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0"/>
        <w:ind w:left="0" w:right="0"/>
        <w:rPr>
          <w:rFonts w:ascii="Times New Roman"/>
          <w:sz w:val="24"/>
        </w:rPr>
      </w:pPr>
    </w:p>
    <w:p>
      <w:pPr>
        <w:pStyle w:val="BodyText"/>
        <w:spacing w:before="262"/>
        <w:ind w:left="0" w:right="0"/>
        <w:rPr>
          <w:rFonts w:ascii="Times New Roman"/>
          <w:sz w:val="24"/>
        </w:rPr>
      </w:pPr>
    </w:p>
    <w:p>
      <w:pPr>
        <w:spacing w:line="312" w:lineRule="auto" w:before="0"/>
        <w:ind w:left="2261" w:right="2259" w:firstLine="0"/>
        <w:jc w:val="center"/>
        <w:rPr>
          <w:rFonts w:ascii="Times New Roman"/>
          <w:sz w:val="24"/>
        </w:rPr>
      </w:pPr>
      <w:r>
        <w:rPr>
          <w:rFonts w:ascii="Times New Roman"/>
          <w:sz w:val="24"/>
        </w:rPr>
        <w:t>Keto</w:t>
      </w:r>
      <w:r>
        <w:rPr>
          <w:rFonts w:ascii="Times New Roman"/>
          <w:spacing w:val="-6"/>
          <w:sz w:val="24"/>
        </w:rPr>
        <w:t> </w:t>
      </w:r>
      <w:r>
        <w:rPr>
          <w:rFonts w:ascii="Times New Roman"/>
          <w:sz w:val="24"/>
        </w:rPr>
        <w:t>Reset:</w:t>
      </w:r>
      <w:r>
        <w:rPr>
          <w:rFonts w:ascii="Times New Roman"/>
          <w:spacing w:val="-6"/>
          <w:sz w:val="24"/>
        </w:rPr>
        <w:t> </w:t>
      </w:r>
      <w:r>
        <w:rPr>
          <w:rFonts w:ascii="Times New Roman"/>
          <w:sz w:val="24"/>
        </w:rPr>
        <w:t>Weekly</w:t>
      </w:r>
      <w:r>
        <w:rPr>
          <w:rFonts w:ascii="Times New Roman"/>
          <w:spacing w:val="-6"/>
          <w:sz w:val="24"/>
        </w:rPr>
        <w:t> </w:t>
      </w:r>
      <w:r>
        <w:rPr>
          <w:rFonts w:ascii="Times New Roman"/>
          <w:sz w:val="24"/>
        </w:rPr>
        <w:t>Wins</w:t>
      </w:r>
      <w:r>
        <w:rPr>
          <w:rFonts w:ascii="Times New Roman"/>
          <w:spacing w:val="-6"/>
          <w:sz w:val="24"/>
        </w:rPr>
        <w:t> </w:t>
      </w:r>
      <w:r>
        <w:rPr>
          <w:rFonts w:ascii="Times New Roman"/>
          <w:sz w:val="24"/>
        </w:rPr>
        <w:t>for</w:t>
      </w:r>
      <w:r>
        <w:rPr>
          <w:rFonts w:ascii="Times New Roman"/>
          <w:spacing w:val="-6"/>
          <w:sz w:val="24"/>
        </w:rPr>
        <w:t> </w:t>
      </w:r>
      <w:r>
        <w:rPr>
          <w:rFonts w:ascii="Times New Roman"/>
          <w:sz w:val="24"/>
        </w:rPr>
        <w:t>Weight</w:t>
      </w:r>
      <w:r>
        <w:rPr>
          <w:rFonts w:ascii="Times New Roman"/>
          <w:spacing w:val="-6"/>
          <w:sz w:val="24"/>
        </w:rPr>
        <w:t> </w:t>
      </w:r>
      <w:r>
        <w:rPr>
          <w:rFonts w:ascii="Times New Roman"/>
          <w:sz w:val="24"/>
        </w:rPr>
        <w:t>Loss </w:t>
      </w:r>
      <w:r>
        <w:rPr>
          <w:rFonts w:ascii="Times New Roman"/>
          <w:spacing w:val="-6"/>
          <w:sz w:val="24"/>
        </w:rPr>
        <w:t>by</w:t>
      </w:r>
    </w:p>
    <w:p>
      <w:pPr>
        <w:spacing w:before="3"/>
        <w:ind w:left="2261" w:right="2262" w:firstLine="0"/>
        <w:jc w:val="center"/>
        <w:rPr>
          <w:rFonts w:ascii="Times New Roman"/>
          <w:sz w:val="24"/>
        </w:rPr>
      </w:pPr>
      <w:r>
        <w:rPr>
          <w:rFonts w:ascii="Times New Roman"/>
          <w:sz w:val="24"/>
        </w:rPr>
        <w:t>Shankar </w:t>
      </w:r>
      <w:r>
        <w:rPr>
          <w:rFonts w:ascii="Times New Roman"/>
          <w:spacing w:val="-5"/>
          <w:sz w:val="24"/>
        </w:rPr>
        <w:t>Lal</w:t>
      </w:r>
    </w:p>
    <w:p>
      <w:pPr>
        <w:spacing w:after="0"/>
        <w:jc w:val="center"/>
        <w:rPr>
          <w:rFonts w:ascii="Times New Roman"/>
          <w:sz w:val="24"/>
        </w:rPr>
        <w:sectPr>
          <w:type w:val="continuous"/>
          <w:pgSz w:w="11910" w:h="16840"/>
          <w:pgMar w:top="1920" w:bottom="280" w:left="1559" w:right="1559"/>
        </w:sectPr>
      </w:pPr>
    </w:p>
    <w:p>
      <w:pPr>
        <w:spacing w:before="97"/>
        <w:ind w:left="2261" w:right="2262" w:firstLine="0"/>
        <w:jc w:val="center"/>
        <w:rPr>
          <w:rFonts w:ascii="Times New Roman"/>
          <w:sz w:val="24"/>
        </w:rPr>
      </w:pPr>
      <w:r>
        <w:rPr>
          <w:rFonts w:ascii="Times New Roman"/>
          <w:sz w:val="24"/>
        </w:rPr>
        <w:t>Front </w:t>
      </w:r>
      <w:r>
        <w:rPr>
          <w:rFonts w:ascii="Times New Roman"/>
          <w:spacing w:val="-2"/>
          <w:sz w:val="24"/>
        </w:rPr>
        <w:t>Matter</w:t>
      </w:r>
    </w:p>
    <w:p>
      <w:pPr>
        <w:spacing w:after="0"/>
        <w:jc w:val="center"/>
        <w:rPr>
          <w:rFonts w:ascii="Times New Roman"/>
          <w:sz w:val="24"/>
        </w:rPr>
        <w:sectPr>
          <w:headerReference w:type="default" r:id="rId5"/>
          <w:pgSz w:w="11910" w:h="16840"/>
          <w:pgMar w:header="1279" w:footer="0" w:top="1460" w:bottom="280" w:left="1559" w:right="1559"/>
          <w:pgNumType w:start="2"/>
        </w:sectPr>
      </w:pPr>
    </w:p>
    <w:p>
      <w:pPr>
        <w:spacing w:before="97"/>
        <w:ind w:left="0" w:right="0" w:firstLine="0"/>
        <w:jc w:val="center"/>
        <w:rPr>
          <w:rFonts w:ascii="Times New Roman"/>
          <w:sz w:val="24"/>
        </w:rPr>
      </w:pPr>
      <w:r>
        <w:rPr>
          <w:rFonts w:ascii="Times New Roman"/>
          <w:sz w:val="24"/>
        </w:rPr>
        <w:t>Chapter 1: Laying the Foundation for Keto </w:t>
      </w:r>
      <w:r>
        <w:rPr>
          <w:rFonts w:ascii="Times New Roman"/>
          <w:spacing w:val="-2"/>
          <w:sz w:val="24"/>
        </w:rPr>
        <w:t>Success</w:t>
      </w:r>
    </w:p>
    <w:p>
      <w:pPr>
        <w:pStyle w:val="BodyText"/>
        <w:spacing w:before="50"/>
        <w:ind w:left="0" w:right="0"/>
        <w:rPr>
          <w:rFonts w:ascii="Times New Roman"/>
          <w:sz w:val="24"/>
        </w:rPr>
      </w:pPr>
    </w:p>
    <w:p>
      <w:pPr>
        <w:pStyle w:val="BodyText"/>
        <w:spacing w:line="345" w:lineRule="auto" w:before="0"/>
        <w:ind w:right="73"/>
      </w:pPr>
      <w:r>
        <w:rPr>
          <w:w w:val="105"/>
        </w:rPr>
        <w:t>The ketogenic lifestyle, often referred to simply as "keto," is a powerful dietary approach that shifts your body's primary energy source from carbohydrates to fats. This metabolic shift, known as ketosis, is the cornerstone of the keto diet and is responsible for many of its acclaimed benefits, particularly in weight loss and overall metabolic health. Understanding the "why" behind ketosis is crucial for embracing this lifestyle with confidence and achieving sustainable results. Think of your body as a sophisticated engine that can run on different types of fuel. Normally, your body prefers to use glucose, derived from carbohydrates, as its main fuel. However, when you drastically reduce carbohydrate intake and increase fat consumption, you essentially</w:t>
      </w:r>
      <w:r>
        <w:rPr>
          <w:spacing w:val="-1"/>
          <w:w w:val="105"/>
        </w:rPr>
        <w:t> </w:t>
      </w:r>
      <w:r>
        <w:rPr>
          <w:w w:val="105"/>
        </w:rPr>
        <w:t>signal</w:t>
      </w:r>
      <w:r>
        <w:rPr>
          <w:spacing w:val="-1"/>
          <w:w w:val="105"/>
        </w:rPr>
        <w:t> </w:t>
      </w:r>
      <w:r>
        <w:rPr>
          <w:w w:val="105"/>
        </w:rPr>
        <w:t>to</w:t>
      </w:r>
      <w:r>
        <w:rPr>
          <w:spacing w:val="-1"/>
          <w:w w:val="105"/>
        </w:rPr>
        <w:t> </w:t>
      </w:r>
      <w:r>
        <w:rPr>
          <w:w w:val="105"/>
        </w:rPr>
        <w:t>your</w:t>
      </w:r>
      <w:r>
        <w:rPr>
          <w:spacing w:val="-1"/>
          <w:w w:val="105"/>
        </w:rPr>
        <w:t> </w:t>
      </w:r>
      <w:r>
        <w:rPr>
          <w:w w:val="105"/>
        </w:rPr>
        <w:t>body</w:t>
      </w:r>
      <w:r>
        <w:rPr>
          <w:spacing w:val="-1"/>
          <w:w w:val="105"/>
        </w:rPr>
        <w:t> </w:t>
      </w:r>
      <w:r>
        <w:rPr>
          <w:w w:val="105"/>
        </w:rPr>
        <w:t>that</w:t>
      </w:r>
      <w:r>
        <w:rPr>
          <w:spacing w:val="-1"/>
          <w:w w:val="105"/>
        </w:rPr>
        <w:t> </w:t>
      </w:r>
      <w:r>
        <w:rPr>
          <w:w w:val="105"/>
        </w:rPr>
        <w:t>glucose</w:t>
      </w:r>
      <w:r>
        <w:rPr>
          <w:spacing w:val="-1"/>
          <w:w w:val="105"/>
        </w:rPr>
        <w:t> </w:t>
      </w:r>
      <w:r>
        <w:rPr>
          <w:w w:val="105"/>
        </w:rPr>
        <w:t>is</w:t>
      </w:r>
      <w:r>
        <w:rPr>
          <w:spacing w:val="-1"/>
          <w:w w:val="105"/>
        </w:rPr>
        <w:t> </w:t>
      </w:r>
      <w:r>
        <w:rPr>
          <w:w w:val="105"/>
        </w:rPr>
        <w:t>no</w:t>
      </w:r>
      <w:r>
        <w:rPr>
          <w:spacing w:val="-1"/>
          <w:w w:val="105"/>
        </w:rPr>
        <w:t> </w:t>
      </w:r>
      <w:r>
        <w:rPr>
          <w:w w:val="105"/>
        </w:rPr>
        <w:t>longer</w:t>
      </w:r>
      <w:r>
        <w:rPr>
          <w:spacing w:val="-1"/>
          <w:w w:val="105"/>
        </w:rPr>
        <w:t> </w:t>
      </w:r>
      <w:r>
        <w:rPr>
          <w:w w:val="105"/>
        </w:rPr>
        <w:t>readily</w:t>
      </w:r>
      <w:r>
        <w:rPr>
          <w:spacing w:val="-1"/>
          <w:w w:val="105"/>
        </w:rPr>
        <w:t> </w:t>
      </w:r>
      <w:r>
        <w:rPr>
          <w:w w:val="105"/>
        </w:rPr>
        <w:t>available.</w:t>
      </w:r>
      <w:r>
        <w:rPr>
          <w:spacing w:val="-1"/>
          <w:w w:val="105"/>
        </w:rPr>
        <w:t> </w:t>
      </w:r>
      <w:r>
        <w:rPr>
          <w:w w:val="105"/>
        </w:rPr>
        <w:t>In</w:t>
      </w:r>
      <w:r>
        <w:rPr>
          <w:spacing w:val="-1"/>
          <w:w w:val="105"/>
        </w:rPr>
        <w:t> </w:t>
      </w:r>
      <w:r>
        <w:rPr>
          <w:w w:val="105"/>
        </w:rPr>
        <w:t>response, your liver begins to break down stored fats into molecules called ketones. These ketones then become your body's primary fuel source, circulating in your</w:t>
      </w:r>
      <w:r>
        <w:rPr>
          <w:spacing w:val="40"/>
          <w:w w:val="105"/>
        </w:rPr>
        <w:t> </w:t>
      </w:r>
      <w:r>
        <w:rPr>
          <w:w w:val="105"/>
        </w:rPr>
        <w:t>bloodstream and providing energy to your cells, including your brain. This state of utilizing ketones for energy is what we call ketosis.</w:t>
      </w:r>
    </w:p>
    <w:p>
      <w:pPr>
        <w:pStyle w:val="BodyText"/>
        <w:spacing w:line="345" w:lineRule="auto" w:before="221"/>
        <w:ind w:right="32"/>
      </w:pPr>
      <w:r>
        <w:rPr>
          <w:w w:val="105"/>
        </w:rPr>
        <w:t>The process of achieving and maintaining ketosis is closely linked to your macronutrient intake – the balance of fats, proteins, and carbohydrates in your diet. For</w:t>
      </w:r>
      <w:r>
        <w:rPr>
          <w:spacing w:val="-3"/>
          <w:w w:val="105"/>
        </w:rPr>
        <w:t> </w:t>
      </w:r>
      <w:r>
        <w:rPr>
          <w:w w:val="105"/>
        </w:rPr>
        <w:t>most</w:t>
      </w:r>
      <w:r>
        <w:rPr>
          <w:spacing w:val="-3"/>
          <w:w w:val="105"/>
        </w:rPr>
        <w:t> </w:t>
      </w:r>
      <w:r>
        <w:rPr>
          <w:w w:val="105"/>
        </w:rPr>
        <w:t>individuals</w:t>
      </w:r>
      <w:r>
        <w:rPr>
          <w:spacing w:val="-3"/>
          <w:w w:val="105"/>
        </w:rPr>
        <w:t> </w:t>
      </w:r>
      <w:r>
        <w:rPr>
          <w:w w:val="105"/>
        </w:rPr>
        <w:t>aiming</w:t>
      </w:r>
      <w:r>
        <w:rPr>
          <w:spacing w:val="-3"/>
          <w:w w:val="105"/>
        </w:rPr>
        <w:t> </w:t>
      </w:r>
      <w:r>
        <w:rPr>
          <w:w w:val="105"/>
        </w:rPr>
        <w:t>for</w:t>
      </w:r>
      <w:r>
        <w:rPr>
          <w:spacing w:val="-3"/>
          <w:w w:val="105"/>
        </w:rPr>
        <w:t> </w:t>
      </w:r>
      <w:r>
        <w:rPr>
          <w:w w:val="105"/>
        </w:rPr>
        <w:t>ketosis,</w:t>
      </w:r>
      <w:r>
        <w:rPr>
          <w:spacing w:val="-3"/>
          <w:w w:val="105"/>
        </w:rPr>
        <w:t> </w:t>
      </w:r>
      <w:r>
        <w:rPr>
          <w:w w:val="105"/>
        </w:rPr>
        <w:t>a</w:t>
      </w:r>
      <w:r>
        <w:rPr>
          <w:spacing w:val="-3"/>
          <w:w w:val="105"/>
        </w:rPr>
        <w:t> </w:t>
      </w:r>
      <w:r>
        <w:rPr>
          <w:w w:val="105"/>
        </w:rPr>
        <w:t>typical</w:t>
      </w:r>
      <w:r>
        <w:rPr>
          <w:spacing w:val="-3"/>
          <w:w w:val="105"/>
        </w:rPr>
        <w:t> </w:t>
      </w:r>
      <w:r>
        <w:rPr>
          <w:w w:val="105"/>
        </w:rPr>
        <w:t>macronutrient</w:t>
      </w:r>
      <w:r>
        <w:rPr>
          <w:spacing w:val="-3"/>
          <w:w w:val="105"/>
        </w:rPr>
        <w:t> </w:t>
      </w:r>
      <w:r>
        <w:rPr>
          <w:w w:val="105"/>
        </w:rPr>
        <w:t>ratio</w:t>
      </w:r>
      <w:r>
        <w:rPr>
          <w:spacing w:val="-3"/>
          <w:w w:val="105"/>
        </w:rPr>
        <w:t> </w:t>
      </w:r>
      <w:r>
        <w:rPr>
          <w:w w:val="105"/>
        </w:rPr>
        <w:t>looks</w:t>
      </w:r>
      <w:r>
        <w:rPr>
          <w:spacing w:val="-3"/>
          <w:w w:val="105"/>
        </w:rPr>
        <w:t> </w:t>
      </w:r>
      <w:r>
        <w:rPr>
          <w:w w:val="105"/>
        </w:rPr>
        <w:t>something like this: 70-75% of daily calories come from fat, 20-25% from protein, and a very strict 5-10% from carbohydrates. This means that on a 2,000-calorie diet, you might aim for around 155-170 grams of fat, 100-125 grams of protein, and a mere 20-50 grams of net carbohydrates per day. Net carbohydrates are calculated by subtracting the grams of fiber from the total grams of carbohydrates in a food, as fiber is not digested and does not impact blood sugar or insulin levels. It's vital to understand</w:t>
      </w:r>
      <w:r>
        <w:rPr>
          <w:spacing w:val="40"/>
          <w:w w:val="105"/>
        </w:rPr>
        <w:t> </w:t>
      </w:r>
      <w:r>
        <w:rPr>
          <w:w w:val="105"/>
        </w:rPr>
        <w:t>that these are general guidelines, and your individual needs might vary based on factors</w:t>
      </w:r>
      <w:r>
        <w:rPr>
          <w:spacing w:val="-1"/>
          <w:w w:val="105"/>
        </w:rPr>
        <w:t> </w:t>
      </w:r>
      <w:r>
        <w:rPr>
          <w:w w:val="105"/>
        </w:rPr>
        <w:t>like</w:t>
      </w:r>
      <w:r>
        <w:rPr>
          <w:spacing w:val="-1"/>
          <w:w w:val="105"/>
        </w:rPr>
        <w:t> </w:t>
      </w:r>
      <w:r>
        <w:rPr>
          <w:w w:val="105"/>
        </w:rPr>
        <w:t>your</w:t>
      </w:r>
      <w:r>
        <w:rPr>
          <w:spacing w:val="-1"/>
          <w:w w:val="105"/>
        </w:rPr>
        <w:t> </w:t>
      </w:r>
      <w:r>
        <w:rPr>
          <w:w w:val="105"/>
        </w:rPr>
        <w:t>activity</w:t>
      </w:r>
      <w:r>
        <w:rPr>
          <w:spacing w:val="-1"/>
          <w:w w:val="105"/>
        </w:rPr>
        <w:t> </w:t>
      </w:r>
      <w:r>
        <w:rPr>
          <w:w w:val="105"/>
        </w:rPr>
        <w:t>level,</w:t>
      </w:r>
      <w:r>
        <w:rPr>
          <w:spacing w:val="-1"/>
          <w:w w:val="105"/>
        </w:rPr>
        <w:t> </w:t>
      </w:r>
      <w:r>
        <w:rPr>
          <w:w w:val="105"/>
        </w:rPr>
        <w:t>metabolism,</w:t>
      </w:r>
      <w:r>
        <w:rPr>
          <w:spacing w:val="-1"/>
          <w:w w:val="105"/>
        </w:rPr>
        <w:t> </w:t>
      </w:r>
      <w:r>
        <w:rPr>
          <w:w w:val="105"/>
        </w:rPr>
        <w:t>and</w:t>
      </w:r>
      <w:r>
        <w:rPr>
          <w:spacing w:val="-1"/>
          <w:w w:val="105"/>
        </w:rPr>
        <w:t> </w:t>
      </w:r>
      <w:r>
        <w:rPr>
          <w:w w:val="105"/>
        </w:rPr>
        <w:t>specific</w:t>
      </w:r>
      <w:r>
        <w:rPr>
          <w:spacing w:val="-1"/>
          <w:w w:val="105"/>
        </w:rPr>
        <w:t> </w:t>
      </w:r>
      <w:r>
        <w:rPr>
          <w:w w:val="105"/>
        </w:rPr>
        <w:t>health</w:t>
      </w:r>
      <w:r>
        <w:rPr>
          <w:spacing w:val="-1"/>
          <w:w w:val="105"/>
        </w:rPr>
        <w:t> </w:t>
      </w:r>
      <w:r>
        <w:rPr>
          <w:w w:val="105"/>
        </w:rPr>
        <w:t>goals.</w:t>
      </w:r>
      <w:r>
        <w:rPr>
          <w:spacing w:val="-1"/>
          <w:w w:val="105"/>
        </w:rPr>
        <w:t> </w:t>
      </w:r>
      <w:r>
        <w:rPr>
          <w:w w:val="105"/>
        </w:rPr>
        <w:t>This</w:t>
      </w:r>
      <w:r>
        <w:rPr>
          <w:spacing w:val="-1"/>
          <w:w w:val="105"/>
        </w:rPr>
        <w:t> </w:t>
      </w:r>
      <w:r>
        <w:rPr>
          <w:w w:val="105"/>
        </w:rPr>
        <w:t>is</w:t>
      </w:r>
      <w:r>
        <w:rPr>
          <w:spacing w:val="-1"/>
          <w:w w:val="105"/>
        </w:rPr>
        <w:t> </w:t>
      </w:r>
      <w:r>
        <w:rPr>
          <w:w w:val="105"/>
        </w:rPr>
        <w:t>where</w:t>
      </w:r>
      <w:r>
        <w:rPr>
          <w:spacing w:val="-1"/>
          <w:w w:val="105"/>
        </w:rPr>
        <w:t> </w:t>
      </w:r>
      <w:r>
        <w:rPr>
          <w:w w:val="105"/>
        </w:rPr>
        <w:t>the personalized approach discussed in subsequent sections becomes paramount. The strict limitation of carbohydrates is the most critical component. Carbohydrates,</w:t>
      </w:r>
      <w:r>
        <w:rPr>
          <w:spacing w:val="40"/>
          <w:w w:val="105"/>
        </w:rPr>
        <w:t> </w:t>
      </w:r>
      <w:r>
        <w:rPr>
          <w:w w:val="105"/>
        </w:rPr>
        <w:t>when consumed, are broken down into glucose, which raises blood sugar and triggers the release of insulin. Insulin is a hormone that signals your body to store energy, primarily as fat, and it also inhibits the breakdown of stored fat. By keeping carbohydrate intake extremely low, you minimize insulin spikes, which in turn allows your body to access and burn its stored fat for energy, a process facilitated by the production of ketones.</w:t>
      </w:r>
    </w:p>
    <w:p>
      <w:pPr>
        <w:pStyle w:val="BodyText"/>
        <w:spacing w:line="345" w:lineRule="auto"/>
      </w:pPr>
      <w:r>
        <w:rPr>
          <w:w w:val="105"/>
        </w:rPr>
        <w:t>While weight loss is often the primary driver for adopting the ketogenic lifestyle, the benefits extend far beyond the number on the scale. One of the most frequently</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reported advantages is enhanced mental clarity and focus. Before keto, you might</w:t>
      </w:r>
      <w:r>
        <w:rPr>
          <w:spacing w:val="40"/>
          <w:w w:val="105"/>
        </w:rPr>
        <w:t> </w:t>
      </w:r>
      <w:r>
        <w:rPr>
          <w:w w:val="105"/>
        </w:rPr>
        <w:t>have experienced periods of brain fog, fatigue, or difficulty concentrating, often following meals high in refined carbohydrates. This is because rapid fluctuations in blood sugar and insulin can impact brain function. Ketones, on the other hand, are an incredibly efficient fuel source for the brain. Many individuals report feeling sharper, more alert, and experiencing a sustained level of mental energy throughout the day once their body has adapted to using ketones. This can be a game-changer for productivity and cognitive performance. Furthermore, the ketogenic diet is </w:t>
      </w:r>
      <w:r>
        <w:rPr>
          <w:w w:val="105"/>
        </w:rPr>
        <w:t>renowned for promoting stable energy levels. Unlike the energy rollercoasters often associated with high-carbohydrate diets, where you might experience energy crashes after</w:t>
      </w:r>
      <w:r>
        <w:rPr>
          <w:spacing w:val="80"/>
          <w:w w:val="105"/>
        </w:rPr>
        <w:t> </w:t>
      </w:r>
      <w:r>
        <w:rPr>
          <w:w w:val="105"/>
        </w:rPr>
        <w:t>meals, the steady release of energy from fat and ketones provides a more consistent and sustained energy supply. This can lead to improved physical performance,</w:t>
      </w:r>
      <w:r>
        <w:rPr>
          <w:spacing w:val="80"/>
          <w:w w:val="105"/>
        </w:rPr>
        <w:t> </w:t>
      </w:r>
      <w:r>
        <w:rPr>
          <w:w w:val="105"/>
        </w:rPr>
        <w:t>greater</w:t>
      </w:r>
      <w:r>
        <w:rPr>
          <w:spacing w:val="-3"/>
          <w:w w:val="105"/>
        </w:rPr>
        <w:t> </w:t>
      </w:r>
      <w:r>
        <w:rPr>
          <w:w w:val="105"/>
        </w:rPr>
        <w:t>stamina,</w:t>
      </w:r>
      <w:r>
        <w:rPr>
          <w:spacing w:val="-3"/>
          <w:w w:val="105"/>
        </w:rPr>
        <w:t> </w:t>
      </w:r>
      <w:r>
        <w:rPr>
          <w:w w:val="105"/>
        </w:rPr>
        <w:t>and</w:t>
      </w:r>
      <w:r>
        <w:rPr>
          <w:spacing w:val="-3"/>
          <w:w w:val="105"/>
        </w:rPr>
        <w:t> </w:t>
      </w:r>
      <w:r>
        <w:rPr>
          <w:w w:val="105"/>
        </w:rPr>
        <w:t>a</w:t>
      </w:r>
      <w:r>
        <w:rPr>
          <w:spacing w:val="-3"/>
          <w:w w:val="105"/>
        </w:rPr>
        <w:t> </w:t>
      </w:r>
      <w:r>
        <w:rPr>
          <w:w w:val="105"/>
        </w:rPr>
        <w:t>general</w:t>
      </w:r>
      <w:r>
        <w:rPr>
          <w:spacing w:val="-3"/>
          <w:w w:val="105"/>
        </w:rPr>
        <w:t> </w:t>
      </w:r>
      <w:r>
        <w:rPr>
          <w:w w:val="105"/>
        </w:rPr>
        <w:t>feeling</w:t>
      </w:r>
      <w:r>
        <w:rPr>
          <w:spacing w:val="-3"/>
          <w:w w:val="105"/>
        </w:rPr>
        <w:t> </w:t>
      </w:r>
      <w:r>
        <w:rPr>
          <w:w w:val="105"/>
        </w:rPr>
        <w:t>of</w:t>
      </w:r>
      <w:r>
        <w:rPr>
          <w:spacing w:val="-3"/>
          <w:w w:val="105"/>
        </w:rPr>
        <w:t> </w:t>
      </w:r>
      <w:r>
        <w:rPr>
          <w:w w:val="105"/>
        </w:rPr>
        <w:t>vitality.</w:t>
      </w:r>
      <w:r>
        <w:rPr>
          <w:spacing w:val="-3"/>
          <w:w w:val="105"/>
        </w:rPr>
        <w:t> </w:t>
      </w:r>
      <w:r>
        <w:rPr>
          <w:w w:val="105"/>
        </w:rPr>
        <w:t>Many</w:t>
      </w:r>
      <w:r>
        <w:rPr>
          <w:spacing w:val="-3"/>
          <w:w w:val="105"/>
        </w:rPr>
        <w:t> </w:t>
      </w:r>
      <w:r>
        <w:rPr>
          <w:w w:val="105"/>
        </w:rPr>
        <w:t>people</w:t>
      </w:r>
      <w:r>
        <w:rPr>
          <w:spacing w:val="-3"/>
          <w:w w:val="105"/>
        </w:rPr>
        <w:t> </w:t>
      </w:r>
      <w:r>
        <w:rPr>
          <w:w w:val="105"/>
        </w:rPr>
        <w:t>also</w:t>
      </w:r>
      <w:r>
        <w:rPr>
          <w:spacing w:val="-3"/>
          <w:w w:val="105"/>
        </w:rPr>
        <w:t> </w:t>
      </w:r>
      <w:r>
        <w:rPr>
          <w:w w:val="105"/>
        </w:rPr>
        <w:t>find</w:t>
      </w:r>
      <w:r>
        <w:rPr>
          <w:spacing w:val="-3"/>
          <w:w w:val="105"/>
        </w:rPr>
        <w:t> </w:t>
      </w:r>
      <w:r>
        <w:rPr>
          <w:w w:val="105"/>
        </w:rPr>
        <w:t>that</w:t>
      </w:r>
      <w:r>
        <w:rPr>
          <w:spacing w:val="-3"/>
          <w:w w:val="105"/>
        </w:rPr>
        <w:t> </w:t>
      </w:r>
      <w:r>
        <w:rPr>
          <w:w w:val="105"/>
        </w:rPr>
        <w:t>the</w:t>
      </w:r>
      <w:r>
        <w:rPr>
          <w:spacing w:val="-3"/>
          <w:w w:val="105"/>
        </w:rPr>
        <w:t> </w:t>
      </w:r>
      <w:r>
        <w:rPr>
          <w:w w:val="105"/>
        </w:rPr>
        <w:t>higher fat content of the keto diet leads to increased satiety and reduced hunger. Fats are digested more slowly than carbohydrates, and they also play a role in signaling fullness hormones. This can make it easier to manage appetite, reduce cravings, and stick to your dietary plan, which is a significant advantage for those struggling with overeating or constant snacking.</w:t>
      </w:r>
    </w:p>
    <w:p>
      <w:pPr>
        <w:pStyle w:val="BodyText"/>
        <w:spacing w:line="345" w:lineRule="auto" w:before="221"/>
        <w:ind w:right="125"/>
      </w:pPr>
      <w:r>
        <w:rPr>
          <w:w w:val="105"/>
        </w:rPr>
        <w:t>Beyond these more immediate benefits, the ketogenic lifestyle has shown promise in improving various markers of metabolic health. For instance, by stabilizing blood sugar and reducing insulin levels, keto can be beneficial for individuals managing insulin resistance and type 2 diabetes. It can also have a positive impact on cholesterol levels, often leading to an increase in HDL (high-density lipoprotein, the "good" cholesterol) and a decrease in triglycerides, which are fats in the blood that can be a risk factor for heart disease when elevated. The anti-inflammatory effects of ketones are also an area of growing research, with potential implications for various chronic health conditions. This holistic approach to well-being, where improved weight management is coupled with enhanced cognitive function, stable energy, and better metabolic markers, is what makes the ketogenic lifestyle so compelling for many. It’s not just about restriction; it’s about fundamentally shifting your body’s metabolic machinery to operate more efficiently, utilizing fat as a clean-burning fuel source that supports both physical and mental performance.</w:t>
      </w:r>
    </w:p>
    <w:p>
      <w:pPr>
        <w:pStyle w:val="BodyText"/>
        <w:spacing w:line="345" w:lineRule="auto"/>
      </w:pPr>
      <w:r>
        <w:rPr>
          <w:w w:val="105"/>
        </w:rPr>
        <w:t>To truly succeed on the ketogenic journey, it's essential to move beyond just understanding the concepts and start applying them to your daily life. This means making informed food choices, being mindful of your macronutrient targets, and understanding how your body responds to this new way of eating. The beauty of this</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planner lies in its ability to guide you through this process, providing the tools and structure needed to not only initiate but also sustain your keto lifestyle. Remember, the transition into ketosis, sometimes referred to as the "keto flu," is a temporary adaptation phase. During this period, your body is adjusting to burning fat instead of carbohydrates for energy, and this can sometimes manifest as flu-like symptoms </w:t>
      </w:r>
      <w:r>
        <w:rPr>
          <w:w w:val="105"/>
        </w:rPr>
        <w:t>such as fatigue, headache, nausea, and irritability. This is often due to electrolyte imbalances and dehydration as your body sheds excess water. Staying adequately hydrated and replenishing electrolytes, particularly sodium, potassium, and magnesium, is crucial for mitigating these symptoms and easing your transition. We will delve deeper into strategies for managing these initial challenges and ensuring a smooth adaptation in later sections.</w:t>
      </w:r>
    </w:p>
    <w:p>
      <w:pPr>
        <w:pStyle w:val="BodyText"/>
        <w:spacing w:line="345" w:lineRule="auto"/>
        <w:ind w:right="17"/>
      </w:pPr>
      <w:r>
        <w:rPr>
          <w:w w:val="105"/>
        </w:rPr>
        <w:t>The</w:t>
      </w:r>
      <w:r>
        <w:rPr>
          <w:spacing w:val="25"/>
          <w:w w:val="105"/>
        </w:rPr>
        <w:t> </w:t>
      </w:r>
      <w:r>
        <w:rPr>
          <w:w w:val="105"/>
        </w:rPr>
        <w:t>ketogenic</w:t>
      </w:r>
      <w:r>
        <w:rPr>
          <w:spacing w:val="25"/>
          <w:w w:val="105"/>
        </w:rPr>
        <w:t> </w:t>
      </w:r>
      <w:r>
        <w:rPr>
          <w:w w:val="105"/>
        </w:rPr>
        <w:t>diet</w:t>
      </w:r>
      <w:r>
        <w:rPr>
          <w:spacing w:val="25"/>
          <w:w w:val="105"/>
        </w:rPr>
        <w:t> </w:t>
      </w:r>
      <w:r>
        <w:rPr>
          <w:w w:val="105"/>
        </w:rPr>
        <w:t>is</w:t>
      </w:r>
      <w:r>
        <w:rPr>
          <w:spacing w:val="25"/>
          <w:w w:val="105"/>
        </w:rPr>
        <w:t> </w:t>
      </w:r>
      <w:r>
        <w:rPr>
          <w:w w:val="105"/>
        </w:rPr>
        <w:t>not</w:t>
      </w:r>
      <w:r>
        <w:rPr>
          <w:spacing w:val="25"/>
          <w:w w:val="105"/>
        </w:rPr>
        <w:t> </w:t>
      </w:r>
      <w:r>
        <w:rPr>
          <w:w w:val="105"/>
        </w:rPr>
        <w:t>a</w:t>
      </w:r>
      <w:r>
        <w:rPr>
          <w:spacing w:val="25"/>
          <w:w w:val="105"/>
        </w:rPr>
        <w:t> </w:t>
      </w:r>
      <w:r>
        <w:rPr>
          <w:w w:val="105"/>
        </w:rPr>
        <w:t>one-size-fits-all</w:t>
      </w:r>
      <w:r>
        <w:rPr>
          <w:spacing w:val="25"/>
          <w:w w:val="105"/>
        </w:rPr>
        <w:t> </w:t>
      </w:r>
      <w:r>
        <w:rPr>
          <w:w w:val="105"/>
        </w:rPr>
        <w:t>approach.</w:t>
      </w:r>
      <w:r>
        <w:rPr>
          <w:spacing w:val="25"/>
          <w:w w:val="105"/>
        </w:rPr>
        <w:t> </w:t>
      </w:r>
      <w:r>
        <w:rPr>
          <w:w w:val="105"/>
        </w:rPr>
        <w:t>What</w:t>
      </w:r>
      <w:r>
        <w:rPr>
          <w:spacing w:val="25"/>
          <w:w w:val="105"/>
        </w:rPr>
        <w:t> </w:t>
      </w:r>
      <w:r>
        <w:rPr>
          <w:w w:val="105"/>
        </w:rPr>
        <w:t>works</w:t>
      </w:r>
      <w:r>
        <w:rPr>
          <w:spacing w:val="25"/>
          <w:w w:val="105"/>
        </w:rPr>
        <w:t> </w:t>
      </w:r>
      <w:r>
        <w:rPr>
          <w:w w:val="105"/>
        </w:rPr>
        <w:t>for</w:t>
      </w:r>
      <w:r>
        <w:rPr>
          <w:spacing w:val="25"/>
          <w:w w:val="105"/>
        </w:rPr>
        <w:t> </w:t>
      </w:r>
      <w:r>
        <w:rPr>
          <w:w w:val="105"/>
        </w:rPr>
        <w:t>one</w:t>
      </w:r>
      <w:r>
        <w:rPr>
          <w:spacing w:val="25"/>
          <w:w w:val="105"/>
        </w:rPr>
        <w:t> </w:t>
      </w:r>
      <w:r>
        <w:rPr>
          <w:w w:val="105"/>
        </w:rPr>
        <w:t>person may not work for another. Your individual caloric and macronutrient targets are paramount for creating a sustainable and effective plan. These targets are influenced by a variety of factors, including your age, sex, current weight, activity level, and weight loss goals. For example, someone who is highly active will have different</w:t>
      </w:r>
      <w:r>
        <w:rPr>
          <w:spacing w:val="40"/>
          <w:w w:val="105"/>
        </w:rPr>
        <w:t> </w:t>
      </w:r>
      <w:r>
        <w:rPr>
          <w:w w:val="105"/>
        </w:rPr>
        <w:t>caloric needs than someone who leads a more sedentary lifestyle. Similarly, an individual</w:t>
      </w:r>
      <w:r>
        <w:rPr>
          <w:spacing w:val="-1"/>
          <w:w w:val="105"/>
        </w:rPr>
        <w:t> </w:t>
      </w:r>
      <w:r>
        <w:rPr>
          <w:w w:val="105"/>
        </w:rPr>
        <w:t>aiming</w:t>
      </w:r>
      <w:r>
        <w:rPr>
          <w:spacing w:val="-1"/>
          <w:w w:val="105"/>
        </w:rPr>
        <w:t> </w:t>
      </w:r>
      <w:r>
        <w:rPr>
          <w:w w:val="105"/>
        </w:rPr>
        <w:t>for</w:t>
      </w:r>
      <w:r>
        <w:rPr>
          <w:spacing w:val="-1"/>
          <w:w w:val="105"/>
        </w:rPr>
        <w:t> </w:t>
      </w:r>
      <w:r>
        <w:rPr>
          <w:w w:val="105"/>
        </w:rPr>
        <w:t>rapid</w:t>
      </w:r>
      <w:r>
        <w:rPr>
          <w:spacing w:val="-1"/>
          <w:w w:val="105"/>
        </w:rPr>
        <w:t> </w:t>
      </w:r>
      <w:r>
        <w:rPr>
          <w:w w:val="105"/>
        </w:rPr>
        <w:t>weight</w:t>
      </w:r>
      <w:r>
        <w:rPr>
          <w:spacing w:val="-1"/>
          <w:w w:val="105"/>
        </w:rPr>
        <w:t> </w:t>
      </w:r>
      <w:r>
        <w:rPr>
          <w:w w:val="105"/>
        </w:rPr>
        <w:t>loss</w:t>
      </w:r>
      <w:r>
        <w:rPr>
          <w:spacing w:val="-1"/>
          <w:w w:val="105"/>
        </w:rPr>
        <w:t> </w:t>
      </w:r>
      <w:r>
        <w:rPr>
          <w:w w:val="105"/>
        </w:rPr>
        <w:t>might</w:t>
      </w:r>
      <w:r>
        <w:rPr>
          <w:spacing w:val="-1"/>
          <w:w w:val="105"/>
        </w:rPr>
        <w:t> </w:t>
      </w:r>
      <w:r>
        <w:rPr>
          <w:w w:val="105"/>
        </w:rPr>
        <w:t>opt</w:t>
      </w:r>
      <w:r>
        <w:rPr>
          <w:spacing w:val="-1"/>
          <w:w w:val="105"/>
        </w:rPr>
        <w:t> </w:t>
      </w:r>
      <w:r>
        <w:rPr>
          <w:w w:val="105"/>
        </w:rPr>
        <w:t>for</w:t>
      </w:r>
      <w:r>
        <w:rPr>
          <w:spacing w:val="-1"/>
          <w:w w:val="105"/>
        </w:rPr>
        <w:t> </w:t>
      </w:r>
      <w:r>
        <w:rPr>
          <w:w w:val="105"/>
        </w:rPr>
        <w:t>a</w:t>
      </w:r>
      <w:r>
        <w:rPr>
          <w:spacing w:val="-1"/>
          <w:w w:val="105"/>
        </w:rPr>
        <w:t> </w:t>
      </w:r>
      <w:r>
        <w:rPr>
          <w:w w:val="105"/>
        </w:rPr>
        <w:t>slightly</w:t>
      </w:r>
      <w:r>
        <w:rPr>
          <w:spacing w:val="-1"/>
          <w:w w:val="105"/>
        </w:rPr>
        <w:t> </w:t>
      </w:r>
      <w:r>
        <w:rPr>
          <w:w w:val="105"/>
        </w:rPr>
        <w:t>more</w:t>
      </w:r>
      <w:r>
        <w:rPr>
          <w:spacing w:val="-1"/>
          <w:w w:val="105"/>
        </w:rPr>
        <w:t> </w:t>
      </w:r>
      <w:r>
        <w:rPr>
          <w:w w:val="105"/>
        </w:rPr>
        <w:t>aggressive</w:t>
      </w:r>
      <w:r>
        <w:rPr>
          <w:spacing w:val="-1"/>
          <w:w w:val="105"/>
        </w:rPr>
        <w:t> </w:t>
      </w:r>
      <w:r>
        <w:rPr>
          <w:w w:val="105"/>
        </w:rPr>
        <w:t>caloric deficit than someone focused on gradual, sustainable weight loss and body recomposition. Calculating these personalized targets is the first step in creating </w:t>
      </w:r>
      <w:r>
        <w:rPr>
          <w:w w:val="105"/>
        </w:rPr>
        <w:t>your "Keto Blueprint," ensuring that you're providing your body with the optimal fuel mix to achieve your desired outcomes without sacrificing your health or well-being. This planner is designed to help you determine these vital numbers and track your</w:t>
      </w:r>
      <w:r>
        <w:rPr>
          <w:spacing w:val="40"/>
          <w:w w:val="105"/>
        </w:rPr>
        <w:t> </w:t>
      </w:r>
      <w:r>
        <w:rPr>
          <w:w w:val="105"/>
        </w:rPr>
        <w:t>progress against them, making the process straightforward and data-driven.</w:t>
      </w:r>
    </w:p>
    <w:p>
      <w:pPr>
        <w:pStyle w:val="BodyText"/>
        <w:spacing w:line="345" w:lineRule="auto" w:before="221"/>
      </w:pPr>
      <w:r>
        <w:rPr>
          <w:w w:val="105"/>
        </w:rPr>
        <w:t>The concept of "net carbs" is fundamental to the ketogenic lifestyle. While all carbohydrates contribute to your total carb count, it's the net carbs that primarily influence your body's insulin response and ability to enter and maintain ketosis. Net carbs are calculated by subtracting the grams of dietary fiber from the total grams of carbohydrates in a food. Fiber, a type of carbohydrate that the body cannot digest, does not raise blood sugar or insulin levels. Therefore, it doesn't "count" towards </w:t>
      </w:r>
      <w:r>
        <w:rPr>
          <w:w w:val="105"/>
        </w:rPr>
        <w:t>your carb limit in the same way that digestible carbohydrates do. For instance, a food item might list 10 grams of total carbohydrates and 5 grams of dietary fiber. In this case, the net carbohydrate count for that food item would be 5 grams (10g total carbs - 5g fiber = 5g net carbs). Focusing on net carbs allows you to include nutrient-dense, high-fiber foods like non-starchy vegetables in your diet, which are essential for providing vitamins, minerals, and antioxidants, as well as promoting satiety and</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digestive health. Understanding and meticulously tracking your net carb intake is the bedrock of successfully adhering to the ketogenic diet and achieving ketosis. This planner will provide you with the tools to easily calculate and monitor your net carb consumption, ensuring you stay within your personalized targets.</w:t>
      </w:r>
    </w:p>
    <w:p>
      <w:pPr>
        <w:pStyle w:val="BodyText"/>
        <w:spacing w:line="345" w:lineRule="auto"/>
        <w:ind w:right="125"/>
      </w:pPr>
      <w:r>
        <w:rPr>
          <w:w w:val="105"/>
        </w:rPr>
        <w:t>When you embark on the ketogenic lifestyle, it’s not just about what you eat, but also how you prepare and store your food. A well-stocked kitchen is the foundation of effortless keto eating. Having the right ingredients readily available can significantly simplify meal preparation and reduce the temptation to stray from your plan. Your keto pantry and fridge should be filled with an abundance of healthy fats, moderate amounts of quality protein, and a wide variety of low-carbohydrate vegetables and fruits. Healthy fats are the cornerstone of the keto diet, providing satiety and energy. Prioritize sources like avocados, which are rich in monounsaturated fats and fiber, olive oil, particularly extra virgin for its antioxidant properties, coconut oil, a source of medium-chain triglycerides (MCTs) that are readily converted into ketones, and nuts and seeds like almonds, walnuts, chia seeds, and flaxseeds, which offer healthy fats, fiber, and micronutrients. When choosing fats, look for unrefined and</w:t>
      </w:r>
    </w:p>
    <w:p>
      <w:pPr>
        <w:pStyle w:val="BodyText"/>
        <w:spacing w:line="345" w:lineRule="auto" w:before="1"/>
        <w:ind w:right="125"/>
      </w:pPr>
      <w:r>
        <w:rPr>
          <w:w w:val="105"/>
        </w:rPr>
        <w:t>cold-pressed options whenever possible, as they retain more of their nutritional </w:t>
      </w:r>
      <w:r>
        <w:rPr>
          <w:spacing w:val="-2"/>
          <w:w w:val="105"/>
        </w:rPr>
        <w:t>value.</w:t>
      </w:r>
    </w:p>
    <w:p>
      <w:pPr>
        <w:pStyle w:val="BodyText"/>
        <w:spacing w:line="345" w:lineRule="auto"/>
        <w:ind w:right="84"/>
      </w:pPr>
      <w:r>
        <w:rPr>
          <w:w w:val="105"/>
        </w:rPr>
        <w:t>Protein</w:t>
      </w:r>
      <w:r>
        <w:rPr>
          <w:spacing w:val="-1"/>
          <w:w w:val="105"/>
        </w:rPr>
        <w:t> </w:t>
      </w:r>
      <w:r>
        <w:rPr>
          <w:w w:val="105"/>
        </w:rPr>
        <w:t>is</w:t>
      </w:r>
      <w:r>
        <w:rPr>
          <w:spacing w:val="-1"/>
          <w:w w:val="105"/>
        </w:rPr>
        <w:t> </w:t>
      </w:r>
      <w:r>
        <w:rPr>
          <w:w w:val="105"/>
        </w:rPr>
        <w:t>essential</w:t>
      </w:r>
      <w:r>
        <w:rPr>
          <w:spacing w:val="-1"/>
          <w:w w:val="105"/>
        </w:rPr>
        <w:t> </w:t>
      </w:r>
      <w:r>
        <w:rPr>
          <w:w w:val="105"/>
        </w:rPr>
        <w:t>for</w:t>
      </w:r>
      <w:r>
        <w:rPr>
          <w:spacing w:val="-1"/>
          <w:w w:val="105"/>
        </w:rPr>
        <w:t> </w:t>
      </w:r>
      <w:r>
        <w:rPr>
          <w:w w:val="105"/>
        </w:rPr>
        <w:t>muscle</w:t>
      </w:r>
      <w:r>
        <w:rPr>
          <w:spacing w:val="-1"/>
          <w:w w:val="105"/>
        </w:rPr>
        <w:t> </w:t>
      </w:r>
      <w:r>
        <w:rPr>
          <w:w w:val="105"/>
        </w:rPr>
        <w:t>maintenance,</w:t>
      </w:r>
      <w:r>
        <w:rPr>
          <w:spacing w:val="-1"/>
          <w:w w:val="105"/>
        </w:rPr>
        <w:t> </w:t>
      </w:r>
      <w:r>
        <w:rPr>
          <w:w w:val="105"/>
        </w:rPr>
        <w:t>satiety,</w:t>
      </w:r>
      <w:r>
        <w:rPr>
          <w:spacing w:val="-1"/>
          <w:w w:val="105"/>
        </w:rPr>
        <w:t> </w:t>
      </w:r>
      <w:r>
        <w:rPr>
          <w:w w:val="105"/>
        </w:rPr>
        <w:t>and</w:t>
      </w:r>
      <w:r>
        <w:rPr>
          <w:spacing w:val="-1"/>
          <w:w w:val="105"/>
        </w:rPr>
        <w:t> </w:t>
      </w:r>
      <w:r>
        <w:rPr>
          <w:w w:val="105"/>
        </w:rPr>
        <w:t>overall</w:t>
      </w:r>
      <w:r>
        <w:rPr>
          <w:spacing w:val="-1"/>
          <w:w w:val="105"/>
        </w:rPr>
        <w:t> </w:t>
      </w:r>
      <w:r>
        <w:rPr>
          <w:w w:val="105"/>
        </w:rPr>
        <w:t>bodily</w:t>
      </w:r>
      <w:r>
        <w:rPr>
          <w:spacing w:val="-1"/>
          <w:w w:val="105"/>
        </w:rPr>
        <w:t> </w:t>
      </w:r>
      <w:r>
        <w:rPr>
          <w:w w:val="105"/>
        </w:rPr>
        <w:t>function.</w:t>
      </w:r>
      <w:r>
        <w:rPr>
          <w:spacing w:val="-1"/>
          <w:w w:val="105"/>
        </w:rPr>
        <w:t> </w:t>
      </w:r>
      <w:r>
        <w:rPr>
          <w:w w:val="105"/>
        </w:rPr>
        <w:t>On</w:t>
      </w:r>
      <w:r>
        <w:rPr>
          <w:spacing w:val="-1"/>
          <w:w w:val="105"/>
        </w:rPr>
        <w:t> </w:t>
      </w:r>
      <w:r>
        <w:rPr>
          <w:w w:val="105"/>
        </w:rPr>
        <w:t>a ketogenic diet, protein intake is moderate to ensure that your body doesn't convert excess protein into glucose through a process called gluconeogenesis, which can potentially hinder ketosis. Opt for high-quality protein sources such as fatty fish like salmon, mackerel, and sardines, which are also excellent sources of omega-3 fatty acids; poultry like chicken and turkey, preferably free-range for better nutrient profiles; grass-fed beef and lamb, which tend to have a more favorable omega-3 to omega-6 fatty acid ratio; and eggs, a complete protein source packed with vitamins and minerals. It’s also beneficial to include full-fat dairy products like cheese and Greek yogurt in moderation, as they can contribute to your fat intake and provide </w:t>
      </w:r>
      <w:r>
        <w:rPr>
          <w:spacing w:val="-2"/>
          <w:w w:val="105"/>
        </w:rPr>
        <w:t>probiotics.</w:t>
      </w:r>
    </w:p>
    <w:p>
      <w:pPr>
        <w:pStyle w:val="BodyText"/>
        <w:spacing w:line="345" w:lineRule="auto"/>
        <w:ind w:right="130"/>
      </w:pPr>
      <w:r>
        <w:rPr>
          <w:w w:val="105"/>
        </w:rPr>
        <w:t>The bulk of your carbohydrate intake on keto will come from non-starchy vegetables. These are crucial for providing essential vitamins, minerals, fiber, and antioxidants, helping to ensure your diet is nutrient-dense and balanced. Load up your grocery</w:t>
      </w:r>
      <w:r>
        <w:rPr>
          <w:spacing w:val="80"/>
          <w:w w:val="150"/>
        </w:rPr>
        <w:t> </w:t>
      </w:r>
      <w:r>
        <w:rPr>
          <w:w w:val="105"/>
        </w:rPr>
        <w:t>cart with leafy greens like spinach, kale, and romaine lettuce, cruciferous vegetables such as broccoli, cauliflower, and Brussels sprouts, and other low-carb options like zucchini, bell peppers, asparagus, cucumbers, and celery. These vegetables are versatile and can be incorporated into a wide array of delicious keto meals, from</w:t>
      </w:r>
    </w:p>
    <w:p>
      <w:pPr>
        <w:pStyle w:val="BodyText"/>
        <w:spacing w:after="0" w:line="345" w:lineRule="auto"/>
        <w:sectPr>
          <w:pgSz w:w="11910" w:h="16840"/>
          <w:pgMar w:header="1279" w:footer="0" w:top="1460" w:bottom="280" w:left="1559" w:right="1559"/>
        </w:sectPr>
      </w:pPr>
    </w:p>
    <w:p>
      <w:pPr>
        <w:pStyle w:val="BodyText"/>
        <w:spacing w:line="345" w:lineRule="auto" w:before="99"/>
        <w:ind w:right="125"/>
      </w:pPr>
      <w:r>
        <w:rPr>
          <w:w w:val="105"/>
        </w:rPr>
        <w:t>salads and stir-fries to roasted sides and soups. While fruits are generally higher in carbohydrates, you can still enjoy certain low-sugar fruits in moderation. Berries such as strawberries, blueberries, raspberries, and blackberries are excellent choices due to their high fiber content and lower net carb count compared to other fruits.</w:t>
      </w:r>
    </w:p>
    <w:p>
      <w:pPr>
        <w:pStyle w:val="BodyText"/>
        <w:spacing w:line="345" w:lineRule="auto" w:before="0"/>
      </w:pPr>
      <w:r>
        <w:rPr>
          <w:w w:val="105"/>
        </w:rPr>
        <w:t>Avocados, despite being botanically a fruit, are a keto staple due to their high fat and fiber content and very low net carbs.</w:t>
      </w:r>
    </w:p>
    <w:p>
      <w:pPr>
        <w:pStyle w:val="BodyText"/>
        <w:spacing w:line="345" w:lineRule="auto"/>
      </w:pPr>
      <w:r>
        <w:rPr>
          <w:w w:val="105"/>
        </w:rPr>
        <w:t>Navigating the ketogenic journey is a process of learning and adaptation, and it's natural to encounter challenges along the way. Being prepared for these potential hurdles can make all the difference in your ability to stay committed and achieve your goals. One of the most commonly discussed challenges is the "keto flu." This is not an actual viral infection, but rather a set of symptoms that some individuals experience during the initial adaptation phase when their body transitions from using glucose to ketones for fuel. These symptoms can include fatigue, headache, nausea, dizziness, irritability, and difficulty concentrating. They are often a result of changes in electrolyte balance and dehydration. As your body adjusts to a lower carbohydrate intake, it tends to excrete more sodium, potassium, and magnesium. Replenishing these essential electrolytes is key to alleviating keto flu symptoms. Staying</w:t>
      </w:r>
    </w:p>
    <w:p>
      <w:pPr>
        <w:pStyle w:val="BodyText"/>
        <w:spacing w:line="345" w:lineRule="auto" w:before="1"/>
        <w:ind w:right="69"/>
      </w:pPr>
      <w:r>
        <w:rPr>
          <w:w w:val="105"/>
        </w:rPr>
        <w:t>well-hydrated by drinking plenty of water and actively increasing your intake of electrolytes through sources like bone broth, electrolyte supplements, or adding salt, potassium-rich foods like avocado and spinach, and magnesium-rich foods like nuts and seeds can significantly mitigate these effects.</w:t>
      </w:r>
    </w:p>
    <w:p>
      <w:pPr>
        <w:pStyle w:val="BodyText"/>
        <w:spacing w:line="345" w:lineRule="auto"/>
        <w:ind w:right="33"/>
      </w:pPr>
      <w:r>
        <w:rPr>
          <w:w w:val="105"/>
        </w:rPr>
        <w:t>Beyond</w:t>
      </w:r>
      <w:r>
        <w:rPr>
          <w:spacing w:val="-4"/>
          <w:w w:val="105"/>
        </w:rPr>
        <w:t> </w:t>
      </w:r>
      <w:r>
        <w:rPr>
          <w:w w:val="105"/>
        </w:rPr>
        <w:t>the</w:t>
      </w:r>
      <w:r>
        <w:rPr>
          <w:spacing w:val="-4"/>
          <w:w w:val="105"/>
        </w:rPr>
        <w:t> </w:t>
      </w:r>
      <w:r>
        <w:rPr>
          <w:w w:val="105"/>
        </w:rPr>
        <w:t>initial</w:t>
      </w:r>
      <w:r>
        <w:rPr>
          <w:spacing w:val="-4"/>
          <w:w w:val="105"/>
        </w:rPr>
        <w:t> </w:t>
      </w:r>
      <w:r>
        <w:rPr>
          <w:w w:val="105"/>
        </w:rPr>
        <w:t>adaptation</w:t>
      </w:r>
      <w:r>
        <w:rPr>
          <w:spacing w:val="-4"/>
          <w:w w:val="105"/>
        </w:rPr>
        <w:t> </w:t>
      </w:r>
      <w:r>
        <w:rPr>
          <w:w w:val="105"/>
        </w:rPr>
        <w:t>phase,</w:t>
      </w:r>
      <w:r>
        <w:rPr>
          <w:spacing w:val="-4"/>
          <w:w w:val="105"/>
        </w:rPr>
        <w:t> </w:t>
      </w:r>
      <w:r>
        <w:rPr>
          <w:w w:val="105"/>
        </w:rPr>
        <w:t>another</w:t>
      </w:r>
      <w:r>
        <w:rPr>
          <w:spacing w:val="-4"/>
          <w:w w:val="105"/>
        </w:rPr>
        <w:t> </w:t>
      </w:r>
      <w:r>
        <w:rPr>
          <w:w w:val="105"/>
        </w:rPr>
        <w:t>common</w:t>
      </w:r>
      <w:r>
        <w:rPr>
          <w:spacing w:val="-4"/>
          <w:w w:val="105"/>
        </w:rPr>
        <w:t> </w:t>
      </w:r>
      <w:r>
        <w:rPr>
          <w:w w:val="105"/>
        </w:rPr>
        <w:t>challenge</w:t>
      </w:r>
      <w:r>
        <w:rPr>
          <w:spacing w:val="-4"/>
          <w:w w:val="105"/>
        </w:rPr>
        <w:t> </w:t>
      </w:r>
      <w:r>
        <w:rPr>
          <w:w w:val="105"/>
        </w:rPr>
        <w:t>is</w:t>
      </w:r>
      <w:r>
        <w:rPr>
          <w:spacing w:val="-4"/>
          <w:w w:val="105"/>
        </w:rPr>
        <w:t> </w:t>
      </w:r>
      <w:r>
        <w:rPr>
          <w:w w:val="105"/>
        </w:rPr>
        <w:t>managing</w:t>
      </w:r>
      <w:r>
        <w:rPr>
          <w:spacing w:val="-4"/>
          <w:w w:val="105"/>
        </w:rPr>
        <w:t> </w:t>
      </w:r>
      <w:r>
        <w:rPr>
          <w:w w:val="105"/>
        </w:rPr>
        <w:t>cravings, especially for high-carbohydrate foods. Cravings can be triggered by habit, stress, or even specific environmental cues. Strategies for managing cravings include ensuring you are eating enough fat and protein to stay satiated, staying hydrated, practicing mindful eating, and identifying and avoiding your personal triggers. Sometimes, a small portion of a keto-friendly treat can help satisfy a craving without derailing your progress. This planner will offer various keto-compliant snack ideas and dessert recipes to help you navigate these moments. Social eating situations can also present</w:t>
      </w:r>
      <w:r>
        <w:rPr>
          <w:spacing w:val="40"/>
          <w:w w:val="105"/>
        </w:rPr>
        <w:t> </w:t>
      </w:r>
      <w:r>
        <w:rPr>
          <w:w w:val="105"/>
        </w:rPr>
        <w:t>a challenge. Dining out or attending social gatherings may involve limited</w:t>
      </w:r>
    </w:p>
    <w:p>
      <w:pPr>
        <w:pStyle w:val="BodyText"/>
        <w:spacing w:line="345" w:lineRule="auto" w:before="0"/>
        <w:ind w:right="125"/>
      </w:pPr>
      <w:r>
        <w:rPr>
          <w:w w:val="105"/>
        </w:rPr>
        <w:t>keto-friendly options. Planning ahead by checking menus online, communicating your dietary needs to restaurant staff, or opting for simpler dishes like grilled meats or salads with healthy dressings can help you stay on track. It's also important to remember that a healthy lifestyle is about balance, and occasionally navigating a social event with a less-than-perfect meal is not a failure; it's an opportunity to learn and adjust.</w:t>
      </w:r>
    </w:p>
    <w:p>
      <w:pPr>
        <w:pStyle w:val="BodyText"/>
        <w:spacing w:after="0" w:line="345" w:lineRule="auto"/>
        <w:sectPr>
          <w:pgSz w:w="11910" w:h="16840"/>
          <w:pgMar w:header="1279" w:footer="0" w:top="1460" w:bottom="280" w:left="1559" w:right="1559"/>
        </w:sectPr>
      </w:pPr>
    </w:p>
    <w:p>
      <w:pPr>
        <w:pStyle w:val="BodyText"/>
        <w:spacing w:before="99"/>
        <w:ind w:right="0"/>
      </w:pPr>
      <w:r>
        <w:rPr>
          <w:w w:val="105"/>
        </w:rPr>
        <w:t>Maintaining</w:t>
      </w:r>
      <w:r>
        <w:rPr>
          <w:spacing w:val="3"/>
          <w:w w:val="105"/>
        </w:rPr>
        <w:t> </w:t>
      </w:r>
      <w:r>
        <w:rPr>
          <w:w w:val="105"/>
        </w:rPr>
        <w:t>motivation</w:t>
      </w:r>
      <w:r>
        <w:rPr>
          <w:spacing w:val="3"/>
          <w:w w:val="105"/>
        </w:rPr>
        <w:t> </w:t>
      </w:r>
      <w:r>
        <w:rPr>
          <w:w w:val="105"/>
        </w:rPr>
        <w:t>when</w:t>
      </w:r>
      <w:r>
        <w:rPr>
          <w:spacing w:val="3"/>
          <w:w w:val="105"/>
        </w:rPr>
        <w:t> </w:t>
      </w:r>
      <w:r>
        <w:rPr>
          <w:w w:val="105"/>
        </w:rPr>
        <w:t>progress</w:t>
      </w:r>
      <w:r>
        <w:rPr>
          <w:spacing w:val="4"/>
          <w:w w:val="105"/>
        </w:rPr>
        <w:t> </w:t>
      </w:r>
      <w:r>
        <w:rPr>
          <w:w w:val="105"/>
        </w:rPr>
        <w:t>seems</w:t>
      </w:r>
      <w:r>
        <w:rPr>
          <w:spacing w:val="3"/>
          <w:w w:val="105"/>
        </w:rPr>
        <w:t> </w:t>
      </w:r>
      <w:r>
        <w:rPr>
          <w:w w:val="105"/>
        </w:rPr>
        <w:t>slow</w:t>
      </w:r>
      <w:r>
        <w:rPr>
          <w:spacing w:val="3"/>
          <w:w w:val="105"/>
        </w:rPr>
        <w:t> </w:t>
      </w:r>
      <w:r>
        <w:rPr>
          <w:w w:val="105"/>
        </w:rPr>
        <w:t>is</w:t>
      </w:r>
      <w:r>
        <w:rPr>
          <w:spacing w:val="4"/>
          <w:w w:val="105"/>
        </w:rPr>
        <w:t> </w:t>
      </w:r>
      <w:r>
        <w:rPr>
          <w:w w:val="105"/>
        </w:rPr>
        <w:t>another</w:t>
      </w:r>
      <w:r>
        <w:rPr>
          <w:spacing w:val="3"/>
          <w:w w:val="105"/>
        </w:rPr>
        <w:t> </w:t>
      </w:r>
      <w:r>
        <w:rPr>
          <w:w w:val="105"/>
        </w:rPr>
        <w:t>crucial</w:t>
      </w:r>
      <w:r>
        <w:rPr>
          <w:spacing w:val="3"/>
          <w:w w:val="105"/>
        </w:rPr>
        <w:t> </w:t>
      </w:r>
      <w:r>
        <w:rPr>
          <w:w w:val="105"/>
        </w:rPr>
        <w:t>aspect</w:t>
      </w:r>
      <w:r>
        <w:rPr>
          <w:spacing w:val="3"/>
          <w:w w:val="105"/>
        </w:rPr>
        <w:t> </w:t>
      </w:r>
      <w:r>
        <w:rPr>
          <w:spacing w:val="-5"/>
          <w:w w:val="105"/>
        </w:rPr>
        <w:t>of</w:t>
      </w:r>
    </w:p>
    <w:p>
      <w:pPr>
        <w:pStyle w:val="BodyText"/>
        <w:spacing w:line="345" w:lineRule="auto" w:before="110"/>
        <w:ind w:right="69"/>
      </w:pPr>
      <w:r>
        <w:rPr>
          <w:w w:val="105"/>
        </w:rPr>
        <w:t>long-term keto adherence. Weight loss is not always linear, and there will be plateaus and fluctuations. It’s important to focus on non-scale victories, such as increased energy levels, improved sleep quality, better mood, enhanced mental clarity, or clothes fitting more loosely. These are all tangible signs that your body is</w:t>
      </w:r>
      <w:r>
        <w:rPr>
          <w:spacing w:val="40"/>
          <w:w w:val="105"/>
        </w:rPr>
        <w:t> </w:t>
      </w:r>
      <w:r>
        <w:rPr>
          <w:w w:val="105"/>
        </w:rPr>
        <w:t>transforming and benefiting from the ketogenic lifestyle. This planner is designed to help you track these non-scale victories and celebrate your progress, no matter how small. Remember why you started your keto journey and reconnect with your initial goals. Consistent adherence to your meal plan, regular exercise, and adequate sleep are all vital components that contribute to your overall success. By anticipating these common challenges and equipping yourself with practical strategies and the support of this planner, you can navigate the ketogenic journey with confidence, resilience, and a sustained commitment to your health and well-being.</w:t>
      </w:r>
    </w:p>
    <w:p>
      <w:pPr>
        <w:pStyle w:val="BodyText"/>
        <w:spacing w:line="345" w:lineRule="auto" w:before="221"/>
        <w:ind w:right="27"/>
      </w:pPr>
      <w:r>
        <w:rPr>
          <w:w w:val="105"/>
        </w:rPr>
        <w:t>The power of weekly planning cannot be overstated when it comes to transforming your ketogenic goals into tangible results. In the busy, fast-paced world we live in, effective planning is not just a helpful habit; it's a critical component of sustained success on the ketogenic diet. By dedicating a specific block of time each week to strategize your meals, create your grocery list, and prepare key ingredients, you significantly reduce the stress associated with daily food decisions and dramatically increase your adherence to your keto plan. This foresight acts as a powerful buffer against impulse choices that can derail your progress. Imagine a scenario where</w:t>
      </w:r>
      <w:r>
        <w:rPr>
          <w:spacing w:val="40"/>
          <w:w w:val="105"/>
        </w:rPr>
        <w:t> </w:t>
      </w:r>
      <w:r>
        <w:rPr>
          <w:w w:val="105"/>
        </w:rPr>
        <w:t>you're faced with a busy workday, and the temptation to grab a quick, off-plan meal is high. If you have your meals prepped or at least planned out, with the necessary ingredients</w:t>
      </w:r>
      <w:r>
        <w:rPr>
          <w:spacing w:val="-2"/>
          <w:w w:val="105"/>
        </w:rPr>
        <w:t> </w:t>
      </w:r>
      <w:r>
        <w:rPr>
          <w:w w:val="105"/>
        </w:rPr>
        <w:t>readily</w:t>
      </w:r>
      <w:r>
        <w:rPr>
          <w:spacing w:val="-2"/>
          <w:w w:val="105"/>
        </w:rPr>
        <w:t> </w:t>
      </w:r>
      <w:r>
        <w:rPr>
          <w:w w:val="105"/>
        </w:rPr>
        <w:t>available,</w:t>
      </w:r>
      <w:r>
        <w:rPr>
          <w:spacing w:val="-2"/>
          <w:w w:val="105"/>
        </w:rPr>
        <w:t> </w:t>
      </w:r>
      <w:r>
        <w:rPr>
          <w:w w:val="105"/>
        </w:rPr>
        <w:t>you</w:t>
      </w:r>
      <w:r>
        <w:rPr>
          <w:spacing w:val="-2"/>
          <w:w w:val="105"/>
        </w:rPr>
        <w:t> </w:t>
      </w:r>
      <w:r>
        <w:rPr>
          <w:w w:val="105"/>
        </w:rPr>
        <w:t>can</w:t>
      </w:r>
      <w:r>
        <w:rPr>
          <w:spacing w:val="-2"/>
          <w:w w:val="105"/>
        </w:rPr>
        <w:t> </w:t>
      </w:r>
      <w:r>
        <w:rPr>
          <w:w w:val="105"/>
        </w:rPr>
        <w:t>effortlessly</w:t>
      </w:r>
      <w:r>
        <w:rPr>
          <w:spacing w:val="-2"/>
          <w:w w:val="105"/>
        </w:rPr>
        <w:t> </w:t>
      </w:r>
      <w:r>
        <w:rPr>
          <w:w w:val="105"/>
        </w:rPr>
        <w:t>prepare</w:t>
      </w:r>
      <w:r>
        <w:rPr>
          <w:spacing w:val="-2"/>
          <w:w w:val="105"/>
        </w:rPr>
        <w:t> </w:t>
      </w:r>
      <w:r>
        <w:rPr>
          <w:w w:val="105"/>
        </w:rPr>
        <w:t>a</w:t>
      </w:r>
      <w:r>
        <w:rPr>
          <w:spacing w:val="-2"/>
          <w:w w:val="105"/>
        </w:rPr>
        <w:t> </w:t>
      </w:r>
      <w:r>
        <w:rPr>
          <w:w w:val="105"/>
        </w:rPr>
        <w:t>healthy,</w:t>
      </w:r>
      <w:r>
        <w:rPr>
          <w:spacing w:val="-2"/>
          <w:w w:val="105"/>
        </w:rPr>
        <w:t> </w:t>
      </w:r>
      <w:r>
        <w:rPr>
          <w:w w:val="105"/>
        </w:rPr>
        <w:t>compliant</w:t>
      </w:r>
      <w:r>
        <w:rPr>
          <w:spacing w:val="-2"/>
          <w:w w:val="105"/>
        </w:rPr>
        <w:t> </w:t>
      </w:r>
      <w:r>
        <w:rPr>
          <w:w w:val="105"/>
        </w:rPr>
        <w:t>meal</w:t>
      </w:r>
      <w:r>
        <w:rPr>
          <w:spacing w:val="-2"/>
          <w:w w:val="105"/>
        </w:rPr>
        <w:t> </w:t>
      </w:r>
      <w:r>
        <w:rPr>
          <w:w w:val="105"/>
        </w:rPr>
        <w:t>in minutes. This eliminates the mental burden of decision-making when you're tired or rushed and ensures that you are consistently fueling your body with the right </w:t>
      </w:r>
      <w:r>
        <w:rPr>
          <w:spacing w:val="-2"/>
          <w:w w:val="105"/>
        </w:rPr>
        <w:t>nutrients.</w:t>
      </w:r>
    </w:p>
    <w:p>
      <w:pPr>
        <w:pStyle w:val="BodyText"/>
        <w:spacing w:line="345" w:lineRule="auto"/>
        <w:ind w:right="125"/>
      </w:pPr>
      <w:r>
        <w:rPr>
          <w:w w:val="105"/>
        </w:rPr>
        <w:t>This planner is meticulously designed to facilitate this crucial weekly planning process. It provides structured layouts for mapping out your meals for the entire week, from breakfast and lunch to dinner and snacks. By filling these sections, you gain a clear overview of your dietary intake, allowing you to ensure that you are meeting your macronutrient targets and incorporating a variety of nutrient-dense foods. This visual representation of your week's eating plan is incredibly effective in preventing you from falling into dietary ruts or forgetting to plan for specific meals. Beyond just listing meals, this planner encourages you to think about the practicalities of execution. This includes identifying all the necessary ingredients for</w:t>
      </w:r>
    </w:p>
    <w:p>
      <w:pPr>
        <w:pStyle w:val="BodyText"/>
        <w:spacing w:after="0" w:line="345" w:lineRule="auto"/>
        <w:sectPr>
          <w:pgSz w:w="11910" w:h="16840"/>
          <w:pgMar w:header="1279" w:footer="0" w:top="1460" w:bottom="280" w:left="1559" w:right="1559"/>
        </w:sectPr>
      </w:pPr>
    </w:p>
    <w:p>
      <w:pPr>
        <w:pStyle w:val="BodyText"/>
        <w:spacing w:line="345" w:lineRule="auto" w:before="99"/>
        <w:ind w:right="316"/>
      </w:pPr>
      <w:r>
        <w:rPr>
          <w:w w:val="105"/>
        </w:rPr>
        <w:t>your</w:t>
      </w:r>
      <w:r>
        <w:rPr>
          <w:spacing w:val="-1"/>
          <w:w w:val="105"/>
        </w:rPr>
        <w:t> </w:t>
      </w:r>
      <w:r>
        <w:rPr>
          <w:w w:val="105"/>
        </w:rPr>
        <w:t>planned</w:t>
      </w:r>
      <w:r>
        <w:rPr>
          <w:spacing w:val="-1"/>
          <w:w w:val="105"/>
        </w:rPr>
        <w:t> </w:t>
      </w:r>
      <w:r>
        <w:rPr>
          <w:w w:val="105"/>
        </w:rPr>
        <w:t>meals</w:t>
      </w:r>
      <w:r>
        <w:rPr>
          <w:spacing w:val="-1"/>
          <w:w w:val="105"/>
        </w:rPr>
        <w:t> </w:t>
      </w:r>
      <w:r>
        <w:rPr>
          <w:w w:val="105"/>
        </w:rPr>
        <w:t>and</w:t>
      </w:r>
      <w:r>
        <w:rPr>
          <w:spacing w:val="-1"/>
          <w:w w:val="105"/>
        </w:rPr>
        <w:t> </w:t>
      </w:r>
      <w:r>
        <w:rPr>
          <w:w w:val="105"/>
        </w:rPr>
        <w:t>compiling</w:t>
      </w:r>
      <w:r>
        <w:rPr>
          <w:spacing w:val="-1"/>
          <w:w w:val="105"/>
        </w:rPr>
        <w:t> </w:t>
      </w:r>
      <w:r>
        <w:rPr>
          <w:w w:val="105"/>
        </w:rPr>
        <w:t>them</w:t>
      </w:r>
      <w:r>
        <w:rPr>
          <w:spacing w:val="-1"/>
          <w:w w:val="105"/>
        </w:rPr>
        <w:t> </w:t>
      </w:r>
      <w:r>
        <w:rPr>
          <w:w w:val="105"/>
        </w:rPr>
        <w:t>into</w:t>
      </w:r>
      <w:r>
        <w:rPr>
          <w:spacing w:val="-1"/>
          <w:w w:val="105"/>
        </w:rPr>
        <w:t> </w:t>
      </w:r>
      <w:r>
        <w:rPr>
          <w:w w:val="105"/>
        </w:rPr>
        <w:t>a</w:t>
      </w:r>
      <w:r>
        <w:rPr>
          <w:spacing w:val="-1"/>
          <w:w w:val="105"/>
        </w:rPr>
        <w:t> </w:t>
      </w:r>
      <w:r>
        <w:rPr>
          <w:w w:val="105"/>
        </w:rPr>
        <w:t>comprehensive</w:t>
      </w:r>
      <w:r>
        <w:rPr>
          <w:spacing w:val="-1"/>
          <w:w w:val="105"/>
        </w:rPr>
        <w:t> </w:t>
      </w:r>
      <w:r>
        <w:rPr>
          <w:w w:val="105"/>
        </w:rPr>
        <w:t>grocery</w:t>
      </w:r>
      <w:r>
        <w:rPr>
          <w:spacing w:val="-1"/>
          <w:w w:val="105"/>
        </w:rPr>
        <w:t> </w:t>
      </w:r>
      <w:r>
        <w:rPr>
          <w:w w:val="105"/>
        </w:rPr>
        <w:t>list.</w:t>
      </w:r>
      <w:r>
        <w:rPr>
          <w:spacing w:val="-1"/>
          <w:w w:val="105"/>
        </w:rPr>
        <w:t> </w:t>
      </w:r>
      <w:r>
        <w:rPr>
          <w:w w:val="105"/>
        </w:rPr>
        <w:t>This integrated approach ensures that when you head to the grocery store, you are focused and efficient, purchasing only what you need for your keto meals and minimizing the risk of impulse buys of non-compliant items. A well-organized grocery list not only saves you time and money but also prevents food waste by ensuring you purchase only the ingredients you will use.</w:t>
      </w:r>
    </w:p>
    <w:p>
      <w:pPr>
        <w:pStyle w:val="BodyText"/>
        <w:spacing w:line="345" w:lineRule="auto"/>
        <w:ind w:right="82"/>
      </w:pPr>
      <w:r>
        <w:rPr>
          <w:w w:val="105"/>
        </w:rPr>
        <w:t>Furthermore, the concept of meal prepping, which is intrinsically linked to weekly planning, is a cornerstone of keto success. While this planner focuses on the planning aspect, it implicitly supports meal preparation by providing the roadmap. Dedicating a few hours each week, perhaps on a Sunday afternoon, to prepare certain components of your meals can be a game-changer. This might involve cooking a</w:t>
      </w:r>
      <w:r>
        <w:rPr>
          <w:spacing w:val="80"/>
          <w:w w:val="105"/>
        </w:rPr>
        <w:t> </w:t>
      </w:r>
      <w:r>
        <w:rPr>
          <w:w w:val="105"/>
        </w:rPr>
        <w:t>batch of protein like chicken breasts or ground beef, chopping vegetables,</w:t>
      </w:r>
    </w:p>
    <w:p>
      <w:pPr>
        <w:pStyle w:val="BodyText"/>
        <w:spacing w:line="345" w:lineRule="auto" w:before="1"/>
        <w:ind w:right="125"/>
      </w:pPr>
      <w:r>
        <w:rPr>
          <w:w w:val="105"/>
        </w:rPr>
        <w:t>hard-boiling eggs, or preparing fat bombs for quick snacks. These small acts of preparation can significantly streamline your week and make healthy eating effortless. By having these elements ready to go, assembling a nutritious keto meal becomes a quick and simple process, removing any excuses for reaching for less healthy options. This planner’s structure guides you to think through what can be prepped, helping you to be more strategic with your time and culinary efforts.</w:t>
      </w:r>
    </w:p>
    <w:p>
      <w:pPr>
        <w:pStyle w:val="BodyText"/>
        <w:spacing w:line="345" w:lineRule="auto"/>
      </w:pPr>
      <w:r>
        <w:rPr>
          <w:w w:val="105"/>
        </w:rPr>
        <w:t>The benefits of this proactive planning extend beyond just adherence; they also contribute to a greater sense of control and accomplishment. When you have a clear plan in place, you feel more in command of your dietary choices and your health journey. This sense of agency is incredibly empowering and can boost your</w:t>
      </w:r>
      <w:r>
        <w:rPr>
          <w:spacing w:val="80"/>
          <w:w w:val="105"/>
        </w:rPr>
        <w:t> </w:t>
      </w:r>
      <w:r>
        <w:rPr>
          <w:w w:val="105"/>
        </w:rPr>
        <w:t>confidence and motivation. Regularly engaging in this planning ritual reinforces your commitment to your goals and transforms the keto diet from a daunting challenge</w:t>
      </w:r>
      <w:r>
        <w:rPr>
          <w:spacing w:val="40"/>
          <w:w w:val="105"/>
        </w:rPr>
        <w:t> </w:t>
      </w:r>
      <w:r>
        <w:rPr>
          <w:w w:val="105"/>
        </w:rPr>
        <w:t>into a manageable and even enjoyable lifestyle. By consistently leveraging the weekly planning tools within this planner, you are not just preparing meals; you are actively constructing a framework for success, building habits that will support your weight loss and improve your overall health for the long term. This foundational practice sets you up for optimal engagement with the subsequent sections of this planner, where</w:t>
      </w:r>
      <w:r>
        <w:rPr>
          <w:spacing w:val="40"/>
          <w:w w:val="105"/>
        </w:rPr>
        <w:t> </w:t>
      </w:r>
      <w:r>
        <w:rPr>
          <w:w w:val="105"/>
        </w:rPr>
        <w:t>we will delve into the specifics of daily tracking, recipe integration, and progress monitoring, all built upon the solid groundwork of your weekly plan.</w:t>
      </w:r>
    </w:p>
    <w:p>
      <w:pPr>
        <w:pStyle w:val="BodyText"/>
        <w:spacing w:line="345" w:lineRule="auto"/>
      </w:pPr>
      <w:r>
        <w:rPr>
          <w:w w:val="105"/>
        </w:rPr>
        <w:t>Crafting your personalized keto blueprint is the crucial next step in transforming the general principles of the ketogenic lifestyle into a practical, actionable plan tailored precisely to you. While the foundational understanding of ketosis and macronutrient ratios provides the 'what' and 'why,' this section focuses on the 'how' – how to determine the specific numbers that will guide your dietary choices and lead to</w:t>
      </w:r>
    </w:p>
    <w:p>
      <w:pPr>
        <w:pStyle w:val="BodyText"/>
        <w:spacing w:after="0" w:line="345" w:lineRule="auto"/>
        <w:sectPr>
          <w:pgSz w:w="11910" w:h="16840"/>
          <w:pgMar w:header="1279" w:footer="0" w:top="1460" w:bottom="280" w:left="1559" w:right="1559"/>
        </w:sectPr>
      </w:pPr>
    </w:p>
    <w:p>
      <w:pPr>
        <w:pStyle w:val="BodyText"/>
        <w:spacing w:line="345" w:lineRule="auto" w:before="99"/>
        <w:ind w:right="84"/>
      </w:pPr>
      <w:r>
        <w:rPr>
          <w:w w:val="105"/>
        </w:rPr>
        <w:t>sustainable success. It’s about moving from a broad template to a meticulously designed roadmap that accounts for your unique physiology, goals, and daily life. Ignoring</w:t>
      </w:r>
      <w:r>
        <w:rPr>
          <w:spacing w:val="-3"/>
          <w:w w:val="105"/>
        </w:rPr>
        <w:t> </w:t>
      </w:r>
      <w:r>
        <w:rPr>
          <w:w w:val="105"/>
        </w:rPr>
        <w:t>this</w:t>
      </w:r>
      <w:r>
        <w:rPr>
          <w:spacing w:val="-3"/>
          <w:w w:val="105"/>
        </w:rPr>
        <w:t> </w:t>
      </w:r>
      <w:r>
        <w:rPr>
          <w:w w:val="105"/>
        </w:rPr>
        <w:t>personalization</w:t>
      </w:r>
      <w:r>
        <w:rPr>
          <w:spacing w:val="-3"/>
          <w:w w:val="105"/>
        </w:rPr>
        <w:t> </w:t>
      </w:r>
      <w:r>
        <w:rPr>
          <w:w w:val="105"/>
        </w:rPr>
        <w:t>is</w:t>
      </w:r>
      <w:r>
        <w:rPr>
          <w:spacing w:val="-3"/>
          <w:w w:val="105"/>
        </w:rPr>
        <w:t> </w:t>
      </w:r>
      <w:r>
        <w:rPr>
          <w:w w:val="105"/>
        </w:rPr>
        <w:t>akin</w:t>
      </w:r>
      <w:r>
        <w:rPr>
          <w:spacing w:val="-3"/>
          <w:w w:val="105"/>
        </w:rPr>
        <w:t> </w:t>
      </w:r>
      <w:r>
        <w:rPr>
          <w:w w:val="105"/>
        </w:rPr>
        <w:t>to</w:t>
      </w:r>
      <w:r>
        <w:rPr>
          <w:spacing w:val="-3"/>
          <w:w w:val="105"/>
        </w:rPr>
        <w:t> </w:t>
      </w:r>
      <w:r>
        <w:rPr>
          <w:w w:val="105"/>
        </w:rPr>
        <w:t>trying</w:t>
      </w:r>
      <w:r>
        <w:rPr>
          <w:spacing w:val="-3"/>
          <w:w w:val="105"/>
        </w:rPr>
        <w:t> </w:t>
      </w:r>
      <w:r>
        <w:rPr>
          <w:w w:val="105"/>
        </w:rPr>
        <w:t>to</w:t>
      </w:r>
      <w:r>
        <w:rPr>
          <w:spacing w:val="-3"/>
          <w:w w:val="105"/>
        </w:rPr>
        <w:t> </w:t>
      </w:r>
      <w:r>
        <w:rPr>
          <w:w w:val="105"/>
        </w:rPr>
        <w:t>navigate</w:t>
      </w:r>
      <w:r>
        <w:rPr>
          <w:spacing w:val="-3"/>
          <w:w w:val="105"/>
        </w:rPr>
        <w:t> </w:t>
      </w:r>
      <w:r>
        <w:rPr>
          <w:w w:val="105"/>
        </w:rPr>
        <w:t>an</w:t>
      </w:r>
      <w:r>
        <w:rPr>
          <w:spacing w:val="-3"/>
          <w:w w:val="105"/>
        </w:rPr>
        <w:t> </w:t>
      </w:r>
      <w:r>
        <w:rPr>
          <w:w w:val="105"/>
        </w:rPr>
        <w:t>unfamiliar</w:t>
      </w:r>
      <w:r>
        <w:rPr>
          <w:spacing w:val="-3"/>
          <w:w w:val="105"/>
        </w:rPr>
        <w:t> </w:t>
      </w:r>
      <w:r>
        <w:rPr>
          <w:w w:val="105"/>
        </w:rPr>
        <w:t>city</w:t>
      </w:r>
      <w:r>
        <w:rPr>
          <w:spacing w:val="-3"/>
          <w:w w:val="105"/>
        </w:rPr>
        <w:t> </w:t>
      </w:r>
      <w:r>
        <w:rPr>
          <w:w w:val="105"/>
        </w:rPr>
        <w:t>without</w:t>
      </w:r>
      <w:r>
        <w:rPr>
          <w:spacing w:val="-3"/>
          <w:w w:val="105"/>
        </w:rPr>
        <w:t> </w:t>
      </w:r>
      <w:r>
        <w:rPr>
          <w:w w:val="105"/>
        </w:rPr>
        <w:t>a map; you might stumble upon your destination, but it's far more likely you'll get lost or take an unnecessarily long and inefficient route.</w:t>
      </w:r>
    </w:p>
    <w:p>
      <w:pPr>
        <w:pStyle w:val="BodyText"/>
        <w:spacing w:line="345" w:lineRule="auto"/>
        <w:ind w:right="45"/>
      </w:pPr>
      <w:r>
        <w:rPr>
          <w:w w:val="105"/>
        </w:rPr>
        <w:t>Your individual caloric needs are the bedrock upon which your macronutrient targets are built. These needs are not static; they are influenced by a complex interplay of </w:t>
      </w:r>
      <w:r>
        <w:rPr/>
        <w:t>factors, including your Basal Metabolic Rate (BMR), your Thermic Effect of Food </w:t>
      </w:r>
      <w:r>
        <w:rPr/>
        <w:t>(TEF), </w:t>
      </w:r>
      <w:r>
        <w:rPr>
          <w:w w:val="105"/>
        </w:rPr>
        <w:t>and your activity level. Your BMR represents the number of calories your body burns at rest to maintain basic life functions like breathing, circulation, and cell production. This is influenced by age, sex, weight, and body composition (muscle mass burns</w:t>
      </w:r>
      <w:r>
        <w:rPr>
          <w:spacing w:val="40"/>
          <w:w w:val="105"/>
        </w:rPr>
        <w:t> </w:t>
      </w:r>
      <w:r>
        <w:rPr>
          <w:w w:val="105"/>
        </w:rPr>
        <w:t>more calories than fat mass). The TEF is the energy expended during the digestion, absorption, and metabolism of food. While a significant portion of your daily calorie expenditure, it's generally less variable than activity levels. Your activity level, however, is a highly dynamic factor. It encompasses everything from your structured exercise sessions to your non-exercise activity thermogenesis (NEAT), which includes fidgeting, walking around, and performing daily tasks.</w:t>
      </w:r>
    </w:p>
    <w:p>
      <w:pPr>
        <w:pStyle w:val="BodyText"/>
        <w:spacing w:line="345" w:lineRule="auto" w:before="221"/>
      </w:pPr>
      <w:r>
        <w:rPr>
          <w:w w:val="105"/>
        </w:rPr>
        <w:t>To begin personalizing your keto blueprint, you'll need to estimate your Total Daily Energy Expenditure (TDEE). A common and accessible way to do this is by first calculating your BMR and then multiplying it by an activity factor. Several</w:t>
      </w:r>
    </w:p>
    <w:p>
      <w:pPr>
        <w:pStyle w:val="BodyText"/>
        <w:spacing w:line="345" w:lineRule="auto" w:before="0"/>
      </w:pPr>
      <w:r>
        <w:rPr/>
        <w:t>well-established</w:t>
      </w:r>
      <w:r>
        <w:rPr>
          <w:spacing w:val="35"/>
        </w:rPr>
        <w:t> </w:t>
      </w:r>
      <w:r>
        <w:rPr/>
        <w:t>formulas</w:t>
      </w:r>
      <w:r>
        <w:rPr>
          <w:spacing w:val="35"/>
        </w:rPr>
        <w:t> </w:t>
      </w:r>
      <w:r>
        <w:rPr/>
        <w:t>exist</w:t>
      </w:r>
      <w:r>
        <w:rPr>
          <w:spacing w:val="35"/>
        </w:rPr>
        <w:t> </w:t>
      </w:r>
      <w:r>
        <w:rPr/>
        <w:t>for</w:t>
      </w:r>
      <w:r>
        <w:rPr>
          <w:spacing w:val="35"/>
        </w:rPr>
        <w:t> </w:t>
      </w:r>
      <w:r>
        <w:rPr/>
        <w:t>estimating</w:t>
      </w:r>
      <w:r>
        <w:rPr>
          <w:spacing w:val="35"/>
        </w:rPr>
        <w:t> </w:t>
      </w:r>
      <w:r>
        <w:rPr/>
        <w:t>BMR,</w:t>
      </w:r>
      <w:r>
        <w:rPr>
          <w:spacing w:val="35"/>
        </w:rPr>
        <w:t> </w:t>
      </w:r>
      <w:r>
        <w:rPr/>
        <w:t>with</w:t>
      </w:r>
      <w:r>
        <w:rPr>
          <w:spacing w:val="35"/>
        </w:rPr>
        <w:t> </w:t>
      </w:r>
      <w:r>
        <w:rPr/>
        <w:t>the</w:t>
      </w:r>
      <w:r>
        <w:rPr>
          <w:spacing w:val="35"/>
        </w:rPr>
        <w:t> </w:t>
      </w:r>
      <w:r>
        <w:rPr/>
        <w:t>Mifflin-St</w:t>
      </w:r>
      <w:r>
        <w:rPr>
          <w:spacing w:val="35"/>
        </w:rPr>
        <w:t> </w:t>
      </w:r>
      <w:r>
        <w:rPr/>
        <w:t>Jeor</w:t>
      </w:r>
      <w:r>
        <w:rPr>
          <w:spacing w:val="35"/>
        </w:rPr>
        <w:t> </w:t>
      </w:r>
      <w:r>
        <w:rPr/>
        <w:t>equation often</w:t>
      </w:r>
      <w:r>
        <w:rPr>
          <w:spacing w:val="40"/>
        </w:rPr>
        <w:t> </w:t>
      </w:r>
      <w:r>
        <w:rPr/>
        <w:t>considered</w:t>
      </w:r>
      <w:r>
        <w:rPr>
          <w:spacing w:val="40"/>
        </w:rPr>
        <w:t> </w:t>
      </w:r>
      <w:r>
        <w:rPr/>
        <w:t>one</w:t>
      </w:r>
      <w:r>
        <w:rPr>
          <w:spacing w:val="40"/>
        </w:rPr>
        <w:t> </w:t>
      </w:r>
      <w:r>
        <w:rPr/>
        <w:t>of</w:t>
      </w:r>
      <w:r>
        <w:rPr>
          <w:spacing w:val="40"/>
        </w:rPr>
        <w:t> </w:t>
      </w:r>
      <w:r>
        <w:rPr/>
        <w:t>the</w:t>
      </w:r>
      <w:r>
        <w:rPr>
          <w:spacing w:val="40"/>
        </w:rPr>
        <w:t> </w:t>
      </w:r>
      <w:r>
        <w:rPr/>
        <w:t>most</w:t>
      </w:r>
      <w:r>
        <w:rPr>
          <w:spacing w:val="40"/>
        </w:rPr>
        <w:t> </w:t>
      </w:r>
      <w:r>
        <w:rPr/>
        <w:t>accurate</w:t>
      </w:r>
      <w:r>
        <w:rPr>
          <w:spacing w:val="40"/>
        </w:rPr>
        <w:t> </w:t>
      </w:r>
      <w:r>
        <w:rPr/>
        <w:t>for</w:t>
      </w:r>
      <w:r>
        <w:rPr>
          <w:spacing w:val="40"/>
        </w:rPr>
        <w:t> </w:t>
      </w:r>
      <w:r>
        <w:rPr/>
        <w:t>the</w:t>
      </w:r>
      <w:r>
        <w:rPr>
          <w:spacing w:val="40"/>
        </w:rPr>
        <w:t> </w:t>
      </w:r>
      <w:r>
        <w:rPr/>
        <w:t>general</w:t>
      </w:r>
      <w:r>
        <w:rPr>
          <w:spacing w:val="40"/>
        </w:rPr>
        <w:t> </w:t>
      </w:r>
      <w:r>
        <w:rPr/>
        <w:t>population.</w:t>
      </w:r>
      <w:r>
        <w:rPr>
          <w:spacing w:val="40"/>
        </w:rPr>
        <w:t> </w:t>
      </w:r>
      <w:r>
        <w:rPr/>
        <w:t>For</w:t>
      </w:r>
      <w:r>
        <w:rPr>
          <w:spacing w:val="40"/>
        </w:rPr>
        <w:t> </w:t>
      </w:r>
      <w:r>
        <w:rPr/>
        <w:t>men,</w:t>
      </w:r>
      <w:r>
        <w:rPr>
          <w:spacing w:val="40"/>
        </w:rPr>
        <w:t> </w:t>
      </w:r>
      <w:r>
        <w:rPr/>
        <w:t>it's calculated as: BMR = (10 × weight in kg) + (6.25 × height in cm) – (5 × age in years) + 5. For women, it's:</w:t>
      </w:r>
      <w:r>
        <w:rPr>
          <w:spacing w:val="1"/>
        </w:rPr>
        <w:t> </w:t>
      </w:r>
      <w:r>
        <w:rPr/>
        <w:t>BMR = (10</w:t>
      </w:r>
      <w:r>
        <w:rPr>
          <w:spacing w:val="1"/>
        </w:rPr>
        <w:t> </w:t>
      </w:r>
      <w:r>
        <w:rPr/>
        <w:t>× weight in</w:t>
      </w:r>
      <w:r>
        <w:rPr>
          <w:spacing w:val="1"/>
        </w:rPr>
        <w:t> </w:t>
      </w:r>
      <w:r>
        <w:rPr/>
        <w:t>kg) + (6.25</w:t>
      </w:r>
      <w:r>
        <w:rPr>
          <w:spacing w:val="1"/>
        </w:rPr>
        <w:t> </w:t>
      </w:r>
      <w:r>
        <w:rPr/>
        <w:t>× height in</w:t>
      </w:r>
      <w:r>
        <w:rPr>
          <w:spacing w:val="1"/>
        </w:rPr>
        <w:t> </w:t>
      </w:r>
      <w:r>
        <w:rPr/>
        <w:t>cm) – (5</w:t>
      </w:r>
      <w:r>
        <w:rPr>
          <w:spacing w:val="1"/>
        </w:rPr>
        <w:t> </w:t>
      </w:r>
      <w:r>
        <w:rPr/>
        <w:t>× age in</w:t>
      </w:r>
      <w:r>
        <w:rPr>
          <w:spacing w:val="1"/>
        </w:rPr>
        <w:t> </w:t>
      </w:r>
      <w:r>
        <w:rPr/>
        <w:t>years) </w:t>
      </w:r>
      <w:r>
        <w:rPr>
          <w:spacing w:val="-10"/>
        </w:rPr>
        <w:t>–</w:t>
      </w:r>
    </w:p>
    <w:p>
      <w:pPr>
        <w:pStyle w:val="BodyText"/>
        <w:spacing w:line="345" w:lineRule="auto" w:before="0"/>
      </w:pPr>
      <w:r>
        <w:rPr>
          <w:w w:val="105"/>
        </w:rPr>
        <w:t>161.</w:t>
      </w:r>
      <w:r>
        <w:rPr>
          <w:spacing w:val="-9"/>
          <w:w w:val="105"/>
        </w:rPr>
        <w:t> </w:t>
      </w:r>
      <w:r>
        <w:rPr>
          <w:w w:val="105"/>
        </w:rPr>
        <w:t>You'll</w:t>
      </w:r>
      <w:r>
        <w:rPr>
          <w:spacing w:val="-9"/>
          <w:w w:val="105"/>
        </w:rPr>
        <w:t> </w:t>
      </w:r>
      <w:r>
        <w:rPr>
          <w:w w:val="105"/>
        </w:rPr>
        <w:t>need</w:t>
      </w:r>
      <w:r>
        <w:rPr>
          <w:spacing w:val="-9"/>
          <w:w w:val="105"/>
        </w:rPr>
        <w:t> </w:t>
      </w:r>
      <w:r>
        <w:rPr>
          <w:w w:val="105"/>
        </w:rPr>
        <w:t>to</w:t>
      </w:r>
      <w:r>
        <w:rPr>
          <w:spacing w:val="-9"/>
          <w:w w:val="105"/>
        </w:rPr>
        <w:t> </w:t>
      </w:r>
      <w:r>
        <w:rPr>
          <w:w w:val="105"/>
        </w:rPr>
        <w:t>convert</w:t>
      </w:r>
      <w:r>
        <w:rPr>
          <w:spacing w:val="-9"/>
          <w:w w:val="105"/>
        </w:rPr>
        <w:t> </w:t>
      </w:r>
      <w:r>
        <w:rPr>
          <w:w w:val="105"/>
        </w:rPr>
        <w:t>your</w:t>
      </w:r>
      <w:r>
        <w:rPr>
          <w:spacing w:val="-9"/>
          <w:w w:val="105"/>
        </w:rPr>
        <w:t> </w:t>
      </w:r>
      <w:r>
        <w:rPr>
          <w:w w:val="105"/>
        </w:rPr>
        <w:t>weight</w:t>
      </w:r>
      <w:r>
        <w:rPr>
          <w:spacing w:val="-9"/>
          <w:w w:val="105"/>
        </w:rPr>
        <w:t> </w:t>
      </w:r>
      <w:r>
        <w:rPr>
          <w:w w:val="105"/>
        </w:rPr>
        <w:t>from</w:t>
      </w:r>
      <w:r>
        <w:rPr>
          <w:spacing w:val="-9"/>
          <w:w w:val="105"/>
        </w:rPr>
        <w:t> </w:t>
      </w:r>
      <w:r>
        <w:rPr>
          <w:w w:val="105"/>
        </w:rPr>
        <w:t>pounds</w:t>
      </w:r>
      <w:r>
        <w:rPr>
          <w:spacing w:val="-9"/>
          <w:w w:val="105"/>
        </w:rPr>
        <w:t> </w:t>
      </w:r>
      <w:r>
        <w:rPr>
          <w:w w:val="105"/>
        </w:rPr>
        <w:t>to</w:t>
      </w:r>
      <w:r>
        <w:rPr>
          <w:spacing w:val="-9"/>
          <w:w w:val="105"/>
        </w:rPr>
        <w:t> </w:t>
      </w:r>
      <w:r>
        <w:rPr>
          <w:w w:val="105"/>
        </w:rPr>
        <w:t>kilograms</w:t>
      </w:r>
      <w:r>
        <w:rPr>
          <w:spacing w:val="-9"/>
          <w:w w:val="105"/>
        </w:rPr>
        <w:t> </w:t>
      </w:r>
      <w:r>
        <w:rPr>
          <w:w w:val="105"/>
        </w:rPr>
        <w:t>(divide</w:t>
      </w:r>
      <w:r>
        <w:rPr>
          <w:spacing w:val="-9"/>
          <w:w w:val="105"/>
        </w:rPr>
        <w:t> </w:t>
      </w:r>
      <w:r>
        <w:rPr>
          <w:w w:val="105"/>
        </w:rPr>
        <w:t>by</w:t>
      </w:r>
      <w:r>
        <w:rPr>
          <w:spacing w:val="-9"/>
          <w:w w:val="105"/>
        </w:rPr>
        <w:t> </w:t>
      </w:r>
      <w:r>
        <w:rPr>
          <w:w w:val="105"/>
        </w:rPr>
        <w:t>2.205)</w:t>
      </w:r>
      <w:r>
        <w:rPr>
          <w:spacing w:val="-9"/>
          <w:w w:val="105"/>
        </w:rPr>
        <w:t> </w:t>
      </w:r>
      <w:r>
        <w:rPr>
          <w:w w:val="105"/>
        </w:rPr>
        <w:t>and your height from inches to centimeters (multiply by 2.54).</w:t>
      </w:r>
    </w:p>
    <w:p>
      <w:pPr>
        <w:pStyle w:val="BodyText"/>
        <w:spacing w:line="345" w:lineRule="auto"/>
        <w:ind w:right="154"/>
        <w:jc w:val="both"/>
      </w:pPr>
      <w:r>
        <w:rPr>
          <w:w w:val="105"/>
        </w:rPr>
        <w:t>Once you have your estimated BMR, you'll apply an activity factor to determine your TDEE. These factors are general guidelines and may require some fine-tuning based on your individual experience:</w:t>
      </w:r>
    </w:p>
    <w:p>
      <w:pPr>
        <w:spacing w:before="213"/>
        <w:ind w:left="10" w:right="0" w:firstLine="0"/>
        <w:jc w:val="both"/>
        <w:rPr>
          <w:sz w:val="22"/>
        </w:rPr>
      </w:pPr>
      <w:r>
        <w:rPr>
          <w:rFonts w:ascii="Cambria"/>
          <w:b/>
          <w:w w:val="105"/>
          <w:sz w:val="22"/>
        </w:rPr>
        <w:t>Sedentary:</w:t>
      </w:r>
      <w:r>
        <w:rPr>
          <w:rFonts w:ascii="Cambria"/>
          <w:b/>
          <w:spacing w:val="-3"/>
          <w:w w:val="105"/>
          <w:sz w:val="22"/>
        </w:rPr>
        <w:t> </w:t>
      </w:r>
      <w:r>
        <w:rPr>
          <w:w w:val="105"/>
          <w:sz w:val="22"/>
        </w:rPr>
        <w:t>Little</w:t>
      </w:r>
      <w:r>
        <w:rPr>
          <w:spacing w:val="-8"/>
          <w:w w:val="105"/>
          <w:sz w:val="22"/>
        </w:rPr>
        <w:t> </w:t>
      </w:r>
      <w:r>
        <w:rPr>
          <w:w w:val="105"/>
          <w:sz w:val="22"/>
        </w:rPr>
        <w:t>to</w:t>
      </w:r>
      <w:r>
        <w:rPr>
          <w:spacing w:val="-8"/>
          <w:w w:val="105"/>
          <w:sz w:val="22"/>
        </w:rPr>
        <w:t> </w:t>
      </w:r>
      <w:r>
        <w:rPr>
          <w:w w:val="105"/>
          <w:sz w:val="22"/>
        </w:rPr>
        <w:t>no</w:t>
      </w:r>
      <w:r>
        <w:rPr>
          <w:spacing w:val="-8"/>
          <w:w w:val="105"/>
          <w:sz w:val="22"/>
        </w:rPr>
        <w:t> </w:t>
      </w:r>
      <w:r>
        <w:rPr>
          <w:w w:val="105"/>
          <w:sz w:val="22"/>
        </w:rPr>
        <w:t>exercise</w:t>
      </w:r>
      <w:r>
        <w:rPr>
          <w:spacing w:val="-8"/>
          <w:w w:val="105"/>
          <w:sz w:val="22"/>
        </w:rPr>
        <w:t> </w:t>
      </w:r>
      <w:r>
        <w:rPr>
          <w:w w:val="105"/>
          <w:sz w:val="22"/>
        </w:rPr>
        <w:t>(BMR</w:t>
      </w:r>
      <w:r>
        <w:rPr>
          <w:spacing w:val="-7"/>
          <w:w w:val="105"/>
          <w:sz w:val="22"/>
        </w:rPr>
        <w:t> </w:t>
      </w:r>
      <w:r>
        <w:rPr>
          <w:w w:val="105"/>
          <w:sz w:val="22"/>
        </w:rPr>
        <w:t>x</w:t>
      </w:r>
      <w:r>
        <w:rPr>
          <w:spacing w:val="-8"/>
          <w:w w:val="105"/>
          <w:sz w:val="22"/>
        </w:rPr>
        <w:t> </w:t>
      </w:r>
      <w:r>
        <w:rPr>
          <w:spacing w:val="-4"/>
          <w:w w:val="105"/>
          <w:sz w:val="22"/>
        </w:rPr>
        <w:t>1.2)</w:t>
      </w:r>
    </w:p>
    <w:p>
      <w:pPr>
        <w:pStyle w:val="BodyText"/>
        <w:spacing w:before="72"/>
        <w:ind w:left="0" w:right="0"/>
      </w:pPr>
    </w:p>
    <w:p>
      <w:pPr>
        <w:spacing w:line="540" w:lineRule="auto" w:before="0"/>
        <w:ind w:left="10" w:right="316" w:firstLine="0"/>
        <w:jc w:val="left"/>
        <w:rPr>
          <w:sz w:val="22"/>
        </w:rPr>
      </w:pPr>
      <w:r>
        <w:rPr>
          <w:rFonts w:ascii="Cambria"/>
          <w:b/>
          <w:w w:val="105"/>
          <w:sz w:val="22"/>
        </w:rPr>
        <w:t>Lightly Active: </w:t>
      </w:r>
      <w:r>
        <w:rPr>
          <w:w w:val="105"/>
          <w:sz w:val="22"/>
        </w:rPr>
        <w:t>Light exercise or sports 1-3 days per week (BMR x 1.375) </w:t>
      </w:r>
      <w:r>
        <w:rPr>
          <w:rFonts w:ascii="Cambria"/>
          <w:b/>
          <w:w w:val="105"/>
          <w:sz w:val="22"/>
        </w:rPr>
        <w:t>Moderately Active: </w:t>
      </w:r>
      <w:r>
        <w:rPr>
          <w:w w:val="105"/>
          <w:sz w:val="22"/>
        </w:rPr>
        <w:t>Moderate</w:t>
      </w:r>
      <w:r>
        <w:rPr>
          <w:spacing w:val="-5"/>
          <w:w w:val="105"/>
          <w:sz w:val="22"/>
        </w:rPr>
        <w:t> </w:t>
      </w:r>
      <w:r>
        <w:rPr>
          <w:w w:val="105"/>
          <w:sz w:val="22"/>
        </w:rPr>
        <w:t>exercise</w:t>
      </w:r>
      <w:r>
        <w:rPr>
          <w:spacing w:val="-5"/>
          <w:w w:val="105"/>
          <w:sz w:val="22"/>
        </w:rPr>
        <w:t> </w:t>
      </w:r>
      <w:r>
        <w:rPr>
          <w:w w:val="105"/>
          <w:sz w:val="22"/>
        </w:rPr>
        <w:t>or</w:t>
      </w:r>
      <w:r>
        <w:rPr>
          <w:spacing w:val="-5"/>
          <w:w w:val="105"/>
          <w:sz w:val="22"/>
        </w:rPr>
        <w:t> </w:t>
      </w:r>
      <w:r>
        <w:rPr>
          <w:w w:val="105"/>
          <w:sz w:val="22"/>
        </w:rPr>
        <w:t>sports</w:t>
      </w:r>
      <w:r>
        <w:rPr>
          <w:spacing w:val="-5"/>
          <w:w w:val="105"/>
          <w:sz w:val="22"/>
        </w:rPr>
        <w:t> </w:t>
      </w:r>
      <w:r>
        <w:rPr>
          <w:w w:val="105"/>
          <w:sz w:val="22"/>
        </w:rPr>
        <w:t>3-5</w:t>
      </w:r>
      <w:r>
        <w:rPr>
          <w:spacing w:val="-5"/>
          <w:w w:val="105"/>
          <w:sz w:val="22"/>
        </w:rPr>
        <w:t> </w:t>
      </w:r>
      <w:r>
        <w:rPr>
          <w:w w:val="105"/>
          <w:sz w:val="22"/>
        </w:rPr>
        <w:t>days</w:t>
      </w:r>
      <w:r>
        <w:rPr>
          <w:spacing w:val="-5"/>
          <w:w w:val="105"/>
          <w:sz w:val="22"/>
        </w:rPr>
        <w:t> </w:t>
      </w:r>
      <w:r>
        <w:rPr>
          <w:w w:val="105"/>
          <w:sz w:val="22"/>
        </w:rPr>
        <w:t>per</w:t>
      </w:r>
      <w:r>
        <w:rPr>
          <w:spacing w:val="-5"/>
          <w:w w:val="105"/>
          <w:sz w:val="22"/>
        </w:rPr>
        <w:t> </w:t>
      </w:r>
      <w:r>
        <w:rPr>
          <w:w w:val="105"/>
          <w:sz w:val="22"/>
        </w:rPr>
        <w:t>week</w:t>
      </w:r>
      <w:r>
        <w:rPr>
          <w:spacing w:val="-5"/>
          <w:w w:val="105"/>
          <w:sz w:val="22"/>
        </w:rPr>
        <w:t> </w:t>
      </w:r>
      <w:r>
        <w:rPr>
          <w:w w:val="105"/>
          <w:sz w:val="22"/>
        </w:rPr>
        <w:t>(BMR</w:t>
      </w:r>
      <w:r>
        <w:rPr>
          <w:spacing w:val="-5"/>
          <w:w w:val="105"/>
          <w:sz w:val="22"/>
        </w:rPr>
        <w:t> </w:t>
      </w:r>
      <w:r>
        <w:rPr>
          <w:w w:val="105"/>
          <w:sz w:val="22"/>
        </w:rPr>
        <w:t>x</w:t>
      </w:r>
      <w:r>
        <w:rPr>
          <w:spacing w:val="-5"/>
          <w:w w:val="105"/>
          <w:sz w:val="22"/>
        </w:rPr>
        <w:t> </w:t>
      </w:r>
      <w:r>
        <w:rPr>
          <w:w w:val="105"/>
          <w:sz w:val="22"/>
        </w:rPr>
        <w:t>1.55) </w:t>
      </w:r>
      <w:r>
        <w:rPr>
          <w:rFonts w:ascii="Cambria"/>
          <w:b/>
          <w:w w:val="105"/>
          <w:sz w:val="22"/>
        </w:rPr>
        <w:t>Very Active: </w:t>
      </w:r>
      <w:r>
        <w:rPr>
          <w:w w:val="105"/>
          <w:sz w:val="22"/>
        </w:rPr>
        <w:t>Hard exercise or sports 6-7 days per week (BMR x 1.725)</w:t>
      </w:r>
    </w:p>
    <w:p>
      <w:pPr>
        <w:spacing w:after="0" w:line="540" w:lineRule="auto"/>
        <w:jc w:val="left"/>
        <w:rPr>
          <w:sz w:val="22"/>
        </w:rPr>
        <w:sectPr>
          <w:pgSz w:w="11910" w:h="16840"/>
          <w:pgMar w:header="1279" w:footer="0" w:top="1460" w:bottom="280" w:left="1559" w:right="1559"/>
        </w:sectPr>
      </w:pPr>
    </w:p>
    <w:p>
      <w:pPr>
        <w:pStyle w:val="BodyText"/>
        <w:spacing w:before="92"/>
        <w:ind w:right="0"/>
      </w:pPr>
      <w:r>
        <w:rPr>
          <w:rFonts w:ascii="Cambria"/>
          <w:b/>
          <w:w w:val="105"/>
        </w:rPr>
        <w:t>Extra</w:t>
      </w:r>
      <w:r>
        <w:rPr>
          <w:rFonts w:ascii="Cambria"/>
          <w:b/>
          <w:spacing w:val="-1"/>
          <w:w w:val="105"/>
        </w:rPr>
        <w:t> </w:t>
      </w:r>
      <w:r>
        <w:rPr>
          <w:rFonts w:ascii="Cambria"/>
          <w:b/>
          <w:w w:val="105"/>
        </w:rPr>
        <w:t>Active: </w:t>
      </w:r>
      <w:r>
        <w:rPr>
          <w:w w:val="105"/>
        </w:rPr>
        <w:t>Very</w:t>
      </w:r>
      <w:r>
        <w:rPr>
          <w:spacing w:val="-6"/>
          <w:w w:val="105"/>
        </w:rPr>
        <w:t> </w:t>
      </w:r>
      <w:r>
        <w:rPr>
          <w:w w:val="105"/>
        </w:rPr>
        <w:t>hard</w:t>
      </w:r>
      <w:r>
        <w:rPr>
          <w:spacing w:val="-6"/>
          <w:w w:val="105"/>
        </w:rPr>
        <w:t> </w:t>
      </w:r>
      <w:r>
        <w:rPr>
          <w:w w:val="105"/>
        </w:rPr>
        <w:t>exercise,</w:t>
      </w:r>
      <w:r>
        <w:rPr>
          <w:spacing w:val="-5"/>
          <w:w w:val="105"/>
        </w:rPr>
        <w:t> </w:t>
      </w:r>
      <w:r>
        <w:rPr>
          <w:w w:val="105"/>
        </w:rPr>
        <w:t>physical</w:t>
      </w:r>
      <w:r>
        <w:rPr>
          <w:spacing w:val="-6"/>
          <w:w w:val="105"/>
        </w:rPr>
        <w:t> </w:t>
      </w:r>
      <w:r>
        <w:rPr>
          <w:w w:val="105"/>
        </w:rPr>
        <w:t>job,</w:t>
      </w:r>
      <w:r>
        <w:rPr>
          <w:spacing w:val="-6"/>
          <w:w w:val="105"/>
        </w:rPr>
        <w:t> </w:t>
      </w:r>
      <w:r>
        <w:rPr>
          <w:w w:val="105"/>
        </w:rPr>
        <w:t>or</w:t>
      </w:r>
      <w:r>
        <w:rPr>
          <w:spacing w:val="-5"/>
          <w:w w:val="105"/>
        </w:rPr>
        <w:t> </w:t>
      </w:r>
      <w:r>
        <w:rPr>
          <w:w w:val="105"/>
        </w:rPr>
        <w:t>training</w:t>
      </w:r>
      <w:r>
        <w:rPr>
          <w:spacing w:val="-6"/>
          <w:w w:val="105"/>
        </w:rPr>
        <w:t> </w:t>
      </w:r>
      <w:r>
        <w:rPr>
          <w:w w:val="105"/>
        </w:rPr>
        <w:t>twice</w:t>
      </w:r>
      <w:r>
        <w:rPr>
          <w:spacing w:val="-5"/>
          <w:w w:val="105"/>
        </w:rPr>
        <w:t> </w:t>
      </w:r>
      <w:r>
        <w:rPr>
          <w:w w:val="105"/>
        </w:rPr>
        <w:t>a</w:t>
      </w:r>
      <w:r>
        <w:rPr>
          <w:spacing w:val="-6"/>
          <w:w w:val="105"/>
        </w:rPr>
        <w:t> </w:t>
      </w:r>
      <w:r>
        <w:rPr>
          <w:w w:val="105"/>
        </w:rPr>
        <w:t>day</w:t>
      </w:r>
      <w:r>
        <w:rPr>
          <w:spacing w:val="-6"/>
          <w:w w:val="105"/>
        </w:rPr>
        <w:t> </w:t>
      </w:r>
      <w:r>
        <w:rPr>
          <w:w w:val="105"/>
        </w:rPr>
        <w:t>(BMR</w:t>
      </w:r>
      <w:r>
        <w:rPr>
          <w:spacing w:val="-5"/>
          <w:w w:val="105"/>
        </w:rPr>
        <w:t> </w:t>
      </w:r>
      <w:r>
        <w:rPr>
          <w:w w:val="105"/>
        </w:rPr>
        <w:t>x</w:t>
      </w:r>
      <w:r>
        <w:rPr>
          <w:spacing w:val="-6"/>
          <w:w w:val="105"/>
        </w:rPr>
        <w:t> </w:t>
      </w:r>
      <w:r>
        <w:rPr>
          <w:spacing w:val="-4"/>
          <w:w w:val="105"/>
        </w:rPr>
        <w:t>1.9)</w:t>
      </w:r>
    </w:p>
    <w:p>
      <w:pPr>
        <w:pStyle w:val="BodyText"/>
        <w:spacing w:before="79"/>
        <w:ind w:left="0" w:right="0"/>
      </w:pPr>
    </w:p>
    <w:p>
      <w:pPr>
        <w:pStyle w:val="BodyText"/>
        <w:spacing w:line="345" w:lineRule="auto" w:before="0"/>
      </w:pPr>
      <w:r>
        <w:rPr>
          <w:w w:val="105"/>
        </w:rPr>
        <w:t>For</w:t>
      </w:r>
      <w:r>
        <w:rPr>
          <w:spacing w:val="-8"/>
          <w:w w:val="105"/>
        </w:rPr>
        <w:t> </w:t>
      </w:r>
      <w:r>
        <w:rPr>
          <w:w w:val="105"/>
        </w:rPr>
        <w:t>example,</w:t>
      </w:r>
      <w:r>
        <w:rPr>
          <w:spacing w:val="-8"/>
          <w:w w:val="105"/>
        </w:rPr>
        <w:t> </w:t>
      </w:r>
      <w:r>
        <w:rPr>
          <w:w w:val="105"/>
        </w:rPr>
        <w:t>a</w:t>
      </w:r>
      <w:r>
        <w:rPr>
          <w:spacing w:val="-8"/>
          <w:w w:val="105"/>
        </w:rPr>
        <w:t> </w:t>
      </w:r>
      <w:r>
        <w:rPr>
          <w:w w:val="105"/>
        </w:rPr>
        <w:t>40-year-old</w:t>
      </w:r>
      <w:r>
        <w:rPr>
          <w:spacing w:val="-8"/>
          <w:w w:val="105"/>
        </w:rPr>
        <w:t> </w:t>
      </w:r>
      <w:r>
        <w:rPr>
          <w:w w:val="105"/>
        </w:rPr>
        <w:t>woman</w:t>
      </w:r>
      <w:r>
        <w:rPr>
          <w:spacing w:val="-8"/>
          <w:w w:val="105"/>
        </w:rPr>
        <w:t> </w:t>
      </w:r>
      <w:r>
        <w:rPr>
          <w:w w:val="105"/>
        </w:rPr>
        <w:t>who</w:t>
      </w:r>
      <w:r>
        <w:rPr>
          <w:spacing w:val="-8"/>
          <w:w w:val="105"/>
        </w:rPr>
        <w:t> </w:t>
      </w:r>
      <w:r>
        <w:rPr>
          <w:w w:val="105"/>
        </w:rPr>
        <w:t>weighs</w:t>
      </w:r>
      <w:r>
        <w:rPr>
          <w:spacing w:val="-8"/>
          <w:w w:val="105"/>
        </w:rPr>
        <w:t> </w:t>
      </w:r>
      <w:r>
        <w:rPr>
          <w:w w:val="105"/>
        </w:rPr>
        <w:t>150</w:t>
      </w:r>
      <w:r>
        <w:rPr>
          <w:spacing w:val="-8"/>
          <w:w w:val="105"/>
        </w:rPr>
        <w:t> </w:t>
      </w:r>
      <w:r>
        <w:rPr>
          <w:w w:val="105"/>
        </w:rPr>
        <w:t>lbs</w:t>
      </w:r>
      <w:r>
        <w:rPr>
          <w:spacing w:val="-8"/>
          <w:w w:val="105"/>
        </w:rPr>
        <w:t> </w:t>
      </w:r>
      <w:r>
        <w:rPr>
          <w:w w:val="105"/>
        </w:rPr>
        <w:t>(68</w:t>
      </w:r>
      <w:r>
        <w:rPr>
          <w:spacing w:val="-8"/>
          <w:w w:val="105"/>
        </w:rPr>
        <w:t> </w:t>
      </w:r>
      <w:r>
        <w:rPr>
          <w:w w:val="105"/>
        </w:rPr>
        <w:t>kg),</w:t>
      </w:r>
      <w:r>
        <w:rPr>
          <w:spacing w:val="-8"/>
          <w:w w:val="105"/>
        </w:rPr>
        <w:t> </w:t>
      </w:r>
      <w:r>
        <w:rPr>
          <w:w w:val="105"/>
        </w:rPr>
        <w:t>is</w:t>
      </w:r>
      <w:r>
        <w:rPr>
          <w:spacing w:val="-8"/>
          <w:w w:val="105"/>
        </w:rPr>
        <w:t> </w:t>
      </w:r>
      <w:r>
        <w:rPr>
          <w:w w:val="105"/>
        </w:rPr>
        <w:t>5'4"</w:t>
      </w:r>
      <w:r>
        <w:rPr>
          <w:spacing w:val="-8"/>
          <w:w w:val="105"/>
        </w:rPr>
        <w:t> </w:t>
      </w:r>
      <w:r>
        <w:rPr>
          <w:w w:val="105"/>
        </w:rPr>
        <w:t>(162.5</w:t>
      </w:r>
      <w:r>
        <w:rPr>
          <w:spacing w:val="-8"/>
          <w:w w:val="105"/>
        </w:rPr>
        <w:t> </w:t>
      </w:r>
      <w:r>
        <w:rPr>
          <w:w w:val="105"/>
        </w:rPr>
        <w:t>cm)</w:t>
      </w:r>
      <w:r>
        <w:rPr>
          <w:spacing w:val="-8"/>
          <w:w w:val="105"/>
        </w:rPr>
        <w:t> </w:t>
      </w:r>
      <w:r>
        <w:rPr>
          <w:w w:val="105"/>
        </w:rPr>
        <w:t>tall, and</w:t>
      </w:r>
      <w:r>
        <w:rPr>
          <w:spacing w:val="-3"/>
          <w:w w:val="105"/>
        </w:rPr>
        <w:t> </w:t>
      </w:r>
      <w:r>
        <w:rPr>
          <w:w w:val="105"/>
        </w:rPr>
        <w:t>exercises</w:t>
      </w:r>
      <w:r>
        <w:rPr>
          <w:spacing w:val="-3"/>
          <w:w w:val="105"/>
        </w:rPr>
        <w:t> </w:t>
      </w:r>
      <w:r>
        <w:rPr>
          <w:w w:val="105"/>
        </w:rPr>
        <w:t>moderately</w:t>
      </w:r>
      <w:r>
        <w:rPr>
          <w:spacing w:val="-3"/>
          <w:w w:val="105"/>
        </w:rPr>
        <w:t> </w:t>
      </w:r>
      <w:r>
        <w:rPr>
          <w:w w:val="105"/>
        </w:rPr>
        <w:t>3-5</w:t>
      </w:r>
      <w:r>
        <w:rPr>
          <w:spacing w:val="-3"/>
          <w:w w:val="105"/>
        </w:rPr>
        <w:t> </w:t>
      </w:r>
      <w:r>
        <w:rPr>
          <w:w w:val="105"/>
        </w:rPr>
        <w:t>times</w:t>
      </w:r>
      <w:r>
        <w:rPr>
          <w:spacing w:val="-3"/>
          <w:w w:val="105"/>
        </w:rPr>
        <w:t> </w:t>
      </w:r>
      <w:r>
        <w:rPr>
          <w:w w:val="105"/>
        </w:rPr>
        <w:t>a</w:t>
      </w:r>
      <w:r>
        <w:rPr>
          <w:spacing w:val="-3"/>
          <w:w w:val="105"/>
        </w:rPr>
        <w:t> </w:t>
      </w:r>
      <w:r>
        <w:rPr>
          <w:w w:val="105"/>
        </w:rPr>
        <w:t>week</w:t>
      </w:r>
      <w:r>
        <w:rPr>
          <w:spacing w:val="-3"/>
          <w:w w:val="105"/>
        </w:rPr>
        <w:t> </w:t>
      </w:r>
      <w:r>
        <w:rPr>
          <w:w w:val="105"/>
        </w:rPr>
        <w:t>would</w:t>
      </w:r>
      <w:r>
        <w:rPr>
          <w:spacing w:val="-3"/>
          <w:w w:val="105"/>
        </w:rPr>
        <w:t> </w:t>
      </w:r>
      <w:r>
        <w:rPr>
          <w:w w:val="105"/>
        </w:rPr>
        <w:t>have</w:t>
      </w:r>
      <w:r>
        <w:rPr>
          <w:spacing w:val="-3"/>
          <w:w w:val="105"/>
        </w:rPr>
        <w:t> </w:t>
      </w:r>
      <w:r>
        <w:rPr>
          <w:w w:val="105"/>
        </w:rPr>
        <w:t>a</w:t>
      </w:r>
      <w:r>
        <w:rPr>
          <w:spacing w:val="-3"/>
          <w:w w:val="105"/>
        </w:rPr>
        <w:t> </w:t>
      </w:r>
      <w:r>
        <w:rPr>
          <w:w w:val="105"/>
        </w:rPr>
        <w:t>BMR</w:t>
      </w:r>
      <w:r>
        <w:rPr>
          <w:spacing w:val="-3"/>
          <w:w w:val="105"/>
        </w:rPr>
        <w:t> </w:t>
      </w:r>
      <w:r>
        <w:rPr>
          <w:w w:val="105"/>
        </w:rPr>
        <w:t>of</w:t>
      </w:r>
      <w:r>
        <w:rPr>
          <w:spacing w:val="-3"/>
          <w:w w:val="105"/>
        </w:rPr>
        <w:t> </w:t>
      </w:r>
      <w:r>
        <w:rPr>
          <w:w w:val="105"/>
        </w:rPr>
        <w:t>approximately</w:t>
      </w:r>
      <w:r>
        <w:rPr>
          <w:spacing w:val="-3"/>
          <w:w w:val="105"/>
        </w:rPr>
        <w:t> </w:t>
      </w:r>
      <w:r>
        <w:rPr>
          <w:w w:val="105"/>
        </w:rPr>
        <w:t>1385 calories.</w:t>
      </w:r>
      <w:r>
        <w:rPr>
          <w:spacing w:val="-5"/>
          <w:w w:val="105"/>
        </w:rPr>
        <w:t> </w:t>
      </w:r>
      <w:r>
        <w:rPr>
          <w:w w:val="105"/>
        </w:rPr>
        <w:t>Her</w:t>
      </w:r>
      <w:r>
        <w:rPr>
          <w:spacing w:val="-5"/>
          <w:w w:val="105"/>
        </w:rPr>
        <w:t> </w:t>
      </w:r>
      <w:r>
        <w:rPr>
          <w:w w:val="105"/>
        </w:rPr>
        <w:t>TDEE</w:t>
      </w:r>
      <w:r>
        <w:rPr>
          <w:spacing w:val="-5"/>
          <w:w w:val="105"/>
        </w:rPr>
        <w:t> </w:t>
      </w:r>
      <w:r>
        <w:rPr>
          <w:w w:val="105"/>
        </w:rPr>
        <w:t>would</w:t>
      </w:r>
      <w:r>
        <w:rPr>
          <w:spacing w:val="-5"/>
          <w:w w:val="105"/>
        </w:rPr>
        <w:t> </w:t>
      </w:r>
      <w:r>
        <w:rPr>
          <w:w w:val="105"/>
        </w:rPr>
        <w:t>then</w:t>
      </w:r>
      <w:r>
        <w:rPr>
          <w:spacing w:val="-5"/>
          <w:w w:val="105"/>
        </w:rPr>
        <w:t> </w:t>
      </w:r>
      <w:r>
        <w:rPr>
          <w:w w:val="105"/>
        </w:rPr>
        <w:t>be</w:t>
      </w:r>
      <w:r>
        <w:rPr>
          <w:spacing w:val="-5"/>
          <w:w w:val="105"/>
        </w:rPr>
        <w:t> </w:t>
      </w:r>
      <w:r>
        <w:rPr>
          <w:w w:val="105"/>
        </w:rPr>
        <w:t>1385</w:t>
      </w:r>
      <w:r>
        <w:rPr>
          <w:spacing w:val="-5"/>
          <w:w w:val="105"/>
        </w:rPr>
        <w:t> </w:t>
      </w:r>
      <w:r>
        <w:rPr>
          <w:w w:val="105"/>
        </w:rPr>
        <w:t>x</w:t>
      </w:r>
      <w:r>
        <w:rPr>
          <w:spacing w:val="-5"/>
          <w:w w:val="105"/>
        </w:rPr>
        <w:t> </w:t>
      </w:r>
      <w:r>
        <w:rPr>
          <w:w w:val="105"/>
        </w:rPr>
        <w:t>1.55</w:t>
      </w:r>
      <w:r>
        <w:rPr>
          <w:spacing w:val="-5"/>
          <w:w w:val="105"/>
        </w:rPr>
        <w:t> </w:t>
      </w:r>
      <w:r>
        <w:rPr>
          <w:w w:val="105"/>
        </w:rPr>
        <w:t>=</w:t>
      </w:r>
      <w:r>
        <w:rPr>
          <w:spacing w:val="-5"/>
          <w:w w:val="105"/>
        </w:rPr>
        <w:t> </w:t>
      </w:r>
      <w:r>
        <w:rPr>
          <w:w w:val="105"/>
        </w:rPr>
        <w:t>2147</w:t>
      </w:r>
      <w:r>
        <w:rPr>
          <w:spacing w:val="-5"/>
          <w:w w:val="105"/>
        </w:rPr>
        <w:t> </w:t>
      </w:r>
      <w:r>
        <w:rPr>
          <w:w w:val="105"/>
        </w:rPr>
        <w:t>calories.</w:t>
      </w:r>
      <w:r>
        <w:rPr>
          <w:spacing w:val="-5"/>
          <w:w w:val="105"/>
        </w:rPr>
        <w:t> </w:t>
      </w:r>
      <w:r>
        <w:rPr>
          <w:w w:val="105"/>
        </w:rPr>
        <w:t>This</w:t>
      </w:r>
      <w:r>
        <w:rPr>
          <w:spacing w:val="-5"/>
          <w:w w:val="105"/>
        </w:rPr>
        <w:t> </w:t>
      </w:r>
      <w:r>
        <w:rPr>
          <w:w w:val="105"/>
        </w:rPr>
        <w:t>2147</w:t>
      </w:r>
      <w:r>
        <w:rPr>
          <w:spacing w:val="-5"/>
          <w:w w:val="105"/>
        </w:rPr>
        <w:t> </w:t>
      </w:r>
      <w:r>
        <w:rPr>
          <w:w w:val="105"/>
        </w:rPr>
        <w:t>calories represents her estimated maintenance level – the number of calories she needs to consume to neither gain nor lose weight.</w:t>
      </w:r>
    </w:p>
    <w:p>
      <w:pPr>
        <w:pStyle w:val="BodyText"/>
        <w:spacing w:line="345" w:lineRule="auto"/>
      </w:pPr>
      <w:r>
        <w:rPr>
          <w:w w:val="105"/>
        </w:rPr>
        <w:t>Now, to achieve weight loss, you need to create a caloric deficit. A deficit of 500-750 calories per day typically leads to a weight loss of 1-1.5 pounds per week, which is considered a healthy and sustainable rate. For our example individual, aiming for a 500-calorie deficit would mean a target intake of approximately 1647 calories per day (2147 - 500 = 1647). It’s crucial to avoid creating too large a deficit, as this can lead to muscle</w:t>
      </w:r>
      <w:r>
        <w:rPr>
          <w:spacing w:val="-3"/>
          <w:w w:val="105"/>
        </w:rPr>
        <w:t> </w:t>
      </w:r>
      <w:r>
        <w:rPr>
          <w:w w:val="105"/>
        </w:rPr>
        <w:t>loss,</w:t>
      </w:r>
      <w:r>
        <w:rPr>
          <w:spacing w:val="-3"/>
          <w:w w:val="105"/>
        </w:rPr>
        <w:t> </w:t>
      </w:r>
      <w:r>
        <w:rPr>
          <w:w w:val="105"/>
        </w:rPr>
        <w:t>fatigue,</w:t>
      </w:r>
      <w:r>
        <w:rPr>
          <w:spacing w:val="-3"/>
          <w:w w:val="105"/>
        </w:rPr>
        <w:t> </w:t>
      </w:r>
      <w:r>
        <w:rPr>
          <w:w w:val="105"/>
        </w:rPr>
        <w:t>and</w:t>
      </w:r>
      <w:r>
        <w:rPr>
          <w:spacing w:val="-3"/>
          <w:w w:val="105"/>
        </w:rPr>
        <w:t> </w:t>
      </w:r>
      <w:r>
        <w:rPr>
          <w:w w:val="105"/>
        </w:rPr>
        <w:t>a</w:t>
      </w:r>
      <w:r>
        <w:rPr>
          <w:spacing w:val="-3"/>
          <w:w w:val="105"/>
        </w:rPr>
        <w:t> </w:t>
      </w:r>
      <w:r>
        <w:rPr>
          <w:w w:val="105"/>
        </w:rPr>
        <w:t>slowdown</w:t>
      </w:r>
      <w:r>
        <w:rPr>
          <w:spacing w:val="-3"/>
          <w:w w:val="105"/>
        </w:rPr>
        <w:t> </w:t>
      </w:r>
      <w:r>
        <w:rPr>
          <w:w w:val="105"/>
        </w:rPr>
        <w:t>in</w:t>
      </w:r>
      <w:r>
        <w:rPr>
          <w:spacing w:val="-3"/>
          <w:w w:val="105"/>
        </w:rPr>
        <w:t> </w:t>
      </w:r>
      <w:r>
        <w:rPr>
          <w:w w:val="105"/>
        </w:rPr>
        <w:t>metabolism.</w:t>
      </w:r>
      <w:r>
        <w:rPr>
          <w:spacing w:val="-3"/>
          <w:w w:val="105"/>
        </w:rPr>
        <w:t> </w:t>
      </w:r>
      <w:r>
        <w:rPr>
          <w:w w:val="105"/>
        </w:rPr>
        <w:t>For</w:t>
      </w:r>
      <w:r>
        <w:rPr>
          <w:spacing w:val="-3"/>
          <w:w w:val="105"/>
        </w:rPr>
        <w:t> </w:t>
      </w:r>
      <w:r>
        <w:rPr>
          <w:w w:val="105"/>
        </w:rPr>
        <w:t>most</w:t>
      </w:r>
      <w:r>
        <w:rPr>
          <w:spacing w:val="-3"/>
          <w:w w:val="105"/>
        </w:rPr>
        <w:t> </w:t>
      </w:r>
      <w:r>
        <w:rPr>
          <w:w w:val="105"/>
        </w:rPr>
        <w:t>women,</w:t>
      </w:r>
      <w:r>
        <w:rPr>
          <w:spacing w:val="-3"/>
          <w:w w:val="105"/>
        </w:rPr>
        <w:t> </w:t>
      </w:r>
      <w:r>
        <w:rPr>
          <w:w w:val="105"/>
        </w:rPr>
        <w:t>a</w:t>
      </w:r>
      <w:r>
        <w:rPr>
          <w:spacing w:val="-3"/>
          <w:w w:val="105"/>
        </w:rPr>
        <w:t> </w:t>
      </w:r>
      <w:r>
        <w:rPr>
          <w:w w:val="105"/>
        </w:rPr>
        <w:t>caloric</w:t>
      </w:r>
      <w:r>
        <w:rPr>
          <w:spacing w:val="-3"/>
          <w:w w:val="105"/>
        </w:rPr>
        <w:t> </w:t>
      </w:r>
      <w:r>
        <w:rPr>
          <w:w w:val="105"/>
        </w:rPr>
        <w:t>intake below 1200 calories and for most men below 1500 calories is generally not recommended without strict medical supervision.</w:t>
      </w:r>
    </w:p>
    <w:p>
      <w:pPr>
        <w:pStyle w:val="BodyText"/>
        <w:spacing w:line="345" w:lineRule="auto" w:before="221"/>
        <w:ind w:right="69"/>
      </w:pPr>
      <w:r>
        <w:rPr>
          <w:w w:val="105"/>
        </w:rPr>
        <w:t>With your target daily calorie intake established, you can now allocate those calories across your macronutrients – fat, protein, and carbohydrates – according to</w:t>
      </w:r>
      <w:r>
        <w:rPr>
          <w:spacing w:val="80"/>
          <w:w w:val="105"/>
        </w:rPr>
        <w:t> </w:t>
      </w:r>
      <w:r>
        <w:rPr>
          <w:w w:val="105"/>
        </w:rPr>
        <w:t>ketogenic principles. The standard ketogenic diet often recommends a </w:t>
      </w:r>
      <w:r>
        <w:rPr>
          <w:w w:val="105"/>
        </w:rPr>
        <w:t>macronutrient split of:</w:t>
      </w:r>
    </w:p>
    <w:p>
      <w:pPr>
        <w:pStyle w:val="BodyText"/>
        <w:spacing w:before="213"/>
        <w:ind w:right="0"/>
      </w:pPr>
      <w:r>
        <w:rPr>
          <w:rFonts w:ascii="Cambria"/>
          <w:b/>
          <w:w w:val="105"/>
        </w:rPr>
        <w:t>Fat:</w:t>
      </w:r>
      <w:r>
        <w:rPr>
          <w:rFonts w:ascii="Cambria"/>
          <w:b/>
          <w:spacing w:val="-2"/>
          <w:w w:val="105"/>
        </w:rPr>
        <w:t> </w:t>
      </w:r>
      <w:r>
        <w:rPr>
          <w:w w:val="105"/>
        </w:rPr>
        <w:t>70-75%</w:t>
      </w:r>
      <w:r>
        <w:rPr>
          <w:spacing w:val="-6"/>
          <w:w w:val="105"/>
        </w:rPr>
        <w:t> </w:t>
      </w:r>
      <w:r>
        <w:rPr>
          <w:w w:val="105"/>
        </w:rPr>
        <w:t>of</w:t>
      </w:r>
      <w:r>
        <w:rPr>
          <w:spacing w:val="-6"/>
          <w:w w:val="105"/>
        </w:rPr>
        <w:t> </w:t>
      </w:r>
      <w:r>
        <w:rPr>
          <w:w w:val="105"/>
        </w:rPr>
        <w:t>total</w:t>
      </w:r>
      <w:r>
        <w:rPr>
          <w:spacing w:val="-6"/>
          <w:w w:val="105"/>
        </w:rPr>
        <w:t> </w:t>
      </w:r>
      <w:r>
        <w:rPr>
          <w:w w:val="105"/>
        </w:rPr>
        <w:t>daily</w:t>
      </w:r>
      <w:r>
        <w:rPr>
          <w:spacing w:val="-6"/>
          <w:w w:val="105"/>
        </w:rPr>
        <w:t> </w:t>
      </w:r>
      <w:r>
        <w:rPr>
          <w:spacing w:val="-2"/>
          <w:w w:val="105"/>
        </w:rPr>
        <w:t>calories</w:t>
      </w:r>
    </w:p>
    <w:p>
      <w:pPr>
        <w:pStyle w:val="BodyText"/>
        <w:spacing w:before="71"/>
        <w:ind w:left="0" w:right="0"/>
      </w:pPr>
    </w:p>
    <w:p>
      <w:pPr>
        <w:spacing w:before="1"/>
        <w:ind w:left="10" w:right="0" w:firstLine="0"/>
        <w:jc w:val="left"/>
        <w:rPr>
          <w:sz w:val="22"/>
        </w:rPr>
      </w:pPr>
      <w:r>
        <w:rPr>
          <w:rFonts w:ascii="Cambria"/>
          <w:b/>
          <w:w w:val="105"/>
          <w:sz w:val="22"/>
        </w:rPr>
        <w:t>Protein: </w:t>
      </w:r>
      <w:r>
        <w:rPr>
          <w:w w:val="105"/>
          <w:sz w:val="22"/>
        </w:rPr>
        <w:t>20-25%</w:t>
      </w:r>
      <w:r>
        <w:rPr>
          <w:spacing w:val="-5"/>
          <w:w w:val="105"/>
          <w:sz w:val="22"/>
        </w:rPr>
        <w:t> </w:t>
      </w:r>
      <w:r>
        <w:rPr>
          <w:w w:val="105"/>
          <w:sz w:val="22"/>
        </w:rPr>
        <w:t>of</w:t>
      </w:r>
      <w:r>
        <w:rPr>
          <w:spacing w:val="-5"/>
          <w:w w:val="105"/>
          <w:sz w:val="22"/>
        </w:rPr>
        <w:t> </w:t>
      </w:r>
      <w:r>
        <w:rPr>
          <w:w w:val="105"/>
          <w:sz w:val="22"/>
        </w:rPr>
        <w:t>total</w:t>
      </w:r>
      <w:r>
        <w:rPr>
          <w:spacing w:val="-5"/>
          <w:w w:val="105"/>
          <w:sz w:val="22"/>
        </w:rPr>
        <w:t> </w:t>
      </w:r>
      <w:r>
        <w:rPr>
          <w:w w:val="105"/>
          <w:sz w:val="22"/>
        </w:rPr>
        <w:t>daily</w:t>
      </w:r>
      <w:r>
        <w:rPr>
          <w:spacing w:val="-5"/>
          <w:w w:val="105"/>
          <w:sz w:val="22"/>
        </w:rPr>
        <w:t> </w:t>
      </w:r>
      <w:r>
        <w:rPr>
          <w:spacing w:val="-2"/>
          <w:w w:val="105"/>
          <w:sz w:val="22"/>
        </w:rPr>
        <w:t>calories</w:t>
      </w:r>
    </w:p>
    <w:p>
      <w:pPr>
        <w:pStyle w:val="BodyText"/>
        <w:spacing w:before="72"/>
        <w:ind w:left="0" w:right="0"/>
      </w:pPr>
    </w:p>
    <w:p>
      <w:pPr>
        <w:spacing w:before="0"/>
        <w:ind w:left="10" w:right="0" w:firstLine="0"/>
        <w:jc w:val="left"/>
        <w:rPr>
          <w:sz w:val="22"/>
        </w:rPr>
      </w:pPr>
      <w:r>
        <w:rPr>
          <w:rFonts w:ascii="Cambria"/>
          <w:b/>
          <w:w w:val="105"/>
          <w:sz w:val="22"/>
        </w:rPr>
        <w:t>Carbohydrates:</w:t>
      </w:r>
      <w:r>
        <w:rPr>
          <w:rFonts w:ascii="Cambria"/>
          <w:b/>
          <w:spacing w:val="-2"/>
          <w:w w:val="105"/>
          <w:sz w:val="22"/>
        </w:rPr>
        <w:t> </w:t>
      </w:r>
      <w:r>
        <w:rPr>
          <w:w w:val="105"/>
          <w:sz w:val="22"/>
        </w:rPr>
        <w:t>5-10%</w:t>
      </w:r>
      <w:r>
        <w:rPr>
          <w:spacing w:val="-7"/>
          <w:w w:val="105"/>
          <w:sz w:val="22"/>
        </w:rPr>
        <w:t> </w:t>
      </w:r>
      <w:r>
        <w:rPr>
          <w:w w:val="105"/>
          <w:sz w:val="22"/>
        </w:rPr>
        <w:t>of</w:t>
      </w:r>
      <w:r>
        <w:rPr>
          <w:spacing w:val="-7"/>
          <w:w w:val="105"/>
          <w:sz w:val="22"/>
        </w:rPr>
        <w:t> </w:t>
      </w:r>
      <w:r>
        <w:rPr>
          <w:w w:val="105"/>
          <w:sz w:val="22"/>
        </w:rPr>
        <w:t>total</w:t>
      </w:r>
      <w:r>
        <w:rPr>
          <w:spacing w:val="-7"/>
          <w:w w:val="105"/>
          <w:sz w:val="22"/>
        </w:rPr>
        <w:t> </w:t>
      </w:r>
      <w:r>
        <w:rPr>
          <w:w w:val="105"/>
          <w:sz w:val="22"/>
        </w:rPr>
        <w:t>daily</w:t>
      </w:r>
      <w:r>
        <w:rPr>
          <w:spacing w:val="-7"/>
          <w:w w:val="105"/>
          <w:sz w:val="22"/>
        </w:rPr>
        <w:t> </w:t>
      </w:r>
      <w:r>
        <w:rPr>
          <w:w w:val="105"/>
          <w:sz w:val="22"/>
        </w:rPr>
        <w:t>calories</w:t>
      </w:r>
      <w:r>
        <w:rPr>
          <w:spacing w:val="-7"/>
          <w:w w:val="105"/>
          <w:sz w:val="22"/>
        </w:rPr>
        <w:t> </w:t>
      </w:r>
      <w:r>
        <w:rPr>
          <w:w w:val="105"/>
          <w:sz w:val="22"/>
        </w:rPr>
        <w:t>(specifically</w:t>
      </w:r>
      <w:r>
        <w:rPr>
          <w:spacing w:val="-7"/>
          <w:w w:val="105"/>
          <w:sz w:val="22"/>
        </w:rPr>
        <w:t> </w:t>
      </w:r>
      <w:r>
        <w:rPr>
          <w:w w:val="105"/>
          <w:sz w:val="22"/>
        </w:rPr>
        <w:t>net</w:t>
      </w:r>
      <w:r>
        <w:rPr>
          <w:spacing w:val="-7"/>
          <w:w w:val="105"/>
          <w:sz w:val="22"/>
        </w:rPr>
        <w:t> </w:t>
      </w:r>
      <w:r>
        <w:rPr>
          <w:spacing w:val="-2"/>
          <w:w w:val="105"/>
          <w:sz w:val="22"/>
        </w:rPr>
        <w:t>carbs)</w:t>
      </w:r>
    </w:p>
    <w:p>
      <w:pPr>
        <w:pStyle w:val="BodyText"/>
        <w:spacing w:before="79"/>
        <w:ind w:left="0" w:right="0"/>
      </w:pPr>
    </w:p>
    <w:p>
      <w:pPr>
        <w:pStyle w:val="BodyText"/>
        <w:spacing w:before="0"/>
        <w:ind w:right="0"/>
      </w:pPr>
      <w:r>
        <w:rPr/>
        <w:t>Let's</w:t>
      </w:r>
      <w:r>
        <w:rPr>
          <w:spacing w:val="21"/>
        </w:rPr>
        <w:t> </w:t>
      </w:r>
      <w:r>
        <w:rPr/>
        <w:t>apply</w:t>
      </w:r>
      <w:r>
        <w:rPr>
          <w:spacing w:val="22"/>
        </w:rPr>
        <w:t> </w:t>
      </w:r>
      <w:r>
        <w:rPr/>
        <w:t>this</w:t>
      </w:r>
      <w:r>
        <w:rPr>
          <w:spacing w:val="21"/>
        </w:rPr>
        <w:t> </w:t>
      </w:r>
      <w:r>
        <w:rPr/>
        <w:t>to</w:t>
      </w:r>
      <w:r>
        <w:rPr>
          <w:spacing w:val="22"/>
        </w:rPr>
        <w:t> </w:t>
      </w:r>
      <w:r>
        <w:rPr/>
        <w:t>our</w:t>
      </w:r>
      <w:r>
        <w:rPr>
          <w:spacing w:val="22"/>
        </w:rPr>
        <w:t> </w:t>
      </w:r>
      <w:r>
        <w:rPr/>
        <w:t>example</w:t>
      </w:r>
      <w:r>
        <w:rPr>
          <w:spacing w:val="21"/>
        </w:rPr>
        <w:t> </w:t>
      </w:r>
      <w:r>
        <w:rPr/>
        <w:t>individual</w:t>
      </w:r>
      <w:r>
        <w:rPr>
          <w:spacing w:val="22"/>
        </w:rPr>
        <w:t> </w:t>
      </w:r>
      <w:r>
        <w:rPr/>
        <w:t>with</w:t>
      </w:r>
      <w:r>
        <w:rPr>
          <w:spacing w:val="21"/>
        </w:rPr>
        <w:t> </w:t>
      </w:r>
      <w:r>
        <w:rPr/>
        <w:t>a</w:t>
      </w:r>
      <w:r>
        <w:rPr>
          <w:spacing w:val="22"/>
        </w:rPr>
        <w:t> </w:t>
      </w:r>
      <w:r>
        <w:rPr/>
        <w:t>target</w:t>
      </w:r>
      <w:r>
        <w:rPr>
          <w:spacing w:val="22"/>
        </w:rPr>
        <w:t> </w:t>
      </w:r>
      <w:r>
        <w:rPr/>
        <w:t>of</w:t>
      </w:r>
      <w:r>
        <w:rPr>
          <w:spacing w:val="21"/>
        </w:rPr>
        <w:t> </w:t>
      </w:r>
      <w:r>
        <w:rPr/>
        <w:t>1647</w:t>
      </w:r>
      <w:r>
        <w:rPr>
          <w:spacing w:val="22"/>
        </w:rPr>
        <w:t> </w:t>
      </w:r>
      <w:r>
        <w:rPr/>
        <w:t>calories</w:t>
      </w:r>
      <w:r>
        <w:rPr>
          <w:spacing w:val="22"/>
        </w:rPr>
        <w:t> </w:t>
      </w:r>
      <w:r>
        <w:rPr/>
        <w:t>per</w:t>
      </w:r>
      <w:r>
        <w:rPr>
          <w:spacing w:val="21"/>
        </w:rPr>
        <w:t> </w:t>
      </w:r>
      <w:r>
        <w:rPr>
          <w:spacing w:val="-4"/>
        </w:rPr>
        <w:t>day.</w:t>
      </w:r>
    </w:p>
    <w:p>
      <w:pPr>
        <w:pStyle w:val="BodyText"/>
        <w:spacing w:before="73"/>
        <w:ind w:left="0" w:right="0"/>
      </w:pPr>
    </w:p>
    <w:p>
      <w:pPr>
        <w:pStyle w:val="Heading1"/>
        <w:spacing w:before="0"/>
      </w:pPr>
      <w:r>
        <w:rPr>
          <w:w w:val="105"/>
        </w:rPr>
        <w:t>Macronutrient</w:t>
      </w:r>
      <w:r>
        <w:rPr>
          <w:spacing w:val="6"/>
          <w:w w:val="105"/>
        </w:rPr>
        <w:t> </w:t>
      </w:r>
      <w:r>
        <w:rPr>
          <w:spacing w:val="-2"/>
          <w:w w:val="105"/>
        </w:rPr>
        <w:t>Calculation:</w:t>
      </w:r>
    </w:p>
    <w:p>
      <w:pPr>
        <w:pStyle w:val="BodyText"/>
        <w:spacing w:before="64"/>
        <w:ind w:left="0" w:right="0"/>
        <w:rPr>
          <w:rFonts w:ascii="Cambria"/>
          <w:b/>
        </w:rPr>
      </w:pPr>
    </w:p>
    <w:p>
      <w:pPr>
        <w:pStyle w:val="ListParagraph"/>
        <w:numPr>
          <w:ilvl w:val="0"/>
          <w:numId w:val="1"/>
        </w:numPr>
        <w:tabs>
          <w:tab w:pos="200" w:val="left" w:leader="none"/>
        </w:tabs>
        <w:spacing w:line="340" w:lineRule="auto" w:before="0" w:after="0"/>
        <w:ind w:left="10" w:right="10" w:firstLine="0"/>
        <w:jc w:val="left"/>
        <w:rPr>
          <w:sz w:val="22"/>
        </w:rPr>
      </w:pPr>
      <w:r>
        <w:rPr>
          <w:rFonts w:ascii="Cambria"/>
          <w:b/>
          <w:w w:val="105"/>
          <w:sz w:val="22"/>
        </w:rPr>
        <w:t>Carbohydrates: </w:t>
      </w:r>
      <w:r>
        <w:rPr>
          <w:w w:val="105"/>
          <w:sz w:val="22"/>
        </w:rPr>
        <w:t>Aiming</w:t>
      </w:r>
      <w:r>
        <w:rPr>
          <w:spacing w:val="-4"/>
          <w:w w:val="105"/>
          <w:sz w:val="22"/>
        </w:rPr>
        <w:t> </w:t>
      </w:r>
      <w:r>
        <w:rPr>
          <w:w w:val="105"/>
          <w:sz w:val="22"/>
        </w:rPr>
        <w:t>for</w:t>
      </w:r>
      <w:r>
        <w:rPr>
          <w:spacing w:val="-4"/>
          <w:w w:val="105"/>
          <w:sz w:val="22"/>
        </w:rPr>
        <w:t> </w:t>
      </w:r>
      <w:r>
        <w:rPr>
          <w:w w:val="105"/>
          <w:sz w:val="22"/>
        </w:rPr>
        <w:t>5-10%</w:t>
      </w:r>
      <w:r>
        <w:rPr>
          <w:spacing w:val="-4"/>
          <w:w w:val="105"/>
          <w:sz w:val="22"/>
        </w:rPr>
        <w:t> </w:t>
      </w:r>
      <w:r>
        <w:rPr>
          <w:w w:val="105"/>
          <w:sz w:val="22"/>
        </w:rPr>
        <w:t>of</w:t>
      </w:r>
      <w:r>
        <w:rPr>
          <w:spacing w:val="-4"/>
          <w:w w:val="105"/>
          <w:sz w:val="22"/>
        </w:rPr>
        <w:t> </w:t>
      </w:r>
      <w:r>
        <w:rPr>
          <w:w w:val="105"/>
          <w:sz w:val="22"/>
        </w:rPr>
        <w:t>calories</w:t>
      </w:r>
      <w:r>
        <w:rPr>
          <w:spacing w:val="-4"/>
          <w:w w:val="105"/>
          <w:sz w:val="22"/>
        </w:rPr>
        <w:t> </w:t>
      </w:r>
      <w:r>
        <w:rPr>
          <w:w w:val="105"/>
          <w:sz w:val="22"/>
        </w:rPr>
        <w:t>from</w:t>
      </w:r>
      <w:r>
        <w:rPr>
          <w:spacing w:val="-4"/>
          <w:w w:val="105"/>
          <w:sz w:val="22"/>
        </w:rPr>
        <w:t> </w:t>
      </w:r>
      <w:r>
        <w:rPr>
          <w:w w:val="105"/>
          <w:sz w:val="22"/>
        </w:rPr>
        <w:t>net</w:t>
      </w:r>
      <w:r>
        <w:rPr>
          <w:spacing w:val="-4"/>
          <w:w w:val="105"/>
          <w:sz w:val="22"/>
        </w:rPr>
        <w:t> </w:t>
      </w:r>
      <w:r>
        <w:rPr>
          <w:w w:val="105"/>
          <w:sz w:val="22"/>
        </w:rPr>
        <w:t>carbs</w:t>
      </w:r>
      <w:r>
        <w:rPr>
          <w:spacing w:val="-4"/>
          <w:w w:val="105"/>
          <w:sz w:val="22"/>
        </w:rPr>
        <w:t> </w:t>
      </w:r>
      <w:r>
        <w:rPr>
          <w:w w:val="105"/>
          <w:sz w:val="22"/>
        </w:rPr>
        <w:t>is</w:t>
      </w:r>
      <w:r>
        <w:rPr>
          <w:spacing w:val="-4"/>
          <w:w w:val="105"/>
          <w:sz w:val="22"/>
        </w:rPr>
        <w:t> </w:t>
      </w:r>
      <w:r>
        <w:rPr>
          <w:w w:val="105"/>
          <w:sz w:val="22"/>
        </w:rPr>
        <w:t>key.</w:t>
      </w:r>
      <w:r>
        <w:rPr>
          <w:spacing w:val="-4"/>
          <w:w w:val="105"/>
          <w:sz w:val="22"/>
        </w:rPr>
        <w:t> </w:t>
      </w:r>
      <w:r>
        <w:rPr>
          <w:w w:val="105"/>
          <w:sz w:val="22"/>
        </w:rPr>
        <w:t>Many</w:t>
      </w:r>
      <w:r>
        <w:rPr>
          <w:spacing w:val="-4"/>
          <w:w w:val="105"/>
          <w:sz w:val="22"/>
        </w:rPr>
        <w:t> </w:t>
      </w:r>
      <w:r>
        <w:rPr>
          <w:w w:val="105"/>
          <w:sz w:val="22"/>
        </w:rPr>
        <w:t>choose</w:t>
      </w:r>
      <w:r>
        <w:rPr>
          <w:spacing w:val="-4"/>
          <w:w w:val="105"/>
          <w:sz w:val="22"/>
        </w:rPr>
        <w:t> </w:t>
      </w:r>
      <w:r>
        <w:rPr>
          <w:w w:val="105"/>
          <w:sz w:val="22"/>
        </w:rPr>
        <w:t>the lower end to ensure they remain in ketosis. Let's start with 5% for this example.</w:t>
      </w:r>
    </w:p>
    <w:p>
      <w:pPr>
        <w:pStyle w:val="BodyText"/>
        <w:spacing w:before="226"/>
        <w:ind w:right="0"/>
      </w:pPr>
      <w:r>
        <w:rPr/>
        <w:t>5%</w:t>
      </w:r>
      <w:r>
        <w:rPr>
          <w:spacing w:val="12"/>
        </w:rPr>
        <w:t> </w:t>
      </w:r>
      <w:r>
        <w:rPr/>
        <w:t>of</w:t>
      </w:r>
      <w:r>
        <w:rPr>
          <w:spacing w:val="12"/>
        </w:rPr>
        <w:t> </w:t>
      </w:r>
      <w:r>
        <w:rPr/>
        <w:t>1647</w:t>
      </w:r>
      <w:r>
        <w:rPr>
          <w:spacing w:val="12"/>
        </w:rPr>
        <w:t> </w:t>
      </w:r>
      <w:r>
        <w:rPr/>
        <w:t>calories</w:t>
      </w:r>
      <w:r>
        <w:rPr>
          <w:spacing w:val="12"/>
        </w:rPr>
        <w:t> </w:t>
      </w:r>
      <w:r>
        <w:rPr/>
        <w:t>=</w:t>
      </w:r>
      <w:r>
        <w:rPr>
          <w:spacing w:val="13"/>
        </w:rPr>
        <w:t> </w:t>
      </w:r>
      <w:r>
        <w:rPr/>
        <w:t>82.35</w:t>
      </w:r>
      <w:r>
        <w:rPr>
          <w:spacing w:val="12"/>
        </w:rPr>
        <w:t> </w:t>
      </w:r>
      <w:r>
        <w:rPr/>
        <w:t>calories</w:t>
      </w:r>
      <w:r>
        <w:rPr>
          <w:spacing w:val="12"/>
        </w:rPr>
        <w:t> </w:t>
      </w:r>
      <w:r>
        <w:rPr/>
        <w:t>from</w:t>
      </w:r>
      <w:r>
        <w:rPr>
          <w:spacing w:val="12"/>
        </w:rPr>
        <w:t> </w:t>
      </w:r>
      <w:r>
        <w:rPr>
          <w:spacing w:val="-2"/>
        </w:rPr>
        <w:t>carbohydrates.</w:t>
      </w:r>
    </w:p>
    <w:p>
      <w:pPr>
        <w:pStyle w:val="BodyText"/>
        <w:spacing w:before="80"/>
        <w:ind w:left="0" w:right="0"/>
      </w:pPr>
    </w:p>
    <w:p>
      <w:pPr>
        <w:pStyle w:val="BodyText"/>
        <w:spacing w:before="0"/>
        <w:ind w:right="0"/>
      </w:pPr>
      <w:r>
        <w:rPr>
          <w:w w:val="105"/>
        </w:rPr>
        <w:t>Since</w:t>
      </w:r>
      <w:r>
        <w:rPr>
          <w:spacing w:val="4"/>
          <w:w w:val="105"/>
        </w:rPr>
        <w:t> </w:t>
      </w:r>
      <w:r>
        <w:rPr>
          <w:w w:val="105"/>
        </w:rPr>
        <w:t>there</w:t>
      </w:r>
      <w:r>
        <w:rPr>
          <w:spacing w:val="5"/>
          <w:w w:val="105"/>
        </w:rPr>
        <w:t> </w:t>
      </w:r>
      <w:r>
        <w:rPr>
          <w:w w:val="105"/>
        </w:rPr>
        <w:t>are</w:t>
      </w:r>
      <w:r>
        <w:rPr>
          <w:spacing w:val="4"/>
          <w:w w:val="105"/>
        </w:rPr>
        <w:t> </w:t>
      </w:r>
      <w:r>
        <w:rPr>
          <w:w w:val="105"/>
        </w:rPr>
        <w:t>4</w:t>
      </w:r>
      <w:r>
        <w:rPr>
          <w:spacing w:val="5"/>
          <w:w w:val="105"/>
        </w:rPr>
        <w:t> </w:t>
      </w:r>
      <w:r>
        <w:rPr>
          <w:w w:val="105"/>
        </w:rPr>
        <w:t>calories</w:t>
      </w:r>
      <w:r>
        <w:rPr>
          <w:spacing w:val="5"/>
          <w:w w:val="105"/>
        </w:rPr>
        <w:t> </w:t>
      </w:r>
      <w:r>
        <w:rPr>
          <w:w w:val="105"/>
        </w:rPr>
        <w:t>per</w:t>
      </w:r>
      <w:r>
        <w:rPr>
          <w:spacing w:val="4"/>
          <w:w w:val="105"/>
        </w:rPr>
        <w:t> </w:t>
      </w:r>
      <w:r>
        <w:rPr>
          <w:w w:val="105"/>
        </w:rPr>
        <w:t>gram</w:t>
      </w:r>
      <w:r>
        <w:rPr>
          <w:spacing w:val="5"/>
          <w:w w:val="105"/>
        </w:rPr>
        <w:t> </w:t>
      </w:r>
      <w:r>
        <w:rPr>
          <w:w w:val="105"/>
        </w:rPr>
        <w:t>of</w:t>
      </w:r>
      <w:r>
        <w:rPr>
          <w:spacing w:val="5"/>
          <w:w w:val="105"/>
        </w:rPr>
        <w:t> </w:t>
      </w:r>
      <w:r>
        <w:rPr>
          <w:w w:val="105"/>
        </w:rPr>
        <w:t>carbohydrate,</w:t>
      </w:r>
      <w:r>
        <w:rPr>
          <w:spacing w:val="4"/>
          <w:w w:val="105"/>
        </w:rPr>
        <w:t> </w:t>
      </w:r>
      <w:r>
        <w:rPr>
          <w:w w:val="105"/>
        </w:rPr>
        <w:t>this</w:t>
      </w:r>
      <w:r>
        <w:rPr>
          <w:spacing w:val="5"/>
          <w:w w:val="105"/>
        </w:rPr>
        <w:t> </w:t>
      </w:r>
      <w:r>
        <w:rPr>
          <w:w w:val="105"/>
        </w:rPr>
        <w:t>translates</w:t>
      </w:r>
      <w:r>
        <w:rPr>
          <w:spacing w:val="5"/>
          <w:w w:val="105"/>
        </w:rPr>
        <w:t> </w:t>
      </w:r>
      <w:r>
        <w:rPr>
          <w:w w:val="105"/>
        </w:rPr>
        <w:t>to</w:t>
      </w:r>
      <w:r>
        <w:rPr>
          <w:spacing w:val="4"/>
          <w:w w:val="105"/>
        </w:rPr>
        <w:t> </w:t>
      </w:r>
      <w:r>
        <w:rPr>
          <w:spacing w:val="-2"/>
          <w:w w:val="105"/>
        </w:rPr>
        <w:t>approximately</w:t>
      </w:r>
    </w:p>
    <w:p>
      <w:pPr>
        <w:pStyle w:val="BodyText"/>
        <w:spacing w:line="345" w:lineRule="auto" w:before="110"/>
      </w:pPr>
      <w:r>
        <w:rPr/>
        <w:t>20.6</w:t>
      </w:r>
      <w:r>
        <w:rPr>
          <w:spacing w:val="23"/>
        </w:rPr>
        <w:t> </w:t>
      </w:r>
      <w:r>
        <w:rPr/>
        <w:t>grams</w:t>
      </w:r>
      <w:r>
        <w:rPr>
          <w:spacing w:val="23"/>
        </w:rPr>
        <w:t> </w:t>
      </w:r>
      <w:r>
        <w:rPr/>
        <w:t>of</w:t>
      </w:r>
      <w:r>
        <w:rPr>
          <w:spacing w:val="23"/>
        </w:rPr>
        <w:t> </w:t>
      </w:r>
      <w:r>
        <w:rPr/>
        <w:t>net</w:t>
      </w:r>
      <w:r>
        <w:rPr>
          <w:spacing w:val="23"/>
        </w:rPr>
        <w:t> </w:t>
      </w:r>
      <w:r>
        <w:rPr/>
        <w:t>carbs</w:t>
      </w:r>
      <w:r>
        <w:rPr>
          <w:spacing w:val="23"/>
        </w:rPr>
        <w:t> </w:t>
      </w:r>
      <w:r>
        <w:rPr/>
        <w:t>per</w:t>
      </w:r>
      <w:r>
        <w:rPr>
          <w:spacing w:val="23"/>
        </w:rPr>
        <w:t> </w:t>
      </w:r>
      <w:r>
        <w:rPr/>
        <w:t>day</w:t>
      </w:r>
      <w:r>
        <w:rPr>
          <w:spacing w:val="23"/>
        </w:rPr>
        <w:t> </w:t>
      </w:r>
      <w:r>
        <w:rPr/>
        <w:t>(82.35</w:t>
      </w:r>
      <w:r>
        <w:rPr>
          <w:spacing w:val="23"/>
        </w:rPr>
        <w:t> </w:t>
      </w:r>
      <w:r>
        <w:rPr/>
        <w:t>calories</w:t>
      </w:r>
      <w:r>
        <w:rPr>
          <w:spacing w:val="23"/>
        </w:rPr>
        <w:t> </w:t>
      </w:r>
      <w:r>
        <w:rPr/>
        <w:t>/</w:t>
      </w:r>
      <w:r>
        <w:rPr>
          <w:spacing w:val="23"/>
        </w:rPr>
        <w:t> </w:t>
      </w:r>
      <w:r>
        <w:rPr/>
        <w:t>4</w:t>
      </w:r>
      <w:r>
        <w:rPr>
          <w:spacing w:val="23"/>
        </w:rPr>
        <w:t> </w:t>
      </w:r>
      <w:r>
        <w:rPr/>
        <w:t>calories/gram</w:t>
      </w:r>
      <w:r>
        <w:rPr>
          <w:spacing w:val="23"/>
        </w:rPr>
        <w:t> </w:t>
      </w:r>
      <w:r>
        <w:rPr/>
        <w:t>≈</w:t>
      </w:r>
      <w:r>
        <w:rPr>
          <w:spacing w:val="23"/>
        </w:rPr>
        <w:t> </w:t>
      </w:r>
      <w:r>
        <w:rPr/>
        <w:t>20.6g).</w:t>
      </w:r>
      <w:r>
        <w:rPr>
          <w:spacing w:val="23"/>
        </w:rPr>
        <w:t> </w:t>
      </w:r>
      <w:r>
        <w:rPr/>
        <w:t>This</w:t>
      </w:r>
      <w:r>
        <w:rPr>
          <w:spacing w:val="23"/>
        </w:rPr>
        <w:t> </w:t>
      </w:r>
      <w:r>
        <w:rPr/>
        <w:t>aligns </w:t>
      </w:r>
      <w:r>
        <w:rPr>
          <w:w w:val="110"/>
        </w:rPr>
        <w:t>perfectly</w:t>
      </w:r>
      <w:r>
        <w:rPr>
          <w:spacing w:val="-12"/>
          <w:w w:val="110"/>
        </w:rPr>
        <w:t> </w:t>
      </w:r>
      <w:r>
        <w:rPr>
          <w:w w:val="110"/>
        </w:rPr>
        <w:t>with</w:t>
      </w:r>
      <w:r>
        <w:rPr>
          <w:spacing w:val="-12"/>
          <w:w w:val="110"/>
        </w:rPr>
        <w:t> </w:t>
      </w:r>
      <w:r>
        <w:rPr>
          <w:w w:val="110"/>
        </w:rPr>
        <w:t>the</w:t>
      </w:r>
      <w:r>
        <w:rPr>
          <w:spacing w:val="-12"/>
          <w:w w:val="110"/>
        </w:rPr>
        <w:t> </w:t>
      </w:r>
      <w:r>
        <w:rPr>
          <w:w w:val="110"/>
        </w:rPr>
        <w:t>typical</w:t>
      </w:r>
      <w:r>
        <w:rPr>
          <w:spacing w:val="-12"/>
          <w:w w:val="110"/>
        </w:rPr>
        <w:t> </w:t>
      </w:r>
      <w:r>
        <w:rPr>
          <w:w w:val="110"/>
        </w:rPr>
        <w:t>keto</w:t>
      </w:r>
      <w:r>
        <w:rPr>
          <w:spacing w:val="-12"/>
          <w:w w:val="110"/>
        </w:rPr>
        <w:t> </w:t>
      </w:r>
      <w:r>
        <w:rPr>
          <w:w w:val="110"/>
        </w:rPr>
        <w:t>guideline</w:t>
      </w:r>
      <w:r>
        <w:rPr>
          <w:spacing w:val="-12"/>
          <w:w w:val="110"/>
        </w:rPr>
        <w:t> </w:t>
      </w:r>
      <w:r>
        <w:rPr>
          <w:w w:val="110"/>
        </w:rPr>
        <w:t>of</w:t>
      </w:r>
      <w:r>
        <w:rPr>
          <w:spacing w:val="-12"/>
          <w:w w:val="110"/>
        </w:rPr>
        <w:t> </w:t>
      </w:r>
      <w:r>
        <w:rPr>
          <w:w w:val="110"/>
        </w:rPr>
        <w:t>staying</w:t>
      </w:r>
      <w:r>
        <w:rPr>
          <w:spacing w:val="-12"/>
          <w:w w:val="110"/>
        </w:rPr>
        <w:t> </w:t>
      </w:r>
      <w:r>
        <w:rPr>
          <w:w w:val="110"/>
        </w:rPr>
        <w:t>under</w:t>
      </w:r>
      <w:r>
        <w:rPr>
          <w:spacing w:val="-12"/>
          <w:w w:val="110"/>
        </w:rPr>
        <w:t> </w:t>
      </w:r>
      <w:r>
        <w:rPr>
          <w:w w:val="110"/>
        </w:rPr>
        <w:t>20-30</w:t>
      </w:r>
      <w:r>
        <w:rPr>
          <w:spacing w:val="-12"/>
          <w:w w:val="110"/>
        </w:rPr>
        <w:t> </w:t>
      </w:r>
      <w:r>
        <w:rPr>
          <w:w w:val="110"/>
        </w:rPr>
        <w:t>grams</w:t>
      </w:r>
      <w:r>
        <w:rPr>
          <w:spacing w:val="-12"/>
          <w:w w:val="110"/>
        </w:rPr>
        <w:t> </w:t>
      </w:r>
      <w:r>
        <w:rPr>
          <w:w w:val="110"/>
        </w:rPr>
        <w:t>of</w:t>
      </w:r>
      <w:r>
        <w:rPr>
          <w:spacing w:val="-12"/>
          <w:w w:val="110"/>
        </w:rPr>
        <w:t> </w:t>
      </w:r>
      <w:r>
        <w:rPr>
          <w:w w:val="110"/>
        </w:rPr>
        <w:t>net</w:t>
      </w:r>
      <w:r>
        <w:rPr>
          <w:spacing w:val="-12"/>
          <w:w w:val="110"/>
        </w:rPr>
        <w:t> </w:t>
      </w:r>
      <w:r>
        <w:rPr>
          <w:w w:val="110"/>
        </w:rPr>
        <w:t>carbs.</w:t>
      </w:r>
    </w:p>
    <w:p>
      <w:pPr>
        <w:pStyle w:val="BodyText"/>
        <w:spacing w:after="0" w:line="345" w:lineRule="auto"/>
        <w:sectPr>
          <w:pgSz w:w="11910" w:h="16840"/>
          <w:pgMar w:header="1279" w:footer="0" w:top="1460" w:bottom="280" w:left="1559" w:right="1559"/>
        </w:sectPr>
      </w:pPr>
    </w:p>
    <w:p>
      <w:pPr>
        <w:pStyle w:val="ListParagraph"/>
        <w:numPr>
          <w:ilvl w:val="0"/>
          <w:numId w:val="1"/>
        </w:numPr>
        <w:tabs>
          <w:tab w:pos="239" w:val="left" w:leader="none"/>
        </w:tabs>
        <w:spacing w:line="343" w:lineRule="auto" w:before="92" w:after="0"/>
        <w:ind w:left="10" w:right="14" w:firstLine="0"/>
        <w:jc w:val="left"/>
        <w:rPr>
          <w:sz w:val="22"/>
        </w:rPr>
      </w:pPr>
      <w:r>
        <w:rPr>
          <w:rFonts w:ascii="Cambria"/>
          <w:b/>
          <w:w w:val="105"/>
          <w:sz w:val="22"/>
        </w:rPr>
        <w:t>Protein: </w:t>
      </w:r>
      <w:r>
        <w:rPr>
          <w:w w:val="105"/>
          <w:sz w:val="22"/>
        </w:rPr>
        <w:t>Protein intake is crucial for satiety and muscle preservation. A common recommendation</w:t>
      </w:r>
      <w:r>
        <w:rPr>
          <w:spacing w:val="-3"/>
          <w:w w:val="105"/>
          <w:sz w:val="22"/>
        </w:rPr>
        <w:t> </w:t>
      </w:r>
      <w:r>
        <w:rPr>
          <w:w w:val="105"/>
          <w:sz w:val="22"/>
        </w:rPr>
        <w:t>is</w:t>
      </w:r>
      <w:r>
        <w:rPr>
          <w:spacing w:val="-3"/>
          <w:w w:val="105"/>
          <w:sz w:val="22"/>
        </w:rPr>
        <w:t> </w:t>
      </w:r>
      <w:r>
        <w:rPr>
          <w:w w:val="105"/>
          <w:sz w:val="22"/>
        </w:rPr>
        <w:t>around</w:t>
      </w:r>
      <w:r>
        <w:rPr>
          <w:spacing w:val="-3"/>
          <w:w w:val="105"/>
          <w:sz w:val="22"/>
        </w:rPr>
        <w:t> </w:t>
      </w:r>
      <w:r>
        <w:rPr>
          <w:w w:val="105"/>
          <w:sz w:val="22"/>
        </w:rPr>
        <w:t>0.8</w:t>
      </w:r>
      <w:r>
        <w:rPr>
          <w:spacing w:val="-3"/>
          <w:w w:val="105"/>
          <w:sz w:val="22"/>
        </w:rPr>
        <w:t> </w:t>
      </w:r>
      <w:r>
        <w:rPr>
          <w:w w:val="105"/>
          <w:sz w:val="22"/>
        </w:rPr>
        <w:t>to</w:t>
      </w:r>
      <w:r>
        <w:rPr>
          <w:spacing w:val="-3"/>
          <w:w w:val="105"/>
          <w:sz w:val="22"/>
        </w:rPr>
        <w:t> </w:t>
      </w:r>
      <w:r>
        <w:rPr>
          <w:w w:val="105"/>
          <w:sz w:val="22"/>
        </w:rPr>
        <w:t>1.2</w:t>
      </w:r>
      <w:r>
        <w:rPr>
          <w:spacing w:val="-3"/>
          <w:w w:val="105"/>
          <w:sz w:val="22"/>
        </w:rPr>
        <w:t> </w:t>
      </w:r>
      <w:r>
        <w:rPr>
          <w:w w:val="105"/>
          <w:sz w:val="22"/>
        </w:rPr>
        <w:t>grams</w:t>
      </w:r>
      <w:r>
        <w:rPr>
          <w:spacing w:val="-3"/>
          <w:w w:val="105"/>
          <w:sz w:val="22"/>
        </w:rPr>
        <w:t> </w:t>
      </w:r>
      <w:r>
        <w:rPr>
          <w:w w:val="105"/>
          <w:sz w:val="22"/>
        </w:rPr>
        <w:t>of</w:t>
      </w:r>
      <w:r>
        <w:rPr>
          <w:spacing w:val="-3"/>
          <w:w w:val="105"/>
          <w:sz w:val="22"/>
        </w:rPr>
        <w:t> </w:t>
      </w:r>
      <w:r>
        <w:rPr>
          <w:w w:val="105"/>
          <w:sz w:val="22"/>
        </w:rPr>
        <w:t>protein</w:t>
      </w:r>
      <w:r>
        <w:rPr>
          <w:spacing w:val="-3"/>
          <w:w w:val="105"/>
          <w:sz w:val="22"/>
        </w:rPr>
        <w:t> </w:t>
      </w:r>
      <w:r>
        <w:rPr>
          <w:w w:val="105"/>
          <w:sz w:val="22"/>
        </w:rPr>
        <w:t>per</w:t>
      </w:r>
      <w:r>
        <w:rPr>
          <w:spacing w:val="-3"/>
          <w:w w:val="105"/>
          <w:sz w:val="22"/>
        </w:rPr>
        <w:t> </w:t>
      </w:r>
      <w:r>
        <w:rPr>
          <w:w w:val="105"/>
          <w:sz w:val="22"/>
        </w:rPr>
        <w:t>kilogram</w:t>
      </w:r>
      <w:r>
        <w:rPr>
          <w:spacing w:val="-3"/>
          <w:w w:val="105"/>
          <w:sz w:val="22"/>
        </w:rPr>
        <w:t> </w:t>
      </w:r>
      <w:r>
        <w:rPr>
          <w:w w:val="105"/>
          <w:sz w:val="22"/>
        </w:rPr>
        <w:t>of</w:t>
      </w:r>
      <w:r>
        <w:rPr>
          <w:spacing w:val="-3"/>
          <w:w w:val="105"/>
          <w:sz w:val="22"/>
        </w:rPr>
        <w:t> </w:t>
      </w:r>
      <w:r>
        <w:rPr>
          <w:w w:val="105"/>
          <w:sz w:val="22"/>
        </w:rPr>
        <w:t>body</w:t>
      </w:r>
      <w:r>
        <w:rPr>
          <w:spacing w:val="-3"/>
          <w:w w:val="105"/>
          <w:sz w:val="22"/>
        </w:rPr>
        <w:t> </w:t>
      </w:r>
      <w:r>
        <w:rPr>
          <w:w w:val="105"/>
          <w:sz w:val="22"/>
        </w:rPr>
        <w:t>weight,</w:t>
      </w:r>
      <w:r>
        <w:rPr>
          <w:spacing w:val="-3"/>
          <w:w w:val="105"/>
          <w:sz w:val="22"/>
        </w:rPr>
        <w:t> </w:t>
      </w:r>
      <w:r>
        <w:rPr>
          <w:w w:val="105"/>
          <w:sz w:val="22"/>
        </w:rPr>
        <w:t>or a percentage of total calories. On keto, it's often set around 20-25% to ensure adequate intake without promoting gluconeogenesis. Let's use 25%.</w:t>
      </w:r>
    </w:p>
    <w:p>
      <w:pPr>
        <w:pStyle w:val="BodyText"/>
        <w:spacing w:before="226"/>
        <w:ind w:right="0"/>
      </w:pPr>
      <w:r>
        <w:rPr/>
        <w:t>25%</w:t>
      </w:r>
      <w:r>
        <w:rPr>
          <w:spacing w:val="7"/>
        </w:rPr>
        <w:t> </w:t>
      </w:r>
      <w:r>
        <w:rPr/>
        <w:t>of</w:t>
      </w:r>
      <w:r>
        <w:rPr>
          <w:spacing w:val="7"/>
        </w:rPr>
        <w:t> </w:t>
      </w:r>
      <w:r>
        <w:rPr/>
        <w:t>1647</w:t>
      </w:r>
      <w:r>
        <w:rPr>
          <w:spacing w:val="8"/>
        </w:rPr>
        <w:t> </w:t>
      </w:r>
      <w:r>
        <w:rPr/>
        <w:t>calories</w:t>
      </w:r>
      <w:r>
        <w:rPr>
          <w:spacing w:val="7"/>
        </w:rPr>
        <w:t> </w:t>
      </w:r>
      <w:r>
        <w:rPr/>
        <w:t>=</w:t>
      </w:r>
      <w:r>
        <w:rPr>
          <w:spacing w:val="8"/>
        </w:rPr>
        <w:t> </w:t>
      </w:r>
      <w:r>
        <w:rPr/>
        <w:t>411.75</w:t>
      </w:r>
      <w:r>
        <w:rPr>
          <w:spacing w:val="7"/>
        </w:rPr>
        <w:t> </w:t>
      </w:r>
      <w:r>
        <w:rPr/>
        <w:t>calories</w:t>
      </w:r>
      <w:r>
        <w:rPr>
          <w:spacing w:val="8"/>
        </w:rPr>
        <w:t> </w:t>
      </w:r>
      <w:r>
        <w:rPr/>
        <w:t>from</w:t>
      </w:r>
      <w:r>
        <w:rPr>
          <w:spacing w:val="7"/>
        </w:rPr>
        <w:t> </w:t>
      </w:r>
      <w:r>
        <w:rPr>
          <w:spacing w:val="-2"/>
        </w:rPr>
        <w:t>protein.</w:t>
      </w:r>
    </w:p>
    <w:p>
      <w:pPr>
        <w:pStyle w:val="BodyText"/>
        <w:spacing w:before="80"/>
        <w:ind w:left="0" w:right="0"/>
      </w:pPr>
    </w:p>
    <w:p>
      <w:pPr>
        <w:pStyle w:val="BodyText"/>
        <w:spacing w:line="345" w:lineRule="auto" w:before="0"/>
        <w:ind w:right="125"/>
      </w:pPr>
      <w:r>
        <w:rPr>
          <w:w w:val="105"/>
        </w:rPr>
        <w:t>Since there are 4 calories per gram of protein, this translates to approximately 103 grams</w:t>
      </w:r>
      <w:r>
        <w:rPr>
          <w:spacing w:val="-9"/>
          <w:w w:val="105"/>
        </w:rPr>
        <w:t> </w:t>
      </w:r>
      <w:r>
        <w:rPr>
          <w:w w:val="105"/>
        </w:rPr>
        <w:t>of</w:t>
      </w:r>
      <w:r>
        <w:rPr>
          <w:spacing w:val="-9"/>
          <w:w w:val="105"/>
        </w:rPr>
        <w:t> </w:t>
      </w:r>
      <w:r>
        <w:rPr>
          <w:w w:val="105"/>
        </w:rPr>
        <w:t>protein</w:t>
      </w:r>
      <w:r>
        <w:rPr>
          <w:spacing w:val="-9"/>
          <w:w w:val="105"/>
        </w:rPr>
        <w:t> </w:t>
      </w:r>
      <w:r>
        <w:rPr>
          <w:w w:val="105"/>
        </w:rPr>
        <w:t>per</w:t>
      </w:r>
      <w:r>
        <w:rPr>
          <w:spacing w:val="-9"/>
          <w:w w:val="105"/>
        </w:rPr>
        <w:t> </w:t>
      </w:r>
      <w:r>
        <w:rPr>
          <w:w w:val="105"/>
        </w:rPr>
        <w:t>day</w:t>
      </w:r>
      <w:r>
        <w:rPr>
          <w:spacing w:val="-9"/>
          <w:w w:val="105"/>
        </w:rPr>
        <w:t> </w:t>
      </w:r>
      <w:r>
        <w:rPr>
          <w:w w:val="105"/>
        </w:rPr>
        <w:t>(411.75</w:t>
      </w:r>
      <w:r>
        <w:rPr>
          <w:spacing w:val="-9"/>
          <w:w w:val="105"/>
        </w:rPr>
        <w:t> </w:t>
      </w:r>
      <w:r>
        <w:rPr>
          <w:w w:val="105"/>
        </w:rPr>
        <w:t>calories</w:t>
      </w:r>
      <w:r>
        <w:rPr>
          <w:spacing w:val="-9"/>
          <w:w w:val="105"/>
        </w:rPr>
        <w:t> </w:t>
      </w:r>
      <w:r>
        <w:rPr>
          <w:w w:val="120"/>
        </w:rPr>
        <w:t>/</w:t>
      </w:r>
      <w:r>
        <w:rPr>
          <w:spacing w:val="-16"/>
          <w:w w:val="120"/>
        </w:rPr>
        <w:t> </w:t>
      </w:r>
      <w:r>
        <w:rPr>
          <w:w w:val="105"/>
        </w:rPr>
        <w:t>4</w:t>
      </w:r>
      <w:r>
        <w:rPr>
          <w:spacing w:val="-9"/>
          <w:w w:val="105"/>
        </w:rPr>
        <w:t> </w:t>
      </w:r>
      <w:r>
        <w:rPr>
          <w:w w:val="105"/>
        </w:rPr>
        <w:t>calories/gram</w:t>
      </w:r>
      <w:r>
        <w:rPr>
          <w:spacing w:val="-9"/>
          <w:w w:val="105"/>
        </w:rPr>
        <w:t> </w:t>
      </w:r>
      <w:r>
        <w:rPr>
          <w:w w:val="105"/>
        </w:rPr>
        <w:t>≈</w:t>
      </w:r>
      <w:r>
        <w:rPr>
          <w:spacing w:val="-9"/>
          <w:w w:val="105"/>
        </w:rPr>
        <w:t> </w:t>
      </w:r>
      <w:r>
        <w:rPr>
          <w:w w:val="105"/>
        </w:rPr>
        <w:t>103g).</w:t>
      </w:r>
      <w:r>
        <w:rPr>
          <w:spacing w:val="-9"/>
          <w:w w:val="105"/>
        </w:rPr>
        <w:t> </w:t>
      </w:r>
      <w:r>
        <w:rPr>
          <w:w w:val="105"/>
        </w:rPr>
        <w:t>This</w:t>
      </w:r>
      <w:r>
        <w:rPr>
          <w:spacing w:val="-9"/>
          <w:w w:val="105"/>
        </w:rPr>
        <w:t> </w:t>
      </w:r>
      <w:r>
        <w:rPr>
          <w:w w:val="105"/>
        </w:rPr>
        <w:t>falls</w:t>
      </w:r>
      <w:r>
        <w:rPr>
          <w:spacing w:val="-9"/>
          <w:w w:val="105"/>
        </w:rPr>
        <w:t> </w:t>
      </w:r>
      <w:r>
        <w:rPr>
          <w:w w:val="105"/>
        </w:rPr>
        <w:t>within the recommended range for most individuals.</w:t>
      </w:r>
    </w:p>
    <w:p>
      <w:pPr>
        <w:pStyle w:val="ListParagraph"/>
        <w:numPr>
          <w:ilvl w:val="0"/>
          <w:numId w:val="1"/>
        </w:numPr>
        <w:tabs>
          <w:tab w:pos="243" w:val="left" w:leader="none"/>
        </w:tabs>
        <w:spacing w:line="340" w:lineRule="auto" w:before="213" w:after="0"/>
        <w:ind w:left="10" w:right="357" w:firstLine="0"/>
        <w:jc w:val="left"/>
        <w:rPr>
          <w:sz w:val="22"/>
        </w:rPr>
      </w:pPr>
      <w:r>
        <w:rPr>
          <w:rFonts w:ascii="Cambria"/>
          <w:b/>
          <w:w w:val="105"/>
          <w:sz w:val="22"/>
        </w:rPr>
        <w:t>Fat: </w:t>
      </w:r>
      <w:r>
        <w:rPr>
          <w:w w:val="105"/>
          <w:sz w:val="22"/>
        </w:rPr>
        <w:t>The remainder of your calories will come from fat, which is the primary fuel source on the ketogenic diet.</w:t>
      </w:r>
    </w:p>
    <w:p>
      <w:pPr>
        <w:pStyle w:val="BodyText"/>
        <w:spacing w:line="556" w:lineRule="auto" w:before="226"/>
      </w:pPr>
      <w:r>
        <w:rPr/>
        <w:t>Calories</w:t>
      </w:r>
      <w:r>
        <w:rPr>
          <w:spacing w:val="23"/>
        </w:rPr>
        <w:t> </w:t>
      </w:r>
      <w:r>
        <w:rPr/>
        <w:t>from</w:t>
      </w:r>
      <w:r>
        <w:rPr>
          <w:spacing w:val="23"/>
        </w:rPr>
        <w:t> </w:t>
      </w:r>
      <w:r>
        <w:rPr/>
        <w:t>Fat</w:t>
      </w:r>
      <w:r>
        <w:rPr>
          <w:spacing w:val="23"/>
        </w:rPr>
        <w:t> </w:t>
      </w:r>
      <w:r>
        <w:rPr/>
        <w:t>=</w:t>
      </w:r>
      <w:r>
        <w:rPr>
          <w:spacing w:val="23"/>
        </w:rPr>
        <w:t> </w:t>
      </w:r>
      <w:r>
        <w:rPr/>
        <w:t>Total</w:t>
      </w:r>
      <w:r>
        <w:rPr>
          <w:spacing w:val="23"/>
        </w:rPr>
        <w:t> </w:t>
      </w:r>
      <w:r>
        <w:rPr/>
        <w:t>Calories</w:t>
      </w:r>
      <w:r>
        <w:rPr>
          <w:spacing w:val="23"/>
        </w:rPr>
        <w:t> </w:t>
      </w:r>
      <w:r>
        <w:rPr/>
        <w:t>-</w:t>
      </w:r>
      <w:r>
        <w:rPr>
          <w:spacing w:val="23"/>
        </w:rPr>
        <w:t> </w:t>
      </w:r>
      <w:r>
        <w:rPr/>
        <w:t>(Calories</w:t>
      </w:r>
      <w:r>
        <w:rPr>
          <w:spacing w:val="23"/>
        </w:rPr>
        <w:t> </w:t>
      </w:r>
      <w:r>
        <w:rPr/>
        <w:t>from</w:t>
      </w:r>
      <w:r>
        <w:rPr>
          <w:spacing w:val="23"/>
        </w:rPr>
        <w:t> </w:t>
      </w:r>
      <w:r>
        <w:rPr/>
        <w:t>Carbs</w:t>
      </w:r>
      <w:r>
        <w:rPr>
          <w:spacing w:val="23"/>
        </w:rPr>
        <w:t> </w:t>
      </w:r>
      <w:r>
        <w:rPr/>
        <w:t>+</w:t>
      </w:r>
      <w:r>
        <w:rPr>
          <w:spacing w:val="23"/>
        </w:rPr>
        <w:t> </w:t>
      </w:r>
      <w:r>
        <w:rPr/>
        <w:t>Calories</w:t>
      </w:r>
      <w:r>
        <w:rPr>
          <w:spacing w:val="23"/>
        </w:rPr>
        <w:t> </w:t>
      </w:r>
      <w:r>
        <w:rPr/>
        <w:t>from</w:t>
      </w:r>
      <w:r>
        <w:rPr>
          <w:spacing w:val="23"/>
        </w:rPr>
        <w:t> </w:t>
      </w:r>
      <w:r>
        <w:rPr/>
        <w:t>Protein) Calories from Fat = 1647 - (82.35 + 411.75) = 1647 - 494.1 = 1152.9 calories.</w:t>
      </w:r>
    </w:p>
    <w:p>
      <w:pPr>
        <w:pStyle w:val="BodyText"/>
        <w:spacing w:line="345" w:lineRule="auto" w:before="0"/>
        <w:ind w:right="84"/>
      </w:pPr>
      <w:r>
        <w:rPr>
          <w:w w:val="105"/>
        </w:rPr>
        <w:t>Since there are 9 calories per gram of fat, this translates to approximately 128 grams of</w:t>
      </w:r>
      <w:r>
        <w:rPr>
          <w:spacing w:val="-5"/>
          <w:w w:val="105"/>
        </w:rPr>
        <w:t> </w:t>
      </w:r>
      <w:r>
        <w:rPr>
          <w:w w:val="105"/>
        </w:rPr>
        <w:t>fat</w:t>
      </w:r>
      <w:r>
        <w:rPr>
          <w:spacing w:val="-5"/>
          <w:w w:val="105"/>
        </w:rPr>
        <w:t> </w:t>
      </w:r>
      <w:r>
        <w:rPr>
          <w:w w:val="105"/>
        </w:rPr>
        <w:t>per</w:t>
      </w:r>
      <w:r>
        <w:rPr>
          <w:spacing w:val="-5"/>
          <w:w w:val="105"/>
        </w:rPr>
        <w:t> </w:t>
      </w:r>
      <w:r>
        <w:rPr>
          <w:w w:val="105"/>
        </w:rPr>
        <w:t>day</w:t>
      </w:r>
      <w:r>
        <w:rPr>
          <w:spacing w:val="-5"/>
          <w:w w:val="105"/>
        </w:rPr>
        <w:t> </w:t>
      </w:r>
      <w:r>
        <w:rPr>
          <w:w w:val="105"/>
        </w:rPr>
        <w:t>(1152.9</w:t>
      </w:r>
      <w:r>
        <w:rPr>
          <w:spacing w:val="-5"/>
          <w:w w:val="105"/>
        </w:rPr>
        <w:t> </w:t>
      </w:r>
      <w:r>
        <w:rPr>
          <w:w w:val="105"/>
        </w:rPr>
        <w:t>calories</w:t>
      </w:r>
      <w:r>
        <w:rPr>
          <w:spacing w:val="-5"/>
          <w:w w:val="105"/>
        </w:rPr>
        <w:t> </w:t>
      </w:r>
      <w:r>
        <w:rPr>
          <w:w w:val="120"/>
        </w:rPr>
        <w:t>/</w:t>
      </w:r>
      <w:r>
        <w:rPr>
          <w:spacing w:val="-13"/>
          <w:w w:val="120"/>
        </w:rPr>
        <w:t> </w:t>
      </w:r>
      <w:r>
        <w:rPr>
          <w:w w:val="105"/>
        </w:rPr>
        <w:t>9</w:t>
      </w:r>
      <w:r>
        <w:rPr>
          <w:spacing w:val="-5"/>
          <w:w w:val="105"/>
        </w:rPr>
        <w:t> </w:t>
      </w:r>
      <w:r>
        <w:rPr>
          <w:w w:val="105"/>
        </w:rPr>
        <w:t>calories/gram</w:t>
      </w:r>
      <w:r>
        <w:rPr>
          <w:spacing w:val="-5"/>
          <w:w w:val="105"/>
        </w:rPr>
        <w:t> </w:t>
      </w:r>
      <w:r>
        <w:rPr>
          <w:w w:val="105"/>
        </w:rPr>
        <w:t>≈</w:t>
      </w:r>
      <w:r>
        <w:rPr>
          <w:spacing w:val="-5"/>
          <w:w w:val="105"/>
        </w:rPr>
        <w:t> </w:t>
      </w:r>
      <w:r>
        <w:rPr>
          <w:w w:val="105"/>
        </w:rPr>
        <w:t>128g).</w:t>
      </w:r>
      <w:r>
        <w:rPr>
          <w:spacing w:val="-5"/>
          <w:w w:val="105"/>
        </w:rPr>
        <w:t> </w:t>
      </w:r>
      <w:r>
        <w:rPr>
          <w:w w:val="105"/>
        </w:rPr>
        <w:t>This</w:t>
      </w:r>
      <w:r>
        <w:rPr>
          <w:spacing w:val="-5"/>
          <w:w w:val="105"/>
        </w:rPr>
        <w:t> </w:t>
      </w:r>
      <w:r>
        <w:rPr>
          <w:w w:val="105"/>
        </w:rPr>
        <w:t>represents</w:t>
      </w:r>
      <w:r>
        <w:rPr>
          <w:spacing w:val="-5"/>
          <w:w w:val="105"/>
        </w:rPr>
        <w:t> </w:t>
      </w:r>
      <w:r>
        <w:rPr>
          <w:w w:val="105"/>
        </w:rPr>
        <w:t>about</w:t>
      </w:r>
      <w:r>
        <w:rPr>
          <w:spacing w:val="-5"/>
          <w:w w:val="105"/>
        </w:rPr>
        <w:t> </w:t>
      </w:r>
      <w:r>
        <w:rPr>
          <w:w w:val="105"/>
        </w:rPr>
        <w:t>70%</w:t>
      </w:r>
      <w:r>
        <w:rPr>
          <w:spacing w:val="-5"/>
          <w:w w:val="105"/>
        </w:rPr>
        <w:t> </w:t>
      </w:r>
      <w:r>
        <w:rPr>
          <w:w w:val="105"/>
        </w:rPr>
        <w:t>of her total daily calories, fitting within the typical keto ratio.</w:t>
      </w:r>
    </w:p>
    <w:p>
      <w:pPr>
        <w:pStyle w:val="BodyText"/>
        <w:spacing w:line="345" w:lineRule="auto"/>
      </w:pPr>
      <w:r>
        <w:rPr>
          <w:w w:val="105"/>
        </w:rPr>
        <w:t>So,</w:t>
      </w:r>
      <w:r>
        <w:rPr>
          <w:spacing w:val="-3"/>
          <w:w w:val="105"/>
        </w:rPr>
        <w:t> </w:t>
      </w:r>
      <w:r>
        <w:rPr>
          <w:w w:val="105"/>
        </w:rPr>
        <w:t>for</w:t>
      </w:r>
      <w:r>
        <w:rPr>
          <w:spacing w:val="-3"/>
          <w:w w:val="105"/>
        </w:rPr>
        <w:t> </w:t>
      </w:r>
      <w:r>
        <w:rPr>
          <w:w w:val="105"/>
        </w:rPr>
        <w:t>our</w:t>
      </w:r>
      <w:r>
        <w:rPr>
          <w:spacing w:val="-3"/>
          <w:w w:val="105"/>
        </w:rPr>
        <w:t> </w:t>
      </w:r>
      <w:r>
        <w:rPr>
          <w:w w:val="105"/>
        </w:rPr>
        <w:t>example</w:t>
      </w:r>
      <w:r>
        <w:rPr>
          <w:spacing w:val="-3"/>
          <w:w w:val="105"/>
        </w:rPr>
        <w:t> </w:t>
      </w:r>
      <w:r>
        <w:rPr>
          <w:w w:val="105"/>
        </w:rPr>
        <w:t>individual,</w:t>
      </w:r>
      <w:r>
        <w:rPr>
          <w:spacing w:val="-3"/>
          <w:w w:val="105"/>
        </w:rPr>
        <w:t> </w:t>
      </w:r>
      <w:r>
        <w:rPr>
          <w:w w:val="105"/>
        </w:rPr>
        <w:t>her</w:t>
      </w:r>
      <w:r>
        <w:rPr>
          <w:spacing w:val="-3"/>
          <w:w w:val="105"/>
        </w:rPr>
        <w:t> </w:t>
      </w:r>
      <w:r>
        <w:rPr>
          <w:w w:val="105"/>
        </w:rPr>
        <w:t>personalized</w:t>
      </w:r>
      <w:r>
        <w:rPr>
          <w:spacing w:val="-3"/>
          <w:w w:val="105"/>
        </w:rPr>
        <w:t> </w:t>
      </w:r>
      <w:r>
        <w:rPr>
          <w:w w:val="105"/>
        </w:rPr>
        <w:t>keto</w:t>
      </w:r>
      <w:r>
        <w:rPr>
          <w:spacing w:val="-3"/>
          <w:w w:val="105"/>
        </w:rPr>
        <w:t> </w:t>
      </w:r>
      <w:r>
        <w:rPr>
          <w:w w:val="105"/>
        </w:rPr>
        <w:t>blueprint</w:t>
      </w:r>
      <w:r>
        <w:rPr>
          <w:spacing w:val="-3"/>
          <w:w w:val="105"/>
        </w:rPr>
        <w:t> </w:t>
      </w:r>
      <w:r>
        <w:rPr>
          <w:w w:val="105"/>
        </w:rPr>
        <w:t>would</w:t>
      </w:r>
      <w:r>
        <w:rPr>
          <w:spacing w:val="-3"/>
          <w:w w:val="105"/>
        </w:rPr>
        <w:t> </w:t>
      </w:r>
      <w:r>
        <w:rPr>
          <w:w w:val="105"/>
        </w:rPr>
        <w:t>look</w:t>
      </w:r>
      <w:r>
        <w:rPr>
          <w:spacing w:val="-3"/>
          <w:w w:val="105"/>
        </w:rPr>
        <w:t> </w:t>
      </w:r>
      <w:r>
        <w:rPr>
          <w:w w:val="105"/>
        </w:rPr>
        <w:t>something like this:</w:t>
      </w:r>
    </w:p>
    <w:p>
      <w:pPr>
        <w:spacing w:line="540" w:lineRule="auto" w:before="213"/>
        <w:ind w:left="10" w:right="5445" w:firstLine="0"/>
        <w:jc w:val="left"/>
        <w:rPr>
          <w:sz w:val="22"/>
        </w:rPr>
      </w:pPr>
      <w:r>
        <w:rPr>
          <w:rFonts w:ascii="Cambria"/>
          <w:b/>
          <w:sz w:val="22"/>
        </w:rPr>
        <w:t>Target Daily Calories: </w:t>
      </w:r>
      <w:r>
        <w:rPr>
          <w:sz w:val="22"/>
        </w:rPr>
        <w:t>~1650 </w:t>
      </w:r>
      <w:r>
        <w:rPr>
          <w:sz w:val="22"/>
        </w:rPr>
        <w:t>kcal </w:t>
      </w:r>
      <w:r>
        <w:rPr>
          <w:rFonts w:ascii="Cambria"/>
          <w:b/>
          <w:sz w:val="22"/>
        </w:rPr>
        <w:t>Net Carbohydrates: </w:t>
      </w:r>
      <w:r>
        <w:rPr>
          <w:sz w:val="22"/>
        </w:rPr>
        <w:t>~20g</w:t>
      </w:r>
      <w:r>
        <w:rPr>
          <w:spacing w:val="40"/>
          <w:sz w:val="22"/>
        </w:rPr>
        <w:t> </w:t>
      </w:r>
      <w:r>
        <w:rPr>
          <w:rFonts w:ascii="Cambria"/>
          <w:b/>
          <w:sz w:val="22"/>
        </w:rPr>
        <w:t>Protein: </w:t>
      </w:r>
      <w:r>
        <w:rPr>
          <w:sz w:val="22"/>
        </w:rPr>
        <w:t>~103g</w:t>
      </w:r>
    </w:p>
    <w:p>
      <w:pPr>
        <w:spacing w:line="257" w:lineRule="exact" w:before="0"/>
        <w:ind w:left="10" w:right="0" w:firstLine="0"/>
        <w:jc w:val="left"/>
        <w:rPr>
          <w:sz w:val="22"/>
        </w:rPr>
      </w:pPr>
      <w:r>
        <w:rPr>
          <w:rFonts w:ascii="Cambria"/>
          <w:b/>
          <w:sz w:val="22"/>
        </w:rPr>
        <w:t>Fat:</w:t>
      </w:r>
      <w:r>
        <w:rPr>
          <w:rFonts w:ascii="Cambria"/>
          <w:b/>
          <w:spacing w:val="12"/>
          <w:sz w:val="22"/>
        </w:rPr>
        <w:t> </w:t>
      </w:r>
      <w:r>
        <w:rPr>
          <w:spacing w:val="-2"/>
          <w:sz w:val="22"/>
        </w:rPr>
        <w:t>~128g</w:t>
      </w:r>
    </w:p>
    <w:p>
      <w:pPr>
        <w:pStyle w:val="BodyText"/>
        <w:spacing w:before="79"/>
        <w:ind w:left="0" w:right="0"/>
      </w:pPr>
    </w:p>
    <w:p>
      <w:pPr>
        <w:pStyle w:val="BodyText"/>
        <w:spacing w:line="345" w:lineRule="auto" w:before="0"/>
      </w:pPr>
      <w:r>
        <w:rPr>
          <w:w w:val="105"/>
        </w:rPr>
        <w:t>It's vital to remember that these are starting points. Your body is a dynamic system, and its needs will change as you lose weight, become more or less active, or simply adapt to the diet. This is where the "blueprint" becomes a living document.</w:t>
      </w:r>
    </w:p>
    <w:p>
      <w:pPr>
        <w:pStyle w:val="Heading1"/>
      </w:pPr>
      <w:r>
        <w:rPr>
          <w:w w:val="105"/>
        </w:rPr>
        <w:t>Adjusting</w:t>
      </w:r>
      <w:r>
        <w:rPr>
          <w:spacing w:val="-3"/>
          <w:w w:val="105"/>
        </w:rPr>
        <w:t> </w:t>
      </w:r>
      <w:r>
        <w:rPr>
          <w:w w:val="105"/>
        </w:rPr>
        <w:t>Your</w:t>
      </w:r>
      <w:r>
        <w:rPr>
          <w:spacing w:val="-3"/>
          <w:w w:val="105"/>
        </w:rPr>
        <w:t> </w:t>
      </w:r>
      <w:r>
        <w:rPr>
          <w:w w:val="105"/>
        </w:rPr>
        <w:t>Blueprint</w:t>
      </w:r>
      <w:r>
        <w:rPr>
          <w:spacing w:val="-3"/>
          <w:w w:val="105"/>
        </w:rPr>
        <w:t> </w:t>
      </w:r>
      <w:r>
        <w:rPr>
          <w:w w:val="105"/>
        </w:rPr>
        <w:t>as</w:t>
      </w:r>
      <w:r>
        <w:rPr>
          <w:spacing w:val="-3"/>
          <w:w w:val="105"/>
        </w:rPr>
        <w:t> </w:t>
      </w:r>
      <w:r>
        <w:rPr>
          <w:w w:val="105"/>
        </w:rPr>
        <w:t>You</w:t>
      </w:r>
      <w:r>
        <w:rPr>
          <w:spacing w:val="-2"/>
          <w:w w:val="105"/>
        </w:rPr>
        <w:t> Progress:</w:t>
      </w:r>
    </w:p>
    <w:p>
      <w:pPr>
        <w:pStyle w:val="BodyText"/>
        <w:spacing w:before="71"/>
        <w:ind w:left="0" w:right="0"/>
        <w:rPr>
          <w:rFonts w:ascii="Cambria"/>
          <w:b/>
        </w:rPr>
      </w:pPr>
    </w:p>
    <w:p>
      <w:pPr>
        <w:pStyle w:val="BodyText"/>
        <w:spacing w:line="345" w:lineRule="auto" w:before="1"/>
      </w:pPr>
      <w:r>
        <w:rPr>
          <w:w w:val="105"/>
        </w:rPr>
        <w:t>As</w:t>
      </w:r>
      <w:r>
        <w:rPr>
          <w:spacing w:val="-2"/>
          <w:w w:val="105"/>
        </w:rPr>
        <w:t> </w:t>
      </w:r>
      <w:r>
        <w:rPr>
          <w:w w:val="105"/>
        </w:rPr>
        <w:t>you</w:t>
      </w:r>
      <w:r>
        <w:rPr>
          <w:spacing w:val="-2"/>
          <w:w w:val="105"/>
        </w:rPr>
        <w:t> </w:t>
      </w:r>
      <w:r>
        <w:rPr>
          <w:w w:val="105"/>
        </w:rPr>
        <w:t>consistently</w:t>
      </w:r>
      <w:r>
        <w:rPr>
          <w:spacing w:val="-2"/>
          <w:w w:val="105"/>
        </w:rPr>
        <w:t> </w:t>
      </w:r>
      <w:r>
        <w:rPr>
          <w:w w:val="105"/>
        </w:rPr>
        <w:t>follow</w:t>
      </w:r>
      <w:r>
        <w:rPr>
          <w:spacing w:val="-2"/>
          <w:w w:val="105"/>
        </w:rPr>
        <w:t> </w:t>
      </w:r>
      <w:r>
        <w:rPr>
          <w:w w:val="105"/>
        </w:rPr>
        <w:t>your</w:t>
      </w:r>
      <w:r>
        <w:rPr>
          <w:spacing w:val="-2"/>
          <w:w w:val="105"/>
        </w:rPr>
        <w:t> </w:t>
      </w:r>
      <w:r>
        <w:rPr>
          <w:w w:val="105"/>
        </w:rPr>
        <w:t>initial</w:t>
      </w:r>
      <w:r>
        <w:rPr>
          <w:spacing w:val="-2"/>
          <w:w w:val="105"/>
        </w:rPr>
        <w:t> </w:t>
      </w:r>
      <w:r>
        <w:rPr>
          <w:w w:val="105"/>
        </w:rPr>
        <w:t>keto</w:t>
      </w:r>
      <w:r>
        <w:rPr>
          <w:spacing w:val="-2"/>
          <w:w w:val="105"/>
        </w:rPr>
        <w:t> </w:t>
      </w:r>
      <w:r>
        <w:rPr>
          <w:w w:val="105"/>
        </w:rPr>
        <w:t>blueprint,</w:t>
      </w:r>
      <w:r>
        <w:rPr>
          <w:spacing w:val="-2"/>
          <w:w w:val="105"/>
        </w:rPr>
        <w:t> </w:t>
      </w:r>
      <w:r>
        <w:rPr>
          <w:w w:val="105"/>
        </w:rPr>
        <w:t>you'll</w:t>
      </w:r>
      <w:r>
        <w:rPr>
          <w:spacing w:val="-2"/>
          <w:w w:val="105"/>
        </w:rPr>
        <w:t> </w:t>
      </w:r>
      <w:r>
        <w:rPr>
          <w:w w:val="105"/>
        </w:rPr>
        <w:t>begin</w:t>
      </w:r>
      <w:r>
        <w:rPr>
          <w:spacing w:val="-2"/>
          <w:w w:val="105"/>
        </w:rPr>
        <w:t> </w:t>
      </w:r>
      <w:r>
        <w:rPr>
          <w:w w:val="105"/>
        </w:rPr>
        <w:t>to</w:t>
      </w:r>
      <w:r>
        <w:rPr>
          <w:spacing w:val="-2"/>
          <w:w w:val="105"/>
        </w:rPr>
        <w:t> </w:t>
      </w:r>
      <w:r>
        <w:rPr>
          <w:w w:val="105"/>
        </w:rPr>
        <w:t>gather</w:t>
      </w:r>
      <w:r>
        <w:rPr>
          <w:spacing w:val="-2"/>
          <w:w w:val="105"/>
        </w:rPr>
        <w:t> </w:t>
      </w:r>
      <w:r>
        <w:rPr>
          <w:w w:val="105"/>
        </w:rPr>
        <w:t>valuable data about how your body responds. You'll notice changes in your energy levels, hunger patterns, sleep quality, and, of course, your weight. This feedback loop is essential for refining your plan.</w:t>
      </w:r>
    </w:p>
    <w:p>
      <w:pPr>
        <w:pStyle w:val="BodyText"/>
        <w:spacing w:after="0" w:line="345" w:lineRule="auto"/>
        <w:sectPr>
          <w:pgSz w:w="11910" w:h="16840"/>
          <w:pgMar w:header="1279" w:footer="0" w:top="1460" w:bottom="280" w:left="1559" w:right="1559"/>
        </w:sectPr>
      </w:pPr>
    </w:p>
    <w:p>
      <w:pPr>
        <w:pStyle w:val="BodyText"/>
        <w:spacing w:line="345" w:lineRule="auto" w:before="92"/>
        <w:ind w:right="32"/>
      </w:pPr>
      <w:r>
        <w:rPr>
          <w:rFonts w:ascii="Cambria"/>
          <w:b/>
          <w:w w:val="105"/>
        </w:rPr>
        <w:t>Weight Loss Plateaus: </w:t>
      </w:r>
      <w:r>
        <w:rPr>
          <w:w w:val="105"/>
        </w:rPr>
        <w:t>If you find your weight loss has stalled for several weeks despite consistent adherence, it might be time to reassess your caloric intake. You</w:t>
      </w:r>
      <w:r>
        <w:rPr>
          <w:spacing w:val="40"/>
          <w:w w:val="105"/>
        </w:rPr>
        <w:t> </w:t>
      </w:r>
      <w:r>
        <w:rPr>
          <w:w w:val="105"/>
        </w:rPr>
        <w:t>may need to slightly decrease your calories or, more preferably, increase your </w:t>
      </w:r>
      <w:r>
        <w:rPr>
          <w:w w:val="105"/>
        </w:rPr>
        <w:t>activity level. A common mistake is to drastically cut calories, which can be</w:t>
      </w:r>
      <w:r>
        <w:rPr>
          <w:spacing w:val="40"/>
          <w:w w:val="105"/>
        </w:rPr>
        <w:t> </w:t>
      </w:r>
      <w:r>
        <w:rPr>
          <w:w w:val="105"/>
        </w:rPr>
        <w:t>counterproductive. Instead, focus on sustainable adjustments. For instance, if you've lost 20 pounds, your TDEE has likely decreased, meaning your previous calorie target might now be your maintenance level. Recalculating your TDEE based on your new weight and adjusting your deficit accordingly is a good strategy.</w:t>
      </w:r>
    </w:p>
    <w:p>
      <w:pPr>
        <w:pStyle w:val="BodyText"/>
        <w:spacing w:line="345" w:lineRule="auto" w:before="209"/>
      </w:pPr>
      <w:r>
        <w:rPr>
          <w:rFonts w:ascii="Cambria"/>
          <w:b/>
          <w:w w:val="105"/>
        </w:rPr>
        <w:t>Energy Levels and Hunger: </w:t>
      </w:r>
      <w:r>
        <w:rPr>
          <w:w w:val="105"/>
        </w:rPr>
        <w:t>If you're consistently feeling overly hungry or experiencing energy dips, your protein or fat intake might be too low, or your carbohydrate limit might be too stringent, causing your body to crave more energy. Consider slightly increasing your healthy fat intake, ensuring you're getting adequate protein, or even a small increase in complex, low-carb vegetables if your carb count allows. Conversely, if you feel overly full or find it difficult to consume enough fat, you might need to slightly increase your protein and fat intake to meet your caloric goals, provided your carb intake remains controlled.</w:t>
      </w:r>
    </w:p>
    <w:p>
      <w:pPr>
        <w:pStyle w:val="BodyText"/>
        <w:spacing w:line="345" w:lineRule="auto" w:before="209"/>
        <w:ind w:right="40"/>
      </w:pPr>
      <w:r>
        <w:rPr>
          <w:rFonts w:ascii="Cambria"/>
          <w:b/>
          <w:w w:val="105"/>
        </w:rPr>
        <w:t>Exercise</w:t>
      </w:r>
      <w:r>
        <w:rPr>
          <w:rFonts w:ascii="Cambria"/>
          <w:b/>
          <w:spacing w:val="-3"/>
          <w:w w:val="105"/>
        </w:rPr>
        <w:t> </w:t>
      </w:r>
      <w:r>
        <w:rPr>
          <w:rFonts w:ascii="Cambria"/>
          <w:b/>
          <w:w w:val="105"/>
        </w:rPr>
        <w:t>Performance:</w:t>
      </w:r>
      <w:r>
        <w:rPr>
          <w:rFonts w:ascii="Cambria"/>
          <w:b/>
          <w:spacing w:val="-3"/>
          <w:w w:val="105"/>
        </w:rPr>
        <w:t> </w:t>
      </w:r>
      <w:r>
        <w:rPr>
          <w:w w:val="105"/>
        </w:rPr>
        <w:t>If</w:t>
      </w:r>
      <w:r>
        <w:rPr>
          <w:spacing w:val="-8"/>
          <w:w w:val="105"/>
        </w:rPr>
        <w:t> </w:t>
      </w:r>
      <w:r>
        <w:rPr>
          <w:w w:val="105"/>
        </w:rPr>
        <w:t>you're</w:t>
      </w:r>
      <w:r>
        <w:rPr>
          <w:spacing w:val="-8"/>
          <w:w w:val="105"/>
        </w:rPr>
        <w:t> </w:t>
      </w:r>
      <w:r>
        <w:rPr>
          <w:w w:val="105"/>
        </w:rPr>
        <w:t>an</w:t>
      </w:r>
      <w:r>
        <w:rPr>
          <w:spacing w:val="-8"/>
          <w:w w:val="105"/>
        </w:rPr>
        <w:t> </w:t>
      </w:r>
      <w:r>
        <w:rPr>
          <w:w w:val="105"/>
        </w:rPr>
        <w:t>active</w:t>
      </w:r>
      <w:r>
        <w:rPr>
          <w:spacing w:val="-8"/>
          <w:w w:val="105"/>
        </w:rPr>
        <w:t> </w:t>
      </w:r>
      <w:r>
        <w:rPr>
          <w:w w:val="105"/>
        </w:rPr>
        <w:t>individual</w:t>
      </w:r>
      <w:r>
        <w:rPr>
          <w:spacing w:val="-8"/>
          <w:w w:val="105"/>
        </w:rPr>
        <w:t> </w:t>
      </w:r>
      <w:r>
        <w:rPr>
          <w:w w:val="105"/>
        </w:rPr>
        <w:t>and</w:t>
      </w:r>
      <w:r>
        <w:rPr>
          <w:spacing w:val="-8"/>
          <w:w w:val="105"/>
        </w:rPr>
        <w:t> </w:t>
      </w:r>
      <w:r>
        <w:rPr>
          <w:w w:val="105"/>
        </w:rPr>
        <w:t>notice</w:t>
      </w:r>
      <w:r>
        <w:rPr>
          <w:spacing w:val="-8"/>
          <w:w w:val="105"/>
        </w:rPr>
        <w:t> </w:t>
      </w:r>
      <w:r>
        <w:rPr>
          <w:w w:val="105"/>
        </w:rPr>
        <w:t>a</w:t>
      </w:r>
      <w:r>
        <w:rPr>
          <w:spacing w:val="-8"/>
          <w:w w:val="105"/>
        </w:rPr>
        <w:t> </w:t>
      </w:r>
      <w:r>
        <w:rPr>
          <w:w w:val="105"/>
        </w:rPr>
        <w:t>significant</w:t>
      </w:r>
      <w:r>
        <w:rPr>
          <w:spacing w:val="-8"/>
          <w:w w:val="105"/>
        </w:rPr>
        <w:t> </w:t>
      </w:r>
      <w:r>
        <w:rPr>
          <w:w w:val="105"/>
        </w:rPr>
        <w:t>decline</w:t>
      </w:r>
      <w:r>
        <w:rPr>
          <w:spacing w:val="-8"/>
          <w:w w:val="105"/>
        </w:rPr>
        <w:t> </w:t>
      </w:r>
      <w:r>
        <w:rPr>
          <w:w w:val="105"/>
        </w:rPr>
        <w:t>in your exercise performance or struggle to recover, your protein or overall caloric</w:t>
      </w:r>
      <w:r>
        <w:rPr>
          <w:spacing w:val="80"/>
          <w:w w:val="105"/>
        </w:rPr>
        <w:t> </w:t>
      </w:r>
      <w:r>
        <w:rPr>
          <w:w w:val="105"/>
        </w:rPr>
        <w:t>intake might be insufficient. Ensure you're consuming enough protein to support muscle repair and recovery and that your total calorie intake isn't so low that it compromises your energy for workouts. Some individuals find that slightly shifting their macronutrient ratios, perhaps by increasing fat slightly around workout times, can be beneficial.</w:t>
      </w:r>
    </w:p>
    <w:p>
      <w:pPr>
        <w:pStyle w:val="BodyText"/>
        <w:spacing w:line="340" w:lineRule="auto" w:before="208"/>
        <w:ind w:right="56"/>
      </w:pPr>
      <w:r>
        <w:rPr>
          <w:rFonts w:ascii="Cambria"/>
          <w:b/>
          <w:w w:val="105"/>
        </w:rPr>
        <w:t>Listen to Your Body: </w:t>
      </w:r>
      <w:r>
        <w:rPr>
          <w:w w:val="105"/>
        </w:rPr>
        <w:t>Beyond</w:t>
      </w:r>
      <w:r>
        <w:rPr>
          <w:spacing w:val="-2"/>
          <w:w w:val="105"/>
        </w:rPr>
        <w:t> </w:t>
      </w:r>
      <w:r>
        <w:rPr>
          <w:w w:val="105"/>
        </w:rPr>
        <w:t>numbers,</w:t>
      </w:r>
      <w:r>
        <w:rPr>
          <w:spacing w:val="-2"/>
          <w:w w:val="105"/>
        </w:rPr>
        <w:t> </w:t>
      </w:r>
      <w:r>
        <w:rPr>
          <w:w w:val="105"/>
        </w:rPr>
        <w:t>pay</w:t>
      </w:r>
      <w:r>
        <w:rPr>
          <w:spacing w:val="-2"/>
          <w:w w:val="105"/>
        </w:rPr>
        <w:t> </w:t>
      </w:r>
      <w:r>
        <w:rPr>
          <w:w w:val="105"/>
        </w:rPr>
        <w:t>close</w:t>
      </w:r>
      <w:r>
        <w:rPr>
          <w:spacing w:val="-2"/>
          <w:w w:val="105"/>
        </w:rPr>
        <w:t> </w:t>
      </w:r>
      <w:r>
        <w:rPr>
          <w:w w:val="105"/>
        </w:rPr>
        <w:t>attention</w:t>
      </w:r>
      <w:r>
        <w:rPr>
          <w:spacing w:val="-2"/>
          <w:w w:val="105"/>
        </w:rPr>
        <w:t> </w:t>
      </w:r>
      <w:r>
        <w:rPr>
          <w:w w:val="105"/>
        </w:rPr>
        <w:t>to</w:t>
      </w:r>
      <w:r>
        <w:rPr>
          <w:spacing w:val="-2"/>
          <w:w w:val="105"/>
        </w:rPr>
        <w:t> </w:t>
      </w:r>
      <w:r>
        <w:rPr>
          <w:w w:val="105"/>
        </w:rPr>
        <w:t>your</w:t>
      </w:r>
      <w:r>
        <w:rPr>
          <w:spacing w:val="-2"/>
          <w:w w:val="105"/>
        </w:rPr>
        <w:t> </w:t>
      </w:r>
      <w:r>
        <w:rPr>
          <w:w w:val="105"/>
        </w:rPr>
        <w:t>body's</w:t>
      </w:r>
      <w:r>
        <w:rPr>
          <w:spacing w:val="-2"/>
          <w:w w:val="105"/>
        </w:rPr>
        <w:t> </w:t>
      </w:r>
      <w:r>
        <w:rPr>
          <w:w w:val="105"/>
        </w:rPr>
        <w:t>signals.</w:t>
      </w:r>
      <w:r>
        <w:rPr>
          <w:spacing w:val="-2"/>
          <w:w w:val="105"/>
        </w:rPr>
        <w:t> </w:t>
      </w:r>
      <w:r>
        <w:rPr>
          <w:w w:val="105"/>
        </w:rPr>
        <w:t>Are you feeling strong and energized? Is your digestion regular? Are you sleeping well?</w:t>
      </w:r>
    </w:p>
    <w:p>
      <w:pPr>
        <w:pStyle w:val="BodyText"/>
        <w:spacing w:line="345" w:lineRule="auto" w:before="6"/>
      </w:pPr>
      <w:r>
        <w:rPr>
          <w:w w:val="105"/>
        </w:rPr>
        <w:t>These are all indicators that your plan is serving your overall well-being, not just your weight loss goals. The goal is not just to be in ketosis, but to feel your best.</w:t>
      </w:r>
    </w:p>
    <w:p>
      <w:pPr>
        <w:pStyle w:val="Heading1"/>
      </w:pPr>
      <w:r>
        <w:rPr>
          <w:w w:val="105"/>
        </w:rPr>
        <w:t>Specific</w:t>
      </w:r>
      <w:r>
        <w:rPr>
          <w:spacing w:val="10"/>
          <w:w w:val="105"/>
        </w:rPr>
        <w:t> </w:t>
      </w:r>
      <w:r>
        <w:rPr>
          <w:w w:val="105"/>
        </w:rPr>
        <w:t>Dietary</w:t>
      </w:r>
      <w:r>
        <w:rPr>
          <w:spacing w:val="11"/>
          <w:w w:val="105"/>
        </w:rPr>
        <w:t> </w:t>
      </w:r>
      <w:r>
        <w:rPr>
          <w:spacing w:val="-2"/>
          <w:w w:val="105"/>
        </w:rPr>
        <w:t>Considerations:</w:t>
      </w:r>
    </w:p>
    <w:p>
      <w:pPr>
        <w:pStyle w:val="BodyText"/>
        <w:spacing w:before="72"/>
        <w:ind w:left="0" w:right="0"/>
        <w:rPr>
          <w:rFonts w:ascii="Cambria"/>
          <w:b/>
        </w:rPr>
      </w:pPr>
    </w:p>
    <w:p>
      <w:pPr>
        <w:pStyle w:val="BodyText"/>
        <w:spacing w:line="345" w:lineRule="auto" w:before="0"/>
        <w:ind w:right="316"/>
      </w:pPr>
      <w:r>
        <w:rPr>
          <w:w w:val="105"/>
        </w:rPr>
        <w:t>Your personalized keto blueprint should also account for any specific dietary needs or preferences you have.</w:t>
      </w:r>
    </w:p>
    <w:p>
      <w:pPr>
        <w:pStyle w:val="BodyText"/>
        <w:spacing w:line="343" w:lineRule="auto" w:before="212"/>
      </w:pPr>
      <w:r>
        <w:rPr>
          <w:rFonts w:ascii="Cambria"/>
          <w:b/>
          <w:w w:val="105"/>
        </w:rPr>
        <w:t>Vegetarian or Vegan Keto: </w:t>
      </w:r>
      <w:r>
        <w:rPr>
          <w:w w:val="105"/>
        </w:rPr>
        <w:t>For those following a vegetarian or vegan lifestyle, achieving</w:t>
      </w:r>
      <w:r>
        <w:rPr>
          <w:spacing w:val="-1"/>
          <w:w w:val="105"/>
        </w:rPr>
        <w:t> </w:t>
      </w:r>
      <w:r>
        <w:rPr>
          <w:w w:val="105"/>
        </w:rPr>
        <w:t>adequate</w:t>
      </w:r>
      <w:r>
        <w:rPr>
          <w:spacing w:val="-1"/>
          <w:w w:val="105"/>
        </w:rPr>
        <w:t> </w:t>
      </w:r>
      <w:r>
        <w:rPr>
          <w:w w:val="105"/>
        </w:rPr>
        <w:t>protein</w:t>
      </w:r>
      <w:r>
        <w:rPr>
          <w:spacing w:val="-1"/>
          <w:w w:val="105"/>
        </w:rPr>
        <w:t> </w:t>
      </w:r>
      <w:r>
        <w:rPr>
          <w:w w:val="105"/>
        </w:rPr>
        <w:t>and</w:t>
      </w:r>
      <w:r>
        <w:rPr>
          <w:spacing w:val="-1"/>
          <w:w w:val="105"/>
        </w:rPr>
        <w:t> </w:t>
      </w:r>
      <w:r>
        <w:rPr>
          <w:w w:val="105"/>
        </w:rPr>
        <w:t>fat</w:t>
      </w:r>
      <w:r>
        <w:rPr>
          <w:spacing w:val="-1"/>
          <w:w w:val="105"/>
        </w:rPr>
        <w:t> </w:t>
      </w:r>
      <w:r>
        <w:rPr>
          <w:w w:val="105"/>
        </w:rPr>
        <w:t>intake</w:t>
      </w:r>
      <w:r>
        <w:rPr>
          <w:spacing w:val="-1"/>
          <w:w w:val="105"/>
        </w:rPr>
        <w:t> </w:t>
      </w:r>
      <w:r>
        <w:rPr>
          <w:w w:val="105"/>
        </w:rPr>
        <w:t>while</w:t>
      </w:r>
      <w:r>
        <w:rPr>
          <w:spacing w:val="-1"/>
          <w:w w:val="105"/>
        </w:rPr>
        <w:t> </w:t>
      </w:r>
      <w:r>
        <w:rPr>
          <w:w w:val="105"/>
        </w:rPr>
        <w:t>staying</w:t>
      </w:r>
      <w:r>
        <w:rPr>
          <w:spacing w:val="-1"/>
          <w:w w:val="105"/>
        </w:rPr>
        <w:t> </w:t>
      </w:r>
      <w:r>
        <w:rPr>
          <w:w w:val="105"/>
        </w:rPr>
        <w:t>within</w:t>
      </w:r>
      <w:r>
        <w:rPr>
          <w:spacing w:val="-1"/>
          <w:w w:val="105"/>
        </w:rPr>
        <w:t> </w:t>
      </w:r>
      <w:r>
        <w:rPr>
          <w:w w:val="105"/>
        </w:rPr>
        <w:t>carbohydrate</w:t>
      </w:r>
      <w:r>
        <w:rPr>
          <w:spacing w:val="-1"/>
          <w:w w:val="105"/>
        </w:rPr>
        <w:t> </w:t>
      </w:r>
      <w:r>
        <w:rPr>
          <w:w w:val="105"/>
        </w:rPr>
        <w:t>limits requires careful planning. Protein sources might include tofu, tempeh, seitan, edamame, nuts, seeds, and certain high-protein plant-based powders. Fat sources</w:t>
      </w:r>
    </w:p>
    <w:p>
      <w:pPr>
        <w:pStyle w:val="BodyText"/>
        <w:spacing w:after="0" w:line="343" w:lineRule="auto"/>
        <w:sectPr>
          <w:pgSz w:w="11910" w:h="16840"/>
          <w:pgMar w:header="1279" w:footer="0" w:top="1460" w:bottom="280" w:left="1559" w:right="1559"/>
        </w:sectPr>
      </w:pPr>
    </w:p>
    <w:p>
      <w:pPr>
        <w:pStyle w:val="BodyText"/>
        <w:spacing w:line="345" w:lineRule="auto" w:before="99"/>
      </w:pPr>
      <w:r>
        <w:rPr>
          <w:w w:val="105"/>
        </w:rPr>
        <w:t>would focus on avocados, coconut products, nuts, seeds, and plant-based oils. This requires a more diligent approach to tracking and meal preparation to ensure all nutrient needs are met.</w:t>
      </w:r>
    </w:p>
    <w:p>
      <w:pPr>
        <w:pStyle w:val="BodyText"/>
        <w:spacing w:line="340" w:lineRule="auto" w:before="213"/>
      </w:pPr>
      <w:r>
        <w:rPr>
          <w:rFonts w:ascii="Cambria"/>
          <w:b/>
          <w:w w:val="105"/>
        </w:rPr>
        <w:t>Allergies</w:t>
      </w:r>
      <w:r>
        <w:rPr>
          <w:rFonts w:ascii="Cambria"/>
          <w:b/>
          <w:spacing w:val="-2"/>
          <w:w w:val="105"/>
        </w:rPr>
        <w:t> </w:t>
      </w:r>
      <w:r>
        <w:rPr>
          <w:rFonts w:ascii="Cambria"/>
          <w:b/>
          <w:w w:val="105"/>
        </w:rPr>
        <w:t>and</w:t>
      </w:r>
      <w:r>
        <w:rPr>
          <w:rFonts w:ascii="Cambria"/>
          <w:b/>
          <w:spacing w:val="-2"/>
          <w:w w:val="105"/>
        </w:rPr>
        <w:t> </w:t>
      </w:r>
      <w:r>
        <w:rPr>
          <w:rFonts w:ascii="Cambria"/>
          <w:b/>
          <w:w w:val="105"/>
        </w:rPr>
        <w:t>Intolerances:</w:t>
      </w:r>
      <w:r>
        <w:rPr>
          <w:rFonts w:ascii="Cambria"/>
          <w:b/>
          <w:spacing w:val="-2"/>
          <w:w w:val="105"/>
        </w:rPr>
        <w:t> </w:t>
      </w:r>
      <w:r>
        <w:rPr>
          <w:w w:val="105"/>
        </w:rPr>
        <w:t>If</w:t>
      </w:r>
      <w:r>
        <w:rPr>
          <w:spacing w:val="-8"/>
          <w:w w:val="105"/>
        </w:rPr>
        <w:t> </w:t>
      </w:r>
      <w:r>
        <w:rPr>
          <w:w w:val="105"/>
        </w:rPr>
        <w:t>you</w:t>
      </w:r>
      <w:r>
        <w:rPr>
          <w:spacing w:val="-8"/>
          <w:w w:val="105"/>
        </w:rPr>
        <w:t> </w:t>
      </w:r>
      <w:r>
        <w:rPr>
          <w:w w:val="105"/>
        </w:rPr>
        <w:t>have</w:t>
      </w:r>
      <w:r>
        <w:rPr>
          <w:spacing w:val="-8"/>
          <w:w w:val="105"/>
        </w:rPr>
        <w:t> </w:t>
      </w:r>
      <w:r>
        <w:rPr>
          <w:w w:val="105"/>
        </w:rPr>
        <w:t>food</w:t>
      </w:r>
      <w:r>
        <w:rPr>
          <w:spacing w:val="-8"/>
          <w:w w:val="105"/>
        </w:rPr>
        <w:t> </w:t>
      </w:r>
      <w:r>
        <w:rPr>
          <w:w w:val="105"/>
        </w:rPr>
        <w:t>allergies</w:t>
      </w:r>
      <w:r>
        <w:rPr>
          <w:spacing w:val="-8"/>
          <w:w w:val="105"/>
        </w:rPr>
        <w:t> </w:t>
      </w:r>
      <w:r>
        <w:rPr>
          <w:w w:val="105"/>
        </w:rPr>
        <w:t>or</w:t>
      </w:r>
      <w:r>
        <w:rPr>
          <w:spacing w:val="-8"/>
          <w:w w:val="105"/>
        </w:rPr>
        <w:t> </w:t>
      </w:r>
      <w:r>
        <w:rPr>
          <w:w w:val="105"/>
        </w:rPr>
        <w:t>intolerances</w:t>
      </w:r>
      <w:r>
        <w:rPr>
          <w:spacing w:val="-8"/>
          <w:w w:val="105"/>
        </w:rPr>
        <w:t> </w:t>
      </w:r>
      <w:r>
        <w:rPr>
          <w:w w:val="105"/>
        </w:rPr>
        <w:t>(e.g.,</w:t>
      </w:r>
      <w:r>
        <w:rPr>
          <w:spacing w:val="-8"/>
          <w:w w:val="105"/>
        </w:rPr>
        <w:t> </w:t>
      </w:r>
      <w:r>
        <w:rPr>
          <w:w w:val="105"/>
        </w:rPr>
        <w:t>dairy,</w:t>
      </w:r>
      <w:r>
        <w:rPr>
          <w:spacing w:val="-8"/>
          <w:w w:val="105"/>
        </w:rPr>
        <w:t> </w:t>
      </w:r>
      <w:r>
        <w:rPr>
          <w:w w:val="105"/>
        </w:rPr>
        <w:t>nuts, gluten), these must be factored into your blueprint. You'll need to identify</w:t>
      </w:r>
    </w:p>
    <w:p>
      <w:pPr>
        <w:pStyle w:val="BodyText"/>
        <w:spacing w:line="345" w:lineRule="auto" w:before="6"/>
        <w:ind w:right="335"/>
      </w:pPr>
      <w:r>
        <w:rPr>
          <w:w w:val="105"/>
        </w:rPr>
        <w:t>keto-friendly alternatives that fit your macronutrient goals. For example, if you're avoiding dairy, you'll focus on plant-based fats and proteins and avoid cheeses and full-fat yogurts.</w:t>
      </w:r>
    </w:p>
    <w:p>
      <w:pPr>
        <w:pStyle w:val="BodyText"/>
        <w:spacing w:line="345" w:lineRule="auto" w:before="213"/>
      </w:pPr>
      <w:r>
        <w:rPr>
          <w:rFonts w:ascii="Cambria"/>
          <w:b/>
          <w:w w:val="105"/>
        </w:rPr>
        <w:t>Medical Conditions: </w:t>
      </w:r>
      <w:r>
        <w:rPr>
          <w:w w:val="105"/>
        </w:rPr>
        <w:t>If you have any pre-existing medical conditions, such as kidney disease, liver disease, or digestive issues, it is imperative to consult with a healthcare professional or a registered dietitian before implementing a ketogenic diet. They can help you create a safe and appropriate plan that considers your specific health needs and any potential contraindications. They might recommend different macronutrient ratios or specific food choices to ensure your safety and optimal health outcomes. </w:t>
      </w:r>
      <w:r>
        <w:rPr>
          <w:w w:val="105"/>
        </w:rPr>
        <w:t>For instance, individuals with kidney issues might need to pay closer attention to protein intake, and those with certain digestive conditions might need to be mindful of the types and amounts of fiber they consume.</w:t>
      </w:r>
    </w:p>
    <w:p>
      <w:pPr>
        <w:pStyle w:val="Heading1"/>
        <w:spacing w:before="209"/>
      </w:pPr>
      <w:r>
        <w:rPr>
          <w:w w:val="105"/>
        </w:rPr>
        <w:t>Utilizing</w:t>
      </w:r>
      <w:r>
        <w:rPr>
          <w:spacing w:val="3"/>
          <w:w w:val="105"/>
        </w:rPr>
        <w:t> </w:t>
      </w:r>
      <w:r>
        <w:rPr>
          <w:w w:val="105"/>
        </w:rPr>
        <w:t>This</w:t>
      </w:r>
      <w:r>
        <w:rPr>
          <w:spacing w:val="3"/>
          <w:w w:val="105"/>
        </w:rPr>
        <w:t> </w:t>
      </w:r>
      <w:r>
        <w:rPr>
          <w:w w:val="105"/>
        </w:rPr>
        <w:t>Planner</w:t>
      </w:r>
      <w:r>
        <w:rPr>
          <w:spacing w:val="4"/>
          <w:w w:val="105"/>
        </w:rPr>
        <w:t> </w:t>
      </w:r>
      <w:r>
        <w:rPr>
          <w:w w:val="105"/>
        </w:rPr>
        <w:t>for</w:t>
      </w:r>
      <w:r>
        <w:rPr>
          <w:spacing w:val="3"/>
          <w:w w:val="105"/>
        </w:rPr>
        <w:t> </w:t>
      </w:r>
      <w:r>
        <w:rPr>
          <w:w w:val="105"/>
        </w:rPr>
        <w:t>Your</w:t>
      </w:r>
      <w:r>
        <w:rPr>
          <w:spacing w:val="4"/>
          <w:w w:val="105"/>
        </w:rPr>
        <w:t> </w:t>
      </w:r>
      <w:r>
        <w:rPr>
          <w:spacing w:val="-2"/>
          <w:w w:val="105"/>
        </w:rPr>
        <w:t>Blueprint:</w:t>
      </w:r>
    </w:p>
    <w:p>
      <w:pPr>
        <w:pStyle w:val="BodyText"/>
        <w:spacing w:before="71"/>
        <w:ind w:left="0" w:right="0"/>
        <w:rPr>
          <w:rFonts w:ascii="Cambria"/>
          <w:b/>
        </w:rPr>
      </w:pPr>
    </w:p>
    <w:p>
      <w:pPr>
        <w:pStyle w:val="BodyText"/>
        <w:spacing w:line="345" w:lineRule="auto" w:before="0"/>
      </w:pPr>
      <w:r>
        <w:rPr>
          <w:w w:val="105"/>
        </w:rPr>
        <w:t>This planner is designed to be your ultimate companion in creating and managing your personalized keto blueprint. Within its pages, you'll find dedicated sections to:</w:t>
      </w:r>
    </w:p>
    <w:p>
      <w:pPr>
        <w:pStyle w:val="BodyText"/>
        <w:spacing w:line="343" w:lineRule="auto" w:before="213"/>
      </w:pPr>
      <w:r>
        <w:rPr>
          <w:rFonts w:ascii="Cambria"/>
          <w:b/>
          <w:w w:val="105"/>
        </w:rPr>
        <w:t>Calculate Your Personal Macros: </w:t>
      </w:r>
      <w:r>
        <w:rPr>
          <w:w w:val="105"/>
        </w:rPr>
        <w:t>We've included easy-to-use worksheets that </w:t>
      </w:r>
      <w:r>
        <w:rPr>
          <w:w w:val="105"/>
        </w:rPr>
        <w:t>guide you through calculating your BMR and TDEE, allowing you to determine your ideal starting caloric and macronutrient targets. You can fill these in based on your measurements and lifestyle.</w:t>
      </w:r>
    </w:p>
    <w:p>
      <w:pPr>
        <w:pStyle w:val="BodyText"/>
        <w:spacing w:line="343" w:lineRule="auto" w:before="219"/>
      </w:pPr>
      <w:r>
        <w:rPr>
          <w:rFonts w:ascii="Cambria"/>
          <w:b/>
          <w:w w:val="105"/>
        </w:rPr>
        <w:t>Weekly Meal Planning: </w:t>
      </w:r>
      <w:r>
        <w:rPr>
          <w:w w:val="105"/>
        </w:rPr>
        <w:t>The weekly spread allows you to translate your macro targets into actual meals. As you plan each meal, you can tally the estimated macros for each component, ensuring you stay within your daily allowances. This process helps you visualize your intake and make informed choices about what foods to incorporate.</w:t>
      </w:r>
    </w:p>
    <w:p>
      <w:pPr>
        <w:pStyle w:val="BodyText"/>
        <w:spacing w:line="343" w:lineRule="auto" w:before="219"/>
      </w:pPr>
      <w:r>
        <w:rPr>
          <w:rFonts w:ascii="Cambria"/>
          <w:b/>
          <w:w w:val="105"/>
        </w:rPr>
        <w:t>Grocery List Generation: </w:t>
      </w:r>
      <w:r>
        <w:rPr>
          <w:w w:val="105"/>
        </w:rPr>
        <w:t>Your</w:t>
      </w:r>
      <w:r>
        <w:rPr>
          <w:spacing w:val="-2"/>
          <w:w w:val="105"/>
        </w:rPr>
        <w:t> </w:t>
      </w:r>
      <w:r>
        <w:rPr>
          <w:w w:val="105"/>
        </w:rPr>
        <w:t>weekly</w:t>
      </w:r>
      <w:r>
        <w:rPr>
          <w:spacing w:val="-2"/>
          <w:w w:val="105"/>
        </w:rPr>
        <w:t> </w:t>
      </w:r>
      <w:r>
        <w:rPr>
          <w:w w:val="105"/>
        </w:rPr>
        <w:t>meal</w:t>
      </w:r>
      <w:r>
        <w:rPr>
          <w:spacing w:val="-2"/>
          <w:w w:val="105"/>
        </w:rPr>
        <w:t> </w:t>
      </w:r>
      <w:r>
        <w:rPr>
          <w:w w:val="105"/>
        </w:rPr>
        <w:t>plan</w:t>
      </w:r>
      <w:r>
        <w:rPr>
          <w:spacing w:val="-2"/>
          <w:w w:val="105"/>
        </w:rPr>
        <w:t> </w:t>
      </w:r>
      <w:r>
        <w:rPr>
          <w:w w:val="105"/>
        </w:rPr>
        <w:t>directly</w:t>
      </w:r>
      <w:r>
        <w:rPr>
          <w:spacing w:val="-2"/>
          <w:w w:val="105"/>
        </w:rPr>
        <w:t> </w:t>
      </w:r>
      <w:r>
        <w:rPr>
          <w:w w:val="105"/>
        </w:rPr>
        <w:t>informs</w:t>
      </w:r>
      <w:r>
        <w:rPr>
          <w:spacing w:val="-2"/>
          <w:w w:val="105"/>
        </w:rPr>
        <w:t> </w:t>
      </w:r>
      <w:r>
        <w:rPr>
          <w:w w:val="105"/>
        </w:rPr>
        <w:t>your</w:t>
      </w:r>
      <w:r>
        <w:rPr>
          <w:spacing w:val="-2"/>
          <w:w w:val="105"/>
        </w:rPr>
        <w:t> </w:t>
      </w:r>
      <w:r>
        <w:rPr>
          <w:w w:val="105"/>
        </w:rPr>
        <w:t>grocery</w:t>
      </w:r>
      <w:r>
        <w:rPr>
          <w:spacing w:val="-2"/>
          <w:w w:val="105"/>
        </w:rPr>
        <w:t> </w:t>
      </w:r>
      <w:r>
        <w:rPr>
          <w:w w:val="105"/>
        </w:rPr>
        <w:t>list.</w:t>
      </w:r>
      <w:r>
        <w:rPr>
          <w:spacing w:val="-2"/>
          <w:w w:val="105"/>
        </w:rPr>
        <w:t> </w:t>
      </w:r>
      <w:r>
        <w:rPr>
          <w:w w:val="105"/>
        </w:rPr>
        <w:t>By listing out all the ingredients needed for your planned meals, you ensure you have everything necessary to execute your keto blueprint without last-minute shopping trips that could lead to off-plan purchases.</w:t>
      </w:r>
    </w:p>
    <w:p>
      <w:pPr>
        <w:pStyle w:val="BodyText"/>
        <w:spacing w:after="0" w:line="343" w:lineRule="auto"/>
        <w:sectPr>
          <w:pgSz w:w="11910" w:h="16840"/>
          <w:pgMar w:header="1279" w:footer="0" w:top="1460" w:bottom="280" w:left="1559" w:right="1559"/>
        </w:sectPr>
      </w:pPr>
    </w:p>
    <w:p>
      <w:pPr>
        <w:pStyle w:val="BodyText"/>
        <w:spacing w:line="340" w:lineRule="auto" w:before="92"/>
      </w:pPr>
      <w:r>
        <w:rPr>
          <w:rFonts w:ascii="Cambria"/>
          <w:b/>
          <w:w w:val="105"/>
        </w:rPr>
        <w:t>Progress Tracking: </w:t>
      </w:r>
      <w:r>
        <w:rPr>
          <w:w w:val="105"/>
        </w:rPr>
        <w:t>The</w:t>
      </w:r>
      <w:r>
        <w:rPr>
          <w:spacing w:val="-3"/>
          <w:w w:val="105"/>
        </w:rPr>
        <w:t> </w:t>
      </w:r>
      <w:r>
        <w:rPr>
          <w:w w:val="105"/>
        </w:rPr>
        <w:t>progress</w:t>
      </w:r>
      <w:r>
        <w:rPr>
          <w:spacing w:val="-3"/>
          <w:w w:val="105"/>
        </w:rPr>
        <w:t> </w:t>
      </w:r>
      <w:r>
        <w:rPr>
          <w:w w:val="105"/>
        </w:rPr>
        <w:t>charts</w:t>
      </w:r>
      <w:r>
        <w:rPr>
          <w:spacing w:val="-3"/>
          <w:w w:val="105"/>
        </w:rPr>
        <w:t> </w:t>
      </w:r>
      <w:r>
        <w:rPr>
          <w:w w:val="105"/>
        </w:rPr>
        <w:t>are</w:t>
      </w:r>
      <w:r>
        <w:rPr>
          <w:spacing w:val="-3"/>
          <w:w w:val="105"/>
        </w:rPr>
        <w:t> </w:t>
      </w:r>
      <w:r>
        <w:rPr>
          <w:w w:val="105"/>
        </w:rPr>
        <w:t>invaluable</w:t>
      </w:r>
      <w:r>
        <w:rPr>
          <w:spacing w:val="-3"/>
          <w:w w:val="105"/>
        </w:rPr>
        <w:t> </w:t>
      </w:r>
      <w:r>
        <w:rPr>
          <w:w w:val="105"/>
        </w:rPr>
        <w:t>for</w:t>
      </w:r>
      <w:r>
        <w:rPr>
          <w:spacing w:val="-3"/>
          <w:w w:val="105"/>
        </w:rPr>
        <w:t> </w:t>
      </w:r>
      <w:r>
        <w:rPr>
          <w:w w:val="105"/>
        </w:rPr>
        <w:t>monitoring</w:t>
      </w:r>
      <w:r>
        <w:rPr>
          <w:spacing w:val="-3"/>
          <w:w w:val="105"/>
        </w:rPr>
        <w:t> </w:t>
      </w:r>
      <w:r>
        <w:rPr>
          <w:w w:val="105"/>
        </w:rPr>
        <w:t>your</w:t>
      </w:r>
      <w:r>
        <w:rPr>
          <w:spacing w:val="-3"/>
          <w:w w:val="105"/>
        </w:rPr>
        <w:t> </w:t>
      </w:r>
      <w:r>
        <w:rPr>
          <w:w w:val="105"/>
        </w:rPr>
        <w:t>journey and making necessary adjustments. Track your weight, measurements, and even</w:t>
      </w:r>
    </w:p>
    <w:p>
      <w:pPr>
        <w:pStyle w:val="BodyText"/>
        <w:spacing w:line="345" w:lineRule="auto" w:before="6"/>
      </w:pPr>
      <w:r>
        <w:rPr>
          <w:w w:val="105"/>
        </w:rPr>
        <w:t>non-scale</w:t>
      </w:r>
      <w:r>
        <w:rPr>
          <w:spacing w:val="-1"/>
          <w:w w:val="105"/>
        </w:rPr>
        <w:t> </w:t>
      </w:r>
      <w:r>
        <w:rPr>
          <w:w w:val="105"/>
        </w:rPr>
        <w:t>victories</w:t>
      </w:r>
      <w:r>
        <w:rPr>
          <w:spacing w:val="-1"/>
          <w:w w:val="105"/>
        </w:rPr>
        <w:t> </w:t>
      </w:r>
      <w:r>
        <w:rPr>
          <w:w w:val="105"/>
        </w:rPr>
        <w:t>like</w:t>
      </w:r>
      <w:r>
        <w:rPr>
          <w:spacing w:val="-1"/>
          <w:w w:val="105"/>
        </w:rPr>
        <w:t> </w:t>
      </w:r>
      <w:r>
        <w:rPr>
          <w:w w:val="105"/>
        </w:rPr>
        <w:t>energy</w:t>
      </w:r>
      <w:r>
        <w:rPr>
          <w:spacing w:val="-1"/>
          <w:w w:val="105"/>
        </w:rPr>
        <w:t> </w:t>
      </w:r>
      <w:r>
        <w:rPr>
          <w:w w:val="105"/>
        </w:rPr>
        <w:t>levels,</w:t>
      </w:r>
      <w:r>
        <w:rPr>
          <w:spacing w:val="-1"/>
          <w:w w:val="105"/>
        </w:rPr>
        <w:t> </w:t>
      </w:r>
      <w:r>
        <w:rPr>
          <w:w w:val="105"/>
        </w:rPr>
        <w:t>sleep</w:t>
      </w:r>
      <w:r>
        <w:rPr>
          <w:spacing w:val="-1"/>
          <w:w w:val="105"/>
        </w:rPr>
        <w:t> </w:t>
      </w:r>
      <w:r>
        <w:rPr>
          <w:w w:val="105"/>
        </w:rPr>
        <w:t>quality,</w:t>
      </w:r>
      <w:r>
        <w:rPr>
          <w:spacing w:val="-1"/>
          <w:w w:val="105"/>
        </w:rPr>
        <w:t> </w:t>
      </w:r>
      <w:r>
        <w:rPr>
          <w:w w:val="105"/>
        </w:rPr>
        <w:t>and</w:t>
      </w:r>
      <w:r>
        <w:rPr>
          <w:spacing w:val="-1"/>
          <w:w w:val="105"/>
        </w:rPr>
        <w:t> </w:t>
      </w:r>
      <w:r>
        <w:rPr>
          <w:w w:val="105"/>
        </w:rPr>
        <w:t>mood.</w:t>
      </w:r>
      <w:r>
        <w:rPr>
          <w:spacing w:val="-1"/>
          <w:w w:val="105"/>
        </w:rPr>
        <w:t> </w:t>
      </w:r>
      <w:r>
        <w:rPr>
          <w:w w:val="105"/>
        </w:rPr>
        <w:t>This</w:t>
      </w:r>
      <w:r>
        <w:rPr>
          <w:spacing w:val="-1"/>
          <w:w w:val="105"/>
        </w:rPr>
        <w:t> </w:t>
      </w:r>
      <w:r>
        <w:rPr>
          <w:w w:val="105"/>
        </w:rPr>
        <w:t>data</w:t>
      </w:r>
      <w:r>
        <w:rPr>
          <w:spacing w:val="-1"/>
          <w:w w:val="105"/>
        </w:rPr>
        <w:t> </w:t>
      </w:r>
      <w:r>
        <w:rPr>
          <w:w w:val="105"/>
        </w:rPr>
        <w:t>will</w:t>
      </w:r>
      <w:r>
        <w:rPr>
          <w:spacing w:val="-1"/>
          <w:w w:val="105"/>
        </w:rPr>
        <w:t> </w:t>
      </w:r>
      <w:r>
        <w:rPr>
          <w:w w:val="105"/>
        </w:rPr>
        <w:t>empower you to refine your keto blueprint as your body evolves.</w:t>
      </w:r>
    </w:p>
    <w:p>
      <w:pPr>
        <w:pStyle w:val="BodyText"/>
        <w:spacing w:line="343" w:lineRule="auto" w:before="213"/>
      </w:pPr>
      <w:r>
        <w:rPr>
          <w:rFonts w:ascii="Cambria"/>
          <w:b/>
          <w:w w:val="105"/>
        </w:rPr>
        <w:t>Recipe Integration: </w:t>
      </w:r>
      <w:r>
        <w:rPr>
          <w:w w:val="105"/>
        </w:rPr>
        <w:t>As you discover or create keto-friendly recipes, you can log them in the recipe section, often with space to note their macronutrient breakdown. This builds a personal library of compliant meals that fit your unique blueprint, making future meal planning even easier and more enjoyable.</w:t>
      </w:r>
    </w:p>
    <w:p>
      <w:pPr>
        <w:pStyle w:val="BodyText"/>
        <w:spacing w:line="345" w:lineRule="auto" w:before="226"/>
        <w:ind w:right="56"/>
      </w:pPr>
      <w:r>
        <w:rPr>
          <w:w w:val="105"/>
        </w:rPr>
        <w:t>Remember, your keto blueprint is not rigid; it's a dynamic guide. The beauty of a personalized approach lies in its adaptability. By understanding your body's unique needs and diligently tracking your progress, you can continually fine-tune your plan</w:t>
      </w:r>
      <w:r>
        <w:rPr>
          <w:spacing w:val="40"/>
          <w:w w:val="105"/>
        </w:rPr>
        <w:t> </w:t>
      </w:r>
      <w:r>
        <w:rPr>
          <w:w w:val="105"/>
        </w:rPr>
        <w:t>to maximize its effectiveness and ensure it aligns with your overall health and wellness goals. This deliberate, data-driven strategy moves the ketogenic diet from a restrictive set of rules to a flexible, supportive framework for achieving your best self. It's about empowering yourself with knowledge and tools to create a sustainable way of eating that fuels your body, supports your metabolism, and helps you thrive.</w:t>
      </w:r>
    </w:p>
    <w:p>
      <w:pPr>
        <w:pStyle w:val="BodyText"/>
        <w:ind w:right="0"/>
      </w:pPr>
      <w:r>
        <w:rPr>
          <w:w w:val="105"/>
        </w:rPr>
        <w:t>Embarking</w:t>
      </w:r>
      <w:r>
        <w:rPr>
          <w:spacing w:val="-4"/>
          <w:w w:val="105"/>
        </w:rPr>
        <w:t> </w:t>
      </w:r>
      <w:r>
        <w:rPr>
          <w:w w:val="105"/>
        </w:rPr>
        <w:t>on</w:t>
      </w:r>
      <w:r>
        <w:rPr>
          <w:spacing w:val="-3"/>
          <w:w w:val="105"/>
        </w:rPr>
        <w:t> </w:t>
      </w:r>
      <w:r>
        <w:rPr>
          <w:w w:val="105"/>
        </w:rPr>
        <w:t>the</w:t>
      </w:r>
      <w:r>
        <w:rPr>
          <w:spacing w:val="-3"/>
          <w:w w:val="105"/>
        </w:rPr>
        <w:t> </w:t>
      </w:r>
      <w:r>
        <w:rPr>
          <w:w w:val="105"/>
        </w:rPr>
        <w:t>ketogenic</w:t>
      </w:r>
      <w:r>
        <w:rPr>
          <w:spacing w:val="-3"/>
          <w:w w:val="105"/>
        </w:rPr>
        <w:t> </w:t>
      </w:r>
      <w:r>
        <w:rPr>
          <w:w w:val="105"/>
        </w:rPr>
        <w:t>journey</w:t>
      </w:r>
      <w:r>
        <w:rPr>
          <w:spacing w:val="-3"/>
          <w:w w:val="105"/>
        </w:rPr>
        <w:t> </w:t>
      </w:r>
      <w:r>
        <w:rPr>
          <w:w w:val="105"/>
        </w:rPr>
        <w:t>requires</w:t>
      </w:r>
      <w:r>
        <w:rPr>
          <w:spacing w:val="-3"/>
          <w:w w:val="105"/>
        </w:rPr>
        <w:t> </w:t>
      </w:r>
      <w:r>
        <w:rPr>
          <w:w w:val="105"/>
        </w:rPr>
        <w:t>more</w:t>
      </w:r>
      <w:r>
        <w:rPr>
          <w:spacing w:val="-3"/>
          <w:w w:val="105"/>
        </w:rPr>
        <w:t> </w:t>
      </w:r>
      <w:r>
        <w:rPr>
          <w:w w:val="105"/>
        </w:rPr>
        <w:t>than</w:t>
      </w:r>
      <w:r>
        <w:rPr>
          <w:spacing w:val="-3"/>
          <w:w w:val="105"/>
        </w:rPr>
        <w:t> </w:t>
      </w:r>
      <w:r>
        <w:rPr>
          <w:w w:val="105"/>
        </w:rPr>
        <w:t>just</w:t>
      </w:r>
      <w:r>
        <w:rPr>
          <w:spacing w:val="-3"/>
          <w:w w:val="105"/>
        </w:rPr>
        <w:t> </w:t>
      </w:r>
      <w:r>
        <w:rPr>
          <w:w w:val="105"/>
        </w:rPr>
        <w:t>a</w:t>
      </w:r>
      <w:r>
        <w:rPr>
          <w:spacing w:val="-3"/>
          <w:w w:val="105"/>
        </w:rPr>
        <w:t> </w:t>
      </w:r>
      <w:r>
        <w:rPr>
          <w:w w:val="105"/>
        </w:rPr>
        <w:t>plan;</w:t>
      </w:r>
      <w:r>
        <w:rPr>
          <w:spacing w:val="-3"/>
          <w:w w:val="105"/>
        </w:rPr>
        <w:t> </w:t>
      </w:r>
      <w:r>
        <w:rPr>
          <w:w w:val="105"/>
        </w:rPr>
        <w:t>it</w:t>
      </w:r>
      <w:r>
        <w:rPr>
          <w:spacing w:val="-3"/>
          <w:w w:val="105"/>
        </w:rPr>
        <w:t> </w:t>
      </w:r>
      <w:r>
        <w:rPr>
          <w:w w:val="105"/>
        </w:rPr>
        <w:t>demands</w:t>
      </w:r>
      <w:r>
        <w:rPr>
          <w:spacing w:val="-4"/>
          <w:w w:val="105"/>
        </w:rPr>
        <w:t> </w:t>
      </w:r>
      <w:r>
        <w:rPr>
          <w:spacing w:val="-10"/>
          <w:w w:val="105"/>
        </w:rPr>
        <w:t>a</w:t>
      </w:r>
    </w:p>
    <w:p>
      <w:pPr>
        <w:pStyle w:val="BodyText"/>
        <w:spacing w:line="345" w:lineRule="auto" w:before="110"/>
        <w:ind w:right="87"/>
      </w:pPr>
      <w:r>
        <w:rPr>
          <w:w w:val="105"/>
        </w:rPr>
        <w:t>well-equipped kitchen. A strategically stocked pantry and refrigerator are your secret weapons against the siren call of processed, carb-laden convenience foods. When</w:t>
      </w:r>
      <w:r>
        <w:rPr>
          <w:spacing w:val="80"/>
          <w:w w:val="105"/>
        </w:rPr>
        <w:t> </w:t>
      </w:r>
      <w:r>
        <w:rPr>
          <w:w w:val="105"/>
        </w:rPr>
        <w:t>your home is brimming with keto-compliant ingredients, making healthy choices becomes not just easier, but almost automatic. This isn't about deprivation; it's about abundance, ensuring you have a vibrant selection of foods that nourish your body, support your metabolic goals, and tantalize your taste buds. Think of your kitchen as your personal keto laboratory, ready for culinary exploration.</w:t>
      </w:r>
    </w:p>
    <w:p>
      <w:pPr>
        <w:pStyle w:val="BodyText"/>
        <w:spacing w:line="340" w:lineRule="auto"/>
        <w:ind w:right="57"/>
      </w:pPr>
      <w:r>
        <w:rPr>
          <w:w w:val="105"/>
        </w:rPr>
        <w:t>Let's begin by focusing on the foundational macronutrient: fat. On a ketogenic diet,</w:t>
      </w:r>
      <w:r>
        <w:rPr>
          <w:spacing w:val="40"/>
          <w:w w:val="105"/>
        </w:rPr>
        <w:t> </w:t>
      </w:r>
      <w:r>
        <w:rPr>
          <w:w w:val="105"/>
        </w:rPr>
        <w:t>fat becomes your primary energy source, so stocking up on healthy fats is </w:t>
      </w:r>
      <w:r>
        <w:rPr>
          <w:w w:val="105"/>
        </w:rPr>
        <w:t>paramount. </w:t>
      </w:r>
      <w:r>
        <w:rPr>
          <w:rFonts w:ascii="Cambria" w:hAnsi="Cambria"/>
          <w:b/>
          <w:w w:val="105"/>
        </w:rPr>
        <w:t>Avocados </w:t>
      </w:r>
      <w:r>
        <w:rPr>
          <w:w w:val="105"/>
        </w:rPr>
        <w:t>are a keto superstar, offering monounsaturated fats, fiber, and a creamy texture that can be incorporated into countless dishes, from smoothies and salads to dips and desserts. Keep them on hand, and let them ripen at room temperature, transferring them to the fridge once they reach your desired softness. </w:t>
      </w:r>
      <w:r>
        <w:rPr>
          <w:rFonts w:ascii="Cambria" w:hAnsi="Cambria"/>
          <w:b/>
          <w:w w:val="105"/>
        </w:rPr>
        <w:t>Olive oil</w:t>
      </w:r>
      <w:r>
        <w:rPr>
          <w:w w:val="105"/>
        </w:rPr>
        <w:t>, especially extra virgin varieties, is another staple. It's perfect for salad dressings, sautéing vegetables, and drizzling over finished dishes. Its rich flavor and health benefits make it a non-negotiable for any keto kitchen. Don't forget other healthy oils like </w:t>
      </w:r>
      <w:r>
        <w:rPr>
          <w:rFonts w:ascii="Cambria" w:hAnsi="Cambria"/>
          <w:b/>
          <w:w w:val="105"/>
        </w:rPr>
        <w:t>coconut oil</w:t>
      </w:r>
      <w:r>
        <w:rPr>
          <w:w w:val="105"/>
        </w:rPr>
        <w:t>, renowned for its medium-chain triglycerides (MCTs) which are quickly metabolized for energy, and </w:t>
      </w:r>
      <w:r>
        <w:rPr>
          <w:rFonts w:ascii="Cambria" w:hAnsi="Cambria"/>
          <w:b/>
          <w:w w:val="105"/>
        </w:rPr>
        <w:t>avocado oil</w:t>
      </w:r>
      <w:r>
        <w:rPr>
          <w:w w:val="105"/>
        </w:rPr>
        <w:t>, which has a high smoke point</w:t>
      </w:r>
    </w:p>
    <w:p>
      <w:pPr>
        <w:pStyle w:val="BodyText"/>
        <w:spacing w:after="0" w:line="340" w:lineRule="auto"/>
        <w:sectPr>
          <w:pgSz w:w="11910" w:h="16840"/>
          <w:pgMar w:header="1279" w:footer="0" w:top="1460" w:bottom="280" w:left="1559" w:right="1559"/>
        </w:sectPr>
      </w:pPr>
    </w:p>
    <w:p>
      <w:pPr>
        <w:pStyle w:val="BodyText"/>
        <w:spacing w:before="99"/>
        <w:ind w:right="0"/>
      </w:pPr>
      <w:r>
        <w:rPr>
          <w:w w:val="105"/>
        </w:rPr>
        <w:t>making</w:t>
      </w:r>
      <w:r>
        <w:rPr>
          <w:spacing w:val="-2"/>
          <w:w w:val="105"/>
        </w:rPr>
        <w:t> </w:t>
      </w:r>
      <w:r>
        <w:rPr>
          <w:w w:val="105"/>
        </w:rPr>
        <w:t>it</w:t>
      </w:r>
      <w:r>
        <w:rPr>
          <w:spacing w:val="-2"/>
          <w:w w:val="105"/>
        </w:rPr>
        <w:t> </w:t>
      </w:r>
      <w:r>
        <w:rPr>
          <w:w w:val="105"/>
        </w:rPr>
        <w:t>ideal</w:t>
      </w:r>
      <w:r>
        <w:rPr>
          <w:spacing w:val="-1"/>
          <w:w w:val="105"/>
        </w:rPr>
        <w:t> </w:t>
      </w:r>
      <w:r>
        <w:rPr>
          <w:w w:val="105"/>
        </w:rPr>
        <w:t>for</w:t>
      </w:r>
      <w:r>
        <w:rPr>
          <w:spacing w:val="-2"/>
          <w:w w:val="105"/>
        </w:rPr>
        <w:t> </w:t>
      </w:r>
      <w:r>
        <w:rPr>
          <w:w w:val="105"/>
        </w:rPr>
        <w:t>cooking</w:t>
      </w:r>
      <w:r>
        <w:rPr>
          <w:spacing w:val="-1"/>
          <w:w w:val="105"/>
        </w:rPr>
        <w:t> </w:t>
      </w:r>
      <w:r>
        <w:rPr>
          <w:w w:val="105"/>
        </w:rPr>
        <w:t>at</w:t>
      </w:r>
      <w:r>
        <w:rPr>
          <w:spacing w:val="-2"/>
          <w:w w:val="105"/>
        </w:rPr>
        <w:t> </w:t>
      </w:r>
      <w:r>
        <w:rPr>
          <w:w w:val="105"/>
        </w:rPr>
        <w:t>higher</w:t>
      </w:r>
      <w:r>
        <w:rPr>
          <w:spacing w:val="-1"/>
          <w:w w:val="105"/>
        </w:rPr>
        <w:t> </w:t>
      </w:r>
      <w:r>
        <w:rPr>
          <w:spacing w:val="-2"/>
          <w:w w:val="105"/>
        </w:rPr>
        <w:t>temperatures.</w:t>
      </w:r>
    </w:p>
    <w:p>
      <w:pPr>
        <w:pStyle w:val="BodyText"/>
        <w:spacing w:before="73"/>
        <w:ind w:left="0" w:right="0"/>
      </w:pPr>
    </w:p>
    <w:p>
      <w:pPr>
        <w:pStyle w:val="BodyText"/>
        <w:spacing w:line="343" w:lineRule="auto" w:before="0"/>
        <w:ind w:right="28"/>
      </w:pPr>
      <w:r>
        <w:rPr>
          <w:w w:val="105"/>
        </w:rPr>
        <w:t>The</w:t>
      </w:r>
      <w:r>
        <w:rPr>
          <w:spacing w:val="-1"/>
          <w:w w:val="105"/>
        </w:rPr>
        <w:t> </w:t>
      </w:r>
      <w:r>
        <w:rPr>
          <w:w w:val="105"/>
        </w:rPr>
        <w:t>world</w:t>
      </w:r>
      <w:r>
        <w:rPr>
          <w:spacing w:val="-1"/>
          <w:w w:val="105"/>
        </w:rPr>
        <w:t> </w:t>
      </w:r>
      <w:r>
        <w:rPr>
          <w:w w:val="105"/>
        </w:rPr>
        <w:t>of</w:t>
      </w:r>
      <w:r>
        <w:rPr>
          <w:spacing w:val="-1"/>
          <w:w w:val="105"/>
        </w:rPr>
        <w:t> </w:t>
      </w:r>
      <w:r>
        <w:rPr>
          <w:rFonts w:ascii="Cambria"/>
          <w:b/>
          <w:w w:val="105"/>
        </w:rPr>
        <w:t>nuts and seeds </w:t>
      </w:r>
      <w:r>
        <w:rPr>
          <w:w w:val="105"/>
        </w:rPr>
        <w:t>offers</w:t>
      </w:r>
      <w:r>
        <w:rPr>
          <w:spacing w:val="-1"/>
          <w:w w:val="105"/>
        </w:rPr>
        <w:t> </w:t>
      </w:r>
      <w:r>
        <w:rPr>
          <w:w w:val="105"/>
        </w:rPr>
        <w:t>a</w:t>
      </w:r>
      <w:r>
        <w:rPr>
          <w:spacing w:val="-1"/>
          <w:w w:val="105"/>
        </w:rPr>
        <w:t> </w:t>
      </w:r>
      <w:r>
        <w:rPr>
          <w:w w:val="105"/>
        </w:rPr>
        <w:t>fantastic</w:t>
      </w:r>
      <w:r>
        <w:rPr>
          <w:spacing w:val="-1"/>
          <w:w w:val="105"/>
        </w:rPr>
        <w:t> </w:t>
      </w:r>
      <w:r>
        <w:rPr>
          <w:w w:val="105"/>
        </w:rPr>
        <w:t>array</w:t>
      </w:r>
      <w:r>
        <w:rPr>
          <w:spacing w:val="-1"/>
          <w:w w:val="105"/>
        </w:rPr>
        <w:t> </w:t>
      </w:r>
      <w:r>
        <w:rPr>
          <w:w w:val="105"/>
        </w:rPr>
        <w:t>of</w:t>
      </w:r>
      <w:r>
        <w:rPr>
          <w:spacing w:val="-1"/>
          <w:w w:val="105"/>
        </w:rPr>
        <w:t> </w:t>
      </w:r>
      <w:r>
        <w:rPr>
          <w:w w:val="105"/>
        </w:rPr>
        <w:t>healthy</w:t>
      </w:r>
      <w:r>
        <w:rPr>
          <w:spacing w:val="-1"/>
          <w:w w:val="105"/>
        </w:rPr>
        <w:t> </w:t>
      </w:r>
      <w:r>
        <w:rPr>
          <w:w w:val="105"/>
        </w:rPr>
        <w:t>fats,</w:t>
      </w:r>
      <w:r>
        <w:rPr>
          <w:spacing w:val="-1"/>
          <w:w w:val="105"/>
        </w:rPr>
        <w:t> </w:t>
      </w:r>
      <w:r>
        <w:rPr>
          <w:w w:val="105"/>
        </w:rPr>
        <w:t>along</w:t>
      </w:r>
      <w:r>
        <w:rPr>
          <w:spacing w:val="-1"/>
          <w:w w:val="105"/>
        </w:rPr>
        <w:t> </w:t>
      </w:r>
      <w:r>
        <w:rPr>
          <w:w w:val="105"/>
        </w:rPr>
        <w:t>with</w:t>
      </w:r>
      <w:r>
        <w:rPr>
          <w:spacing w:val="-1"/>
          <w:w w:val="105"/>
        </w:rPr>
        <w:t> </w:t>
      </w:r>
      <w:r>
        <w:rPr>
          <w:w w:val="105"/>
        </w:rPr>
        <w:t>protein and fiber. Almonds, walnuts, macadamia nuts, pecans, chia seeds, flaxseeds, and pumpkin seeds are all excellent choices. They make for satisfying snacks, can be</w:t>
      </w:r>
      <w:r>
        <w:rPr>
          <w:spacing w:val="40"/>
          <w:w w:val="105"/>
        </w:rPr>
        <w:t> </w:t>
      </w:r>
      <w:r>
        <w:rPr>
          <w:w w:val="105"/>
        </w:rPr>
        <w:t>added to yogurt or oatmeal (keto-style, of course!), and can be ground into flours for baking. Be mindful of portion sizes, as nuts are calorie-dense. For a truly luxurious fat source, consider </w:t>
      </w:r>
      <w:r>
        <w:rPr>
          <w:rFonts w:ascii="Cambria"/>
          <w:b/>
          <w:w w:val="105"/>
        </w:rPr>
        <w:t>heavy cream </w:t>
      </w:r>
      <w:r>
        <w:rPr>
          <w:w w:val="105"/>
        </w:rPr>
        <w:t>and </w:t>
      </w:r>
      <w:r>
        <w:rPr>
          <w:rFonts w:ascii="Cambria"/>
          <w:b/>
          <w:w w:val="105"/>
        </w:rPr>
        <w:t>full-fat dairy products </w:t>
      </w:r>
      <w:r>
        <w:rPr>
          <w:w w:val="105"/>
        </w:rPr>
        <w:t>like butter and cheese.</w:t>
      </w:r>
    </w:p>
    <w:p>
      <w:pPr>
        <w:pStyle w:val="BodyText"/>
        <w:spacing w:line="340" w:lineRule="auto" w:before="0"/>
        <w:ind w:right="45"/>
      </w:pPr>
      <w:r>
        <w:rPr>
          <w:w w:val="105"/>
        </w:rPr>
        <w:t>These can add richness and flavor to your meals, from creamy sauces to decadent</w:t>
      </w:r>
      <w:r>
        <w:rPr>
          <w:spacing w:val="40"/>
          <w:w w:val="105"/>
        </w:rPr>
        <w:t> </w:t>
      </w:r>
      <w:r>
        <w:rPr>
          <w:w w:val="105"/>
        </w:rPr>
        <w:t>keto desserts. If you're dairy-free, </w:t>
      </w:r>
      <w:r>
        <w:rPr>
          <w:rFonts w:ascii="Cambria"/>
          <w:b/>
          <w:w w:val="105"/>
        </w:rPr>
        <w:t>full-fat coconut milk </w:t>
      </w:r>
      <w:r>
        <w:rPr>
          <w:w w:val="105"/>
        </w:rPr>
        <w:t>(the kind in a can, not the carton) is an excellent substitute for creating creamy textures and adding healthy</w:t>
      </w:r>
      <w:r>
        <w:rPr>
          <w:spacing w:val="80"/>
          <w:w w:val="105"/>
        </w:rPr>
        <w:t> </w:t>
      </w:r>
      <w:r>
        <w:rPr>
          <w:w w:val="105"/>
        </w:rPr>
        <w:t>fats.</w:t>
      </w:r>
      <w:r>
        <w:rPr>
          <w:spacing w:val="-2"/>
          <w:w w:val="105"/>
        </w:rPr>
        <w:t> </w:t>
      </w:r>
      <w:r>
        <w:rPr>
          <w:w w:val="105"/>
        </w:rPr>
        <w:t>Also,</w:t>
      </w:r>
      <w:r>
        <w:rPr>
          <w:spacing w:val="-2"/>
          <w:w w:val="105"/>
        </w:rPr>
        <w:t> </w:t>
      </w:r>
      <w:r>
        <w:rPr>
          <w:w w:val="105"/>
        </w:rPr>
        <w:t>keep</w:t>
      </w:r>
      <w:r>
        <w:rPr>
          <w:spacing w:val="-2"/>
          <w:w w:val="105"/>
        </w:rPr>
        <w:t> </w:t>
      </w:r>
      <w:r>
        <w:rPr>
          <w:rFonts w:ascii="Cambria"/>
          <w:b/>
          <w:w w:val="105"/>
        </w:rPr>
        <w:t>ghee</w:t>
      </w:r>
      <w:r>
        <w:rPr>
          <w:w w:val="105"/>
        </w:rPr>
        <w:t>,</w:t>
      </w:r>
      <w:r>
        <w:rPr>
          <w:spacing w:val="-2"/>
          <w:w w:val="105"/>
        </w:rPr>
        <w:t> </w:t>
      </w:r>
      <w:r>
        <w:rPr>
          <w:w w:val="105"/>
        </w:rPr>
        <w:t>clarified</w:t>
      </w:r>
      <w:r>
        <w:rPr>
          <w:spacing w:val="-2"/>
          <w:w w:val="105"/>
        </w:rPr>
        <w:t> </w:t>
      </w:r>
      <w:r>
        <w:rPr>
          <w:w w:val="105"/>
        </w:rPr>
        <w:t>butter,</w:t>
      </w:r>
      <w:r>
        <w:rPr>
          <w:spacing w:val="-2"/>
          <w:w w:val="105"/>
        </w:rPr>
        <w:t> </w:t>
      </w:r>
      <w:r>
        <w:rPr>
          <w:w w:val="105"/>
        </w:rPr>
        <w:t>which</w:t>
      </w:r>
      <w:r>
        <w:rPr>
          <w:spacing w:val="-2"/>
          <w:w w:val="105"/>
        </w:rPr>
        <w:t> </w:t>
      </w:r>
      <w:r>
        <w:rPr>
          <w:w w:val="105"/>
        </w:rPr>
        <w:t>has</w:t>
      </w:r>
      <w:r>
        <w:rPr>
          <w:spacing w:val="-2"/>
          <w:w w:val="105"/>
        </w:rPr>
        <w:t> </w:t>
      </w:r>
      <w:r>
        <w:rPr>
          <w:w w:val="105"/>
        </w:rPr>
        <w:t>a</w:t>
      </w:r>
      <w:r>
        <w:rPr>
          <w:spacing w:val="-2"/>
          <w:w w:val="105"/>
        </w:rPr>
        <w:t> </w:t>
      </w:r>
      <w:r>
        <w:rPr>
          <w:w w:val="105"/>
        </w:rPr>
        <w:t>higher</w:t>
      </w:r>
      <w:r>
        <w:rPr>
          <w:spacing w:val="-2"/>
          <w:w w:val="105"/>
        </w:rPr>
        <w:t> </w:t>
      </w:r>
      <w:r>
        <w:rPr>
          <w:w w:val="105"/>
        </w:rPr>
        <w:t>smoke</w:t>
      </w:r>
      <w:r>
        <w:rPr>
          <w:spacing w:val="-2"/>
          <w:w w:val="105"/>
        </w:rPr>
        <w:t> </w:t>
      </w:r>
      <w:r>
        <w:rPr>
          <w:w w:val="105"/>
        </w:rPr>
        <w:t>point</w:t>
      </w:r>
      <w:r>
        <w:rPr>
          <w:spacing w:val="-2"/>
          <w:w w:val="105"/>
        </w:rPr>
        <w:t> </w:t>
      </w:r>
      <w:r>
        <w:rPr>
          <w:w w:val="105"/>
        </w:rPr>
        <w:t>than</w:t>
      </w:r>
      <w:r>
        <w:rPr>
          <w:spacing w:val="-2"/>
          <w:w w:val="105"/>
        </w:rPr>
        <w:t> </w:t>
      </w:r>
      <w:r>
        <w:rPr>
          <w:w w:val="105"/>
        </w:rPr>
        <w:t>butter</w:t>
      </w:r>
      <w:r>
        <w:rPr>
          <w:spacing w:val="-2"/>
          <w:w w:val="105"/>
        </w:rPr>
        <w:t> </w:t>
      </w:r>
      <w:r>
        <w:rPr>
          <w:w w:val="105"/>
        </w:rPr>
        <w:t>and is often tolerated by those with dairy sensitivities.</w:t>
      </w:r>
    </w:p>
    <w:p>
      <w:pPr>
        <w:pStyle w:val="BodyText"/>
        <w:spacing w:line="340" w:lineRule="auto" w:before="222"/>
        <w:ind w:right="14"/>
      </w:pPr>
      <w:r>
        <w:rPr>
          <w:w w:val="105"/>
        </w:rPr>
        <w:t>Moving on to protein, the cornerstone for satiety and muscle maintenance, variety is key.</w:t>
      </w:r>
      <w:r>
        <w:rPr>
          <w:spacing w:val="-4"/>
          <w:w w:val="105"/>
        </w:rPr>
        <w:t> </w:t>
      </w:r>
      <w:r>
        <w:rPr>
          <w:rFonts w:ascii="Cambria"/>
          <w:b/>
          <w:w w:val="105"/>
        </w:rPr>
        <w:t>Fatty fish </w:t>
      </w:r>
      <w:r>
        <w:rPr>
          <w:w w:val="105"/>
        </w:rPr>
        <w:t>like</w:t>
      </w:r>
      <w:r>
        <w:rPr>
          <w:spacing w:val="-4"/>
          <w:w w:val="105"/>
        </w:rPr>
        <w:t> </w:t>
      </w:r>
      <w:r>
        <w:rPr>
          <w:w w:val="105"/>
        </w:rPr>
        <w:t>salmon,</w:t>
      </w:r>
      <w:r>
        <w:rPr>
          <w:spacing w:val="-4"/>
          <w:w w:val="105"/>
        </w:rPr>
        <w:t> </w:t>
      </w:r>
      <w:r>
        <w:rPr>
          <w:w w:val="105"/>
        </w:rPr>
        <w:t>mackerel,</w:t>
      </w:r>
      <w:r>
        <w:rPr>
          <w:spacing w:val="-4"/>
          <w:w w:val="105"/>
        </w:rPr>
        <w:t> </w:t>
      </w:r>
      <w:r>
        <w:rPr>
          <w:w w:val="105"/>
        </w:rPr>
        <w:t>sardines,</w:t>
      </w:r>
      <w:r>
        <w:rPr>
          <w:spacing w:val="-4"/>
          <w:w w:val="105"/>
        </w:rPr>
        <w:t> </w:t>
      </w:r>
      <w:r>
        <w:rPr>
          <w:w w:val="105"/>
        </w:rPr>
        <w:t>and</w:t>
      </w:r>
      <w:r>
        <w:rPr>
          <w:spacing w:val="-4"/>
          <w:w w:val="105"/>
        </w:rPr>
        <w:t> </w:t>
      </w:r>
      <w:r>
        <w:rPr>
          <w:w w:val="105"/>
        </w:rPr>
        <w:t>trout</w:t>
      </w:r>
      <w:r>
        <w:rPr>
          <w:spacing w:val="-4"/>
          <w:w w:val="105"/>
        </w:rPr>
        <w:t> </w:t>
      </w:r>
      <w:r>
        <w:rPr>
          <w:w w:val="105"/>
        </w:rPr>
        <w:t>are</w:t>
      </w:r>
      <w:r>
        <w:rPr>
          <w:spacing w:val="-4"/>
          <w:w w:val="105"/>
        </w:rPr>
        <w:t> </w:t>
      </w:r>
      <w:r>
        <w:rPr>
          <w:w w:val="105"/>
        </w:rPr>
        <w:t>nutritional</w:t>
      </w:r>
      <w:r>
        <w:rPr>
          <w:spacing w:val="-4"/>
          <w:w w:val="105"/>
        </w:rPr>
        <w:t> </w:t>
      </w:r>
      <w:r>
        <w:rPr>
          <w:w w:val="105"/>
        </w:rPr>
        <w:t>powerhouses, packed with omega-3 fatty acids and high-quality protein. Aim to incorporate these into your diet regularly. </w:t>
      </w:r>
      <w:r>
        <w:rPr>
          <w:rFonts w:ascii="Cambria"/>
          <w:b/>
          <w:w w:val="105"/>
        </w:rPr>
        <w:t>Poultry</w:t>
      </w:r>
      <w:r>
        <w:rPr>
          <w:w w:val="105"/>
        </w:rPr>
        <w:t>, such as chicken thighs and wings, and </w:t>
      </w:r>
      <w:r>
        <w:rPr>
          <w:rFonts w:ascii="Cambria"/>
          <w:b/>
          <w:w w:val="105"/>
        </w:rPr>
        <w:t>grass-fed meats </w:t>
      </w:r>
      <w:r>
        <w:rPr>
          <w:w w:val="105"/>
        </w:rPr>
        <w:t>like beef and lamb, offer excellent protein and often contain beneficial</w:t>
      </w:r>
      <w:r>
        <w:rPr>
          <w:spacing w:val="40"/>
          <w:w w:val="105"/>
        </w:rPr>
        <w:t> </w:t>
      </w:r>
      <w:r>
        <w:rPr>
          <w:w w:val="105"/>
        </w:rPr>
        <w:t>nutrients compared to their conventionally raised counterparts. Don't shy away from </w:t>
      </w:r>
      <w:r>
        <w:rPr>
          <w:rFonts w:ascii="Cambria"/>
          <w:b/>
          <w:w w:val="105"/>
        </w:rPr>
        <w:t>eggs</w:t>
      </w:r>
      <w:r>
        <w:rPr>
          <w:w w:val="105"/>
        </w:rPr>
        <w:t>; they are a complete protein source, incredibly versatile, and packed with nutrients. Keep a good supply in your fridge for quick breakfasts, frittatas, or as a protein boost to salads. For those who enjoy pork, fatty cuts like pork belly and pork shoulder are keto-friendly and flavorful.</w:t>
      </w:r>
    </w:p>
    <w:p>
      <w:pPr>
        <w:pStyle w:val="BodyText"/>
        <w:spacing w:before="225"/>
        <w:ind w:right="0"/>
      </w:pPr>
      <w:r>
        <w:rPr>
          <w:w w:val="105"/>
        </w:rPr>
        <w:t>When</w:t>
      </w:r>
      <w:r>
        <w:rPr>
          <w:spacing w:val="4"/>
          <w:w w:val="105"/>
        </w:rPr>
        <w:t> </w:t>
      </w:r>
      <w:r>
        <w:rPr>
          <w:w w:val="105"/>
        </w:rPr>
        <w:t>it</w:t>
      </w:r>
      <w:r>
        <w:rPr>
          <w:spacing w:val="4"/>
          <w:w w:val="105"/>
        </w:rPr>
        <w:t> </w:t>
      </w:r>
      <w:r>
        <w:rPr>
          <w:w w:val="105"/>
        </w:rPr>
        <w:t>comes</w:t>
      </w:r>
      <w:r>
        <w:rPr>
          <w:spacing w:val="4"/>
          <w:w w:val="105"/>
        </w:rPr>
        <w:t> </w:t>
      </w:r>
      <w:r>
        <w:rPr>
          <w:w w:val="105"/>
        </w:rPr>
        <w:t>to</w:t>
      </w:r>
      <w:r>
        <w:rPr>
          <w:spacing w:val="4"/>
          <w:w w:val="105"/>
        </w:rPr>
        <w:t> </w:t>
      </w:r>
      <w:r>
        <w:rPr>
          <w:w w:val="105"/>
        </w:rPr>
        <w:t>protein,</w:t>
      </w:r>
      <w:r>
        <w:rPr>
          <w:spacing w:val="4"/>
          <w:w w:val="105"/>
        </w:rPr>
        <w:t> </w:t>
      </w:r>
      <w:r>
        <w:rPr>
          <w:w w:val="105"/>
        </w:rPr>
        <w:t>quality</w:t>
      </w:r>
      <w:r>
        <w:rPr>
          <w:spacing w:val="4"/>
          <w:w w:val="105"/>
        </w:rPr>
        <w:t> </w:t>
      </w:r>
      <w:r>
        <w:rPr>
          <w:w w:val="105"/>
        </w:rPr>
        <w:t>matters.</w:t>
      </w:r>
      <w:r>
        <w:rPr>
          <w:spacing w:val="4"/>
          <w:w w:val="105"/>
        </w:rPr>
        <w:t> </w:t>
      </w:r>
      <w:r>
        <w:rPr>
          <w:w w:val="105"/>
        </w:rPr>
        <w:t>Opt</w:t>
      </w:r>
      <w:r>
        <w:rPr>
          <w:spacing w:val="4"/>
          <w:w w:val="105"/>
        </w:rPr>
        <w:t> </w:t>
      </w:r>
      <w:r>
        <w:rPr>
          <w:w w:val="105"/>
        </w:rPr>
        <w:t>for</w:t>
      </w:r>
      <w:r>
        <w:rPr>
          <w:spacing w:val="4"/>
          <w:w w:val="105"/>
        </w:rPr>
        <w:t> </w:t>
      </w:r>
      <w:r>
        <w:rPr>
          <w:w w:val="105"/>
        </w:rPr>
        <w:t>organic,</w:t>
      </w:r>
      <w:r>
        <w:rPr>
          <w:spacing w:val="5"/>
          <w:w w:val="105"/>
        </w:rPr>
        <w:t> </w:t>
      </w:r>
      <w:r>
        <w:rPr>
          <w:w w:val="105"/>
        </w:rPr>
        <w:t>pasture-raised,</w:t>
      </w:r>
      <w:r>
        <w:rPr>
          <w:spacing w:val="4"/>
          <w:w w:val="105"/>
        </w:rPr>
        <w:t> </w:t>
      </w:r>
      <w:r>
        <w:rPr>
          <w:spacing w:val="-5"/>
          <w:w w:val="105"/>
        </w:rPr>
        <w:t>or</w:t>
      </w:r>
    </w:p>
    <w:p>
      <w:pPr>
        <w:pStyle w:val="BodyText"/>
        <w:spacing w:line="340" w:lineRule="auto" w:before="111"/>
        <w:ind w:right="56"/>
      </w:pPr>
      <w:r>
        <w:rPr>
          <w:w w:val="105"/>
        </w:rPr>
        <w:t>grass-fed options whenever possible. This often translates to a better nutrient profile and a more ethical sourcing. Consider stocking up on </w:t>
      </w:r>
      <w:r>
        <w:rPr>
          <w:rFonts w:ascii="Cambria" w:hAnsi="Cambria"/>
          <w:b/>
          <w:w w:val="105"/>
        </w:rPr>
        <w:t>canned fish </w:t>
      </w:r>
      <w:r>
        <w:rPr>
          <w:w w:val="105"/>
        </w:rPr>
        <w:t>like tuna and sardines in olive oil or water for convenient protein options. For a quick protein source, especially for on-the-go needs, </w:t>
      </w:r>
      <w:r>
        <w:rPr>
          <w:rFonts w:ascii="Cambria" w:hAnsi="Cambria"/>
          <w:b/>
          <w:w w:val="105"/>
        </w:rPr>
        <w:t>jerky </w:t>
      </w:r>
      <w:r>
        <w:rPr>
          <w:w w:val="105"/>
        </w:rPr>
        <w:t>(ensure it’s sugar-free) can be a good option, but always check the labels.</w:t>
      </w:r>
    </w:p>
    <w:p>
      <w:pPr>
        <w:pStyle w:val="BodyText"/>
        <w:spacing w:line="343" w:lineRule="auto" w:before="222"/>
      </w:pPr>
      <w:r>
        <w:rPr>
          <w:w w:val="105"/>
        </w:rPr>
        <w:t>Now, let's talk about the essential category of low-carbohydrate vegetables and </w:t>
      </w:r>
      <w:r>
        <w:rPr>
          <w:w w:val="105"/>
        </w:rPr>
        <w:t>fruits. These are critical for fiber, vitamins, minerals, and adding bulk and flavor to your meals.</w:t>
      </w:r>
      <w:r>
        <w:rPr>
          <w:spacing w:val="-3"/>
          <w:w w:val="105"/>
        </w:rPr>
        <w:t> </w:t>
      </w:r>
      <w:r>
        <w:rPr>
          <w:rFonts w:ascii="Cambria" w:hAnsi="Cambria"/>
          <w:b/>
          <w:w w:val="105"/>
        </w:rPr>
        <w:t>Leafy greens </w:t>
      </w:r>
      <w:r>
        <w:rPr>
          <w:w w:val="105"/>
        </w:rPr>
        <w:t>are</w:t>
      </w:r>
      <w:r>
        <w:rPr>
          <w:spacing w:val="-3"/>
          <w:w w:val="105"/>
        </w:rPr>
        <w:t> </w:t>
      </w:r>
      <w:r>
        <w:rPr>
          <w:w w:val="105"/>
        </w:rPr>
        <w:t>your</w:t>
      </w:r>
      <w:r>
        <w:rPr>
          <w:spacing w:val="-3"/>
          <w:w w:val="105"/>
        </w:rPr>
        <w:t> </w:t>
      </w:r>
      <w:r>
        <w:rPr>
          <w:w w:val="105"/>
        </w:rPr>
        <w:t>best</w:t>
      </w:r>
      <w:r>
        <w:rPr>
          <w:spacing w:val="-3"/>
          <w:w w:val="105"/>
        </w:rPr>
        <w:t> </w:t>
      </w:r>
      <w:r>
        <w:rPr>
          <w:w w:val="105"/>
        </w:rPr>
        <w:t>friends:</w:t>
      </w:r>
      <w:r>
        <w:rPr>
          <w:spacing w:val="-3"/>
          <w:w w:val="105"/>
        </w:rPr>
        <w:t> </w:t>
      </w:r>
      <w:r>
        <w:rPr>
          <w:w w:val="105"/>
        </w:rPr>
        <w:t>spinach,</w:t>
      </w:r>
      <w:r>
        <w:rPr>
          <w:spacing w:val="-3"/>
          <w:w w:val="105"/>
        </w:rPr>
        <w:t> </w:t>
      </w:r>
      <w:r>
        <w:rPr>
          <w:w w:val="105"/>
        </w:rPr>
        <w:t>kale,</w:t>
      </w:r>
      <w:r>
        <w:rPr>
          <w:spacing w:val="-3"/>
          <w:w w:val="105"/>
        </w:rPr>
        <w:t> </w:t>
      </w:r>
      <w:r>
        <w:rPr>
          <w:w w:val="105"/>
        </w:rPr>
        <w:t>romaine</w:t>
      </w:r>
      <w:r>
        <w:rPr>
          <w:spacing w:val="-3"/>
          <w:w w:val="105"/>
        </w:rPr>
        <w:t> </w:t>
      </w:r>
      <w:r>
        <w:rPr>
          <w:w w:val="105"/>
        </w:rPr>
        <w:t>lettuce,</w:t>
      </w:r>
      <w:r>
        <w:rPr>
          <w:spacing w:val="-3"/>
          <w:w w:val="105"/>
        </w:rPr>
        <w:t> </w:t>
      </w:r>
      <w:r>
        <w:rPr>
          <w:w w:val="105"/>
        </w:rPr>
        <w:t>Swiss</w:t>
      </w:r>
      <w:r>
        <w:rPr>
          <w:spacing w:val="-3"/>
          <w:w w:val="105"/>
        </w:rPr>
        <w:t> </w:t>
      </w:r>
      <w:r>
        <w:rPr>
          <w:w w:val="105"/>
        </w:rPr>
        <w:t>chard, and arugula are low in carbs and high in nutrients. They form the base of countless salads and can be sautéed or added to soups and stews. Other non-starchy vegetables that should have a prime spot in your fridge include:</w:t>
      </w:r>
    </w:p>
    <w:p>
      <w:pPr>
        <w:pStyle w:val="BodyText"/>
        <w:spacing w:after="0" w:line="343" w:lineRule="auto"/>
        <w:sectPr>
          <w:pgSz w:w="11910" w:h="16840"/>
          <w:pgMar w:header="1279" w:footer="0" w:top="1460" w:bottom="280" w:left="1559" w:right="1559"/>
        </w:sectPr>
      </w:pPr>
    </w:p>
    <w:p>
      <w:pPr>
        <w:pStyle w:val="BodyText"/>
        <w:spacing w:line="343" w:lineRule="auto" w:before="92"/>
      </w:pPr>
      <w:r>
        <w:rPr>
          <w:rFonts w:ascii="Cambria"/>
          <w:b/>
          <w:w w:val="105"/>
        </w:rPr>
        <w:t>Cruciferous vegetables: </w:t>
      </w:r>
      <w:r>
        <w:rPr>
          <w:w w:val="105"/>
        </w:rPr>
        <w:t>Broccoli,</w:t>
      </w:r>
      <w:r>
        <w:rPr>
          <w:spacing w:val="-4"/>
          <w:w w:val="105"/>
        </w:rPr>
        <w:t> </w:t>
      </w:r>
      <w:r>
        <w:rPr>
          <w:w w:val="105"/>
        </w:rPr>
        <w:t>cauliflower,</w:t>
      </w:r>
      <w:r>
        <w:rPr>
          <w:spacing w:val="-4"/>
          <w:w w:val="105"/>
        </w:rPr>
        <w:t> </w:t>
      </w:r>
      <w:r>
        <w:rPr>
          <w:w w:val="105"/>
        </w:rPr>
        <w:t>Brussels</w:t>
      </w:r>
      <w:r>
        <w:rPr>
          <w:spacing w:val="-4"/>
          <w:w w:val="105"/>
        </w:rPr>
        <w:t> </w:t>
      </w:r>
      <w:r>
        <w:rPr>
          <w:w w:val="105"/>
        </w:rPr>
        <w:t>sprouts,</w:t>
      </w:r>
      <w:r>
        <w:rPr>
          <w:spacing w:val="-4"/>
          <w:w w:val="105"/>
        </w:rPr>
        <w:t> </w:t>
      </w:r>
      <w:r>
        <w:rPr>
          <w:w w:val="105"/>
        </w:rPr>
        <w:t>and</w:t>
      </w:r>
      <w:r>
        <w:rPr>
          <w:spacing w:val="-4"/>
          <w:w w:val="105"/>
        </w:rPr>
        <w:t> </w:t>
      </w:r>
      <w:r>
        <w:rPr>
          <w:w w:val="105"/>
        </w:rPr>
        <w:t>cabbage</w:t>
      </w:r>
      <w:r>
        <w:rPr>
          <w:spacing w:val="-4"/>
          <w:w w:val="105"/>
        </w:rPr>
        <w:t> </w:t>
      </w:r>
      <w:r>
        <w:rPr>
          <w:w w:val="105"/>
        </w:rPr>
        <w:t>are incredibly versatile. Cauliflower, in particular, can be mashed, riced, or roasted, serving as a fantastic substitute for high-carb staples.</w:t>
      </w:r>
    </w:p>
    <w:p>
      <w:pPr>
        <w:pStyle w:val="BodyText"/>
        <w:spacing w:line="343" w:lineRule="auto" w:before="216"/>
      </w:pPr>
      <w:r>
        <w:rPr>
          <w:rFonts w:ascii="Cambria"/>
          <w:b/>
          <w:w w:val="105"/>
        </w:rPr>
        <w:t>Green vegetables: </w:t>
      </w:r>
      <w:r>
        <w:rPr>
          <w:w w:val="105"/>
        </w:rPr>
        <w:t>Asparagus, green beans, zucchini, cucumbers, bell peppers (especially green ones, which are lower in carbs than red or yellow), celery, and okra are all excellent choices.</w:t>
      </w:r>
    </w:p>
    <w:p>
      <w:pPr>
        <w:pStyle w:val="BodyText"/>
        <w:spacing w:line="343" w:lineRule="auto" w:before="216"/>
      </w:pPr>
      <w:r>
        <w:rPr>
          <w:rFonts w:ascii="Cambria"/>
          <w:b/>
          <w:w w:val="105"/>
        </w:rPr>
        <w:t>Other low-carb vegetables: </w:t>
      </w:r>
      <w:r>
        <w:rPr>
          <w:w w:val="105"/>
        </w:rPr>
        <w:t>Mushrooms,</w:t>
      </w:r>
      <w:r>
        <w:rPr>
          <w:spacing w:val="-6"/>
          <w:w w:val="105"/>
        </w:rPr>
        <w:t> </w:t>
      </w:r>
      <w:r>
        <w:rPr>
          <w:w w:val="105"/>
        </w:rPr>
        <w:t>onions</w:t>
      </w:r>
      <w:r>
        <w:rPr>
          <w:spacing w:val="-6"/>
          <w:w w:val="105"/>
        </w:rPr>
        <w:t> </w:t>
      </w:r>
      <w:r>
        <w:rPr>
          <w:w w:val="105"/>
        </w:rPr>
        <w:t>(in</w:t>
      </w:r>
      <w:r>
        <w:rPr>
          <w:spacing w:val="-6"/>
          <w:w w:val="105"/>
        </w:rPr>
        <w:t> </w:t>
      </w:r>
      <w:r>
        <w:rPr>
          <w:w w:val="105"/>
        </w:rPr>
        <w:t>moderation),</w:t>
      </w:r>
      <w:r>
        <w:rPr>
          <w:spacing w:val="-6"/>
          <w:w w:val="105"/>
        </w:rPr>
        <w:t> </w:t>
      </w:r>
      <w:r>
        <w:rPr>
          <w:w w:val="105"/>
        </w:rPr>
        <w:t>garlic,</w:t>
      </w:r>
      <w:r>
        <w:rPr>
          <w:spacing w:val="-6"/>
          <w:w w:val="105"/>
        </w:rPr>
        <w:t> </w:t>
      </w:r>
      <w:r>
        <w:rPr>
          <w:w w:val="105"/>
        </w:rPr>
        <w:t>and</w:t>
      </w:r>
      <w:r>
        <w:rPr>
          <w:spacing w:val="-6"/>
          <w:w w:val="105"/>
        </w:rPr>
        <w:t> </w:t>
      </w:r>
      <w:r>
        <w:rPr>
          <w:w w:val="105"/>
        </w:rPr>
        <w:t>radishes are great for adding flavor. Tomatoes and avocados, while botanically fruits, are often used as vegetables in cooking and are keto-friendly in reasonable portions.</w:t>
      </w:r>
    </w:p>
    <w:p>
      <w:pPr>
        <w:pStyle w:val="BodyText"/>
        <w:spacing w:line="343" w:lineRule="auto" w:before="224"/>
        <w:ind w:right="68"/>
      </w:pPr>
      <w:r>
        <w:rPr>
          <w:w w:val="105"/>
        </w:rPr>
        <w:t>When it comes to fruits, the selection is more limited due to their natural sugar content, but there are still delicious options. </w:t>
      </w:r>
      <w:r>
        <w:rPr>
          <w:rFonts w:ascii="Cambria"/>
          <w:b/>
          <w:w w:val="105"/>
        </w:rPr>
        <w:t>Berries </w:t>
      </w:r>
      <w:r>
        <w:rPr>
          <w:w w:val="105"/>
        </w:rPr>
        <w:t>are generally the top choice for keto dieters. Strawberries, blueberries, raspberries, and blackberries are relatively</w:t>
      </w:r>
      <w:r>
        <w:rPr>
          <w:spacing w:val="40"/>
          <w:w w:val="105"/>
        </w:rPr>
        <w:t> </w:t>
      </w:r>
      <w:r>
        <w:rPr>
          <w:w w:val="105"/>
        </w:rPr>
        <w:t>low in net carbs and high in antioxidants and fiber. Enjoy them in moderation, perhaps in a keto smoothie or as a small dessert with some heavy cream. Lemons and limes are also great for adding zest and flavor to water and dishes without adding significant carbs.</w:t>
      </w:r>
    </w:p>
    <w:p>
      <w:pPr>
        <w:pStyle w:val="BodyText"/>
        <w:spacing w:line="343" w:lineRule="auto" w:before="219"/>
      </w:pPr>
      <w:r>
        <w:rPr>
          <w:w w:val="105"/>
        </w:rPr>
        <w:t>Beyond fresh produce, consider stocking your pantry with </w:t>
      </w:r>
      <w:r>
        <w:rPr>
          <w:rFonts w:ascii="Cambria"/>
          <w:b/>
          <w:w w:val="105"/>
        </w:rPr>
        <w:t>keto-friendly flours and sweeteners</w:t>
      </w:r>
      <w:r>
        <w:rPr>
          <w:rFonts w:ascii="Cambria"/>
          <w:b/>
          <w:spacing w:val="-6"/>
          <w:w w:val="105"/>
        </w:rPr>
        <w:t> </w:t>
      </w:r>
      <w:r>
        <w:rPr>
          <w:w w:val="105"/>
        </w:rPr>
        <w:t>if</w:t>
      </w:r>
      <w:r>
        <w:rPr>
          <w:spacing w:val="-11"/>
          <w:w w:val="105"/>
        </w:rPr>
        <w:t> </w:t>
      </w:r>
      <w:r>
        <w:rPr>
          <w:w w:val="105"/>
        </w:rPr>
        <w:t>you</w:t>
      </w:r>
      <w:r>
        <w:rPr>
          <w:spacing w:val="-11"/>
          <w:w w:val="105"/>
        </w:rPr>
        <w:t> </w:t>
      </w:r>
      <w:r>
        <w:rPr>
          <w:w w:val="105"/>
        </w:rPr>
        <w:t>plan</w:t>
      </w:r>
      <w:r>
        <w:rPr>
          <w:spacing w:val="-11"/>
          <w:w w:val="105"/>
        </w:rPr>
        <w:t> </w:t>
      </w:r>
      <w:r>
        <w:rPr>
          <w:w w:val="105"/>
        </w:rPr>
        <w:t>on</w:t>
      </w:r>
      <w:r>
        <w:rPr>
          <w:spacing w:val="-11"/>
          <w:w w:val="105"/>
        </w:rPr>
        <w:t> </w:t>
      </w:r>
      <w:r>
        <w:rPr>
          <w:w w:val="105"/>
        </w:rPr>
        <w:t>doing</w:t>
      </w:r>
      <w:r>
        <w:rPr>
          <w:spacing w:val="-11"/>
          <w:w w:val="105"/>
        </w:rPr>
        <w:t> </w:t>
      </w:r>
      <w:r>
        <w:rPr>
          <w:w w:val="105"/>
        </w:rPr>
        <w:t>any</w:t>
      </w:r>
      <w:r>
        <w:rPr>
          <w:spacing w:val="-11"/>
          <w:w w:val="105"/>
        </w:rPr>
        <w:t> </w:t>
      </w:r>
      <w:r>
        <w:rPr>
          <w:w w:val="105"/>
        </w:rPr>
        <w:t>baking.</w:t>
      </w:r>
      <w:r>
        <w:rPr>
          <w:spacing w:val="-11"/>
          <w:w w:val="105"/>
        </w:rPr>
        <w:t> </w:t>
      </w:r>
      <w:r>
        <w:rPr>
          <w:w w:val="105"/>
        </w:rPr>
        <w:t>Almond</w:t>
      </w:r>
      <w:r>
        <w:rPr>
          <w:spacing w:val="-11"/>
          <w:w w:val="105"/>
        </w:rPr>
        <w:t> </w:t>
      </w:r>
      <w:r>
        <w:rPr>
          <w:w w:val="105"/>
        </w:rPr>
        <w:t>flour,</w:t>
      </w:r>
      <w:r>
        <w:rPr>
          <w:spacing w:val="-11"/>
          <w:w w:val="105"/>
        </w:rPr>
        <w:t> </w:t>
      </w:r>
      <w:r>
        <w:rPr>
          <w:w w:val="105"/>
        </w:rPr>
        <w:t>coconut</w:t>
      </w:r>
      <w:r>
        <w:rPr>
          <w:spacing w:val="-11"/>
          <w:w w:val="105"/>
        </w:rPr>
        <w:t> </w:t>
      </w:r>
      <w:r>
        <w:rPr>
          <w:w w:val="105"/>
        </w:rPr>
        <w:t>flour,</w:t>
      </w:r>
      <w:r>
        <w:rPr>
          <w:spacing w:val="-11"/>
          <w:w w:val="105"/>
        </w:rPr>
        <w:t> </w:t>
      </w:r>
      <w:r>
        <w:rPr>
          <w:w w:val="105"/>
        </w:rPr>
        <w:t>and</w:t>
      </w:r>
      <w:r>
        <w:rPr>
          <w:spacing w:val="-11"/>
          <w:w w:val="105"/>
        </w:rPr>
        <w:t> </w:t>
      </w:r>
      <w:r>
        <w:rPr>
          <w:w w:val="105"/>
        </w:rPr>
        <w:t>psyllium husk powder are common substitutes for traditional wheat flour. For sweeteners, stevia, erythritol, monk fruit, and xylitol (be cautious with xylitol if you have pets, as it's toxic to dogs) are popular choices.</w:t>
      </w:r>
    </w:p>
    <w:p>
      <w:pPr>
        <w:pStyle w:val="BodyText"/>
        <w:spacing w:line="345" w:lineRule="auto" w:before="210"/>
        <w:ind w:right="125"/>
      </w:pPr>
      <w:r>
        <w:rPr>
          <w:w w:val="105"/>
        </w:rPr>
        <w:t>Don't forget your </w:t>
      </w:r>
      <w:r>
        <w:rPr>
          <w:rFonts w:ascii="Cambria"/>
          <w:b/>
          <w:w w:val="105"/>
        </w:rPr>
        <w:t>herbs and spices</w:t>
      </w:r>
      <w:r>
        <w:rPr>
          <w:w w:val="105"/>
        </w:rPr>
        <w:t>. These are crucial for transforming simple ingredients into flavorful masterpieces and are virtually carb-free. Stock up on a variety</w:t>
      </w:r>
      <w:r>
        <w:rPr>
          <w:spacing w:val="-4"/>
          <w:w w:val="105"/>
        </w:rPr>
        <w:t> </w:t>
      </w:r>
      <w:r>
        <w:rPr>
          <w:w w:val="105"/>
        </w:rPr>
        <w:t>of</w:t>
      </w:r>
      <w:r>
        <w:rPr>
          <w:spacing w:val="-4"/>
          <w:w w:val="105"/>
        </w:rPr>
        <w:t> </w:t>
      </w:r>
      <w:r>
        <w:rPr>
          <w:w w:val="105"/>
        </w:rPr>
        <w:t>dried</w:t>
      </w:r>
      <w:r>
        <w:rPr>
          <w:spacing w:val="-4"/>
          <w:w w:val="105"/>
        </w:rPr>
        <w:t> </w:t>
      </w:r>
      <w:r>
        <w:rPr>
          <w:w w:val="105"/>
        </w:rPr>
        <w:t>and</w:t>
      </w:r>
      <w:r>
        <w:rPr>
          <w:spacing w:val="-4"/>
          <w:w w:val="105"/>
        </w:rPr>
        <w:t> </w:t>
      </w:r>
      <w:r>
        <w:rPr>
          <w:w w:val="105"/>
        </w:rPr>
        <w:t>fresh</w:t>
      </w:r>
      <w:r>
        <w:rPr>
          <w:spacing w:val="-4"/>
          <w:w w:val="105"/>
        </w:rPr>
        <w:t> </w:t>
      </w:r>
      <w:r>
        <w:rPr>
          <w:w w:val="105"/>
        </w:rPr>
        <w:t>herbs</w:t>
      </w:r>
      <w:r>
        <w:rPr>
          <w:spacing w:val="-4"/>
          <w:w w:val="105"/>
        </w:rPr>
        <w:t> </w:t>
      </w:r>
      <w:r>
        <w:rPr>
          <w:w w:val="105"/>
        </w:rPr>
        <w:t>like</w:t>
      </w:r>
      <w:r>
        <w:rPr>
          <w:spacing w:val="-4"/>
          <w:w w:val="105"/>
        </w:rPr>
        <w:t> </w:t>
      </w:r>
      <w:r>
        <w:rPr>
          <w:w w:val="105"/>
        </w:rPr>
        <w:t>parsley,</w:t>
      </w:r>
      <w:r>
        <w:rPr>
          <w:spacing w:val="-4"/>
          <w:w w:val="105"/>
        </w:rPr>
        <w:t> </w:t>
      </w:r>
      <w:r>
        <w:rPr>
          <w:w w:val="105"/>
        </w:rPr>
        <w:t>cilantro,</w:t>
      </w:r>
      <w:r>
        <w:rPr>
          <w:spacing w:val="-4"/>
          <w:w w:val="105"/>
        </w:rPr>
        <w:t> </w:t>
      </w:r>
      <w:r>
        <w:rPr>
          <w:w w:val="105"/>
        </w:rPr>
        <w:t>basil,</w:t>
      </w:r>
      <w:r>
        <w:rPr>
          <w:spacing w:val="-4"/>
          <w:w w:val="105"/>
        </w:rPr>
        <w:t> </w:t>
      </w:r>
      <w:r>
        <w:rPr>
          <w:w w:val="105"/>
        </w:rPr>
        <w:t>mint,</w:t>
      </w:r>
      <w:r>
        <w:rPr>
          <w:spacing w:val="-4"/>
          <w:w w:val="105"/>
        </w:rPr>
        <w:t> </w:t>
      </w:r>
      <w:r>
        <w:rPr>
          <w:w w:val="105"/>
        </w:rPr>
        <w:t>rosemary,</w:t>
      </w:r>
      <w:r>
        <w:rPr>
          <w:spacing w:val="-4"/>
          <w:w w:val="105"/>
        </w:rPr>
        <w:t> </w:t>
      </w:r>
      <w:r>
        <w:rPr>
          <w:w w:val="105"/>
        </w:rPr>
        <w:t>thyme, and oregano, as well as spices like cumin, paprika, chili powder, curry powder, cinnamon, and turmeric. Salt and pepper are, of course, essential.</w:t>
      </w:r>
    </w:p>
    <w:p>
      <w:pPr>
        <w:pStyle w:val="BodyText"/>
        <w:spacing w:line="340" w:lineRule="auto" w:before="209"/>
        <w:ind w:right="56"/>
      </w:pPr>
      <w:r>
        <w:rPr>
          <w:w w:val="105"/>
        </w:rPr>
        <w:t>For</w:t>
      </w:r>
      <w:r>
        <w:rPr>
          <w:spacing w:val="-9"/>
          <w:w w:val="105"/>
        </w:rPr>
        <w:t> </w:t>
      </w:r>
      <w:r>
        <w:rPr>
          <w:w w:val="105"/>
        </w:rPr>
        <w:t>beverages,</w:t>
      </w:r>
      <w:r>
        <w:rPr>
          <w:spacing w:val="-9"/>
          <w:w w:val="105"/>
        </w:rPr>
        <w:t> </w:t>
      </w:r>
      <w:r>
        <w:rPr>
          <w:w w:val="105"/>
        </w:rPr>
        <w:t>prioritize</w:t>
      </w:r>
      <w:r>
        <w:rPr>
          <w:spacing w:val="-9"/>
          <w:w w:val="105"/>
        </w:rPr>
        <w:t> </w:t>
      </w:r>
      <w:r>
        <w:rPr>
          <w:rFonts w:ascii="Cambria"/>
          <w:b/>
          <w:w w:val="105"/>
        </w:rPr>
        <w:t>water</w:t>
      </w:r>
      <w:r>
        <w:rPr>
          <w:w w:val="105"/>
        </w:rPr>
        <w:t>,</w:t>
      </w:r>
      <w:r>
        <w:rPr>
          <w:spacing w:val="-9"/>
          <w:w w:val="105"/>
        </w:rPr>
        <w:t> </w:t>
      </w:r>
      <w:r>
        <w:rPr>
          <w:w w:val="105"/>
        </w:rPr>
        <w:t>and</w:t>
      </w:r>
      <w:r>
        <w:rPr>
          <w:spacing w:val="-9"/>
          <w:w w:val="105"/>
        </w:rPr>
        <w:t> </w:t>
      </w:r>
      <w:r>
        <w:rPr>
          <w:w w:val="105"/>
        </w:rPr>
        <w:t>keep</w:t>
      </w:r>
      <w:r>
        <w:rPr>
          <w:spacing w:val="-9"/>
          <w:w w:val="105"/>
        </w:rPr>
        <w:t> </w:t>
      </w:r>
      <w:r>
        <w:rPr>
          <w:rFonts w:ascii="Cambria"/>
          <w:b/>
          <w:w w:val="105"/>
        </w:rPr>
        <w:t>unsweetened</w:t>
      </w:r>
      <w:r>
        <w:rPr>
          <w:rFonts w:ascii="Cambria"/>
          <w:b/>
          <w:spacing w:val="-4"/>
          <w:w w:val="105"/>
        </w:rPr>
        <w:t> </w:t>
      </w:r>
      <w:r>
        <w:rPr>
          <w:rFonts w:ascii="Cambria"/>
          <w:b/>
          <w:w w:val="105"/>
        </w:rPr>
        <w:t>tea</w:t>
      </w:r>
      <w:r>
        <w:rPr>
          <w:rFonts w:ascii="Cambria"/>
          <w:b/>
          <w:spacing w:val="-4"/>
          <w:w w:val="105"/>
        </w:rPr>
        <w:t> </w:t>
      </w:r>
      <w:r>
        <w:rPr>
          <w:w w:val="105"/>
        </w:rPr>
        <w:t>(green,</w:t>
      </w:r>
      <w:r>
        <w:rPr>
          <w:spacing w:val="-9"/>
          <w:w w:val="105"/>
        </w:rPr>
        <w:t> </w:t>
      </w:r>
      <w:r>
        <w:rPr>
          <w:w w:val="105"/>
        </w:rPr>
        <w:t>black,</w:t>
      </w:r>
      <w:r>
        <w:rPr>
          <w:spacing w:val="-9"/>
          <w:w w:val="105"/>
        </w:rPr>
        <w:t> </w:t>
      </w:r>
      <w:r>
        <w:rPr>
          <w:w w:val="105"/>
        </w:rPr>
        <w:t>herbal)</w:t>
      </w:r>
      <w:r>
        <w:rPr>
          <w:spacing w:val="-9"/>
          <w:w w:val="105"/>
        </w:rPr>
        <w:t> </w:t>
      </w:r>
      <w:r>
        <w:rPr>
          <w:w w:val="105"/>
        </w:rPr>
        <w:t>and </w:t>
      </w:r>
      <w:r>
        <w:rPr>
          <w:rFonts w:ascii="Cambria"/>
          <w:b/>
          <w:w w:val="105"/>
        </w:rPr>
        <w:t>black coffee </w:t>
      </w:r>
      <w:r>
        <w:rPr>
          <w:w w:val="105"/>
        </w:rPr>
        <w:t>on</w:t>
      </w:r>
      <w:r>
        <w:rPr>
          <w:spacing w:val="-5"/>
          <w:w w:val="105"/>
        </w:rPr>
        <w:t> </w:t>
      </w:r>
      <w:r>
        <w:rPr>
          <w:w w:val="105"/>
        </w:rPr>
        <w:t>hand.</w:t>
      </w:r>
      <w:r>
        <w:rPr>
          <w:spacing w:val="-5"/>
          <w:w w:val="105"/>
        </w:rPr>
        <w:t> </w:t>
      </w:r>
      <w:r>
        <w:rPr>
          <w:w w:val="105"/>
        </w:rPr>
        <w:t>If</w:t>
      </w:r>
      <w:r>
        <w:rPr>
          <w:spacing w:val="-5"/>
          <w:w w:val="105"/>
        </w:rPr>
        <w:t> </w:t>
      </w:r>
      <w:r>
        <w:rPr>
          <w:w w:val="105"/>
        </w:rPr>
        <w:t>you</w:t>
      </w:r>
      <w:r>
        <w:rPr>
          <w:spacing w:val="-5"/>
          <w:w w:val="105"/>
        </w:rPr>
        <w:t> </w:t>
      </w:r>
      <w:r>
        <w:rPr>
          <w:w w:val="105"/>
        </w:rPr>
        <w:t>enjoy</w:t>
      </w:r>
      <w:r>
        <w:rPr>
          <w:spacing w:val="-5"/>
          <w:w w:val="105"/>
        </w:rPr>
        <w:t> </w:t>
      </w:r>
      <w:r>
        <w:rPr>
          <w:w w:val="105"/>
        </w:rPr>
        <w:t>carbonation,</w:t>
      </w:r>
      <w:r>
        <w:rPr>
          <w:spacing w:val="-5"/>
          <w:w w:val="105"/>
        </w:rPr>
        <w:t> </w:t>
      </w:r>
      <w:r>
        <w:rPr>
          <w:rFonts w:ascii="Cambria"/>
          <w:b/>
          <w:w w:val="105"/>
        </w:rPr>
        <w:t>sparkling water </w:t>
      </w:r>
      <w:r>
        <w:rPr>
          <w:w w:val="105"/>
        </w:rPr>
        <w:t>or</w:t>
      </w:r>
      <w:r>
        <w:rPr>
          <w:spacing w:val="-5"/>
          <w:w w:val="105"/>
        </w:rPr>
        <w:t> </w:t>
      </w:r>
      <w:r>
        <w:rPr>
          <w:rFonts w:ascii="Cambria"/>
          <w:b/>
          <w:w w:val="105"/>
        </w:rPr>
        <w:t>seltzer water </w:t>
      </w:r>
      <w:r>
        <w:rPr>
          <w:w w:val="105"/>
        </w:rPr>
        <w:t>is</w:t>
      </w:r>
      <w:r>
        <w:rPr>
          <w:spacing w:val="-5"/>
          <w:w w:val="105"/>
        </w:rPr>
        <w:t> </w:t>
      </w:r>
      <w:r>
        <w:rPr>
          <w:w w:val="105"/>
        </w:rPr>
        <w:t>a great option. While some people incorporate diet sodas, it's often recommended to limit them due to artificial sweeteners, and some may find they still trigger cravings.</w:t>
      </w:r>
    </w:p>
    <w:p>
      <w:pPr>
        <w:spacing w:line="343" w:lineRule="auto" w:before="225"/>
        <w:ind w:left="10" w:right="10" w:firstLine="0"/>
        <w:jc w:val="left"/>
        <w:rPr>
          <w:rFonts w:ascii="Cambria"/>
          <w:b/>
          <w:sz w:val="22"/>
        </w:rPr>
      </w:pPr>
      <w:r>
        <w:rPr>
          <w:w w:val="105"/>
          <w:sz w:val="22"/>
        </w:rPr>
        <w:t>Finally, let's not overlook condiments and flavor enhancers. Many store-bought condiments contain hidden sugars and carbs, so it's important to choose wisely. Opt for</w:t>
      </w:r>
      <w:r>
        <w:rPr>
          <w:spacing w:val="-7"/>
          <w:w w:val="105"/>
          <w:sz w:val="22"/>
        </w:rPr>
        <w:t> </w:t>
      </w:r>
      <w:r>
        <w:rPr>
          <w:rFonts w:ascii="Cambria"/>
          <w:b/>
          <w:w w:val="105"/>
          <w:sz w:val="22"/>
        </w:rPr>
        <w:t>sugar-free</w:t>
      </w:r>
      <w:r>
        <w:rPr>
          <w:rFonts w:ascii="Cambria"/>
          <w:b/>
          <w:spacing w:val="-2"/>
          <w:w w:val="105"/>
          <w:sz w:val="22"/>
        </w:rPr>
        <w:t> </w:t>
      </w:r>
      <w:r>
        <w:rPr>
          <w:rFonts w:ascii="Cambria"/>
          <w:b/>
          <w:w w:val="105"/>
          <w:sz w:val="22"/>
        </w:rPr>
        <w:t>mayonnaise,</w:t>
      </w:r>
      <w:r>
        <w:rPr>
          <w:rFonts w:ascii="Cambria"/>
          <w:b/>
          <w:spacing w:val="-2"/>
          <w:w w:val="105"/>
          <w:sz w:val="22"/>
        </w:rPr>
        <w:t> </w:t>
      </w:r>
      <w:r>
        <w:rPr>
          <w:rFonts w:ascii="Cambria"/>
          <w:b/>
          <w:w w:val="105"/>
          <w:sz w:val="22"/>
        </w:rPr>
        <w:t>mustard</w:t>
      </w:r>
      <w:r>
        <w:rPr>
          <w:rFonts w:ascii="Cambria"/>
          <w:b/>
          <w:spacing w:val="-2"/>
          <w:w w:val="105"/>
          <w:sz w:val="22"/>
        </w:rPr>
        <w:t> </w:t>
      </w:r>
      <w:r>
        <w:rPr>
          <w:rFonts w:ascii="Cambria"/>
          <w:b/>
          <w:w w:val="105"/>
          <w:sz w:val="22"/>
        </w:rPr>
        <w:t>(check</w:t>
      </w:r>
      <w:r>
        <w:rPr>
          <w:rFonts w:ascii="Cambria"/>
          <w:b/>
          <w:spacing w:val="-2"/>
          <w:w w:val="105"/>
          <w:sz w:val="22"/>
        </w:rPr>
        <w:t> </w:t>
      </w:r>
      <w:r>
        <w:rPr>
          <w:rFonts w:ascii="Cambria"/>
          <w:b/>
          <w:w w:val="105"/>
          <w:sz w:val="22"/>
        </w:rPr>
        <w:t>labels),</w:t>
      </w:r>
      <w:r>
        <w:rPr>
          <w:rFonts w:ascii="Cambria"/>
          <w:b/>
          <w:spacing w:val="-2"/>
          <w:w w:val="105"/>
          <w:sz w:val="22"/>
        </w:rPr>
        <w:t> </w:t>
      </w:r>
      <w:r>
        <w:rPr>
          <w:rFonts w:ascii="Cambria"/>
          <w:b/>
          <w:w w:val="105"/>
          <w:sz w:val="22"/>
        </w:rPr>
        <w:t>hot</w:t>
      </w:r>
      <w:r>
        <w:rPr>
          <w:rFonts w:ascii="Cambria"/>
          <w:b/>
          <w:spacing w:val="-2"/>
          <w:w w:val="105"/>
          <w:sz w:val="22"/>
        </w:rPr>
        <w:t> </w:t>
      </w:r>
      <w:r>
        <w:rPr>
          <w:rFonts w:ascii="Cambria"/>
          <w:b/>
          <w:w w:val="105"/>
          <w:sz w:val="22"/>
        </w:rPr>
        <w:t>sauce,</w:t>
      </w:r>
      <w:r>
        <w:rPr>
          <w:rFonts w:ascii="Cambria"/>
          <w:b/>
          <w:spacing w:val="-2"/>
          <w:w w:val="105"/>
          <w:sz w:val="22"/>
        </w:rPr>
        <w:t> </w:t>
      </w:r>
      <w:r>
        <w:rPr>
          <w:rFonts w:ascii="Cambria"/>
          <w:b/>
          <w:w w:val="105"/>
          <w:sz w:val="22"/>
        </w:rPr>
        <w:t>soy</w:t>
      </w:r>
      <w:r>
        <w:rPr>
          <w:rFonts w:ascii="Cambria"/>
          <w:b/>
          <w:spacing w:val="-2"/>
          <w:w w:val="105"/>
          <w:sz w:val="22"/>
        </w:rPr>
        <w:t> </w:t>
      </w:r>
      <w:r>
        <w:rPr>
          <w:rFonts w:ascii="Cambria"/>
          <w:b/>
          <w:w w:val="105"/>
          <w:sz w:val="22"/>
        </w:rPr>
        <w:t>sauce</w:t>
      </w:r>
      <w:r>
        <w:rPr>
          <w:rFonts w:ascii="Cambria"/>
          <w:b/>
          <w:spacing w:val="-2"/>
          <w:w w:val="105"/>
          <w:sz w:val="22"/>
        </w:rPr>
        <w:t> </w:t>
      </w:r>
      <w:r>
        <w:rPr>
          <w:rFonts w:ascii="Cambria"/>
          <w:b/>
          <w:w w:val="105"/>
          <w:sz w:val="22"/>
        </w:rPr>
        <w:t>or</w:t>
      </w:r>
      <w:r>
        <w:rPr>
          <w:rFonts w:ascii="Cambria"/>
          <w:b/>
          <w:spacing w:val="-2"/>
          <w:w w:val="105"/>
          <w:sz w:val="22"/>
        </w:rPr>
        <w:t> </w:t>
      </w:r>
      <w:r>
        <w:rPr>
          <w:rFonts w:ascii="Cambria"/>
          <w:b/>
          <w:w w:val="105"/>
          <w:sz w:val="22"/>
        </w:rPr>
        <w:t>tamari</w:t>
      </w:r>
    </w:p>
    <w:p>
      <w:pPr>
        <w:spacing w:after="0" w:line="343" w:lineRule="auto"/>
        <w:jc w:val="left"/>
        <w:rPr>
          <w:rFonts w:ascii="Cambria"/>
          <w:b/>
          <w:sz w:val="22"/>
        </w:rPr>
        <w:sectPr>
          <w:pgSz w:w="11910" w:h="16840"/>
          <w:pgMar w:header="1279" w:footer="0" w:top="1460" w:bottom="280" w:left="1559" w:right="1559"/>
        </w:sectPr>
      </w:pPr>
    </w:p>
    <w:p>
      <w:pPr>
        <w:pStyle w:val="BodyText"/>
        <w:spacing w:line="340" w:lineRule="auto" w:before="92"/>
      </w:pPr>
      <w:r>
        <w:rPr>
          <w:rFonts w:ascii="Cambria"/>
          <w:b/>
          <w:w w:val="105"/>
        </w:rPr>
        <w:t>(for gluten-free), and vinegar</w:t>
      </w:r>
      <w:r>
        <w:rPr>
          <w:w w:val="105"/>
        </w:rPr>
        <w:t>. Making your own dressings and sauces from scratch using your healthy oils and vinegars is often the best way to control the ingredients.</w:t>
      </w:r>
    </w:p>
    <w:p>
      <w:pPr>
        <w:pStyle w:val="BodyText"/>
        <w:spacing w:line="345" w:lineRule="auto" w:before="226"/>
        <w:ind w:right="42"/>
      </w:pPr>
      <w:r>
        <w:rPr>
          <w:w w:val="105"/>
        </w:rPr>
        <w:t>To make the stocking process manageable, consider a phased approach. Start with</w:t>
      </w:r>
      <w:r>
        <w:rPr>
          <w:spacing w:val="80"/>
          <w:w w:val="105"/>
        </w:rPr>
        <w:t> </w:t>
      </w:r>
      <w:r>
        <w:rPr>
          <w:w w:val="105"/>
        </w:rPr>
        <w:t>the absolute essentials: a good source of healthy fats (olive oil, coconut oil, avocados), a few versatile protein sources (eggs, chicken thighs, fatty fish), and a selection of</w:t>
      </w:r>
      <w:r>
        <w:rPr>
          <w:spacing w:val="40"/>
          <w:w w:val="105"/>
        </w:rPr>
        <w:t> </w:t>
      </w:r>
      <w:r>
        <w:rPr>
          <w:w w:val="105"/>
        </w:rPr>
        <w:t>low-carb vegetables (leafy greens, broccoli, zucchini). As you become more comfortable and your meal planning becomes more routine, you can gradually</w:t>
      </w:r>
      <w:r>
        <w:rPr>
          <w:spacing w:val="40"/>
          <w:w w:val="105"/>
        </w:rPr>
        <w:t> </w:t>
      </w:r>
      <w:r>
        <w:rPr>
          <w:w w:val="105"/>
        </w:rPr>
        <w:t>expand your keto pantry and fridge to include a wider variety of ingredients.</w:t>
      </w:r>
    </w:p>
    <w:p>
      <w:pPr>
        <w:pStyle w:val="BodyText"/>
        <w:spacing w:line="345" w:lineRule="auto"/>
        <w:ind w:right="349"/>
      </w:pPr>
      <w:r>
        <w:rPr>
          <w:w w:val="105"/>
        </w:rPr>
        <w:t>Remember to always read labels carefully. Manufacturers are often sneaky with hidden sugars and carbs in unexpected places. Look for terms like "sugar-free," "low-carb," and check the nutrition information for net carbs (total carbohydrates minus</w:t>
      </w:r>
      <w:r>
        <w:rPr>
          <w:spacing w:val="-4"/>
          <w:w w:val="105"/>
        </w:rPr>
        <w:t> </w:t>
      </w:r>
      <w:r>
        <w:rPr>
          <w:w w:val="105"/>
        </w:rPr>
        <w:t>fiber</w:t>
      </w:r>
      <w:r>
        <w:rPr>
          <w:spacing w:val="-4"/>
          <w:w w:val="105"/>
        </w:rPr>
        <w:t> </w:t>
      </w:r>
      <w:r>
        <w:rPr>
          <w:w w:val="105"/>
        </w:rPr>
        <w:t>and</w:t>
      </w:r>
      <w:r>
        <w:rPr>
          <w:spacing w:val="-4"/>
          <w:w w:val="105"/>
        </w:rPr>
        <w:t> </w:t>
      </w:r>
      <w:r>
        <w:rPr>
          <w:w w:val="105"/>
        </w:rPr>
        <w:t>sugar</w:t>
      </w:r>
      <w:r>
        <w:rPr>
          <w:spacing w:val="-4"/>
          <w:w w:val="105"/>
        </w:rPr>
        <w:t> </w:t>
      </w:r>
      <w:r>
        <w:rPr>
          <w:w w:val="105"/>
        </w:rPr>
        <w:t>alcohols).</w:t>
      </w:r>
      <w:r>
        <w:rPr>
          <w:spacing w:val="-4"/>
          <w:w w:val="105"/>
        </w:rPr>
        <w:t> </w:t>
      </w:r>
      <w:r>
        <w:rPr>
          <w:w w:val="105"/>
        </w:rPr>
        <w:t>By</w:t>
      </w:r>
      <w:r>
        <w:rPr>
          <w:spacing w:val="-4"/>
          <w:w w:val="105"/>
        </w:rPr>
        <w:t> </w:t>
      </w:r>
      <w:r>
        <w:rPr>
          <w:w w:val="105"/>
        </w:rPr>
        <w:t>being</w:t>
      </w:r>
      <w:r>
        <w:rPr>
          <w:spacing w:val="-4"/>
          <w:w w:val="105"/>
        </w:rPr>
        <w:t> </w:t>
      </w:r>
      <w:r>
        <w:rPr>
          <w:w w:val="105"/>
        </w:rPr>
        <w:t>diligent</w:t>
      </w:r>
      <w:r>
        <w:rPr>
          <w:spacing w:val="-4"/>
          <w:w w:val="105"/>
        </w:rPr>
        <w:t> </w:t>
      </w:r>
      <w:r>
        <w:rPr>
          <w:w w:val="105"/>
        </w:rPr>
        <w:t>with</w:t>
      </w:r>
      <w:r>
        <w:rPr>
          <w:spacing w:val="-4"/>
          <w:w w:val="105"/>
        </w:rPr>
        <w:t> </w:t>
      </w:r>
      <w:r>
        <w:rPr>
          <w:w w:val="105"/>
        </w:rPr>
        <w:t>your</w:t>
      </w:r>
      <w:r>
        <w:rPr>
          <w:spacing w:val="-4"/>
          <w:w w:val="105"/>
        </w:rPr>
        <w:t> </w:t>
      </w:r>
      <w:r>
        <w:rPr>
          <w:w w:val="105"/>
        </w:rPr>
        <w:t>shopping</w:t>
      </w:r>
      <w:r>
        <w:rPr>
          <w:spacing w:val="-4"/>
          <w:w w:val="105"/>
        </w:rPr>
        <w:t> </w:t>
      </w:r>
      <w:r>
        <w:rPr>
          <w:w w:val="105"/>
        </w:rPr>
        <w:t>and</w:t>
      </w:r>
      <w:r>
        <w:rPr>
          <w:spacing w:val="-4"/>
          <w:w w:val="105"/>
        </w:rPr>
        <w:t> </w:t>
      </w:r>
      <w:r>
        <w:rPr>
          <w:w w:val="105"/>
        </w:rPr>
        <w:t>stocking your kitchen with the right foods, you're laying a robust foundation for consistent keto success. This proactive approach ensures that when hunger strikes, you have delicious, compliant options readily available, making the transition to a ketogenic lifestyle</w:t>
      </w:r>
      <w:r>
        <w:rPr>
          <w:spacing w:val="-3"/>
          <w:w w:val="105"/>
        </w:rPr>
        <w:t> </w:t>
      </w:r>
      <w:r>
        <w:rPr>
          <w:w w:val="105"/>
        </w:rPr>
        <w:t>smooth</w:t>
      </w:r>
      <w:r>
        <w:rPr>
          <w:spacing w:val="-2"/>
          <w:w w:val="105"/>
        </w:rPr>
        <w:t> </w:t>
      </w:r>
      <w:r>
        <w:rPr>
          <w:w w:val="105"/>
        </w:rPr>
        <w:t>and</w:t>
      </w:r>
      <w:r>
        <w:rPr>
          <w:spacing w:val="-2"/>
          <w:w w:val="105"/>
        </w:rPr>
        <w:t> </w:t>
      </w:r>
      <w:r>
        <w:rPr>
          <w:w w:val="105"/>
        </w:rPr>
        <w:t>sustainable.</w:t>
      </w:r>
      <w:r>
        <w:rPr>
          <w:spacing w:val="-2"/>
          <w:w w:val="105"/>
        </w:rPr>
        <w:t> </w:t>
      </w:r>
      <w:r>
        <w:rPr>
          <w:w w:val="105"/>
        </w:rPr>
        <w:t>It</w:t>
      </w:r>
      <w:r>
        <w:rPr>
          <w:spacing w:val="-2"/>
          <w:w w:val="105"/>
        </w:rPr>
        <w:t> </w:t>
      </w:r>
      <w:r>
        <w:rPr>
          <w:w w:val="105"/>
        </w:rPr>
        <w:t>transforms</w:t>
      </w:r>
      <w:r>
        <w:rPr>
          <w:spacing w:val="-2"/>
          <w:w w:val="105"/>
        </w:rPr>
        <w:t> </w:t>
      </w:r>
      <w:r>
        <w:rPr>
          <w:w w:val="105"/>
        </w:rPr>
        <w:t>your</w:t>
      </w:r>
      <w:r>
        <w:rPr>
          <w:spacing w:val="-2"/>
          <w:w w:val="105"/>
        </w:rPr>
        <w:t> </w:t>
      </w:r>
      <w:r>
        <w:rPr>
          <w:w w:val="105"/>
        </w:rPr>
        <w:t>kitchen</w:t>
      </w:r>
      <w:r>
        <w:rPr>
          <w:spacing w:val="-3"/>
          <w:w w:val="105"/>
        </w:rPr>
        <w:t> </w:t>
      </w:r>
      <w:r>
        <w:rPr>
          <w:w w:val="105"/>
        </w:rPr>
        <w:t>from</w:t>
      </w:r>
      <w:r>
        <w:rPr>
          <w:spacing w:val="-2"/>
          <w:w w:val="105"/>
        </w:rPr>
        <w:t> </w:t>
      </w:r>
      <w:r>
        <w:rPr>
          <w:w w:val="105"/>
        </w:rPr>
        <w:t>a</w:t>
      </w:r>
      <w:r>
        <w:rPr>
          <w:spacing w:val="-2"/>
          <w:w w:val="105"/>
        </w:rPr>
        <w:t> </w:t>
      </w:r>
      <w:r>
        <w:rPr>
          <w:w w:val="105"/>
        </w:rPr>
        <w:t>potential</w:t>
      </w:r>
      <w:r>
        <w:rPr>
          <w:spacing w:val="-2"/>
          <w:w w:val="105"/>
        </w:rPr>
        <w:t> pitfall</w:t>
      </w:r>
    </w:p>
    <w:p>
      <w:pPr>
        <w:pStyle w:val="BodyText"/>
        <w:spacing w:line="345" w:lineRule="auto" w:before="0"/>
        <w:ind w:right="56"/>
      </w:pPr>
      <w:r>
        <w:rPr>
          <w:w w:val="105"/>
        </w:rPr>
        <w:t>into your greatest ally on this health and wellness journey, empowering you to create nourishing and satisfying meals with ease and confidence.</w:t>
      </w:r>
    </w:p>
    <w:p>
      <w:pPr>
        <w:pStyle w:val="BodyText"/>
        <w:spacing w:line="345" w:lineRule="auto"/>
        <w:ind w:right="125"/>
      </w:pPr>
      <w:r>
        <w:rPr>
          <w:w w:val="105"/>
        </w:rPr>
        <w:t>Embarking on the ketogenic lifestyle, while rewarding, is not always a perfectly smooth ride. Like any significant shift in dietary habits, it can present a unique set of challenges. Recognizing these potential obstacles in advance and arming yourself with practical, evidence-based strategies is crucial for not just initiating the diet, but for fostering long-term adherence and reaping its full benefits. This section is dedicated to navigating the most common hurdles keto dieters encounter, transforming potential roadblocks into manageable stepping stones on your path to </w:t>
      </w:r>
      <w:r>
        <w:rPr>
          <w:spacing w:val="-2"/>
          <w:w w:val="105"/>
        </w:rPr>
        <w:t>success.</w:t>
      </w:r>
    </w:p>
    <w:p>
      <w:pPr>
        <w:pStyle w:val="BodyText"/>
        <w:spacing w:line="345" w:lineRule="auto" w:before="221"/>
      </w:pPr>
      <w:r>
        <w:rPr>
          <w:w w:val="105"/>
        </w:rPr>
        <w:t>One of the most frequently discussed, and often feared, initial challenges is what’s commonly referred to as the "keto flu." This isn't an actual viral infection, but rather a cluster of symptoms that can arise during the initial adaptation period as your body transitions from using glucose as its primary fuel source to ketones derived from fat. Think of it as your body's way of adjusting to a new operating system. Symptoms can vary widely from person to person, but they often include fatigue, headaches, irritability, brain fog, nausea, muscle cramps, and even digestive upset. The underlying</w:t>
      </w:r>
      <w:r>
        <w:rPr>
          <w:spacing w:val="-2"/>
          <w:w w:val="105"/>
        </w:rPr>
        <w:t> </w:t>
      </w:r>
      <w:r>
        <w:rPr>
          <w:w w:val="105"/>
        </w:rPr>
        <w:t>cause</w:t>
      </w:r>
      <w:r>
        <w:rPr>
          <w:spacing w:val="-2"/>
          <w:w w:val="105"/>
        </w:rPr>
        <w:t> </w:t>
      </w:r>
      <w:r>
        <w:rPr>
          <w:w w:val="105"/>
        </w:rPr>
        <w:t>is</w:t>
      </w:r>
      <w:r>
        <w:rPr>
          <w:spacing w:val="-2"/>
          <w:w w:val="105"/>
        </w:rPr>
        <w:t> </w:t>
      </w:r>
      <w:r>
        <w:rPr>
          <w:w w:val="105"/>
        </w:rPr>
        <w:t>multifactorial.</w:t>
      </w:r>
      <w:r>
        <w:rPr>
          <w:spacing w:val="-2"/>
          <w:w w:val="105"/>
        </w:rPr>
        <w:t> </w:t>
      </w:r>
      <w:r>
        <w:rPr>
          <w:w w:val="105"/>
        </w:rPr>
        <w:t>As</w:t>
      </w:r>
      <w:r>
        <w:rPr>
          <w:spacing w:val="-2"/>
          <w:w w:val="105"/>
        </w:rPr>
        <w:t> </w:t>
      </w:r>
      <w:r>
        <w:rPr>
          <w:w w:val="105"/>
        </w:rPr>
        <w:t>you</w:t>
      </w:r>
      <w:r>
        <w:rPr>
          <w:spacing w:val="-2"/>
          <w:w w:val="105"/>
        </w:rPr>
        <w:t> </w:t>
      </w:r>
      <w:r>
        <w:rPr>
          <w:w w:val="105"/>
        </w:rPr>
        <w:t>drastically</w:t>
      </w:r>
      <w:r>
        <w:rPr>
          <w:spacing w:val="-2"/>
          <w:w w:val="105"/>
        </w:rPr>
        <w:t> </w:t>
      </w:r>
      <w:r>
        <w:rPr>
          <w:w w:val="105"/>
        </w:rPr>
        <w:t>reduce</w:t>
      </w:r>
      <w:r>
        <w:rPr>
          <w:spacing w:val="-2"/>
          <w:w w:val="105"/>
        </w:rPr>
        <w:t> </w:t>
      </w:r>
      <w:r>
        <w:rPr>
          <w:w w:val="105"/>
        </w:rPr>
        <w:t>carbohydrate</w:t>
      </w:r>
      <w:r>
        <w:rPr>
          <w:spacing w:val="-2"/>
          <w:w w:val="105"/>
        </w:rPr>
        <w:t> </w:t>
      </w:r>
      <w:r>
        <w:rPr>
          <w:w w:val="105"/>
        </w:rPr>
        <w:t>intake,</w:t>
      </w:r>
      <w:r>
        <w:rPr>
          <w:spacing w:val="-2"/>
          <w:w w:val="105"/>
        </w:rPr>
        <w:t> </w:t>
      </w:r>
      <w:r>
        <w:rPr>
          <w:w w:val="105"/>
        </w:rPr>
        <w:t>your body begins to deplete its glycogen stores. Glycogen is stored in your muscles and</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liver and is bound to water. As these stores are used up, the associated water is released, leading to a diuretic effect. This can cause a loss of electrolytes – namely sodium, potassium, and magnesium – which are crucial for nerve function, muscle contraction, and fluid balance. Furthermore, the shift in fuel source can be a significant metabolic change, and your body is essentially learning to efficiently burn fat for energy.</w:t>
      </w:r>
    </w:p>
    <w:p>
      <w:pPr>
        <w:pStyle w:val="BodyText"/>
        <w:spacing w:line="345" w:lineRule="auto"/>
        <w:ind w:right="49"/>
      </w:pPr>
      <w:r>
        <w:rPr>
          <w:w w:val="105"/>
        </w:rPr>
        <w:t>The good news is that the keto flu is typically temporary, often lasting anywhere from a few days to a couple of weeks. More importantly, its severity can be significantly mitigated with proactive measures. Hydration is paramount. Because of the diuretic effect, it's vital to drink plenty of water throughout the day. Aim for at least eight to ten glasses, or more if you're active or experiencing symptoms. However, simply drinking plain water might not be enough. It's the electrolyte imbalance that often exacerbates keto flu symptoms. Therefore, consciously replenishing electrolytes is</w:t>
      </w:r>
      <w:r>
        <w:rPr>
          <w:spacing w:val="40"/>
          <w:w w:val="105"/>
        </w:rPr>
        <w:t> </w:t>
      </w:r>
      <w:r>
        <w:rPr>
          <w:w w:val="105"/>
        </w:rPr>
        <w:t>key. Sodium is particularly important. Many people are accustomed to a diet high in processed foods that are loaded with sodium. When you cut those out, you can experience a sodium deficit. Adding a pinch of high-quality salt (like sea salt or pink Himalayan salt) to your water, or using it liberally in your cooking, can make a significant difference. You can also consider electrolyte supplements or drinks, but </w:t>
      </w:r>
      <w:r>
        <w:rPr>
          <w:w w:val="105"/>
        </w:rPr>
        <w:t>be sure to choose options that are low in sugar and artificial ingredients. Potassium can be replenished through keto-friendly foods like avocados, spinach, mushrooms, and salmon. Magnesium is another crucial electrolyte, often depleted during the transition. Leafy greens, nuts (especially almonds and pumpkin seeds), and dark chocolate (in moderation) can help boost your magnesium intake. Some individuals find magnesium supplements particularly helpful in alleviating muscle cramps and improving sleep.</w:t>
      </w:r>
    </w:p>
    <w:p>
      <w:pPr>
        <w:pStyle w:val="BodyText"/>
        <w:spacing w:line="345" w:lineRule="auto" w:before="221"/>
      </w:pPr>
      <w:r>
        <w:rPr>
          <w:w w:val="105"/>
        </w:rPr>
        <w:t>Beyond electrolytes, ensuring adequate fat intake from the outset can also help ease the transition. Since fat is now your primary fuel, your body needs a consistent </w:t>
      </w:r>
      <w:r>
        <w:rPr>
          <w:w w:val="105"/>
        </w:rPr>
        <w:t>supply to adapt efficiently. Don't be afraid to add healthy fats to your meals – think a generous drizzle of olive oil on your vegetables, adding butter to your morning coffee or tea (bulletproof coffee), or incorporating fatty cuts of meat and fish. This helps signal to your body that ample fuel is available, making the switch from glucose to ketones smoother. Many people find that increasing their fat intake during the initial adaptation phase significantly reduces fatigue and brain fog. Finally, patience and understanding are your allies. Recognize that this is a transitional phase. Focus on nourishing your body with whole, unprocessed keto-friendly foods, stay hydrated, manage your electrolytes, and allow your body the time it needs to adjust. The</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symptoms will pass, and you'll begin to experience the energy and mental clarity that many keto dieters rave about.</w:t>
      </w:r>
    </w:p>
    <w:p>
      <w:pPr>
        <w:pStyle w:val="BodyText"/>
        <w:spacing w:line="345" w:lineRule="auto"/>
        <w:ind w:right="21"/>
      </w:pPr>
      <w:r>
        <w:rPr>
          <w:w w:val="105"/>
        </w:rPr>
        <w:t>Once you've navigated the initial adaptation, another common challenge that can emerge, or resurface, is dealing with cravings. These can be for specific foods, particularly those high in carbohydrates and sugar, or a general feeling of wanting something "different" or "comforting." Cravings are a complex phenomenon, often driven by psychological, physiological, and even environmental factors. Your brain</w:t>
      </w:r>
      <w:r>
        <w:rPr>
          <w:spacing w:val="40"/>
          <w:w w:val="105"/>
        </w:rPr>
        <w:t> </w:t>
      </w:r>
      <w:r>
        <w:rPr>
          <w:w w:val="105"/>
        </w:rPr>
        <w:t>has been conditioned over years to associate certain foods, especially sweet or salty snacks, with pleasure and reward. When these are suddenly restricted, your brain </w:t>
      </w:r>
      <w:r>
        <w:rPr>
          <w:w w:val="105"/>
        </w:rPr>
        <w:t>can signal</w:t>
      </w:r>
      <w:r>
        <w:rPr>
          <w:spacing w:val="-5"/>
          <w:w w:val="105"/>
        </w:rPr>
        <w:t> </w:t>
      </w:r>
      <w:r>
        <w:rPr>
          <w:w w:val="105"/>
        </w:rPr>
        <w:t>for</w:t>
      </w:r>
      <w:r>
        <w:rPr>
          <w:spacing w:val="-5"/>
          <w:w w:val="105"/>
        </w:rPr>
        <w:t> </w:t>
      </w:r>
      <w:r>
        <w:rPr>
          <w:w w:val="105"/>
        </w:rPr>
        <w:t>them</w:t>
      </w:r>
      <w:r>
        <w:rPr>
          <w:spacing w:val="-5"/>
          <w:w w:val="105"/>
        </w:rPr>
        <w:t> </w:t>
      </w:r>
      <w:r>
        <w:rPr>
          <w:w w:val="105"/>
        </w:rPr>
        <w:t>intensely.</w:t>
      </w:r>
      <w:r>
        <w:rPr>
          <w:spacing w:val="-5"/>
          <w:w w:val="105"/>
        </w:rPr>
        <w:t> </w:t>
      </w:r>
      <w:r>
        <w:rPr>
          <w:w w:val="105"/>
        </w:rPr>
        <w:t>Additionally,</w:t>
      </w:r>
      <w:r>
        <w:rPr>
          <w:spacing w:val="-5"/>
          <w:w w:val="105"/>
        </w:rPr>
        <w:t> </w:t>
      </w:r>
      <w:r>
        <w:rPr>
          <w:w w:val="105"/>
        </w:rPr>
        <w:t>if</w:t>
      </w:r>
      <w:r>
        <w:rPr>
          <w:spacing w:val="-5"/>
          <w:w w:val="105"/>
        </w:rPr>
        <w:t> </w:t>
      </w:r>
      <w:r>
        <w:rPr>
          <w:w w:val="105"/>
        </w:rPr>
        <w:t>your</w:t>
      </w:r>
      <w:r>
        <w:rPr>
          <w:spacing w:val="-5"/>
          <w:w w:val="105"/>
        </w:rPr>
        <w:t> </w:t>
      </w:r>
      <w:r>
        <w:rPr>
          <w:w w:val="105"/>
        </w:rPr>
        <w:t>electrolyte</w:t>
      </w:r>
      <w:r>
        <w:rPr>
          <w:spacing w:val="-5"/>
          <w:w w:val="105"/>
        </w:rPr>
        <w:t> </w:t>
      </w:r>
      <w:r>
        <w:rPr>
          <w:w w:val="105"/>
        </w:rPr>
        <w:t>balance</w:t>
      </w:r>
      <w:r>
        <w:rPr>
          <w:spacing w:val="-5"/>
          <w:w w:val="105"/>
        </w:rPr>
        <w:t> </w:t>
      </w:r>
      <w:r>
        <w:rPr>
          <w:w w:val="105"/>
        </w:rPr>
        <w:t>isn't</w:t>
      </w:r>
      <w:r>
        <w:rPr>
          <w:spacing w:val="-5"/>
          <w:w w:val="105"/>
        </w:rPr>
        <w:t> </w:t>
      </w:r>
      <w:r>
        <w:rPr>
          <w:w w:val="105"/>
        </w:rPr>
        <w:t>quite</w:t>
      </w:r>
      <w:r>
        <w:rPr>
          <w:spacing w:val="-5"/>
          <w:w w:val="105"/>
        </w:rPr>
        <w:t> </w:t>
      </w:r>
      <w:r>
        <w:rPr>
          <w:w w:val="105"/>
        </w:rPr>
        <w:t>right,</w:t>
      </w:r>
      <w:r>
        <w:rPr>
          <w:spacing w:val="-5"/>
          <w:w w:val="105"/>
        </w:rPr>
        <w:t> </w:t>
      </w:r>
      <w:r>
        <w:rPr>
          <w:w w:val="105"/>
        </w:rPr>
        <w:t>or</w:t>
      </w:r>
      <w:r>
        <w:rPr>
          <w:spacing w:val="-5"/>
          <w:w w:val="105"/>
        </w:rPr>
        <w:t> </w:t>
      </w:r>
      <w:r>
        <w:rPr>
          <w:w w:val="105"/>
        </w:rPr>
        <w:t>if you're not consuming enough fat or protein, your body might be signaling a need for energy or specific nutrients, which can manifest as cravings.</w:t>
      </w:r>
    </w:p>
    <w:p>
      <w:pPr>
        <w:pStyle w:val="BodyText"/>
        <w:spacing w:line="345" w:lineRule="auto" w:before="221"/>
        <w:ind w:right="70"/>
      </w:pPr>
      <w:r>
        <w:rPr>
          <w:w w:val="105"/>
        </w:rPr>
        <w:t>The first line of defense against cravings is to ensure your diet is truly satisfying. This means adequate fat and protein intake at each meal. Fat and protein are highly satiating, meaning they help you feel full and content for longer periods, reducing the likelihood of reaching for snacks between meals. Make sure your meals are balanced and include a good portion of healthy fats and protein sources. If a craving strikes, especially for something sweet, try reaching for a keto-friendly option. A few berries with a dollop of full-fat cream, a square or two of very dark chocolate (85% cacao or higher), or a small handful of macadamia nuts can often satisfy the craving without derailing your progress. Another effective strategy is to delay and distract. Tell yourself you'll wait 15-20 minutes before giving in to the craving. During that time, drink a glass of water, go for a short walk, call a friend, or engage in a distracting activity. Often, the intensity of the craving will diminish. Understanding the trigger</w:t>
      </w:r>
      <w:r>
        <w:rPr>
          <w:spacing w:val="40"/>
          <w:w w:val="105"/>
        </w:rPr>
        <w:t> </w:t>
      </w:r>
      <w:r>
        <w:rPr>
          <w:w w:val="105"/>
        </w:rPr>
        <w:t>for your craving is also helpful. Are you bored? Stressed? Tired? Identifying the underlying cause allows you to address it directly rather than using food as a coping mechanism. If stress is a trigger, explore non-food stress-management techniques</w:t>
      </w:r>
      <w:r>
        <w:rPr>
          <w:spacing w:val="40"/>
          <w:w w:val="105"/>
        </w:rPr>
        <w:t> </w:t>
      </w:r>
      <w:r>
        <w:rPr>
          <w:w w:val="105"/>
        </w:rPr>
        <w:t>like deep breathing exercises, meditation, yoga, or spending time in nature. If boredom is the culprit, plan activities that engage your mind or body.</w:t>
      </w:r>
    </w:p>
    <w:p>
      <w:pPr>
        <w:pStyle w:val="BodyText"/>
        <w:spacing w:line="345" w:lineRule="auto"/>
        <w:ind w:right="84"/>
      </w:pPr>
      <w:r>
        <w:rPr>
          <w:w w:val="105"/>
        </w:rPr>
        <w:t>For those with particularly strong sweet cravings, experimenting with keto-friendly sweeteners can be a game-changer. Stevia, erythritol, monk fruit, and xylitol can be used in moderation to create satisfying desserts, fat bombs, or even sweet beverages, helping to curb the desire for sugary treats. However, it's important to use these judiciously. For some individuals, even artificial sweeteners can maintain a</w:t>
      </w:r>
      <w:r>
        <w:rPr>
          <w:spacing w:val="40"/>
          <w:w w:val="105"/>
        </w:rPr>
        <w:t> </w:t>
      </w:r>
      <w:r>
        <w:rPr>
          <w:w w:val="105"/>
        </w:rPr>
        <w:t>connection to sweet tastes and potentially perpetuate cravings for sweetness. Finding a balance that works for you is key. Furthermore, staying consistently hydrated can</w:t>
      </w:r>
    </w:p>
    <w:p>
      <w:pPr>
        <w:pStyle w:val="BodyText"/>
        <w:spacing w:after="0" w:line="345" w:lineRule="auto"/>
        <w:sectPr>
          <w:pgSz w:w="11910" w:h="16840"/>
          <w:pgMar w:header="1279" w:footer="0" w:top="1460" w:bottom="280" w:left="1559" w:right="1559"/>
        </w:sectPr>
      </w:pPr>
    </w:p>
    <w:p>
      <w:pPr>
        <w:pStyle w:val="BodyText"/>
        <w:spacing w:line="345" w:lineRule="auto" w:before="99"/>
        <w:ind w:right="189"/>
      </w:pPr>
      <w:r>
        <w:rPr>
          <w:w w:val="105"/>
        </w:rPr>
        <w:t>help manage hunger and cravings, as thirst can sometimes be mistaken for hunger. Keep a water bottle with you and sip throughout the day. If you’re someone who historically relied on frequent snacking, consciously replacing those snacking habits with other non-food activities can be beneficial. Prepare keto-friendly snacks like hard-boiled eggs, cheese sticks, or celery with nut butter in advance so that when hunger does strike between meals, you have a compliant option readily available.</w:t>
      </w:r>
    </w:p>
    <w:p>
      <w:pPr>
        <w:pStyle w:val="BodyText"/>
        <w:spacing w:line="345" w:lineRule="auto"/>
      </w:pPr>
      <w:r>
        <w:rPr>
          <w:w w:val="105"/>
        </w:rPr>
        <w:t>Social situations can present a unique set of challenges for anyone following a restricted diet, and the ketogenic lifestyle is no exception. Dining out, attending parties, family gatherings, or even just casual get-togethers can feel like navigating a minefield of high-carb temptations. The fear of "being the difficult one" or feeling excluded can be significant. However, with a little preparation and a confident approach, social eating can be managed effectively.</w:t>
      </w:r>
    </w:p>
    <w:p>
      <w:pPr>
        <w:pStyle w:val="BodyText"/>
        <w:spacing w:line="345" w:lineRule="auto" w:before="221"/>
      </w:pPr>
      <w:r>
        <w:rPr>
          <w:w w:val="105"/>
        </w:rPr>
        <w:t>The most straightforward strategy for dining out is to check the menu online in advance.</w:t>
      </w:r>
      <w:r>
        <w:rPr>
          <w:spacing w:val="-1"/>
          <w:w w:val="105"/>
        </w:rPr>
        <w:t> </w:t>
      </w:r>
      <w:r>
        <w:rPr>
          <w:w w:val="105"/>
        </w:rPr>
        <w:t>Most</w:t>
      </w:r>
      <w:r>
        <w:rPr>
          <w:spacing w:val="-1"/>
          <w:w w:val="105"/>
        </w:rPr>
        <w:t> </w:t>
      </w:r>
      <w:r>
        <w:rPr>
          <w:w w:val="105"/>
        </w:rPr>
        <w:t>restaurants</w:t>
      </w:r>
      <w:r>
        <w:rPr>
          <w:spacing w:val="-1"/>
          <w:w w:val="105"/>
        </w:rPr>
        <w:t> </w:t>
      </w:r>
      <w:r>
        <w:rPr>
          <w:w w:val="105"/>
        </w:rPr>
        <w:t>have</w:t>
      </w:r>
      <w:r>
        <w:rPr>
          <w:spacing w:val="-1"/>
          <w:w w:val="105"/>
        </w:rPr>
        <w:t> </w:t>
      </w:r>
      <w:r>
        <w:rPr>
          <w:w w:val="105"/>
        </w:rPr>
        <w:t>their</w:t>
      </w:r>
      <w:r>
        <w:rPr>
          <w:spacing w:val="-1"/>
          <w:w w:val="105"/>
        </w:rPr>
        <w:t> </w:t>
      </w:r>
      <w:r>
        <w:rPr>
          <w:w w:val="105"/>
        </w:rPr>
        <w:t>menus</w:t>
      </w:r>
      <w:r>
        <w:rPr>
          <w:spacing w:val="-1"/>
          <w:w w:val="105"/>
        </w:rPr>
        <w:t> </w:t>
      </w:r>
      <w:r>
        <w:rPr>
          <w:w w:val="105"/>
        </w:rPr>
        <w:t>available</w:t>
      </w:r>
      <w:r>
        <w:rPr>
          <w:spacing w:val="-1"/>
          <w:w w:val="105"/>
        </w:rPr>
        <w:t> </w:t>
      </w:r>
      <w:r>
        <w:rPr>
          <w:w w:val="105"/>
        </w:rPr>
        <w:t>on</w:t>
      </w:r>
      <w:r>
        <w:rPr>
          <w:spacing w:val="-1"/>
          <w:w w:val="105"/>
        </w:rPr>
        <w:t> </w:t>
      </w:r>
      <w:r>
        <w:rPr>
          <w:w w:val="105"/>
        </w:rPr>
        <w:t>their</w:t>
      </w:r>
      <w:r>
        <w:rPr>
          <w:spacing w:val="-1"/>
          <w:w w:val="105"/>
        </w:rPr>
        <w:t> </w:t>
      </w:r>
      <w:r>
        <w:rPr>
          <w:w w:val="105"/>
        </w:rPr>
        <w:t>websites.</w:t>
      </w:r>
      <w:r>
        <w:rPr>
          <w:spacing w:val="-1"/>
          <w:w w:val="105"/>
        </w:rPr>
        <w:t> </w:t>
      </w:r>
      <w:r>
        <w:rPr>
          <w:w w:val="105"/>
        </w:rPr>
        <w:t>This</w:t>
      </w:r>
      <w:r>
        <w:rPr>
          <w:spacing w:val="-1"/>
          <w:w w:val="105"/>
        </w:rPr>
        <w:t> </w:t>
      </w:r>
      <w:r>
        <w:rPr>
          <w:w w:val="105"/>
        </w:rPr>
        <w:t>allows you to identify keto-friendly options before you even arrive. Look for dishes that feature fatty proteins like salmon, steak, or chicken thighs, and pair them with</w:t>
      </w:r>
    </w:p>
    <w:p>
      <w:pPr>
        <w:pStyle w:val="BodyText"/>
        <w:spacing w:line="345" w:lineRule="auto" w:before="0"/>
        <w:ind w:right="56"/>
      </w:pPr>
      <w:r>
        <w:rPr>
          <w:w w:val="105"/>
        </w:rPr>
        <w:t>non-starchy vegetables like broccoli, spinach, or asparagus. Be prepared to make modifications. Don't hesitate to ask for sauces and dressings on the side, request that vegetables be steamed or sautéed in butter or olive oil rather than coated in sugary glazes or fried, and ask for bread baskets to be kept away from your table. Many restaurants are accustomed to accommodating dietary needs, so a polite request is usually well-received. If you're unsure about the preparation of a dish, simply ask your server. They can often clarify ingredients and cooking methods.</w:t>
      </w:r>
    </w:p>
    <w:p>
      <w:pPr>
        <w:pStyle w:val="BodyText"/>
        <w:spacing w:line="345" w:lineRule="auto"/>
        <w:ind w:right="51"/>
      </w:pPr>
      <w:r>
        <w:rPr>
          <w:w w:val="105"/>
        </w:rPr>
        <w:t>For parties and gatherings, the best approach is often to bring a keto-friendly dish to share. This ensures you have at least one compliant option, and it also introduces others to delicious keto food. Think of bringing a large green salad with a vinaigrette,</w:t>
      </w:r>
      <w:r>
        <w:rPr>
          <w:spacing w:val="40"/>
          <w:w w:val="105"/>
        </w:rPr>
        <w:t> </w:t>
      </w:r>
      <w:r>
        <w:rPr>
          <w:w w:val="105"/>
        </w:rPr>
        <w:t>a charcuterie board with cheese, cured meats, and olives, or a vegetable platter with a creamy, low-carb dip. If bringing a dish isn't feasible, focus on what you can eat from the offerings. Many gatherings will have at least some meat or cheese available. If the main courses are heavily carb-laden, you might opt for a smaller portion of the</w:t>
      </w:r>
      <w:r>
        <w:rPr>
          <w:spacing w:val="40"/>
          <w:w w:val="105"/>
        </w:rPr>
        <w:t> </w:t>
      </w:r>
      <w:r>
        <w:rPr>
          <w:w w:val="105"/>
        </w:rPr>
        <w:t>protein and focus on any available side dishes that are keto-friendly, such as a green salad (without sugary dressing) or steamed vegetables. When it comes to drinks, stick to water, sparkling water, unsweetened tea, or black coffee. Alcoholic beverages can</w:t>
      </w:r>
      <w:r>
        <w:rPr>
          <w:spacing w:val="40"/>
          <w:w w:val="105"/>
        </w:rPr>
        <w:t> </w:t>
      </w:r>
      <w:r>
        <w:rPr>
          <w:w w:val="105"/>
        </w:rPr>
        <w:t>be tricky; dry wines, spirits like vodka or gin (with sugar-free mixers), and light beers (in very strict moderation) are generally lower in carbs, but alcohol can lower inhibitions and make sticking to your diet harder.</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It’s also about managing your mindset. Instead of focusing on what you </w:t>
      </w:r>
      <w:r>
        <w:rPr>
          <w:i/>
          <w:w w:val="105"/>
        </w:rPr>
        <w:t>can't </w:t>
      </w:r>
      <w:r>
        <w:rPr>
          <w:w w:val="105"/>
        </w:rPr>
        <w:t>have, focus on the delicious keto options available and the fact that you're making a choice that</w:t>
      </w:r>
      <w:r>
        <w:rPr>
          <w:spacing w:val="-1"/>
          <w:w w:val="105"/>
        </w:rPr>
        <w:t> </w:t>
      </w:r>
      <w:r>
        <w:rPr>
          <w:w w:val="105"/>
        </w:rPr>
        <w:t>aligns</w:t>
      </w:r>
      <w:r>
        <w:rPr>
          <w:spacing w:val="-1"/>
          <w:w w:val="105"/>
        </w:rPr>
        <w:t> </w:t>
      </w:r>
      <w:r>
        <w:rPr>
          <w:w w:val="105"/>
        </w:rPr>
        <w:t>with</w:t>
      </w:r>
      <w:r>
        <w:rPr>
          <w:spacing w:val="-1"/>
          <w:w w:val="105"/>
        </w:rPr>
        <w:t> </w:t>
      </w:r>
      <w:r>
        <w:rPr>
          <w:w w:val="105"/>
        </w:rPr>
        <w:t>your</w:t>
      </w:r>
      <w:r>
        <w:rPr>
          <w:spacing w:val="-1"/>
          <w:w w:val="105"/>
        </w:rPr>
        <w:t> </w:t>
      </w:r>
      <w:r>
        <w:rPr>
          <w:w w:val="105"/>
        </w:rPr>
        <w:t>health</w:t>
      </w:r>
      <w:r>
        <w:rPr>
          <w:spacing w:val="-1"/>
          <w:w w:val="105"/>
        </w:rPr>
        <w:t> </w:t>
      </w:r>
      <w:r>
        <w:rPr>
          <w:w w:val="105"/>
        </w:rPr>
        <w:t>goals.</w:t>
      </w:r>
      <w:r>
        <w:rPr>
          <w:spacing w:val="-1"/>
          <w:w w:val="105"/>
        </w:rPr>
        <w:t> </w:t>
      </w:r>
      <w:r>
        <w:rPr>
          <w:w w:val="105"/>
        </w:rPr>
        <w:t>If</w:t>
      </w:r>
      <w:r>
        <w:rPr>
          <w:spacing w:val="-1"/>
          <w:w w:val="105"/>
        </w:rPr>
        <w:t> </w:t>
      </w:r>
      <w:r>
        <w:rPr>
          <w:w w:val="105"/>
        </w:rPr>
        <w:t>you</w:t>
      </w:r>
      <w:r>
        <w:rPr>
          <w:spacing w:val="-1"/>
          <w:w w:val="105"/>
        </w:rPr>
        <w:t> </w:t>
      </w:r>
      <w:r>
        <w:rPr>
          <w:w w:val="105"/>
        </w:rPr>
        <w:t>slip</w:t>
      </w:r>
      <w:r>
        <w:rPr>
          <w:spacing w:val="-1"/>
          <w:w w:val="105"/>
        </w:rPr>
        <w:t> </w:t>
      </w:r>
      <w:r>
        <w:rPr>
          <w:w w:val="105"/>
        </w:rPr>
        <w:t>up</w:t>
      </w:r>
      <w:r>
        <w:rPr>
          <w:spacing w:val="-1"/>
          <w:w w:val="105"/>
        </w:rPr>
        <w:t> </w:t>
      </w:r>
      <w:r>
        <w:rPr>
          <w:w w:val="105"/>
        </w:rPr>
        <w:t>and</w:t>
      </w:r>
      <w:r>
        <w:rPr>
          <w:spacing w:val="-1"/>
          <w:w w:val="105"/>
        </w:rPr>
        <w:t> </w:t>
      </w:r>
      <w:r>
        <w:rPr>
          <w:w w:val="105"/>
        </w:rPr>
        <w:t>consume</w:t>
      </w:r>
      <w:r>
        <w:rPr>
          <w:spacing w:val="-1"/>
          <w:w w:val="105"/>
        </w:rPr>
        <w:t> </w:t>
      </w:r>
      <w:r>
        <w:rPr>
          <w:w w:val="105"/>
        </w:rPr>
        <w:t>something</w:t>
      </w:r>
      <w:r>
        <w:rPr>
          <w:spacing w:val="-1"/>
          <w:w w:val="105"/>
        </w:rPr>
        <w:t> </w:t>
      </w:r>
      <w:r>
        <w:rPr>
          <w:w w:val="105"/>
        </w:rPr>
        <w:t>outside</w:t>
      </w:r>
      <w:r>
        <w:rPr>
          <w:spacing w:val="-1"/>
          <w:w w:val="105"/>
        </w:rPr>
        <w:t> </w:t>
      </w:r>
      <w:r>
        <w:rPr>
          <w:w w:val="105"/>
        </w:rPr>
        <w:t>your plan, don't beat yourself up about it. One deviation does not ruin your progress.</w:t>
      </w:r>
    </w:p>
    <w:p>
      <w:pPr>
        <w:pStyle w:val="BodyText"/>
        <w:spacing w:line="345" w:lineRule="auto" w:before="0"/>
      </w:pPr>
      <w:r>
        <w:rPr>
          <w:w w:val="105"/>
        </w:rPr>
        <w:t>Acknowledge it, learn from it, and get right back on track with your next meal. The ability</w:t>
      </w:r>
      <w:r>
        <w:rPr>
          <w:spacing w:val="-1"/>
          <w:w w:val="105"/>
        </w:rPr>
        <w:t> </w:t>
      </w:r>
      <w:r>
        <w:rPr>
          <w:w w:val="105"/>
        </w:rPr>
        <w:t>to</w:t>
      </w:r>
      <w:r>
        <w:rPr>
          <w:spacing w:val="-1"/>
          <w:w w:val="105"/>
        </w:rPr>
        <w:t> </w:t>
      </w:r>
      <w:r>
        <w:rPr>
          <w:w w:val="105"/>
        </w:rPr>
        <w:t>handle</w:t>
      </w:r>
      <w:r>
        <w:rPr>
          <w:spacing w:val="-1"/>
          <w:w w:val="105"/>
        </w:rPr>
        <w:t> </w:t>
      </w:r>
      <w:r>
        <w:rPr>
          <w:w w:val="105"/>
        </w:rPr>
        <w:t>social</w:t>
      </w:r>
      <w:r>
        <w:rPr>
          <w:spacing w:val="-1"/>
          <w:w w:val="105"/>
        </w:rPr>
        <w:t> </w:t>
      </w:r>
      <w:r>
        <w:rPr>
          <w:w w:val="105"/>
        </w:rPr>
        <w:t>situations</w:t>
      </w:r>
      <w:r>
        <w:rPr>
          <w:spacing w:val="-1"/>
          <w:w w:val="105"/>
        </w:rPr>
        <w:t> </w:t>
      </w:r>
      <w:r>
        <w:rPr>
          <w:w w:val="105"/>
        </w:rPr>
        <w:t>gracefully</w:t>
      </w:r>
      <w:r>
        <w:rPr>
          <w:spacing w:val="-1"/>
          <w:w w:val="105"/>
        </w:rPr>
        <w:t> </w:t>
      </w:r>
      <w:r>
        <w:rPr>
          <w:w w:val="105"/>
        </w:rPr>
        <w:t>is</w:t>
      </w:r>
      <w:r>
        <w:rPr>
          <w:spacing w:val="-1"/>
          <w:w w:val="105"/>
        </w:rPr>
        <w:t> </w:t>
      </w:r>
      <w:r>
        <w:rPr>
          <w:w w:val="105"/>
        </w:rPr>
        <w:t>a</w:t>
      </w:r>
      <w:r>
        <w:rPr>
          <w:spacing w:val="-1"/>
          <w:w w:val="105"/>
        </w:rPr>
        <w:t> </w:t>
      </w:r>
      <w:r>
        <w:rPr>
          <w:w w:val="105"/>
        </w:rPr>
        <w:t>skill</w:t>
      </w:r>
      <w:r>
        <w:rPr>
          <w:spacing w:val="-1"/>
          <w:w w:val="105"/>
        </w:rPr>
        <w:t> </w:t>
      </w:r>
      <w:r>
        <w:rPr>
          <w:w w:val="105"/>
        </w:rPr>
        <w:t>that</w:t>
      </w:r>
      <w:r>
        <w:rPr>
          <w:spacing w:val="-1"/>
          <w:w w:val="105"/>
        </w:rPr>
        <w:t> </w:t>
      </w:r>
      <w:r>
        <w:rPr>
          <w:w w:val="105"/>
        </w:rPr>
        <w:t>improves</w:t>
      </w:r>
      <w:r>
        <w:rPr>
          <w:spacing w:val="-1"/>
          <w:w w:val="105"/>
        </w:rPr>
        <w:t> </w:t>
      </w:r>
      <w:r>
        <w:rPr>
          <w:w w:val="105"/>
        </w:rPr>
        <w:t>with</w:t>
      </w:r>
      <w:r>
        <w:rPr>
          <w:spacing w:val="-1"/>
          <w:w w:val="105"/>
        </w:rPr>
        <w:t> </w:t>
      </w:r>
      <w:r>
        <w:rPr>
          <w:w w:val="105"/>
        </w:rPr>
        <w:t>practice</w:t>
      </w:r>
      <w:r>
        <w:rPr>
          <w:spacing w:val="-1"/>
          <w:w w:val="105"/>
        </w:rPr>
        <w:t> </w:t>
      </w:r>
      <w:r>
        <w:rPr>
          <w:w w:val="105"/>
        </w:rPr>
        <w:t>and </w:t>
      </w:r>
      <w:r>
        <w:rPr>
          <w:spacing w:val="-2"/>
          <w:w w:val="105"/>
        </w:rPr>
        <w:t>confidence.</w:t>
      </w:r>
    </w:p>
    <w:p>
      <w:pPr>
        <w:pStyle w:val="BodyText"/>
        <w:spacing w:line="345" w:lineRule="auto"/>
      </w:pPr>
      <w:r>
        <w:rPr>
          <w:w w:val="105"/>
        </w:rPr>
        <w:t>Maintaining motivation when progress seems slow or plateaus occur is a common challenge in any long-term health endeavor. The initial rapid weight loss often experienced on keto can sometimes taper off, leading to feelings of discouragement. It’s important to remember that weight loss is not always linear, and plateaus are a normal part of the process. Furthermore, the benefits of the ketogenic diet extend far beyond the number on the scale.</w:t>
      </w:r>
    </w:p>
    <w:p>
      <w:pPr>
        <w:pStyle w:val="BodyText"/>
        <w:spacing w:line="345" w:lineRule="auto" w:before="221"/>
      </w:pPr>
      <w:r>
        <w:rPr>
          <w:w w:val="105"/>
        </w:rPr>
        <w:t>To keep motivation high, it’s crucial to track progress beyond just weight. Pay attention to non-scale victories: increased energy levels, improved sleep quality, clearer skin, better mental focus, reduced inflammation, or clothing fitting more loosely. Keeping a journal or using a habit-tracking app can help you document these improvements, providing a more holistic view of your success. Revisit your initial reasons for starting the keto diet. Were you seeking better metabolic health, weight management, increased energy, or relief from certain health conditions? Reminding yourself of these motivations can help re-energize your commitment.</w:t>
      </w:r>
    </w:p>
    <w:p>
      <w:pPr>
        <w:pStyle w:val="BodyText"/>
        <w:spacing w:line="345" w:lineRule="auto"/>
      </w:pPr>
      <w:r>
        <w:rPr>
          <w:w w:val="105"/>
        </w:rPr>
        <w:t>When weight loss stalls, it’s a good opportunity to reassess your diet and lifestyle. Are you accurately tracking your food intake? Sometimes, "keto-friendly" foods can be overconsumed, leading to a calorie surplus that hinders weight loss. Even healthy fats are calorie-dense. It might be beneficial to meticulously track your macros for a week or two using a reliable app to ensure you're in a slight calorie deficit if fat loss is your primary goal. Are you getting enough sleep? Poor sleep can disrupt hormones that regulate appetite and metabolism, making weight loss more difficult. Are you managing stress effectively? Chronic stress can also lead to hormonal imbalances </w:t>
      </w:r>
      <w:r>
        <w:rPr>
          <w:w w:val="105"/>
        </w:rPr>
        <w:t>that impact weight. Incorporating regular physical activity can also help break through plateaus. While keto is primarily a dietary intervention, exercise complements it by increasing calorie expenditure, building muscle mass (which boosts metabolism), and improving insulin sensitivity. Even moderate activity, like brisk walking, can make a </w:t>
      </w:r>
      <w:r>
        <w:rPr>
          <w:spacing w:val="-2"/>
          <w:w w:val="105"/>
        </w:rPr>
        <w:t>difference.</w:t>
      </w:r>
    </w:p>
    <w:p>
      <w:pPr>
        <w:pStyle w:val="BodyText"/>
        <w:spacing w:after="0" w:line="345" w:lineRule="auto"/>
        <w:sectPr>
          <w:pgSz w:w="11910" w:h="16840"/>
          <w:pgMar w:header="1279" w:footer="0" w:top="1460" w:bottom="280" w:left="1559" w:right="1559"/>
        </w:sectPr>
      </w:pPr>
    </w:p>
    <w:p>
      <w:pPr>
        <w:pStyle w:val="BodyText"/>
        <w:spacing w:line="345" w:lineRule="auto" w:before="99"/>
        <w:ind w:right="57"/>
      </w:pPr>
      <w:r>
        <w:rPr>
          <w:w w:val="105"/>
        </w:rPr>
        <w:t>Consider trying new keto recipes or exploring different keto-friendly foods to keep your meals exciting and prevent boredom. Variety is key to long-term adherence. Connect with a keto community, either online or in person. Sharing experiences, tips, and encouragement with others who understand the journey can be incredibly motivating. Many people find accountability partners or join online forums where they can ask questions and receive support. Finally, be kind to yourself. Celebrate</w:t>
      </w:r>
      <w:r>
        <w:rPr>
          <w:spacing w:val="40"/>
          <w:w w:val="105"/>
        </w:rPr>
        <w:t> </w:t>
      </w:r>
      <w:r>
        <w:rPr>
          <w:w w:val="105"/>
        </w:rPr>
        <w:t>your successes, both big and small. Understand that setbacks are part of the process, and the most important thing is to keep moving forward. By focusing on a comprehensive approach that includes diet, exercise, sleep, stress management, and community support, you can overcome motivational slumps and stay committed to the ketogenic lifestyle.</w:t>
      </w:r>
    </w:p>
    <w:p>
      <w:pPr>
        <w:pStyle w:val="BodyText"/>
        <w:spacing w:line="345" w:lineRule="auto"/>
        <w:ind w:right="20"/>
      </w:pPr>
      <w:r>
        <w:rPr>
          <w:w w:val="105"/>
        </w:rPr>
        <w:t>Transforming your ketogenic goals into a sustainable reality hinges significantly on the power of effective weekly planning. This isn't merely about deciding what to eat each day; it's a strategic approach to foresight, a commitment to consistency, and a vital tool for navigating the inevitable complexities of life while staying true to your keto path. By dedicating time each week to meticulously map out your meals, plan your grocery shopping with precision, and even prepare key ingredients in advance, you are not just organizing your diet, but actively reducing stress, minimizing the likelihood of off-plan impulse choices, and reinforcing your commitment to your health and well-being. This proactive strategy transforms potential roadblocks into manageable</w:t>
      </w:r>
      <w:r>
        <w:rPr>
          <w:spacing w:val="-2"/>
          <w:w w:val="105"/>
        </w:rPr>
        <w:t> </w:t>
      </w:r>
      <w:r>
        <w:rPr>
          <w:w w:val="105"/>
        </w:rPr>
        <w:t>steps,</w:t>
      </w:r>
      <w:r>
        <w:rPr>
          <w:spacing w:val="-2"/>
          <w:w w:val="105"/>
        </w:rPr>
        <w:t> </w:t>
      </w:r>
      <w:r>
        <w:rPr>
          <w:w w:val="105"/>
        </w:rPr>
        <w:t>ensuring</w:t>
      </w:r>
      <w:r>
        <w:rPr>
          <w:spacing w:val="-2"/>
          <w:w w:val="105"/>
        </w:rPr>
        <w:t> </w:t>
      </w:r>
      <w:r>
        <w:rPr>
          <w:w w:val="105"/>
        </w:rPr>
        <w:t>that</w:t>
      </w:r>
      <w:r>
        <w:rPr>
          <w:spacing w:val="-2"/>
          <w:w w:val="105"/>
        </w:rPr>
        <w:t> </w:t>
      </w:r>
      <w:r>
        <w:rPr>
          <w:w w:val="105"/>
        </w:rPr>
        <w:t>delicious,</w:t>
      </w:r>
      <w:r>
        <w:rPr>
          <w:spacing w:val="-2"/>
          <w:w w:val="105"/>
        </w:rPr>
        <w:t> </w:t>
      </w:r>
      <w:r>
        <w:rPr>
          <w:w w:val="105"/>
        </w:rPr>
        <w:t>keto-compliant</w:t>
      </w:r>
      <w:r>
        <w:rPr>
          <w:spacing w:val="-2"/>
          <w:w w:val="105"/>
        </w:rPr>
        <w:t> </w:t>
      </w:r>
      <w:r>
        <w:rPr>
          <w:w w:val="105"/>
        </w:rPr>
        <w:t>meals</w:t>
      </w:r>
      <w:r>
        <w:rPr>
          <w:spacing w:val="-2"/>
          <w:w w:val="105"/>
        </w:rPr>
        <w:t> </w:t>
      </w:r>
      <w:r>
        <w:rPr>
          <w:w w:val="105"/>
        </w:rPr>
        <w:t>are</w:t>
      </w:r>
      <w:r>
        <w:rPr>
          <w:spacing w:val="-2"/>
          <w:w w:val="105"/>
        </w:rPr>
        <w:t> </w:t>
      </w:r>
      <w:r>
        <w:rPr>
          <w:w w:val="105"/>
        </w:rPr>
        <w:t>readily</w:t>
      </w:r>
      <w:r>
        <w:rPr>
          <w:spacing w:val="-2"/>
          <w:w w:val="105"/>
        </w:rPr>
        <w:t> </w:t>
      </w:r>
      <w:r>
        <w:rPr>
          <w:w w:val="105"/>
        </w:rPr>
        <w:t>available, thereby safeguarding your progress and bolstering your long-term adherence.</w:t>
      </w:r>
    </w:p>
    <w:p>
      <w:pPr>
        <w:pStyle w:val="BodyText"/>
        <w:spacing w:line="345" w:lineRule="auto" w:before="221"/>
        <w:ind w:right="42"/>
      </w:pPr>
      <w:r>
        <w:rPr>
          <w:w w:val="105"/>
        </w:rPr>
        <w:t>Consider your weekly plan as your personal roadmap to keto success. Without it, you're</w:t>
      </w:r>
      <w:r>
        <w:rPr>
          <w:spacing w:val="-4"/>
          <w:w w:val="105"/>
        </w:rPr>
        <w:t> </w:t>
      </w:r>
      <w:r>
        <w:rPr>
          <w:w w:val="105"/>
        </w:rPr>
        <w:t>essentially</w:t>
      </w:r>
      <w:r>
        <w:rPr>
          <w:spacing w:val="-4"/>
          <w:w w:val="105"/>
        </w:rPr>
        <w:t> </w:t>
      </w:r>
      <w:r>
        <w:rPr>
          <w:w w:val="105"/>
        </w:rPr>
        <w:t>navigating</w:t>
      </w:r>
      <w:r>
        <w:rPr>
          <w:spacing w:val="-4"/>
          <w:w w:val="105"/>
        </w:rPr>
        <w:t> </w:t>
      </w:r>
      <w:r>
        <w:rPr>
          <w:w w:val="105"/>
        </w:rPr>
        <w:t>unfamiliar</w:t>
      </w:r>
      <w:r>
        <w:rPr>
          <w:spacing w:val="-4"/>
          <w:w w:val="105"/>
        </w:rPr>
        <w:t> </w:t>
      </w:r>
      <w:r>
        <w:rPr>
          <w:w w:val="105"/>
        </w:rPr>
        <w:t>territory</w:t>
      </w:r>
      <w:r>
        <w:rPr>
          <w:spacing w:val="-4"/>
          <w:w w:val="105"/>
        </w:rPr>
        <w:t> </w:t>
      </w:r>
      <w:r>
        <w:rPr>
          <w:w w:val="105"/>
        </w:rPr>
        <w:t>without</w:t>
      </w:r>
      <w:r>
        <w:rPr>
          <w:spacing w:val="-4"/>
          <w:w w:val="105"/>
        </w:rPr>
        <w:t> </w:t>
      </w:r>
      <w:r>
        <w:rPr>
          <w:w w:val="105"/>
        </w:rPr>
        <w:t>a</w:t>
      </w:r>
      <w:r>
        <w:rPr>
          <w:spacing w:val="-4"/>
          <w:w w:val="105"/>
        </w:rPr>
        <w:t> </w:t>
      </w:r>
      <w:r>
        <w:rPr>
          <w:w w:val="105"/>
        </w:rPr>
        <w:t>map</w:t>
      </w:r>
      <w:r>
        <w:rPr>
          <w:spacing w:val="-4"/>
          <w:w w:val="105"/>
        </w:rPr>
        <w:t> </w:t>
      </w:r>
      <w:r>
        <w:rPr>
          <w:w w:val="105"/>
        </w:rPr>
        <w:t>or</w:t>
      </w:r>
      <w:r>
        <w:rPr>
          <w:spacing w:val="-4"/>
          <w:w w:val="105"/>
        </w:rPr>
        <w:t> </w:t>
      </w:r>
      <w:r>
        <w:rPr>
          <w:w w:val="105"/>
        </w:rPr>
        <w:t>compass,</w:t>
      </w:r>
      <w:r>
        <w:rPr>
          <w:spacing w:val="-4"/>
          <w:w w:val="105"/>
        </w:rPr>
        <w:t> </w:t>
      </w:r>
      <w:r>
        <w:rPr>
          <w:w w:val="105"/>
        </w:rPr>
        <w:t>making</w:t>
      </w:r>
      <w:r>
        <w:rPr>
          <w:spacing w:val="-4"/>
          <w:w w:val="105"/>
        </w:rPr>
        <w:t> </w:t>
      </w:r>
      <w:r>
        <w:rPr>
          <w:w w:val="105"/>
        </w:rPr>
        <w:t>it far more likely you'll get lost or encounter unexpected detours. In the context of the ketogenic diet, these detours often manifest as last-minute unhealthy food choices born out of convenience, hunger, or sheer lack of preparedness. When you haven't planned, the allure of readily available, high-carbohydrate convenience foods</w:t>
      </w:r>
      <w:r>
        <w:rPr>
          <w:spacing w:val="40"/>
          <w:w w:val="105"/>
        </w:rPr>
        <w:t> </w:t>
      </w:r>
      <w:r>
        <w:rPr>
          <w:w w:val="105"/>
        </w:rPr>
        <w:t>becomes significantly stronger, especially during moments of fatigue, stress, or social pressure. A well-structured weekly plan acts as your protective shield against these temptations, ensuring that you have a clear, viable alternative that aligns with your dietary goals. It’s about taking control of your food environment, rather than letting your environment control your choices.</w:t>
      </w:r>
    </w:p>
    <w:p>
      <w:pPr>
        <w:pStyle w:val="BodyText"/>
        <w:spacing w:line="345" w:lineRule="auto"/>
        <w:ind w:right="33"/>
        <w:jc w:val="both"/>
      </w:pPr>
      <w:r>
        <w:rPr>
          <w:w w:val="105"/>
        </w:rPr>
        <w:t>The foundation of this planning begins with a thorough assessment of your upcoming week. Take a moment to review your schedule: are there late meetings, social events, or travel plans that might impact your ability to prepare meals? Understanding these</w:t>
      </w:r>
    </w:p>
    <w:p>
      <w:pPr>
        <w:pStyle w:val="BodyText"/>
        <w:spacing w:after="0" w:line="345" w:lineRule="auto"/>
        <w:jc w:val="both"/>
        <w:sectPr>
          <w:pgSz w:w="11910" w:h="16840"/>
          <w:pgMar w:header="1279" w:footer="0" w:top="1460" w:bottom="280" w:left="1559" w:right="1559"/>
        </w:sectPr>
      </w:pPr>
    </w:p>
    <w:p>
      <w:pPr>
        <w:pStyle w:val="BodyText"/>
        <w:spacing w:line="345" w:lineRule="auto" w:before="99"/>
      </w:pPr>
      <w:r>
        <w:rPr>
          <w:w w:val="105"/>
        </w:rPr>
        <w:t>potential disruptions allows you to build a more realistic and resilient plan. For instance, if you know you have a particularly busy evening, you can designate that </w:t>
      </w:r>
      <w:r>
        <w:rPr>
          <w:w w:val="105"/>
        </w:rPr>
        <w:t>day for a meal that requires minimal preparation, perhaps leftovers from a larger meal cooked earlier in the week, or a simple yet satisfying dish like a large salad with</w:t>
      </w:r>
    </w:p>
    <w:p>
      <w:pPr>
        <w:pStyle w:val="BodyText"/>
        <w:spacing w:line="345" w:lineRule="auto" w:before="0"/>
        <w:ind w:right="125"/>
      </w:pPr>
      <w:r>
        <w:rPr>
          <w:w w:val="105"/>
        </w:rPr>
        <w:t>pre-cooked chicken or salmon. Conversely, if you anticipate more free time, you might schedule a more elaborate meal that you can truly enjoy preparing and savoring. This adaptability is crucial; a rigid plan that doesn't account for life's unpredictability is destined to fail.</w:t>
      </w:r>
    </w:p>
    <w:p>
      <w:pPr>
        <w:pStyle w:val="BodyText"/>
        <w:spacing w:line="345" w:lineRule="auto"/>
        <w:ind w:right="22"/>
      </w:pPr>
      <w:r>
        <w:rPr>
          <w:w w:val="105"/>
        </w:rPr>
        <w:t>A cornerstone of effective keto planning is the meal blueprint. This involves</w:t>
      </w:r>
      <w:r>
        <w:rPr>
          <w:spacing w:val="40"/>
          <w:w w:val="105"/>
        </w:rPr>
        <w:t> </w:t>
      </w:r>
      <w:r>
        <w:rPr>
          <w:w w:val="105"/>
        </w:rPr>
        <w:t>dedicating a specific time slot each week – perhaps Sunday morning or Thursday evening – to sit down and outline your meals for the following seven days. Don't just think generically; be specific. For breakfast, instead of writing "eggs," specify "scrambled eggs with spinach and feta cheese" or "avocado and smoked salmon." For lunch, move beyond "salad" to "large spinach salad with grilled chicken, avocado, cucumber, and olive oil vinaigrette." Dinner might be "baked salmon with roasted asparagus and butter" or "ground beef stir-fry with broccoli, bell peppers, and</w:t>
      </w:r>
      <w:r>
        <w:rPr>
          <w:spacing w:val="40"/>
          <w:w w:val="105"/>
        </w:rPr>
        <w:t> </w:t>
      </w:r>
      <w:r>
        <w:rPr>
          <w:w w:val="105"/>
        </w:rPr>
        <w:t>tamari."</w:t>
      </w:r>
      <w:r>
        <w:rPr>
          <w:spacing w:val="-10"/>
          <w:w w:val="105"/>
        </w:rPr>
        <w:t> </w:t>
      </w:r>
      <w:r>
        <w:rPr>
          <w:w w:val="105"/>
        </w:rPr>
        <w:t>Even</w:t>
      </w:r>
      <w:r>
        <w:rPr>
          <w:spacing w:val="-10"/>
          <w:w w:val="105"/>
        </w:rPr>
        <w:t> </w:t>
      </w:r>
      <w:r>
        <w:rPr>
          <w:w w:val="105"/>
        </w:rPr>
        <w:t>snacks</w:t>
      </w:r>
      <w:r>
        <w:rPr>
          <w:spacing w:val="-10"/>
          <w:w w:val="105"/>
        </w:rPr>
        <w:t> </w:t>
      </w:r>
      <w:r>
        <w:rPr>
          <w:w w:val="105"/>
        </w:rPr>
        <w:t>should</w:t>
      </w:r>
      <w:r>
        <w:rPr>
          <w:spacing w:val="-10"/>
          <w:w w:val="105"/>
        </w:rPr>
        <w:t> </w:t>
      </w:r>
      <w:r>
        <w:rPr>
          <w:w w:val="105"/>
        </w:rPr>
        <w:t>be</w:t>
      </w:r>
      <w:r>
        <w:rPr>
          <w:spacing w:val="-10"/>
          <w:w w:val="105"/>
        </w:rPr>
        <w:t> </w:t>
      </w:r>
      <w:r>
        <w:rPr>
          <w:w w:val="105"/>
        </w:rPr>
        <w:t>considered:</w:t>
      </w:r>
      <w:r>
        <w:rPr>
          <w:spacing w:val="-10"/>
          <w:w w:val="105"/>
        </w:rPr>
        <w:t> </w:t>
      </w:r>
      <w:r>
        <w:rPr>
          <w:w w:val="105"/>
        </w:rPr>
        <w:t>"a</w:t>
      </w:r>
      <w:r>
        <w:rPr>
          <w:spacing w:val="-10"/>
          <w:w w:val="105"/>
        </w:rPr>
        <w:t> </w:t>
      </w:r>
      <w:r>
        <w:rPr>
          <w:w w:val="105"/>
        </w:rPr>
        <w:t>handful</w:t>
      </w:r>
      <w:r>
        <w:rPr>
          <w:spacing w:val="-10"/>
          <w:w w:val="105"/>
        </w:rPr>
        <w:t> </w:t>
      </w:r>
      <w:r>
        <w:rPr>
          <w:w w:val="105"/>
        </w:rPr>
        <w:t>of</w:t>
      </w:r>
      <w:r>
        <w:rPr>
          <w:spacing w:val="-10"/>
          <w:w w:val="105"/>
        </w:rPr>
        <w:t> </w:t>
      </w:r>
      <w:r>
        <w:rPr>
          <w:w w:val="105"/>
        </w:rPr>
        <w:t>almonds,"</w:t>
      </w:r>
      <w:r>
        <w:rPr>
          <w:spacing w:val="-10"/>
          <w:w w:val="105"/>
        </w:rPr>
        <w:t> </w:t>
      </w:r>
      <w:r>
        <w:rPr>
          <w:w w:val="105"/>
        </w:rPr>
        <w:t>"a</w:t>
      </w:r>
      <w:r>
        <w:rPr>
          <w:spacing w:val="-10"/>
          <w:w w:val="105"/>
        </w:rPr>
        <w:t> </w:t>
      </w:r>
      <w:r>
        <w:rPr>
          <w:w w:val="105"/>
        </w:rPr>
        <w:t>cheese</w:t>
      </w:r>
      <w:r>
        <w:rPr>
          <w:spacing w:val="-10"/>
          <w:w w:val="105"/>
        </w:rPr>
        <w:t> </w:t>
      </w:r>
      <w:r>
        <w:rPr>
          <w:w w:val="105"/>
        </w:rPr>
        <w:t>stick,"</w:t>
      </w:r>
      <w:r>
        <w:rPr>
          <w:spacing w:val="-10"/>
          <w:w w:val="105"/>
        </w:rPr>
        <w:t> </w:t>
      </w:r>
      <w:r>
        <w:rPr>
          <w:w w:val="105"/>
        </w:rPr>
        <w:t>or "cucumber slices with cream cheese." The more detailed you are, the less room there</w:t>
      </w:r>
      <w:r>
        <w:rPr>
          <w:spacing w:val="40"/>
          <w:w w:val="105"/>
        </w:rPr>
        <w:t> </w:t>
      </w:r>
      <w:r>
        <w:rPr>
          <w:w w:val="105"/>
        </w:rPr>
        <w:t>is for guesswork and impulse decisions when hunger strikes.</w:t>
      </w:r>
    </w:p>
    <w:p>
      <w:pPr>
        <w:pStyle w:val="BodyText"/>
        <w:spacing w:line="345" w:lineRule="auto" w:before="221"/>
        <w:ind w:right="67"/>
      </w:pPr>
      <w:r>
        <w:rPr>
          <w:w w:val="105"/>
        </w:rPr>
        <w:t>This detailed meal mapping directly informs your grocery list. Once your meals are planned, you can meticulously go through each recipe or meal idea and list all the necessary ingredients. It's highly beneficial to organize your grocery list by store section (produce, dairy, meat, pantry) to streamline your shopping trip and minimize the temptation to browse aisles filled with off-plan items. Before heading to the store, conduct a quick inventory of what you already have in your pantry, refrigerator, and freezer. This prevents unnecessary purchases, saves money, and reduces food waste.</w:t>
      </w:r>
      <w:r>
        <w:rPr>
          <w:spacing w:val="80"/>
          <w:w w:val="105"/>
        </w:rPr>
        <w:t> </w:t>
      </w:r>
      <w:r>
        <w:rPr>
          <w:w w:val="105"/>
        </w:rPr>
        <w:t>A well-stocked keto pantry, equipped with staples like olive oil, coconut oil, butter, nuts, seeds, canned fish, and low-carb flours, makes spontaneous meal preparation much easier and more aligned with your goals.</w:t>
      </w:r>
    </w:p>
    <w:p>
      <w:pPr>
        <w:pStyle w:val="BodyText"/>
        <w:spacing w:line="345" w:lineRule="auto"/>
        <w:ind w:right="16"/>
      </w:pPr>
      <w:r>
        <w:rPr>
          <w:w w:val="105"/>
        </w:rPr>
        <w:t>The</w:t>
      </w:r>
      <w:r>
        <w:rPr>
          <w:spacing w:val="-4"/>
          <w:w w:val="105"/>
        </w:rPr>
        <w:t> </w:t>
      </w:r>
      <w:r>
        <w:rPr>
          <w:w w:val="105"/>
        </w:rPr>
        <w:t>concept</w:t>
      </w:r>
      <w:r>
        <w:rPr>
          <w:spacing w:val="-4"/>
          <w:w w:val="105"/>
        </w:rPr>
        <w:t> </w:t>
      </w:r>
      <w:r>
        <w:rPr>
          <w:w w:val="105"/>
        </w:rPr>
        <w:t>of</w:t>
      </w:r>
      <w:r>
        <w:rPr>
          <w:spacing w:val="-4"/>
          <w:w w:val="105"/>
        </w:rPr>
        <w:t> </w:t>
      </w:r>
      <w:r>
        <w:rPr>
          <w:w w:val="105"/>
        </w:rPr>
        <w:t>"meal</w:t>
      </w:r>
      <w:r>
        <w:rPr>
          <w:spacing w:val="-4"/>
          <w:w w:val="105"/>
        </w:rPr>
        <w:t> </w:t>
      </w:r>
      <w:r>
        <w:rPr>
          <w:w w:val="105"/>
        </w:rPr>
        <w:t>prepping"</w:t>
      </w:r>
      <w:r>
        <w:rPr>
          <w:spacing w:val="-4"/>
          <w:w w:val="105"/>
        </w:rPr>
        <w:t> </w:t>
      </w:r>
      <w:r>
        <w:rPr>
          <w:w w:val="105"/>
        </w:rPr>
        <w:t>or</w:t>
      </w:r>
      <w:r>
        <w:rPr>
          <w:spacing w:val="-4"/>
          <w:w w:val="105"/>
        </w:rPr>
        <w:t> </w:t>
      </w:r>
      <w:r>
        <w:rPr>
          <w:w w:val="105"/>
        </w:rPr>
        <w:t>"batch</w:t>
      </w:r>
      <w:r>
        <w:rPr>
          <w:spacing w:val="-4"/>
          <w:w w:val="105"/>
        </w:rPr>
        <w:t> </w:t>
      </w:r>
      <w:r>
        <w:rPr>
          <w:w w:val="105"/>
        </w:rPr>
        <w:t>cooking"</w:t>
      </w:r>
      <w:r>
        <w:rPr>
          <w:spacing w:val="-4"/>
          <w:w w:val="105"/>
        </w:rPr>
        <w:t> </w:t>
      </w:r>
      <w:r>
        <w:rPr>
          <w:w w:val="105"/>
        </w:rPr>
        <w:t>is</w:t>
      </w:r>
      <w:r>
        <w:rPr>
          <w:spacing w:val="-4"/>
          <w:w w:val="105"/>
        </w:rPr>
        <w:t> </w:t>
      </w:r>
      <w:r>
        <w:rPr>
          <w:w w:val="105"/>
        </w:rPr>
        <w:t>an</w:t>
      </w:r>
      <w:r>
        <w:rPr>
          <w:spacing w:val="-4"/>
          <w:w w:val="105"/>
        </w:rPr>
        <w:t> </w:t>
      </w:r>
      <w:r>
        <w:rPr>
          <w:w w:val="105"/>
        </w:rPr>
        <w:t>invaluable</w:t>
      </w:r>
      <w:r>
        <w:rPr>
          <w:spacing w:val="-4"/>
          <w:w w:val="105"/>
        </w:rPr>
        <w:t> </w:t>
      </w:r>
      <w:r>
        <w:rPr>
          <w:w w:val="105"/>
        </w:rPr>
        <w:t>ally</w:t>
      </w:r>
      <w:r>
        <w:rPr>
          <w:spacing w:val="-4"/>
          <w:w w:val="105"/>
        </w:rPr>
        <w:t> </w:t>
      </w:r>
      <w:r>
        <w:rPr>
          <w:w w:val="105"/>
        </w:rPr>
        <w:t>in</w:t>
      </w:r>
      <w:r>
        <w:rPr>
          <w:spacing w:val="-4"/>
          <w:w w:val="105"/>
        </w:rPr>
        <w:t> </w:t>
      </w:r>
      <w:r>
        <w:rPr>
          <w:w w:val="105"/>
        </w:rPr>
        <w:t>your</w:t>
      </w:r>
      <w:r>
        <w:rPr>
          <w:spacing w:val="-4"/>
          <w:w w:val="105"/>
        </w:rPr>
        <w:t> </w:t>
      </w:r>
      <w:r>
        <w:rPr>
          <w:w w:val="105"/>
        </w:rPr>
        <w:t>weekly planning arsenal. This involves dedicating a block of time, usually on the weekend, to prepare components or even entire meals in advance. This can range from simply washing and chopping vegetables, pre-cooking a batch of chicken breasts or</w:t>
      </w:r>
    </w:p>
    <w:p>
      <w:pPr>
        <w:pStyle w:val="BodyText"/>
        <w:spacing w:line="345" w:lineRule="auto" w:before="0"/>
        <w:ind w:right="84"/>
      </w:pPr>
      <w:r>
        <w:rPr>
          <w:w w:val="105"/>
        </w:rPr>
        <w:t>hard-boiled eggs, to assembling full meals like keto casseroles or soups. Having these prepared elements readily available drastically cuts down on cooking time during busy weekdays, making it far easier to stick to your keto plan. For example, having</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pre-portioned bags of mixed greens, pre-cooked protein, and a pre-made vinaigrette allows you to assemble a nutritious lunch in mere minutes. Similarly, a batch of</w:t>
      </w:r>
    </w:p>
    <w:p>
      <w:pPr>
        <w:pStyle w:val="BodyText"/>
        <w:spacing w:line="345" w:lineRule="auto" w:before="0"/>
      </w:pPr>
      <w:r>
        <w:rPr>
          <w:w w:val="105"/>
        </w:rPr>
        <w:t>keto-friendly muffins or fat bombs can serve as convenient, compliant snacks for the </w:t>
      </w:r>
      <w:r>
        <w:rPr>
          <w:spacing w:val="-4"/>
          <w:w w:val="105"/>
        </w:rPr>
        <w:t>week.</w:t>
      </w:r>
    </w:p>
    <w:p>
      <w:pPr>
        <w:pStyle w:val="BodyText"/>
        <w:spacing w:line="345" w:lineRule="auto"/>
        <w:ind w:right="14"/>
      </w:pPr>
      <w:r>
        <w:rPr>
          <w:w w:val="105"/>
        </w:rPr>
        <w:t>Another critical aspect of weekly planning is managing your hydration and electrolyte intake, which, as we've discussed, is paramount for mitigating keto flu symptoms and maintaining overall well-being. As part of your weekly preparation, consider infusing your water with natural flavors like lemon, lime, cucumber, or mint to make it more appealing. You can also pre-portion electrolyte supplements or bone broth into portable containers for easy access throughout the week. If you plan to make bone broth, dedicating time to simmer it during your weekend prep session can provide a nutrient-rich, electrolyte-replenishing beverage. Proactive planning in this area ensures you don’t overlook these vital components of keto success.</w:t>
      </w:r>
    </w:p>
    <w:p>
      <w:pPr>
        <w:pStyle w:val="BodyText"/>
        <w:spacing w:line="345" w:lineRule="auto" w:before="221"/>
        <w:ind w:right="84"/>
        <w:jc w:val="both"/>
      </w:pPr>
      <w:r>
        <w:rPr>
          <w:w w:val="105"/>
        </w:rPr>
        <w:t>Moreover, weekly planning offers an excellent opportunity to evaluate your progress and make necessary adjustments. By reviewing your food logs or simply reflecting on how the previous week went, you can identify patterns, challenges, and successes.</w:t>
      </w:r>
    </w:p>
    <w:p>
      <w:pPr>
        <w:pStyle w:val="BodyText"/>
        <w:spacing w:line="345" w:lineRule="auto" w:before="0"/>
        <w:ind w:right="20"/>
      </w:pPr>
      <w:r>
        <w:rPr>
          <w:w w:val="105"/>
        </w:rPr>
        <w:t>Did you find yourself struggling with a particular meal? Was a specific recipe more time-consuming than anticipated? Were you satisfied with your energy levels? This self-assessment allows you to refine your plan for the upcoming week, making it even more effective and personalized. Perhaps you discovered a new keto-friendly recipe that your family enjoyed, or you realized you need to increase your fat intake at breakfast to feel fuller for longer. This iterative process of planning, executing, and reflecting is key to long-term adaptation and enjoyment of the ketogenic lifestyle.</w:t>
      </w:r>
    </w:p>
    <w:p>
      <w:pPr>
        <w:pStyle w:val="BodyText"/>
        <w:spacing w:line="345" w:lineRule="auto"/>
        <w:ind w:right="141"/>
      </w:pPr>
      <w:r>
        <w:rPr>
          <w:w w:val="105"/>
        </w:rPr>
        <w:t>The psychological benefits of weekly planning are just as significant as the practical ones. Knowing what you're going to eat, having the ingredients on hand, and being prepared for potential challenges significantly reduces decision fatigue and anxiety surrounding food. This mental clarity frees up cognitive resources, allowing you to focus on other aspects of your life and well-being. It instills a sense of control and confidence, empowering you to confidently navigate social situations and resist temptations. Instead of feeling restricted or deprived, you feel empowered, organized,</w:t>
      </w:r>
      <w:r>
        <w:rPr>
          <w:spacing w:val="-3"/>
          <w:w w:val="105"/>
        </w:rPr>
        <w:t> </w:t>
      </w:r>
      <w:r>
        <w:rPr>
          <w:w w:val="105"/>
        </w:rPr>
        <w:t>and</w:t>
      </w:r>
      <w:r>
        <w:rPr>
          <w:spacing w:val="-3"/>
          <w:w w:val="105"/>
        </w:rPr>
        <w:t> </w:t>
      </w:r>
      <w:r>
        <w:rPr>
          <w:w w:val="105"/>
        </w:rPr>
        <w:t>in</w:t>
      </w:r>
      <w:r>
        <w:rPr>
          <w:spacing w:val="-3"/>
          <w:w w:val="105"/>
        </w:rPr>
        <w:t> </w:t>
      </w:r>
      <w:r>
        <w:rPr>
          <w:w w:val="105"/>
        </w:rPr>
        <w:t>charge</w:t>
      </w:r>
      <w:r>
        <w:rPr>
          <w:spacing w:val="-3"/>
          <w:w w:val="105"/>
        </w:rPr>
        <w:t> </w:t>
      </w:r>
      <w:r>
        <w:rPr>
          <w:w w:val="105"/>
        </w:rPr>
        <w:t>of</w:t>
      </w:r>
      <w:r>
        <w:rPr>
          <w:spacing w:val="-3"/>
          <w:w w:val="105"/>
        </w:rPr>
        <w:t> </w:t>
      </w:r>
      <w:r>
        <w:rPr>
          <w:w w:val="105"/>
        </w:rPr>
        <w:t>your</w:t>
      </w:r>
      <w:r>
        <w:rPr>
          <w:spacing w:val="-3"/>
          <w:w w:val="105"/>
        </w:rPr>
        <w:t> </w:t>
      </w:r>
      <w:r>
        <w:rPr>
          <w:w w:val="105"/>
        </w:rPr>
        <w:t>health</w:t>
      </w:r>
      <w:r>
        <w:rPr>
          <w:spacing w:val="-3"/>
          <w:w w:val="105"/>
        </w:rPr>
        <w:t> </w:t>
      </w:r>
      <w:r>
        <w:rPr>
          <w:w w:val="105"/>
        </w:rPr>
        <w:t>journey.</w:t>
      </w:r>
      <w:r>
        <w:rPr>
          <w:spacing w:val="-3"/>
          <w:w w:val="105"/>
        </w:rPr>
        <w:t> </w:t>
      </w:r>
      <w:r>
        <w:rPr>
          <w:w w:val="105"/>
        </w:rPr>
        <w:t>This</w:t>
      </w:r>
      <w:r>
        <w:rPr>
          <w:spacing w:val="-3"/>
          <w:w w:val="105"/>
        </w:rPr>
        <w:t> </w:t>
      </w:r>
      <w:r>
        <w:rPr>
          <w:w w:val="105"/>
        </w:rPr>
        <w:t>shift</w:t>
      </w:r>
      <w:r>
        <w:rPr>
          <w:spacing w:val="-3"/>
          <w:w w:val="105"/>
        </w:rPr>
        <w:t> </w:t>
      </w:r>
      <w:r>
        <w:rPr>
          <w:w w:val="105"/>
        </w:rPr>
        <w:t>in</w:t>
      </w:r>
      <w:r>
        <w:rPr>
          <w:spacing w:val="-3"/>
          <w:w w:val="105"/>
        </w:rPr>
        <w:t> </w:t>
      </w:r>
      <w:r>
        <w:rPr>
          <w:w w:val="105"/>
        </w:rPr>
        <w:t>mindset</w:t>
      </w:r>
      <w:r>
        <w:rPr>
          <w:spacing w:val="-3"/>
          <w:w w:val="105"/>
        </w:rPr>
        <w:t> </w:t>
      </w:r>
      <w:r>
        <w:rPr>
          <w:w w:val="105"/>
        </w:rPr>
        <w:t>is</w:t>
      </w:r>
      <w:r>
        <w:rPr>
          <w:spacing w:val="-3"/>
          <w:w w:val="105"/>
        </w:rPr>
        <w:t> </w:t>
      </w:r>
      <w:r>
        <w:rPr>
          <w:w w:val="105"/>
        </w:rPr>
        <w:t>fundamental to building sustainable habits and fostering a positive relationship with food.</w:t>
      </w:r>
    </w:p>
    <w:p>
      <w:pPr>
        <w:pStyle w:val="BodyText"/>
        <w:spacing w:line="345" w:lineRule="auto"/>
      </w:pPr>
      <w:r>
        <w:rPr>
          <w:w w:val="105"/>
        </w:rPr>
        <w:t>To truly harness the power of weekly planning, consider incorporating a dedicated planning</w:t>
      </w:r>
      <w:r>
        <w:rPr>
          <w:spacing w:val="-3"/>
          <w:w w:val="105"/>
        </w:rPr>
        <w:t> </w:t>
      </w:r>
      <w:r>
        <w:rPr>
          <w:w w:val="105"/>
        </w:rPr>
        <w:t>tool.</w:t>
      </w:r>
      <w:r>
        <w:rPr>
          <w:spacing w:val="-3"/>
          <w:w w:val="105"/>
        </w:rPr>
        <w:t> </w:t>
      </w:r>
      <w:r>
        <w:rPr>
          <w:w w:val="105"/>
        </w:rPr>
        <w:t>This</w:t>
      </w:r>
      <w:r>
        <w:rPr>
          <w:spacing w:val="-3"/>
          <w:w w:val="105"/>
        </w:rPr>
        <w:t> </w:t>
      </w:r>
      <w:r>
        <w:rPr>
          <w:w w:val="105"/>
        </w:rPr>
        <w:t>could</w:t>
      </w:r>
      <w:r>
        <w:rPr>
          <w:spacing w:val="-3"/>
          <w:w w:val="105"/>
        </w:rPr>
        <w:t> </w:t>
      </w:r>
      <w:r>
        <w:rPr>
          <w:w w:val="105"/>
        </w:rPr>
        <w:t>be</w:t>
      </w:r>
      <w:r>
        <w:rPr>
          <w:spacing w:val="-3"/>
          <w:w w:val="105"/>
        </w:rPr>
        <w:t> </w:t>
      </w:r>
      <w:r>
        <w:rPr>
          <w:w w:val="105"/>
        </w:rPr>
        <w:t>a</w:t>
      </w:r>
      <w:r>
        <w:rPr>
          <w:spacing w:val="-3"/>
          <w:w w:val="105"/>
        </w:rPr>
        <w:t> </w:t>
      </w:r>
      <w:r>
        <w:rPr>
          <w:w w:val="105"/>
        </w:rPr>
        <w:t>physical</w:t>
      </w:r>
      <w:r>
        <w:rPr>
          <w:spacing w:val="-3"/>
          <w:w w:val="105"/>
        </w:rPr>
        <w:t> </w:t>
      </w:r>
      <w:r>
        <w:rPr>
          <w:w w:val="105"/>
        </w:rPr>
        <w:t>planner,</w:t>
      </w:r>
      <w:r>
        <w:rPr>
          <w:spacing w:val="-3"/>
          <w:w w:val="105"/>
        </w:rPr>
        <w:t> </w:t>
      </w:r>
      <w:r>
        <w:rPr>
          <w:w w:val="105"/>
        </w:rPr>
        <w:t>a</w:t>
      </w:r>
      <w:r>
        <w:rPr>
          <w:spacing w:val="-3"/>
          <w:w w:val="105"/>
        </w:rPr>
        <w:t> </w:t>
      </w:r>
      <w:r>
        <w:rPr>
          <w:w w:val="105"/>
        </w:rPr>
        <w:t>digital</w:t>
      </w:r>
      <w:r>
        <w:rPr>
          <w:spacing w:val="-3"/>
          <w:w w:val="105"/>
        </w:rPr>
        <w:t> </w:t>
      </w:r>
      <w:r>
        <w:rPr>
          <w:w w:val="105"/>
        </w:rPr>
        <w:t>calendar,</w:t>
      </w:r>
      <w:r>
        <w:rPr>
          <w:spacing w:val="-3"/>
          <w:w w:val="105"/>
        </w:rPr>
        <w:t> </w:t>
      </w:r>
      <w:r>
        <w:rPr>
          <w:w w:val="105"/>
        </w:rPr>
        <w:t>a</w:t>
      </w:r>
      <w:r>
        <w:rPr>
          <w:spacing w:val="-3"/>
          <w:w w:val="105"/>
        </w:rPr>
        <w:t> </w:t>
      </w:r>
      <w:r>
        <w:rPr>
          <w:w w:val="105"/>
        </w:rPr>
        <w:t>spreadsheet,</w:t>
      </w:r>
      <w:r>
        <w:rPr>
          <w:spacing w:val="-3"/>
          <w:w w:val="105"/>
        </w:rPr>
        <w:t> </w:t>
      </w:r>
      <w:r>
        <w:rPr>
          <w:w w:val="105"/>
        </w:rPr>
        <w:t>or</w:t>
      </w:r>
      <w:r>
        <w:rPr>
          <w:spacing w:val="-3"/>
          <w:w w:val="105"/>
        </w:rPr>
        <w:t> </w:t>
      </w:r>
      <w:r>
        <w:rPr>
          <w:w w:val="105"/>
        </w:rPr>
        <w:t>a specialized app. The key is to find a system that resonates with you and that you'll</w:t>
      </w:r>
    </w:p>
    <w:p>
      <w:pPr>
        <w:pStyle w:val="BodyText"/>
        <w:spacing w:after="0" w:line="345" w:lineRule="auto"/>
        <w:sectPr>
          <w:pgSz w:w="11910" w:h="16840"/>
          <w:pgMar w:header="1279" w:footer="0" w:top="1460" w:bottom="280" w:left="1559" w:right="1559"/>
        </w:sectPr>
      </w:pPr>
    </w:p>
    <w:p>
      <w:pPr>
        <w:pStyle w:val="BodyText"/>
        <w:spacing w:before="99"/>
        <w:ind w:right="0"/>
        <w:jc w:val="both"/>
      </w:pPr>
      <w:r>
        <w:rPr>
          <w:w w:val="105"/>
        </w:rPr>
        <w:t>consistently</w:t>
      </w:r>
      <w:r>
        <w:rPr>
          <w:spacing w:val="2"/>
          <w:w w:val="105"/>
        </w:rPr>
        <w:t> </w:t>
      </w:r>
      <w:r>
        <w:rPr>
          <w:w w:val="105"/>
        </w:rPr>
        <w:t>use.</w:t>
      </w:r>
      <w:r>
        <w:rPr>
          <w:spacing w:val="5"/>
          <w:w w:val="105"/>
        </w:rPr>
        <w:t> </w:t>
      </w:r>
      <w:r>
        <w:rPr>
          <w:w w:val="105"/>
        </w:rPr>
        <w:t>Within</w:t>
      </w:r>
      <w:r>
        <w:rPr>
          <w:spacing w:val="4"/>
          <w:w w:val="105"/>
        </w:rPr>
        <w:t> </w:t>
      </w:r>
      <w:r>
        <w:rPr>
          <w:w w:val="105"/>
        </w:rPr>
        <w:t>this</w:t>
      </w:r>
      <w:r>
        <w:rPr>
          <w:spacing w:val="5"/>
          <w:w w:val="105"/>
        </w:rPr>
        <w:t> </w:t>
      </w:r>
      <w:r>
        <w:rPr>
          <w:w w:val="105"/>
        </w:rPr>
        <w:t>tool,</w:t>
      </w:r>
      <w:r>
        <w:rPr>
          <w:spacing w:val="4"/>
          <w:w w:val="105"/>
        </w:rPr>
        <w:t> </w:t>
      </w:r>
      <w:r>
        <w:rPr>
          <w:w w:val="105"/>
        </w:rPr>
        <w:t>you</w:t>
      </w:r>
      <w:r>
        <w:rPr>
          <w:spacing w:val="5"/>
          <w:w w:val="105"/>
        </w:rPr>
        <w:t> </w:t>
      </w:r>
      <w:r>
        <w:rPr>
          <w:w w:val="105"/>
        </w:rPr>
        <w:t>might</w:t>
      </w:r>
      <w:r>
        <w:rPr>
          <w:spacing w:val="4"/>
          <w:w w:val="105"/>
        </w:rPr>
        <w:t> </w:t>
      </w:r>
      <w:r>
        <w:rPr>
          <w:w w:val="105"/>
        </w:rPr>
        <w:t>create</w:t>
      </w:r>
      <w:r>
        <w:rPr>
          <w:spacing w:val="5"/>
          <w:w w:val="105"/>
        </w:rPr>
        <w:t> </w:t>
      </w:r>
      <w:r>
        <w:rPr>
          <w:w w:val="105"/>
        </w:rPr>
        <w:t>sections</w:t>
      </w:r>
      <w:r>
        <w:rPr>
          <w:spacing w:val="5"/>
          <w:w w:val="105"/>
        </w:rPr>
        <w:t> </w:t>
      </w:r>
      <w:r>
        <w:rPr>
          <w:spacing w:val="-4"/>
          <w:w w:val="105"/>
        </w:rPr>
        <w:t>for:</w:t>
      </w:r>
    </w:p>
    <w:p>
      <w:pPr>
        <w:pStyle w:val="BodyText"/>
        <w:spacing w:before="73"/>
        <w:ind w:left="0" w:right="0"/>
      </w:pPr>
    </w:p>
    <w:p>
      <w:pPr>
        <w:spacing w:line="540" w:lineRule="auto" w:before="0"/>
        <w:ind w:left="10" w:right="983" w:firstLine="0"/>
        <w:jc w:val="both"/>
        <w:rPr>
          <w:sz w:val="22"/>
        </w:rPr>
      </w:pPr>
      <w:r>
        <w:rPr>
          <w:rFonts w:ascii="Cambria"/>
          <w:b/>
          <w:w w:val="105"/>
          <w:sz w:val="22"/>
        </w:rPr>
        <w:t>Weekly Schedule Overview: </w:t>
      </w:r>
      <w:r>
        <w:rPr>
          <w:w w:val="105"/>
          <w:sz w:val="22"/>
        </w:rPr>
        <w:t>A</w:t>
      </w:r>
      <w:r>
        <w:rPr>
          <w:spacing w:val="-4"/>
          <w:w w:val="105"/>
          <w:sz w:val="22"/>
        </w:rPr>
        <w:t> </w:t>
      </w:r>
      <w:r>
        <w:rPr>
          <w:w w:val="105"/>
          <w:sz w:val="22"/>
        </w:rPr>
        <w:t>brief</w:t>
      </w:r>
      <w:r>
        <w:rPr>
          <w:spacing w:val="-4"/>
          <w:w w:val="105"/>
          <w:sz w:val="22"/>
        </w:rPr>
        <w:t> </w:t>
      </w:r>
      <w:r>
        <w:rPr>
          <w:w w:val="105"/>
          <w:sz w:val="22"/>
        </w:rPr>
        <w:t>look</w:t>
      </w:r>
      <w:r>
        <w:rPr>
          <w:spacing w:val="-4"/>
          <w:w w:val="105"/>
          <w:sz w:val="22"/>
        </w:rPr>
        <w:t> </w:t>
      </w:r>
      <w:r>
        <w:rPr>
          <w:w w:val="105"/>
          <w:sz w:val="22"/>
        </w:rPr>
        <w:t>at</w:t>
      </w:r>
      <w:r>
        <w:rPr>
          <w:spacing w:val="-4"/>
          <w:w w:val="105"/>
          <w:sz w:val="22"/>
        </w:rPr>
        <w:t> </w:t>
      </w:r>
      <w:r>
        <w:rPr>
          <w:w w:val="105"/>
          <w:sz w:val="22"/>
        </w:rPr>
        <w:t>your</w:t>
      </w:r>
      <w:r>
        <w:rPr>
          <w:spacing w:val="-4"/>
          <w:w w:val="105"/>
          <w:sz w:val="22"/>
        </w:rPr>
        <w:t> </w:t>
      </w:r>
      <w:r>
        <w:rPr>
          <w:w w:val="105"/>
          <w:sz w:val="22"/>
        </w:rPr>
        <w:t>commitments</w:t>
      </w:r>
      <w:r>
        <w:rPr>
          <w:spacing w:val="-4"/>
          <w:w w:val="105"/>
          <w:sz w:val="22"/>
        </w:rPr>
        <w:t> </w:t>
      </w:r>
      <w:r>
        <w:rPr>
          <w:w w:val="105"/>
          <w:sz w:val="22"/>
        </w:rPr>
        <w:t>for</w:t>
      </w:r>
      <w:r>
        <w:rPr>
          <w:spacing w:val="-4"/>
          <w:w w:val="105"/>
          <w:sz w:val="22"/>
        </w:rPr>
        <w:t> </w:t>
      </w:r>
      <w:r>
        <w:rPr>
          <w:w w:val="105"/>
          <w:sz w:val="22"/>
        </w:rPr>
        <w:t>the</w:t>
      </w:r>
      <w:r>
        <w:rPr>
          <w:spacing w:val="-4"/>
          <w:w w:val="105"/>
          <w:sz w:val="22"/>
        </w:rPr>
        <w:t> </w:t>
      </w:r>
      <w:r>
        <w:rPr>
          <w:w w:val="105"/>
          <w:sz w:val="22"/>
        </w:rPr>
        <w:t>week. </w:t>
      </w:r>
      <w:r>
        <w:rPr>
          <w:rFonts w:ascii="Cambria"/>
          <w:b/>
          <w:w w:val="105"/>
          <w:sz w:val="22"/>
        </w:rPr>
        <w:t>Meal Plan: </w:t>
      </w:r>
      <w:r>
        <w:rPr>
          <w:w w:val="105"/>
          <w:sz w:val="22"/>
        </w:rPr>
        <w:t>A</w:t>
      </w:r>
      <w:r>
        <w:rPr>
          <w:spacing w:val="-1"/>
          <w:w w:val="105"/>
          <w:sz w:val="22"/>
        </w:rPr>
        <w:t> </w:t>
      </w:r>
      <w:r>
        <w:rPr>
          <w:w w:val="105"/>
          <w:sz w:val="22"/>
        </w:rPr>
        <w:t>day-by-day</w:t>
      </w:r>
      <w:r>
        <w:rPr>
          <w:spacing w:val="-1"/>
          <w:w w:val="105"/>
          <w:sz w:val="22"/>
        </w:rPr>
        <w:t> </w:t>
      </w:r>
      <w:r>
        <w:rPr>
          <w:w w:val="105"/>
          <w:sz w:val="22"/>
        </w:rPr>
        <w:t>breakdown</w:t>
      </w:r>
      <w:r>
        <w:rPr>
          <w:spacing w:val="-1"/>
          <w:w w:val="105"/>
          <w:sz w:val="22"/>
        </w:rPr>
        <w:t> </w:t>
      </w:r>
      <w:r>
        <w:rPr>
          <w:w w:val="105"/>
          <w:sz w:val="22"/>
        </w:rPr>
        <w:t>of</w:t>
      </w:r>
      <w:r>
        <w:rPr>
          <w:spacing w:val="-1"/>
          <w:w w:val="105"/>
          <w:sz w:val="22"/>
        </w:rPr>
        <w:t> </w:t>
      </w:r>
      <w:r>
        <w:rPr>
          <w:w w:val="105"/>
          <w:sz w:val="22"/>
        </w:rPr>
        <w:t>breakfast,</w:t>
      </w:r>
      <w:r>
        <w:rPr>
          <w:spacing w:val="-1"/>
          <w:w w:val="105"/>
          <w:sz w:val="22"/>
        </w:rPr>
        <w:t> </w:t>
      </w:r>
      <w:r>
        <w:rPr>
          <w:w w:val="105"/>
          <w:sz w:val="22"/>
        </w:rPr>
        <w:t>lunch,</w:t>
      </w:r>
      <w:r>
        <w:rPr>
          <w:spacing w:val="-1"/>
          <w:w w:val="105"/>
          <w:sz w:val="22"/>
        </w:rPr>
        <w:t> </w:t>
      </w:r>
      <w:r>
        <w:rPr>
          <w:w w:val="105"/>
          <w:sz w:val="22"/>
        </w:rPr>
        <w:t>dinner,</w:t>
      </w:r>
      <w:r>
        <w:rPr>
          <w:spacing w:val="-1"/>
          <w:w w:val="105"/>
          <w:sz w:val="22"/>
        </w:rPr>
        <w:t> </w:t>
      </w:r>
      <w:r>
        <w:rPr>
          <w:w w:val="105"/>
          <w:sz w:val="22"/>
        </w:rPr>
        <w:t>and</w:t>
      </w:r>
      <w:r>
        <w:rPr>
          <w:spacing w:val="-1"/>
          <w:w w:val="105"/>
          <w:sz w:val="22"/>
        </w:rPr>
        <w:t> </w:t>
      </w:r>
      <w:r>
        <w:rPr>
          <w:w w:val="105"/>
          <w:sz w:val="22"/>
        </w:rPr>
        <w:t>snacks. </w:t>
      </w:r>
      <w:r>
        <w:rPr>
          <w:rFonts w:ascii="Cambria"/>
          <w:b/>
          <w:w w:val="105"/>
          <w:sz w:val="22"/>
        </w:rPr>
        <w:t>Grocery List: </w:t>
      </w:r>
      <w:r>
        <w:rPr>
          <w:w w:val="105"/>
          <w:sz w:val="22"/>
        </w:rPr>
        <w:t>A categorized list of all necessary ingredients.</w:t>
      </w:r>
    </w:p>
    <w:p>
      <w:pPr>
        <w:pStyle w:val="BodyText"/>
        <w:spacing w:line="340" w:lineRule="auto" w:before="0"/>
        <w:ind w:right="365"/>
        <w:jc w:val="both"/>
      </w:pPr>
      <w:r>
        <w:rPr>
          <w:rFonts w:ascii="Cambria"/>
          <w:b/>
          <w:w w:val="105"/>
        </w:rPr>
        <w:t>Meal Prep Tasks: </w:t>
      </w:r>
      <w:r>
        <w:rPr>
          <w:w w:val="105"/>
        </w:rPr>
        <w:t>A</w:t>
      </w:r>
      <w:r>
        <w:rPr>
          <w:spacing w:val="-2"/>
          <w:w w:val="105"/>
        </w:rPr>
        <w:t> </w:t>
      </w:r>
      <w:r>
        <w:rPr>
          <w:w w:val="105"/>
        </w:rPr>
        <w:t>checklist</w:t>
      </w:r>
      <w:r>
        <w:rPr>
          <w:spacing w:val="-2"/>
          <w:w w:val="105"/>
        </w:rPr>
        <w:t> </w:t>
      </w:r>
      <w:r>
        <w:rPr>
          <w:w w:val="105"/>
        </w:rPr>
        <w:t>of</w:t>
      </w:r>
      <w:r>
        <w:rPr>
          <w:spacing w:val="-2"/>
          <w:w w:val="105"/>
        </w:rPr>
        <w:t> </w:t>
      </w:r>
      <w:r>
        <w:rPr>
          <w:w w:val="105"/>
        </w:rPr>
        <w:t>items</w:t>
      </w:r>
      <w:r>
        <w:rPr>
          <w:spacing w:val="-2"/>
          <w:w w:val="105"/>
        </w:rPr>
        <w:t> </w:t>
      </w:r>
      <w:r>
        <w:rPr>
          <w:w w:val="105"/>
        </w:rPr>
        <w:t>to</w:t>
      </w:r>
      <w:r>
        <w:rPr>
          <w:spacing w:val="-2"/>
          <w:w w:val="105"/>
        </w:rPr>
        <w:t> </w:t>
      </w:r>
      <w:r>
        <w:rPr>
          <w:w w:val="105"/>
        </w:rPr>
        <w:t>prepare</w:t>
      </w:r>
      <w:r>
        <w:rPr>
          <w:spacing w:val="-2"/>
          <w:w w:val="105"/>
        </w:rPr>
        <w:t> </w:t>
      </w:r>
      <w:r>
        <w:rPr>
          <w:w w:val="105"/>
        </w:rPr>
        <w:t>in</w:t>
      </w:r>
      <w:r>
        <w:rPr>
          <w:spacing w:val="-2"/>
          <w:w w:val="105"/>
        </w:rPr>
        <w:t> </w:t>
      </w:r>
      <w:r>
        <w:rPr>
          <w:w w:val="105"/>
        </w:rPr>
        <w:t>advance</w:t>
      </w:r>
      <w:r>
        <w:rPr>
          <w:spacing w:val="-2"/>
          <w:w w:val="105"/>
        </w:rPr>
        <w:t> </w:t>
      </w:r>
      <w:r>
        <w:rPr>
          <w:w w:val="105"/>
        </w:rPr>
        <w:t>(e.g.,</w:t>
      </w:r>
      <w:r>
        <w:rPr>
          <w:spacing w:val="-2"/>
          <w:w w:val="105"/>
        </w:rPr>
        <w:t> </w:t>
      </w:r>
      <w:r>
        <w:rPr>
          <w:w w:val="105"/>
        </w:rPr>
        <w:t>chop</w:t>
      </w:r>
      <w:r>
        <w:rPr>
          <w:spacing w:val="-2"/>
          <w:w w:val="105"/>
        </w:rPr>
        <w:t> </w:t>
      </w:r>
      <w:r>
        <w:rPr>
          <w:w w:val="105"/>
        </w:rPr>
        <w:t>vegetables, cook protein, make dressings).</w:t>
      </w:r>
    </w:p>
    <w:p>
      <w:pPr>
        <w:spacing w:line="340" w:lineRule="auto" w:before="218"/>
        <w:ind w:left="10" w:right="464" w:firstLine="0"/>
        <w:jc w:val="both"/>
        <w:rPr>
          <w:sz w:val="22"/>
        </w:rPr>
      </w:pPr>
      <w:r>
        <w:rPr>
          <w:rFonts w:ascii="Cambria"/>
          <w:b/>
          <w:w w:val="105"/>
          <w:sz w:val="22"/>
        </w:rPr>
        <w:t>Notes &amp; Reflections: </w:t>
      </w:r>
      <w:r>
        <w:rPr>
          <w:w w:val="105"/>
          <w:sz w:val="22"/>
        </w:rPr>
        <w:t>A space to jot down ideas, challenges, or successes from the </w:t>
      </w:r>
      <w:r>
        <w:rPr>
          <w:spacing w:val="-4"/>
          <w:w w:val="105"/>
          <w:sz w:val="22"/>
        </w:rPr>
        <w:t>week.</w:t>
      </w:r>
    </w:p>
    <w:p>
      <w:pPr>
        <w:pStyle w:val="BodyText"/>
        <w:spacing w:line="345" w:lineRule="auto" w:before="226"/>
      </w:pPr>
      <w:r>
        <w:rPr>
          <w:w w:val="105"/>
        </w:rPr>
        <w:t>For instance, on Sunday morning, you might dedicate an hour to this process. First, glance at your calendar to note any appointments or events. Then, start filling in your meal plan, drawing inspiration from your favorite keto recipes or trying new ones. As you plan each meal, immediately add the required ingredients to your grocery list.</w:t>
      </w:r>
    </w:p>
    <w:p>
      <w:pPr>
        <w:pStyle w:val="BodyText"/>
        <w:spacing w:line="345" w:lineRule="auto" w:before="0"/>
        <w:ind w:right="175"/>
        <w:jc w:val="both"/>
      </w:pPr>
      <w:r>
        <w:rPr>
          <w:w w:val="105"/>
        </w:rPr>
        <w:t>Finally, create a short list of meal prep tasks to tackle later that day or Monday. This structured approach, while seemingly time-consuming upfront, ultimately saves an immense amount of time and mental energy throughout the week, preventing those stressful moments where you’re staring into the fridge with nothing keto-friendly in </w:t>
      </w:r>
      <w:r>
        <w:rPr>
          <w:spacing w:val="-2"/>
          <w:w w:val="105"/>
        </w:rPr>
        <w:t>sight.</w:t>
      </w:r>
    </w:p>
    <w:p>
      <w:pPr>
        <w:pStyle w:val="BodyText"/>
        <w:spacing w:line="345" w:lineRule="auto"/>
        <w:ind w:right="84"/>
      </w:pPr>
      <w:r>
        <w:rPr>
          <w:w w:val="105"/>
        </w:rPr>
        <w:t>The beauty of weekly planning also lies in its flexibility. While a detailed plan is beneficial, it shouldn't be so rigid that it causes undue stress if a minor deviation occurs. Life happens, and sometimes plans need to be adjusted on the fly. The goal is adherence, not perfection. If an unexpected event forces you to alter your meal, having a foundational understanding of keto principles and a pantry stocked with compliant ingredients will allow you to make a good choice, even if it wasn't the one originally</w:t>
      </w:r>
      <w:r>
        <w:rPr>
          <w:spacing w:val="-7"/>
          <w:w w:val="105"/>
        </w:rPr>
        <w:t> </w:t>
      </w:r>
      <w:r>
        <w:rPr>
          <w:w w:val="105"/>
        </w:rPr>
        <w:t>planned.</w:t>
      </w:r>
      <w:r>
        <w:rPr>
          <w:spacing w:val="-7"/>
          <w:w w:val="105"/>
        </w:rPr>
        <w:t> </w:t>
      </w:r>
      <w:r>
        <w:rPr>
          <w:w w:val="105"/>
        </w:rPr>
        <w:t>For</w:t>
      </w:r>
      <w:r>
        <w:rPr>
          <w:spacing w:val="-7"/>
          <w:w w:val="105"/>
        </w:rPr>
        <w:t> </w:t>
      </w:r>
      <w:r>
        <w:rPr>
          <w:w w:val="105"/>
        </w:rPr>
        <w:t>example,</w:t>
      </w:r>
      <w:r>
        <w:rPr>
          <w:spacing w:val="-7"/>
          <w:w w:val="105"/>
        </w:rPr>
        <w:t> </w:t>
      </w:r>
      <w:r>
        <w:rPr>
          <w:w w:val="105"/>
        </w:rPr>
        <w:t>if</w:t>
      </w:r>
      <w:r>
        <w:rPr>
          <w:spacing w:val="-7"/>
          <w:w w:val="105"/>
        </w:rPr>
        <w:t> </w:t>
      </w:r>
      <w:r>
        <w:rPr>
          <w:w w:val="105"/>
        </w:rPr>
        <w:t>your</w:t>
      </w:r>
      <w:r>
        <w:rPr>
          <w:spacing w:val="-7"/>
          <w:w w:val="105"/>
        </w:rPr>
        <w:t> </w:t>
      </w:r>
      <w:r>
        <w:rPr>
          <w:w w:val="105"/>
        </w:rPr>
        <w:t>planned</w:t>
      </w:r>
      <w:r>
        <w:rPr>
          <w:spacing w:val="-7"/>
          <w:w w:val="105"/>
        </w:rPr>
        <w:t> </w:t>
      </w:r>
      <w:r>
        <w:rPr>
          <w:w w:val="105"/>
        </w:rPr>
        <w:t>dinner</w:t>
      </w:r>
      <w:r>
        <w:rPr>
          <w:spacing w:val="-7"/>
          <w:w w:val="105"/>
        </w:rPr>
        <w:t> </w:t>
      </w:r>
      <w:r>
        <w:rPr>
          <w:w w:val="105"/>
        </w:rPr>
        <w:t>is</w:t>
      </w:r>
      <w:r>
        <w:rPr>
          <w:spacing w:val="-7"/>
          <w:w w:val="105"/>
        </w:rPr>
        <w:t> </w:t>
      </w:r>
      <w:r>
        <w:rPr>
          <w:w w:val="105"/>
        </w:rPr>
        <w:t>no</w:t>
      </w:r>
      <w:r>
        <w:rPr>
          <w:spacing w:val="-7"/>
          <w:w w:val="105"/>
        </w:rPr>
        <w:t> </w:t>
      </w:r>
      <w:r>
        <w:rPr>
          <w:w w:val="105"/>
        </w:rPr>
        <w:t>longer</w:t>
      </w:r>
      <w:r>
        <w:rPr>
          <w:spacing w:val="-7"/>
          <w:w w:val="105"/>
        </w:rPr>
        <w:t> </w:t>
      </w:r>
      <w:r>
        <w:rPr>
          <w:w w:val="105"/>
        </w:rPr>
        <w:t>feasible,</w:t>
      </w:r>
      <w:r>
        <w:rPr>
          <w:spacing w:val="-7"/>
          <w:w w:val="105"/>
        </w:rPr>
        <w:t> </w:t>
      </w:r>
      <w:r>
        <w:rPr>
          <w:w w:val="105"/>
        </w:rPr>
        <w:t>knowing how to quickly whip up a simple omelet with cheese and avocado, or a quick steak with a side salad, is a valuable skill that good planning helps cultivate through familiarity with keto-friendly ingredients.</w:t>
      </w:r>
    </w:p>
    <w:p>
      <w:pPr>
        <w:pStyle w:val="BodyText"/>
        <w:spacing w:line="345" w:lineRule="auto" w:before="221"/>
      </w:pPr>
      <w:r>
        <w:rPr>
          <w:w w:val="105"/>
        </w:rPr>
        <w:t>Furthermore,</w:t>
      </w:r>
      <w:r>
        <w:rPr>
          <w:spacing w:val="-2"/>
          <w:w w:val="105"/>
        </w:rPr>
        <w:t> </w:t>
      </w:r>
      <w:r>
        <w:rPr>
          <w:w w:val="105"/>
        </w:rPr>
        <w:t>involve</w:t>
      </w:r>
      <w:r>
        <w:rPr>
          <w:spacing w:val="-2"/>
          <w:w w:val="105"/>
        </w:rPr>
        <w:t> </w:t>
      </w:r>
      <w:r>
        <w:rPr>
          <w:w w:val="105"/>
        </w:rPr>
        <w:t>your</w:t>
      </w:r>
      <w:r>
        <w:rPr>
          <w:spacing w:val="-2"/>
          <w:w w:val="105"/>
        </w:rPr>
        <w:t> </w:t>
      </w:r>
      <w:r>
        <w:rPr>
          <w:w w:val="105"/>
        </w:rPr>
        <w:t>household</w:t>
      </w:r>
      <w:r>
        <w:rPr>
          <w:spacing w:val="-2"/>
          <w:w w:val="105"/>
        </w:rPr>
        <w:t> </w:t>
      </w:r>
      <w:r>
        <w:rPr>
          <w:w w:val="105"/>
        </w:rPr>
        <w:t>in</w:t>
      </w:r>
      <w:r>
        <w:rPr>
          <w:spacing w:val="-2"/>
          <w:w w:val="105"/>
        </w:rPr>
        <w:t> </w:t>
      </w:r>
      <w:r>
        <w:rPr>
          <w:w w:val="105"/>
        </w:rPr>
        <w:t>the</w:t>
      </w:r>
      <w:r>
        <w:rPr>
          <w:spacing w:val="-2"/>
          <w:w w:val="105"/>
        </w:rPr>
        <w:t> </w:t>
      </w:r>
      <w:r>
        <w:rPr>
          <w:w w:val="105"/>
        </w:rPr>
        <w:t>planning</w:t>
      </w:r>
      <w:r>
        <w:rPr>
          <w:spacing w:val="-2"/>
          <w:w w:val="105"/>
        </w:rPr>
        <w:t> </w:t>
      </w:r>
      <w:r>
        <w:rPr>
          <w:w w:val="105"/>
        </w:rPr>
        <w:t>process</w:t>
      </w:r>
      <w:r>
        <w:rPr>
          <w:spacing w:val="-2"/>
          <w:w w:val="105"/>
        </w:rPr>
        <w:t> </w:t>
      </w:r>
      <w:r>
        <w:rPr>
          <w:w w:val="105"/>
        </w:rPr>
        <w:t>if</w:t>
      </w:r>
      <w:r>
        <w:rPr>
          <w:spacing w:val="-2"/>
          <w:w w:val="105"/>
        </w:rPr>
        <w:t> </w:t>
      </w:r>
      <w:r>
        <w:rPr>
          <w:w w:val="105"/>
        </w:rPr>
        <w:t>you</w:t>
      </w:r>
      <w:r>
        <w:rPr>
          <w:spacing w:val="-2"/>
          <w:w w:val="105"/>
        </w:rPr>
        <w:t> </w:t>
      </w:r>
      <w:r>
        <w:rPr>
          <w:w w:val="105"/>
        </w:rPr>
        <w:t>share</w:t>
      </w:r>
      <w:r>
        <w:rPr>
          <w:spacing w:val="-2"/>
          <w:w w:val="105"/>
        </w:rPr>
        <w:t> </w:t>
      </w:r>
      <w:r>
        <w:rPr>
          <w:w w:val="105"/>
        </w:rPr>
        <w:t>your</w:t>
      </w:r>
      <w:r>
        <w:rPr>
          <w:spacing w:val="-2"/>
          <w:w w:val="105"/>
        </w:rPr>
        <w:t> </w:t>
      </w:r>
      <w:r>
        <w:rPr>
          <w:w w:val="105"/>
        </w:rPr>
        <w:t>living space. Discussing meal ideas and involving others in grocery shopping or meal prep can foster a sense of teamwork and make sticking to the diet easier for everyone.</w:t>
      </w:r>
    </w:p>
    <w:p>
      <w:pPr>
        <w:pStyle w:val="BodyText"/>
        <w:spacing w:line="345" w:lineRule="auto" w:before="0"/>
      </w:pPr>
      <w:r>
        <w:rPr>
          <w:w w:val="105"/>
        </w:rPr>
        <w:t>Even</w:t>
      </w:r>
      <w:r>
        <w:rPr>
          <w:spacing w:val="-1"/>
          <w:w w:val="105"/>
        </w:rPr>
        <w:t> </w:t>
      </w:r>
      <w:r>
        <w:rPr>
          <w:w w:val="105"/>
        </w:rPr>
        <w:t>if</w:t>
      </w:r>
      <w:r>
        <w:rPr>
          <w:spacing w:val="-1"/>
          <w:w w:val="105"/>
        </w:rPr>
        <w:t> </w:t>
      </w:r>
      <w:r>
        <w:rPr>
          <w:w w:val="105"/>
        </w:rPr>
        <w:t>others</w:t>
      </w:r>
      <w:r>
        <w:rPr>
          <w:spacing w:val="-1"/>
          <w:w w:val="105"/>
        </w:rPr>
        <w:t> </w:t>
      </w:r>
      <w:r>
        <w:rPr>
          <w:w w:val="105"/>
        </w:rPr>
        <w:t>in</w:t>
      </w:r>
      <w:r>
        <w:rPr>
          <w:spacing w:val="-1"/>
          <w:w w:val="105"/>
        </w:rPr>
        <w:t> </w:t>
      </w:r>
      <w:r>
        <w:rPr>
          <w:w w:val="105"/>
        </w:rPr>
        <w:t>your</w:t>
      </w:r>
      <w:r>
        <w:rPr>
          <w:spacing w:val="-1"/>
          <w:w w:val="105"/>
        </w:rPr>
        <w:t> </w:t>
      </w:r>
      <w:r>
        <w:rPr>
          <w:w w:val="105"/>
        </w:rPr>
        <w:t>household</w:t>
      </w:r>
      <w:r>
        <w:rPr>
          <w:spacing w:val="-1"/>
          <w:w w:val="105"/>
        </w:rPr>
        <w:t> </w:t>
      </w:r>
      <w:r>
        <w:rPr>
          <w:w w:val="105"/>
        </w:rPr>
        <w:t>aren't</w:t>
      </w:r>
      <w:r>
        <w:rPr>
          <w:spacing w:val="-1"/>
          <w:w w:val="105"/>
        </w:rPr>
        <w:t> </w:t>
      </w:r>
      <w:r>
        <w:rPr>
          <w:w w:val="105"/>
        </w:rPr>
        <w:t>strictly</w:t>
      </w:r>
      <w:r>
        <w:rPr>
          <w:spacing w:val="-1"/>
          <w:w w:val="105"/>
        </w:rPr>
        <w:t> </w:t>
      </w:r>
      <w:r>
        <w:rPr>
          <w:w w:val="105"/>
        </w:rPr>
        <w:t>following</w:t>
      </w:r>
      <w:r>
        <w:rPr>
          <w:spacing w:val="-1"/>
          <w:w w:val="105"/>
        </w:rPr>
        <w:t> </w:t>
      </w:r>
      <w:r>
        <w:rPr>
          <w:w w:val="105"/>
        </w:rPr>
        <w:t>keto,</w:t>
      </w:r>
      <w:r>
        <w:rPr>
          <w:spacing w:val="-1"/>
          <w:w w:val="105"/>
        </w:rPr>
        <w:t> </w:t>
      </w:r>
      <w:r>
        <w:rPr>
          <w:w w:val="105"/>
        </w:rPr>
        <w:t>planning</w:t>
      </w:r>
      <w:r>
        <w:rPr>
          <w:spacing w:val="-1"/>
          <w:w w:val="105"/>
        </w:rPr>
        <w:t> </w:t>
      </w:r>
      <w:r>
        <w:rPr>
          <w:w w:val="105"/>
        </w:rPr>
        <w:t>meals</w:t>
      </w:r>
      <w:r>
        <w:rPr>
          <w:spacing w:val="-1"/>
          <w:w w:val="105"/>
        </w:rPr>
        <w:t> </w:t>
      </w:r>
      <w:r>
        <w:rPr>
          <w:w w:val="105"/>
        </w:rPr>
        <w:t>that</w:t>
      </w:r>
      <w:r>
        <w:rPr>
          <w:spacing w:val="-1"/>
          <w:w w:val="105"/>
        </w:rPr>
        <w:t> </w:t>
      </w:r>
      <w:r>
        <w:rPr>
          <w:w w:val="105"/>
        </w:rPr>
        <w:t>are naturally keto-friendly or easily adaptable can be a win-win situation. For instance, a large roasted chicken can be a main component for a keto meal, with some family</w:t>
      </w:r>
    </w:p>
    <w:p>
      <w:pPr>
        <w:pStyle w:val="BodyText"/>
        <w:spacing w:after="0" w:line="345" w:lineRule="auto"/>
        <w:sectPr>
          <w:pgSz w:w="11910" w:h="16840"/>
          <w:pgMar w:header="1279" w:footer="0" w:top="1460" w:bottom="280" w:left="1559" w:right="1559"/>
        </w:sectPr>
      </w:pPr>
    </w:p>
    <w:p>
      <w:pPr>
        <w:pStyle w:val="BodyText"/>
        <w:spacing w:line="345" w:lineRule="auto" w:before="99"/>
        <w:ind w:right="125"/>
      </w:pPr>
      <w:r>
        <w:rPr>
          <w:w w:val="105"/>
        </w:rPr>
        <w:t>members opting for starchy sides while you enjoy it with a generous portion of roasted vegetables.</w:t>
      </w:r>
    </w:p>
    <w:p>
      <w:pPr>
        <w:pStyle w:val="BodyText"/>
        <w:spacing w:line="345" w:lineRule="auto"/>
        <w:ind w:right="25"/>
      </w:pPr>
      <w:r>
        <w:rPr>
          <w:w w:val="105"/>
        </w:rPr>
        <w:t>The commitment to weekly planning is an investment in your long-term success on the ketogenic diet. It’s a proactive strategy that empowers you to stay consistent, manage challenges effectively, and ultimately, achieve your health and wellness goals. By dedicating a small amount of time each week to this crucial practice, you build a robust</w:t>
      </w:r>
      <w:r>
        <w:rPr>
          <w:spacing w:val="25"/>
          <w:w w:val="105"/>
        </w:rPr>
        <w:t> </w:t>
      </w:r>
      <w:r>
        <w:rPr>
          <w:w w:val="105"/>
        </w:rPr>
        <w:t>framework</w:t>
      </w:r>
      <w:r>
        <w:rPr>
          <w:spacing w:val="25"/>
          <w:w w:val="105"/>
        </w:rPr>
        <w:t> </w:t>
      </w:r>
      <w:r>
        <w:rPr>
          <w:w w:val="105"/>
        </w:rPr>
        <w:t>that</w:t>
      </w:r>
      <w:r>
        <w:rPr>
          <w:spacing w:val="25"/>
          <w:w w:val="105"/>
        </w:rPr>
        <w:t> </w:t>
      </w:r>
      <w:r>
        <w:rPr>
          <w:w w:val="105"/>
        </w:rPr>
        <w:t>supports</w:t>
      </w:r>
      <w:r>
        <w:rPr>
          <w:spacing w:val="25"/>
          <w:w w:val="105"/>
        </w:rPr>
        <w:t> </w:t>
      </w:r>
      <w:r>
        <w:rPr>
          <w:w w:val="105"/>
        </w:rPr>
        <w:t>your</w:t>
      </w:r>
      <w:r>
        <w:rPr>
          <w:spacing w:val="25"/>
          <w:w w:val="105"/>
        </w:rPr>
        <w:t> </w:t>
      </w:r>
      <w:r>
        <w:rPr>
          <w:w w:val="105"/>
        </w:rPr>
        <w:t>efforts,</w:t>
      </w:r>
      <w:r>
        <w:rPr>
          <w:spacing w:val="25"/>
          <w:w w:val="105"/>
        </w:rPr>
        <w:t> </w:t>
      </w:r>
      <w:r>
        <w:rPr>
          <w:w w:val="105"/>
        </w:rPr>
        <w:t>reduces</w:t>
      </w:r>
      <w:r>
        <w:rPr>
          <w:spacing w:val="25"/>
          <w:w w:val="105"/>
        </w:rPr>
        <w:t> </w:t>
      </w:r>
      <w:r>
        <w:rPr>
          <w:w w:val="105"/>
        </w:rPr>
        <w:t>stress,</w:t>
      </w:r>
      <w:r>
        <w:rPr>
          <w:spacing w:val="25"/>
          <w:w w:val="105"/>
        </w:rPr>
        <w:t> </w:t>
      </w:r>
      <w:r>
        <w:rPr>
          <w:w w:val="105"/>
        </w:rPr>
        <w:t>and</w:t>
      </w:r>
      <w:r>
        <w:rPr>
          <w:spacing w:val="25"/>
          <w:w w:val="105"/>
        </w:rPr>
        <w:t> </w:t>
      </w:r>
      <w:r>
        <w:rPr>
          <w:w w:val="105"/>
        </w:rPr>
        <w:t>makes</w:t>
      </w:r>
      <w:r>
        <w:rPr>
          <w:spacing w:val="25"/>
          <w:w w:val="105"/>
        </w:rPr>
        <w:t> </w:t>
      </w:r>
      <w:r>
        <w:rPr>
          <w:w w:val="105"/>
        </w:rPr>
        <w:t>the ketogenic lifestyle not just manageable, but truly enjoyable and sustainable. It shifts the focus from reacting to hunger and cravings to proactively creating a supportive food environment, laying a solid foundation for lasting keto success. Remember, consistency is key, and consistent planning is the engine that drives that consistency.</w:t>
      </w:r>
    </w:p>
    <w:p>
      <w:pPr>
        <w:pStyle w:val="BodyText"/>
        <w:spacing w:after="0" w:line="345" w:lineRule="auto"/>
        <w:sectPr>
          <w:pgSz w:w="11910" w:h="16840"/>
          <w:pgMar w:header="1279" w:footer="0" w:top="1460" w:bottom="280" w:left="1559" w:right="1559"/>
        </w:sectPr>
      </w:pPr>
    </w:p>
    <w:p>
      <w:pPr>
        <w:spacing w:before="97"/>
        <w:ind w:left="0" w:right="0" w:firstLine="0"/>
        <w:jc w:val="center"/>
        <w:rPr>
          <w:rFonts w:ascii="Times New Roman"/>
          <w:sz w:val="24"/>
        </w:rPr>
      </w:pPr>
      <w:r>
        <w:rPr>
          <w:rFonts w:ascii="Times New Roman"/>
          <w:sz w:val="24"/>
        </w:rPr>
        <w:t>Chapter 2: Mastering Your Keto Journey with This </w:t>
      </w:r>
      <w:r>
        <w:rPr>
          <w:rFonts w:ascii="Times New Roman"/>
          <w:spacing w:val="-2"/>
          <w:sz w:val="24"/>
        </w:rPr>
        <w:t>Planner</w:t>
      </w:r>
    </w:p>
    <w:p>
      <w:pPr>
        <w:pStyle w:val="BodyText"/>
        <w:spacing w:before="50"/>
        <w:ind w:left="0" w:right="0"/>
        <w:rPr>
          <w:rFonts w:ascii="Times New Roman"/>
          <w:sz w:val="24"/>
        </w:rPr>
      </w:pPr>
    </w:p>
    <w:p>
      <w:pPr>
        <w:pStyle w:val="BodyText"/>
        <w:spacing w:line="345" w:lineRule="auto" w:before="0"/>
        <w:ind w:right="35"/>
      </w:pPr>
      <w:r>
        <w:rPr>
          <w:w w:val="105"/>
        </w:rPr>
        <w:t>The cornerstone of mastering your ketogenic journey, beyond the initial planning </w:t>
      </w:r>
      <w:r>
        <w:rPr>
          <w:w w:val="105"/>
        </w:rPr>
        <w:t>and preparation,</w:t>
      </w:r>
      <w:r>
        <w:rPr>
          <w:spacing w:val="-4"/>
          <w:w w:val="105"/>
        </w:rPr>
        <w:t> </w:t>
      </w:r>
      <w:r>
        <w:rPr>
          <w:w w:val="105"/>
        </w:rPr>
        <w:t>lies</w:t>
      </w:r>
      <w:r>
        <w:rPr>
          <w:spacing w:val="-4"/>
          <w:w w:val="105"/>
        </w:rPr>
        <w:t> </w:t>
      </w:r>
      <w:r>
        <w:rPr>
          <w:w w:val="105"/>
        </w:rPr>
        <w:t>in</w:t>
      </w:r>
      <w:r>
        <w:rPr>
          <w:spacing w:val="-4"/>
          <w:w w:val="105"/>
        </w:rPr>
        <w:t> </w:t>
      </w:r>
      <w:r>
        <w:rPr>
          <w:w w:val="105"/>
        </w:rPr>
        <w:t>the</w:t>
      </w:r>
      <w:r>
        <w:rPr>
          <w:spacing w:val="-4"/>
          <w:w w:val="105"/>
        </w:rPr>
        <w:t> </w:t>
      </w:r>
      <w:r>
        <w:rPr>
          <w:w w:val="105"/>
        </w:rPr>
        <w:t>diligent</w:t>
      </w:r>
      <w:r>
        <w:rPr>
          <w:spacing w:val="-4"/>
          <w:w w:val="105"/>
        </w:rPr>
        <w:t> </w:t>
      </w:r>
      <w:r>
        <w:rPr>
          <w:w w:val="105"/>
        </w:rPr>
        <w:t>practice</w:t>
      </w:r>
      <w:r>
        <w:rPr>
          <w:spacing w:val="-4"/>
          <w:w w:val="105"/>
        </w:rPr>
        <w:t> </w:t>
      </w:r>
      <w:r>
        <w:rPr>
          <w:w w:val="105"/>
        </w:rPr>
        <w:t>of</w:t>
      </w:r>
      <w:r>
        <w:rPr>
          <w:spacing w:val="-4"/>
          <w:w w:val="105"/>
        </w:rPr>
        <w:t> </w:t>
      </w:r>
      <w:r>
        <w:rPr>
          <w:w w:val="105"/>
        </w:rPr>
        <w:t>daily</w:t>
      </w:r>
      <w:r>
        <w:rPr>
          <w:spacing w:val="-4"/>
          <w:w w:val="105"/>
        </w:rPr>
        <w:t> </w:t>
      </w:r>
      <w:r>
        <w:rPr>
          <w:w w:val="105"/>
        </w:rPr>
        <w:t>meal</w:t>
      </w:r>
      <w:r>
        <w:rPr>
          <w:spacing w:val="-4"/>
          <w:w w:val="105"/>
        </w:rPr>
        <w:t> </w:t>
      </w:r>
      <w:r>
        <w:rPr>
          <w:w w:val="105"/>
        </w:rPr>
        <w:t>logging</w:t>
      </w:r>
      <w:r>
        <w:rPr>
          <w:spacing w:val="-4"/>
          <w:w w:val="105"/>
        </w:rPr>
        <w:t> </w:t>
      </w:r>
      <w:r>
        <w:rPr>
          <w:w w:val="105"/>
        </w:rPr>
        <w:t>and</w:t>
      </w:r>
      <w:r>
        <w:rPr>
          <w:spacing w:val="-4"/>
          <w:w w:val="105"/>
        </w:rPr>
        <w:t> </w:t>
      </w:r>
      <w:r>
        <w:rPr>
          <w:w w:val="105"/>
        </w:rPr>
        <w:t>macro</w:t>
      </w:r>
      <w:r>
        <w:rPr>
          <w:spacing w:val="-4"/>
          <w:w w:val="105"/>
        </w:rPr>
        <w:t> </w:t>
      </w:r>
      <w:r>
        <w:rPr>
          <w:w w:val="105"/>
        </w:rPr>
        <w:t>tracking.</w:t>
      </w:r>
      <w:r>
        <w:rPr>
          <w:spacing w:val="-4"/>
          <w:w w:val="105"/>
        </w:rPr>
        <w:t> </w:t>
      </w:r>
      <w:r>
        <w:rPr>
          <w:w w:val="105"/>
        </w:rPr>
        <w:t>This isn't a tedious chore; rather, it's a powerful investigative tool that unlocks the secrets of your body's response to the ketogenic diet, offering invaluable insights into your progress and enabling precise adjustments for optimal results. Think of your daily food intake as a scientific experiment, and your meal logging as the data collection phase. By meticulously recording everything you consume, you are essentially gathering the evidence needed to understand how your body metabolizes fat,</w:t>
      </w:r>
      <w:r>
        <w:rPr>
          <w:spacing w:val="80"/>
          <w:w w:val="105"/>
        </w:rPr>
        <w:t> </w:t>
      </w:r>
      <w:r>
        <w:rPr>
          <w:w w:val="105"/>
        </w:rPr>
        <w:t>manages blood sugar, and responds to specific nutrient combinations. This proactive approach moves you from simply following a diet to actively understanding and optimizing your personal metabolic state.</w:t>
      </w:r>
    </w:p>
    <w:p>
      <w:pPr>
        <w:pStyle w:val="BodyText"/>
        <w:spacing w:line="345" w:lineRule="auto" w:before="221"/>
      </w:pPr>
      <w:r>
        <w:rPr>
          <w:w w:val="105"/>
        </w:rPr>
        <w:t>Within this planner, you'll find dedicated pages designed for this crucial activity. These pages are your daily command center for all things food-related. Begin by dedicating a consistent time each day to record your meals and beverages. This could be immediately after a meal, during a brief pause in your day, or at the end of the day before you retire. The key is consistency; the more regular your logging, the more accurate and reliable your data will be. As you embark on this, aim to be as comprehensive</w:t>
      </w:r>
      <w:r>
        <w:rPr>
          <w:spacing w:val="-4"/>
          <w:w w:val="105"/>
        </w:rPr>
        <w:t> </w:t>
      </w:r>
      <w:r>
        <w:rPr>
          <w:w w:val="105"/>
        </w:rPr>
        <w:t>as</w:t>
      </w:r>
      <w:r>
        <w:rPr>
          <w:spacing w:val="-4"/>
          <w:w w:val="105"/>
        </w:rPr>
        <w:t> </w:t>
      </w:r>
      <w:r>
        <w:rPr>
          <w:w w:val="105"/>
        </w:rPr>
        <w:t>possible.</w:t>
      </w:r>
      <w:r>
        <w:rPr>
          <w:spacing w:val="-4"/>
          <w:w w:val="105"/>
        </w:rPr>
        <w:t> </w:t>
      </w:r>
      <w:r>
        <w:rPr>
          <w:w w:val="105"/>
        </w:rPr>
        <w:t>List</w:t>
      </w:r>
      <w:r>
        <w:rPr>
          <w:spacing w:val="-4"/>
          <w:w w:val="105"/>
        </w:rPr>
        <w:t> </w:t>
      </w:r>
      <w:r>
        <w:rPr>
          <w:w w:val="105"/>
        </w:rPr>
        <w:t>every</w:t>
      </w:r>
      <w:r>
        <w:rPr>
          <w:spacing w:val="-4"/>
          <w:w w:val="105"/>
        </w:rPr>
        <w:t> </w:t>
      </w:r>
      <w:r>
        <w:rPr>
          <w:w w:val="105"/>
        </w:rPr>
        <w:t>item</w:t>
      </w:r>
      <w:r>
        <w:rPr>
          <w:spacing w:val="-4"/>
          <w:w w:val="105"/>
        </w:rPr>
        <w:t> </w:t>
      </w:r>
      <w:r>
        <w:rPr>
          <w:w w:val="105"/>
        </w:rPr>
        <w:t>you</w:t>
      </w:r>
      <w:r>
        <w:rPr>
          <w:spacing w:val="-4"/>
          <w:w w:val="105"/>
        </w:rPr>
        <w:t> </w:t>
      </w:r>
      <w:r>
        <w:rPr>
          <w:w w:val="105"/>
        </w:rPr>
        <w:t>eat</w:t>
      </w:r>
      <w:r>
        <w:rPr>
          <w:spacing w:val="-4"/>
          <w:w w:val="105"/>
        </w:rPr>
        <w:t> </w:t>
      </w:r>
      <w:r>
        <w:rPr>
          <w:w w:val="105"/>
        </w:rPr>
        <w:t>and</w:t>
      </w:r>
      <w:r>
        <w:rPr>
          <w:spacing w:val="-4"/>
          <w:w w:val="105"/>
        </w:rPr>
        <w:t> </w:t>
      </w:r>
      <w:r>
        <w:rPr>
          <w:w w:val="105"/>
        </w:rPr>
        <w:t>drink,</w:t>
      </w:r>
      <w:r>
        <w:rPr>
          <w:spacing w:val="-4"/>
          <w:w w:val="105"/>
        </w:rPr>
        <w:t> </w:t>
      </w:r>
      <w:r>
        <w:rPr>
          <w:w w:val="105"/>
        </w:rPr>
        <w:t>including</w:t>
      </w:r>
      <w:r>
        <w:rPr>
          <w:spacing w:val="-4"/>
          <w:w w:val="105"/>
        </w:rPr>
        <w:t> </w:t>
      </w:r>
      <w:r>
        <w:rPr>
          <w:w w:val="105"/>
        </w:rPr>
        <w:t>the</w:t>
      </w:r>
      <w:r>
        <w:rPr>
          <w:spacing w:val="-4"/>
          <w:w w:val="105"/>
        </w:rPr>
        <w:t> </w:t>
      </w:r>
      <w:r>
        <w:rPr>
          <w:w w:val="105"/>
        </w:rPr>
        <w:t>quantities. Don't overlook the "little extras" – the splash of cream in your coffee, the handful of nuts as a snack, or the cooking oil used to prepare your meal. These seemingly minor additions can significantly impact your macronutrient totals, especially your carbohydrate and fat intake.</w:t>
      </w:r>
    </w:p>
    <w:p>
      <w:pPr>
        <w:pStyle w:val="BodyText"/>
        <w:spacing w:line="345" w:lineRule="auto"/>
      </w:pPr>
      <w:r>
        <w:rPr>
          <w:w w:val="105"/>
        </w:rPr>
        <w:t>The real magic of this process unfolds when you begin to track your macronutrients: fat, protein, and carbohydrates. For those new to macro tracking, it might seem daunting, but with practice and the right tools, it becomes second nature. Your ketogenic plan provides a framework to help you estimate or calculate these crucial values.</w:t>
      </w:r>
      <w:r>
        <w:rPr>
          <w:spacing w:val="-1"/>
          <w:w w:val="105"/>
        </w:rPr>
        <w:t> </w:t>
      </w:r>
      <w:r>
        <w:rPr>
          <w:w w:val="105"/>
        </w:rPr>
        <w:t>For</w:t>
      </w:r>
      <w:r>
        <w:rPr>
          <w:spacing w:val="-1"/>
          <w:w w:val="105"/>
        </w:rPr>
        <w:t> </w:t>
      </w:r>
      <w:r>
        <w:rPr>
          <w:w w:val="105"/>
        </w:rPr>
        <w:t>each</w:t>
      </w:r>
      <w:r>
        <w:rPr>
          <w:spacing w:val="-1"/>
          <w:w w:val="105"/>
        </w:rPr>
        <w:t> </w:t>
      </w:r>
      <w:r>
        <w:rPr>
          <w:w w:val="105"/>
        </w:rPr>
        <w:t>food</w:t>
      </w:r>
      <w:r>
        <w:rPr>
          <w:spacing w:val="-1"/>
          <w:w w:val="105"/>
        </w:rPr>
        <w:t> </w:t>
      </w:r>
      <w:r>
        <w:rPr>
          <w:w w:val="105"/>
        </w:rPr>
        <w:t>item</w:t>
      </w:r>
      <w:r>
        <w:rPr>
          <w:spacing w:val="-1"/>
          <w:w w:val="105"/>
        </w:rPr>
        <w:t> </w:t>
      </w:r>
      <w:r>
        <w:rPr>
          <w:w w:val="105"/>
        </w:rPr>
        <w:t>you</w:t>
      </w:r>
      <w:r>
        <w:rPr>
          <w:spacing w:val="-1"/>
          <w:w w:val="105"/>
        </w:rPr>
        <w:t> </w:t>
      </w:r>
      <w:r>
        <w:rPr>
          <w:w w:val="105"/>
        </w:rPr>
        <w:t>log,</w:t>
      </w:r>
      <w:r>
        <w:rPr>
          <w:spacing w:val="-1"/>
          <w:w w:val="105"/>
        </w:rPr>
        <w:t> </w:t>
      </w:r>
      <w:r>
        <w:rPr>
          <w:w w:val="105"/>
        </w:rPr>
        <w:t>you'll</w:t>
      </w:r>
      <w:r>
        <w:rPr>
          <w:spacing w:val="-1"/>
          <w:w w:val="105"/>
        </w:rPr>
        <w:t> </w:t>
      </w:r>
      <w:r>
        <w:rPr>
          <w:w w:val="105"/>
        </w:rPr>
        <w:t>want</w:t>
      </w:r>
      <w:r>
        <w:rPr>
          <w:spacing w:val="-1"/>
          <w:w w:val="105"/>
        </w:rPr>
        <w:t> </w:t>
      </w:r>
      <w:r>
        <w:rPr>
          <w:w w:val="105"/>
        </w:rPr>
        <w:t>to</w:t>
      </w:r>
      <w:r>
        <w:rPr>
          <w:spacing w:val="-1"/>
          <w:w w:val="105"/>
        </w:rPr>
        <w:t> </w:t>
      </w:r>
      <w:r>
        <w:rPr>
          <w:w w:val="105"/>
        </w:rPr>
        <w:t>assign</w:t>
      </w:r>
      <w:r>
        <w:rPr>
          <w:spacing w:val="-1"/>
          <w:w w:val="105"/>
        </w:rPr>
        <w:t> </w:t>
      </w:r>
      <w:r>
        <w:rPr>
          <w:w w:val="105"/>
        </w:rPr>
        <w:t>its</w:t>
      </w:r>
      <w:r>
        <w:rPr>
          <w:spacing w:val="-1"/>
          <w:w w:val="105"/>
        </w:rPr>
        <w:t> </w:t>
      </w:r>
      <w:r>
        <w:rPr>
          <w:w w:val="105"/>
        </w:rPr>
        <w:t>corresponding</w:t>
      </w:r>
      <w:r>
        <w:rPr>
          <w:spacing w:val="-1"/>
          <w:w w:val="105"/>
        </w:rPr>
        <w:t> </w:t>
      </w:r>
      <w:r>
        <w:rPr>
          <w:w w:val="105"/>
        </w:rPr>
        <w:t>fat,</w:t>
      </w:r>
      <w:r>
        <w:rPr>
          <w:spacing w:val="-1"/>
          <w:w w:val="105"/>
        </w:rPr>
        <w:t> </w:t>
      </w:r>
      <w:r>
        <w:rPr>
          <w:w w:val="105"/>
        </w:rPr>
        <w:t>protein, and net carbohydrate content. Net carbohydrates are generally calculated as total carbohydrates minus fiber. Many helpful resources, including reliable food databases and smartphone applications, can assist you in accurately determining these figures. You can either look up individual foods as you log them or, for commonly consumed items, you can pre-log them to save time.</w:t>
      </w:r>
    </w:p>
    <w:p>
      <w:pPr>
        <w:pStyle w:val="BodyText"/>
        <w:spacing w:line="345" w:lineRule="auto"/>
        <w:ind w:right="125"/>
      </w:pPr>
      <w:r>
        <w:rPr>
          <w:w w:val="105"/>
        </w:rPr>
        <w:t>Let’s</w:t>
      </w:r>
      <w:r>
        <w:rPr>
          <w:spacing w:val="-3"/>
          <w:w w:val="105"/>
        </w:rPr>
        <w:t> </w:t>
      </w:r>
      <w:r>
        <w:rPr>
          <w:w w:val="105"/>
        </w:rPr>
        <w:t>illustrate</w:t>
      </w:r>
      <w:r>
        <w:rPr>
          <w:spacing w:val="-3"/>
          <w:w w:val="105"/>
        </w:rPr>
        <w:t> </w:t>
      </w:r>
      <w:r>
        <w:rPr>
          <w:w w:val="105"/>
        </w:rPr>
        <w:t>with</w:t>
      </w:r>
      <w:r>
        <w:rPr>
          <w:spacing w:val="-3"/>
          <w:w w:val="105"/>
        </w:rPr>
        <w:t> </w:t>
      </w:r>
      <w:r>
        <w:rPr>
          <w:w w:val="105"/>
        </w:rPr>
        <w:t>an</w:t>
      </w:r>
      <w:r>
        <w:rPr>
          <w:spacing w:val="-3"/>
          <w:w w:val="105"/>
        </w:rPr>
        <w:t> </w:t>
      </w:r>
      <w:r>
        <w:rPr>
          <w:w w:val="105"/>
        </w:rPr>
        <w:t>example.</w:t>
      </w:r>
      <w:r>
        <w:rPr>
          <w:spacing w:val="-3"/>
          <w:w w:val="105"/>
        </w:rPr>
        <w:t> </w:t>
      </w:r>
      <w:r>
        <w:rPr>
          <w:w w:val="105"/>
        </w:rPr>
        <w:t>Imagine</w:t>
      </w:r>
      <w:r>
        <w:rPr>
          <w:spacing w:val="-3"/>
          <w:w w:val="105"/>
        </w:rPr>
        <w:t> </w:t>
      </w:r>
      <w:r>
        <w:rPr>
          <w:w w:val="105"/>
        </w:rPr>
        <w:t>you've</w:t>
      </w:r>
      <w:r>
        <w:rPr>
          <w:spacing w:val="-3"/>
          <w:w w:val="105"/>
        </w:rPr>
        <w:t> </w:t>
      </w:r>
      <w:r>
        <w:rPr>
          <w:w w:val="105"/>
        </w:rPr>
        <w:t>had</w:t>
      </w:r>
      <w:r>
        <w:rPr>
          <w:spacing w:val="-3"/>
          <w:w w:val="105"/>
        </w:rPr>
        <w:t> </w:t>
      </w:r>
      <w:r>
        <w:rPr>
          <w:w w:val="105"/>
        </w:rPr>
        <w:t>a</w:t>
      </w:r>
      <w:r>
        <w:rPr>
          <w:spacing w:val="-3"/>
          <w:w w:val="105"/>
        </w:rPr>
        <w:t> </w:t>
      </w:r>
      <w:r>
        <w:rPr>
          <w:w w:val="105"/>
        </w:rPr>
        <w:t>breakfast</w:t>
      </w:r>
      <w:r>
        <w:rPr>
          <w:spacing w:val="-3"/>
          <w:w w:val="105"/>
        </w:rPr>
        <w:t> </w:t>
      </w:r>
      <w:r>
        <w:rPr>
          <w:w w:val="105"/>
        </w:rPr>
        <w:t>of</w:t>
      </w:r>
      <w:r>
        <w:rPr>
          <w:spacing w:val="-3"/>
          <w:w w:val="105"/>
        </w:rPr>
        <w:t> </w:t>
      </w:r>
      <w:r>
        <w:rPr>
          <w:w w:val="105"/>
        </w:rPr>
        <w:t>scrambled</w:t>
      </w:r>
      <w:r>
        <w:rPr>
          <w:spacing w:val="-3"/>
          <w:w w:val="105"/>
        </w:rPr>
        <w:t> </w:t>
      </w:r>
      <w:r>
        <w:rPr>
          <w:w w:val="105"/>
        </w:rPr>
        <w:t>eggs with spinach and a slice of avocado. On your logging page, you would first note</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"Scrambled eggs with spinach and avocado." Then, you would estimate or look up the quantities:</w:t>
      </w:r>
      <w:r>
        <w:rPr>
          <w:spacing w:val="-6"/>
          <w:w w:val="105"/>
        </w:rPr>
        <w:t> </w:t>
      </w:r>
      <w:r>
        <w:rPr>
          <w:w w:val="105"/>
        </w:rPr>
        <w:t>perhaps</w:t>
      </w:r>
      <w:r>
        <w:rPr>
          <w:spacing w:val="-6"/>
          <w:w w:val="105"/>
        </w:rPr>
        <w:t> </w:t>
      </w:r>
      <w:r>
        <w:rPr>
          <w:w w:val="105"/>
        </w:rPr>
        <w:t>3</w:t>
      </w:r>
      <w:r>
        <w:rPr>
          <w:spacing w:val="-6"/>
          <w:w w:val="105"/>
        </w:rPr>
        <w:t> </w:t>
      </w:r>
      <w:r>
        <w:rPr>
          <w:w w:val="105"/>
        </w:rPr>
        <w:t>large</w:t>
      </w:r>
      <w:r>
        <w:rPr>
          <w:spacing w:val="-6"/>
          <w:w w:val="105"/>
        </w:rPr>
        <w:t> </w:t>
      </w:r>
      <w:r>
        <w:rPr>
          <w:w w:val="105"/>
        </w:rPr>
        <w:t>eggs,</w:t>
      </w:r>
      <w:r>
        <w:rPr>
          <w:spacing w:val="-6"/>
          <w:w w:val="105"/>
        </w:rPr>
        <w:t> </w:t>
      </w:r>
      <w:r>
        <w:rPr>
          <w:w w:val="105"/>
        </w:rPr>
        <w:t>1</w:t>
      </w:r>
      <w:r>
        <w:rPr>
          <w:spacing w:val="-6"/>
          <w:w w:val="105"/>
        </w:rPr>
        <w:t> </w:t>
      </w:r>
      <w:r>
        <w:rPr>
          <w:w w:val="105"/>
        </w:rPr>
        <w:t>cup</w:t>
      </w:r>
      <w:r>
        <w:rPr>
          <w:spacing w:val="-6"/>
          <w:w w:val="105"/>
        </w:rPr>
        <w:t> </w:t>
      </w:r>
      <w:r>
        <w:rPr>
          <w:w w:val="105"/>
        </w:rPr>
        <w:t>of</w:t>
      </w:r>
      <w:r>
        <w:rPr>
          <w:spacing w:val="-6"/>
          <w:w w:val="105"/>
        </w:rPr>
        <w:t> </w:t>
      </w:r>
      <w:r>
        <w:rPr>
          <w:w w:val="105"/>
        </w:rPr>
        <w:t>spinach,</w:t>
      </w:r>
      <w:r>
        <w:rPr>
          <w:spacing w:val="-6"/>
          <w:w w:val="105"/>
        </w:rPr>
        <w:t> </w:t>
      </w:r>
      <w:r>
        <w:rPr>
          <w:w w:val="105"/>
        </w:rPr>
        <w:t>and</w:t>
      </w:r>
      <w:r>
        <w:rPr>
          <w:spacing w:val="-6"/>
          <w:w w:val="105"/>
        </w:rPr>
        <w:t> </w:t>
      </w:r>
      <w:r>
        <w:rPr>
          <w:w w:val="105"/>
        </w:rPr>
        <w:t>half</w:t>
      </w:r>
      <w:r>
        <w:rPr>
          <w:spacing w:val="-6"/>
          <w:w w:val="105"/>
        </w:rPr>
        <w:t> </w:t>
      </w:r>
      <w:r>
        <w:rPr>
          <w:w w:val="105"/>
        </w:rPr>
        <w:t>an</w:t>
      </w:r>
      <w:r>
        <w:rPr>
          <w:spacing w:val="-6"/>
          <w:w w:val="105"/>
        </w:rPr>
        <w:t> </w:t>
      </w:r>
      <w:r>
        <w:rPr>
          <w:w w:val="105"/>
        </w:rPr>
        <w:t>avocado.</w:t>
      </w:r>
      <w:r>
        <w:rPr>
          <w:spacing w:val="-6"/>
          <w:w w:val="105"/>
        </w:rPr>
        <w:t> </w:t>
      </w:r>
      <w:r>
        <w:rPr>
          <w:w w:val="105"/>
        </w:rPr>
        <w:t>Using</w:t>
      </w:r>
      <w:r>
        <w:rPr>
          <w:spacing w:val="-6"/>
          <w:w w:val="105"/>
        </w:rPr>
        <w:t> </w:t>
      </w:r>
      <w:r>
        <w:rPr>
          <w:w w:val="105"/>
        </w:rPr>
        <w:t>a</w:t>
      </w:r>
      <w:r>
        <w:rPr>
          <w:spacing w:val="-6"/>
          <w:w w:val="105"/>
        </w:rPr>
        <w:t> </w:t>
      </w:r>
      <w:r>
        <w:rPr>
          <w:w w:val="105"/>
        </w:rPr>
        <w:t>reliable source,</w:t>
      </w:r>
      <w:r>
        <w:rPr>
          <w:spacing w:val="-1"/>
          <w:w w:val="105"/>
        </w:rPr>
        <w:t> </w:t>
      </w:r>
      <w:r>
        <w:rPr>
          <w:w w:val="105"/>
        </w:rPr>
        <w:t>you'd</w:t>
      </w:r>
      <w:r>
        <w:rPr>
          <w:spacing w:val="-1"/>
          <w:w w:val="105"/>
        </w:rPr>
        <w:t> </w:t>
      </w:r>
      <w:r>
        <w:rPr>
          <w:w w:val="105"/>
        </w:rPr>
        <w:t>find</w:t>
      </w:r>
      <w:r>
        <w:rPr>
          <w:spacing w:val="-1"/>
          <w:w w:val="105"/>
        </w:rPr>
        <w:t> </w:t>
      </w:r>
      <w:r>
        <w:rPr>
          <w:w w:val="105"/>
        </w:rPr>
        <w:t>that</w:t>
      </w:r>
      <w:r>
        <w:rPr>
          <w:spacing w:val="-1"/>
          <w:w w:val="105"/>
        </w:rPr>
        <w:t> </w:t>
      </w:r>
      <w:r>
        <w:rPr>
          <w:w w:val="105"/>
        </w:rPr>
        <w:t>3</w:t>
      </w:r>
      <w:r>
        <w:rPr>
          <w:spacing w:val="-1"/>
          <w:w w:val="105"/>
        </w:rPr>
        <w:t> </w:t>
      </w:r>
      <w:r>
        <w:rPr>
          <w:w w:val="105"/>
        </w:rPr>
        <w:t>large</w:t>
      </w:r>
      <w:r>
        <w:rPr>
          <w:spacing w:val="-1"/>
          <w:w w:val="105"/>
        </w:rPr>
        <w:t> </w:t>
      </w:r>
      <w:r>
        <w:rPr>
          <w:w w:val="105"/>
        </w:rPr>
        <w:t>eggs</w:t>
      </w:r>
      <w:r>
        <w:rPr>
          <w:spacing w:val="-1"/>
          <w:w w:val="105"/>
        </w:rPr>
        <w:t> </w:t>
      </w:r>
      <w:r>
        <w:rPr>
          <w:w w:val="105"/>
        </w:rPr>
        <w:t>contain</w:t>
      </w:r>
      <w:r>
        <w:rPr>
          <w:spacing w:val="-1"/>
          <w:w w:val="105"/>
        </w:rPr>
        <w:t> </w:t>
      </w:r>
      <w:r>
        <w:rPr>
          <w:w w:val="105"/>
        </w:rPr>
        <w:t>approximately</w:t>
      </w:r>
      <w:r>
        <w:rPr>
          <w:spacing w:val="-1"/>
          <w:w w:val="105"/>
        </w:rPr>
        <w:t> </w:t>
      </w:r>
      <w:r>
        <w:rPr>
          <w:w w:val="105"/>
        </w:rPr>
        <w:t>18</w:t>
      </w:r>
      <w:r>
        <w:rPr>
          <w:spacing w:val="-1"/>
          <w:w w:val="105"/>
        </w:rPr>
        <w:t> </w:t>
      </w:r>
      <w:r>
        <w:rPr>
          <w:w w:val="105"/>
        </w:rPr>
        <w:t>grams</w:t>
      </w:r>
      <w:r>
        <w:rPr>
          <w:spacing w:val="-1"/>
          <w:w w:val="105"/>
        </w:rPr>
        <w:t> </w:t>
      </w:r>
      <w:r>
        <w:rPr>
          <w:w w:val="105"/>
        </w:rPr>
        <w:t>of</w:t>
      </w:r>
      <w:r>
        <w:rPr>
          <w:spacing w:val="-1"/>
          <w:w w:val="105"/>
        </w:rPr>
        <w:t> </w:t>
      </w:r>
      <w:r>
        <w:rPr>
          <w:w w:val="105"/>
        </w:rPr>
        <w:t>fat,</w:t>
      </w:r>
      <w:r>
        <w:rPr>
          <w:spacing w:val="-1"/>
          <w:w w:val="105"/>
        </w:rPr>
        <w:t> </w:t>
      </w:r>
      <w:r>
        <w:rPr>
          <w:w w:val="105"/>
        </w:rPr>
        <w:t>18</w:t>
      </w:r>
      <w:r>
        <w:rPr>
          <w:spacing w:val="-1"/>
          <w:w w:val="105"/>
        </w:rPr>
        <w:t> </w:t>
      </w:r>
      <w:r>
        <w:rPr>
          <w:w w:val="105"/>
        </w:rPr>
        <w:t>grams</w:t>
      </w:r>
      <w:r>
        <w:rPr>
          <w:spacing w:val="-1"/>
          <w:w w:val="105"/>
        </w:rPr>
        <w:t> </w:t>
      </w:r>
      <w:r>
        <w:rPr>
          <w:w w:val="105"/>
        </w:rPr>
        <w:t>of protein, and 2 grams of net carbohydrates. One cup of spinach adds about 0.2 grams of fat, 0.9 grams of protein, and 1.4 grams of net carbohydrates. Half an avocado contributes around 14.5 grams of fat, 1.7 grams of protein, and 3.5 grams of net carbohydrates. Summing these up, your breakfast would be roughly 32.7 grams of fat,</w:t>
      </w:r>
    </w:p>
    <w:p>
      <w:pPr>
        <w:pStyle w:val="BodyText"/>
        <w:spacing w:line="345" w:lineRule="auto" w:before="0"/>
      </w:pPr>
      <w:r>
        <w:rPr>
          <w:w w:val="105"/>
        </w:rPr>
        <w:t>20.6</w:t>
      </w:r>
      <w:r>
        <w:rPr>
          <w:spacing w:val="-2"/>
          <w:w w:val="105"/>
        </w:rPr>
        <w:t> </w:t>
      </w:r>
      <w:r>
        <w:rPr>
          <w:w w:val="105"/>
        </w:rPr>
        <w:t>grams</w:t>
      </w:r>
      <w:r>
        <w:rPr>
          <w:spacing w:val="-2"/>
          <w:w w:val="105"/>
        </w:rPr>
        <w:t> </w:t>
      </w:r>
      <w:r>
        <w:rPr>
          <w:w w:val="105"/>
        </w:rPr>
        <w:t>of</w:t>
      </w:r>
      <w:r>
        <w:rPr>
          <w:spacing w:val="-2"/>
          <w:w w:val="105"/>
        </w:rPr>
        <w:t> </w:t>
      </w:r>
      <w:r>
        <w:rPr>
          <w:w w:val="105"/>
        </w:rPr>
        <w:t>protein,</w:t>
      </w:r>
      <w:r>
        <w:rPr>
          <w:spacing w:val="-2"/>
          <w:w w:val="105"/>
        </w:rPr>
        <w:t> </w:t>
      </w:r>
      <w:r>
        <w:rPr>
          <w:w w:val="105"/>
        </w:rPr>
        <w:t>and</w:t>
      </w:r>
      <w:r>
        <w:rPr>
          <w:spacing w:val="-2"/>
          <w:w w:val="105"/>
        </w:rPr>
        <w:t> </w:t>
      </w:r>
      <w:r>
        <w:rPr>
          <w:w w:val="105"/>
        </w:rPr>
        <w:t>6.9</w:t>
      </w:r>
      <w:r>
        <w:rPr>
          <w:spacing w:val="-2"/>
          <w:w w:val="105"/>
        </w:rPr>
        <w:t> </w:t>
      </w:r>
      <w:r>
        <w:rPr>
          <w:w w:val="105"/>
        </w:rPr>
        <w:t>grams</w:t>
      </w:r>
      <w:r>
        <w:rPr>
          <w:spacing w:val="-2"/>
          <w:w w:val="105"/>
        </w:rPr>
        <w:t> </w:t>
      </w:r>
      <w:r>
        <w:rPr>
          <w:w w:val="105"/>
        </w:rPr>
        <w:t>of</w:t>
      </w:r>
      <w:r>
        <w:rPr>
          <w:spacing w:val="-2"/>
          <w:w w:val="105"/>
        </w:rPr>
        <w:t> </w:t>
      </w:r>
      <w:r>
        <w:rPr>
          <w:w w:val="105"/>
        </w:rPr>
        <w:t>net</w:t>
      </w:r>
      <w:r>
        <w:rPr>
          <w:spacing w:val="-2"/>
          <w:w w:val="105"/>
        </w:rPr>
        <w:t> </w:t>
      </w:r>
      <w:r>
        <w:rPr>
          <w:w w:val="105"/>
        </w:rPr>
        <w:t>carbohydrates.</w:t>
      </w:r>
      <w:r>
        <w:rPr>
          <w:spacing w:val="-2"/>
          <w:w w:val="105"/>
        </w:rPr>
        <w:t> </w:t>
      </w:r>
      <w:r>
        <w:rPr>
          <w:w w:val="105"/>
        </w:rPr>
        <w:t>This</w:t>
      </w:r>
      <w:r>
        <w:rPr>
          <w:spacing w:val="-2"/>
          <w:w w:val="105"/>
        </w:rPr>
        <w:t> </w:t>
      </w:r>
      <w:r>
        <w:rPr>
          <w:w w:val="105"/>
        </w:rPr>
        <w:t>level</w:t>
      </w:r>
      <w:r>
        <w:rPr>
          <w:spacing w:val="-2"/>
          <w:w w:val="105"/>
        </w:rPr>
        <w:t> </w:t>
      </w:r>
      <w:r>
        <w:rPr>
          <w:w w:val="105"/>
        </w:rPr>
        <w:t>of</w:t>
      </w:r>
      <w:r>
        <w:rPr>
          <w:spacing w:val="-2"/>
          <w:w w:val="105"/>
        </w:rPr>
        <w:t> </w:t>
      </w:r>
      <w:r>
        <w:rPr>
          <w:w w:val="105"/>
        </w:rPr>
        <w:t>detail</w:t>
      </w:r>
      <w:r>
        <w:rPr>
          <w:spacing w:val="-2"/>
          <w:w w:val="105"/>
        </w:rPr>
        <w:t> </w:t>
      </w:r>
      <w:r>
        <w:rPr>
          <w:w w:val="105"/>
        </w:rPr>
        <w:t>is</w:t>
      </w:r>
      <w:r>
        <w:rPr>
          <w:spacing w:val="-2"/>
          <w:w w:val="105"/>
        </w:rPr>
        <w:t> </w:t>
      </w:r>
      <w:r>
        <w:rPr>
          <w:w w:val="105"/>
        </w:rPr>
        <w:t>what allows you to truly understand your intake.</w:t>
      </w:r>
    </w:p>
    <w:p>
      <w:pPr>
        <w:pStyle w:val="BodyText"/>
        <w:spacing w:line="345" w:lineRule="auto"/>
        <w:ind w:right="84"/>
      </w:pPr>
      <w:r>
        <w:rPr>
          <w:w w:val="105"/>
        </w:rPr>
        <w:t>This meticulous recording process serves several vital functions. Firstly, it ensures</w:t>
      </w:r>
      <w:r>
        <w:rPr>
          <w:spacing w:val="40"/>
          <w:w w:val="105"/>
        </w:rPr>
        <w:t> </w:t>
      </w:r>
      <w:r>
        <w:rPr>
          <w:w w:val="105"/>
        </w:rPr>
        <w:t>you are adhering to your personalized ketogenic macronutrient targets. For instance, if your daily goal is to consume no more than 25 grams of net carbohydrates, logging your intake clearly shows whether you are within that limit. If you consistently find yourself exceeding it, you can identify the specific foods or meal times that are contributing the most to your carbohydrate count and make informed adjustments. This could involve swapping out higher-carb vegetables for lower-carb options, reducing portion sizes of certain items, or being more mindful of hidden sugars in processed foods.</w:t>
      </w:r>
    </w:p>
    <w:p>
      <w:pPr>
        <w:pStyle w:val="BodyText"/>
        <w:spacing w:line="345" w:lineRule="auto" w:before="221"/>
      </w:pPr>
      <w:r>
        <w:rPr>
          <w:w w:val="105"/>
        </w:rPr>
        <w:t>Secondly, macro tracking helps you gauge your fat and protein intake. On keto, fat is your primary energy source, and adequate protein is essential for muscle</w:t>
      </w:r>
      <w:r>
        <w:rPr>
          <w:spacing w:val="80"/>
          <w:w w:val="105"/>
        </w:rPr>
        <w:t> </w:t>
      </w:r>
      <w:r>
        <w:rPr>
          <w:w w:val="105"/>
        </w:rPr>
        <w:t>maintenance and satiety. By logging, you can ensure you are consuming enough healthy fats to feel satisfied and energized, and sufficient protein to support your body's needs without inadvertently consuming too many carbohydrates that might </w:t>
      </w:r>
      <w:r>
        <w:rPr>
          <w:w w:val="105"/>
        </w:rPr>
        <w:t>be lurking within protein-rich foods. For example, some cuts of meat or certain</w:t>
      </w:r>
      <w:r>
        <w:rPr>
          <w:spacing w:val="40"/>
          <w:w w:val="105"/>
        </w:rPr>
        <w:t> </w:t>
      </w:r>
      <w:r>
        <w:rPr>
          <w:w w:val="105"/>
        </w:rPr>
        <w:t>processed meats can have added sugars or fillers that increase their carbohydrate content. Accurate logging will reveal these instances, allowing you to choose more keto-compliant options.</w:t>
      </w:r>
    </w:p>
    <w:p>
      <w:pPr>
        <w:pStyle w:val="BodyText"/>
        <w:spacing w:line="345" w:lineRule="auto"/>
      </w:pPr>
      <w:r>
        <w:rPr>
          <w:w w:val="105"/>
        </w:rPr>
        <w:t>Furthermore, consistent logging provides an invaluable opportunity to identify patterns in your eating habits and how they affect your body. You might notice, for instance, that consuming a particular type of fat leads to prolonged satiety, or that certain meal combinations leave you feeling sluggish. By recording not just what you eat, but also how you feel – your energy levels, mood, and any digestive issues – you can begin to correlate your food intake with your overall well-being. This</w:t>
      </w:r>
    </w:p>
    <w:p>
      <w:pPr>
        <w:pStyle w:val="BodyText"/>
        <w:spacing w:line="345" w:lineRule="auto" w:before="0"/>
      </w:pPr>
      <w:r>
        <w:rPr>
          <w:w w:val="105"/>
        </w:rPr>
        <w:t>self-awareness is a powerful asset. Perhaps you discover that a larger fat intake at breakfast helps you remain satisfied for longer, reducing the urge to snack</w:t>
      </w:r>
    </w:p>
    <w:p>
      <w:pPr>
        <w:pStyle w:val="BodyText"/>
        <w:spacing w:before="1"/>
        <w:ind w:right="0"/>
      </w:pPr>
      <w:r>
        <w:rPr>
          <w:w w:val="105"/>
        </w:rPr>
        <w:t>mid-morning.</w:t>
      </w:r>
      <w:r>
        <w:rPr>
          <w:spacing w:val="-2"/>
          <w:w w:val="105"/>
        </w:rPr>
        <w:t> </w:t>
      </w:r>
      <w:r>
        <w:rPr>
          <w:w w:val="105"/>
        </w:rPr>
        <w:t>Or</w:t>
      </w:r>
      <w:r>
        <w:rPr>
          <w:spacing w:val="-1"/>
          <w:w w:val="105"/>
        </w:rPr>
        <w:t> </w:t>
      </w:r>
      <w:r>
        <w:rPr>
          <w:w w:val="105"/>
        </w:rPr>
        <w:t>maybe</w:t>
      </w:r>
      <w:r>
        <w:rPr>
          <w:spacing w:val="-1"/>
          <w:w w:val="105"/>
        </w:rPr>
        <w:t> </w:t>
      </w:r>
      <w:r>
        <w:rPr>
          <w:w w:val="105"/>
        </w:rPr>
        <w:t>you</w:t>
      </w:r>
      <w:r>
        <w:rPr>
          <w:spacing w:val="-2"/>
          <w:w w:val="105"/>
        </w:rPr>
        <w:t> </w:t>
      </w:r>
      <w:r>
        <w:rPr>
          <w:w w:val="105"/>
        </w:rPr>
        <w:t>find</w:t>
      </w:r>
      <w:r>
        <w:rPr>
          <w:spacing w:val="-1"/>
          <w:w w:val="105"/>
        </w:rPr>
        <w:t> </w:t>
      </w:r>
      <w:r>
        <w:rPr>
          <w:w w:val="105"/>
        </w:rPr>
        <w:t>that</w:t>
      </w:r>
      <w:r>
        <w:rPr>
          <w:spacing w:val="-1"/>
          <w:w w:val="105"/>
        </w:rPr>
        <w:t> </w:t>
      </w:r>
      <w:r>
        <w:rPr>
          <w:w w:val="105"/>
        </w:rPr>
        <w:t>a</w:t>
      </w:r>
      <w:r>
        <w:rPr>
          <w:spacing w:val="-2"/>
          <w:w w:val="105"/>
        </w:rPr>
        <w:t> </w:t>
      </w:r>
      <w:r>
        <w:rPr>
          <w:w w:val="105"/>
        </w:rPr>
        <w:t>particular</w:t>
      </w:r>
      <w:r>
        <w:rPr>
          <w:spacing w:val="-1"/>
          <w:w w:val="105"/>
        </w:rPr>
        <w:t> </w:t>
      </w:r>
      <w:r>
        <w:rPr>
          <w:w w:val="105"/>
        </w:rPr>
        <w:t>vegetable</w:t>
      </w:r>
      <w:r>
        <w:rPr>
          <w:spacing w:val="-1"/>
          <w:w w:val="105"/>
        </w:rPr>
        <w:t> </w:t>
      </w:r>
      <w:r>
        <w:rPr>
          <w:w w:val="105"/>
        </w:rPr>
        <w:t>causes</w:t>
      </w:r>
      <w:r>
        <w:rPr>
          <w:spacing w:val="-1"/>
          <w:w w:val="105"/>
        </w:rPr>
        <w:t> </w:t>
      </w:r>
      <w:r>
        <w:rPr>
          <w:w w:val="105"/>
        </w:rPr>
        <w:t>mild</w:t>
      </w:r>
      <w:r>
        <w:rPr>
          <w:spacing w:val="-2"/>
          <w:w w:val="105"/>
        </w:rPr>
        <w:t> bloating,</w:t>
      </w:r>
    </w:p>
    <w:p>
      <w:pPr>
        <w:pStyle w:val="BodyText"/>
        <w:spacing w:after="0"/>
        <w:sectPr>
          <w:pgSz w:w="11910" w:h="16840"/>
          <w:pgMar w:header="1279" w:footer="0" w:top="1460" w:bottom="280" w:left="1559" w:right="1559"/>
        </w:sectPr>
      </w:pPr>
    </w:p>
    <w:p>
      <w:pPr>
        <w:pStyle w:val="BodyText"/>
        <w:spacing w:before="99"/>
        <w:ind w:right="0"/>
      </w:pPr>
      <w:r>
        <w:rPr>
          <w:w w:val="105"/>
        </w:rPr>
        <w:t>prompting</w:t>
      </w:r>
      <w:r>
        <w:rPr>
          <w:spacing w:val="8"/>
          <w:w w:val="105"/>
        </w:rPr>
        <w:t> </w:t>
      </w:r>
      <w:r>
        <w:rPr>
          <w:w w:val="105"/>
        </w:rPr>
        <w:t>you</w:t>
      </w:r>
      <w:r>
        <w:rPr>
          <w:spacing w:val="9"/>
          <w:w w:val="105"/>
        </w:rPr>
        <w:t> </w:t>
      </w:r>
      <w:r>
        <w:rPr>
          <w:w w:val="105"/>
        </w:rPr>
        <w:t>to</w:t>
      </w:r>
      <w:r>
        <w:rPr>
          <w:spacing w:val="8"/>
          <w:w w:val="105"/>
        </w:rPr>
        <w:t> </w:t>
      </w:r>
      <w:r>
        <w:rPr>
          <w:w w:val="105"/>
        </w:rPr>
        <w:t>explore</w:t>
      </w:r>
      <w:r>
        <w:rPr>
          <w:spacing w:val="9"/>
          <w:w w:val="105"/>
        </w:rPr>
        <w:t> </w:t>
      </w:r>
      <w:r>
        <w:rPr>
          <w:w w:val="105"/>
        </w:rPr>
        <w:t>other</w:t>
      </w:r>
      <w:r>
        <w:rPr>
          <w:spacing w:val="9"/>
          <w:w w:val="105"/>
        </w:rPr>
        <w:t> </w:t>
      </w:r>
      <w:r>
        <w:rPr>
          <w:w w:val="105"/>
        </w:rPr>
        <w:t>keto-friendly</w:t>
      </w:r>
      <w:r>
        <w:rPr>
          <w:spacing w:val="8"/>
          <w:w w:val="105"/>
        </w:rPr>
        <w:t> </w:t>
      </w:r>
      <w:r>
        <w:rPr>
          <w:spacing w:val="-2"/>
          <w:w w:val="105"/>
        </w:rPr>
        <w:t>alternatives.</w:t>
      </w:r>
    </w:p>
    <w:p>
      <w:pPr>
        <w:pStyle w:val="BodyText"/>
        <w:spacing w:before="80"/>
        <w:ind w:left="0" w:right="0"/>
      </w:pPr>
    </w:p>
    <w:p>
      <w:pPr>
        <w:pStyle w:val="BodyText"/>
        <w:spacing w:line="345" w:lineRule="auto" w:before="0"/>
      </w:pPr>
      <w:r>
        <w:rPr>
          <w:w w:val="105"/>
        </w:rPr>
        <w:t>The</w:t>
      </w:r>
      <w:r>
        <w:rPr>
          <w:spacing w:val="-2"/>
          <w:w w:val="105"/>
        </w:rPr>
        <w:t> </w:t>
      </w:r>
      <w:r>
        <w:rPr>
          <w:w w:val="105"/>
        </w:rPr>
        <w:t>planner</w:t>
      </w:r>
      <w:r>
        <w:rPr>
          <w:spacing w:val="-2"/>
          <w:w w:val="105"/>
        </w:rPr>
        <w:t> </w:t>
      </w:r>
      <w:r>
        <w:rPr>
          <w:w w:val="105"/>
        </w:rPr>
        <w:t>is</w:t>
      </w:r>
      <w:r>
        <w:rPr>
          <w:spacing w:val="-2"/>
          <w:w w:val="105"/>
        </w:rPr>
        <w:t> </w:t>
      </w:r>
      <w:r>
        <w:rPr>
          <w:w w:val="105"/>
        </w:rPr>
        <w:t>designed</w:t>
      </w:r>
      <w:r>
        <w:rPr>
          <w:spacing w:val="-2"/>
          <w:w w:val="105"/>
        </w:rPr>
        <w:t> </w:t>
      </w:r>
      <w:r>
        <w:rPr>
          <w:w w:val="105"/>
        </w:rPr>
        <w:t>to</w:t>
      </w:r>
      <w:r>
        <w:rPr>
          <w:spacing w:val="-2"/>
          <w:w w:val="105"/>
        </w:rPr>
        <w:t> </w:t>
      </w:r>
      <w:r>
        <w:rPr>
          <w:w w:val="105"/>
        </w:rPr>
        <w:t>facilitate</w:t>
      </w:r>
      <w:r>
        <w:rPr>
          <w:spacing w:val="-2"/>
          <w:w w:val="105"/>
        </w:rPr>
        <w:t> </w:t>
      </w:r>
      <w:r>
        <w:rPr>
          <w:w w:val="105"/>
        </w:rPr>
        <w:t>this</w:t>
      </w:r>
      <w:r>
        <w:rPr>
          <w:spacing w:val="-2"/>
          <w:w w:val="105"/>
        </w:rPr>
        <w:t> </w:t>
      </w:r>
      <w:r>
        <w:rPr>
          <w:w w:val="105"/>
        </w:rPr>
        <w:t>tracking.</w:t>
      </w:r>
      <w:r>
        <w:rPr>
          <w:spacing w:val="-2"/>
          <w:w w:val="105"/>
        </w:rPr>
        <w:t> </w:t>
      </w:r>
      <w:r>
        <w:rPr>
          <w:w w:val="105"/>
        </w:rPr>
        <w:t>Each</w:t>
      </w:r>
      <w:r>
        <w:rPr>
          <w:spacing w:val="-2"/>
          <w:w w:val="105"/>
        </w:rPr>
        <w:t> </w:t>
      </w:r>
      <w:r>
        <w:rPr>
          <w:w w:val="105"/>
        </w:rPr>
        <w:t>daily</w:t>
      </w:r>
      <w:r>
        <w:rPr>
          <w:spacing w:val="-2"/>
          <w:w w:val="105"/>
        </w:rPr>
        <w:t> </w:t>
      </w:r>
      <w:r>
        <w:rPr>
          <w:w w:val="105"/>
        </w:rPr>
        <w:t>log</w:t>
      </w:r>
      <w:r>
        <w:rPr>
          <w:spacing w:val="-2"/>
          <w:w w:val="105"/>
        </w:rPr>
        <w:t> </w:t>
      </w:r>
      <w:r>
        <w:rPr>
          <w:w w:val="105"/>
        </w:rPr>
        <w:t>section</w:t>
      </w:r>
      <w:r>
        <w:rPr>
          <w:spacing w:val="-2"/>
          <w:w w:val="105"/>
        </w:rPr>
        <w:t> </w:t>
      </w:r>
      <w:r>
        <w:rPr>
          <w:w w:val="105"/>
        </w:rPr>
        <w:t>might</w:t>
      </w:r>
      <w:r>
        <w:rPr>
          <w:spacing w:val="-2"/>
          <w:w w:val="105"/>
        </w:rPr>
        <w:t> </w:t>
      </w:r>
      <w:r>
        <w:rPr>
          <w:w w:val="105"/>
        </w:rPr>
        <w:t>include spaces for:</w:t>
      </w:r>
    </w:p>
    <w:p>
      <w:pPr>
        <w:pStyle w:val="BodyText"/>
        <w:spacing w:before="213"/>
        <w:ind w:right="0"/>
      </w:pPr>
      <w:r>
        <w:rPr>
          <w:rFonts w:ascii="Cambria"/>
          <w:b/>
        </w:rPr>
        <w:t>Meal:</w:t>
      </w:r>
      <w:r>
        <w:rPr>
          <w:rFonts w:ascii="Cambria"/>
          <w:b/>
          <w:spacing w:val="27"/>
        </w:rPr>
        <w:t> </w:t>
      </w:r>
      <w:r>
        <w:rPr/>
        <w:t>Breakfast,</w:t>
      </w:r>
      <w:r>
        <w:rPr>
          <w:spacing w:val="23"/>
        </w:rPr>
        <w:t> </w:t>
      </w:r>
      <w:r>
        <w:rPr/>
        <w:t>Lunch,</w:t>
      </w:r>
      <w:r>
        <w:rPr>
          <w:spacing w:val="22"/>
        </w:rPr>
        <w:t> </w:t>
      </w:r>
      <w:r>
        <w:rPr/>
        <w:t>Dinner,</w:t>
      </w:r>
      <w:r>
        <w:rPr>
          <w:spacing w:val="23"/>
        </w:rPr>
        <w:t> </w:t>
      </w:r>
      <w:r>
        <w:rPr>
          <w:spacing w:val="-2"/>
        </w:rPr>
        <w:t>Snacks.</w:t>
      </w:r>
    </w:p>
    <w:p>
      <w:pPr>
        <w:pStyle w:val="BodyText"/>
        <w:spacing w:before="72"/>
        <w:ind w:left="0" w:right="0"/>
      </w:pPr>
    </w:p>
    <w:p>
      <w:pPr>
        <w:spacing w:before="0"/>
        <w:ind w:left="10" w:right="0" w:firstLine="0"/>
        <w:jc w:val="left"/>
        <w:rPr>
          <w:sz w:val="22"/>
        </w:rPr>
      </w:pPr>
      <w:r>
        <w:rPr>
          <w:rFonts w:ascii="Cambria"/>
          <w:b/>
          <w:w w:val="105"/>
          <w:sz w:val="22"/>
        </w:rPr>
        <w:t>Food</w:t>
      </w:r>
      <w:r>
        <w:rPr>
          <w:rFonts w:ascii="Cambria"/>
          <w:b/>
          <w:spacing w:val="3"/>
          <w:w w:val="105"/>
          <w:sz w:val="22"/>
        </w:rPr>
        <w:t> </w:t>
      </w:r>
      <w:r>
        <w:rPr>
          <w:rFonts w:ascii="Cambria"/>
          <w:b/>
          <w:w w:val="105"/>
          <w:sz w:val="22"/>
        </w:rPr>
        <w:t>Item:</w:t>
      </w:r>
      <w:r>
        <w:rPr>
          <w:rFonts w:ascii="Cambria"/>
          <w:b/>
          <w:spacing w:val="4"/>
          <w:w w:val="105"/>
          <w:sz w:val="22"/>
        </w:rPr>
        <w:t> </w:t>
      </w:r>
      <w:r>
        <w:rPr>
          <w:w w:val="105"/>
          <w:sz w:val="22"/>
        </w:rPr>
        <w:t>A</w:t>
      </w:r>
      <w:r>
        <w:rPr>
          <w:spacing w:val="-2"/>
          <w:w w:val="105"/>
          <w:sz w:val="22"/>
        </w:rPr>
        <w:t> </w:t>
      </w:r>
      <w:r>
        <w:rPr>
          <w:w w:val="105"/>
          <w:sz w:val="22"/>
        </w:rPr>
        <w:t>clear</w:t>
      </w:r>
      <w:r>
        <w:rPr>
          <w:spacing w:val="-1"/>
          <w:w w:val="105"/>
          <w:sz w:val="22"/>
        </w:rPr>
        <w:t> </w:t>
      </w:r>
      <w:r>
        <w:rPr>
          <w:w w:val="105"/>
          <w:sz w:val="22"/>
        </w:rPr>
        <w:t>description</w:t>
      </w:r>
      <w:r>
        <w:rPr>
          <w:spacing w:val="-2"/>
          <w:w w:val="105"/>
          <w:sz w:val="22"/>
        </w:rPr>
        <w:t> </w:t>
      </w:r>
      <w:r>
        <w:rPr>
          <w:w w:val="105"/>
          <w:sz w:val="22"/>
        </w:rPr>
        <w:t>of</w:t>
      </w:r>
      <w:r>
        <w:rPr>
          <w:spacing w:val="-1"/>
          <w:w w:val="105"/>
          <w:sz w:val="22"/>
        </w:rPr>
        <w:t> </w:t>
      </w:r>
      <w:r>
        <w:rPr>
          <w:w w:val="105"/>
          <w:sz w:val="22"/>
        </w:rPr>
        <w:t>what</w:t>
      </w:r>
      <w:r>
        <w:rPr>
          <w:spacing w:val="-2"/>
          <w:w w:val="105"/>
          <w:sz w:val="22"/>
        </w:rPr>
        <w:t> </w:t>
      </w:r>
      <w:r>
        <w:rPr>
          <w:w w:val="105"/>
          <w:sz w:val="22"/>
        </w:rPr>
        <w:t>was</w:t>
      </w:r>
      <w:r>
        <w:rPr>
          <w:spacing w:val="-1"/>
          <w:w w:val="105"/>
          <w:sz w:val="22"/>
        </w:rPr>
        <w:t> </w:t>
      </w:r>
      <w:r>
        <w:rPr>
          <w:spacing w:val="-2"/>
          <w:w w:val="105"/>
          <w:sz w:val="22"/>
        </w:rPr>
        <w:t>consumed.</w:t>
      </w:r>
    </w:p>
    <w:p>
      <w:pPr>
        <w:pStyle w:val="BodyText"/>
        <w:spacing w:before="72"/>
        <w:ind w:left="0" w:right="0"/>
      </w:pPr>
    </w:p>
    <w:p>
      <w:pPr>
        <w:pStyle w:val="BodyText"/>
        <w:spacing w:before="0"/>
        <w:ind w:right="0"/>
      </w:pPr>
      <w:r>
        <w:rPr>
          <w:rFonts w:ascii="Cambria"/>
          <w:b/>
          <w:w w:val="105"/>
        </w:rPr>
        <w:t>Quantity:</w:t>
      </w:r>
      <w:r>
        <w:rPr>
          <w:rFonts w:ascii="Cambria"/>
          <w:b/>
          <w:spacing w:val="4"/>
          <w:w w:val="105"/>
        </w:rPr>
        <w:t> </w:t>
      </w:r>
      <w:r>
        <w:rPr>
          <w:w w:val="105"/>
        </w:rPr>
        <w:t>Precise measurements</w:t>
      </w:r>
      <w:r>
        <w:rPr>
          <w:spacing w:val="-1"/>
          <w:w w:val="105"/>
        </w:rPr>
        <w:t> </w:t>
      </w:r>
      <w:r>
        <w:rPr>
          <w:w w:val="105"/>
        </w:rPr>
        <w:t>(e.g., cups,</w:t>
      </w:r>
      <w:r>
        <w:rPr>
          <w:spacing w:val="-1"/>
          <w:w w:val="105"/>
        </w:rPr>
        <w:t> </w:t>
      </w:r>
      <w:r>
        <w:rPr>
          <w:w w:val="105"/>
        </w:rPr>
        <w:t>ounces, grams,</w:t>
      </w:r>
      <w:r>
        <w:rPr>
          <w:spacing w:val="-1"/>
          <w:w w:val="105"/>
        </w:rPr>
        <w:t> </w:t>
      </w:r>
      <w:r>
        <w:rPr>
          <w:spacing w:val="-2"/>
          <w:w w:val="105"/>
        </w:rPr>
        <w:t>pieces).</w:t>
      </w:r>
    </w:p>
    <w:p>
      <w:pPr>
        <w:pStyle w:val="BodyText"/>
        <w:spacing w:before="72"/>
        <w:ind w:left="0" w:right="0"/>
      </w:pPr>
    </w:p>
    <w:p>
      <w:pPr>
        <w:spacing w:before="0"/>
        <w:ind w:left="10" w:right="0" w:firstLine="0"/>
        <w:jc w:val="left"/>
        <w:rPr>
          <w:sz w:val="22"/>
        </w:rPr>
      </w:pPr>
      <w:r>
        <w:rPr>
          <w:rFonts w:ascii="Cambria"/>
          <w:b/>
          <w:sz w:val="22"/>
        </w:rPr>
        <w:t>Fat</w:t>
      </w:r>
      <w:r>
        <w:rPr>
          <w:rFonts w:ascii="Cambria"/>
          <w:b/>
          <w:spacing w:val="6"/>
          <w:sz w:val="22"/>
        </w:rPr>
        <w:t> </w:t>
      </w:r>
      <w:r>
        <w:rPr>
          <w:rFonts w:ascii="Cambria"/>
          <w:b/>
          <w:sz w:val="22"/>
        </w:rPr>
        <w:t>(g):</w:t>
      </w:r>
      <w:r>
        <w:rPr>
          <w:rFonts w:ascii="Cambria"/>
          <w:b/>
          <w:spacing w:val="7"/>
          <w:sz w:val="22"/>
        </w:rPr>
        <w:t> </w:t>
      </w:r>
      <w:r>
        <w:rPr>
          <w:sz w:val="22"/>
        </w:rPr>
        <w:t>Grams</w:t>
      </w:r>
      <w:r>
        <w:rPr>
          <w:spacing w:val="2"/>
          <w:sz w:val="22"/>
        </w:rPr>
        <w:t> </w:t>
      </w:r>
      <w:r>
        <w:rPr>
          <w:sz w:val="22"/>
        </w:rPr>
        <w:t>of</w:t>
      </w:r>
      <w:r>
        <w:rPr>
          <w:spacing w:val="1"/>
          <w:sz w:val="22"/>
        </w:rPr>
        <w:t> </w:t>
      </w:r>
      <w:r>
        <w:rPr>
          <w:spacing w:val="-4"/>
          <w:sz w:val="22"/>
        </w:rPr>
        <w:t>fat.</w:t>
      </w:r>
    </w:p>
    <w:p>
      <w:pPr>
        <w:pStyle w:val="BodyText"/>
        <w:spacing w:before="72"/>
        <w:ind w:left="0" w:right="0"/>
      </w:pPr>
    </w:p>
    <w:p>
      <w:pPr>
        <w:spacing w:before="0"/>
        <w:ind w:left="10" w:right="0" w:firstLine="0"/>
        <w:jc w:val="left"/>
        <w:rPr>
          <w:sz w:val="22"/>
        </w:rPr>
      </w:pPr>
      <w:r>
        <w:rPr>
          <w:rFonts w:ascii="Cambria"/>
          <w:b/>
          <w:sz w:val="22"/>
        </w:rPr>
        <w:t>Protein</w:t>
      </w:r>
      <w:r>
        <w:rPr>
          <w:rFonts w:ascii="Cambria"/>
          <w:b/>
          <w:spacing w:val="11"/>
          <w:sz w:val="22"/>
        </w:rPr>
        <w:t> </w:t>
      </w:r>
      <w:r>
        <w:rPr>
          <w:rFonts w:ascii="Cambria"/>
          <w:b/>
          <w:sz w:val="22"/>
        </w:rPr>
        <w:t>(g):</w:t>
      </w:r>
      <w:r>
        <w:rPr>
          <w:rFonts w:ascii="Cambria"/>
          <w:b/>
          <w:spacing w:val="12"/>
          <w:sz w:val="22"/>
        </w:rPr>
        <w:t> </w:t>
      </w:r>
      <w:r>
        <w:rPr>
          <w:sz w:val="22"/>
        </w:rPr>
        <w:t>Grams</w:t>
      </w:r>
      <w:r>
        <w:rPr>
          <w:spacing w:val="7"/>
          <w:sz w:val="22"/>
        </w:rPr>
        <w:t> </w:t>
      </w:r>
      <w:r>
        <w:rPr>
          <w:sz w:val="22"/>
        </w:rPr>
        <w:t>of</w:t>
      </w:r>
      <w:r>
        <w:rPr>
          <w:spacing w:val="7"/>
          <w:sz w:val="22"/>
        </w:rPr>
        <w:t> </w:t>
      </w:r>
      <w:r>
        <w:rPr>
          <w:spacing w:val="-2"/>
          <w:sz w:val="22"/>
        </w:rPr>
        <w:t>protein.</w:t>
      </w:r>
    </w:p>
    <w:p>
      <w:pPr>
        <w:pStyle w:val="BodyText"/>
        <w:spacing w:before="72"/>
        <w:ind w:left="0" w:right="0"/>
      </w:pPr>
    </w:p>
    <w:p>
      <w:pPr>
        <w:spacing w:before="0"/>
        <w:ind w:left="10" w:right="0" w:firstLine="0"/>
        <w:jc w:val="left"/>
        <w:rPr>
          <w:sz w:val="22"/>
        </w:rPr>
      </w:pPr>
      <w:r>
        <w:rPr>
          <w:rFonts w:ascii="Cambria"/>
          <w:b/>
          <w:w w:val="105"/>
          <w:sz w:val="22"/>
        </w:rPr>
        <w:t>Net</w:t>
      </w:r>
      <w:r>
        <w:rPr>
          <w:rFonts w:ascii="Cambria"/>
          <w:b/>
          <w:spacing w:val="-4"/>
          <w:w w:val="105"/>
          <w:sz w:val="22"/>
        </w:rPr>
        <w:t> </w:t>
      </w:r>
      <w:r>
        <w:rPr>
          <w:rFonts w:ascii="Cambria"/>
          <w:b/>
          <w:w w:val="105"/>
          <w:sz w:val="22"/>
        </w:rPr>
        <w:t>Carbs</w:t>
      </w:r>
      <w:r>
        <w:rPr>
          <w:rFonts w:ascii="Cambria"/>
          <w:b/>
          <w:spacing w:val="-4"/>
          <w:w w:val="105"/>
          <w:sz w:val="22"/>
        </w:rPr>
        <w:t> </w:t>
      </w:r>
      <w:r>
        <w:rPr>
          <w:rFonts w:ascii="Cambria"/>
          <w:b/>
          <w:w w:val="105"/>
          <w:sz w:val="22"/>
        </w:rPr>
        <w:t>(g):</w:t>
      </w:r>
      <w:r>
        <w:rPr>
          <w:rFonts w:ascii="Cambria"/>
          <w:b/>
          <w:spacing w:val="-3"/>
          <w:w w:val="105"/>
          <w:sz w:val="22"/>
        </w:rPr>
        <w:t> </w:t>
      </w:r>
      <w:r>
        <w:rPr>
          <w:w w:val="105"/>
          <w:sz w:val="22"/>
        </w:rPr>
        <w:t>Grams</w:t>
      </w:r>
      <w:r>
        <w:rPr>
          <w:spacing w:val="-9"/>
          <w:w w:val="105"/>
          <w:sz w:val="22"/>
        </w:rPr>
        <w:t> </w:t>
      </w:r>
      <w:r>
        <w:rPr>
          <w:w w:val="105"/>
          <w:sz w:val="22"/>
        </w:rPr>
        <w:t>of</w:t>
      </w:r>
      <w:r>
        <w:rPr>
          <w:spacing w:val="-9"/>
          <w:w w:val="105"/>
          <w:sz w:val="22"/>
        </w:rPr>
        <w:t> </w:t>
      </w:r>
      <w:r>
        <w:rPr>
          <w:w w:val="105"/>
          <w:sz w:val="22"/>
        </w:rPr>
        <w:t>net</w:t>
      </w:r>
      <w:r>
        <w:rPr>
          <w:spacing w:val="-9"/>
          <w:w w:val="105"/>
          <w:sz w:val="22"/>
        </w:rPr>
        <w:t> </w:t>
      </w:r>
      <w:r>
        <w:rPr>
          <w:spacing w:val="-2"/>
          <w:w w:val="105"/>
          <w:sz w:val="22"/>
        </w:rPr>
        <w:t>carbohydrates.</w:t>
      </w:r>
    </w:p>
    <w:p>
      <w:pPr>
        <w:pStyle w:val="BodyText"/>
        <w:spacing w:before="72"/>
        <w:ind w:left="0" w:right="0"/>
      </w:pPr>
    </w:p>
    <w:p>
      <w:pPr>
        <w:pStyle w:val="BodyText"/>
        <w:spacing w:line="340" w:lineRule="auto" w:before="1"/>
      </w:pPr>
      <w:r>
        <w:rPr>
          <w:rFonts w:ascii="Cambria"/>
          <w:b/>
          <w:w w:val="105"/>
        </w:rPr>
        <w:t>Total Carbs (g): </w:t>
      </w:r>
      <w:r>
        <w:rPr>
          <w:w w:val="105"/>
        </w:rPr>
        <w:t>Grams</w:t>
      </w:r>
      <w:r>
        <w:rPr>
          <w:spacing w:val="-4"/>
          <w:w w:val="105"/>
        </w:rPr>
        <w:t> </w:t>
      </w:r>
      <w:r>
        <w:rPr>
          <w:w w:val="105"/>
        </w:rPr>
        <w:t>of</w:t>
      </w:r>
      <w:r>
        <w:rPr>
          <w:spacing w:val="-4"/>
          <w:w w:val="105"/>
        </w:rPr>
        <w:t> </w:t>
      </w:r>
      <w:r>
        <w:rPr>
          <w:w w:val="105"/>
        </w:rPr>
        <w:t>total</w:t>
      </w:r>
      <w:r>
        <w:rPr>
          <w:spacing w:val="-4"/>
          <w:w w:val="105"/>
        </w:rPr>
        <w:t> </w:t>
      </w:r>
      <w:r>
        <w:rPr>
          <w:w w:val="105"/>
        </w:rPr>
        <w:t>carbohydrates</w:t>
      </w:r>
      <w:r>
        <w:rPr>
          <w:spacing w:val="-4"/>
          <w:w w:val="105"/>
        </w:rPr>
        <w:t> </w:t>
      </w:r>
      <w:r>
        <w:rPr>
          <w:w w:val="105"/>
        </w:rPr>
        <w:t>(for</w:t>
      </w:r>
      <w:r>
        <w:rPr>
          <w:spacing w:val="-4"/>
          <w:w w:val="105"/>
        </w:rPr>
        <w:t> </w:t>
      </w:r>
      <w:r>
        <w:rPr>
          <w:w w:val="105"/>
        </w:rPr>
        <w:t>those</w:t>
      </w:r>
      <w:r>
        <w:rPr>
          <w:spacing w:val="-4"/>
          <w:w w:val="105"/>
        </w:rPr>
        <w:t> </w:t>
      </w:r>
      <w:r>
        <w:rPr>
          <w:w w:val="105"/>
        </w:rPr>
        <w:t>who</w:t>
      </w:r>
      <w:r>
        <w:rPr>
          <w:spacing w:val="-4"/>
          <w:w w:val="105"/>
        </w:rPr>
        <w:t> </w:t>
      </w:r>
      <w:r>
        <w:rPr>
          <w:w w:val="105"/>
        </w:rPr>
        <w:t>also</w:t>
      </w:r>
      <w:r>
        <w:rPr>
          <w:spacing w:val="-4"/>
          <w:w w:val="105"/>
        </w:rPr>
        <w:t> </w:t>
      </w:r>
      <w:r>
        <w:rPr>
          <w:w w:val="105"/>
        </w:rPr>
        <w:t>want</w:t>
      </w:r>
      <w:r>
        <w:rPr>
          <w:spacing w:val="-4"/>
          <w:w w:val="105"/>
        </w:rPr>
        <w:t> </w:t>
      </w:r>
      <w:r>
        <w:rPr>
          <w:w w:val="105"/>
        </w:rPr>
        <w:t>to</w:t>
      </w:r>
      <w:r>
        <w:rPr>
          <w:spacing w:val="-4"/>
          <w:w w:val="105"/>
        </w:rPr>
        <w:t> </w:t>
      </w:r>
      <w:r>
        <w:rPr>
          <w:w w:val="105"/>
        </w:rPr>
        <w:t>monitor </w:t>
      </w:r>
      <w:r>
        <w:rPr>
          <w:spacing w:val="-2"/>
          <w:w w:val="105"/>
        </w:rPr>
        <w:t>this).</w:t>
      </w:r>
    </w:p>
    <w:p>
      <w:pPr>
        <w:spacing w:before="218"/>
        <w:ind w:left="10" w:right="0" w:firstLine="0"/>
        <w:jc w:val="left"/>
        <w:rPr>
          <w:sz w:val="22"/>
        </w:rPr>
      </w:pPr>
      <w:r>
        <w:rPr>
          <w:rFonts w:ascii="Cambria"/>
          <w:b/>
          <w:sz w:val="22"/>
        </w:rPr>
        <w:t>Fiber</w:t>
      </w:r>
      <w:r>
        <w:rPr>
          <w:rFonts w:ascii="Cambria"/>
          <w:b/>
          <w:spacing w:val="5"/>
          <w:sz w:val="22"/>
        </w:rPr>
        <w:t> </w:t>
      </w:r>
      <w:r>
        <w:rPr>
          <w:rFonts w:ascii="Cambria"/>
          <w:b/>
          <w:sz w:val="22"/>
        </w:rPr>
        <w:t>(g):</w:t>
      </w:r>
      <w:r>
        <w:rPr>
          <w:rFonts w:ascii="Cambria"/>
          <w:b/>
          <w:spacing w:val="6"/>
          <w:sz w:val="22"/>
        </w:rPr>
        <w:t> </w:t>
      </w:r>
      <w:r>
        <w:rPr>
          <w:sz w:val="22"/>
        </w:rPr>
        <w:t>Grams of</w:t>
      </w:r>
      <w:r>
        <w:rPr>
          <w:spacing w:val="1"/>
          <w:sz w:val="22"/>
        </w:rPr>
        <w:t> </w:t>
      </w:r>
      <w:r>
        <w:rPr>
          <w:spacing w:val="-2"/>
          <w:sz w:val="22"/>
        </w:rPr>
        <w:t>fiber.</w:t>
      </w:r>
    </w:p>
    <w:p>
      <w:pPr>
        <w:pStyle w:val="BodyText"/>
        <w:spacing w:before="72"/>
        <w:ind w:left="0" w:right="0"/>
      </w:pPr>
    </w:p>
    <w:p>
      <w:pPr>
        <w:pStyle w:val="BodyText"/>
        <w:spacing w:before="0"/>
        <w:ind w:right="0"/>
      </w:pPr>
      <w:r>
        <w:rPr>
          <w:rFonts w:ascii="Cambria"/>
          <w:b/>
          <w:w w:val="105"/>
        </w:rPr>
        <w:t>Calories:</w:t>
      </w:r>
      <w:r>
        <w:rPr>
          <w:rFonts w:ascii="Cambria"/>
          <w:b/>
          <w:spacing w:val="5"/>
          <w:w w:val="105"/>
        </w:rPr>
        <w:t> </w:t>
      </w:r>
      <w:r>
        <w:rPr>
          <w:w w:val="105"/>
        </w:rPr>
        <w:t>Total caloric intake</w:t>
      </w:r>
      <w:r>
        <w:rPr>
          <w:spacing w:val="1"/>
          <w:w w:val="105"/>
        </w:rPr>
        <w:t> </w:t>
      </w:r>
      <w:r>
        <w:rPr>
          <w:w w:val="105"/>
        </w:rPr>
        <w:t>for the meal or </w:t>
      </w:r>
      <w:r>
        <w:rPr>
          <w:spacing w:val="-4"/>
          <w:w w:val="105"/>
        </w:rPr>
        <w:t>day.</w:t>
      </w:r>
    </w:p>
    <w:p>
      <w:pPr>
        <w:pStyle w:val="BodyText"/>
        <w:spacing w:before="72"/>
        <w:ind w:left="0" w:right="0"/>
      </w:pPr>
    </w:p>
    <w:p>
      <w:pPr>
        <w:pStyle w:val="BodyText"/>
        <w:spacing w:line="340" w:lineRule="auto" w:before="1"/>
      </w:pPr>
      <w:r>
        <w:rPr>
          <w:rFonts w:ascii="Cambria"/>
          <w:b/>
          <w:w w:val="105"/>
        </w:rPr>
        <w:t>Notes/Feelings: </w:t>
      </w:r>
      <w:r>
        <w:rPr>
          <w:w w:val="105"/>
        </w:rPr>
        <w:t>Space for observations about how the meal made you feel, energy levels, etc.</w:t>
      </w:r>
    </w:p>
    <w:p>
      <w:pPr>
        <w:pStyle w:val="BodyText"/>
        <w:spacing w:line="345" w:lineRule="auto" w:before="226"/>
      </w:pPr>
      <w:r>
        <w:rPr>
          <w:w w:val="105"/>
        </w:rPr>
        <w:t>By filling out these sections diligently, you create a comprehensive record of your ketogenic journey. Over time, these daily logs build into a weekly, monthly, and even yearly overview of your dietary habits. This historical data is incredibly useful for identifying long-term trends, understanding how your body adapts to the ketogenic diet over extended periods, and recognizing potential plateaus or areas where your approach might need refinement.</w:t>
      </w:r>
    </w:p>
    <w:p>
      <w:pPr>
        <w:pStyle w:val="BodyText"/>
        <w:spacing w:line="345" w:lineRule="auto"/>
      </w:pPr>
      <w:r>
        <w:rPr>
          <w:w w:val="105"/>
        </w:rPr>
        <w:t>For instance, after a few weeks of consistent logging, you might review your records and notice that your fat intake, while sufficient for satiety, isn't consistently hitting your target percentage of total calories. This insight could prompt you to incorporate more</w:t>
      </w:r>
      <w:r>
        <w:rPr>
          <w:spacing w:val="-2"/>
          <w:w w:val="105"/>
        </w:rPr>
        <w:t> </w:t>
      </w:r>
      <w:r>
        <w:rPr>
          <w:w w:val="105"/>
        </w:rPr>
        <w:t>healthy</w:t>
      </w:r>
      <w:r>
        <w:rPr>
          <w:spacing w:val="-2"/>
          <w:w w:val="105"/>
        </w:rPr>
        <w:t> </w:t>
      </w:r>
      <w:r>
        <w:rPr>
          <w:w w:val="105"/>
        </w:rPr>
        <w:t>fats</w:t>
      </w:r>
      <w:r>
        <w:rPr>
          <w:spacing w:val="-2"/>
          <w:w w:val="105"/>
        </w:rPr>
        <w:t> </w:t>
      </w:r>
      <w:r>
        <w:rPr>
          <w:w w:val="105"/>
        </w:rPr>
        <w:t>into</w:t>
      </w:r>
      <w:r>
        <w:rPr>
          <w:spacing w:val="-2"/>
          <w:w w:val="105"/>
        </w:rPr>
        <w:t> </w:t>
      </w:r>
      <w:r>
        <w:rPr>
          <w:w w:val="105"/>
        </w:rPr>
        <w:t>your</w:t>
      </w:r>
      <w:r>
        <w:rPr>
          <w:spacing w:val="-2"/>
          <w:w w:val="105"/>
        </w:rPr>
        <w:t> </w:t>
      </w:r>
      <w:r>
        <w:rPr>
          <w:w w:val="105"/>
        </w:rPr>
        <w:t>meals,</w:t>
      </w:r>
      <w:r>
        <w:rPr>
          <w:spacing w:val="-2"/>
          <w:w w:val="105"/>
        </w:rPr>
        <w:t> </w:t>
      </w:r>
      <w:r>
        <w:rPr>
          <w:w w:val="105"/>
        </w:rPr>
        <w:t>such</w:t>
      </w:r>
      <w:r>
        <w:rPr>
          <w:spacing w:val="-2"/>
          <w:w w:val="105"/>
        </w:rPr>
        <w:t> </w:t>
      </w:r>
      <w:r>
        <w:rPr>
          <w:w w:val="105"/>
        </w:rPr>
        <w:t>as</w:t>
      </w:r>
      <w:r>
        <w:rPr>
          <w:spacing w:val="-2"/>
          <w:w w:val="105"/>
        </w:rPr>
        <w:t> </w:t>
      </w:r>
      <w:r>
        <w:rPr>
          <w:w w:val="105"/>
        </w:rPr>
        <w:t>adding</w:t>
      </w:r>
      <w:r>
        <w:rPr>
          <w:spacing w:val="-2"/>
          <w:w w:val="105"/>
        </w:rPr>
        <w:t> </w:t>
      </w:r>
      <w:r>
        <w:rPr>
          <w:w w:val="105"/>
        </w:rPr>
        <w:t>extra</w:t>
      </w:r>
      <w:r>
        <w:rPr>
          <w:spacing w:val="-2"/>
          <w:w w:val="105"/>
        </w:rPr>
        <w:t> </w:t>
      </w:r>
      <w:r>
        <w:rPr>
          <w:w w:val="105"/>
        </w:rPr>
        <w:t>olive</w:t>
      </w:r>
      <w:r>
        <w:rPr>
          <w:spacing w:val="-2"/>
          <w:w w:val="105"/>
        </w:rPr>
        <w:t> </w:t>
      </w:r>
      <w:r>
        <w:rPr>
          <w:w w:val="105"/>
        </w:rPr>
        <w:t>oil</w:t>
      </w:r>
      <w:r>
        <w:rPr>
          <w:spacing w:val="-2"/>
          <w:w w:val="105"/>
        </w:rPr>
        <w:t> </w:t>
      </w:r>
      <w:r>
        <w:rPr>
          <w:w w:val="105"/>
        </w:rPr>
        <w:t>to</w:t>
      </w:r>
      <w:r>
        <w:rPr>
          <w:spacing w:val="-2"/>
          <w:w w:val="105"/>
        </w:rPr>
        <w:t> </w:t>
      </w:r>
      <w:r>
        <w:rPr>
          <w:w w:val="105"/>
        </w:rPr>
        <w:t>salads,</w:t>
      </w:r>
      <w:r>
        <w:rPr>
          <w:spacing w:val="-2"/>
          <w:w w:val="105"/>
        </w:rPr>
        <w:t> </w:t>
      </w:r>
      <w:r>
        <w:rPr>
          <w:w w:val="105"/>
        </w:rPr>
        <w:t>snacking</w:t>
      </w:r>
      <w:r>
        <w:rPr>
          <w:spacing w:val="-2"/>
          <w:w w:val="105"/>
        </w:rPr>
        <w:t> </w:t>
      </w:r>
      <w:r>
        <w:rPr>
          <w:w w:val="105"/>
        </w:rPr>
        <w:t>on nuts and seeds, or using fattier cuts of meat. Conversely, you might observe that despite</w:t>
      </w:r>
      <w:r>
        <w:rPr>
          <w:spacing w:val="25"/>
          <w:w w:val="105"/>
        </w:rPr>
        <w:t> </w:t>
      </w:r>
      <w:r>
        <w:rPr>
          <w:w w:val="105"/>
        </w:rPr>
        <w:t>your</w:t>
      </w:r>
      <w:r>
        <w:rPr>
          <w:spacing w:val="25"/>
          <w:w w:val="105"/>
        </w:rPr>
        <w:t> </w:t>
      </w:r>
      <w:r>
        <w:rPr>
          <w:w w:val="105"/>
        </w:rPr>
        <w:t>efforts,</w:t>
      </w:r>
      <w:r>
        <w:rPr>
          <w:spacing w:val="25"/>
          <w:w w:val="105"/>
        </w:rPr>
        <w:t> </w:t>
      </w:r>
      <w:r>
        <w:rPr>
          <w:w w:val="105"/>
        </w:rPr>
        <w:t>your</w:t>
      </w:r>
      <w:r>
        <w:rPr>
          <w:spacing w:val="25"/>
          <w:w w:val="105"/>
        </w:rPr>
        <w:t> </w:t>
      </w:r>
      <w:r>
        <w:rPr>
          <w:w w:val="105"/>
        </w:rPr>
        <w:t>carbohydrate</w:t>
      </w:r>
      <w:r>
        <w:rPr>
          <w:spacing w:val="25"/>
          <w:w w:val="105"/>
        </w:rPr>
        <w:t> </w:t>
      </w:r>
      <w:r>
        <w:rPr>
          <w:w w:val="105"/>
        </w:rPr>
        <w:t>intake</w:t>
      </w:r>
      <w:r>
        <w:rPr>
          <w:spacing w:val="25"/>
          <w:w w:val="105"/>
        </w:rPr>
        <w:t> </w:t>
      </w:r>
      <w:r>
        <w:rPr>
          <w:w w:val="105"/>
        </w:rPr>
        <w:t>occasionally</w:t>
      </w:r>
      <w:r>
        <w:rPr>
          <w:spacing w:val="25"/>
          <w:w w:val="105"/>
        </w:rPr>
        <w:t> </w:t>
      </w:r>
      <w:r>
        <w:rPr>
          <w:w w:val="105"/>
        </w:rPr>
        <w:t>spikes,</w:t>
      </w:r>
      <w:r>
        <w:rPr>
          <w:spacing w:val="25"/>
          <w:w w:val="105"/>
        </w:rPr>
        <w:t> </w:t>
      </w:r>
      <w:r>
        <w:rPr>
          <w:w w:val="105"/>
        </w:rPr>
        <w:t>perhaps</w:t>
      </w:r>
      <w:r>
        <w:rPr>
          <w:spacing w:val="25"/>
          <w:w w:val="105"/>
        </w:rPr>
        <w:t> </w:t>
      </w:r>
      <w:r>
        <w:rPr>
          <w:w w:val="105"/>
        </w:rPr>
        <w:t>due</w:t>
      </w:r>
      <w:r>
        <w:rPr>
          <w:spacing w:val="25"/>
          <w:w w:val="105"/>
        </w:rPr>
        <w:t> </w:t>
      </w:r>
      <w:r>
        <w:rPr>
          <w:w w:val="105"/>
        </w:rPr>
        <w:t>to less careful choices on weekends or during social events. Armed with this knowledge, you can proactively plan for these situations, perhaps by pre-selecting keto-friendly options when dining out or preparing compliant snacks to bring along.</w:t>
      </w:r>
    </w:p>
    <w:p>
      <w:pPr>
        <w:pStyle w:val="BodyText"/>
        <w:spacing w:after="0" w:line="345" w:lineRule="auto"/>
        <w:sectPr>
          <w:pgSz w:w="11910" w:h="16840"/>
          <w:pgMar w:header="1279" w:footer="0" w:top="1460" w:bottom="280" w:left="1559" w:right="1559"/>
        </w:sectPr>
      </w:pPr>
    </w:p>
    <w:p>
      <w:pPr>
        <w:pStyle w:val="BodyText"/>
        <w:spacing w:line="345" w:lineRule="auto" w:before="99"/>
        <w:ind w:right="77"/>
      </w:pPr>
      <w:r>
        <w:rPr>
          <w:w w:val="105"/>
        </w:rPr>
        <w:t>Moreover, this detailed tracking empowers you to experiment and personalize your ketogenic approach. There isn't a one-size-fits-all keto diet. What works optimally for one individual may not be the perfect fit for another. By diligently logging your food and your body's responses, you can begin to understand your unique metabolic profile. You might discover that you tolerate certain low-carb fruits better than</w:t>
      </w:r>
      <w:r>
        <w:rPr>
          <w:spacing w:val="80"/>
          <w:w w:val="105"/>
        </w:rPr>
        <w:t> </w:t>
      </w:r>
      <w:r>
        <w:rPr>
          <w:w w:val="105"/>
        </w:rPr>
        <w:t>others, or that a specific type of sweetener causes a minor digestive upset. This</w:t>
      </w:r>
    </w:p>
    <w:p>
      <w:pPr>
        <w:pStyle w:val="BodyText"/>
        <w:spacing w:line="345" w:lineRule="auto" w:before="0"/>
      </w:pPr>
      <w:r>
        <w:rPr>
          <w:w w:val="105"/>
        </w:rPr>
        <w:t>data-driven approach allows you to make informed decisions about which foods to prioritize and which to limit, tailoring the ketogenic diet to your individual needs and preferences for sustainable success.</w:t>
      </w:r>
    </w:p>
    <w:p>
      <w:pPr>
        <w:pStyle w:val="BodyText"/>
        <w:spacing w:line="345" w:lineRule="auto"/>
        <w:ind w:right="39"/>
      </w:pPr>
      <w:r>
        <w:rPr>
          <w:w w:val="105"/>
        </w:rPr>
        <w:t>The commitment to daily logging is also deeply intertwined with the concept of mindful eating. When you are actively tracking what you consume, you become more aware of your hunger cues, your portion sizes, and the quality of your food choices. This awareness can help break old habits, such as mindless snacking or eating out of boredom or emotional distress. By consciously recording each item, you create a moment of pause before consumption, allowing you to make a more deliberate and health-conscious decision. This practice fosters a more intentional relationship with food, transforming eating from an automatic act into a considered and beneficial part of your wellness routine.</w:t>
      </w:r>
    </w:p>
    <w:p>
      <w:pPr>
        <w:pStyle w:val="BodyText"/>
        <w:spacing w:line="345" w:lineRule="auto" w:before="221"/>
      </w:pPr>
      <w:r>
        <w:rPr>
          <w:w w:val="105"/>
        </w:rPr>
        <w:t>It is important to acknowledge that the initial stages of macro tracking can feel like a learning curve. There will be times when estimating quantities or finding accurate nutritional information for specific foods might be challenging. However, consistency and patience are key. As you become more familiar with common keto-friendly foods and their nutritional profiles, the process will become quicker and more intuitive.</w:t>
      </w:r>
    </w:p>
    <w:p>
      <w:pPr>
        <w:pStyle w:val="BodyText"/>
        <w:spacing w:line="345" w:lineRule="auto" w:before="0"/>
      </w:pPr>
      <w:r>
        <w:rPr>
          <w:w w:val="105"/>
        </w:rPr>
        <w:t>Many modern tools and apps can even scan barcodes of packaged foods, providing instant nutritional data, which can greatly simplify the logging process. The effort invested in accurate daily logging is an investment in your health and a powerful pathway to truly mastering your ketogenic journey. It provides the clarity and control necessary to navigate the nuances of this dietary approach, ensuring you are not just following a plan, but actively optimizing your body's performance and achieving your wellness aspirations.</w:t>
      </w:r>
    </w:p>
    <w:p>
      <w:pPr>
        <w:pStyle w:val="BodyText"/>
        <w:spacing w:line="345" w:lineRule="auto"/>
      </w:pPr>
      <w:r>
        <w:rPr>
          <w:w w:val="105"/>
        </w:rPr>
        <w:t>Recipe integration isn't merely about filling your daily logs; it's about transforming your ketogenic journey into a vibrant, flavorful, and sustainable lifestyle. While diligent tracking of every morsel is the bedrock of understanding your body's</w:t>
      </w:r>
      <w:r>
        <w:rPr>
          <w:spacing w:val="80"/>
          <w:w w:val="105"/>
        </w:rPr>
        <w:t> </w:t>
      </w:r>
      <w:r>
        <w:rPr>
          <w:w w:val="105"/>
        </w:rPr>
        <w:t>response to the ketogenic diet, the true joy and long-term adherence come from discovering</w:t>
      </w:r>
      <w:r>
        <w:rPr>
          <w:spacing w:val="-1"/>
          <w:w w:val="105"/>
        </w:rPr>
        <w:t> </w:t>
      </w:r>
      <w:r>
        <w:rPr>
          <w:w w:val="105"/>
        </w:rPr>
        <w:t>and</w:t>
      </w:r>
      <w:r>
        <w:rPr>
          <w:spacing w:val="-1"/>
          <w:w w:val="105"/>
        </w:rPr>
        <w:t> </w:t>
      </w:r>
      <w:r>
        <w:rPr>
          <w:w w:val="105"/>
        </w:rPr>
        <w:t>enjoying</w:t>
      </w:r>
      <w:r>
        <w:rPr>
          <w:spacing w:val="-1"/>
          <w:w w:val="105"/>
        </w:rPr>
        <w:t> </w:t>
      </w:r>
      <w:r>
        <w:rPr>
          <w:w w:val="105"/>
        </w:rPr>
        <w:t>delicious</w:t>
      </w:r>
      <w:r>
        <w:rPr>
          <w:spacing w:val="-1"/>
          <w:w w:val="105"/>
        </w:rPr>
        <w:t> </w:t>
      </w:r>
      <w:r>
        <w:rPr>
          <w:w w:val="105"/>
        </w:rPr>
        <w:t>food.</w:t>
      </w:r>
      <w:r>
        <w:rPr>
          <w:spacing w:val="-1"/>
          <w:w w:val="105"/>
        </w:rPr>
        <w:t> </w:t>
      </w:r>
      <w:r>
        <w:rPr>
          <w:w w:val="105"/>
        </w:rPr>
        <w:t>This</w:t>
      </w:r>
      <w:r>
        <w:rPr>
          <w:spacing w:val="-1"/>
          <w:w w:val="105"/>
        </w:rPr>
        <w:t> </w:t>
      </w:r>
      <w:r>
        <w:rPr>
          <w:w w:val="105"/>
        </w:rPr>
        <w:t>is</w:t>
      </w:r>
      <w:r>
        <w:rPr>
          <w:spacing w:val="-1"/>
          <w:w w:val="105"/>
        </w:rPr>
        <w:t> </w:t>
      </w:r>
      <w:r>
        <w:rPr>
          <w:w w:val="105"/>
        </w:rPr>
        <w:t>where</w:t>
      </w:r>
      <w:r>
        <w:rPr>
          <w:spacing w:val="-1"/>
          <w:w w:val="105"/>
        </w:rPr>
        <w:t> </w:t>
      </w:r>
      <w:r>
        <w:rPr>
          <w:w w:val="105"/>
        </w:rPr>
        <w:t>embracing</w:t>
      </w:r>
      <w:r>
        <w:rPr>
          <w:spacing w:val="-1"/>
          <w:w w:val="105"/>
        </w:rPr>
        <w:t> </w:t>
      </w:r>
      <w:r>
        <w:rPr>
          <w:w w:val="105"/>
        </w:rPr>
        <w:t>culinary</w:t>
      </w:r>
      <w:r>
        <w:rPr>
          <w:spacing w:val="-1"/>
          <w:w w:val="105"/>
        </w:rPr>
        <w:t> </w:t>
      </w:r>
      <w:r>
        <w:rPr>
          <w:w w:val="105"/>
        </w:rPr>
        <w:t>exploration and systematically integrating compliant recipes into your routine becomes</w:t>
      </w:r>
    </w:p>
    <w:p>
      <w:pPr>
        <w:pStyle w:val="BodyText"/>
        <w:spacing w:after="0" w:line="345" w:lineRule="auto"/>
        <w:sectPr>
          <w:pgSz w:w="11910" w:h="16840"/>
          <w:pgMar w:header="1279" w:footer="0" w:top="1460" w:bottom="280" w:left="1559" w:right="1559"/>
        </w:sectPr>
      </w:pPr>
    </w:p>
    <w:p>
      <w:pPr>
        <w:pStyle w:val="BodyText"/>
        <w:spacing w:line="345" w:lineRule="auto" w:before="99"/>
        <w:ind w:right="125"/>
      </w:pPr>
      <w:r>
        <w:rPr>
          <w:w w:val="105"/>
        </w:rPr>
        <w:t>paramount. Your keto plan is not meant to be restrictive and bland; rather, it's a gateway to a world of creative cooking and exciting new flavors that nourish your body while delighting your taste buds.</w:t>
      </w:r>
    </w:p>
    <w:p>
      <w:pPr>
        <w:pStyle w:val="BodyText"/>
        <w:spacing w:line="345" w:lineRule="auto"/>
        <w:ind w:right="30"/>
      </w:pPr>
      <w:r>
        <w:rPr>
          <w:w w:val="105"/>
        </w:rPr>
        <w:t>Within this planner, you’ll find dedicated sections designed to be your personal culinary</w:t>
      </w:r>
      <w:r>
        <w:rPr>
          <w:spacing w:val="-10"/>
          <w:w w:val="105"/>
        </w:rPr>
        <w:t> </w:t>
      </w:r>
      <w:r>
        <w:rPr>
          <w:w w:val="105"/>
        </w:rPr>
        <w:t>database.</w:t>
      </w:r>
      <w:r>
        <w:rPr>
          <w:spacing w:val="-10"/>
          <w:w w:val="105"/>
        </w:rPr>
        <w:t> </w:t>
      </w:r>
      <w:r>
        <w:rPr>
          <w:w w:val="105"/>
        </w:rPr>
        <w:t>Think</w:t>
      </w:r>
      <w:r>
        <w:rPr>
          <w:spacing w:val="-10"/>
          <w:w w:val="105"/>
        </w:rPr>
        <w:t> </w:t>
      </w:r>
      <w:r>
        <w:rPr>
          <w:w w:val="105"/>
        </w:rPr>
        <w:t>of</w:t>
      </w:r>
      <w:r>
        <w:rPr>
          <w:spacing w:val="-10"/>
          <w:w w:val="105"/>
        </w:rPr>
        <w:t> </w:t>
      </w:r>
      <w:r>
        <w:rPr>
          <w:w w:val="105"/>
        </w:rPr>
        <w:t>the</w:t>
      </w:r>
      <w:r>
        <w:rPr>
          <w:spacing w:val="-10"/>
          <w:w w:val="105"/>
        </w:rPr>
        <w:t> </w:t>
      </w:r>
      <w:r>
        <w:rPr>
          <w:w w:val="105"/>
        </w:rPr>
        <w:t>"Recipe</w:t>
      </w:r>
      <w:r>
        <w:rPr>
          <w:spacing w:val="-10"/>
          <w:w w:val="105"/>
        </w:rPr>
        <w:t> </w:t>
      </w:r>
      <w:r>
        <w:rPr>
          <w:w w:val="105"/>
        </w:rPr>
        <w:t>Integration</w:t>
      </w:r>
      <w:r>
        <w:rPr>
          <w:spacing w:val="-10"/>
          <w:w w:val="105"/>
        </w:rPr>
        <w:t> </w:t>
      </w:r>
      <w:r>
        <w:rPr>
          <w:w w:val="105"/>
        </w:rPr>
        <w:t>and</w:t>
      </w:r>
      <w:r>
        <w:rPr>
          <w:spacing w:val="-10"/>
          <w:w w:val="105"/>
        </w:rPr>
        <w:t> </w:t>
      </w:r>
      <w:r>
        <w:rPr>
          <w:w w:val="105"/>
        </w:rPr>
        <w:t>Culinary</w:t>
      </w:r>
      <w:r>
        <w:rPr>
          <w:spacing w:val="-10"/>
          <w:w w:val="105"/>
        </w:rPr>
        <w:t> </w:t>
      </w:r>
      <w:r>
        <w:rPr>
          <w:w w:val="105"/>
        </w:rPr>
        <w:t>Exploration"</w:t>
      </w:r>
      <w:r>
        <w:rPr>
          <w:spacing w:val="-10"/>
          <w:w w:val="105"/>
        </w:rPr>
        <w:t> </w:t>
      </w:r>
      <w:r>
        <w:rPr>
          <w:w w:val="105"/>
        </w:rPr>
        <w:t>pages</w:t>
      </w:r>
      <w:r>
        <w:rPr>
          <w:spacing w:val="-10"/>
          <w:w w:val="105"/>
        </w:rPr>
        <w:t> </w:t>
      </w:r>
      <w:r>
        <w:rPr>
          <w:w w:val="105"/>
        </w:rPr>
        <w:t>as your personal cookbook, a space to meticulously document the dishes that become your keto staples. This is where you transition from simply tracking what you eat to actively curating a repertoire of meals you genuinely look forward to. As you discover or create new keto-friendly recipes, take the time to record them here. For each</w:t>
      </w:r>
      <w:r>
        <w:rPr>
          <w:spacing w:val="40"/>
          <w:w w:val="105"/>
        </w:rPr>
        <w:t> </w:t>
      </w:r>
      <w:r>
        <w:rPr>
          <w:w w:val="105"/>
        </w:rPr>
        <w:t>recipe, aim to note down the essential details: a clear, descriptive title, the complete list of ingredients with precise measurements, step-by-step preparation instructions, and, crucially, the calculated macronutrient breakdown (fat, protein, and net carbohydrates) per serving. This level of detail is invaluable. It not only ensures that your future meals align perfectly with your macro targets but also empowers you to easily recreate your favorite dishes without having to search for the information </w:t>
      </w:r>
      <w:r>
        <w:rPr>
          <w:spacing w:val="-2"/>
          <w:w w:val="105"/>
        </w:rPr>
        <w:t>repeatedly.</w:t>
      </w:r>
    </w:p>
    <w:p>
      <w:pPr>
        <w:pStyle w:val="BodyText"/>
        <w:spacing w:line="345" w:lineRule="auto" w:before="221"/>
        <w:ind w:right="19"/>
      </w:pPr>
      <w:r>
        <w:rPr>
          <w:w w:val="105"/>
        </w:rPr>
        <w:t>Let's consider an example. Imagine you've stumbled upon a fantastic recipe for Creamy Garlic Herb Chicken. On your planner's recipe integration page, you would title it precisely. Then, you'd meticulously list every ingredient: perhaps 1 pound of boneless, skinless chicken thighs, 2 tablespoons of butter, 1 cup of heavy cream, minced garlic, fresh herbs like parsley and thyme, salt, and pepper. The preparation steps</w:t>
      </w:r>
      <w:r>
        <w:rPr>
          <w:spacing w:val="-5"/>
          <w:w w:val="105"/>
        </w:rPr>
        <w:t> </w:t>
      </w:r>
      <w:r>
        <w:rPr>
          <w:w w:val="105"/>
        </w:rPr>
        <w:t>would</w:t>
      </w:r>
      <w:r>
        <w:rPr>
          <w:spacing w:val="-5"/>
          <w:w w:val="105"/>
        </w:rPr>
        <w:t> </w:t>
      </w:r>
      <w:r>
        <w:rPr>
          <w:w w:val="105"/>
        </w:rPr>
        <w:t>follow:</w:t>
      </w:r>
      <w:r>
        <w:rPr>
          <w:spacing w:val="-5"/>
          <w:w w:val="105"/>
        </w:rPr>
        <w:t> </w:t>
      </w:r>
      <w:r>
        <w:rPr>
          <w:w w:val="105"/>
        </w:rPr>
        <w:t>"Sauté</w:t>
      </w:r>
      <w:r>
        <w:rPr>
          <w:spacing w:val="-5"/>
          <w:w w:val="105"/>
        </w:rPr>
        <w:t> </w:t>
      </w:r>
      <w:r>
        <w:rPr>
          <w:w w:val="105"/>
        </w:rPr>
        <w:t>chicken</w:t>
      </w:r>
      <w:r>
        <w:rPr>
          <w:spacing w:val="-5"/>
          <w:w w:val="105"/>
        </w:rPr>
        <w:t> </w:t>
      </w:r>
      <w:r>
        <w:rPr>
          <w:w w:val="105"/>
        </w:rPr>
        <w:t>in</w:t>
      </w:r>
      <w:r>
        <w:rPr>
          <w:spacing w:val="-5"/>
          <w:w w:val="105"/>
        </w:rPr>
        <w:t> </w:t>
      </w:r>
      <w:r>
        <w:rPr>
          <w:w w:val="105"/>
        </w:rPr>
        <w:t>butter</w:t>
      </w:r>
      <w:r>
        <w:rPr>
          <w:spacing w:val="-5"/>
          <w:w w:val="105"/>
        </w:rPr>
        <w:t> </w:t>
      </w:r>
      <w:r>
        <w:rPr>
          <w:w w:val="105"/>
        </w:rPr>
        <w:t>until</w:t>
      </w:r>
      <w:r>
        <w:rPr>
          <w:spacing w:val="-5"/>
          <w:w w:val="105"/>
        </w:rPr>
        <w:t> </w:t>
      </w:r>
      <w:r>
        <w:rPr>
          <w:w w:val="105"/>
        </w:rPr>
        <w:t>golden</w:t>
      </w:r>
      <w:r>
        <w:rPr>
          <w:spacing w:val="-5"/>
          <w:w w:val="105"/>
        </w:rPr>
        <w:t> </w:t>
      </w:r>
      <w:r>
        <w:rPr>
          <w:w w:val="105"/>
        </w:rPr>
        <w:t>brown.</w:t>
      </w:r>
      <w:r>
        <w:rPr>
          <w:spacing w:val="-5"/>
          <w:w w:val="105"/>
        </w:rPr>
        <w:t> </w:t>
      </w:r>
      <w:r>
        <w:rPr>
          <w:w w:val="105"/>
        </w:rPr>
        <w:t>Remove</w:t>
      </w:r>
      <w:r>
        <w:rPr>
          <w:spacing w:val="-5"/>
          <w:w w:val="105"/>
        </w:rPr>
        <w:t> </w:t>
      </w:r>
      <w:r>
        <w:rPr>
          <w:w w:val="105"/>
        </w:rPr>
        <w:t>chicken.</w:t>
      </w:r>
      <w:r>
        <w:rPr>
          <w:spacing w:val="-5"/>
          <w:w w:val="105"/>
        </w:rPr>
        <w:t> </w:t>
      </w:r>
      <w:r>
        <w:rPr>
          <w:w w:val="105"/>
        </w:rPr>
        <w:t>Add cream, garlic, and herbs to the pan, simmering until slightly thickened. Return chicken to the pan and coat with sauce. Season with salt and pepper." Finally, the crucial part: the nutritional information. You might calculate that this recipe, when divided into four servings, yields approximately 35 grams of fat, 30 grams of protein, and 4 grams of net carbohydrates per serving. This entry transforms a fleeting culinary discovery into a permanent, actionable resource within your keto toolkit.</w:t>
      </w:r>
    </w:p>
    <w:p>
      <w:pPr>
        <w:pStyle w:val="BodyText"/>
        <w:spacing w:line="345" w:lineRule="auto"/>
        <w:ind w:right="25"/>
      </w:pPr>
      <w:r>
        <w:rPr>
          <w:w w:val="105"/>
        </w:rPr>
        <w:t>The act of recording recipes in this manner serves multiple vital functions. Firstly, it combats the common pitfall of dietary monotony. Many individuals on restrictive diets find themselves eating the same few meals repeatedly, which can lead to boredom and eventual abandonment of the plan. By actively seeking out and documenting new, exciting keto-compliant recipes, you introduce variety and anticipation into your meal planning. This proactive approach keeps your palate engaged and your motivation high, making the ketogenic lifestyle feel less like a </w:t>
      </w:r>
      <w:r>
        <w:rPr>
          <w:w w:val="105"/>
        </w:rPr>
        <w:t>chore and more like a culinary adventure.</w:t>
      </w:r>
    </w:p>
    <w:p>
      <w:pPr>
        <w:pStyle w:val="BodyText"/>
        <w:spacing w:after="0" w:line="345" w:lineRule="auto"/>
        <w:sectPr>
          <w:pgSz w:w="11910" w:h="16840"/>
          <w:pgMar w:header="1279" w:footer="0" w:top="1460" w:bottom="280" w:left="1559" w:right="1559"/>
        </w:sectPr>
      </w:pPr>
    </w:p>
    <w:p>
      <w:pPr>
        <w:pStyle w:val="BodyText"/>
        <w:spacing w:line="345" w:lineRule="auto" w:before="99"/>
        <w:ind w:right="16"/>
      </w:pPr>
      <w:r>
        <w:rPr>
          <w:w w:val="105"/>
        </w:rPr>
        <w:t>Secondly, having a curated collection of tested and approved recipes significantly streamlines</w:t>
      </w:r>
      <w:r>
        <w:rPr>
          <w:spacing w:val="-5"/>
          <w:w w:val="105"/>
        </w:rPr>
        <w:t> </w:t>
      </w:r>
      <w:r>
        <w:rPr>
          <w:w w:val="105"/>
        </w:rPr>
        <w:t>your</w:t>
      </w:r>
      <w:r>
        <w:rPr>
          <w:spacing w:val="-5"/>
          <w:w w:val="105"/>
        </w:rPr>
        <w:t> </w:t>
      </w:r>
      <w:r>
        <w:rPr>
          <w:w w:val="105"/>
        </w:rPr>
        <w:t>weekly</w:t>
      </w:r>
      <w:r>
        <w:rPr>
          <w:spacing w:val="-5"/>
          <w:w w:val="105"/>
        </w:rPr>
        <w:t> </w:t>
      </w:r>
      <w:r>
        <w:rPr>
          <w:w w:val="105"/>
        </w:rPr>
        <w:t>meal</w:t>
      </w:r>
      <w:r>
        <w:rPr>
          <w:spacing w:val="-5"/>
          <w:w w:val="105"/>
        </w:rPr>
        <w:t> </w:t>
      </w:r>
      <w:r>
        <w:rPr>
          <w:w w:val="105"/>
        </w:rPr>
        <w:t>planning.</w:t>
      </w:r>
      <w:r>
        <w:rPr>
          <w:spacing w:val="-5"/>
          <w:w w:val="105"/>
        </w:rPr>
        <w:t> </w:t>
      </w:r>
      <w:r>
        <w:rPr>
          <w:w w:val="105"/>
        </w:rPr>
        <w:t>Instead</w:t>
      </w:r>
      <w:r>
        <w:rPr>
          <w:spacing w:val="-5"/>
          <w:w w:val="105"/>
        </w:rPr>
        <w:t> </w:t>
      </w:r>
      <w:r>
        <w:rPr>
          <w:w w:val="105"/>
        </w:rPr>
        <w:t>of</w:t>
      </w:r>
      <w:r>
        <w:rPr>
          <w:spacing w:val="-5"/>
          <w:w w:val="105"/>
        </w:rPr>
        <w:t> </w:t>
      </w:r>
      <w:r>
        <w:rPr>
          <w:w w:val="105"/>
        </w:rPr>
        <w:t>staring</w:t>
      </w:r>
      <w:r>
        <w:rPr>
          <w:spacing w:val="-5"/>
          <w:w w:val="105"/>
        </w:rPr>
        <w:t> </w:t>
      </w:r>
      <w:r>
        <w:rPr>
          <w:w w:val="105"/>
        </w:rPr>
        <w:t>blankly</w:t>
      </w:r>
      <w:r>
        <w:rPr>
          <w:spacing w:val="-5"/>
          <w:w w:val="105"/>
        </w:rPr>
        <w:t> </w:t>
      </w:r>
      <w:r>
        <w:rPr>
          <w:w w:val="105"/>
        </w:rPr>
        <w:t>into</w:t>
      </w:r>
      <w:r>
        <w:rPr>
          <w:spacing w:val="-5"/>
          <w:w w:val="105"/>
        </w:rPr>
        <w:t> </w:t>
      </w:r>
      <w:r>
        <w:rPr>
          <w:w w:val="105"/>
        </w:rPr>
        <w:t>the</w:t>
      </w:r>
      <w:r>
        <w:rPr>
          <w:spacing w:val="-5"/>
          <w:w w:val="105"/>
        </w:rPr>
        <w:t> </w:t>
      </w:r>
      <w:r>
        <w:rPr>
          <w:w w:val="105"/>
        </w:rPr>
        <w:t>refrigerator each evening, wondering what to make, you can simply consult your recipe log. You can choose a dish based on your available ingredients, your time constraints, or</w:t>
      </w:r>
      <w:r>
        <w:rPr>
          <w:spacing w:val="40"/>
          <w:w w:val="105"/>
        </w:rPr>
        <w:t> </w:t>
      </w:r>
      <w:r>
        <w:rPr>
          <w:w w:val="105"/>
        </w:rPr>
        <w:t>simply your mood. This efficiency saves you mental energy and reduces the likelihood of</w:t>
      </w:r>
      <w:r>
        <w:rPr>
          <w:spacing w:val="25"/>
          <w:w w:val="105"/>
        </w:rPr>
        <w:t> </w:t>
      </w:r>
      <w:r>
        <w:rPr>
          <w:w w:val="105"/>
        </w:rPr>
        <w:t>resorting</w:t>
      </w:r>
      <w:r>
        <w:rPr>
          <w:spacing w:val="25"/>
          <w:w w:val="105"/>
        </w:rPr>
        <w:t> </w:t>
      </w:r>
      <w:r>
        <w:rPr>
          <w:w w:val="105"/>
        </w:rPr>
        <w:t>to</w:t>
      </w:r>
      <w:r>
        <w:rPr>
          <w:spacing w:val="25"/>
          <w:w w:val="105"/>
        </w:rPr>
        <w:t> </w:t>
      </w:r>
      <w:r>
        <w:rPr>
          <w:w w:val="105"/>
        </w:rPr>
        <w:t>less</w:t>
      </w:r>
      <w:r>
        <w:rPr>
          <w:spacing w:val="25"/>
          <w:w w:val="105"/>
        </w:rPr>
        <w:t> </w:t>
      </w:r>
      <w:r>
        <w:rPr>
          <w:w w:val="105"/>
        </w:rPr>
        <w:t>healthy,</w:t>
      </w:r>
      <w:r>
        <w:rPr>
          <w:spacing w:val="25"/>
          <w:w w:val="105"/>
        </w:rPr>
        <w:t> </w:t>
      </w:r>
      <w:r>
        <w:rPr>
          <w:w w:val="105"/>
        </w:rPr>
        <w:t>pre-prepared</w:t>
      </w:r>
      <w:r>
        <w:rPr>
          <w:spacing w:val="25"/>
          <w:w w:val="105"/>
        </w:rPr>
        <w:t> </w:t>
      </w:r>
      <w:r>
        <w:rPr>
          <w:w w:val="105"/>
        </w:rPr>
        <w:t>options</w:t>
      </w:r>
      <w:r>
        <w:rPr>
          <w:spacing w:val="25"/>
          <w:w w:val="105"/>
        </w:rPr>
        <w:t> </w:t>
      </w:r>
      <w:r>
        <w:rPr>
          <w:w w:val="105"/>
        </w:rPr>
        <w:t>out</w:t>
      </w:r>
      <w:r>
        <w:rPr>
          <w:spacing w:val="25"/>
          <w:w w:val="105"/>
        </w:rPr>
        <w:t> </w:t>
      </w:r>
      <w:r>
        <w:rPr>
          <w:w w:val="105"/>
        </w:rPr>
        <w:t>of</w:t>
      </w:r>
      <w:r>
        <w:rPr>
          <w:spacing w:val="25"/>
          <w:w w:val="105"/>
        </w:rPr>
        <w:t> </w:t>
      </w:r>
      <w:r>
        <w:rPr>
          <w:w w:val="105"/>
        </w:rPr>
        <w:t>convenience.</w:t>
      </w:r>
      <w:r>
        <w:rPr>
          <w:spacing w:val="25"/>
          <w:w w:val="105"/>
        </w:rPr>
        <w:t> </w:t>
      </w:r>
      <w:r>
        <w:rPr>
          <w:w w:val="105"/>
        </w:rPr>
        <w:t>For</w:t>
      </w:r>
      <w:r>
        <w:rPr>
          <w:spacing w:val="25"/>
          <w:w w:val="105"/>
        </w:rPr>
        <w:t> </w:t>
      </w:r>
      <w:r>
        <w:rPr>
          <w:w w:val="105"/>
        </w:rPr>
        <w:t>instance, on a busy weeknight, you might flip through your planner and select a</w:t>
      </w:r>
    </w:p>
    <w:p>
      <w:pPr>
        <w:pStyle w:val="BodyText"/>
        <w:spacing w:line="345" w:lineRule="auto" w:before="0"/>
        <w:ind w:right="125"/>
      </w:pPr>
      <w:r>
        <w:rPr>
          <w:w w:val="105"/>
        </w:rPr>
        <w:t>quick-to-prepare recipe like "Sheet Pan Sausage and Peppers," knowing its macros are perfectly aligned with your goals. On a weekend, when you have more time, you might opt for a more involved recipe like "Keto Lasagna" or "Avocado Chocolate Mousse," knowing you have all the details readily available.</w:t>
      </w:r>
    </w:p>
    <w:p>
      <w:pPr>
        <w:pStyle w:val="BodyText"/>
        <w:spacing w:line="345" w:lineRule="auto"/>
        <w:ind w:right="117"/>
      </w:pPr>
      <w:r>
        <w:rPr>
          <w:w w:val="105"/>
        </w:rPr>
        <w:t>Furthermore, this process fosters culinary creativity and empowers you to become more adaptable in the kitchen. As you gain confidence with your recipe log, you’ll naturally start to experiment. You might tweak an existing recipe to include a different spice, swap out one keto-friendly vegetable for another, or even create entirely new dishes from scratch. Documenting these experiments allows you to refine your creations over time, ensuring that your personalized keto recipe</w:t>
      </w:r>
      <w:r>
        <w:rPr>
          <w:spacing w:val="80"/>
          <w:w w:val="105"/>
        </w:rPr>
        <w:t> </w:t>
      </w:r>
      <w:r>
        <w:rPr>
          <w:w w:val="105"/>
        </w:rPr>
        <w:t>collection continuously evolves and improves. This iterative process of cooking, tasting, documenting, and refining is what allows you to truly master the keto diet on your own terms, developing a deep understanding of how different ingredients and cooking methods impact your nutritional intake.</w:t>
      </w:r>
    </w:p>
    <w:p>
      <w:pPr>
        <w:pStyle w:val="BodyText"/>
        <w:spacing w:line="345" w:lineRule="auto" w:before="221"/>
        <w:ind w:right="316"/>
      </w:pPr>
      <w:r>
        <w:rPr>
          <w:w w:val="105"/>
        </w:rPr>
        <w:t>To truly maximize the benefit of this subsection, consider actively seeking out new keto-friendly recipes from various reputable sources. This could include</w:t>
      </w:r>
    </w:p>
    <w:p>
      <w:pPr>
        <w:pStyle w:val="BodyText"/>
        <w:spacing w:line="345" w:lineRule="auto" w:before="0"/>
        <w:ind w:right="84"/>
      </w:pPr>
      <w:r>
        <w:rPr>
          <w:w w:val="105"/>
        </w:rPr>
        <w:t>well-regarded keto cookbooks, trusted online blogs and websites, or even healthy eating magazines. Look for recipes that align with your specific macro targets and dietary preferences. If you’re aiming for a very low-carb intake, prioritize recipes that heavily feature non-starchy vegetables, healthy fats, and moderate protein, while being mindful of the carbohydrate count in ingredients like certain berries or nuts. If you find yourself needing more protein to stay satiated, seek out recipes that feature fattier cuts of meat, poultry, or fish.</w:t>
      </w:r>
    </w:p>
    <w:p>
      <w:pPr>
        <w:pStyle w:val="BodyText"/>
        <w:spacing w:line="345" w:lineRule="auto"/>
        <w:ind w:right="104"/>
      </w:pPr>
      <w:r>
        <w:rPr>
          <w:w w:val="105"/>
        </w:rPr>
        <w:t>When you find a promising new recipe, approach it with the same meticulousness</w:t>
      </w:r>
      <w:r>
        <w:rPr>
          <w:spacing w:val="40"/>
          <w:w w:val="105"/>
        </w:rPr>
        <w:t> </w:t>
      </w:r>
      <w:r>
        <w:rPr>
          <w:w w:val="105"/>
        </w:rPr>
        <w:t>you apply to your daily meal logging. Before even stepping into the kitchen, take the time to review the ingredients and estimate the macronutrient profile per serving. This initial assessment helps you determine if the recipe is a good fit for your current keto goals. If it seems slightly off, don't be discouraged. This is where your culinary exploration truly shines. You can make minor adjustments to ingredients or</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quantities to bring it into alignment. For example, if a recipe calls for a bit too much onion, you might reduce the amount slightly. If it needs a boost in healthy fats, you could add a drizzle of olive oil or a dollop of sour cream to the final dish. Document these adjustments in your recipe log alongside the original recipe. This captures the refined version that is perfectly suited to your individual needs.</w:t>
      </w:r>
    </w:p>
    <w:p>
      <w:pPr>
        <w:pStyle w:val="BodyText"/>
        <w:spacing w:line="345" w:lineRule="auto"/>
        <w:ind w:right="50"/>
      </w:pPr>
      <w:r>
        <w:rPr>
          <w:w w:val="105"/>
        </w:rPr>
        <w:t>The act of preparing these recipes is also an opportunity for mindful engagement</w:t>
      </w:r>
      <w:r>
        <w:rPr>
          <w:spacing w:val="80"/>
          <w:w w:val="105"/>
        </w:rPr>
        <w:t> </w:t>
      </w:r>
      <w:r>
        <w:rPr>
          <w:w w:val="105"/>
        </w:rPr>
        <w:t>with your food. As you chop vegetables, measure spices, and combine ingredients,</w:t>
      </w:r>
      <w:r>
        <w:rPr>
          <w:spacing w:val="40"/>
          <w:w w:val="105"/>
        </w:rPr>
        <w:t> </w:t>
      </w:r>
      <w:r>
        <w:rPr>
          <w:w w:val="105"/>
        </w:rPr>
        <w:t>you are actively participating in the creation of your own health. This connection to your food can be incredibly rewarding and can enhance your appreciation for the nourishing meals you are preparing. It shifts the focus from restriction to abundance, from deprivation to deliciousness. Each meal becomes a testament to your commitment to your well-being and your growing culinary skills.</w:t>
      </w:r>
    </w:p>
    <w:p>
      <w:pPr>
        <w:pStyle w:val="BodyText"/>
        <w:spacing w:line="345" w:lineRule="auto" w:before="221"/>
        <w:ind w:right="19"/>
      </w:pPr>
      <w:r>
        <w:rPr>
          <w:w w:val="105"/>
        </w:rPr>
        <w:t>Furthermore, building a diverse recipe repertoire can significantly help in managing social situations and eating out. When you have a mental (or physical, via your planner) library of keto-friendly meals, you are better equipped to make informed choices</w:t>
      </w:r>
      <w:r>
        <w:rPr>
          <w:spacing w:val="-1"/>
          <w:w w:val="105"/>
        </w:rPr>
        <w:t> </w:t>
      </w:r>
      <w:r>
        <w:rPr>
          <w:w w:val="105"/>
        </w:rPr>
        <w:t>when</w:t>
      </w:r>
      <w:r>
        <w:rPr>
          <w:spacing w:val="-1"/>
          <w:w w:val="105"/>
        </w:rPr>
        <w:t> </w:t>
      </w:r>
      <w:r>
        <w:rPr>
          <w:w w:val="105"/>
        </w:rPr>
        <w:t>dining</w:t>
      </w:r>
      <w:r>
        <w:rPr>
          <w:spacing w:val="-1"/>
          <w:w w:val="105"/>
        </w:rPr>
        <w:t> </w:t>
      </w:r>
      <w:r>
        <w:rPr>
          <w:w w:val="105"/>
        </w:rPr>
        <w:t>away</w:t>
      </w:r>
      <w:r>
        <w:rPr>
          <w:spacing w:val="-1"/>
          <w:w w:val="105"/>
        </w:rPr>
        <w:t> </w:t>
      </w:r>
      <w:r>
        <w:rPr>
          <w:w w:val="105"/>
        </w:rPr>
        <w:t>from</w:t>
      </w:r>
      <w:r>
        <w:rPr>
          <w:spacing w:val="-1"/>
          <w:w w:val="105"/>
        </w:rPr>
        <w:t> </w:t>
      </w:r>
      <w:r>
        <w:rPr>
          <w:w w:val="105"/>
        </w:rPr>
        <w:t>home.</w:t>
      </w:r>
      <w:r>
        <w:rPr>
          <w:spacing w:val="-1"/>
          <w:w w:val="105"/>
        </w:rPr>
        <w:t> </w:t>
      </w:r>
      <w:r>
        <w:rPr>
          <w:w w:val="105"/>
        </w:rPr>
        <w:t>You</w:t>
      </w:r>
      <w:r>
        <w:rPr>
          <w:spacing w:val="-1"/>
          <w:w w:val="105"/>
        </w:rPr>
        <w:t> </w:t>
      </w:r>
      <w:r>
        <w:rPr>
          <w:w w:val="105"/>
        </w:rPr>
        <w:t>can</w:t>
      </w:r>
      <w:r>
        <w:rPr>
          <w:spacing w:val="-1"/>
          <w:w w:val="105"/>
        </w:rPr>
        <w:t> </w:t>
      </w:r>
      <w:r>
        <w:rPr>
          <w:w w:val="105"/>
        </w:rPr>
        <w:t>anticipate</w:t>
      </w:r>
      <w:r>
        <w:rPr>
          <w:spacing w:val="-1"/>
          <w:w w:val="105"/>
        </w:rPr>
        <w:t> </w:t>
      </w:r>
      <w:r>
        <w:rPr>
          <w:w w:val="105"/>
        </w:rPr>
        <w:t>which</w:t>
      </w:r>
      <w:r>
        <w:rPr>
          <w:spacing w:val="-1"/>
          <w:w w:val="105"/>
        </w:rPr>
        <w:t> </w:t>
      </w:r>
      <w:r>
        <w:rPr>
          <w:w w:val="105"/>
        </w:rPr>
        <w:t>menu</w:t>
      </w:r>
      <w:r>
        <w:rPr>
          <w:spacing w:val="-1"/>
          <w:w w:val="105"/>
        </w:rPr>
        <w:t> </w:t>
      </w:r>
      <w:r>
        <w:rPr>
          <w:w w:val="105"/>
        </w:rPr>
        <w:t>items</w:t>
      </w:r>
      <w:r>
        <w:rPr>
          <w:spacing w:val="-1"/>
          <w:w w:val="105"/>
        </w:rPr>
        <w:t> </w:t>
      </w:r>
      <w:r>
        <w:rPr>
          <w:w w:val="105"/>
        </w:rPr>
        <w:t>are</w:t>
      </w:r>
      <w:r>
        <w:rPr>
          <w:spacing w:val="-1"/>
          <w:w w:val="105"/>
        </w:rPr>
        <w:t> </w:t>
      </w:r>
      <w:r>
        <w:rPr>
          <w:w w:val="105"/>
        </w:rPr>
        <w:t>likely to be compliant, or how to adapt existing dishes to fit your macros. For instance, knowing that many restaurant dishes are prepared with hidden sugars or starches,</w:t>
      </w:r>
      <w:r>
        <w:rPr>
          <w:spacing w:val="40"/>
          <w:w w:val="105"/>
        </w:rPr>
        <w:t> </w:t>
      </w:r>
      <w:r>
        <w:rPr>
          <w:w w:val="105"/>
        </w:rPr>
        <w:t>you can confidently request substitutions, such as steamed vegetables instead of mashed potatoes, or a salad with a vinaigrette dressing instead of a creamy,</w:t>
      </w:r>
    </w:p>
    <w:p>
      <w:pPr>
        <w:pStyle w:val="BodyText"/>
        <w:spacing w:line="345" w:lineRule="auto" w:before="0"/>
      </w:pPr>
      <w:r>
        <w:rPr>
          <w:w w:val="105"/>
        </w:rPr>
        <w:t>carb-laden one. Your recipe log can even include notes on how to "keto-fy" common restaurant meals, turning potential pitfalls into opportunities for successful keto </w:t>
      </w:r>
      <w:r>
        <w:rPr>
          <w:spacing w:val="-2"/>
          <w:w w:val="105"/>
        </w:rPr>
        <w:t>dining.</w:t>
      </w:r>
    </w:p>
    <w:p>
      <w:pPr>
        <w:pStyle w:val="BodyText"/>
        <w:spacing w:line="345" w:lineRule="auto"/>
      </w:pPr>
      <w:r>
        <w:rPr>
          <w:w w:val="105"/>
        </w:rPr>
        <w:t>Consider dedicating specific days or times to recipe exploration and preparation. Perhaps Sunday afternoons are your "Keto Kitchen Experiments" time, where you try out one or two new recipes from your growing list. This structured approach ensures that recipe integration remains a consistent part of your keto journey, preventing it from</w:t>
      </w:r>
      <w:r>
        <w:rPr>
          <w:spacing w:val="-5"/>
          <w:w w:val="105"/>
        </w:rPr>
        <w:t> </w:t>
      </w:r>
      <w:r>
        <w:rPr>
          <w:w w:val="105"/>
        </w:rPr>
        <w:t>falling</w:t>
      </w:r>
      <w:r>
        <w:rPr>
          <w:spacing w:val="-3"/>
          <w:w w:val="105"/>
        </w:rPr>
        <w:t> </w:t>
      </w:r>
      <w:r>
        <w:rPr>
          <w:w w:val="105"/>
        </w:rPr>
        <w:t>by</w:t>
      </w:r>
      <w:r>
        <w:rPr>
          <w:spacing w:val="-3"/>
          <w:w w:val="105"/>
        </w:rPr>
        <w:t> </w:t>
      </w:r>
      <w:r>
        <w:rPr>
          <w:w w:val="105"/>
        </w:rPr>
        <w:t>the</w:t>
      </w:r>
      <w:r>
        <w:rPr>
          <w:spacing w:val="-3"/>
          <w:w w:val="105"/>
        </w:rPr>
        <w:t> </w:t>
      </w:r>
      <w:r>
        <w:rPr>
          <w:w w:val="105"/>
        </w:rPr>
        <w:t>wayside</w:t>
      </w:r>
      <w:r>
        <w:rPr>
          <w:spacing w:val="-3"/>
          <w:w w:val="105"/>
        </w:rPr>
        <w:t> </w:t>
      </w:r>
      <w:r>
        <w:rPr>
          <w:w w:val="105"/>
        </w:rPr>
        <w:t>amidst</w:t>
      </w:r>
      <w:r>
        <w:rPr>
          <w:spacing w:val="-3"/>
          <w:w w:val="105"/>
        </w:rPr>
        <w:t> </w:t>
      </w:r>
      <w:r>
        <w:rPr>
          <w:w w:val="105"/>
        </w:rPr>
        <w:t>the</w:t>
      </w:r>
      <w:r>
        <w:rPr>
          <w:spacing w:val="-3"/>
          <w:w w:val="105"/>
        </w:rPr>
        <w:t> </w:t>
      </w:r>
      <w:r>
        <w:rPr>
          <w:w w:val="105"/>
        </w:rPr>
        <w:t>demands</w:t>
      </w:r>
      <w:r>
        <w:rPr>
          <w:spacing w:val="-3"/>
          <w:w w:val="105"/>
        </w:rPr>
        <w:t> </w:t>
      </w:r>
      <w:r>
        <w:rPr>
          <w:w w:val="105"/>
        </w:rPr>
        <w:t>of</w:t>
      </w:r>
      <w:r>
        <w:rPr>
          <w:spacing w:val="-3"/>
          <w:w w:val="105"/>
        </w:rPr>
        <w:t> </w:t>
      </w:r>
      <w:r>
        <w:rPr>
          <w:w w:val="105"/>
        </w:rPr>
        <w:t>daily</w:t>
      </w:r>
      <w:r>
        <w:rPr>
          <w:spacing w:val="-3"/>
          <w:w w:val="105"/>
        </w:rPr>
        <w:t> </w:t>
      </w:r>
      <w:r>
        <w:rPr>
          <w:w w:val="105"/>
        </w:rPr>
        <w:t>life.</w:t>
      </w:r>
      <w:r>
        <w:rPr>
          <w:spacing w:val="-3"/>
          <w:w w:val="105"/>
        </w:rPr>
        <w:t> </w:t>
      </w:r>
      <w:r>
        <w:rPr>
          <w:w w:val="105"/>
        </w:rPr>
        <w:t>It’s</w:t>
      </w:r>
      <w:r>
        <w:rPr>
          <w:spacing w:val="-3"/>
          <w:w w:val="105"/>
        </w:rPr>
        <w:t> </w:t>
      </w:r>
      <w:r>
        <w:rPr>
          <w:w w:val="105"/>
        </w:rPr>
        <w:t>also</w:t>
      </w:r>
      <w:r>
        <w:rPr>
          <w:spacing w:val="-3"/>
          <w:w w:val="105"/>
        </w:rPr>
        <w:t> </w:t>
      </w:r>
      <w:r>
        <w:rPr>
          <w:w w:val="105"/>
        </w:rPr>
        <w:t>a</w:t>
      </w:r>
      <w:r>
        <w:rPr>
          <w:spacing w:val="-3"/>
          <w:w w:val="105"/>
        </w:rPr>
        <w:t> </w:t>
      </w:r>
      <w:r>
        <w:rPr>
          <w:w w:val="105"/>
        </w:rPr>
        <w:t>fantastic</w:t>
      </w:r>
      <w:r>
        <w:rPr>
          <w:spacing w:val="-3"/>
          <w:w w:val="105"/>
        </w:rPr>
        <w:t> </w:t>
      </w:r>
      <w:r>
        <w:rPr>
          <w:w w:val="105"/>
        </w:rPr>
        <w:t>way</w:t>
      </w:r>
      <w:r>
        <w:rPr>
          <w:spacing w:val="-3"/>
          <w:w w:val="105"/>
        </w:rPr>
        <w:t> </w:t>
      </w:r>
      <w:r>
        <w:rPr>
          <w:w w:val="105"/>
        </w:rPr>
        <w:t>to involve family members or partners in your healthy eating efforts, turning meal preparation into a shared activity.</w:t>
      </w:r>
    </w:p>
    <w:p>
      <w:pPr>
        <w:pStyle w:val="BodyText"/>
        <w:spacing w:line="345" w:lineRule="auto"/>
      </w:pPr>
      <w:r>
        <w:rPr>
          <w:w w:val="105"/>
        </w:rPr>
        <w:t>As you accumulate more recipes, you can begin to categorize them within your planner. You might create sections for breakfast, lunch, dinner, snacks, and even desserts. Within each category, you can further organize by cuisine type, preparation time, or even specific ingredients you want to use up. This organization makes your recipe log even more user-friendly and efficient, allowing you to quickly find exactly</w:t>
      </w:r>
    </w:p>
    <w:p>
      <w:pPr>
        <w:pStyle w:val="BodyText"/>
        <w:spacing w:after="0" w:line="345" w:lineRule="auto"/>
        <w:sectPr>
          <w:pgSz w:w="11910" w:h="16840"/>
          <w:pgMar w:header="1279" w:footer="0" w:top="1460" w:bottom="280" w:left="1559" w:right="1559"/>
        </w:sectPr>
      </w:pPr>
    </w:p>
    <w:p>
      <w:pPr>
        <w:pStyle w:val="BodyText"/>
        <w:spacing w:line="345" w:lineRule="auto" w:before="99"/>
        <w:ind w:right="33"/>
      </w:pPr>
      <w:r>
        <w:rPr>
          <w:w w:val="105"/>
        </w:rPr>
        <w:t>what you need, when you need it. For instance, if you find yourself with an abundance of zucchini, you can easily access your "Zucchini Recipes" category to find options</w:t>
      </w:r>
      <w:r>
        <w:rPr>
          <w:spacing w:val="80"/>
          <w:w w:val="150"/>
        </w:rPr>
        <w:t> </w:t>
      </w:r>
      <w:r>
        <w:rPr>
          <w:w w:val="105"/>
        </w:rPr>
        <w:t>like "Zucchini Noodles with Pesto" or "Keto Zucchini Bread."</w:t>
      </w:r>
    </w:p>
    <w:p>
      <w:pPr>
        <w:pStyle w:val="BodyText"/>
        <w:spacing w:line="345" w:lineRule="auto"/>
        <w:ind w:right="125"/>
      </w:pPr>
      <w:r>
        <w:rPr>
          <w:w w:val="105"/>
        </w:rPr>
        <w:t>The beauty of this recipe integration approach is that it personalizes the ketogenic diet to your unique palate and lifestyle. While the fundamental principles of macro tracking remain crucial, the way you incorporate those macros into your daily intake is where your individuality shines. By actively engaging in culinary exploration and documenting your discoveries, you are not just following a diet; you are crafting a delicious, sustainable, and deeply satisfying way of eating that supports your</w:t>
      </w:r>
    </w:p>
    <w:p>
      <w:pPr>
        <w:pStyle w:val="BodyText"/>
        <w:spacing w:line="345" w:lineRule="auto" w:before="0"/>
      </w:pPr>
      <w:r>
        <w:rPr>
          <w:w w:val="105"/>
        </w:rPr>
        <w:t>long-term health and wellness goals. This proactive and creative approach to food ensures that your keto journey is not only effective but also incredibly enjoyable, transforming</w:t>
      </w:r>
      <w:r>
        <w:rPr>
          <w:spacing w:val="-3"/>
          <w:w w:val="105"/>
        </w:rPr>
        <w:t> </w:t>
      </w:r>
      <w:r>
        <w:rPr>
          <w:w w:val="105"/>
        </w:rPr>
        <w:t>every</w:t>
      </w:r>
      <w:r>
        <w:rPr>
          <w:spacing w:val="-3"/>
          <w:w w:val="105"/>
        </w:rPr>
        <w:t> </w:t>
      </w:r>
      <w:r>
        <w:rPr>
          <w:w w:val="105"/>
        </w:rPr>
        <w:t>meal</w:t>
      </w:r>
      <w:r>
        <w:rPr>
          <w:spacing w:val="-3"/>
          <w:w w:val="105"/>
        </w:rPr>
        <w:t> </w:t>
      </w:r>
      <w:r>
        <w:rPr>
          <w:w w:val="105"/>
        </w:rPr>
        <w:t>into</w:t>
      </w:r>
      <w:r>
        <w:rPr>
          <w:spacing w:val="-3"/>
          <w:w w:val="105"/>
        </w:rPr>
        <w:t> </w:t>
      </w:r>
      <w:r>
        <w:rPr>
          <w:w w:val="105"/>
        </w:rPr>
        <w:t>an</w:t>
      </w:r>
      <w:r>
        <w:rPr>
          <w:spacing w:val="-3"/>
          <w:w w:val="105"/>
        </w:rPr>
        <w:t> </w:t>
      </w:r>
      <w:r>
        <w:rPr>
          <w:w w:val="105"/>
        </w:rPr>
        <w:t>opportunity</w:t>
      </w:r>
      <w:r>
        <w:rPr>
          <w:spacing w:val="-3"/>
          <w:w w:val="105"/>
        </w:rPr>
        <w:t> </w:t>
      </w:r>
      <w:r>
        <w:rPr>
          <w:w w:val="105"/>
        </w:rPr>
        <w:t>for</w:t>
      </w:r>
      <w:r>
        <w:rPr>
          <w:spacing w:val="-3"/>
          <w:w w:val="105"/>
        </w:rPr>
        <w:t> </w:t>
      </w:r>
      <w:r>
        <w:rPr>
          <w:w w:val="105"/>
        </w:rPr>
        <w:t>nourishment</w:t>
      </w:r>
      <w:r>
        <w:rPr>
          <w:spacing w:val="-3"/>
          <w:w w:val="105"/>
        </w:rPr>
        <w:t> </w:t>
      </w:r>
      <w:r>
        <w:rPr>
          <w:w w:val="105"/>
        </w:rPr>
        <w:t>and</w:t>
      </w:r>
      <w:r>
        <w:rPr>
          <w:spacing w:val="-3"/>
          <w:w w:val="105"/>
        </w:rPr>
        <w:t> </w:t>
      </w:r>
      <w:r>
        <w:rPr>
          <w:w w:val="105"/>
        </w:rPr>
        <w:t>pleasure.</w:t>
      </w:r>
      <w:r>
        <w:rPr>
          <w:spacing w:val="-3"/>
          <w:w w:val="105"/>
        </w:rPr>
        <w:t> </w:t>
      </w:r>
      <w:r>
        <w:rPr>
          <w:w w:val="105"/>
        </w:rPr>
        <w:t>It’s</w:t>
      </w:r>
      <w:r>
        <w:rPr>
          <w:spacing w:val="-3"/>
          <w:w w:val="105"/>
        </w:rPr>
        <w:t> </w:t>
      </w:r>
      <w:r>
        <w:rPr>
          <w:w w:val="105"/>
        </w:rPr>
        <w:t>about making the keto lifestyle a truly flavorful adventure, one delicious, well-documented recipe at a time.</w:t>
      </w:r>
    </w:p>
    <w:p>
      <w:pPr>
        <w:pStyle w:val="BodyText"/>
        <w:spacing w:line="345" w:lineRule="auto" w:before="221"/>
        <w:ind w:right="125"/>
      </w:pPr>
      <w:r>
        <w:rPr>
          <w:w w:val="105"/>
        </w:rPr>
        <w:t>The foundation of a successful ketogenic journey isn't just about what you eat, but also about how efficiently you acquire the ingredients to prepare it. Strategic grocery list generation is a crucial, yet often overlooked, component that can make or break your adherence to the keto lifestyle. This section will guide you through leveraging your planner's integrated grocery list feature to transform your shopping experience, ensuring you arrive at the grocery store prepared, focused, and equipped to fill your cart with keto-approved nourishment. By systematically compiling your needs based on your weekly meal plan and a clear understanding of your pantry's current stock, you'll not only save time and money but also drastically reduce the temptation of impulse buys that can derail your progress.</w:t>
      </w:r>
    </w:p>
    <w:p>
      <w:pPr>
        <w:pStyle w:val="BodyText"/>
        <w:spacing w:line="345" w:lineRule="auto"/>
        <w:ind w:right="84"/>
      </w:pPr>
      <w:r>
        <w:rPr>
          <w:w w:val="105"/>
        </w:rPr>
        <w:t>Imagine stepping into the supermarket with a meticulously organized list, a roadmap to a week of delicious, macro-aligned meals. This is the power of strategic grocery list generation. Instead of a vague "keto food" shopping spree that often leads to buying too much of certain items and forgetting others, we're talking about a precise, actionable document. Your planner is designed to be the central hub for this process. As you populate your weekly meal plan with recipes from your curated collection, or</w:t>
      </w:r>
      <w:r>
        <w:rPr>
          <w:spacing w:val="40"/>
          <w:w w:val="105"/>
        </w:rPr>
        <w:t> </w:t>
      </w:r>
      <w:r>
        <w:rPr>
          <w:w w:val="105"/>
        </w:rPr>
        <w:t>as you brainstorm new creations, the next logical step is to aggregate the necessary ingredients. This isn't a chore; it's an investment in your success. By dedicating a few minutes to this task, you're setting yourself up for a week of effortless healthy eating.</w:t>
      </w:r>
    </w:p>
    <w:p>
      <w:pPr>
        <w:pStyle w:val="BodyText"/>
        <w:spacing w:line="345" w:lineRule="auto"/>
      </w:pPr>
      <w:r>
        <w:rPr>
          <w:w w:val="105"/>
        </w:rPr>
        <w:t>To</w:t>
      </w:r>
      <w:r>
        <w:rPr>
          <w:spacing w:val="-1"/>
          <w:w w:val="105"/>
        </w:rPr>
        <w:t> </w:t>
      </w:r>
      <w:r>
        <w:rPr>
          <w:w w:val="105"/>
        </w:rPr>
        <w:t>begin,</w:t>
      </w:r>
      <w:r>
        <w:rPr>
          <w:spacing w:val="-1"/>
          <w:w w:val="105"/>
        </w:rPr>
        <w:t> </w:t>
      </w:r>
      <w:r>
        <w:rPr>
          <w:w w:val="105"/>
        </w:rPr>
        <w:t>let's</w:t>
      </w:r>
      <w:r>
        <w:rPr>
          <w:spacing w:val="-1"/>
          <w:w w:val="105"/>
        </w:rPr>
        <w:t> </w:t>
      </w:r>
      <w:r>
        <w:rPr>
          <w:w w:val="105"/>
        </w:rPr>
        <w:t>revisit</w:t>
      </w:r>
      <w:r>
        <w:rPr>
          <w:spacing w:val="-1"/>
          <w:w w:val="105"/>
        </w:rPr>
        <w:t> </w:t>
      </w:r>
      <w:r>
        <w:rPr>
          <w:w w:val="105"/>
        </w:rPr>
        <w:t>the</w:t>
      </w:r>
      <w:r>
        <w:rPr>
          <w:spacing w:val="-1"/>
          <w:w w:val="105"/>
        </w:rPr>
        <w:t> </w:t>
      </w:r>
      <w:r>
        <w:rPr>
          <w:w w:val="105"/>
        </w:rPr>
        <w:t>meal</w:t>
      </w:r>
      <w:r>
        <w:rPr>
          <w:spacing w:val="-1"/>
          <w:w w:val="105"/>
        </w:rPr>
        <w:t> </w:t>
      </w:r>
      <w:r>
        <w:rPr>
          <w:w w:val="105"/>
        </w:rPr>
        <w:t>plan</w:t>
      </w:r>
      <w:r>
        <w:rPr>
          <w:spacing w:val="-1"/>
          <w:w w:val="105"/>
        </w:rPr>
        <w:t> </w:t>
      </w:r>
      <w:r>
        <w:rPr>
          <w:w w:val="105"/>
        </w:rPr>
        <w:t>you've</w:t>
      </w:r>
      <w:r>
        <w:rPr>
          <w:spacing w:val="-1"/>
          <w:w w:val="105"/>
        </w:rPr>
        <w:t> </w:t>
      </w:r>
      <w:r>
        <w:rPr>
          <w:w w:val="105"/>
        </w:rPr>
        <w:t>meticulously</w:t>
      </w:r>
      <w:r>
        <w:rPr>
          <w:spacing w:val="-1"/>
          <w:w w:val="105"/>
        </w:rPr>
        <w:t> </w:t>
      </w:r>
      <w:r>
        <w:rPr>
          <w:w w:val="105"/>
        </w:rPr>
        <w:t>crafted.</w:t>
      </w:r>
      <w:r>
        <w:rPr>
          <w:spacing w:val="-1"/>
          <w:w w:val="105"/>
        </w:rPr>
        <w:t> </w:t>
      </w:r>
      <w:r>
        <w:rPr>
          <w:w w:val="105"/>
        </w:rPr>
        <w:t>For</w:t>
      </w:r>
      <w:r>
        <w:rPr>
          <w:spacing w:val="-1"/>
          <w:w w:val="105"/>
        </w:rPr>
        <w:t> </w:t>
      </w:r>
      <w:r>
        <w:rPr>
          <w:w w:val="105"/>
        </w:rPr>
        <w:t>each</w:t>
      </w:r>
      <w:r>
        <w:rPr>
          <w:spacing w:val="-1"/>
          <w:w w:val="105"/>
        </w:rPr>
        <w:t> </w:t>
      </w:r>
      <w:r>
        <w:rPr>
          <w:w w:val="105"/>
        </w:rPr>
        <w:t>meal</w:t>
      </w:r>
      <w:r>
        <w:rPr>
          <w:spacing w:val="-1"/>
          <w:w w:val="105"/>
        </w:rPr>
        <w:t> </w:t>
      </w:r>
      <w:r>
        <w:rPr>
          <w:w w:val="105"/>
        </w:rPr>
        <w:t>–</w:t>
      </w:r>
      <w:r>
        <w:rPr>
          <w:spacing w:val="-1"/>
          <w:w w:val="105"/>
        </w:rPr>
        <w:t> </w:t>
      </w:r>
      <w:r>
        <w:rPr>
          <w:w w:val="105"/>
        </w:rPr>
        <w:t>be</w:t>
      </w:r>
      <w:r>
        <w:rPr>
          <w:spacing w:val="-1"/>
          <w:w w:val="105"/>
        </w:rPr>
        <w:t> </w:t>
      </w:r>
      <w:r>
        <w:rPr>
          <w:w w:val="105"/>
        </w:rPr>
        <w:t>it breakfast, lunch, dinner, or even snacks – you have a clear list of ingredients with</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specific quantities. The beauty of the planner's integrated system is its ability to consolidate these individual ingredient lists into one comprehensive shopping list. Think of it as an intelligent aggregation tool. If your Tuesday lunch calls for half an avocado and your Thursday dinner requires a whole one, the system (or your manual diligent recording if you’re taking a more hands-on approach) will recognize you </w:t>
      </w:r>
      <w:r>
        <w:rPr>
          <w:w w:val="105"/>
        </w:rPr>
        <w:t>need a total of 1.5 avocados for the week and ensure it's accurately reflected on your list.</w:t>
      </w:r>
    </w:p>
    <w:p>
      <w:pPr>
        <w:pStyle w:val="BodyText"/>
        <w:spacing w:line="345" w:lineRule="auto" w:before="0"/>
      </w:pPr>
      <w:r>
        <w:rPr>
          <w:w w:val="105"/>
        </w:rPr>
        <w:t>This prevents over-purchasing and reduces waste, aligning perfectly with both </w:t>
      </w:r>
      <w:r>
        <w:rPr>
          <w:w w:val="105"/>
        </w:rPr>
        <w:t>your budget and your commitment to mindful consumption.</w:t>
      </w:r>
    </w:p>
    <w:p>
      <w:pPr>
        <w:pStyle w:val="BodyText"/>
        <w:spacing w:line="345" w:lineRule="auto"/>
        <w:ind w:right="69"/>
      </w:pPr>
      <w:r>
        <w:rPr>
          <w:w w:val="105"/>
        </w:rPr>
        <w:t>The first crucial step in generating your list is to thoroughly review your planned meals for the upcoming week. Take each recipe you’ve scheduled and systematically list out every single ingredient, noting the required quantity. For example, if you’ve planned</w:t>
      </w:r>
      <w:r>
        <w:rPr>
          <w:spacing w:val="-6"/>
          <w:w w:val="105"/>
        </w:rPr>
        <w:t> </w:t>
      </w:r>
      <w:r>
        <w:rPr>
          <w:w w:val="105"/>
        </w:rPr>
        <w:t>"Bacon</w:t>
      </w:r>
      <w:r>
        <w:rPr>
          <w:spacing w:val="-6"/>
          <w:w w:val="105"/>
        </w:rPr>
        <w:t> </w:t>
      </w:r>
      <w:r>
        <w:rPr>
          <w:w w:val="105"/>
        </w:rPr>
        <w:t>and</w:t>
      </w:r>
      <w:r>
        <w:rPr>
          <w:spacing w:val="-6"/>
          <w:w w:val="105"/>
        </w:rPr>
        <w:t> </w:t>
      </w:r>
      <w:r>
        <w:rPr>
          <w:w w:val="105"/>
        </w:rPr>
        <w:t>Egg</w:t>
      </w:r>
      <w:r>
        <w:rPr>
          <w:spacing w:val="-6"/>
          <w:w w:val="105"/>
        </w:rPr>
        <w:t> </w:t>
      </w:r>
      <w:r>
        <w:rPr>
          <w:w w:val="105"/>
        </w:rPr>
        <w:t>Muffins"</w:t>
      </w:r>
      <w:r>
        <w:rPr>
          <w:spacing w:val="-6"/>
          <w:w w:val="105"/>
        </w:rPr>
        <w:t> </w:t>
      </w:r>
      <w:r>
        <w:rPr>
          <w:w w:val="105"/>
        </w:rPr>
        <w:t>for</w:t>
      </w:r>
      <w:r>
        <w:rPr>
          <w:spacing w:val="-6"/>
          <w:w w:val="105"/>
        </w:rPr>
        <w:t> </w:t>
      </w:r>
      <w:r>
        <w:rPr>
          <w:w w:val="105"/>
        </w:rPr>
        <w:t>breakfast</w:t>
      </w:r>
      <w:r>
        <w:rPr>
          <w:spacing w:val="-6"/>
          <w:w w:val="105"/>
        </w:rPr>
        <w:t> </w:t>
      </w:r>
      <w:r>
        <w:rPr>
          <w:w w:val="105"/>
        </w:rPr>
        <w:t>and</w:t>
      </w:r>
      <w:r>
        <w:rPr>
          <w:spacing w:val="-6"/>
          <w:w w:val="105"/>
        </w:rPr>
        <w:t> </w:t>
      </w:r>
      <w:r>
        <w:rPr>
          <w:w w:val="105"/>
        </w:rPr>
        <w:t>"Zucchini</w:t>
      </w:r>
      <w:r>
        <w:rPr>
          <w:spacing w:val="-6"/>
          <w:w w:val="105"/>
        </w:rPr>
        <w:t> </w:t>
      </w:r>
      <w:r>
        <w:rPr>
          <w:w w:val="105"/>
        </w:rPr>
        <w:t>Noodles</w:t>
      </w:r>
      <w:r>
        <w:rPr>
          <w:spacing w:val="-6"/>
          <w:w w:val="105"/>
        </w:rPr>
        <w:t> </w:t>
      </w:r>
      <w:r>
        <w:rPr>
          <w:w w:val="105"/>
        </w:rPr>
        <w:t>with</w:t>
      </w:r>
      <w:r>
        <w:rPr>
          <w:spacing w:val="-6"/>
          <w:w w:val="105"/>
        </w:rPr>
        <w:t> </w:t>
      </w:r>
      <w:r>
        <w:rPr>
          <w:w w:val="105"/>
        </w:rPr>
        <w:t>Pesto</w:t>
      </w:r>
      <w:r>
        <w:rPr>
          <w:spacing w:val="-6"/>
          <w:w w:val="105"/>
        </w:rPr>
        <w:t> </w:t>
      </w:r>
      <w:r>
        <w:rPr>
          <w:w w:val="105"/>
        </w:rPr>
        <w:t>and Shrimp" for dinner, you'll start noting down items like: eggs, bacon, heavy cream, zucchini,</w:t>
      </w:r>
      <w:r>
        <w:rPr>
          <w:spacing w:val="-3"/>
          <w:w w:val="105"/>
        </w:rPr>
        <w:t> </w:t>
      </w:r>
      <w:r>
        <w:rPr>
          <w:w w:val="105"/>
        </w:rPr>
        <w:t>pesto,</w:t>
      </w:r>
      <w:r>
        <w:rPr>
          <w:spacing w:val="-3"/>
          <w:w w:val="105"/>
        </w:rPr>
        <w:t> </w:t>
      </w:r>
      <w:r>
        <w:rPr>
          <w:w w:val="105"/>
        </w:rPr>
        <w:t>shrimp,</w:t>
      </w:r>
      <w:r>
        <w:rPr>
          <w:spacing w:val="-3"/>
          <w:w w:val="105"/>
        </w:rPr>
        <w:t> </w:t>
      </w:r>
      <w:r>
        <w:rPr>
          <w:w w:val="105"/>
        </w:rPr>
        <w:t>olive</w:t>
      </w:r>
      <w:r>
        <w:rPr>
          <w:spacing w:val="-3"/>
          <w:w w:val="105"/>
        </w:rPr>
        <w:t> </w:t>
      </w:r>
      <w:r>
        <w:rPr>
          <w:w w:val="105"/>
        </w:rPr>
        <w:t>oil,</w:t>
      </w:r>
      <w:r>
        <w:rPr>
          <w:spacing w:val="-3"/>
          <w:w w:val="105"/>
        </w:rPr>
        <w:t> </w:t>
      </w:r>
      <w:r>
        <w:rPr>
          <w:w w:val="105"/>
        </w:rPr>
        <w:t>garlic,</w:t>
      </w:r>
      <w:r>
        <w:rPr>
          <w:spacing w:val="-3"/>
          <w:w w:val="105"/>
        </w:rPr>
        <w:t> </w:t>
      </w:r>
      <w:r>
        <w:rPr>
          <w:w w:val="105"/>
        </w:rPr>
        <w:t>Parmesan</w:t>
      </w:r>
      <w:r>
        <w:rPr>
          <w:spacing w:val="-3"/>
          <w:w w:val="105"/>
        </w:rPr>
        <w:t> </w:t>
      </w:r>
      <w:r>
        <w:rPr>
          <w:w w:val="105"/>
        </w:rPr>
        <w:t>cheese,</w:t>
      </w:r>
      <w:r>
        <w:rPr>
          <w:spacing w:val="-3"/>
          <w:w w:val="105"/>
        </w:rPr>
        <w:t> </w:t>
      </w:r>
      <w:r>
        <w:rPr>
          <w:w w:val="105"/>
        </w:rPr>
        <w:t>salt,</w:t>
      </w:r>
      <w:r>
        <w:rPr>
          <w:spacing w:val="-3"/>
          <w:w w:val="105"/>
        </w:rPr>
        <w:t> </w:t>
      </w:r>
      <w:r>
        <w:rPr>
          <w:w w:val="105"/>
        </w:rPr>
        <w:t>and</w:t>
      </w:r>
      <w:r>
        <w:rPr>
          <w:spacing w:val="-3"/>
          <w:w w:val="105"/>
        </w:rPr>
        <w:t> </w:t>
      </w:r>
      <w:r>
        <w:rPr>
          <w:w w:val="105"/>
        </w:rPr>
        <w:t>pepper.</w:t>
      </w:r>
      <w:r>
        <w:rPr>
          <w:spacing w:val="-3"/>
          <w:w w:val="105"/>
        </w:rPr>
        <w:t> </w:t>
      </w:r>
      <w:r>
        <w:rPr>
          <w:w w:val="105"/>
        </w:rPr>
        <w:t>Don't</w:t>
      </w:r>
      <w:r>
        <w:rPr>
          <w:spacing w:val="-3"/>
          <w:w w:val="105"/>
        </w:rPr>
        <w:t> </w:t>
      </w:r>
      <w:r>
        <w:rPr>
          <w:w w:val="105"/>
        </w:rPr>
        <w:t>just list "vegetables" or "meat"; be specific. This precision is key to avoiding those frustrating moments at the grocery store where you realize you're missing a vital component for your planned meal.</w:t>
      </w:r>
    </w:p>
    <w:p>
      <w:pPr>
        <w:pStyle w:val="BodyText"/>
        <w:spacing w:line="345" w:lineRule="auto" w:before="221"/>
      </w:pPr>
      <w:r>
        <w:rPr>
          <w:w w:val="105"/>
        </w:rPr>
        <w:t>Once you have a comprehensive list of all ingredients needed for your planned meals, the next critical step is to cross-reference this with your current pantry, refrigerator, and freezer inventory. This is where true efficiency is born. Before you even think about heading to the store, take a walk through your kitchen. What staples do you already have in abundance? Do you have enough olive oil? Is your supply of almond flour running low? Are there any frozen proteins you can utilize? By diligently checking your existing stock, you’ll avoid buying duplicates and ensure you're only purchasing what you genuinely need. This not only saves money but also helps you manage your existing food supplies more effectively, reducing the likelihood of </w:t>
      </w:r>
      <w:r>
        <w:rPr>
          <w:spacing w:val="-2"/>
          <w:w w:val="105"/>
        </w:rPr>
        <w:t>spoilage.</w:t>
      </w:r>
    </w:p>
    <w:p>
      <w:pPr>
        <w:pStyle w:val="BodyText"/>
        <w:spacing w:line="345" w:lineRule="auto"/>
      </w:pPr>
      <w:r>
        <w:rPr>
          <w:w w:val="105"/>
        </w:rPr>
        <w:t>For instance, imagine your initial ingredient list for the week includes 2 pounds of chicken breast. However, after checking your freezer, you discover you already have</w:t>
      </w:r>
    </w:p>
    <w:p>
      <w:pPr>
        <w:pStyle w:val="BodyText"/>
        <w:spacing w:line="345" w:lineRule="auto" w:before="0"/>
      </w:pPr>
      <w:r>
        <w:rPr>
          <w:w w:val="105"/>
        </w:rPr>
        <w:t>1.5 pounds ready to go. Your updated grocery list will then only reflect the need for </w:t>
      </w:r>
      <w:r>
        <w:rPr>
          <w:w w:val="105"/>
        </w:rPr>
        <w:t>an</w:t>
      </w:r>
      <w:r>
        <w:rPr>
          <w:w w:val="105"/>
        </w:rPr>
        <w:t> additional 0.5 pounds of chicken breast, rather than the full 2 pounds. Similarly, if your pantry is well-stocked with butter, almond milk, and various spices, these items can be immediately checked off your potential shopping list. This iterative process of listing, then checking against inventory, is fundamental to creating a truly strategic grocery list. It shifts the focus from a reactive "what do I need?" approach to a proactive "what do I </w:t>
      </w:r>
      <w:r>
        <w:rPr>
          <w:i/>
          <w:w w:val="105"/>
        </w:rPr>
        <w:t>still </w:t>
      </w:r>
      <w:r>
        <w:rPr>
          <w:w w:val="105"/>
        </w:rPr>
        <w:t>need?" mindset.</w:t>
      </w:r>
    </w:p>
    <w:p>
      <w:pPr>
        <w:pStyle w:val="BodyText"/>
        <w:spacing w:after="0" w:line="345" w:lineRule="auto"/>
        <w:sectPr>
          <w:pgSz w:w="11910" w:h="16840"/>
          <w:pgMar w:header="1279" w:footer="0" w:top="1460" w:bottom="280" w:left="1559" w:right="1559"/>
        </w:sectPr>
      </w:pPr>
    </w:p>
    <w:p>
      <w:pPr>
        <w:pStyle w:val="BodyText"/>
        <w:spacing w:line="345" w:lineRule="auto" w:before="99"/>
        <w:ind w:right="66"/>
      </w:pPr>
      <w:r>
        <w:rPr>
          <w:w w:val="105"/>
        </w:rPr>
        <w:t>The organization of your grocery list is also paramount. Simply having a jumble of items can still lead to inefficient shopping. Most grocery stores are laid out in a specific way, with produce sections typically at the front, followed by dairy, meats, and then dry goods and aisles. By organizing your list according to these store sections,</w:t>
      </w:r>
      <w:r>
        <w:rPr>
          <w:spacing w:val="-2"/>
          <w:w w:val="105"/>
        </w:rPr>
        <w:t> </w:t>
      </w:r>
      <w:r>
        <w:rPr>
          <w:w w:val="105"/>
        </w:rPr>
        <w:t>you</w:t>
      </w:r>
      <w:r>
        <w:rPr>
          <w:spacing w:val="-2"/>
          <w:w w:val="105"/>
        </w:rPr>
        <w:t> </w:t>
      </w:r>
      <w:r>
        <w:rPr>
          <w:w w:val="105"/>
        </w:rPr>
        <w:t>can</w:t>
      </w:r>
      <w:r>
        <w:rPr>
          <w:spacing w:val="-2"/>
          <w:w w:val="105"/>
        </w:rPr>
        <w:t> </w:t>
      </w:r>
      <w:r>
        <w:rPr>
          <w:w w:val="105"/>
        </w:rPr>
        <w:t>significantly</w:t>
      </w:r>
      <w:r>
        <w:rPr>
          <w:spacing w:val="-2"/>
          <w:w w:val="105"/>
        </w:rPr>
        <w:t> </w:t>
      </w:r>
      <w:r>
        <w:rPr>
          <w:w w:val="105"/>
        </w:rPr>
        <w:t>streamline</w:t>
      </w:r>
      <w:r>
        <w:rPr>
          <w:spacing w:val="-2"/>
          <w:w w:val="105"/>
        </w:rPr>
        <w:t> </w:t>
      </w:r>
      <w:r>
        <w:rPr>
          <w:w w:val="105"/>
        </w:rPr>
        <w:t>your</w:t>
      </w:r>
      <w:r>
        <w:rPr>
          <w:spacing w:val="-2"/>
          <w:w w:val="105"/>
        </w:rPr>
        <w:t> </w:t>
      </w:r>
      <w:r>
        <w:rPr>
          <w:w w:val="105"/>
        </w:rPr>
        <w:t>shopping</w:t>
      </w:r>
      <w:r>
        <w:rPr>
          <w:spacing w:val="-2"/>
          <w:w w:val="105"/>
        </w:rPr>
        <w:t> </w:t>
      </w:r>
      <w:r>
        <w:rPr>
          <w:w w:val="105"/>
        </w:rPr>
        <w:t>trip.</w:t>
      </w:r>
      <w:r>
        <w:rPr>
          <w:spacing w:val="-2"/>
          <w:w w:val="105"/>
        </w:rPr>
        <w:t> </w:t>
      </w:r>
      <w:r>
        <w:rPr>
          <w:w w:val="105"/>
        </w:rPr>
        <w:t>This</w:t>
      </w:r>
      <w:r>
        <w:rPr>
          <w:spacing w:val="-2"/>
          <w:w w:val="105"/>
        </w:rPr>
        <w:t> </w:t>
      </w:r>
      <w:r>
        <w:rPr>
          <w:w w:val="105"/>
        </w:rPr>
        <w:t>means</w:t>
      </w:r>
      <w:r>
        <w:rPr>
          <w:spacing w:val="-2"/>
          <w:w w:val="105"/>
        </w:rPr>
        <w:t> </w:t>
      </w:r>
      <w:r>
        <w:rPr>
          <w:w w:val="105"/>
        </w:rPr>
        <w:t>grouping</w:t>
      </w:r>
      <w:r>
        <w:rPr>
          <w:spacing w:val="-2"/>
          <w:w w:val="105"/>
        </w:rPr>
        <w:t> </w:t>
      </w:r>
      <w:r>
        <w:rPr>
          <w:w w:val="105"/>
        </w:rPr>
        <w:t>all your produce items together (avocados, spinach, mushrooms, bell peppers), then</w:t>
      </w:r>
      <w:r>
        <w:rPr>
          <w:spacing w:val="40"/>
          <w:w w:val="105"/>
        </w:rPr>
        <w:t> </w:t>
      </w:r>
      <w:r>
        <w:rPr>
          <w:w w:val="105"/>
        </w:rPr>
        <w:t>your dairy and refrigerated items (heavy cream, cheese, butter), followed by your meats and seafood (chicken, salmon, bacon), and finally your pantry staples (almond flour, coconut oil, spices, nuts, seeds).</w:t>
      </w:r>
    </w:p>
    <w:p>
      <w:pPr>
        <w:pStyle w:val="BodyText"/>
        <w:spacing w:line="345" w:lineRule="auto"/>
        <w:ind w:right="125"/>
      </w:pPr>
      <w:r>
        <w:rPr>
          <w:w w:val="105"/>
        </w:rPr>
        <w:t>Consider creating distinct categories on your list: Produce, Dairy/Refrigerated, Meat/Seafood, Pantry Staples, and perhaps a "Frozen" category. Within each category, list the specific items and their quantities. This systematic arrangement ensures that you move through the grocery store in a logical order, minimizing backtracking and reducing the time spent wandering aisles. For example, your "Produce" section might look like this:</w:t>
      </w:r>
    </w:p>
    <w:p>
      <w:pPr>
        <w:pStyle w:val="BodyText"/>
        <w:spacing w:line="556" w:lineRule="auto" w:before="221"/>
        <w:ind w:right="6768"/>
      </w:pPr>
      <w:r>
        <w:rPr/>
        <w:t>Avocados: 2 Spinach: 1 large bag Broccoli</w:t>
      </w:r>
      <w:r>
        <w:rPr>
          <w:spacing w:val="21"/>
        </w:rPr>
        <w:t> </w:t>
      </w:r>
      <w:r>
        <w:rPr/>
        <w:t>florets:</w:t>
      </w:r>
      <w:r>
        <w:rPr>
          <w:spacing w:val="21"/>
        </w:rPr>
        <w:t> </w:t>
      </w:r>
      <w:r>
        <w:rPr/>
        <w:t>1</w:t>
      </w:r>
      <w:r>
        <w:rPr>
          <w:spacing w:val="22"/>
        </w:rPr>
        <w:t> </w:t>
      </w:r>
      <w:r>
        <w:rPr>
          <w:spacing w:val="-5"/>
        </w:rPr>
        <w:t>lb</w:t>
      </w:r>
    </w:p>
    <w:p>
      <w:pPr>
        <w:pStyle w:val="BodyText"/>
        <w:spacing w:line="556" w:lineRule="auto" w:before="0"/>
        <w:ind w:right="4310"/>
      </w:pPr>
      <w:r>
        <w:rPr/>
        <w:t>Bell peppers (red and green): 1 of </w:t>
      </w:r>
      <w:r>
        <w:rPr/>
        <w:t>each Onions: 2 medium</w:t>
      </w:r>
    </w:p>
    <w:p>
      <w:pPr>
        <w:pStyle w:val="BodyText"/>
        <w:spacing w:before="0"/>
        <w:ind w:right="0"/>
      </w:pPr>
      <w:r>
        <w:rPr/>
        <w:t>Garlic:</w:t>
      </w:r>
      <w:r>
        <w:rPr>
          <w:spacing w:val="3"/>
        </w:rPr>
        <w:t> </w:t>
      </w:r>
      <w:r>
        <w:rPr/>
        <w:t>1</w:t>
      </w:r>
      <w:r>
        <w:rPr>
          <w:spacing w:val="3"/>
        </w:rPr>
        <w:t> </w:t>
      </w:r>
      <w:r>
        <w:rPr>
          <w:spacing w:val="-4"/>
        </w:rPr>
        <w:t>head</w:t>
      </w:r>
    </w:p>
    <w:p>
      <w:pPr>
        <w:pStyle w:val="BodyText"/>
        <w:spacing w:before="80"/>
        <w:ind w:left="0" w:right="0"/>
      </w:pPr>
    </w:p>
    <w:p>
      <w:pPr>
        <w:pStyle w:val="BodyText"/>
        <w:spacing w:line="556" w:lineRule="auto" w:before="0"/>
        <w:ind w:right="3225"/>
      </w:pPr>
      <w:r>
        <w:rPr>
          <w:w w:val="105"/>
        </w:rPr>
        <w:t>Then,</w:t>
      </w:r>
      <w:r>
        <w:rPr>
          <w:spacing w:val="-3"/>
          <w:w w:val="105"/>
        </w:rPr>
        <w:t> </w:t>
      </w:r>
      <w:r>
        <w:rPr>
          <w:w w:val="105"/>
        </w:rPr>
        <w:t>your</w:t>
      </w:r>
      <w:r>
        <w:rPr>
          <w:spacing w:val="-3"/>
          <w:w w:val="105"/>
        </w:rPr>
        <w:t> </w:t>
      </w:r>
      <w:r>
        <w:rPr>
          <w:w w:val="105"/>
        </w:rPr>
        <w:t>"Meat/Seafood"</w:t>
      </w:r>
      <w:r>
        <w:rPr>
          <w:spacing w:val="-3"/>
          <w:w w:val="105"/>
        </w:rPr>
        <w:t> </w:t>
      </w:r>
      <w:r>
        <w:rPr>
          <w:w w:val="105"/>
        </w:rPr>
        <w:t>section</w:t>
      </w:r>
      <w:r>
        <w:rPr>
          <w:spacing w:val="-3"/>
          <w:w w:val="105"/>
        </w:rPr>
        <w:t> </w:t>
      </w:r>
      <w:r>
        <w:rPr>
          <w:w w:val="105"/>
        </w:rPr>
        <w:t>might</w:t>
      </w:r>
      <w:r>
        <w:rPr>
          <w:spacing w:val="-3"/>
          <w:w w:val="105"/>
        </w:rPr>
        <w:t> </w:t>
      </w:r>
      <w:r>
        <w:rPr>
          <w:w w:val="105"/>
        </w:rPr>
        <w:t>include: Chicken thighs (boneless, skinless): 1.5 lbs</w:t>
      </w:r>
    </w:p>
    <w:p>
      <w:pPr>
        <w:pStyle w:val="BodyText"/>
        <w:spacing w:before="0"/>
        <w:ind w:right="0"/>
      </w:pPr>
      <w:r>
        <w:rPr>
          <w:w w:val="105"/>
        </w:rPr>
        <w:t>Salmon</w:t>
      </w:r>
      <w:r>
        <w:rPr>
          <w:spacing w:val="-9"/>
          <w:w w:val="105"/>
        </w:rPr>
        <w:t> </w:t>
      </w:r>
      <w:r>
        <w:rPr>
          <w:w w:val="105"/>
        </w:rPr>
        <w:t>fillets:</w:t>
      </w:r>
      <w:r>
        <w:rPr>
          <w:spacing w:val="-8"/>
          <w:w w:val="105"/>
        </w:rPr>
        <w:t> </w:t>
      </w:r>
      <w:r>
        <w:rPr>
          <w:w w:val="105"/>
        </w:rPr>
        <w:t>2</w:t>
      </w:r>
      <w:r>
        <w:rPr>
          <w:spacing w:val="-9"/>
          <w:w w:val="105"/>
        </w:rPr>
        <w:t> </w:t>
      </w:r>
      <w:r>
        <w:rPr>
          <w:w w:val="105"/>
        </w:rPr>
        <w:t>x</w:t>
      </w:r>
      <w:r>
        <w:rPr>
          <w:spacing w:val="-8"/>
          <w:w w:val="105"/>
        </w:rPr>
        <w:t> </w:t>
      </w:r>
      <w:r>
        <w:rPr>
          <w:w w:val="105"/>
        </w:rPr>
        <w:t>6oz</w:t>
      </w:r>
      <w:r>
        <w:rPr>
          <w:spacing w:val="-8"/>
          <w:w w:val="105"/>
        </w:rPr>
        <w:t> </w:t>
      </w:r>
      <w:r>
        <w:rPr>
          <w:spacing w:val="-2"/>
          <w:w w:val="105"/>
        </w:rPr>
        <w:t>portions</w:t>
      </w:r>
    </w:p>
    <w:p>
      <w:pPr>
        <w:pStyle w:val="BodyText"/>
        <w:spacing w:before="80"/>
        <w:ind w:left="0" w:right="0"/>
      </w:pPr>
    </w:p>
    <w:p>
      <w:pPr>
        <w:pStyle w:val="BodyText"/>
        <w:spacing w:line="556" w:lineRule="auto" w:before="0"/>
        <w:ind w:right="3225"/>
      </w:pPr>
      <w:r>
        <w:rPr/>
        <w:t>Bacon: 1 package (check carb count for added </w:t>
      </w:r>
      <w:r>
        <w:rPr/>
        <w:t>sugars)</w:t>
      </w:r>
      <w:r>
        <w:rPr>
          <w:spacing w:val="40"/>
        </w:rPr>
        <w:t> </w:t>
      </w:r>
      <w:r>
        <w:rPr/>
        <w:t>And your "Pantry Staples" could feature:</w:t>
      </w:r>
    </w:p>
    <w:p>
      <w:pPr>
        <w:pStyle w:val="BodyText"/>
        <w:spacing w:line="556" w:lineRule="auto" w:before="0"/>
        <w:ind w:right="5834"/>
      </w:pPr>
      <w:r>
        <w:rPr/>
        <w:t>Almond flour: 1 lb </w:t>
      </w:r>
      <w:r>
        <w:rPr/>
        <w:t>bag Coconut oil: 1 jar</w:t>
      </w:r>
    </w:p>
    <w:p>
      <w:pPr>
        <w:pStyle w:val="BodyText"/>
        <w:spacing w:after="0" w:line="556" w:lineRule="auto"/>
        <w:sectPr>
          <w:pgSz w:w="11910" w:h="16840"/>
          <w:pgMar w:header="1279" w:footer="0" w:top="1460" w:bottom="280" w:left="1559" w:right="1559"/>
        </w:sectPr>
      </w:pPr>
    </w:p>
    <w:p>
      <w:pPr>
        <w:pStyle w:val="BodyText"/>
        <w:spacing w:line="556" w:lineRule="auto" w:before="99"/>
        <w:ind w:right="5834"/>
      </w:pPr>
      <w:r>
        <w:rPr/>
        <w:t>Pesto: 1 jar (ensure low-</w:t>
      </w:r>
      <w:r>
        <w:rPr/>
        <w:t>carb) Heavy cream: 1 pint Macadamia nuts: 8 oz bag</w:t>
      </w:r>
    </w:p>
    <w:p>
      <w:pPr>
        <w:pStyle w:val="BodyText"/>
        <w:spacing w:line="345" w:lineRule="auto" w:before="0"/>
        <w:ind w:right="43"/>
      </w:pPr>
      <w:r>
        <w:rPr>
          <w:w w:val="105"/>
        </w:rPr>
        <w:t>This organized approach not only makes your shopping trip more efficient but also helps you stay focused on your keto goals. When you're systematically moving</w:t>
      </w:r>
      <w:r>
        <w:rPr>
          <w:spacing w:val="40"/>
          <w:w w:val="105"/>
        </w:rPr>
        <w:t> </w:t>
      </w:r>
      <w:r>
        <w:rPr>
          <w:w w:val="105"/>
        </w:rPr>
        <w:t>through</w:t>
      </w:r>
      <w:r>
        <w:rPr>
          <w:spacing w:val="19"/>
          <w:w w:val="105"/>
        </w:rPr>
        <w:t> </w:t>
      </w:r>
      <w:r>
        <w:rPr>
          <w:w w:val="105"/>
        </w:rPr>
        <w:t>the</w:t>
      </w:r>
      <w:r>
        <w:rPr>
          <w:spacing w:val="19"/>
          <w:w w:val="105"/>
        </w:rPr>
        <w:t> </w:t>
      </w:r>
      <w:r>
        <w:rPr>
          <w:w w:val="105"/>
        </w:rPr>
        <w:t>store</w:t>
      </w:r>
      <w:r>
        <w:rPr>
          <w:spacing w:val="19"/>
          <w:w w:val="105"/>
        </w:rPr>
        <w:t> </w:t>
      </w:r>
      <w:r>
        <w:rPr>
          <w:w w:val="105"/>
        </w:rPr>
        <w:t>with</w:t>
      </w:r>
      <w:r>
        <w:rPr>
          <w:spacing w:val="19"/>
          <w:w w:val="105"/>
        </w:rPr>
        <w:t> </w:t>
      </w:r>
      <w:r>
        <w:rPr>
          <w:w w:val="105"/>
        </w:rPr>
        <w:t>a</w:t>
      </w:r>
      <w:r>
        <w:rPr>
          <w:spacing w:val="19"/>
          <w:w w:val="105"/>
        </w:rPr>
        <w:t> </w:t>
      </w:r>
      <w:r>
        <w:rPr>
          <w:w w:val="105"/>
        </w:rPr>
        <w:t>clear</w:t>
      </w:r>
      <w:r>
        <w:rPr>
          <w:spacing w:val="19"/>
          <w:w w:val="105"/>
        </w:rPr>
        <w:t> </w:t>
      </w:r>
      <w:r>
        <w:rPr>
          <w:w w:val="105"/>
        </w:rPr>
        <w:t>purpose,</w:t>
      </w:r>
      <w:r>
        <w:rPr>
          <w:spacing w:val="19"/>
          <w:w w:val="105"/>
        </w:rPr>
        <w:t> </w:t>
      </w:r>
      <w:r>
        <w:rPr>
          <w:w w:val="105"/>
        </w:rPr>
        <w:t>the</w:t>
      </w:r>
      <w:r>
        <w:rPr>
          <w:spacing w:val="19"/>
          <w:w w:val="105"/>
        </w:rPr>
        <w:t> </w:t>
      </w:r>
      <w:r>
        <w:rPr>
          <w:w w:val="105"/>
        </w:rPr>
        <w:t>temptation</w:t>
      </w:r>
      <w:r>
        <w:rPr>
          <w:spacing w:val="19"/>
          <w:w w:val="105"/>
        </w:rPr>
        <w:t> </w:t>
      </w:r>
      <w:r>
        <w:rPr>
          <w:w w:val="105"/>
        </w:rPr>
        <w:t>to</w:t>
      </w:r>
      <w:r>
        <w:rPr>
          <w:spacing w:val="19"/>
          <w:w w:val="105"/>
        </w:rPr>
        <w:t> </w:t>
      </w:r>
      <w:r>
        <w:rPr>
          <w:w w:val="105"/>
        </w:rPr>
        <w:t>grab</w:t>
      </w:r>
      <w:r>
        <w:rPr>
          <w:spacing w:val="19"/>
          <w:w w:val="105"/>
        </w:rPr>
        <w:t> </w:t>
      </w:r>
      <w:r>
        <w:rPr>
          <w:w w:val="105"/>
        </w:rPr>
        <w:t>a</w:t>
      </w:r>
      <w:r>
        <w:rPr>
          <w:spacing w:val="19"/>
          <w:w w:val="105"/>
        </w:rPr>
        <w:t> </w:t>
      </w:r>
      <w:r>
        <w:rPr>
          <w:w w:val="105"/>
        </w:rPr>
        <w:t>sugary</w:t>
      </w:r>
      <w:r>
        <w:rPr>
          <w:spacing w:val="19"/>
          <w:w w:val="105"/>
        </w:rPr>
        <w:t> </w:t>
      </w:r>
      <w:r>
        <w:rPr>
          <w:w w:val="105"/>
        </w:rPr>
        <w:t>cereal</w:t>
      </w:r>
      <w:r>
        <w:rPr>
          <w:spacing w:val="19"/>
          <w:w w:val="105"/>
        </w:rPr>
        <w:t> </w:t>
      </w:r>
      <w:r>
        <w:rPr>
          <w:w w:val="105"/>
        </w:rPr>
        <w:t>or</w:t>
      </w:r>
      <w:r>
        <w:rPr>
          <w:spacing w:val="19"/>
          <w:w w:val="105"/>
        </w:rPr>
        <w:t> </w:t>
      </w:r>
      <w:r>
        <w:rPr>
          <w:w w:val="105"/>
        </w:rPr>
        <w:t>a bag of chips from a tempting end-cap display is significantly reduced. Your list acts </w:t>
      </w:r>
      <w:r>
        <w:rPr>
          <w:w w:val="105"/>
        </w:rPr>
        <w:t>as your shield against impulse purchases that don't align with your dietary plan.</w:t>
      </w:r>
    </w:p>
    <w:p>
      <w:pPr>
        <w:pStyle w:val="BodyText"/>
        <w:spacing w:line="345" w:lineRule="auto"/>
        <w:ind w:right="45"/>
      </w:pPr>
      <w:r>
        <w:rPr>
          <w:w w:val="105"/>
        </w:rPr>
        <w:t>Furthermore, this strategic list generation process inherently encourages mindful purchasing decisions. When you're writing down each item, you're actively considering its role in your week's meals and its place within your macro targets. This conscious engagement with your food choices makes you more likely to select</w:t>
      </w:r>
    </w:p>
    <w:p>
      <w:pPr>
        <w:pStyle w:val="BodyText"/>
        <w:spacing w:line="345" w:lineRule="auto" w:before="1"/>
      </w:pPr>
      <w:r>
        <w:rPr>
          <w:w w:val="105"/>
        </w:rPr>
        <w:t>high-quality, whole ingredients and to scrutinize labels for hidden carbohydrates or unhealthy additives. For example, when you list "pesto," you're prompted to either check your existing stock for a known keto-friendly brand or to make a note to specifically</w:t>
      </w:r>
      <w:r>
        <w:rPr>
          <w:spacing w:val="-2"/>
          <w:w w:val="105"/>
        </w:rPr>
        <w:t> </w:t>
      </w:r>
      <w:r>
        <w:rPr>
          <w:w w:val="105"/>
        </w:rPr>
        <w:t>look</w:t>
      </w:r>
      <w:r>
        <w:rPr>
          <w:spacing w:val="-2"/>
          <w:w w:val="105"/>
        </w:rPr>
        <w:t> </w:t>
      </w:r>
      <w:r>
        <w:rPr>
          <w:w w:val="105"/>
        </w:rPr>
        <w:t>for</w:t>
      </w:r>
      <w:r>
        <w:rPr>
          <w:spacing w:val="-2"/>
          <w:w w:val="105"/>
        </w:rPr>
        <w:t> </w:t>
      </w:r>
      <w:r>
        <w:rPr>
          <w:w w:val="105"/>
        </w:rPr>
        <w:t>one</w:t>
      </w:r>
      <w:r>
        <w:rPr>
          <w:spacing w:val="-2"/>
          <w:w w:val="105"/>
        </w:rPr>
        <w:t> </w:t>
      </w:r>
      <w:r>
        <w:rPr>
          <w:w w:val="105"/>
        </w:rPr>
        <w:t>with</w:t>
      </w:r>
      <w:r>
        <w:rPr>
          <w:spacing w:val="-2"/>
          <w:w w:val="105"/>
        </w:rPr>
        <w:t> </w:t>
      </w:r>
      <w:r>
        <w:rPr>
          <w:w w:val="105"/>
        </w:rPr>
        <w:t>minimal</w:t>
      </w:r>
      <w:r>
        <w:rPr>
          <w:spacing w:val="-2"/>
          <w:w w:val="105"/>
        </w:rPr>
        <w:t> </w:t>
      </w:r>
      <w:r>
        <w:rPr>
          <w:w w:val="105"/>
        </w:rPr>
        <w:t>added</w:t>
      </w:r>
      <w:r>
        <w:rPr>
          <w:spacing w:val="-2"/>
          <w:w w:val="105"/>
        </w:rPr>
        <w:t> </w:t>
      </w:r>
      <w:r>
        <w:rPr>
          <w:w w:val="105"/>
        </w:rPr>
        <w:t>sugars</w:t>
      </w:r>
      <w:r>
        <w:rPr>
          <w:spacing w:val="-2"/>
          <w:w w:val="105"/>
        </w:rPr>
        <w:t> </w:t>
      </w:r>
      <w:r>
        <w:rPr>
          <w:w w:val="105"/>
        </w:rPr>
        <w:t>and</w:t>
      </w:r>
      <w:r>
        <w:rPr>
          <w:spacing w:val="-2"/>
          <w:w w:val="105"/>
        </w:rPr>
        <w:t> </w:t>
      </w:r>
      <w:r>
        <w:rPr>
          <w:w w:val="105"/>
        </w:rPr>
        <w:t>fillers,</w:t>
      </w:r>
      <w:r>
        <w:rPr>
          <w:spacing w:val="-2"/>
          <w:w w:val="105"/>
        </w:rPr>
        <w:t> </w:t>
      </w:r>
      <w:r>
        <w:rPr>
          <w:w w:val="105"/>
        </w:rPr>
        <w:t>perhaps</w:t>
      </w:r>
      <w:r>
        <w:rPr>
          <w:spacing w:val="-2"/>
          <w:w w:val="105"/>
        </w:rPr>
        <w:t> </w:t>
      </w:r>
      <w:r>
        <w:rPr>
          <w:w w:val="105"/>
        </w:rPr>
        <w:t>opting</w:t>
      </w:r>
      <w:r>
        <w:rPr>
          <w:spacing w:val="-2"/>
          <w:w w:val="105"/>
        </w:rPr>
        <w:t> </w:t>
      </w:r>
      <w:r>
        <w:rPr>
          <w:w w:val="105"/>
        </w:rPr>
        <w:t>for</w:t>
      </w:r>
      <w:r>
        <w:rPr>
          <w:spacing w:val="-2"/>
          <w:w w:val="105"/>
        </w:rPr>
        <w:t> </w:t>
      </w:r>
      <w:r>
        <w:rPr>
          <w:w w:val="105"/>
        </w:rPr>
        <w:t>one made with olive oil and basil, rather than soybean oil and excessive garlic powder.</w:t>
      </w:r>
    </w:p>
    <w:p>
      <w:pPr>
        <w:pStyle w:val="BodyText"/>
        <w:spacing w:line="345" w:lineRule="auto"/>
        <w:ind w:right="57"/>
      </w:pPr>
      <w:r>
        <w:rPr>
          <w:w w:val="105"/>
        </w:rPr>
        <w:t>The integration of your grocery list with your meal plan also provides an excellent opportunity to identify potential time-saving strategies for the week ahead. If your</w:t>
      </w:r>
      <w:r>
        <w:rPr>
          <w:spacing w:val="40"/>
          <w:w w:val="105"/>
        </w:rPr>
        <w:t> </w:t>
      </w:r>
      <w:r>
        <w:rPr>
          <w:w w:val="105"/>
        </w:rPr>
        <w:t>list shows you need a lot of chopping for vegetables, you might schedule in a "prep session" over the weekend to do some of that work in advance. For instance, you might decide to wash and chop all your broccoli and bell peppers, or even pre-cook some chicken breasts. Having these ingredients prepped and ready to go can be a significant time-saver during busy weeknights, making it much easier to stick to your keto meal plan. This proactive approach to ingredient preparation, stemming directly from your organized grocery list, is a powerful tool for long-term adherence.</w:t>
      </w:r>
    </w:p>
    <w:p>
      <w:pPr>
        <w:pStyle w:val="BodyText"/>
        <w:spacing w:line="345" w:lineRule="auto"/>
        <w:ind w:right="84"/>
      </w:pPr>
      <w:r>
        <w:rPr>
          <w:w w:val="105"/>
        </w:rPr>
        <w:t>It’s also worth noting that as you become more experienced with the ketogenic diet, you’ll</w:t>
      </w:r>
      <w:r>
        <w:rPr>
          <w:spacing w:val="-1"/>
          <w:w w:val="105"/>
        </w:rPr>
        <w:t> </w:t>
      </w:r>
      <w:r>
        <w:rPr>
          <w:w w:val="105"/>
        </w:rPr>
        <w:t>develop</w:t>
      </w:r>
      <w:r>
        <w:rPr>
          <w:spacing w:val="-1"/>
          <w:w w:val="105"/>
        </w:rPr>
        <w:t> </w:t>
      </w:r>
      <w:r>
        <w:rPr>
          <w:w w:val="105"/>
        </w:rPr>
        <w:t>a</w:t>
      </w:r>
      <w:r>
        <w:rPr>
          <w:spacing w:val="-1"/>
          <w:w w:val="105"/>
        </w:rPr>
        <w:t> </w:t>
      </w:r>
      <w:r>
        <w:rPr>
          <w:w w:val="105"/>
        </w:rPr>
        <w:t>better</w:t>
      </w:r>
      <w:r>
        <w:rPr>
          <w:spacing w:val="-1"/>
          <w:w w:val="105"/>
        </w:rPr>
        <w:t> </w:t>
      </w:r>
      <w:r>
        <w:rPr>
          <w:w w:val="105"/>
        </w:rPr>
        <w:t>sense</w:t>
      </w:r>
      <w:r>
        <w:rPr>
          <w:spacing w:val="-1"/>
          <w:w w:val="105"/>
        </w:rPr>
        <w:t> </w:t>
      </w:r>
      <w:r>
        <w:rPr>
          <w:w w:val="105"/>
        </w:rPr>
        <w:t>of</w:t>
      </w:r>
      <w:r>
        <w:rPr>
          <w:spacing w:val="-1"/>
          <w:w w:val="105"/>
        </w:rPr>
        <w:t> </w:t>
      </w:r>
      <w:r>
        <w:rPr>
          <w:w w:val="105"/>
        </w:rPr>
        <w:t>typical</w:t>
      </w:r>
      <w:r>
        <w:rPr>
          <w:spacing w:val="-1"/>
          <w:w w:val="105"/>
        </w:rPr>
        <w:t> </w:t>
      </w:r>
      <w:r>
        <w:rPr>
          <w:w w:val="105"/>
        </w:rPr>
        <w:t>quantities</w:t>
      </w:r>
      <w:r>
        <w:rPr>
          <w:spacing w:val="-1"/>
          <w:w w:val="105"/>
        </w:rPr>
        <w:t> </w:t>
      </w:r>
      <w:r>
        <w:rPr>
          <w:w w:val="105"/>
        </w:rPr>
        <w:t>for</w:t>
      </w:r>
      <w:r>
        <w:rPr>
          <w:spacing w:val="-1"/>
          <w:w w:val="105"/>
        </w:rPr>
        <w:t> </w:t>
      </w:r>
      <w:r>
        <w:rPr>
          <w:w w:val="105"/>
        </w:rPr>
        <w:t>various</w:t>
      </w:r>
      <w:r>
        <w:rPr>
          <w:spacing w:val="-1"/>
          <w:w w:val="105"/>
        </w:rPr>
        <w:t> </w:t>
      </w:r>
      <w:r>
        <w:rPr>
          <w:w w:val="105"/>
        </w:rPr>
        <w:t>ingredients.</w:t>
      </w:r>
      <w:r>
        <w:rPr>
          <w:spacing w:val="-1"/>
          <w:w w:val="105"/>
        </w:rPr>
        <w:t> </w:t>
      </w:r>
      <w:r>
        <w:rPr>
          <w:w w:val="105"/>
        </w:rPr>
        <w:t>You'll</w:t>
      </w:r>
      <w:r>
        <w:rPr>
          <w:spacing w:val="-1"/>
          <w:w w:val="105"/>
        </w:rPr>
        <w:t> </w:t>
      </w:r>
      <w:r>
        <w:rPr>
          <w:w w:val="105"/>
        </w:rPr>
        <w:t>learn, for example, how many eggs you typically use in a week for breakfasts and baking, or how much heavy cream is needed for your coffee and creamy sauces. This accumulated knowledge will further refine your grocery list generation process, making it even quicker and more intuitive. You might find yourself adding items to your "staples" list that are consistently needed week after week, ensuring you never run out of core keto ingredients.</w:t>
      </w:r>
    </w:p>
    <w:p>
      <w:pPr>
        <w:pStyle w:val="BodyText"/>
        <w:spacing w:after="0" w:line="345" w:lineRule="auto"/>
        <w:sectPr>
          <w:pgSz w:w="11910" w:h="16840"/>
          <w:pgMar w:header="1279" w:footer="0" w:top="1460" w:bottom="280" w:left="1559" w:right="1559"/>
        </w:sectPr>
      </w:pPr>
    </w:p>
    <w:p>
      <w:pPr>
        <w:pStyle w:val="BodyText"/>
        <w:spacing w:line="345" w:lineRule="auto" w:before="99"/>
        <w:ind w:right="42"/>
      </w:pPr>
      <w:r>
        <w:rPr>
          <w:w w:val="105"/>
        </w:rPr>
        <w:t>Beyond the practical benefits of efficiency and impulse-buy prevention, strategic grocery list generation plays a significant role in reducing food waste. By buying only what you need for your planned meals, you minimize the chances of produce wilting</w:t>
      </w:r>
      <w:r>
        <w:rPr>
          <w:spacing w:val="40"/>
          <w:w w:val="105"/>
        </w:rPr>
        <w:t> </w:t>
      </w:r>
      <w:r>
        <w:rPr>
          <w:w w:val="105"/>
        </w:rPr>
        <w:t>in the crisper drawer or protein spoiling before it can be used. This not only saves you money but also aligns with a more sustainable and conscious approach to food consumption. When you know you have exactly two bell peppers on your list for specific recipes, you are less likely to buy a large bag of them "just in case," which often leads to perfectly good vegetables being discarded.</w:t>
      </w:r>
    </w:p>
    <w:p>
      <w:pPr>
        <w:pStyle w:val="BodyText"/>
        <w:spacing w:line="345" w:lineRule="auto"/>
      </w:pPr>
      <w:r>
        <w:rPr>
          <w:w w:val="105"/>
        </w:rPr>
        <w:t>Consider the financial implications as well. A well-planned grocery list, coupled with disciplined shopping, is one of the most effective ways to control your food budget. Wandering through the grocery store without a plan often results in spontaneous purchases of convenience foods or tempting treats that are not only off-plan but also expensive. By sticking to your list, you are making conscious, value-driven decisions, ensuring that every dollar spent is contributing directly to your health and wellness goals.</w:t>
      </w:r>
      <w:r>
        <w:rPr>
          <w:spacing w:val="-3"/>
          <w:w w:val="105"/>
        </w:rPr>
        <w:t> </w:t>
      </w:r>
      <w:r>
        <w:rPr>
          <w:w w:val="105"/>
        </w:rPr>
        <w:t>This</w:t>
      </w:r>
      <w:r>
        <w:rPr>
          <w:spacing w:val="-3"/>
          <w:w w:val="105"/>
        </w:rPr>
        <w:t> </w:t>
      </w:r>
      <w:r>
        <w:rPr>
          <w:w w:val="105"/>
        </w:rPr>
        <w:t>financial</w:t>
      </w:r>
      <w:r>
        <w:rPr>
          <w:spacing w:val="-3"/>
          <w:w w:val="105"/>
        </w:rPr>
        <w:t> </w:t>
      </w:r>
      <w:r>
        <w:rPr>
          <w:w w:val="105"/>
        </w:rPr>
        <w:t>discipline</w:t>
      </w:r>
      <w:r>
        <w:rPr>
          <w:spacing w:val="-3"/>
          <w:w w:val="105"/>
        </w:rPr>
        <w:t> </w:t>
      </w:r>
      <w:r>
        <w:rPr>
          <w:w w:val="105"/>
        </w:rPr>
        <w:t>is</w:t>
      </w:r>
      <w:r>
        <w:rPr>
          <w:spacing w:val="-3"/>
          <w:w w:val="105"/>
        </w:rPr>
        <w:t> </w:t>
      </w:r>
      <w:r>
        <w:rPr>
          <w:w w:val="105"/>
        </w:rPr>
        <w:t>a</w:t>
      </w:r>
      <w:r>
        <w:rPr>
          <w:spacing w:val="-3"/>
          <w:w w:val="105"/>
        </w:rPr>
        <w:t> </w:t>
      </w:r>
      <w:r>
        <w:rPr>
          <w:w w:val="105"/>
        </w:rPr>
        <w:t>powerful</w:t>
      </w:r>
      <w:r>
        <w:rPr>
          <w:spacing w:val="-3"/>
          <w:w w:val="105"/>
        </w:rPr>
        <w:t> </w:t>
      </w:r>
      <w:r>
        <w:rPr>
          <w:w w:val="105"/>
        </w:rPr>
        <w:t>motivator</w:t>
      </w:r>
      <w:r>
        <w:rPr>
          <w:spacing w:val="-3"/>
          <w:w w:val="105"/>
        </w:rPr>
        <w:t> </w:t>
      </w:r>
      <w:r>
        <w:rPr>
          <w:w w:val="105"/>
        </w:rPr>
        <w:t>and</w:t>
      </w:r>
      <w:r>
        <w:rPr>
          <w:spacing w:val="-3"/>
          <w:w w:val="105"/>
        </w:rPr>
        <w:t> </w:t>
      </w:r>
      <w:r>
        <w:rPr>
          <w:w w:val="105"/>
        </w:rPr>
        <w:t>reinforces</w:t>
      </w:r>
      <w:r>
        <w:rPr>
          <w:spacing w:val="-3"/>
          <w:w w:val="105"/>
        </w:rPr>
        <w:t> </w:t>
      </w:r>
      <w:r>
        <w:rPr>
          <w:w w:val="105"/>
        </w:rPr>
        <w:t>the</w:t>
      </w:r>
      <w:r>
        <w:rPr>
          <w:spacing w:val="-3"/>
          <w:w w:val="105"/>
        </w:rPr>
        <w:t> </w:t>
      </w:r>
      <w:r>
        <w:rPr>
          <w:w w:val="105"/>
        </w:rPr>
        <w:t>commitment to your keto journey.</w:t>
      </w:r>
    </w:p>
    <w:p>
      <w:pPr>
        <w:pStyle w:val="BodyText"/>
        <w:spacing w:line="345" w:lineRule="auto" w:before="221"/>
      </w:pPr>
      <w:r>
        <w:rPr>
          <w:w w:val="105"/>
        </w:rPr>
        <w:t>Moreover, this systematic approach to shopping helps you become a more discerning consumer. As you repeatedly select specific keto-friendly items, you’ll become more familiar with different brands and product variations. You’ll learn which brands offer the best quality for certain produce, which cuts of meat are most cost-effective, and which pantry staples provide the best value. This growing knowledge base empowers you to make smarter purchasing decisions every time you shop, further enhancing your ability to maintain your ketogenic lifestyle both effectively and economically.</w:t>
      </w:r>
    </w:p>
    <w:p>
      <w:pPr>
        <w:pStyle w:val="BodyText"/>
        <w:spacing w:line="345" w:lineRule="auto"/>
      </w:pPr>
      <w:r>
        <w:rPr>
          <w:w w:val="105"/>
        </w:rPr>
        <w:t>The act of creating your grocery list can also be a moment for reflection and adjustment. Perhaps you notice that many of your planned meals rely heavily on a particular ingredient, like chicken. This might prompt you to search your recipe database for a few more fish or pork-based meals for the following week to ensure variety. Or, if you see that your list is dominated by ingredients that require a lot of cooking time, you might decide to swap out one or two recipes for quicker, simpler options that better fit your schedule. This is where the planner becomes a dynamic tool, not just a static record.</w:t>
      </w:r>
    </w:p>
    <w:p>
      <w:pPr>
        <w:pStyle w:val="BodyText"/>
        <w:ind w:right="0"/>
      </w:pPr>
      <w:r>
        <w:rPr>
          <w:w w:val="105"/>
        </w:rPr>
        <w:t>Finally, remember</w:t>
      </w:r>
      <w:r>
        <w:rPr>
          <w:spacing w:val="1"/>
          <w:w w:val="105"/>
        </w:rPr>
        <w:t> </w:t>
      </w:r>
      <w:r>
        <w:rPr>
          <w:w w:val="105"/>
        </w:rPr>
        <w:t>that</w:t>
      </w:r>
      <w:r>
        <w:rPr>
          <w:spacing w:val="1"/>
          <w:w w:val="105"/>
        </w:rPr>
        <w:t> </w:t>
      </w:r>
      <w:r>
        <w:rPr>
          <w:w w:val="105"/>
        </w:rPr>
        <w:t>consistency</w:t>
      </w:r>
      <w:r>
        <w:rPr>
          <w:spacing w:val="1"/>
          <w:w w:val="105"/>
        </w:rPr>
        <w:t> </w:t>
      </w:r>
      <w:r>
        <w:rPr>
          <w:w w:val="105"/>
        </w:rPr>
        <w:t>is</w:t>
      </w:r>
      <w:r>
        <w:rPr>
          <w:spacing w:val="1"/>
          <w:w w:val="105"/>
        </w:rPr>
        <w:t> </w:t>
      </w:r>
      <w:r>
        <w:rPr>
          <w:w w:val="105"/>
        </w:rPr>
        <w:t>key.</w:t>
      </w:r>
      <w:r>
        <w:rPr>
          <w:spacing w:val="1"/>
          <w:w w:val="105"/>
        </w:rPr>
        <w:t> </w:t>
      </w:r>
      <w:r>
        <w:rPr>
          <w:w w:val="105"/>
        </w:rPr>
        <w:t>Make</w:t>
      </w:r>
      <w:r>
        <w:rPr>
          <w:spacing w:val="1"/>
          <w:w w:val="105"/>
        </w:rPr>
        <w:t> </w:t>
      </w:r>
      <w:r>
        <w:rPr>
          <w:w w:val="105"/>
        </w:rPr>
        <w:t>grocery list</w:t>
      </w:r>
      <w:r>
        <w:rPr>
          <w:spacing w:val="1"/>
          <w:w w:val="105"/>
        </w:rPr>
        <w:t> </w:t>
      </w:r>
      <w:r>
        <w:rPr>
          <w:w w:val="105"/>
        </w:rPr>
        <w:t>generation</w:t>
      </w:r>
      <w:r>
        <w:rPr>
          <w:spacing w:val="1"/>
          <w:w w:val="105"/>
        </w:rPr>
        <w:t> </w:t>
      </w:r>
      <w:r>
        <w:rPr>
          <w:spacing w:val="-10"/>
          <w:w w:val="105"/>
        </w:rPr>
        <w:t>a</w:t>
      </w:r>
    </w:p>
    <w:p>
      <w:pPr>
        <w:pStyle w:val="BodyText"/>
        <w:spacing w:line="345" w:lineRule="auto" w:before="110"/>
      </w:pPr>
      <w:r>
        <w:rPr>
          <w:w w:val="105"/>
        </w:rPr>
        <w:t>non-negotiable part of your weekly routine, perhaps linking it to your meal planning session. Whether it’s every Saturday morning or Sunday afternoon, dedicate that </w:t>
      </w:r>
      <w:r>
        <w:rPr>
          <w:w w:val="105"/>
        </w:rPr>
        <w:t>time to ensure your shopping list is complete and accurate. This habit will quickly become</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second nature, and you’ll soon find that your grocery trips are smoother, more efficient, and far more successful in stocking your kitchen with the delicious ingredients you need to thrive on your ketogenic journey. By embracing strategic grocery list generation, you’re not just buying food; you’re actively investing in your health, your time, and your success on the keto path.</w:t>
      </w:r>
    </w:p>
    <w:p>
      <w:pPr>
        <w:pStyle w:val="BodyText"/>
        <w:spacing w:line="345" w:lineRule="auto"/>
        <w:ind w:right="69"/>
      </w:pPr>
      <w:r>
        <w:rPr>
          <w:w w:val="105"/>
        </w:rPr>
        <w:t>Witnessing your progress is a profoundly empowering aspect of any health and wellness endeavor, especially when navigating the ketogenic lifestyle. It's the tangible evidence that your dedication, your meal planning, and your consistent efforts are translating into real, measurable results. This is where the real magic of your keto planner truly shines, transforming from a simple organizational tool into a powerful chronicle of your transformation. Within its pages lie the tools to meticulously track your journey, offering a visual testament to your commitment and the positive changes you are enacting in your body and your life. Embracing these tracking mechanisms isn't about obsessive measurement; it's about informed awareness and, crucially, about building momentum through recognition.</w:t>
      </w:r>
    </w:p>
    <w:p>
      <w:pPr>
        <w:pStyle w:val="BodyText"/>
        <w:spacing w:line="345" w:lineRule="auto" w:before="221"/>
        <w:ind w:right="56"/>
      </w:pPr>
      <w:r>
        <w:rPr>
          <w:w w:val="105"/>
        </w:rPr>
        <w:t>Your planner is equipped with dedicated sections designed for precisely this purpose</w:t>
      </w:r>
      <w:r>
        <w:rPr>
          <w:spacing w:val="40"/>
          <w:w w:val="105"/>
        </w:rPr>
        <w:t> </w:t>
      </w:r>
      <w:r>
        <w:rPr>
          <w:w w:val="105"/>
        </w:rPr>
        <w:t>– to record and visualize your progress. These aren't just empty boxes to fill; they are canvases upon which you will paint the story of your success. Regularly inputting key metrics allows you to step back from the day-to-day grind and see the bigger picture, to appreciate how far you've come. The most common and often most motivating metric for many embarking on a health journey is weight. Your planner provides ample space to log your weight at regular intervals. Aim for consistency in when you weigh yourself – perhaps first thing in the morning after using the restroom, before eating or drinking anything. This standardization helps ensure that the fluctuations you see are genuine reflections of body composition changes, rather than the temporary effects of hydration or food intake.</w:t>
      </w:r>
    </w:p>
    <w:p>
      <w:pPr>
        <w:pStyle w:val="BodyText"/>
        <w:spacing w:line="345" w:lineRule="auto"/>
        <w:ind w:right="125"/>
      </w:pPr>
      <w:r>
        <w:rPr>
          <w:w w:val="105"/>
        </w:rPr>
        <w:t>However, weight is just one piece of the puzzle. The ketogenic lifestyle often brings about a cascade of other positive changes that extend beyond the number on the</w:t>
      </w:r>
      <w:r>
        <w:rPr>
          <w:spacing w:val="80"/>
          <w:w w:val="105"/>
        </w:rPr>
        <w:t> </w:t>
      </w:r>
      <w:r>
        <w:rPr>
          <w:w w:val="105"/>
        </w:rPr>
        <w:t>scale. This is why it’s vital to utilize the broader tracking capabilities of your planner. Consider incorporating body measurements. Using a flexible tape measure, record your waist circumference (at the navel), hip circumference (at the widest part), thigh circumference, and arm circumference. These measurements can reveal fat loss in areas where the scale might be slow to reflect change, or where you’re experiencing </w:t>
      </w:r>
      <w:r>
        <w:rPr>
          <w:w w:val="105"/>
        </w:rPr>
        <w:t>a recomp – building muscle while losing fat, which can sometimes keep the scale relatively stable. The subtle inches lost can be just as, if not more, encouraging than pounds dropped.</w:t>
      </w:r>
    </w:p>
    <w:p>
      <w:pPr>
        <w:pStyle w:val="BodyText"/>
        <w:spacing w:after="0" w:line="345" w:lineRule="auto"/>
        <w:sectPr>
          <w:pgSz w:w="11910" w:h="16840"/>
          <w:pgMar w:header="1279" w:footer="0" w:top="1460" w:bottom="280" w:left="1559" w:right="1559"/>
        </w:sectPr>
      </w:pPr>
    </w:p>
    <w:p>
      <w:pPr>
        <w:pStyle w:val="BodyText"/>
        <w:spacing w:line="345" w:lineRule="auto" w:before="99"/>
        <w:ind w:right="69"/>
      </w:pPr>
      <w:r>
        <w:rPr>
          <w:w w:val="105"/>
        </w:rPr>
        <w:t>Beyond the physical, your planner encourages you to track subjective but equally important indicators of your well-being. Energy levels are a cornerstone of the keto experience. Many individuals report a significant boost in sustained energy and mental clarity once they achieve ketosis and become fat-adapted. Use the dedicated sections to rate your energy levels on a scale, perhaps from 1 to 10, at different points during the day. Note any instances of fatigue, brain fog, or conversely, periods of exceptional focus and vitality. This self-observation can help you correlate your food intake and lifestyle choices with how you </w:t>
      </w:r>
      <w:r>
        <w:rPr>
          <w:i/>
          <w:w w:val="105"/>
        </w:rPr>
        <w:t>feel</w:t>
      </w:r>
      <w:r>
        <w:rPr>
          <w:w w:val="105"/>
        </w:rPr>
        <w:t>, providing invaluable insights into what works best for your unique physiology.</w:t>
      </w:r>
    </w:p>
    <w:p>
      <w:pPr>
        <w:pStyle w:val="BodyText"/>
        <w:spacing w:line="345" w:lineRule="auto"/>
      </w:pPr>
      <w:r>
        <w:rPr>
          <w:w w:val="105"/>
        </w:rPr>
        <w:t>Similarly, sleep quality is often profoundly impacted by dietary changes. If you’ve struggled with sleep in the past, you might find that the ketogenic diet helps regulate your circadian rhythms and improve sleep depth. Allocate space in your planner to note how well you slept each night – the duration, the perceived quality, and any disturbances. Are you waking up feeling refreshed? Is your sleep more consistent?</w:t>
      </w:r>
    </w:p>
    <w:p>
      <w:pPr>
        <w:pStyle w:val="BodyText"/>
        <w:spacing w:line="345" w:lineRule="auto" w:before="1"/>
      </w:pPr>
      <w:r>
        <w:rPr>
          <w:w w:val="105"/>
        </w:rPr>
        <w:t>Documenting these changes reinforces the holistic benefits of your keto journey, reminding</w:t>
      </w:r>
      <w:r>
        <w:rPr>
          <w:spacing w:val="-2"/>
          <w:w w:val="105"/>
        </w:rPr>
        <w:t> </w:t>
      </w:r>
      <w:r>
        <w:rPr>
          <w:w w:val="105"/>
        </w:rPr>
        <w:t>you</w:t>
      </w:r>
      <w:r>
        <w:rPr>
          <w:spacing w:val="-2"/>
          <w:w w:val="105"/>
        </w:rPr>
        <w:t> </w:t>
      </w:r>
      <w:r>
        <w:rPr>
          <w:w w:val="105"/>
        </w:rPr>
        <w:t>that</w:t>
      </w:r>
      <w:r>
        <w:rPr>
          <w:spacing w:val="-2"/>
          <w:w w:val="105"/>
        </w:rPr>
        <w:t> </w:t>
      </w:r>
      <w:r>
        <w:rPr>
          <w:w w:val="105"/>
        </w:rPr>
        <w:t>you're</w:t>
      </w:r>
      <w:r>
        <w:rPr>
          <w:spacing w:val="-2"/>
          <w:w w:val="105"/>
        </w:rPr>
        <w:t> </w:t>
      </w:r>
      <w:r>
        <w:rPr>
          <w:w w:val="105"/>
        </w:rPr>
        <w:t>not</w:t>
      </w:r>
      <w:r>
        <w:rPr>
          <w:spacing w:val="-2"/>
          <w:w w:val="105"/>
        </w:rPr>
        <w:t> </w:t>
      </w:r>
      <w:r>
        <w:rPr>
          <w:w w:val="105"/>
        </w:rPr>
        <w:t>just</w:t>
      </w:r>
      <w:r>
        <w:rPr>
          <w:spacing w:val="-2"/>
          <w:w w:val="105"/>
        </w:rPr>
        <w:t> </w:t>
      </w:r>
      <w:r>
        <w:rPr>
          <w:w w:val="105"/>
        </w:rPr>
        <w:t>improving</w:t>
      </w:r>
      <w:r>
        <w:rPr>
          <w:spacing w:val="-2"/>
          <w:w w:val="105"/>
        </w:rPr>
        <w:t> </w:t>
      </w:r>
      <w:r>
        <w:rPr>
          <w:w w:val="105"/>
        </w:rPr>
        <w:t>your</w:t>
      </w:r>
      <w:r>
        <w:rPr>
          <w:spacing w:val="-2"/>
          <w:w w:val="105"/>
        </w:rPr>
        <w:t> </w:t>
      </w:r>
      <w:r>
        <w:rPr>
          <w:w w:val="105"/>
        </w:rPr>
        <w:t>physical</w:t>
      </w:r>
      <w:r>
        <w:rPr>
          <w:spacing w:val="-2"/>
          <w:w w:val="105"/>
        </w:rPr>
        <w:t> </w:t>
      </w:r>
      <w:r>
        <w:rPr>
          <w:w w:val="105"/>
        </w:rPr>
        <w:t>health,</w:t>
      </w:r>
      <w:r>
        <w:rPr>
          <w:spacing w:val="-2"/>
          <w:w w:val="105"/>
        </w:rPr>
        <w:t> </w:t>
      </w:r>
      <w:r>
        <w:rPr>
          <w:w w:val="105"/>
        </w:rPr>
        <w:t>but</w:t>
      </w:r>
      <w:r>
        <w:rPr>
          <w:spacing w:val="-2"/>
          <w:w w:val="105"/>
        </w:rPr>
        <w:t> </w:t>
      </w:r>
      <w:r>
        <w:rPr>
          <w:w w:val="105"/>
        </w:rPr>
        <w:t>your</w:t>
      </w:r>
      <w:r>
        <w:rPr>
          <w:spacing w:val="-2"/>
          <w:w w:val="105"/>
        </w:rPr>
        <w:t> </w:t>
      </w:r>
      <w:r>
        <w:rPr>
          <w:w w:val="105"/>
        </w:rPr>
        <w:t>overall quality of life.</w:t>
      </w:r>
    </w:p>
    <w:p>
      <w:pPr>
        <w:pStyle w:val="BodyText"/>
        <w:spacing w:line="345" w:lineRule="auto"/>
        <w:ind w:right="125"/>
      </w:pPr>
      <w:r>
        <w:rPr>
          <w:w w:val="105"/>
        </w:rPr>
        <w:t>Mood and emotional well-being are also critical components to monitor. For some, metabolic changes can have a positive impact on mood regulation, reducing irritability or anxiety. For others, initial adaptation might involve some temporary mood shifts. Tracking your general mood, noting any significant highs or lows, can provide a more complete picture of your body's response to the diet. It’s about building a comprehensive understanding of how your internal environment is </w:t>
      </w:r>
      <w:r>
        <w:rPr>
          <w:spacing w:val="-2"/>
          <w:w w:val="105"/>
        </w:rPr>
        <w:t>shifting.</w:t>
      </w:r>
    </w:p>
    <w:p>
      <w:pPr>
        <w:pStyle w:val="BodyText"/>
        <w:spacing w:line="345" w:lineRule="auto"/>
        <w:ind w:right="16"/>
      </w:pPr>
      <w:r>
        <w:rPr>
          <w:w w:val="105"/>
        </w:rPr>
        <w:t>Other relevant health indicators you might choose to track, depending on your personal health goals, could include things like blood sugar levels if you are monitoring them, hydration levels (simply noting if you’re meeting your water intake goals each day), or even physical performance metrics if you are engaging in exercise. If you’re an athlete, tracking workout performance, recovery times, and strength</w:t>
      </w:r>
      <w:r>
        <w:rPr>
          <w:spacing w:val="80"/>
          <w:w w:val="105"/>
        </w:rPr>
        <w:t> </w:t>
      </w:r>
      <w:r>
        <w:rPr>
          <w:w w:val="105"/>
        </w:rPr>
        <w:t>gains can be incredibly motivating. If your focus is purely on metabolic health, perhaps</w:t>
      </w:r>
      <w:r>
        <w:rPr>
          <w:spacing w:val="-2"/>
          <w:w w:val="105"/>
        </w:rPr>
        <w:t> </w:t>
      </w:r>
      <w:r>
        <w:rPr>
          <w:w w:val="105"/>
        </w:rPr>
        <w:t>noting</w:t>
      </w:r>
      <w:r>
        <w:rPr>
          <w:spacing w:val="-2"/>
          <w:w w:val="105"/>
        </w:rPr>
        <w:t> </w:t>
      </w:r>
      <w:r>
        <w:rPr>
          <w:w w:val="105"/>
        </w:rPr>
        <w:t>improvements</w:t>
      </w:r>
      <w:r>
        <w:rPr>
          <w:spacing w:val="-2"/>
          <w:w w:val="105"/>
        </w:rPr>
        <w:t> </w:t>
      </w:r>
      <w:r>
        <w:rPr>
          <w:w w:val="105"/>
        </w:rPr>
        <w:t>in</w:t>
      </w:r>
      <w:r>
        <w:rPr>
          <w:spacing w:val="-2"/>
          <w:w w:val="105"/>
        </w:rPr>
        <w:t> </w:t>
      </w:r>
      <w:r>
        <w:rPr>
          <w:w w:val="105"/>
        </w:rPr>
        <w:t>digestion</w:t>
      </w:r>
      <w:r>
        <w:rPr>
          <w:spacing w:val="-2"/>
          <w:w w:val="105"/>
        </w:rPr>
        <w:t> </w:t>
      </w:r>
      <w:r>
        <w:rPr>
          <w:w w:val="105"/>
        </w:rPr>
        <w:t>or</w:t>
      </w:r>
      <w:r>
        <w:rPr>
          <w:spacing w:val="-2"/>
          <w:w w:val="105"/>
        </w:rPr>
        <w:t> </w:t>
      </w:r>
      <w:r>
        <w:rPr>
          <w:w w:val="105"/>
        </w:rPr>
        <w:t>reductions</w:t>
      </w:r>
      <w:r>
        <w:rPr>
          <w:spacing w:val="-2"/>
          <w:w w:val="105"/>
        </w:rPr>
        <w:t> </w:t>
      </w:r>
      <w:r>
        <w:rPr>
          <w:w w:val="105"/>
        </w:rPr>
        <w:t>in</w:t>
      </w:r>
      <w:r>
        <w:rPr>
          <w:spacing w:val="-2"/>
          <w:w w:val="105"/>
        </w:rPr>
        <w:t> </w:t>
      </w:r>
      <w:r>
        <w:rPr>
          <w:w w:val="105"/>
        </w:rPr>
        <w:t>inflammation</w:t>
      </w:r>
      <w:r>
        <w:rPr>
          <w:spacing w:val="-2"/>
          <w:w w:val="105"/>
        </w:rPr>
        <w:t> </w:t>
      </w:r>
      <w:r>
        <w:rPr>
          <w:w w:val="105"/>
        </w:rPr>
        <w:t>are</w:t>
      </w:r>
      <w:r>
        <w:rPr>
          <w:spacing w:val="-2"/>
          <w:w w:val="105"/>
        </w:rPr>
        <w:t> </w:t>
      </w:r>
      <w:r>
        <w:rPr>
          <w:w w:val="105"/>
        </w:rPr>
        <w:t>key.</w:t>
      </w:r>
      <w:r>
        <w:rPr>
          <w:spacing w:val="-2"/>
          <w:w w:val="105"/>
        </w:rPr>
        <w:t> </w:t>
      </w:r>
      <w:r>
        <w:rPr>
          <w:w w:val="105"/>
        </w:rPr>
        <w:t>The beauty of a well-designed planner is its flexibility to adapt to </w:t>
      </w:r>
      <w:r>
        <w:rPr>
          <w:i/>
          <w:w w:val="105"/>
        </w:rPr>
        <w:t>your </w:t>
      </w:r>
      <w:r>
        <w:rPr>
          <w:w w:val="105"/>
        </w:rPr>
        <w:t>specific journey.</w:t>
      </w:r>
    </w:p>
    <w:p>
      <w:pPr>
        <w:pStyle w:val="BodyText"/>
        <w:spacing w:line="345" w:lineRule="auto"/>
        <w:jc w:val="both"/>
      </w:pPr>
      <w:r>
        <w:rPr>
          <w:w w:val="105"/>
        </w:rPr>
        <w:t>The crucial element, however, is not just recording these data points, but </w:t>
      </w:r>
      <w:r>
        <w:rPr>
          <w:w w:val="105"/>
        </w:rPr>
        <w:t>consistently </w:t>
      </w:r>
      <w:r>
        <w:rPr>
          <w:i/>
          <w:w w:val="105"/>
        </w:rPr>
        <w:t>reviewing</w:t>
      </w:r>
      <w:r>
        <w:rPr>
          <w:i/>
          <w:spacing w:val="-4"/>
          <w:w w:val="105"/>
        </w:rPr>
        <w:t> </w:t>
      </w:r>
      <w:r>
        <w:rPr>
          <w:w w:val="105"/>
        </w:rPr>
        <w:t>them.</w:t>
      </w:r>
      <w:r>
        <w:rPr>
          <w:spacing w:val="-4"/>
          <w:w w:val="105"/>
        </w:rPr>
        <w:t> </w:t>
      </w:r>
      <w:r>
        <w:rPr>
          <w:w w:val="105"/>
        </w:rPr>
        <w:t>Set</w:t>
      </w:r>
      <w:r>
        <w:rPr>
          <w:spacing w:val="-4"/>
          <w:w w:val="105"/>
        </w:rPr>
        <w:t> </w:t>
      </w:r>
      <w:r>
        <w:rPr>
          <w:w w:val="105"/>
        </w:rPr>
        <w:t>aside</w:t>
      </w:r>
      <w:r>
        <w:rPr>
          <w:spacing w:val="-4"/>
          <w:w w:val="105"/>
        </w:rPr>
        <w:t> </w:t>
      </w:r>
      <w:r>
        <w:rPr>
          <w:w w:val="105"/>
        </w:rPr>
        <w:t>time</w:t>
      </w:r>
      <w:r>
        <w:rPr>
          <w:spacing w:val="-4"/>
          <w:w w:val="105"/>
        </w:rPr>
        <w:t> </w:t>
      </w:r>
      <w:r>
        <w:rPr>
          <w:w w:val="105"/>
        </w:rPr>
        <w:t>each</w:t>
      </w:r>
      <w:r>
        <w:rPr>
          <w:spacing w:val="-4"/>
          <w:w w:val="105"/>
        </w:rPr>
        <w:t> </w:t>
      </w:r>
      <w:r>
        <w:rPr>
          <w:w w:val="105"/>
        </w:rPr>
        <w:t>week,</w:t>
      </w:r>
      <w:r>
        <w:rPr>
          <w:spacing w:val="-4"/>
          <w:w w:val="105"/>
        </w:rPr>
        <w:t> </w:t>
      </w:r>
      <w:r>
        <w:rPr>
          <w:w w:val="105"/>
        </w:rPr>
        <w:t>perhaps</w:t>
      </w:r>
      <w:r>
        <w:rPr>
          <w:spacing w:val="-4"/>
          <w:w w:val="105"/>
        </w:rPr>
        <w:t> </w:t>
      </w:r>
      <w:r>
        <w:rPr>
          <w:w w:val="105"/>
        </w:rPr>
        <w:t>during</w:t>
      </w:r>
      <w:r>
        <w:rPr>
          <w:spacing w:val="-4"/>
          <w:w w:val="105"/>
        </w:rPr>
        <w:t> </w:t>
      </w:r>
      <w:r>
        <w:rPr>
          <w:w w:val="105"/>
        </w:rPr>
        <w:t>your</w:t>
      </w:r>
      <w:r>
        <w:rPr>
          <w:spacing w:val="-4"/>
          <w:w w:val="105"/>
        </w:rPr>
        <w:t> </w:t>
      </w:r>
      <w:r>
        <w:rPr>
          <w:w w:val="105"/>
        </w:rPr>
        <w:t>meal</w:t>
      </w:r>
      <w:r>
        <w:rPr>
          <w:spacing w:val="-4"/>
          <w:w w:val="105"/>
        </w:rPr>
        <w:t> </w:t>
      </w:r>
      <w:r>
        <w:rPr>
          <w:w w:val="105"/>
        </w:rPr>
        <w:t>planning</w:t>
      </w:r>
      <w:r>
        <w:rPr>
          <w:spacing w:val="-4"/>
          <w:w w:val="105"/>
        </w:rPr>
        <w:t> </w:t>
      </w:r>
      <w:r>
        <w:rPr>
          <w:w w:val="105"/>
        </w:rPr>
        <w:t>session or at the end of the week, to actively look at your progress charts. This is where the</w:t>
      </w:r>
    </w:p>
    <w:p>
      <w:pPr>
        <w:pStyle w:val="BodyText"/>
        <w:spacing w:after="0" w:line="345" w:lineRule="auto"/>
        <w:jc w:val="both"/>
        <w:sectPr>
          <w:pgSz w:w="11910" w:h="16840"/>
          <w:pgMar w:header="1279" w:footer="0" w:top="1460" w:bottom="280" w:left="1559" w:right="1559"/>
        </w:sectPr>
      </w:pPr>
    </w:p>
    <w:p>
      <w:pPr>
        <w:pStyle w:val="BodyText"/>
        <w:spacing w:line="345" w:lineRule="auto" w:before="99"/>
        <w:ind w:right="125"/>
      </w:pPr>
      <w:r>
        <w:rPr>
          <w:w w:val="105"/>
        </w:rPr>
        <w:t>transformation truly takes hold. Seeing your weight trend downwards, even if it’s a gradual decline, is a powerful affirmation. Observing that your waist measurement has decreased by half an inch can be just as rewarding as a significant weight loss number. These consistent reviews are what turn passive data into active motivation.</w:t>
      </w:r>
    </w:p>
    <w:p>
      <w:pPr>
        <w:pStyle w:val="BodyText"/>
        <w:spacing w:line="345" w:lineRule="auto"/>
        <w:ind w:right="50"/>
      </w:pPr>
      <w:r>
        <w:rPr>
          <w:w w:val="105"/>
        </w:rPr>
        <w:t>This process of regular review is also where you begin to identify trends. You might notice that after weeks where you diligently followed your meal plan and stayed</w:t>
      </w:r>
      <w:r>
        <w:rPr>
          <w:spacing w:val="40"/>
          <w:w w:val="105"/>
        </w:rPr>
        <w:t> </w:t>
      </w:r>
      <w:r>
        <w:rPr>
          <w:w w:val="105"/>
        </w:rPr>
        <w:t>within your macros, your energy levels consistently improved and your sleep quality was better. Conversely, you might observe a correlation between days where you deviated from the plan and experienced a dip in energy or increased cravings. These insights are invaluable, providing you with the data-driven feedback needed to make informed adjustments and optimize your approach moving forward. Your planner becomes your personal keto coach, offering objective observations on your habits and their outcomes.</w:t>
      </w:r>
    </w:p>
    <w:p>
      <w:pPr>
        <w:pStyle w:val="BodyText"/>
        <w:spacing w:line="345" w:lineRule="auto" w:before="221"/>
        <w:ind w:right="125"/>
      </w:pPr>
      <w:r>
        <w:rPr>
          <w:w w:val="105"/>
        </w:rPr>
        <w:t>The act of celebrating wins, both big and small, is an integral part of maintaining motivation and fostering long-term adherence. This is where the progress charts and tracking tools become more than just data logs; they become a source of positive reinforcement. When you hit a new milestone – whether it’s losing your first 5 pounds, fitting into a pair of jeans that were previously too tight, or simply experiencing a week of consistently high energy levels – take a moment to acknowledge and celebrate it.</w:t>
      </w:r>
    </w:p>
    <w:p>
      <w:pPr>
        <w:pStyle w:val="BodyText"/>
        <w:spacing w:line="345" w:lineRule="auto"/>
      </w:pPr>
      <w:r>
        <w:rPr>
          <w:w w:val="105"/>
        </w:rPr>
        <w:t>These celebrations don’t need to be elaborate or involve breaking your diet. They can be simple acknowledgments of your effort and success. Perhaps you decide to buy yourself a new piece of workout gear, dedicate an extra hour to a hobby you enjoy, or simply take some time to journal about your achievements and how proud you are of yourself. The key is to consciously associate positive reinforcement with sticking to your plan and achieving your goals. It’s about creating a positive feedback loop that encourages you to continue on your path.</w:t>
      </w:r>
    </w:p>
    <w:p>
      <w:pPr>
        <w:pStyle w:val="BodyText"/>
        <w:spacing w:line="345" w:lineRule="auto"/>
        <w:ind w:right="33"/>
      </w:pPr>
      <w:r>
        <w:rPr>
          <w:w w:val="105"/>
        </w:rPr>
        <w:t>Consider creating a "Wins" section within your planner, separate from the daily tracking, where you can jot down these specific achievements as they happen. This becomes</w:t>
      </w:r>
      <w:r>
        <w:rPr>
          <w:spacing w:val="-2"/>
          <w:w w:val="105"/>
        </w:rPr>
        <w:t> </w:t>
      </w:r>
      <w:r>
        <w:rPr>
          <w:w w:val="105"/>
        </w:rPr>
        <w:t>a</w:t>
      </w:r>
      <w:r>
        <w:rPr>
          <w:spacing w:val="-2"/>
          <w:w w:val="105"/>
        </w:rPr>
        <w:t> </w:t>
      </w:r>
      <w:r>
        <w:rPr>
          <w:w w:val="105"/>
        </w:rPr>
        <w:t>personal</w:t>
      </w:r>
      <w:r>
        <w:rPr>
          <w:spacing w:val="-2"/>
          <w:w w:val="105"/>
        </w:rPr>
        <w:t> </w:t>
      </w:r>
      <w:r>
        <w:rPr>
          <w:w w:val="105"/>
        </w:rPr>
        <w:t>hall</w:t>
      </w:r>
      <w:r>
        <w:rPr>
          <w:spacing w:val="-2"/>
          <w:w w:val="105"/>
        </w:rPr>
        <w:t> </w:t>
      </w:r>
      <w:r>
        <w:rPr>
          <w:w w:val="105"/>
        </w:rPr>
        <w:t>of</w:t>
      </w:r>
      <w:r>
        <w:rPr>
          <w:spacing w:val="-2"/>
          <w:w w:val="105"/>
        </w:rPr>
        <w:t> </w:t>
      </w:r>
      <w:r>
        <w:rPr>
          <w:w w:val="105"/>
        </w:rPr>
        <w:t>fame,</w:t>
      </w:r>
      <w:r>
        <w:rPr>
          <w:spacing w:val="-2"/>
          <w:w w:val="105"/>
        </w:rPr>
        <w:t> </w:t>
      </w:r>
      <w:r>
        <w:rPr>
          <w:w w:val="105"/>
        </w:rPr>
        <w:t>a</w:t>
      </w:r>
      <w:r>
        <w:rPr>
          <w:spacing w:val="-2"/>
          <w:w w:val="105"/>
        </w:rPr>
        <w:t> </w:t>
      </w:r>
      <w:r>
        <w:rPr>
          <w:w w:val="105"/>
        </w:rPr>
        <w:t>readily</w:t>
      </w:r>
      <w:r>
        <w:rPr>
          <w:spacing w:val="-2"/>
          <w:w w:val="105"/>
        </w:rPr>
        <w:t> </w:t>
      </w:r>
      <w:r>
        <w:rPr>
          <w:w w:val="105"/>
        </w:rPr>
        <w:t>accessible</w:t>
      </w:r>
      <w:r>
        <w:rPr>
          <w:spacing w:val="-2"/>
          <w:w w:val="105"/>
        </w:rPr>
        <w:t> </w:t>
      </w:r>
      <w:r>
        <w:rPr>
          <w:w w:val="105"/>
        </w:rPr>
        <w:t>reminder</w:t>
      </w:r>
      <w:r>
        <w:rPr>
          <w:spacing w:val="-2"/>
          <w:w w:val="105"/>
        </w:rPr>
        <w:t> </w:t>
      </w:r>
      <w:r>
        <w:rPr>
          <w:w w:val="105"/>
        </w:rPr>
        <w:t>of</w:t>
      </w:r>
      <w:r>
        <w:rPr>
          <w:spacing w:val="-2"/>
          <w:w w:val="105"/>
        </w:rPr>
        <w:t> </w:t>
      </w:r>
      <w:r>
        <w:rPr>
          <w:w w:val="105"/>
        </w:rPr>
        <w:t>your</w:t>
      </w:r>
      <w:r>
        <w:rPr>
          <w:spacing w:val="-2"/>
          <w:w w:val="105"/>
        </w:rPr>
        <w:t> </w:t>
      </w:r>
      <w:r>
        <w:rPr>
          <w:w w:val="105"/>
        </w:rPr>
        <w:t>capabilities</w:t>
      </w:r>
      <w:r>
        <w:rPr>
          <w:spacing w:val="-2"/>
          <w:w w:val="105"/>
        </w:rPr>
        <w:t> </w:t>
      </w:r>
      <w:r>
        <w:rPr>
          <w:w w:val="105"/>
        </w:rPr>
        <w:t>and successes. When you’re having a tough day, or feeling discouraged, flipping through this section can provide the boost you need to push through. Seeing in black and</w:t>
      </w:r>
      <w:r>
        <w:rPr>
          <w:spacing w:val="40"/>
          <w:w w:val="105"/>
        </w:rPr>
        <w:t> </w:t>
      </w:r>
      <w:r>
        <w:rPr>
          <w:w w:val="105"/>
        </w:rPr>
        <w:t>white the tangible results of your efforts can reignite your commitment and remind you why you started this journey in the first place.</w:t>
      </w:r>
    </w:p>
    <w:p>
      <w:pPr>
        <w:pStyle w:val="BodyText"/>
        <w:spacing w:after="0" w:line="345" w:lineRule="auto"/>
        <w:sectPr>
          <w:pgSz w:w="11910" w:h="16840"/>
          <w:pgMar w:header="1279" w:footer="0" w:top="1460" w:bottom="280" w:left="1559" w:right="1559"/>
        </w:sectPr>
      </w:pPr>
    </w:p>
    <w:p>
      <w:pPr>
        <w:pStyle w:val="BodyText"/>
        <w:spacing w:line="345" w:lineRule="auto" w:before="99"/>
        <w:ind w:right="133"/>
      </w:pPr>
      <w:r>
        <w:rPr>
          <w:w w:val="105"/>
        </w:rPr>
        <w:t>For example, you might have a week where the scale doesn't budge, but your measurements show a decrease in your waistline. That’s a win! You might celebrate by taking yourself out for a walk in a beautiful park, enjoying the increased energy that allowed you to do so. Or, perhaps you’ve been tracking your sleep and notice you’ve had seven consecutive nights of uninterrupted, restful sleep. That’s a significant</w:t>
      </w:r>
      <w:r>
        <w:rPr>
          <w:spacing w:val="-2"/>
          <w:w w:val="105"/>
        </w:rPr>
        <w:t> </w:t>
      </w:r>
      <w:r>
        <w:rPr>
          <w:w w:val="105"/>
        </w:rPr>
        <w:t>win</w:t>
      </w:r>
      <w:r>
        <w:rPr>
          <w:spacing w:val="-2"/>
          <w:w w:val="105"/>
        </w:rPr>
        <w:t> </w:t>
      </w:r>
      <w:r>
        <w:rPr>
          <w:w w:val="105"/>
        </w:rPr>
        <w:t>for</w:t>
      </w:r>
      <w:r>
        <w:rPr>
          <w:spacing w:val="-2"/>
          <w:w w:val="105"/>
        </w:rPr>
        <w:t> </w:t>
      </w:r>
      <w:r>
        <w:rPr>
          <w:w w:val="105"/>
        </w:rPr>
        <w:t>overall</w:t>
      </w:r>
      <w:r>
        <w:rPr>
          <w:spacing w:val="-2"/>
          <w:w w:val="105"/>
        </w:rPr>
        <w:t> </w:t>
      </w:r>
      <w:r>
        <w:rPr>
          <w:w w:val="105"/>
        </w:rPr>
        <w:t>health,</w:t>
      </w:r>
      <w:r>
        <w:rPr>
          <w:spacing w:val="-2"/>
          <w:w w:val="105"/>
        </w:rPr>
        <w:t> </w:t>
      </w:r>
      <w:r>
        <w:rPr>
          <w:w w:val="105"/>
        </w:rPr>
        <w:t>and</w:t>
      </w:r>
      <w:r>
        <w:rPr>
          <w:spacing w:val="-2"/>
          <w:w w:val="105"/>
        </w:rPr>
        <w:t> </w:t>
      </w:r>
      <w:r>
        <w:rPr>
          <w:w w:val="105"/>
        </w:rPr>
        <w:t>you</w:t>
      </w:r>
      <w:r>
        <w:rPr>
          <w:spacing w:val="-2"/>
          <w:w w:val="105"/>
        </w:rPr>
        <w:t> </w:t>
      </w:r>
      <w:r>
        <w:rPr>
          <w:w w:val="105"/>
        </w:rPr>
        <w:t>might</w:t>
      </w:r>
      <w:r>
        <w:rPr>
          <w:spacing w:val="-2"/>
          <w:w w:val="105"/>
        </w:rPr>
        <w:t> </w:t>
      </w:r>
      <w:r>
        <w:rPr>
          <w:w w:val="105"/>
        </w:rPr>
        <w:t>celebrate</w:t>
      </w:r>
      <w:r>
        <w:rPr>
          <w:spacing w:val="-2"/>
          <w:w w:val="105"/>
        </w:rPr>
        <w:t> </w:t>
      </w:r>
      <w:r>
        <w:rPr>
          <w:w w:val="105"/>
        </w:rPr>
        <w:t>by</w:t>
      </w:r>
      <w:r>
        <w:rPr>
          <w:spacing w:val="-2"/>
          <w:w w:val="105"/>
        </w:rPr>
        <w:t> </w:t>
      </w:r>
      <w:r>
        <w:rPr>
          <w:w w:val="105"/>
        </w:rPr>
        <w:t>preparing</w:t>
      </w:r>
      <w:r>
        <w:rPr>
          <w:spacing w:val="-2"/>
          <w:w w:val="105"/>
        </w:rPr>
        <w:t> </w:t>
      </w:r>
      <w:r>
        <w:rPr>
          <w:w w:val="105"/>
        </w:rPr>
        <w:t>a</w:t>
      </w:r>
      <w:r>
        <w:rPr>
          <w:spacing w:val="-2"/>
          <w:w w:val="105"/>
        </w:rPr>
        <w:t> </w:t>
      </w:r>
      <w:r>
        <w:rPr>
          <w:w w:val="105"/>
        </w:rPr>
        <w:t>nourishing, keto-friendly meal that you particularly enjoy, savoring the feeling of well-being it </w:t>
      </w:r>
      <w:r>
        <w:rPr>
          <w:spacing w:val="-2"/>
          <w:w w:val="105"/>
        </w:rPr>
        <w:t>brings.</w:t>
      </w:r>
    </w:p>
    <w:p>
      <w:pPr>
        <w:pStyle w:val="BodyText"/>
        <w:spacing w:line="345" w:lineRule="auto"/>
      </w:pPr>
      <w:r>
        <w:rPr>
          <w:w w:val="105"/>
        </w:rPr>
        <w:t>The power of these celebrations lies in their ability to reframe the keto journey from one of restriction and sacrifice to one of empowerment and positive change. By actively acknowledging your progress, you are reinforcing the new, healthier habits you</w:t>
      </w:r>
      <w:r>
        <w:rPr>
          <w:spacing w:val="-7"/>
          <w:w w:val="105"/>
        </w:rPr>
        <w:t> </w:t>
      </w:r>
      <w:r>
        <w:rPr>
          <w:w w:val="105"/>
        </w:rPr>
        <w:t>are</w:t>
      </w:r>
      <w:r>
        <w:rPr>
          <w:spacing w:val="-7"/>
          <w:w w:val="105"/>
        </w:rPr>
        <w:t> </w:t>
      </w:r>
      <w:r>
        <w:rPr>
          <w:w w:val="105"/>
        </w:rPr>
        <w:t>building.</w:t>
      </w:r>
      <w:r>
        <w:rPr>
          <w:spacing w:val="-7"/>
          <w:w w:val="105"/>
        </w:rPr>
        <w:t> </w:t>
      </w:r>
      <w:r>
        <w:rPr>
          <w:w w:val="105"/>
        </w:rPr>
        <w:t>You</w:t>
      </w:r>
      <w:r>
        <w:rPr>
          <w:spacing w:val="-7"/>
          <w:w w:val="105"/>
        </w:rPr>
        <w:t> </w:t>
      </w:r>
      <w:r>
        <w:rPr>
          <w:w w:val="105"/>
        </w:rPr>
        <w:t>are</w:t>
      </w:r>
      <w:r>
        <w:rPr>
          <w:spacing w:val="-7"/>
          <w:w w:val="105"/>
        </w:rPr>
        <w:t> </w:t>
      </w:r>
      <w:r>
        <w:rPr>
          <w:w w:val="105"/>
        </w:rPr>
        <w:t>telling</w:t>
      </w:r>
      <w:r>
        <w:rPr>
          <w:spacing w:val="-7"/>
          <w:w w:val="105"/>
        </w:rPr>
        <w:t> </w:t>
      </w:r>
      <w:r>
        <w:rPr>
          <w:w w:val="105"/>
        </w:rPr>
        <w:t>your</w:t>
      </w:r>
      <w:r>
        <w:rPr>
          <w:spacing w:val="-7"/>
          <w:w w:val="105"/>
        </w:rPr>
        <w:t> </w:t>
      </w:r>
      <w:r>
        <w:rPr>
          <w:w w:val="105"/>
        </w:rPr>
        <w:t>brain,</w:t>
      </w:r>
      <w:r>
        <w:rPr>
          <w:spacing w:val="-7"/>
          <w:w w:val="105"/>
        </w:rPr>
        <w:t> </w:t>
      </w:r>
      <w:r>
        <w:rPr>
          <w:w w:val="105"/>
        </w:rPr>
        <w:t>"This</w:t>
      </w:r>
      <w:r>
        <w:rPr>
          <w:spacing w:val="-7"/>
          <w:w w:val="105"/>
        </w:rPr>
        <w:t> </w:t>
      </w:r>
      <w:r>
        <w:rPr>
          <w:w w:val="105"/>
        </w:rPr>
        <w:t>is</w:t>
      </w:r>
      <w:r>
        <w:rPr>
          <w:spacing w:val="-7"/>
          <w:w w:val="105"/>
        </w:rPr>
        <w:t> </w:t>
      </w:r>
      <w:r>
        <w:rPr>
          <w:w w:val="105"/>
        </w:rPr>
        <w:t>working,</w:t>
      </w:r>
      <w:r>
        <w:rPr>
          <w:spacing w:val="-7"/>
          <w:w w:val="105"/>
        </w:rPr>
        <w:t> </w:t>
      </w:r>
      <w:r>
        <w:rPr>
          <w:w w:val="105"/>
        </w:rPr>
        <w:t>and</w:t>
      </w:r>
      <w:r>
        <w:rPr>
          <w:spacing w:val="-7"/>
          <w:w w:val="105"/>
        </w:rPr>
        <w:t> </w:t>
      </w:r>
      <w:r>
        <w:rPr>
          <w:w w:val="105"/>
        </w:rPr>
        <w:t>this</w:t>
      </w:r>
      <w:r>
        <w:rPr>
          <w:spacing w:val="-7"/>
          <w:w w:val="105"/>
        </w:rPr>
        <w:t> </w:t>
      </w:r>
      <w:r>
        <w:rPr>
          <w:w w:val="105"/>
        </w:rPr>
        <w:t>feels</w:t>
      </w:r>
      <w:r>
        <w:rPr>
          <w:spacing w:val="-7"/>
          <w:w w:val="105"/>
        </w:rPr>
        <w:t> </w:t>
      </w:r>
      <w:r>
        <w:rPr>
          <w:w w:val="105"/>
        </w:rPr>
        <w:t>good."</w:t>
      </w:r>
      <w:r>
        <w:rPr>
          <w:spacing w:val="-7"/>
          <w:w w:val="105"/>
        </w:rPr>
        <w:t> </w:t>
      </w:r>
      <w:r>
        <w:rPr>
          <w:w w:val="105"/>
        </w:rPr>
        <w:t>This positive</w:t>
      </w:r>
      <w:r>
        <w:rPr>
          <w:spacing w:val="23"/>
          <w:w w:val="105"/>
        </w:rPr>
        <w:t> </w:t>
      </w:r>
      <w:r>
        <w:rPr>
          <w:w w:val="105"/>
        </w:rPr>
        <w:t>reinforcement</w:t>
      </w:r>
      <w:r>
        <w:rPr>
          <w:spacing w:val="23"/>
          <w:w w:val="105"/>
        </w:rPr>
        <w:t> </w:t>
      </w:r>
      <w:r>
        <w:rPr>
          <w:w w:val="105"/>
        </w:rPr>
        <w:t>is</w:t>
      </w:r>
      <w:r>
        <w:rPr>
          <w:spacing w:val="23"/>
          <w:w w:val="105"/>
        </w:rPr>
        <w:t> </w:t>
      </w:r>
      <w:r>
        <w:rPr>
          <w:w w:val="105"/>
        </w:rPr>
        <w:t>far</w:t>
      </w:r>
      <w:r>
        <w:rPr>
          <w:spacing w:val="23"/>
          <w:w w:val="105"/>
        </w:rPr>
        <w:t> </w:t>
      </w:r>
      <w:r>
        <w:rPr>
          <w:w w:val="105"/>
        </w:rPr>
        <w:t>more</w:t>
      </w:r>
      <w:r>
        <w:rPr>
          <w:spacing w:val="23"/>
          <w:w w:val="105"/>
        </w:rPr>
        <w:t> </w:t>
      </w:r>
      <w:r>
        <w:rPr>
          <w:w w:val="105"/>
        </w:rPr>
        <w:t>effective</w:t>
      </w:r>
      <w:r>
        <w:rPr>
          <w:spacing w:val="23"/>
          <w:w w:val="105"/>
        </w:rPr>
        <w:t> </w:t>
      </w:r>
      <w:r>
        <w:rPr>
          <w:w w:val="105"/>
        </w:rPr>
        <w:t>than</w:t>
      </w:r>
      <w:r>
        <w:rPr>
          <w:spacing w:val="23"/>
          <w:w w:val="105"/>
        </w:rPr>
        <w:t> </w:t>
      </w:r>
      <w:r>
        <w:rPr>
          <w:w w:val="105"/>
        </w:rPr>
        <w:t>any</w:t>
      </w:r>
      <w:r>
        <w:rPr>
          <w:spacing w:val="23"/>
          <w:w w:val="105"/>
        </w:rPr>
        <w:t> </w:t>
      </w:r>
      <w:r>
        <w:rPr>
          <w:w w:val="105"/>
        </w:rPr>
        <w:t>form</w:t>
      </w:r>
      <w:r>
        <w:rPr>
          <w:spacing w:val="23"/>
          <w:w w:val="105"/>
        </w:rPr>
        <w:t> </w:t>
      </w:r>
      <w:r>
        <w:rPr>
          <w:w w:val="105"/>
        </w:rPr>
        <w:t>of</w:t>
      </w:r>
      <w:r>
        <w:rPr>
          <w:spacing w:val="23"/>
          <w:w w:val="105"/>
        </w:rPr>
        <w:t> </w:t>
      </w:r>
      <w:r>
        <w:rPr>
          <w:w w:val="105"/>
        </w:rPr>
        <w:t>self-criticism</w:t>
      </w:r>
      <w:r>
        <w:rPr>
          <w:spacing w:val="23"/>
          <w:w w:val="105"/>
        </w:rPr>
        <w:t> </w:t>
      </w:r>
      <w:r>
        <w:rPr>
          <w:w w:val="105"/>
        </w:rPr>
        <w:t>or dwelling on perceived setbacks.</w:t>
      </w:r>
    </w:p>
    <w:p>
      <w:pPr>
        <w:pStyle w:val="BodyText"/>
        <w:spacing w:line="345" w:lineRule="auto" w:before="221"/>
        <w:ind w:right="125"/>
      </w:pPr>
      <w:r>
        <w:rPr>
          <w:w w:val="105"/>
        </w:rPr>
        <w:t>It's also important to recognize that progress on the ketogenic diet, like any health journey, is rarely linear. There will be weeks where the scale moves quickly, and others where it remains stubbornly still. There might be days where you feel incredible, and others where you feel a bit sluggish. This is where consistent tracking becomes even more critical. By having a comprehensive record of your metrics, you can see that even during plateaus, other positive changes might be occurring – perhaps improved mood, better sleep, or increased strength in your workouts. These are all valid and important wins that deserve recognition.</w:t>
      </w:r>
    </w:p>
    <w:p>
      <w:pPr>
        <w:pStyle w:val="BodyText"/>
        <w:spacing w:line="345" w:lineRule="auto"/>
        <w:ind w:right="125"/>
      </w:pPr>
      <w:r>
        <w:rPr>
          <w:w w:val="105"/>
        </w:rPr>
        <w:t>Your planner’s built-in progress charts act as your objective observer, providing a clear picture of your overall trajectory, even when daily fluctuations can be misleading. When you regularly review these charts, you can look back and see the undeniable pattern of improvement over time. This long-term perspective is crucial for overcoming temporary discouragement. It reminds you that consistency, even amidst minor variations, is what leads to significant, sustainable results.</w:t>
      </w:r>
    </w:p>
    <w:p>
      <w:pPr>
        <w:pStyle w:val="BodyText"/>
        <w:spacing w:line="345" w:lineRule="auto"/>
        <w:ind w:right="20"/>
      </w:pPr>
      <w:r>
        <w:rPr>
          <w:w w:val="105"/>
        </w:rPr>
        <w:t>Consider creating a visual representation of your progress, perhaps by marking milestones on a calendar within your planner or even creating a simple graph of your weight or measurements yourself based on the data you've logged. The more visually engaging you make the process of tracking and celebrating, the more rewarding it </w:t>
      </w:r>
      <w:r>
        <w:rPr>
          <w:w w:val="105"/>
        </w:rPr>
        <w:t>will become. Seeing a rising line on a graph representing your energy levels, or a descending line for your waist circumference, is a powerful motivator that goes beyond mere numbers.</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Ultimately, the integration of progress tracking and celebratory acknowledgment within</w:t>
      </w:r>
      <w:r>
        <w:rPr>
          <w:spacing w:val="-3"/>
          <w:w w:val="105"/>
        </w:rPr>
        <w:t> </w:t>
      </w:r>
      <w:r>
        <w:rPr>
          <w:w w:val="105"/>
        </w:rPr>
        <w:t>your</w:t>
      </w:r>
      <w:r>
        <w:rPr>
          <w:spacing w:val="-3"/>
          <w:w w:val="105"/>
        </w:rPr>
        <w:t> </w:t>
      </w:r>
      <w:r>
        <w:rPr>
          <w:w w:val="105"/>
        </w:rPr>
        <w:t>keto</w:t>
      </w:r>
      <w:r>
        <w:rPr>
          <w:spacing w:val="-3"/>
          <w:w w:val="105"/>
        </w:rPr>
        <w:t> </w:t>
      </w:r>
      <w:r>
        <w:rPr>
          <w:w w:val="105"/>
        </w:rPr>
        <w:t>planner</w:t>
      </w:r>
      <w:r>
        <w:rPr>
          <w:spacing w:val="-3"/>
          <w:w w:val="105"/>
        </w:rPr>
        <w:t> </w:t>
      </w:r>
      <w:r>
        <w:rPr>
          <w:w w:val="105"/>
        </w:rPr>
        <w:t>is</w:t>
      </w:r>
      <w:r>
        <w:rPr>
          <w:spacing w:val="-3"/>
          <w:w w:val="105"/>
        </w:rPr>
        <w:t> </w:t>
      </w:r>
      <w:r>
        <w:rPr>
          <w:w w:val="105"/>
        </w:rPr>
        <w:t>designed</w:t>
      </w:r>
      <w:r>
        <w:rPr>
          <w:spacing w:val="-3"/>
          <w:w w:val="105"/>
        </w:rPr>
        <w:t> </w:t>
      </w:r>
      <w:r>
        <w:rPr>
          <w:w w:val="105"/>
        </w:rPr>
        <w:t>to</w:t>
      </w:r>
      <w:r>
        <w:rPr>
          <w:spacing w:val="-3"/>
          <w:w w:val="105"/>
        </w:rPr>
        <w:t> </w:t>
      </w:r>
      <w:r>
        <w:rPr>
          <w:w w:val="105"/>
        </w:rPr>
        <w:t>foster</w:t>
      </w:r>
      <w:r>
        <w:rPr>
          <w:spacing w:val="-3"/>
          <w:w w:val="105"/>
        </w:rPr>
        <w:t> </w:t>
      </w:r>
      <w:r>
        <w:rPr>
          <w:w w:val="105"/>
        </w:rPr>
        <w:t>a</w:t>
      </w:r>
      <w:r>
        <w:rPr>
          <w:spacing w:val="-3"/>
          <w:w w:val="105"/>
        </w:rPr>
        <w:t> </w:t>
      </w:r>
      <w:r>
        <w:rPr>
          <w:w w:val="105"/>
        </w:rPr>
        <w:t>sustainable</w:t>
      </w:r>
      <w:r>
        <w:rPr>
          <w:spacing w:val="-3"/>
          <w:w w:val="105"/>
        </w:rPr>
        <w:t> </w:t>
      </w:r>
      <w:r>
        <w:rPr>
          <w:w w:val="105"/>
        </w:rPr>
        <w:t>and</w:t>
      </w:r>
      <w:r>
        <w:rPr>
          <w:spacing w:val="-3"/>
          <w:w w:val="105"/>
        </w:rPr>
        <w:t> </w:t>
      </w:r>
      <w:r>
        <w:rPr>
          <w:w w:val="105"/>
        </w:rPr>
        <w:t>enjoyable</w:t>
      </w:r>
      <w:r>
        <w:rPr>
          <w:spacing w:val="-3"/>
          <w:w w:val="105"/>
        </w:rPr>
        <w:t> </w:t>
      </w:r>
      <w:r>
        <w:rPr>
          <w:w w:val="105"/>
        </w:rPr>
        <w:t>relationship with your health goals. It shifts the focus from a daunting, all-or-nothing mindset to one of incremental progress, continuous learning, and positive reinforcement. By diligently recording your journey, regularly reviewing your achievements, and consciously celebrating your wins, you are not only increasing your chances of</w:t>
      </w:r>
    </w:p>
    <w:p>
      <w:pPr>
        <w:pStyle w:val="BodyText"/>
        <w:spacing w:line="345" w:lineRule="auto" w:before="0"/>
      </w:pPr>
      <w:r>
        <w:rPr>
          <w:w w:val="105"/>
        </w:rPr>
        <w:t>long-term success but also making the entire process of transforming your health a more rewarding and empowering experience. This proactive engagement with your progress ensures that your keto journey is not just about adhering to a diet, but about embracing a healthier, more vibrant way of living, one tracked metric and one celebrated win at a time.</w:t>
      </w:r>
    </w:p>
    <w:p>
      <w:pPr>
        <w:pStyle w:val="BodyText"/>
        <w:spacing w:line="345" w:lineRule="auto"/>
        <w:ind w:right="25"/>
      </w:pPr>
      <w:r>
        <w:rPr>
          <w:w w:val="105"/>
        </w:rPr>
        <w:t>Your keto journey is a testament to your commitment, and while the tangible</w:t>
      </w:r>
      <w:r>
        <w:rPr>
          <w:spacing w:val="80"/>
          <w:w w:val="105"/>
        </w:rPr>
        <w:t> </w:t>
      </w:r>
      <w:r>
        <w:rPr>
          <w:w w:val="105"/>
        </w:rPr>
        <w:t>progress you track is incredibly rewarding, the inner landscape of motivation is equally vital. This planner is designed not just to organize your dietary intake and track your physical changes, but to nurture the unwavering spirit that drives you forward.</w:t>
      </w:r>
      <w:r>
        <w:rPr>
          <w:spacing w:val="-2"/>
          <w:w w:val="105"/>
        </w:rPr>
        <w:t> </w:t>
      </w:r>
      <w:r>
        <w:rPr>
          <w:w w:val="105"/>
        </w:rPr>
        <w:t>Within</w:t>
      </w:r>
      <w:r>
        <w:rPr>
          <w:spacing w:val="-2"/>
          <w:w w:val="105"/>
        </w:rPr>
        <w:t> </w:t>
      </w:r>
      <w:r>
        <w:rPr>
          <w:w w:val="105"/>
        </w:rPr>
        <w:t>its</w:t>
      </w:r>
      <w:r>
        <w:rPr>
          <w:spacing w:val="-2"/>
          <w:w w:val="105"/>
        </w:rPr>
        <w:t> </w:t>
      </w:r>
      <w:r>
        <w:rPr>
          <w:w w:val="105"/>
        </w:rPr>
        <w:t>pages,</w:t>
      </w:r>
      <w:r>
        <w:rPr>
          <w:spacing w:val="-2"/>
          <w:w w:val="105"/>
        </w:rPr>
        <w:t> </w:t>
      </w:r>
      <w:r>
        <w:rPr>
          <w:w w:val="105"/>
        </w:rPr>
        <w:t>you’ll</w:t>
      </w:r>
      <w:r>
        <w:rPr>
          <w:spacing w:val="-2"/>
          <w:w w:val="105"/>
        </w:rPr>
        <w:t> </w:t>
      </w:r>
      <w:r>
        <w:rPr>
          <w:w w:val="105"/>
        </w:rPr>
        <w:t>discover</w:t>
      </w:r>
      <w:r>
        <w:rPr>
          <w:spacing w:val="-2"/>
          <w:w w:val="105"/>
        </w:rPr>
        <w:t> </w:t>
      </w:r>
      <w:r>
        <w:rPr>
          <w:w w:val="105"/>
        </w:rPr>
        <w:t>a</w:t>
      </w:r>
      <w:r>
        <w:rPr>
          <w:spacing w:val="-2"/>
          <w:w w:val="105"/>
        </w:rPr>
        <w:t> </w:t>
      </w:r>
      <w:r>
        <w:rPr>
          <w:w w:val="105"/>
        </w:rPr>
        <w:t>curated</w:t>
      </w:r>
      <w:r>
        <w:rPr>
          <w:spacing w:val="-2"/>
          <w:w w:val="105"/>
        </w:rPr>
        <w:t> </w:t>
      </w:r>
      <w:r>
        <w:rPr>
          <w:w w:val="105"/>
        </w:rPr>
        <w:t>collection</w:t>
      </w:r>
      <w:r>
        <w:rPr>
          <w:spacing w:val="-2"/>
          <w:w w:val="105"/>
        </w:rPr>
        <w:t> </w:t>
      </w:r>
      <w:r>
        <w:rPr>
          <w:w w:val="105"/>
        </w:rPr>
        <w:t>of</w:t>
      </w:r>
      <w:r>
        <w:rPr>
          <w:spacing w:val="-2"/>
          <w:w w:val="105"/>
        </w:rPr>
        <w:t> </w:t>
      </w:r>
      <w:r>
        <w:rPr>
          <w:w w:val="105"/>
        </w:rPr>
        <w:t>inspirational</w:t>
      </w:r>
      <w:r>
        <w:rPr>
          <w:spacing w:val="-2"/>
          <w:w w:val="105"/>
        </w:rPr>
        <w:t> </w:t>
      </w:r>
      <w:r>
        <w:rPr>
          <w:w w:val="105"/>
        </w:rPr>
        <w:t>insights, carefully chosen to act as your personal cheerleaders, especially during those inevitable moments when motivation might waver. These aren't just generic platitudes; they are potent reminders of your strength, your capability, and the profound benefits you are working towards. Regularly engaging with these affirmations and motivational messages is like tending to a vital garden within yourself, ensuring that your inner resolve continues to bloom, even when external circumstances or internal doubts cast a shadow.</w:t>
      </w:r>
    </w:p>
    <w:p>
      <w:pPr>
        <w:pStyle w:val="BodyText"/>
        <w:spacing w:line="345" w:lineRule="auto" w:before="221"/>
      </w:pPr>
      <w:r>
        <w:rPr>
          <w:w w:val="105"/>
        </w:rPr>
        <w:t>Think of these motivational nuggets as strategically placed signposts on your path. They are designed to uplift you when you feel a dip in energy, to encourage you when you face a tempting deviation from your plan, or simply to remind you of the "why" behind your efforts. When you're meticulously logging your meals or reviewing your weekly progress, take a moment to pause and absorb the wisdom embedded in these carefully selected quotes and tips. They serve to reinforce the positive mindset that is the bedrock of any successful long-term health transformation. By consciously integrating these inspirational elements into your routine, you're actively building a robust mental fortitude, equipping yourself with the resilience needed to navigate challenges and stay steadfastly committed to your ultimate weight loss and wellness </w:t>
      </w:r>
      <w:r>
        <w:rPr>
          <w:spacing w:val="-2"/>
          <w:w w:val="105"/>
        </w:rPr>
        <w:t>aspirations.</w:t>
      </w:r>
    </w:p>
    <w:p>
      <w:pPr>
        <w:pStyle w:val="BodyText"/>
        <w:spacing w:line="345" w:lineRule="auto"/>
      </w:pPr>
      <w:r>
        <w:rPr>
          <w:w w:val="105"/>
        </w:rPr>
        <w:t>The power of a well-placed word, a resonating phrase, or a clear, concise tip can be immense. These are the tools that help you reframe perceived obstacles as</w:t>
      </w:r>
    </w:p>
    <w:p>
      <w:pPr>
        <w:pStyle w:val="BodyText"/>
        <w:spacing w:after="0" w:line="345" w:lineRule="auto"/>
        <w:sectPr>
          <w:pgSz w:w="11910" w:h="16840"/>
          <w:pgMar w:header="1279" w:footer="0" w:top="1460" w:bottom="280" w:left="1559" w:right="1559"/>
        </w:sectPr>
      </w:pPr>
    </w:p>
    <w:p>
      <w:pPr>
        <w:pStyle w:val="BodyText"/>
        <w:spacing w:line="345" w:lineRule="auto" w:before="99"/>
        <w:ind w:right="84"/>
      </w:pPr>
      <w:r>
        <w:rPr>
          <w:w w:val="105"/>
        </w:rPr>
        <w:t>opportunities for growth, to see setbacks not as failures but as learning experiences, and to maintain an optimistic outlook even when the journey feels arduous. For instance, you might find a quote that speaks directly to overcoming cravings, offering a new perspective or a practical strategy for managing those urges. Another might address the importance of self-compassion, reminding you that progress isn't always linear and that a moment of indulgence doesn't derail your entire effort. These insights are designed to be accessible, actionable, and deeply relevant to the realities of pursuing a ketogenic lifestyle.</w:t>
      </w:r>
    </w:p>
    <w:p>
      <w:pPr>
        <w:pStyle w:val="BodyText"/>
        <w:spacing w:line="345" w:lineRule="auto"/>
        <w:ind w:right="37"/>
      </w:pPr>
      <w:r>
        <w:rPr>
          <w:w w:val="105"/>
        </w:rPr>
        <w:t>Consider</w:t>
      </w:r>
      <w:r>
        <w:rPr>
          <w:spacing w:val="-3"/>
          <w:w w:val="105"/>
        </w:rPr>
        <w:t> </w:t>
      </w:r>
      <w:r>
        <w:rPr>
          <w:w w:val="105"/>
        </w:rPr>
        <w:t>the</w:t>
      </w:r>
      <w:r>
        <w:rPr>
          <w:spacing w:val="-3"/>
          <w:w w:val="105"/>
        </w:rPr>
        <w:t> </w:t>
      </w:r>
      <w:r>
        <w:rPr>
          <w:w w:val="105"/>
        </w:rPr>
        <w:t>impact</w:t>
      </w:r>
      <w:r>
        <w:rPr>
          <w:spacing w:val="-3"/>
          <w:w w:val="105"/>
        </w:rPr>
        <w:t> </w:t>
      </w:r>
      <w:r>
        <w:rPr>
          <w:w w:val="105"/>
        </w:rPr>
        <w:t>of</w:t>
      </w:r>
      <w:r>
        <w:rPr>
          <w:spacing w:val="-3"/>
          <w:w w:val="105"/>
        </w:rPr>
        <w:t> </w:t>
      </w:r>
      <w:r>
        <w:rPr>
          <w:w w:val="105"/>
        </w:rPr>
        <w:t>an</w:t>
      </w:r>
      <w:r>
        <w:rPr>
          <w:spacing w:val="-3"/>
          <w:w w:val="105"/>
        </w:rPr>
        <w:t> </w:t>
      </w:r>
      <w:r>
        <w:rPr>
          <w:w w:val="105"/>
        </w:rPr>
        <w:t>affirmation</w:t>
      </w:r>
      <w:r>
        <w:rPr>
          <w:spacing w:val="-3"/>
          <w:w w:val="105"/>
        </w:rPr>
        <w:t> </w:t>
      </w:r>
      <w:r>
        <w:rPr>
          <w:w w:val="105"/>
        </w:rPr>
        <w:t>like,</w:t>
      </w:r>
      <w:r>
        <w:rPr>
          <w:spacing w:val="-3"/>
          <w:w w:val="105"/>
        </w:rPr>
        <w:t> </w:t>
      </w:r>
      <w:r>
        <w:rPr>
          <w:w w:val="105"/>
        </w:rPr>
        <w:t>"I</w:t>
      </w:r>
      <w:r>
        <w:rPr>
          <w:spacing w:val="-3"/>
          <w:w w:val="105"/>
        </w:rPr>
        <w:t> </w:t>
      </w:r>
      <w:r>
        <w:rPr>
          <w:w w:val="105"/>
        </w:rPr>
        <w:t>am</w:t>
      </w:r>
      <w:r>
        <w:rPr>
          <w:spacing w:val="-3"/>
          <w:w w:val="105"/>
        </w:rPr>
        <w:t> </w:t>
      </w:r>
      <w:r>
        <w:rPr>
          <w:w w:val="105"/>
        </w:rPr>
        <w:t>capable</w:t>
      </w:r>
      <w:r>
        <w:rPr>
          <w:spacing w:val="-3"/>
          <w:w w:val="105"/>
        </w:rPr>
        <w:t> </w:t>
      </w:r>
      <w:r>
        <w:rPr>
          <w:w w:val="105"/>
        </w:rPr>
        <w:t>of</w:t>
      </w:r>
      <w:r>
        <w:rPr>
          <w:spacing w:val="-3"/>
          <w:w w:val="105"/>
        </w:rPr>
        <w:t> </w:t>
      </w:r>
      <w:r>
        <w:rPr>
          <w:w w:val="105"/>
        </w:rPr>
        <w:t>achieving</w:t>
      </w:r>
      <w:r>
        <w:rPr>
          <w:spacing w:val="-3"/>
          <w:w w:val="105"/>
        </w:rPr>
        <w:t> </w:t>
      </w:r>
      <w:r>
        <w:rPr>
          <w:w w:val="105"/>
        </w:rPr>
        <w:t>my</w:t>
      </w:r>
      <w:r>
        <w:rPr>
          <w:spacing w:val="-3"/>
          <w:w w:val="105"/>
        </w:rPr>
        <w:t> </w:t>
      </w:r>
      <w:r>
        <w:rPr>
          <w:w w:val="105"/>
        </w:rPr>
        <w:t>health</w:t>
      </w:r>
      <w:r>
        <w:rPr>
          <w:spacing w:val="-3"/>
          <w:w w:val="105"/>
        </w:rPr>
        <w:t> </w:t>
      </w:r>
      <w:r>
        <w:rPr>
          <w:w w:val="105"/>
        </w:rPr>
        <w:t>goals. My body is transforming, and I am stronger with each passing day." Repeating such a statement, especially when you're feeling discouraged, can subtly shift your internal narrative from one of doubt to one of empowerment. The planner provides dedicated spaces or perhaps designated sections where you can revisit these motivational gems. Make it a habit to read one or two each morning as you prepare for your day, or</w:t>
      </w:r>
      <w:r>
        <w:rPr>
          <w:spacing w:val="80"/>
          <w:w w:val="105"/>
        </w:rPr>
        <w:t> </w:t>
      </w:r>
      <w:r>
        <w:rPr>
          <w:w w:val="105"/>
        </w:rPr>
        <w:t>before you embark on a challenging task, such as a particularly demanding workout</w:t>
      </w:r>
      <w:r>
        <w:rPr>
          <w:spacing w:val="80"/>
          <w:w w:val="105"/>
        </w:rPr>
        <w:t> </w:t>
      </w:r>
      <w:r>
        <w:rPr>
          <w:w w:val="105"/>
        </w:rPr>
        <w:t>or a social event where keto-friendly options might be limited. This proactive engagement ensures that these messages are not just passive elements within the planner, but active contributors to your mental and emotional well-being.</w:t>
      </w:r>
    </w:p>
    <w:p>
      <w:pPr>
        <w:pStyle w:val="BodyText"/>
        <w:spacing w:line="345" w:lineRule="auto" w:before="221"/>
      </w:pPr>
      <w:r>
        <w:rPr>
          <w:w w:val="105"/>
        </w:rPr>
        <w:t>Furthermore, the planner might include practical tips that directly address common challenges faced on the keto diet. For example, a section might offer advice on navigating social situations, such as how to politely decline off-plan foods or how to choose the best keto options when dining out. Another tip could focus on managing the</w:t>
      </w:r>
      <w:r>
        <w:rPr>
          <w:spacing w:val="-5"/>
          <w:w w:val="105"/>
        </w:rPr>
        <w:t> </w:t>
      </w:r>
      <w:r>
        <w:rPr>
          <w:w w:val="105"/>
        </w:rPr>
        <w:t>infamous</w:t>
      </w:r>
      <w:r>
        <w:rPr>
          <w:spacing w:val="-5"/>
          <w:w w:val="105"/>
        </w:rPr>
        <w:t> </w:t>
      </w:r>
      <w:r>
        <w:rPr>
          <w:w w:val="105"/>
        </w:rPr>
        <w:t>"keto</w:t>
      </w:r>
      <w:r>
        <w:rPr>
          <w:spacing w:val="-5"/>
          <w:w w:val="105"/>
        </w:rPr>
        <w:t> </w:t>
      </w:r>
      <w:r>
        <w:rPr>
          <w:w w:val="105"/>
        </w:rPr>
        <w:t>flu,"</w:t>
      </w:r>
      <w:r>
        <w:rPr>
          <w:spacing w:val="-5"/>
          <w:w w:val="105"/>
        </w:rPr>
        <w:t> </w:t>
      </w:r>
      <w:r>
        <w:rPr>
          <w:w w:val="105"/>
        </w:rPr>
        <w:t>providing</w:t>
      </w:r>
      <w:r>
        <w:rPr>
          <w:spacing w:val="-5"/>
          <w:w w:val="105"/>
        </w:rPr>
        <w:t> </w:t>
      </w:r>
      <w:r>
        <w:rPr>
          <w:w w:val="105"/>
        </w:rPr>
        <w:t>practical</w:t>
      </w:r>
      <w:r>
        <w:rPr>
          <w:spacing w:val="-5"/>
          <w:w w:val="105"/>
        </w:rPr>
        <w:t> </w:t>
      </w:r>
      <w:r>
        <w:rPr>
          <w:w w:val="105"/>
        </w:rPr>
        <w:t>remedies</w:t>
      </w:r>
      <w:r>
        <w:rPr>
          <w:spacing w:val="-5"/>
          <w:w w:val="105"/>
        </w:rPr>
        <w:t> </w:t>
      </w:r>
      <w:r>
        <w:rPr>
          <w:w w:val="105"/>
        </w:rPr>
        <w:t>and</w:t>
      </w:r>
      <w:r>
        <w:rPr>
          <w:spacing w:val="-5"/>
          <w:w w:val="105"/>
        </w:rPr>
        <w:t> </w:t>
      </w:r>
      <w:r>
        <w:rPr>
          <w:w w:val="105"/>
        </w:rPr>
        <w:t>reassurance</w:t>
      </w:r>
      <w:r>
        <w:rPr>
          <w:spacing w:val="-5"/>
          <w:w w:val="105"/>
        </w:rPr>
        <w:t> </w:t>
      </w:r>
      <w:r>
        <w:rPr>
          <w:w w:val="105"/>
        </w:rPr>
        <w:t>that</w:t>
      </w:r>
      <w:r>
        <w:rPr>
          <w:spacing w:val="-5"/>
          <w:w w:val="105"/>
        </w:rPr>
        <w:t> </w:t>
      </w:r>
      <w:r>
        <w:rPr>
          <w:w w:val="105"/>
        </w:rPr>
        <w:t>this</w:t>
      </w:r>
      <w:r>
        <w:rPr>
          <w:spacing w:val="-5"/>
          <w:w w:val="105"/>
        </w:rPr>
        <w:t> </w:t>
      </w:r>
      <w:r>
        <w:rPr>
          <w:w w:val="105"/>
        </w:rPr>
        <w:t>initial phase is temporary. These actionable strategies, coupled with the overarching motivational content, create a comprehensive support system that extends beyond mere dietary guidelines. They empower you with the knowledge and the mindset to overcome hurdles, transforming potential points of failure into opportunities for strengthening your resolve.</w:t>
      </w:r>
    </w:p>
    <w:p>
      <w:pPr>
        <w:pStyle w:val="BodyText"/>
        <w:spacing w:line="345" w:lineRule="auto"/>
        <w:ind w:right="84"/>
      </w:pPr>
      <w:r>
        <w:rPr>
          <w:w w:val="105"/>
        </w:rPr>
        <w:t>The essence of this subsection is to underscore that your ketogenic journey is a holistic endeavor, encompassing not just the physical but also the psychological. The motivational insights within this planner are your allies in cultivating the mental resilience required for sustained success. They are designed to remind you of your inherent strength, to foster a positive and proactive mindset, and to ensure that your commitment to a healthier, more vibrant life remains unshakeable. By consciously engaging with these inspirational elements, you are not just following a plan; you are actively building the inner fortitude that will carry you through to achieving your</w:t>
      </w:r>
    </w:p>
    <w:p>
      <w:pPr>
        <w:pStyle w:val="BodyText"/>
        <w:spacing w:after="0" w:line="345" w:lineRule="auto"/>
        <w:sectPr>
          <w:pgSz w:w="11910" w:h="16840"/>
          <w:pgMar w:header="1279" w:footer="0" w:top="1460" w:bottom="280" w:left="1559" w:right="1559"/>
        </w:sectPr>
      </w:pPr>
    </w:p>
    <w:p>
      <w:pPr>
        <w:pStyle w:val="BodyText"/>
        <w:spacing w:line="345" w:lineRule="auto" w:before="99"/>
        <w:ind w:right="16"/>
      </w:pPr>
      <w:r>
        <w:rPr>
          <w:w w:val="105"/>
        </w:rPr>
        <w:t>most cherished wellness aspirations. This mental armor is as crucial as any macronutrient calculation, and it’s readily available within these pages to support you every step of the way. Embracing these affirmations and tips is a powerful way to fuel your motivation, ensuring that your keto journey is not only effective but also an empowering and deeply fulfilling experience.</w:t>
      </w:r>
    </w:p>
    <w:p>
      <w:pPr>
        <w:pStyle w:val="BodyText"/>
        <w:spacing w:line="345" w:lineRule="auto"/>
        <w:ind w:right="125"/>
      </w:pPr>
      <w:r>
        <w:rPr>
          <w:w w:val="105"/>
        </w:rPr>
        <w:t>The strategic placement of motivational quotes and supportive content throughout your keto planner is a deliberate design choice, aimed at nurturing your mental and emotional well-being alongside your physical progress. These aren't just filler; they are carefully curated to serve as consistent touchpoints for encouragement, helping you to navigate the inherent ups and downs of any significant lifestyle change. By integrating these inspirational messages into your daily or weekly routine with the planner, you are actively cultivating a positive feedback loop that reinforces your commitment and builds your inner resilience.</w:t>
      </w:r>
    </w:p>
    <w:p>
      <w:pPr>
        <w:pStyle w:val="BodyText"/>
        <w:spacing w:line="345" w:lineRule="auto" w:before="221"/>
        <w:ind w:right="45"/>
      </w:pPr>
      <w:r>
        <w:rPr>
          <w:w w:val="105"/>
        </w:rPr>
        <w:t>Consider, for instance, the impact of a quote that emphasizes patience and perseverance. In the context of keto, where initial weight loss can be rapid but subsequent plateaus are common, a reminder that "progress is not always linear, but consistent effort yields results" can be incredibly grounding. When you encounter a week where the scale hasn't moved, or perhaps even ticked up slightly, revisiting </w:t>
      </w:r>
      <w:r>
        <w:rPr>
          <w:w w:val="105"/>
        </w:rPr>
        <w:t>such a quote can help you maintain perspective. It encourages you to look beyond the immediate number and focus on the habits you’ve maintained, the energy levels you’ve experienced, or any other positive changes you've observed, which are also valuable indicators of success.</w:t>
      </w:r>
    </w:p>
    <w:p>
      <w:pPr>
        <w:pStyle w:val="BodyText"/>
        <w:spacing w:line="345" w:lineRule="auto"/>
        <w:ind w:right="125"/>
      </w:pPr>
      <w:r>
        <w:rPr>
          <w:w w:val="105"/>
        </w:rPr>
        <w:t>The planner might also feature "Mindset Makeover" sections, offering practical tips for</w:t>
      </w:r>
      <w:r>
        <w:rPr>
          <w:spacing w:val="-3"/>
          <w:w w:val="105"/>
        </w:rPr>
        <w:t> </w:t>
      </w:r>
      <w:r>
        <w:rPr>
          <w:w w:val="105"/>
        </w:rPr>
        <w:t>reframing</w:t>
      </w:r>
      <w:r>
        <w:rPr>
          <w:spacing w:val="-3"/>
          <w:w w:val="105"/>
        </w:rPr>
        <w:t> </w:t>
      </w:r>
      <w:r>
        <w:rPr>
          <w:w w:val="105"/>
        </w:rPr>
        <w:t>negative</w:t>
      </w:r>
      <w:r>
        <w:rPr>
          <w:spacing w:val="-3"/>
          <w:w w:val="105"/>
        </w:rPr>
        <w:t> </w:t>
      </w:r>
      <w:r>
        <w:rPr>
          <w:w w:val="105"/>
        </w:rPr>
        <w:t>thoughts.</w:t>
      </w:r>
      <w:r>
        <w:rPr>
          <w:spacing w:val="-3"/>
          <w:w w:val="105"/>
        </w:rPr>
        <w:t> </w:t>
      </w:r>
      <w:r>
        <w:rPr>
          <w:w w:val="105"/>
        </w:rPr>
        <w:t>For</w:t>
      </w:r>
      <w:r>
        <w:rPr>
          <w:spacing w:val="-3"/>
          <w:w w:val="105"/>
        </w:rPr>
        <w:t> </w:t>
      </w:r>
      <w:r>
        <w:rPr>
          <w:w w:val="105"/>
        </w:rPr>
        <w:t>example,</w:t>
      </w:r>
      <w:r>
        <w:rPr>
          <w:spacing w:val="-3"/>
          <w:w w:val="105"/>
        </w:rPr>
        <w:t> </w:t>
      </w:r>
      <w:r>
        <w:rPr>
          <w:w w:val="105"/>
        </w:rPr>
        <w:t>if</w:t>
      </w:r>
      <w:r>
        <w:rPr>
          <w:spacing w:val="-3"/>
          <w:w w:val="105"/>
        </w:rPr>
        <w:t> </w:t>
      </w:r>
      <w:r>
        <w:rPr>
          <w:w w:val="105"/>
        </w:rPr>
        <w:t>you</w:t>
      </w:r>
      <w:r>
        <w:rPr>
          <w:spacing w:val="-3"/>
          <w:w w:val="105"/>
        </w:rPr>
        <w:t> </w:t>
      </w:r>
      <w:r>
        <w:rPr>
          <w:w w:val="105"/>
        </w:rPr>
        <w:t>catch</w:t>
      </w:r>
      <w:r>
        <w:rPr>
          <w:spacing w:val="-3"/>
          <w:w w:val="105"/>
        </w:rPr>
        <w:t> </w:t>
      </w:r>
      <w:r>
        <w:rPr>
          <w:w w:val="105"/>
        </w:rPr>
        <w:t>yourself</w:t>
      </w:r>
      <w:r>
        <w:rPr>
          <w:spacing w:val="-3"/>
          <w:w w:val="105"/>
        </w:rPr>
        <w:t> </w:t>
      </w:r>
      <w:r>
        <w:rPr>
          <w:w w:val="105"/>
        </w:rPr>
        <w:t>thinking,</w:t>
      </w:r>
      <w:r>
        <w:rPr>
          <w:spacing w:val="-3"/>
          <w:w w:val="105"/>
        </w:rPr>
        <w:t> </w:t>
      </w:r>
      <w:r>
        <w:rPr>
          <w:w w:val="105"/>
        </w:rPr>
        <w:t>"I</w:t>
      </w:r>
      <w:r>
        <w:rPr>
          <w:spacing w:val="-3"/>
          <w:w w:val="105"/>
        </w:rPr>
        <w:t> </w:t>
      </w:r>
      <w:r>
        <w:rPr>
          <w:w w:val="105"/>
        </w:rPr>
        <w:t>can't resist that carb-heavy snack," a tip within the planner might suggest a</w:t>
      </w:r>
    </w:p>
    <w:p>
      <w:pPr>
        <w:pStyle w:val="BodyText"/>
        <w:spacing w:line="345" w:lineRule="auto" w:before="0"/>
        <w:ind w:right="125"/>
      </w:pPr>
      <w:r>
        <w:rPr>
          <w:w w:val="105"/>
        </w:rPr>
        <w:t>counter-affirmation such as, "I choose foods that nourish my body and support my goals." This conscious redirection of thought patterns is a powerful tool for overcoming cravings and reinforcing healthy decision-making. It’s about actively training your brain to align with your desired outcomes, turning potential moments of weakness into opportunities to strengthen your mental discipline.</w:t>
      </w:r>
    </w:p>
    <w:p>
      <w:pPr>
        <w:pStyle w:val="BodyText"/>
        <w:spacing w:line="345" w:lineRule="auto"/>
      </w:pPr>
      <w:r>
        <w:rPr>
          <w:w w:val="105"/>
        </w:rPr>
        <w:t>Another aspect of fueling motivation through these insights involves recognizing and celebrating small victories. The planner might include prompts for gratitude journaling or spaces to note down moments of personal triumph, however minor they may seem. Did you successfully navigate a challenging social event without compromising your keto plan? Did you experience a sustained burst of energy that</w:t>
      </w:r>
    </w:p>
    <w:p>
      <w:pPr>
        <w:pStyle w:val="BodyText"/>
        <w:spacing w:after="0" w:line="345" w:lineRule="auto"/>
        <w:sectPr>
          <w:pgSz w:w="11910" w:h="16840"/>
          <w:pgMar w:header="1279" w:footer="0" w:top="1460" w:bottom="280" w:left="1559" w:right="1559"/>
        </w:sectPr>
      </w:pPr>
    </w:p>
    <w:p>
      <w:pPr>
        <w:pStyle w:val="BodyText"/>
        <w:spacing w:line="345" w:lineRule="auto" w:before="99"/>
      </w:pPr>
      <w:r>
        <w:rPr>
          <w:w w:val="105"/>
        </w:rPr>
        <w:t>allowed you to complete a task you’d been putting off? Acknowledging these achievements, and perhaps seeing them recorded alongside your other progress metrics, can provide a significant boost to your morale. It shifts the focus from what you are </w:t>
      </w:r>
      <w:r>
        <w:rPr>
          <w:i/>
          <w:w w:val="105"/>
        </w:rPr>
        <w:t>giving up </w:t>
      </w:r>
      <w:r>
        <w:rPr>
          <w:w w:val="105"/>
        </w:rPr>
        <w:t>on a keto diet to what you are </w:t>
      </w:r>
      <w:r>
        <w:rPr>
          <w:i/>
          <w:w w:val="105"/>
        </w:rPr>
        <w:t>gaining </w:t>
      </w:r>
      <w:r>
        <w:rPr>
          <w:w w:val="105"/>
        </w:rPr>
        <w:t>– not just physically, but in terms of self-efficacy and control.</w:t>
      </w:r>
    </w:p>
    <w:p>
      <w:pPr>
        <w:pStyle w:val="BodyText"/>
        <w:spacing w:line="345" w:lineRule="auto"/>
        <w:ind w:right="82"/>
      </w:pPr>
      <w:r>
        <w:rPr>
          <w:w w:val="105"/>
        </w:rPr>
        <w:t>The planner is also designed to help you understand the psychological aspects of</w:t>
      </w:r>
      <w:r>
        <w:rPr>
          <w:spacing w:val="40"/>
          <w:w w:val="105"/>
        </w:rPr>
        <w:t> </w:t>
      </w:r>
      <w:r>
        <w:rPr>
          <w:w w:val="105"/>
        </w:rPr>
        <w:t>habit formation and adherence. You might find tips that explain the importance of creating supportive environments, both at home and in your social circles. For example, a practical suggestion could be to clear your pantry of non-keto foods that might act as triggers for off-plan eating, or to communicate your dietary goals to friends and family so they can offer support rather than temptation. These actionable insights empower you to proactively manage your external circumstances to better support your internal resolve.</w:t>
      </w:r>
    </w:p>
    <w:p>
      <w:pPr>
        <w:pStyle w:val="BodyText"/>
        <w:spacing w:line="345" w:lineRule="auto" w:before="221"/>
        <w:ind w:right="56"/>
      </w:pPr>
      <w:r>
        <w:rPr>
          <w:w w:val="105"/>
        </w:rPr>
        <w:t>Moreover, the inspirational content often serves to remind you of the broader health and wellness benefits that extend beyond weight loss. While shedding pounds is a primary goal for many, the ketogenic lifestyle can also lead to improvements in mental clarity, stable energy levels, better sleep quality, and even positive impacts on certain chronic health conditions. By highlighting these multifaceted advantages, the planner helps you maintain a comprehensive understanding of why you embarked on this journey, reinforcing the long-term value of your efforts. When motivation wanes, recalling these profound benefits can reignite your sense of purpose.</w:t>
      </w:r>
    </w:p>
    <w:p>
      <w:pPr>
        <w:pStyle w:val="BodyText"/>
        <w:spacing w:line="345" w:lineRule="auto"/>
      </w:pPr>
      <w:r>
        <w:rPr>
          <w:w w:val="105"/>
        </w:rPr>
        <w:t>Think of the motivational sections as your personal toolkit for building and maintaining a strong, positive mindset. They are designed to be easily accessible, so that when you reach for your planner to log your meals or check your progress, you also have the opportunity to engage with content that uplifts and empowers you. </w:t>
      </w:r>
      <w:r>
        <w:rPr>
          <w:w w:val="105"/>
        </w:rPr>
        <w:t>This consistent exposure to positive reinforcement helps to ingrain new, healthier thought patterns and behaviors, making adherence to the ketogenic lifestyle feel less like a chore and more like a natural extension of your commitment to overall well-being.</w:t>
      </w:r>
    </w:p>
    <w:p>
      <w:pPr>
        <w:pStyle w:val="BodyText"/>
        <w:spacing w:line="345" w:lineRule="auto"/>
        <w:ind w:right="67"/>
      </w:pPr>
      <w:r>
        <w:rPr>
          <w:w w:val="105"/>
        </w:rPr>
        <w:t>The planner might also include affirmations related to self-care and stress management, recognizing that stress can often trigger unhealthy eating habits. Tips on incorporating mindfulness, gentle movement, or adequate rest are woven in to provide a holistic approach to health. By addressing these interconnected aspects of well-being, the planner ensures that your keto journey is sustainable and enjoyable, rather than solely focused on restriction. This integrated approach is key to fostering long-term adherence and achieving lasting results.</w:t>
      </w:r>
    </w:p>
    <w:p>
      <w:pPr>
        <w:pStyle w:val="BodyText"/>
        <w:spacing w:after="0" w:line="345" w:lineRule="auto"/>
        <w:sectPr>
          <w:pgSz w:w="11910" w:h="16840"/>
          <w:pgMar w:header="1279" w:footer="0" w:top="1460" w:bottom="280" w:left="1559" w:right="1559"/>
        </w:sectPr>
      </w:pPr>
    </w:p>
    <w:p>
      <w:pPr>
        <w:pStyle w:val="BodyText"/>
        <w:spacing w:line="345" w:lineRule="auto" w:before="99"/>
        <w:ind w:right="14"/>
      </w:pPr>
      <w:r>
        <w:rPr>
          <w:w w:val="105"/>
        </w:rPr>
        <w:t>In essence, the motivational insights within your keto planner are crafted to be your unwavering companions. They are a source of strength, a beacon of encouragement, and a constant reminder of your potential. By making a conscious effort to engage with this content regularly, you are not just managing your diet; you are cultivating the mental fortitude and positive outlook that are indispensable for navigating the path to lasting health and wellness on the ketogenic journey. This is about building a relationship</w:t>
      </w:r>
      <w:r>
        <w:rPr>
          <w:spacing w:val="-1"/>
          <w:w w:val="105"/>
        </w:rPr>
        <w:t> </w:t>
      </w:r>
      <w:r>
        <w:rPr>
          <w:w w:val="105"/>
        </w:rPr>
        <w:t>with</w:t>
      </w:r>
      <w:r>
        <w:rPr>
          <w:spacing w:val="-1"/>
          <w:w w:val="105"/>
        </w:rPr>
        <w:t> </w:t>
      </w:r>
      <w:r>
        <w:rPr>
          <w:w w:val="105"/>
        </w:rPr>
        <w:t>yourself</w:t>
      </w:r>
      <w:r>
        <w:rPr>
          <w:spacing w:val="-1"/>
          <w:w w:val="105"/>
        </w:rPr>
        <w:t> </w:t>
      </w:r>
      <w:r>
        <w:rPr>
          <w:w w:val="105"/>
        </w:rPr>
        <w:t>that</w:t>
      </w:r>
      <w:r>
        <w:rPr>
          <w:spacing w:val="-1"/>
          <w:w w:val="105"/>
        </w:rPr>
        <w:t> </w:t>
      </w:r>
      <w:r>
        <w:rPr>
          <w:w w:val="105"/>
        </w:rPr>
        <w:t>is</w:t>
      </w:r>
      <w:r>
        <w:rPr>
          <w:spacing w:val="-1"/>
          <w:w w:val="105"/>
        </w:rPr>
        <w:t> </w:t>
      </w:r>
      <w:r>
        <w:rPr>
          <w:w w:val="105"/>
        </w:rPr>
        <w:t>founded</w:t>
      </w:r>
      <w:r>
        <w:rPr>
          <w:spacing w:val="-1"/>
          <w:w w:val="105"/>
        </w:rPr>
        <w:t> </w:t>
      </w:r>
      <w:r>
        <w:rPr>
          <w:w w:val="105"/>
        </w:rPr>
        <w:t>on</w:t>
      </w:r>
      <w:r>
        <w:rPr>
          <w:spacing w:val="-1"/>
          <w:w w:val="105"/>
        </w:rPr>
        <w:t> </w:t>
      </w:r>
      <w:r>
        <w:rPr>
          <w:w w:val="105"/>
        </w:rPr>
        <w:t>self-belief,</w:t>
      </w:r>
      <w:r>
        <w:rPr>
          <w:spacing w:val="-1"/>
          <w:w w:val="105"/>
        </w:rPr>
        <w:t> </w:t>
      </w:r>
      <w:r>
        <w:rPr>
          <w:w w:val="105"/>
        </w:rPr>
        <w:t>resilience,</w:t>
      </w:r>
      <w:r>
        <w:rPr>
          <w:spacing w:val="-1"/>
          <w:w w:val="105"/>
        </w:rPr>
        <w:t> </w:t>
      </w:r>
      <w:r>
        <w:rPr>
          <w:w w:val="105"/>
        </w:rPr>
        <w:t>and</w:t>
      </w:r>
      <w:r>
        <w:rPr>
          <w:spacing w:val="-1"/>
          <w:w w:val="105"/>
        </w:rPr>
        <w:t> </w:t>
      </w:r>
      <w:r>
        <w:rPr>
          <w:w w:val="105"/>
        </w:rPr>
        <w:t>an</w:t>
      </w:r>
      <w:r>
        <w:rPr>
          <w:spacing w:val="-1"/>
          <w:w w:val="105"/>
        </w:rPr>
        <w:t> </w:t>
      </w:r>
      <w:r>
        <w:rPr>
          <w:w w:val="105"/>
        </w:rPr>
        <w:t>unwavering commitment to your ultimate aspirations. The words and wisdom within these pages are designed to empower you, to inspire you, and to remind you that you are capable of achieving remarkable things.</w:t>
      </w:r>
    </w:p>
    <w:p>
      <w:pPr>
        <w:pStyle w:val="BodyText"/>
        <w:spacing w:after="0" w:line="345" w:lineRule="auto"/>
        <w:sectPr>
          <w:pgSz w:w="11910" w:h="16840"/>
          <w:pgMar w:header="1279" w:footer="0" w:top="1460" w:bottom="280" w:left="1559" w:right="1559"/>
        </w:sectPr>
      </w:pPr>
    </w:p>
    <w:p>
      <w:pPr>
        <w:spacing w:before="97"/>
        <w:ind w:left="2261" w:right="2262" w:firstLine="0"/>
        <w:jc w:val="center"/>
        <w:rPr>
          <w:rFonts w:ascii="Times New Roman"/>
          <w:sz w:val="24"/>
        </w:rPr>
      </w:pPr>
      <w:r>
        <w:rPr>
          <w:rFonts w:ascii="Times New Roman"/>
          <w:sz w:val="24"/>
        </w:rPr>
        <w:t>Back </w:t>
      </w:r>
      <w:r>
        <w:rPr>
          <w:rFonts w:ascii="Times New Roman"/>
          <w:spacing w:val="-2"/>
          <w:sz w:val="24"/>
        </w:rPr>
        <w:t>Matter</w:t>
      </w:r>
    </w:p>
    <w:p>
      <w:pPr>
        <w:pStyle w:val="BodyText"/>
        <w:spacing w:before="43"/>
        <w:ind w:left="0" w:right="0"/>
        <w:rPr>
          <w:rFonts w:ascii="Times New Roman"/>
          <w:sz w:val="24"/>
        </w:rPr>
      </w:pPr>
    </w:p>
    <w:p>
      <w:pPr>
        <w:pStyle w:val="BodyText"/>
        <w:spacing w:line="340" w:lineRule="auto" w:before="0"/>
        <w:ind w:right="125"/>
      </w:pPr>
      <w:r>
        <w:rPr>
          <w:rFonts w:ascii="Cambria"/>
          <w:b/>
          <w:w w:val="105"/>
        </w:rPr>
        <w:t>Ketogenic Diet: </w:t>
      </w:r>
      <w:r>
        <w:rPr>
          <w:w w:val="105"/>
        </w:rPr>
        <w:t>A low-carbohydrate, high-fat diet that shifts the body's primary energy source from glucose to ketones, a process known as ketosis.</w:t>
      </w:r>
    </w:p>
    <w:p>
      <w:pPr>
        <w:pStyle w:val="BodyText"/>
        <w:spacing w:line="340" w:lineRule="auto" w:before="219"/>
      </w:pPr>
      <w:r>
        <w:rPr>
          <w:rFonts w:ascii="Cambria"/>
          <w:b/>
          <w:w w:val="105"/>
        </w:rPr>
        <w:t>Ketosis: </w:t>
      </w:r>
      <w:r>
        <w:rPr>
          <w:w w:val="105"/>
        </w:rPr>
        <w:t>A metabolic state in which the body burns fat for fuel, producing ketones in the liver.</w:t>
      </w:r>
    </w:p>
    <w:p>
      <w:pPr>
        <w:pStyle w:val="BodyText"/>
        <w:spacing w:line="340" w:lineRule="auto" w:before="218"/>
      </w:pPr>
      <w:r>
        <w:rPr>
          <w:rFonts w:ascii="Cambria"/>
          <w:b/>
          <w:w w:val="105"/>
        </w:rPr>
        <w:t>Macronutrients: </w:t>
      </w:r>
      <w:r>
        <w:rPr>
          <w:w w:val="105"/>
        </w:rPr>
        <w:t>The nutrients that provide calories or energy; carbohydrates, fats, and proteins.</w:t>
      </w:r>
    </w:p>
    <w:p>
      <w:pPr>
        <w:pStyle w:val="BodyText"/>
        <w:spacing w:line="340" w:lineRule="auto" w:before="219"/>
      </w:pPr>
      <w:r>
        <w:rPr>
          <w:rFonts w:ascii="Cambria"/>
          <w:b/>
          <w:w w:val="105"/>
        </w:rPr>
        <w:t>Net Carbs: </w:t>
      </w:r>
      <w:r>
        <w:rPr>
          <w:w w:val="105"/>
        </w:rPr>
        <w:t>Total carbohydrates minus fiber and sugar alcohols. This is often the preferred metric for tracking carb intake on a ketogenic diet.</w:t>
      </w:r>
    </w:p>
    <w:p>
      <w:pPr>
        <w:pStyle w:val="BodyText"/>
        <w:spacing w:line="340" w:lineRule="auto" w:before="219"/>
      </w:pPr>
      <w:r>
        <w:rPr>
          <w:rFonts w:ascii="Cambria"/>
          <w:b/>
          <w:w w:val="105"/>
        </w:rPr>
        <w:t>Electrolytes:</w:t>
      </w:r>
      <w:r>
        <w:rPr>
          <w:rFonts w:ascii="Cambria"/>
          <w:b/>
          <w:spacing w:val="-1"/>
          <w:w w:val="105"/>
        </w:rPr>
        <w:t> </w:t>
      </w:r>
      <w:r>
        <w:rPr>
          <w:w w:val="105"/>
        </w:rPr>
        <w:t>Minerals</w:t>
      </w:r>
      <w:r>
        <w:rPr>
          <w:spacing w:val="-7"/>
          <w:w w:val="105"/>
        </w:rPr>
        <w:t> </w:t>
      </w:r>
      <w:r>
        <w:rPr>
          <w:w w:val="105"/>
        </w:rPr>
        <w:t>such</w:t>
      </w:r>
      <w:r>
        <w:rPr>
          <w:spacing w:val="-7"/>
          <w:w w:val="105"/>
        </w:rPr>
        <w:t> </w:t>
      </w:r>
      <w:r>
        <w:rPr>
          <w:w w:val="105"/>
        </w:rPr>
        <w:t>as</w:t>
      </w:r>
      <w:r>
        <w:rPr>
          <w:spacing w:val="-7"/>
          <w:w w:val="105"/>
        </w:rPr>
        <w:t> </w:t>
      </w:r>
      <w:r>
        <w:rPr>
          <w:w w:val="105"/>
        </w:rPr>
        <w:t>sodium,</w:t>
      </w:r>
      <w:r>
        <w:rPr>
          <w:spacing w:val="-7"/>
          <w:w w:val="105"/>
        </w:rPr>
        <w:t> </w:t>
      </w:r>
      <w:r>
        <w:rPr>
          <w:w w:val="105"/>
        </w:rPr>
        <w:t>potassium,</w:t>
      </w:r>
      <w:r>
        <w:rPr>
          <w:spacing w:val="-7"/>
          <w:w w:val="105"/>
        </w:rPr>
        <w:t> </w:t>
      </w:r>
      <w:r>
        <w:rPr>
          <w:w w:val="105"/>
        </w:rPr>
        <w:t>and</w:t>
      </w:r>
      <w:r>
        <w:rPr>
          <w:spacing w:val="-7"/>
          <w:w w:val="105"/>
        </w:rPr>
        <w:t> </w:t>
      </w:r>
      <w:r>
        <w:rPr>
          <w:w w:val="105"/>
        </w:rPr>
        <w:t>magnesium</w:t>
      </w:r>
      <w:r>
        <w:rPr>
          <w:spacing w:val="-7"/>
          <w:w w:val="105"/>
        </w:rPr>
        <w:t> </w:t>
      </w:r>
      <w:r>
        <w:rPr>
          <w:w w:val="105"/>
        </w:rPr>
        <w:t>that</w:t>
      </w:r>
      <w:r>
        <w:rPr>
          <w:spacing w:val="-7"/>
          <w:w w:val="105"/>
        </w:rPr>
        <w:t> </w:t>
      </w:r>
      <w:r>
        <w:rPr>
          <w:w w:val="105"/>
        </w:rPr>
        <w:t>are</w:t>
      </w:r>
      <w:r>
        <w:rPr>
          <w:spacing w:val="-7"/>
          <w:w w:val="105"/>
        </w:rPr>
        <w:t> </w:t>
      </w:r>
      <w:r>
        <w:rPr>
          <w:w w:val="105"/>
        </w:rPr>
        <w:t>essential for proper bodily function and can be depleted on a ketogenic diet.</w:t>
      </w:r>
    </w:p>
    <w:p>
      <w:pPr>
        <w:pStyle w:val="BodyText"/>
        <w:spacing w:line="340" w:lineRule="auto" w:before="219"/>
        <w:ind w:right="16"/>
      </w:pPr>
      <w:r>
        <w:rPr>
          <w:rFonts w:ascii="Cambria"/>
          <w:b/>
          <w:w w:val="105"/>
        </w:rPr>
        <w:t>Keto Flu: </w:t>
      </w:r>
      <w:r>
        <w:rPr>
          <w:w w:val="105"/>
        </w:rPr>
        <w:t>A</w:t>
      </w:r>
      <w:r>
        <w:rPr>
          <w:spacing w:val="-1"/>
          <w:w w:val="105"/>
        </w:rPr>
        <w:t> </w:t>
      </w:r>
      <w:r>
        <w:rPr>
          <w:w w:val="105"/>
        </w:rPr>
        <w:t>collection</w:t>
      </w:r>
      <w:r>
        <w:rPr>
          <w:spacing w:val="-1"/>
          <w:w w:val="105"/>
        </w:rPr>
        <w:t> </w:t>
      </w:r>
      <w:r>
        <w:rPr>
          <w:w w:val="105"/>
        </w:rPr>
        <w:t>of</w:t>
      </w:r>
      <w:r>
        <w:rPr>
          <w:spacing w:val="-1"/>
          <w:w w:val="105"/>
        </w:rPr>
        <w:t> </w:t>
      </w:r>
      <w:r>
        <w:rPr>
          <w:w w:val="105"/>
        </w:rPr>
        <w:t>temporary</w:t>
      </w:r>
      <w:r>
        <w:rPr>
          <w:spacing w:val="-1"/>
          <w:w w:val="105"/>
        </w:rPr>
        <w:t> </w:t>
      </w:r>
      <w:r>
        <w:rPr>
          <w:w w:val="105"/>
        </w:rPr>
        <w:t>symptoms,</w:t>
      </w:r>
      <w:r>
        <w:rPr>
          <w:spacing w:val="-1"/>
          <w:w w:val="105"/>
        </w:rPr>
        <w:t> </w:t>
      </w:r>
      <w:r>
        <w:rPr>
          <w:w w:val="105"/>
        </w:rPr>
        <w:t>such</w:t>
      </w:r>
      <w:r>
        <w:rPr>
          <w:spacing w:val="-1"/>
          <w:w w:val="105"/>
        </w:rPr>
        <w:t> </w:t>
      </w:r>
      <w:r>
        <w:rPr>
          <w:w w:val="105"/>
        </w:rPr>
        <w:t>as</w:t>
      </w:r>
      <w:r>
        <w:rPr>
          <w:spacing w:val="-1"/>
          <w:w w:val="105"/>
        </w:rPr>
        <w:t> </w:t>
      </w:r>
      <w:r>
        <w:rPr>
          <w:w w:val="105"/>
        </w:rPr>
        <w:t>headache,</w:t>
      </w:r>
      <w:r>
        <w:rPr>
          <w:spacing w:val="-1"/>
          <w:w w:val="105"/>
        </w:rPr>
        <w:t> </w:t>
      </w:r>
      <w:r>
        <w:rPr>
          <w:w w:val="105"/>
        </w:rPr>
        <w:t>fatigue,</w:t>
      </w:r>
      <w:r>
        <w:rPr>
          <w:spacing w:val="-1"/>
          <w:w w:val="105"/>
        </w:rPr>
        <w:t> </w:t>
      </w:r>
      <w:r>
        <w:rPr>
          <w:w w:val="105"/>
        </w:rPr>
        <w:t>and</w:t>
      </w:r>
      <w:r>
        <w:rPr>
          <w:spacing w:val="-1"/>
          <w:w w:val="105"/>
        </w:rPr>
        <w:t> </w:t>
      </w:r>
      <w:r>
        <w:rPr>
          <w:w w:val="105"/>
        </w:rPr>
        <w:t>nausea, that can occur as the body adapts to a ketogenic diet.</w:t>
      </w:r>
    </w:p>
    <w:p>
      <w:pPr>
        <w:pStyle w:val="BodyText"/>
        <w:spacing w:line="343" w:lineRule="auto" w:before="219"/>
        <w:ind w:right="668"/>
        <w:jc w:val="both"/>
      </w:pPr>
      <w:r>
        <w:rPr>
          <w:rFonts w:ascii="Cambria"/>
          <w:b/>
          <w:w w:val="105"/>
        </w:rPr>
        <w:t>MCT Oil: </w:t>
      </w:r>
      <w:r>
        <w:rPr>
          <w:w w:val="105"/>
        </w:rPr>
        <w:t>Medium-chain triglyceride oil, a type of fat that is easily digested and quickly converted into ketones, often used to boost energy and aid in achieving </w:t>
      </w:r>
      <w:r>
        <w:rPr>
          <w:spacing w:val="-2"/>
          <w:w w:val="105"/>
        </w:rPr>
        <w:t>ketosis.</w:t>
      </w:r>
    </w:p>
    <w:p>
      <w:pPr>
        <w:pStyle w:val="BodyText"/>
        <w:spacing w:line="340" w:lineRule="auto" w:before="216"/>
        <w:ind w:right="125"/>
      </w:pPr>
      <w:r>
        <w:rPr>
          <w:rFonts w:ascii="Cambria"/>
          <w:b/>
          <w:w w:val="105"/>
        </w:rPr>
        <w:t>Adaptation Phase: </w:t>
      </w:r>
      <w:r>
        <w:rPr>
          <w:w w:val="105"/>
        </w:rPr>
        <w:t>The</w:t>
      </w:r>
      <w:r>
        <w:rPr>
          <w:spacing w:val="-4"/>
          <w:w w:val="105"/>
        </w:rPr>
        <w:t> </w:t>
      </w:r>
      <w:r>
        <w:rPr>
          <w:w w:val="105"/>
        </w:rPr>
        <w:t>initial</w:t>
      </w:r>
      <w:r>
        <w:rPr>
          <w:spacing w:val="-4"/>
          <w:w w:val="105"/>
        </w:rPr>
        <w:t> </w:t>
      </w:r>
      <w:r>
        <w:rPr>
          <w:w w:val="105"/>
        </w:rPr>
        <w:t>period</w:t>
      </w:r>
      <w:r>
        <w:rPr>
          <w:spacing w:val="-4"/>
          <w:w w:val="105"/>
        </w:rPr>
        <w:t> </w:t>
      </w:r>
      <w:r>
        <w:rPr>
          <w:w w:val="105"/>
        </w:rPr>
        <w:t>during</w:t>
      </w:r>
      <w:r>
        <w:rPr>
          <w:spacing w:val="-4"/>
          <w:w w:val="105"/>
        </w:rPr>
        <w:t> </w:t>
      </w:r>
      <w:r>
        <w:rPr>
          <w:w w:val="105"/>
        </w:rPr>
        <w:t>which</w:t>
      </w:r>
      <w:r>
        <w:rPr>
          <w:spacing w:val="-4"/>
          <w:w w:val="105"/>
        </w:rPr>
        <w:t> </w:t>
      </w:r>
      <w:r>
        <w:rPr>
          <w:w w:val="105"/>
        </w:rPr>
        <w:t>the</w:t>
      </w:r>
      <w:r>
        <w:rPr>
          <w:spacing w:val="-4"/>
          <w:w w:val="105"/>
        </w:rPr>
        <w:t> </w:t>
      </w:r>
      <w:r>
        <w:rPr>
          <w:w w:val="105"/>
        </w:rPr>
        <w:t>body</w:t>
      </w:r>
      <w:r>
        <w:rPr>
          <w:spacing w:val="-4"/>
          <w:w w:val="105"/>
        </w:rPr>
        <w:t> </w:t>
      </w:r>
      <w:r>
        <w:rPr>
          <w:w w:val="105"/>
        </w:rPr>
        <w:t>adjusts</w:t>
      </w:r>
      <w:r>
        <w:rPr>
          <w:spacing w:val="-4"/>
          <w:w w:val="105"/>
        </w:rPr>
        <w:t> </w:t>
      </w:r>
      <w:r>
        <w:rPr>
          <w:w w:val="105"/>
        </w:rPr>
        <w:t>to</w:t>
      </w:r>
      <w:r>
        <w:rPr>
          <w:spacing w:val="-4"/>
          <w:w w:val="105"/>
        </w:rPr>
        <w:t> </w:t>
      </w:r>
      <w:r>
        <w:rPr>
          <w:w w:val="105"/>
        </w:rPr>
        <w:t>using</w:t>
      </w:r>
      <w:r>
        <w:rPr>
          <w:spacing w:val="-4"/>
          <w:w w:val="105"/>
        </w:rPr>
        <w:t> </w:t>
      </w:r>
      <w:r>
        <w:rPr>
          <w:w w:val="105"/>
        </w:rPr>
        <w:t>ketones as its primary fuel source.</w:t>
      </w:r>
    </w:p>
    <w:p>
      <w:pPr>
        <w:pStyle w:val="BodyText"/>
        <w:spacing w:before="219"/>
        <w:ind w:right="0"/>
        <w:jc w:val="both"/>
      </w:pPr>
      <w:r>
        <w:rPr>
          <w:rFonts w:ascii="Cambria"/>
          <w:b/>
          <w:w w:val="105"/>
        </w:rPr>
        <w:t>Fat-Adapted:</w:t>
      </w:r>
      <w:r>
        <w:rPr>
          <w:rFonts w:ascii="Cambria"/>
          <w:b/>
          <w:spacing w:val="8"/>
          <w:w w:val="105"/>
        </w:rPr>
        <w:t> </w:t>
      </w:r>
      <w:r>
        <w:rPr>
          <w:w w:val="105"/>
        </w:rPr>
        <w:t>A</w:t>
      </w:r>
      <w:r>
        <w:rPr>
          <w:spacing w:val="4"/>
          <w:w w:val="105"/>
        </w:rPr>
        <w:t> </w:t>
      </w:r>
      <w:r>
        <w:rPr>
          <w:w w:val="105"/>
        </w:rPr>
        <w:t>state</w:t>
      </w:r>
      <w:r>
        <w:rPr>
          <w:spacing w:val="3"/>
          <w:w w:val="105"/>
        </w:rPr>
        <w:t> </w:t>
      </w:r>
      <w:r>
        <w:rPr>
          <w:w w:val="105"/>
        </w:rPr>
        <w:t>where</w:t>
      </w:r>
      <w:r>
        <w:rPr>
          <w:spacing w:val="4"/>
          <w:w w:val="105"/>
        </w:rPr>
        <w:t> </w:t>
      </w:r>
      <w:r>
        <w:rPr>
          <w:w w:val="105"/>
        </w:rPr>
        <w:t>the</w:t>
      </w:r>
      <w:r>
        <w:rPr>
          <w:spacing w:val="3"/>
          <w:w w:val="105"/>
        </w:rPr>
        <w:t> </w:t>
      </w:r>
      <w:r>
        <w:rPr>
          <w:w w:val="105"/>
        </w:rPr>
        <w:t>body</w:t>
      </w:r>
      <w:r>
        <w:rPr>
          <w:spacing w:val="4"/>
          <w:w w:val="105"/>
        </w:rPr>
        <w:t> </w:t>
      </w:r>
      <w:r>
        <w:rPr>
          <w:w w:val="105"/>
        </w:rPr>
        <w:t>efficiently</w:t>
      </w:r>
      <w:r>
        <w:rPr>
          <w:spacing w:val="3"/>
          <w:w w:val="105"/>
        </w:rPr>
        <w:t> </w:t>
      </w:r>
      <w:r>
        <w:rPr>
          <w:w w:val="105"/>
        </w:rPr>
        <w:t>uses</w:t>
      </w:r>
      <w:r>
        <w:rPr>
          <w:spacing w:val="4"/>
          <w:w w:val="105"/>
        </w:rPr>
        <w:t> </w:t>
      </w:r>
      <w:r>
        <w:rPr>
          <w:w w:val="105"/>
        </w:rPr>
        <w:t>fat</w:t>
      </w:r>
      <w:r>
        <w:rPr>
          <w:spacing w:val="3"/>
          <w:w w:val="105"/>
        </w:rPr>
        <w:t> </w:t>
      </w:r>
      <w:r>
        <w:rPr>
          <w:w w:val="105"/>
        </w:rPr>
        <w:t>and</w:t>
      </w:r>
      <w:r>
        <w:rPr>
          <w:spacing w:val="4"/>
          <w:w w:val="105"/>
        </w:rPr>
        <w:t> </w:t>
      </w:r>
      <w:r>
        <w:rPr>
          <w:w w:val="105"/>
        </w:rPr>
        <w:t>ketones</w:t>
      </w:r>
      <w:r>
        <w:rPr>
          <w:spacing w:val="3"/>
          <w:w w:val="105"/>
        </w:rPr>
        <w:t> </w:t>
      </w:r>
      <w:r>
        <w:rPr>
          <w:w w:val="105"/>
        </w:rPr>
        <w:t>for</w:t>
      </w:r>
      <w:r>
        <w:rPr>
          <w:spacing w:val="4"/>
          <w:w w:val="105"/>
        </w:rPr>
        <w:t> </w:t>
      </w:r>
      <w:r>
        <w:rPr>
          <w:spacing w:val="-2"/>
          <w:w w:val="105"/>
        </w:rPr>
        <w:t>energy.</w:t>
      </w:r>
    </w:p>
    <w:p>
      <w:pPr>
        <w:pStyle w:val="BodyText"/>
        <w:spacing w:before="72"/>
        <w:ind w:left="0" w:right="0"/>
      </w:pPr>
    </w:p>
    <w:p>
      <w:pPr>
        <w:pStyle w:val="BodyText"/>
        <w:spacing w:line="340" w:lineRule="auto" w:before="0"/>
      </w:pPr>
      <w:r>
        <w:rPr>
          <w:rFonts w:ascii="Cambria"/>
          <w:b/>
          <w:w w:val="105"/>
        </w:rPr>
        <w:t>Carnitine: </w:t>
      </w:r>
      <w:r>
        <w:rPr>
          <w:w w:val="105"/>
        </w:rPr>
        <w:t>A</w:t>
      </w:r>
      <w:r>
        <w:rPr>
          <w:spacing w:val="-1"/>
          <w:w w:val="105"/>
        </w:rPr>
        <w:t> </w:t>
      </w:r>
      <w:r>
        <w:rPr>
          <w:w w:val="105"/>
        </w:rPr>
        <w:t>compound</w:t>
      </w:r>
      <w:r>
        <w:rPr>
          <w:spacing w:val="-1"/>
          <w:w w:val="105"/>
        </w:rPr>
        <w:t> </w:t>
      </w:r>
      <w:r>
        <w:rPr>
          <w:w w:val="105"/>
        </w:rPr>
        <w:t>that</w:t>
      </w:r>
      <w:r>
        <w:rPr>
          <w:spacing w:val="-1"/>
          <w:w w:val="105"/>
        </w:rPr>
        <w:t> </w:t>
      </w:r>
      <w:r>
        <w:rPr>
          <w:w w:val="105"/>
        </w:rPr>
        <w:t>plays</w:t>
      </w:r>
      <w:r>
        <w:rPr>
          <w:spacing w:val="-1"/>
          <w:w w:val="105"/>
        </w:rPr>
        <w:t> </w:t>
      </w:r>
      <w:r>
        <w:rPr>
          <w:w w:val="105"/>
        </w:rPr>
        <w:t>a</w:t>
      </w:r>
      <w:r>
        <w:rPr>
          <w:spacing w:val="-1"/>
          <w:w w:val="105"/>
        </w:rPr>
        <w:t> </w:t>
      </w:r>
      <w:r>
        <w:rPr>
          <w:w w:val="105"/>
        </w:rPr>
        <w:t>role</w:t>
      </w:r>
      <w:r>
        <w:rPr>
          <w:spacing w:val="-1"/>
          <w:w w:val="105"/>
        </w:rPr>
        <w:t> </w:t>
      </w:r>
      <w:r>
        <w:rPr>
          <w:w w:val="105"/>
        </w:rPr>
        <w:t>in</w:t>
      </w:r>
      <w:r>
        <w:rPr>
          <w:spacing w:val="-1"/>
          <w:w w:val="105"/>
        </w:rPr>
        <w:t> </w:t>
      </w:r>
      <w:r>
        <w:rPr>
          <w:w w:val="105"/>
        </w:rPr>
        <w:t>energy</w:t>
      </w:r>
      <w:r>
        <w:rPr>
          <w:spacing w:val="-1"/>
          <w:w w:val="105"/>
        </w:rPr>
        <w:t> </w:t>
      </w:r>
      <w:r>
        <w:rPr>
          <w:w w:val="105"/>
        </w:rPr>
        <w:t>metabolism,</w:t>
      </w:r>
      <w:r>
        <w:rPr>
          <w:spacing w:val="-1"/>
          <w:w w:val="105"/>
        </w:rPr>
        <w:t> </w:t>
      </w:r>
      <w:r>
        <w:rPr>
          <w:w w:val="105"/>
        </w:rPr>
        <w:t>helping</w:t>
      </w:r>
      <w:r>
        <w:rPr>
          <w:spacing w:val="-1"/>
          <w:w w:val="105"/>
        </w:rPr>
        <w:t> </w:t>
      </w:r>
      <w:r>
        <w:rPr>
          <w:w w:val="105"/>
        </w:rPr>
        <w:t>to</w:t>
      </w:r>
      <w:r>
        <w:rPr>
          <w:spacing w:val="-1"/>
          <w:w w:val="105"/>
        </w:rPr>
        <w:t> </w:t>
      </w:r>
      <w:r>
        <w:rPr>
          <w:w w:val="105"/>
        </w:rPr>
        <w:t>transport fatty acids into the mitochondria for burning.</w:t>
      </w:r>
    </w:p>
    <w:p>
      <w:pPr>
        <w:pStyle w:val="BodyText"/>
        <w:spacing w:line="340" w:lineRule="auto" w:before="218"/>
      </w:pPr>
      <w:r>
        <w:rPr>
          <w:rFonts w:ascii="Cambria"/>
          <w:b/>
          <w:w w:val="105"/>
        </w:rPr>
        <w:t>Glycogen: </w:t>
      </w:r>
      <w:r>
        <w:rPr>
          <w:w w:val="105"/>
        </w:rPr>
        <w:t>The stored form of glucose in the muscles and liver, depleted when carbohydrates are restricted.</w:t>
      </w:r>
    </w:p>
    <w:p>
      <w:pPr>
        <w:spacing w:line="340" w:lineRule="auto" w:before="219"/>
        <w:ind w:left="10" w:right="668" w:firstLine="0"/>
        <w:jc w:val="both"/>
        <w:rPr>
          <w:sz w:val="22"/>
        </w:rPr>
      </w:pPr>
      <w:r>
        <w:rPr>
          <w:rFonts w:ascii="Cambria"/>
          <w:b/>
          <w:w w:val="105"/>
          <w:sz w:val="22"/>
        </w:rPr>
        <w:t>Appetite Suppression: </w:t>
      </w:r>
      <w:r>
        <w:rPr>
          <w:w w:val="105"/>
          <w:sz w:val="22"/>
        </w:rPr>
        <w:t>A common effect of ketogenic diets where the feeling of hunger is reduced.</w:t>
      </w:r>
    </w:p>
    <w:p>
      <w:pPr>
        <w:pStyle w:val="BodyText"/>
        <w:spacing w:line="340" w:lineRule="auto" w:before="219"/>
        <w:ind w:right="635"/>
        <w:jc w:val="both"/>
      </w:pPr>
      <w:r>
        <w:rPr>
          <w:rFonts w:ascii="Cambria"/>
          <w:b/>
          <w:w w:val="105"/>
        </w:rPr>
        <w:t>Insulin Sensitivity: </w:t>
      </w:r>
      <w:r>
        <w:rPr>
          <w:w w:val="105"/>
        </w:rPr>
        <w:t>The degree to which cells respond to insulin, which is often improved on a ketogenic diet.</w:t>
      </w:r>
    </w:p>
    <w:p>
      <w:pPr>
        <w:pStyle w:val="BodyText"/>
        <w:spacing w:line="340" w:lineRule="auto" w:before="219"/>
        <w:ind w:right="316"/>
      </w:pPr>
      <w:r>
        <w:rPr>
          <w:rFonts w:ascii="Cambria"/>
          <w:b/>
        </w:rPr>
        <w:t>Autophagy:</w:t>
      </w:r>
      <w:r>
        <w:rPr>
          <w:rFonts w:ascii="Cambria"/>
          <w:b/>
          <w:spacing w:val="38"/>
        </w:rPr>
        <w:t> </w:t>
      </w:r>
      <w:r>
        <w:rPr/>
        <w:t>A</w:t>
      </w:r>
      <w:r>
        <w:rPr>
          <w:spacing w:val="33"/>
        </w:rPr>
        <w:t> </w:t>
      </w:r>
      <w:r>
        <w:rPr/>
        <w:t>cellular</w:t>
      </w:r>
      <w:r>
        <w:rPr>
          <w:spacing w:val="33"/>
        </w:rPr>
        <w:t> </w:t>
      </w:r>
      <w:r>
        <w:rPr/>
        <w:t>"clean-up"</w:t>
      </w:r>
      <w:r>
        <w:rPr>
          <w:spacing w:val="33"/>
        </w:rPr>
        <w:t> </w:t>
      </w:r>
      <w:r>
        <w:rPr/>
        <w:t>process</w:t>
      </w:r>
      <w:r>
        <w:rPr>
          <w:spacing w:val="33"/>
        </w:rPr>
        <w:t> </w:t>
      </w:r>
      <w:r>
        <w:rPr/>
        <w:t>that</w:t>
      </w:r>
      <w:r>
        <w:rPr>
          <w:spacing w:val="33"/>
        </w:rPr>
        <w:t> </w:t>
      </w:r>
      <w:r>
        <w:rPr/>
        <w:t>can</w:t>
      </w:r>
      <w:r>
        <w:rPr>
          <w:spacing w:val="33"/>
        </w:rPr>
        <w:t> </w:t>
      </w:r>
      <w:r>
        <w:rPr/>
        <w:t>be</w:t>
      </w:r>
      <w:r>
        <w:rPr>
          <w:spacing w:val="33"/>
        </w:rPr>
        <w:t> </w:t>
      </w:r>
      <w:r>
        <w:rPr/>
        <w:t>enhanced</w:t>
      </w:r>
      <w:r>
        <w:rPr>
          <w:spacing w:val="33"/>
        </w:rPr>
        <w:t> </w:t>
      </w:r>
      <w:r>
        <w:rPr/>
        <w:t>by</w:t>
      </w:r>
      <w:r>
        <w:rPr>
          <w:spacing w:val="33"/>
        </w:rPr>
        <w:t> </w:t>
      </w:r>
      <w:r>
        <w:rPr/>
        <w:t>fasting</w:t>
      </w:r>
      <w:r>
        <w:rPr>
          <w:spacing w:val="33"/>
        </w:rPr>
        <w:t> </w:t>
      </w:r>
      <w:r>
        <w:rPr/>
        <w:t>or ketogenic diets.</w:t>
      </w:r>
    </w:p>
    <w:p>
      <w:pPr>
        <w:pStyle w:val="BodyText"/>
        <w:spacing w:after="0" w:line="340" w:lineRule="auto"/>
        <w:sectPr>
          <w:pgSz w:w="11910" w:h="16840"/>
          <w:pgMar w:header="1279" w:footer="0" w:top="1460" w:bottom="280" w:left="1559" w:right="1559"/>
        </w:sectPr>
      </w:pPr>
    </w:p>
    <w:p>
      <w:pPr>
        <w:pStyle w:val="BodyText"/>
        <w:spacing w:line="345" w:lineRule="auto" w:before="99"/>
        <w:ind w:right="56"/>
      </w:pPr>
      <w:r>
        <w:rPr>
          <w:w w:val="105"/>
        </w:rPr>
        <w:t>While this planner is designed to be a practical guide, the principles discussed are informed by established scientific research in nutrition and metabolic health. For further reading and deeper understanding of the ketogenic diet and its effects on the body, the following resources are recommended:</w:t>
      </w:r>
    </w:p>
    <w:p>
      <w:pPr>
        <w:pStyle w:val="BodyText"/>
        <w:spacing w:line="345" w:lineRule="auto"/>
      </w:pPr>
      <w:r>
        <w:rPr>
          <w:w w:val="105"/>
        </w:rPr>
        <w:t>[Insert</w:t>
      </w:r>
      <w:r>
        <w:rPr>
          <w:spacing w:val="-13"/>
          <w:w w:val="105"/>
        </w:rPr>
        <w:t> </w:t>
      </w:r>
      <w:r>
        <w:rPr>
          <w:w w:val="105"/>
        </w:rPr>
        <w:t>relevant</w:t>
      </w:r>
      <w:r>
        <w:rPr>
          <w:spacing w:val="-13"/>
          <w:w w:val="105"/>
        </w:rPr>
        <w:t> </w:t>
      </w:r>
      <w:r>
        <w:rPr>
          <w:w w:val="105"/>
        </w:rPr>
        <w:t>scientific</w:t>
      </w:r>
      <w:r>
        <w:rPr>
          <w:spacing w:val="-13"/>
          <w:w w:val="105"/>
        </w:rPr>
        <w:t> </w:t>
      </w:r>
      <w:r>
        <w:rPr>
          <w:w w:val="105"/>
        </w:rPr>
        <w:t>journals,</w:t>
      </w:r>
      <w:r>
        <w:rPr>
          <w:spacing w:val="-13"/>
          <w:w w:val="105"/>
        </w:rPr>
        <w:t> </w:t>
      </w:r>
      <w:r>
        <w:rPr>
          <w:w w:val="105"/>
        </w:rPr>
        <w:t>e.g.,</w:t>
      </w:r>
      <w:r>
        <w:rPr>
          <w:spacing w:val="-13"/>
          <w:w w:val="105"/>
        </w:rPr>
        <w:t> </w:t>
      </w:r>
      <w:r>
        <w:rPr>
          <w:w w:val="105"/>
        </w:rPr>
        <w:t>American</w:t>
      </w:r>
      <w:r>
        <w:rPr>
          <w:spacing w:val="-13"/>
          <w:w w:val="105"/>
        </w:rPr>
        <w:t> </w:t>
      </w:r>
      <w:r>
        <w:rPr>
          <w:w w:val="105"/>
        </w:rPr>
        <w:t>Journal</w:t>
      </w:r>
      <w:r>
        <w:rPr>
          <w:spacing w:val="-13"/>
          <w:w w:val="105"/>
        </w:rPr>
        <w:t> </w:t>
      </w:r>
      <w:r>
        <w:rPr>
          <w:w w:val="105"/>
        </w:rPr>
        <w:t>of</w:t>
      </w:r>
      <w:r>
        <w:rPr>
          <w:spacing w:val="-13"/>
          <w:w w:val="105"/>
        </w:rPr>
        <w:t> </w:t>
      </w:r>
      <w:r>
        <w:rPr>
          <w:w w:val="105"/>
        </w:rPr>
        <w:t>Clinical</w:t>
      </w:r>
      <w:r>
        <w:rPr>
          <w:spacing w:val="-13"/>
          <w:w w:val="105"/>
        </w:rPr>
        <w:t> </w:t>
      </w:r>
      <w:r>
        <w:rPr>
          <w:w w:val="105"/>
        </w:rPr>
        <w:t>Nutrition,</w:t>
      </w:r>
      <w:r>
        <w:rPr>
          <w:spacing w:val="-13"/>
          <w:w w:val="105"/>
        </w:rPr>
        <w:t> </w:t>
      </w:r>
      <w:r>
        <w:rPr>
          <w:w w:val="105"/>
        </w:rPr>
        <w:t>Cell Metabolism, The Lancet]</w:t>
      </w:r>
    </w:p>
    <w:p>
      <w:pPr>
        <w:pStyle w:val="BodyText"/>
        <w:spacing w:line="345" w:lineRule="auto"/>
      </w:pPr>
      <w:r>
        <w:rPr>
          <w:w w:val="105"/>
        </w:rPr>
        <w:t>[Insert</w:t>
      </w:r>
      <w:r>
        <w:rPr>
          <w:spacing w:val="-5"/>
          <w:w w:val="105"/>
        </w:rPr>
        <w:t> </w:t>
      </w:r>
      <w:r>
        <w:rPr>
          <w:w w:val="105"/>
        </w:rPr>
        <w:t>reputable</w:t>
      </w:r>
      <w:r>
        <w:rPr>
          <w:spacing w:val="-5"/>
          <w:w w:val="105"/>
        </w:rPr>
        <w:t> </w:t>
      </w:r>
      <w:r>
        <w:rPr>
          <w:w w:val="105"/>
        </w:rPr>
        <w:t>health</w:t>
      </w:r>
      <w:r>
        <w:rPr>
          <w:spacing w:val="-5"/>
          <w:w w:val="105"/>
        </w:rPr>
        <w:t> </w:t>
      </w:r>
      <w:r>
        <w:rPr>
          <w:w w:val="105"/>
        </w:rPr>
        <w:t>organizations'</w:t>
      </w:r>
      <w:r>
        <w:rPr>
          <w:spacing w:val="-5"/>
          <w:w w:val="105"/>
        </w:rPr>
        <w:t> </w:t>
      </w:r>
      <w:r>
        <w:rPr>
          <w:w w:val="105"/>
        </w:rPr>
        <w:t>websites,</w:t>
      </w:r>
      <w:r>
        <w:rPr>
          <w:spacing w:val="-5"/>
          <w:w w:val="105"/>
        </w:rPr>
        <w:t> </w:t>
      </w:r>
      <w:r>
        <w:rPr>
          <w:w w:val="105"/>
        </w:rPr>
        <w:t>e.g.,</w:t>
      </w:r>
      <w:r>
        <w:rPr>
          <w:spacing w:val="-5"/>
          <w:w w:val="105"/>
        </w:rPr>
        <w:t> </w:t>
      </w:r>
      <w:r>
        <w:rPr>
          <w:w w:val="105"/>
        </w:rPr>
        <w:t>National</w:t>
      </w:r>
      <w:r>
        <w:rPr>
          <w:spacing w:val="-5"/>
          <w:w w:val="105"/>
        </w:rPr>
        <w:t> </w:t>
      </w:r>
      <w:r>
        <w:rPr>
          <w:w w:val="105"/>
        </w:rPr>
        <w:t>Institutes</w:t>
      </w:r>
      <w:r>
        <w:rPr>
          <w:spacing w:val="-5"/>
          <w:w w:val="105"/>
        </w:rPr>
        <w:t> </w:t>
      </w:r>
      <w:r>
        <w:rPr>
          <w:w w:val="105"/>
        </w:rPr>
        <w:t>of</w:t>
      </w:r>
      <w:r>
        <w:rPr>
          <w:spacing w:val="-5"/>
          <w:w w:val="105"/>
        </w:rPr>
        <w:t> </w:t>
      </w:r>
      <w:r>
        <w:rPr>
          <w:w w:val="105"/>
        </w:rPr>
        <w:t>Health (NIH),</w:t>
      </w:r>
      <w:r>
        <w:rPr>
          <w:spacing w:val="-3"/>
          <w:w w:val="105"/>
        </w:rPr>
        <w:t> </w:t>
      </w:r>
      <w:r>
        <w:rPr>
          <w:w w:val="105"/>
        </w:rPr>
        <w:t>World</w:t>
      </w:r>
      <w:r>
        <w:rPr>
          <w:spacing w:val="-3"/>
          <w:w w:val="105"/>
        </w:rPr>
        <w:t> </w:t>
      </w:r>
      <w:r>
        <w:rPr>
          <w:w w:val="105"/>
        </w:rPr>
        <w:t>Health</w:t>
      </w:r>
      <w:r>
        <w:rPr>
          <w:spacing w:val="-3"/>
          <w:w w:val="105"/>
        </w:rPr>
        <w:t> </w:t>
      </w:r>
      <w:r>
        <w:rPr>
          <w:w w:val="105"/>
        </w:rPr>
        <w:t>Organization</w:t>
      </w:r>
      <w:r>
        <w:rPr>
          <w:spacing w:val="-3"/>
          <w:w w:val="105"/>
        </w:rPr>
        <w:t> </w:t>
      </w:r>
      <w:r>
        <w:rPr>
          <w:w w:val="105"/>
        </w:rPr>
        <w:t>(WHO)]</w:t>
      </w:r>
    </w:p>
    <w:p>
      <w:pPr>
        <w:pStyle w:val="BodyText"/>
        <w:ind w:right="0"/>
      </w:pPr>
      <w:r>
        <w:rPr>
          <w:w w:val="105"/>
        </w:rPr>
        <w:t>[Insert</w:t>
      </w:r>
      <w:r>
        <w:rPr>
          <w:spacing w:val="1"/>
          <w:w w:val="105"/>
        </w:rPr>
        <w:t> </w:t>
      </w:r>
      <w:r>
        <w:rPr>
          <w:w w:val="105"/>
        </w:rPr>
        <w:t>key</w:t>
      </w:r>
      <w:r>
        <w:rPr>
          <w:spacing w:val="1"/>
          <w:w w:val="105"/>
        </w:rPr>
        <w:t> </w:t>
      </w:r>
      <w:r>
        <w:rPr>
          <w:w w:val="105"/>
        </w:rPr>
        <w:t>books</w:t>
      </w:r>
      <w:r>
        <w:rPr>
          <w:spacing w:val="2"/>
          <w:w w:val="105"/>
        </w:rPr>
        <w:t> </w:t>
      </w:r>
      <w:r>
        <w:rPr>
          <w:w w:val="105"/>
        </w:rPr>
        <w:t>or</w:t>
      </w:r>
      <w:r>
        <w:rPr>
          <w:spacing w:val="1"/>
          <w:w w:val="105"/>
        </w:rPr>
        <w:t> </w:t>
      </w:r>
      <w:r>
        <w:rPr>
          <w:w w:val="105"/>
        </w:rPr>
        <w:t>seminal</w:t>
      </w:r>
      <w:r>
        <w:rPr>
          <w:spacing w:val="2"/>
          <w:w w:val="105"/>
        </w:rPr>
        <w:t> </w:t>
      </w:r>
      <w:r>
        <w:rPr>
          <w:w w:val="105"/>
        </w:rPr>
        <w:t>works</w:t>
      </w:r>
      <w:r>
        <w:rPr>
          <w:spacing w:val="1"/>
          <w:w w:val="105"/>
        </w:rPr>
        <w:t> </w:t>
      </w:r>
      <w:r>
        <w:rPr>
          <w:w w:val="105"/>
        </w:rPr>
        <w:t>on</w:t>
      </w:r>
      <w:r>
        <w:rPr>
          <w:spacing w:val="1"/>
          <w:w w:val="105"/>
        </w:rPr>
        <w:t> </w:t>
      </w:r>
      <w:r>
        <w:rPr>
          <w:w w:val="105"/>
        </w:rPr>
        <w:t>ketogenic</w:t>
      </w:r>
      <w:r>
        <w:rPr>
          <w:spacing w:val="2"/>
          <w:w w:val="105"/>
        </w:rPr>
        <w:t> </w:t>
      </w:r>
      <w:r>
        <w:rPr>
          <w:w w:val="105"/>
        </w:rPr>
        <w:t>diets</w:t>
      </w:r>
      <w:r>
        <w:rPr>
          <w:spacing w:val="1"/>
          <w:w w:val="105"/>
        </w:rPr>
        <w:t> </w:t>
      </w:r>
      <w:r>
        <w:rPr>
          <w:w w:val="105"/>
        </w:rPr>
        <w:t>and</w:t>
      </w:r>
      <w:r>
        <w:rPr>
          <w:spacing w:val="2"/>
          <w:w w:val="105"/>
        </w:rPr>
        <w:t> </w:t>
      </w:r>
      <w:r>
        <w:rPr>
          <w:spacing w:val="-2"/>
          <w:w w:val="105"/>
        </w:rPr>
        <w:t>metabolism]</w:t>
      </w:r>
    </w:p>
    <w:p>
      <w:pPr>
        <w:pStyle w:val="BodyText"/>
        <w:spacing w:before="80"/>
        <w:ind w:left="0" w:right="0"/>
      </w:pPr>
    </w:p>
    <w:p>
      <w:pPr>
        <w:pStyle w:val="BodyText"/>
        <w:spacing w:line="345" w:lineRule="auto" w:before="0"/>
      </w:pPr>
      <w:r>
        <w:rPr>
          <w:w w:val="105"/>
        </w:rPr>
        <w:t>Please consult with a qualified healthcare professional or registered dietitian before making significant changes to your diet or lifestyle.</w:t>
      </w:r>
    </w:p>
    <w:sectPr>
      <w:pgSz w:w="11910" w:h="16840"/>
      <w:pgMar w:header="1279" w:footer="0" w:top="1460" w:bottom="280" w:left="1559"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mbria">
    <w:altName w:val="Cambria"/>
    <w:charset w:val="1"/>
    <w:family w:val="roman"/>
    <w:pitch w:val="variable"/>
  </w:font>
  <w:font w:name="Georgia">
    <w:altName w:val="Georgia"/>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right="0"/>
      <w:rPr>
        <w:sz w:val="20"/>
      </w:rPr>
    </w:pPr>
    <w:r>
      <w:rPr>
        <w:sz w:val="20"/>
      </w:rPr>
      <mc:AlternateContent>
        <mc:Choice Requires="wps">
          <w:drawing>
            <wp:anchor distT="0" distB="0" distL="0" distR="0" allowOverlap="1" layoutInCell="1" locked="0" behindDoc="1" simplePos="0" relativeHeight="487343104">
              <wp:simplePos x="0" y="0"/>
              <wp:positionH relativeFrom="page">
                <wp:posOffset>6490025</wp:posOffset>
              </wp:positionH>
              <wp:positionV relativeFrom="page">
                <wp:posOffset>799845</wp:posOffset>
              </wp:positionV>
              <wp:extent cx="168275" cy="1524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68275" cy="152400"/>
                      </a:xfrm>
                      <a:prstGeom prst="rect">
                        <a:avLst/>
                      </a:prstGeom>
                    </wps:spPr>
                    <wps:txbx>
                      <w:txbxContent>
                        <w:p>
                          <w:pPr>
                            <w:spacing w:before="12"/>
                            <w:ind w:left="2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10</w:t>
                          </w:r>
                          <w:r>
                            <w:rPr>
                              <w:rFonts w:ascii="Times New Roman"/>
                              <w:spacing w:val="-5"/>
                              <w:sz w:val="18"/>
                            </w:rPr>
                            <w:fldChar w:fldCharType="end"/>
                          </w:r>
                          <w:r>
                            <w:rPr>
                              <w:rFonts w:ascii="Times New Roman"/>
                              <w:spacing w:val="-5"/>
                              <w:sz w:val="18"/>
                            </w:rPr>
                            <w:t>.</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11.025604pt;margin-top:62.97995pt;width:13.25pt;height:12pt;mso-position-horizontal-relative:page;mso-position-vertical-relative:page;z-index:-15973376" type="#_x0000_t202" id="docshape1" filled="false" stroked="false">
              <v:textbox inset="0,0,0,0">
                <w:txbxContent>
                  <w:p>
                    <w:pPr>
                      <w:spacing w:before="12"/>
                      <w:ind w:left="2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10</w:t>
                    </w:r>
                    <w:r>
                      <w:rPr>
                        <w:rFonts w:ascii="Times New Roman"/>
                        <w:spacing w:val="-5"/>
                        <w:sz w:val="18"/>
                      </w:rPr>
                      <w:fldChar w:fldCharType="end"/>
                    </w:r>
                    <w:r>
                      <w:rPr>
                        <w:rFonts w:ascii="Times New Roman"/>
                        <w:spacing w:val="-5"/>
                        <w:sz w:val="18"/>
                      </w:rPr>
                      <w:t>.</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11" w:hanging="191"/>
        <w:jc w:val="left"/>
      </w:pPr>
      <w:rPr>
        <w:rFonts w:hint="default" w:ascii="Georgia" w:hAnsi="Georgia" w:eastAsia="Georgia" w:cs="Georgia"/>
        <w:b w:val="0"/>
        <w:bCs w:val="0"/>
        <w:i w:val="0"/>
        <w:iCs w:val="0"/>
        <w:spacing w:val="0"/>
        <w:w w:val="87"/>
        <w:sz w:val="22"/>
        <w:szCs w:val="22"/>
        <w:lang w:val="en-US" w:eastAsia="en-US" w:bidi="ar-SA"/>
      </w:rPr>
    </w:lvl>
    <w:lvl w:ilvl="1">
      <w:start w:val="0"/>
      <w:numFmt w:val="bullet"/>
      <w:lvlText w:val="•"/>
      <w:lvlJc w:val="left"/>
      <w:pPr>
        <w:ind w:left="896" w:hanging="191"/>
      </w:pPr>
      <w:rPr>
        <w:rFonts w:hint="default"/>
        <w:lang w:val="en-US" w:eastAsia="en-US" w:bidi="ar-SA"/>
      </w:rPr>
    </w:lvl>
    <w:lvl w:ilvl="2">
      <w:start w:val="0"/>
      <w:numFmt w:val="bullet"/>
      <w:lvlText w:val="•"/>
      <w:lvlJc w:val="left"/>
      <w:pPr>
        <w:ind w:left="1773" w:hanging="191"/>
      </w:pPr>
      <w:rPr>
        <w:rFonts w:hint="default"/>
        <w:lang w:val="en-US" w:eastAsia="en-US" w:bidi="ar-SA"/>
      </w:rPr>
    </w:lvl>
    <w:lvl w:ilvl="3">
      <w:start w:val="0"/>
      <w:numFmt w:val="bullet"/>
      <w:lvlText w:val="•"/>
      <w:lvlJc w:val="left"/>
      <w:pPr>
        <w:ind w:left="2650" w:hanging="191"/>
      </w:pPr>
      <w:rPr>
        <w:rFonts w:hint="default"/>
        <w:lang w:val="en-US" w:eastAsia="en-US" w:bidi="ar-SA"/>
      </w:rPr>
    </w:lvl>
    <w:lvl w:ilvl="4">
      <w:start w:val="0"/>
      <w:numFmt w:val="bullet"/>
      <w:lvlText w:val="•"/>
      <w:lvlJc w:val="left"/>
      <w:pPr>
        <w:ind w:left="3527" w:hanging="191"/>
      </w:pPr>
      <w:rPr>
        <w:rFonts w:hint="default"/>
        <w:lang w:val="en-US" w:eastAsia="en-US" w:bidi="ar-SA"/>
      </w:rPr>
    </w:lvl>
    <w:lvl w:ilvl="5">
      <w:start w:val="0"/>
      <w:numFmt w:val="bullet"/>
      <w:lvlText w:val="•"/>
      <w:lvlJc w:val="left"/>
      <w:pPr>
        <w:ind w:left="4403" w:hanging="191"/>
      </w:pPr>
      <w:rPr>
        <w:rFonts w:hint="default"/>
        <w:lang w:val="en-US" w:eastAsia="en-US" w:bidi="ar-SA"/>
      </w:rPr>
    </w:lvl>
    <w:lvl w:ilvl="6">
      <w:start w:val="0"/>
      <w:numFmt w:val="bullet"/>
      <w:lvlText w:val="•"/>
      <w:lvlJc w:val="left"/>
      <w:pPr>
        <w:ind w:left="5280" w:hanging="191"/>
      </w:pPr>
      <w:rPr>
        <w:rFonts w:hint="default"/>
        <w:lang w:val="en-US" w:eastAsia="en-US" w:bidi="ar-SA"/>
      </w:rPr>
    </w:lvl>
    <w:lvl w:ilvl="7">
      <w:start w:val="0"/>
      <w:numFmt w:val="bullet"/>
      <w:lvlText w:val="•"/>
      <w:lvlJc w:val="left"/>
      <w:pPr>
        <w:ind w:left="6157" w:hanging="191"/>
      </w:pPr>
      <w:rPr>
        <w:rFonts w:hint="default"/>
        <w:lang w:val="en-US" w:eastAsia="en-US" w:bidi="ar-SA"/>
      </w:rPr>
    </w:lvl>
    <w:lvl w:ilvl="8">
      <w:start w:val="0"/>
      <w:numFmt w:val="bullet"/>
      <w:lvlText w:val="•"/>
      <w:lvlJc w:val="left"/>
      <w:pPr>
        <w:ind w:left="7034" w:hanging="191"/>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en-US" w:eastAsia="en-US" w:bidi="ar-SA"/>
    </w:rPr>
  </w:style>
  <w:style w:styleId="BodyText" w:type="paragraph">
    <w:name w:val="Body Text"/>
    <w:basedOn w:val="Normal"/>
    <w:uiPriority w:val="1"/>
    <w:qFormat/>
    <w:pPr>
      <w:spacing w:before="220"/>
      <w:ind w:left="10" w:right="10"/>
    </w:pPr>
    <w:rPr>
      <w:rFonts w:ascii="Georgia" w:hAnsi="Georgia" w:eastAsia="Georgia" w:cs="Georgia"/>
      <w:sz w:val="22"/>
      <w:szCs w:val="22"/>
      <w:lang w:val="en-US" w:eastAsia="en-US" w:bidi="ar-SA"/>
    </w:rPr>
  </w:style>
  <w:style w:styleId="Heading1" w:type="paragraph">
    <w:name w:val="Heading 1"/>
    <w:basedOn w:val="Normal"/>
    <w:uiPriority w:val="1"/>
    <w:qFormat/>
    <w:pPr>
      <w:spacing w:before="213"/>
      <w:ind w:left="10"/>
      <w:outlineLvl w:val="1"/>
    </w:pPr>
    <w:rPr>
      <w:rFonts w:ascii="Cambria" w:hAnsi="Cambria" w:eastAsia="Cambria" w:cs="Cambria"/>
      <w:b/>
      <w:bCs/>
      <w:sz w:val="22"/>
      <w:szCs w:val="22"/>
      <w:lang w:val="en-US" w:eastAsia="en-US" w:bidi="ar-SA"/>
    </w:rPr>
  </w:style>
  <w:style w:styleId="ListParagraph" w:type="paragraph">
    <w:name w:val="List Paragraph"/>
    <w:basedOn w:val="Normal"/>
    <w:uiPriority w:val="1"/>
    <w:qFormat/>
    <w:pPr>
      <w:ind w:left="10" w:right="10"/>
    </w:pPr>
    <w:rPr>
      <w:rFonts w:ascii="Georgia" w:hAnsi="Georgia" w:eastAsia="Georgia" w:cs="Georgia"/>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dc:subject>(unspecified)</dc:subject>
  <dc:title>(anonymous)</dc:title>
  <dcterms:created xsi:type="dcterms:W3CDTF">2025-09-21T13:20:37Z</dcterms:created>
  <dcterms:modified xsi:type="dcterms:W3CDTF">2025-09-21T13:20:37Z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2025-09-21T00:00:00Z</vt:filetime>
  </property>
  <property fmtid="{D5CDD505-2E9C-101B-9397-08002B2CF9AE}" pid="3" name="Creator">
    <vt:lpwstr>(unspecified)</vt:lpwstr>
  </property>
  <property fmtid="{D5CDD505-2E9C-101B-9397-08002B2CF9AE}" pid="4" name="LastSaved">
    <vt:filetime>2025-09-21T00:00:00Z</vt:filetime>
  </property>
  <property fmtid="{D5CDD505-2E9C-101B-9397-08002B2CF9AE}" pid="5" name="Producer">
    <vt:lpwstr>ReportLab PDF Library - www.reportlab.com</vt:lpwstr>
  </property>
</Properties>
</file>