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7: Smacking. Or Reflection Time?</w:t>
      </w:r>
    </w:p>
    <w:p>
      <w:r>
        <w:t>This is a much-debated topic, and I respect all parenting strategies because, as I always say:</w:t>
        <w:br/>
        <w:br/>
        <w:t>“None of us really know what the hell we are doing… we are all just muddling our way through this roller coaster ride we call life!”</w:t>
        <w:br/>
        <w:t>— Serial Expat Mom</w:t>
        <w:br/>
        <w:br/>
        <w:t>However you manage to make it through, however you find a way that works for you, your family, and your kids — that’s what matters. THERE IS NO RIGHT OR WRONG.</w:t>
        <w:br/>
        <w:br/>
        <w:t>But please, if you can, try not to smack your children. I promise you everyone will be better off. You will feel better for it, they will, and trust me — there is always another better option than smacking. That’s my two cents worth.</w:t>
      </w:r>
    </w:p>
    <w:p>
      <w:r>
        <w:br/>
        <w:t>🌱 My Story</w:t>
        <w:br/>
        <w:br/>
        <w:t>When I found out I was going to be a mother, it was a surprise. A wonderful one, but terrifying. At the time I was only 21 years old, taking a major TIME OUT from my law degree, working retail while waiting for my “real career path” to hit me. Then suddenly I was staring at a doctor who told me I was pregnant.</w:t>
        <w:br/>
        <w:br/>
        <w:t>My first thought? “But I went to a party last weekend and had some drinks… oh my god, have I killed this baby before it’s even had a chance?” The doctor smiled and reassured me: No. Everything is fine.</w:t>
        <w:br/>
        <w:br/>
        <w:t>So I quit my job, marched into an amazing kindergarten I had been eyeing every morning on my commute, and offered my services for free. That moment started everything. I signed up for my Early Childhood Education Diploma, began working in childcare, and eventually became a kindergarten teacher. It was hands-on, messy, and the best training ground for both teaching and motherhood.</w:t>
      </w:r>
    </w:p>
    <w:p>
      <w:r>
        <w:br/>
        <w:t>🧸 My Approach</w:t>
        <w:br/>
        <w:br/>
        <w:t>Because of my early teaching experience, I chose not to smack or physically punish my boys. Sure, smacking was common in our generation, but I knew it wasn’t right for me or how I wanted to parent. Instead, I used time out — or as I prefer to call it: reflection time.</w:t>
        <w:br/>
        <w:br/>
        <w:t>Reflection time is not about shaming. It’s about ownership. If a child does something that crosses the line, I give them choices and consequences they can understand.</w:t>
        <w:br/>
        <w:br/>
        <w:t>Example: my son decides to draw on the dining table with a pen. I remind him that we’ve already discussed why that’s not okay. If he continues, I calmly say:</w:t>
        <w:br/>
        <w:br/>
        <w:t>“You have two choices. You can stop and put away the pens and we can go for a play outside. Or, if you continue, I’ll need to take your pens away for the whole day because we agreed not to draw on the table.”</w:t>
        <w:br/>
        <w:br/>
        <w:t>Then I count to three. If he chooses not to stop, I follow through. Always. No empty threats. Christmas is cancelled won’t work — but “no pens for today” will.</w:t>
      </w:r>
    </w:p>
    <w:p>
      <w:r>
        <w:br/>
        <w:t>🔄 Reflection Time in Action</w:t>
        <w:br/>
        <w:br/>
        <w:t>Sometimes reflection time is about cooling off after bigger issues — like breaking a sibling’s toy or hurting someone. I’ll tell my son:</w:t>
        <w:br/>
        <w:br/>
        <w:t>“You had no right to do that, and now your brother is upset. I want you to go sit alone for a few minutes, calm down, and think about why you did this and how it made him feel.”</w:t>
        <w:br/>
        <w:br/>
        <w:t>Afterwards, we always talk it through. Closure is key. We hug, we make peace, and we move forward.</w:t>
      </w:r>
    </w:p>
    <w:p>
      <w:r>
        <w:br/>
        <w:t>🙋‍♀️ And Mamas? Reflection Time Is for You Too</w:t>
        <w:br/>
        <w:br/>
        <w:t>Look — parenting is hard. There will be times you feel like you’re going to lose it. And that’s okay. Sometimes you need time out, too. I’ve literally told my boys: “Mama needs to step away and calm down so I don’t scream the house down.”</w:t>
        <w:br/>
        <w:br/>
        <w:t>Sometimes you will scream the house down. It’s not ideal, but it’s real life. The sun will still rise tomorrow, and you’ll look back and say, “Damn, I got through that one, and we’re all okay.”</w:t>
      </w:r>
    </w:p>
    <w:p>
      <w:r>
        <w:rPr>
          <w:b/>
        </w:rPr>
        <w:br/>
        <w:t>MAMA CONFESSION BOX:</w:t>
      </w:r>
    </w:p>
    <w:p>
      <w:r>
        <w:t>Tantrums are inevitable. When my first-born son (avid animal lover and still is) was 2.5 years old, we visited the zoo in Auckland with one of my best friends. Of course, the exit was through the gift shop (the cruelest marketing ploy ever). I told my friend firmly: “Don’t buy him any more toys, he already has zebras.”</w:t>
        <w:br/>
        <w:br/>
        <w:t>Five minutes later, I came back from the bathroom to find my friend red-faced, holding my giggling toddler… and two brand new zebra toys. Rookie mistake. Toddlers smell weakness.</w:t>
        <w:br/>
        <w:br/>
        <w:t>And may I add — that very same friend is now a highly successful and respected figure in the movie-making industry in Australia, running huge teams and his own company. But spoiler alert: he’s still a big softie when it comes to kids!</w:t>
      </w:r>
    </w:p>
    <w:p>
      <w:r>
        <w:rPr>
          <w:b/>
        </w:rPr>
        <w:br/>
        <w:t>WTF FACT CORNER:</w:t>
      </w:r>
    </w:p>
    <w:p>
      <w:r>
        <w:t>- Smacking is still legal in many countries — but studies show it doesn’t improve behavior long-term.</w:t>
        <w:br/>
        <w:t>- Kids given calm, consistent consequences are more likely to develop self-control than those who are hit.</w:t>
        <w:br/>
        <w:t>- By age 3, toddlers can already recognize basic fairness — they know if consequences are real or just empty threats.</w:t>
      </w:r>
    </w:p>
    <w:p>
      <w:r>
        <w:rPr>
          <w:b/>
        </w:rPr>
        <w:br/>
        <w:t>HOT MESS PRO TIP:</w:t>
      </w:r>
    </w:p>
    <w:p>
      <w:r>
        <w:t>Always follow through on consequences — but keep them small and realistic. Losing pens for a day works. Cancelling Christmas does not. Kids are smart — don’t bluff.</w:t>
      </w:r>
    </w:p>
    <w:p>
      <w:r>
        <w:rPr>
          <w:b/>
        </w:rPr>
        <w:br/>
        <w:t>🌈 Myth vs. Reality:</w:t>
      </w:r>
    </w:p>
    <w:p>
      <w:r>
        <w:t>- Myth: Smacking teaches respect.</w:t>
        <w:br/>
        <w:t xml:space="preserve">  Reality: Smacking teaches fear. Respect comes from consistency and modeling calm behavior.</w:t>
        <w:br/>
        <w:br/>
        <w:t>- Myth: Time out is cruel.</w:t>
        <w:br/>
        <w:t xml:space="preserve">  Reality: Time out gives kids space to calm down and learn emotional regulation.</w:t>
        <w:br/>
        <w:br/>
        <w:t>- Myth: Good parents never yell.</w:t>
        <w:br/>
        <w:t xml:space="preserve">  Reality: Even the best parents lose it sometimes. What matters is repairing afterwards.</w:t>
      </w:r>
    </w:p>
    <w:p>
      <w:r>
        <w:rPr>
          <w:b/>
        </w:rPr>
        <w:br/>
        <w:t>📝 INTERACTIVE SPACE:</w:t>
      </w:r>
    </w:p>
    <w:p>
      <w:r>
        <w:t>Write this down, mama: What’s your go-to discipline strategy? Did your child ever call your bluff? What’s the funniest or most ridiculous tantrum consequence you’ve ever had to give? (No judgment — we’ve all been there.)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