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0511629"/>
        <w:docPartObj>
          <w:docPartGallery w:val="Cover Pages"/>
          <w:docPartUnique/>
        </w:docPartObj>
      </w:sdtPr>
      <w:sdtEndPr>
        <w:rPr>
          <w:sz w:val="24"/>
          <w:szCs w:val="24"/>
        </w:rPr>
      </w:sdtEndPr>
      <w:sdtContent>
        <w:p w14:paraId="2FB8C7D1" w14:textId="61F3459F" w:rsidR="008E67B7" w:rsidRPr="009C0DEC" w:rsidRDefault="008E67B7" w:rsidP="00AA2B5C">
          <w:pPr>
            <w:rPr>
              <w:sz w:val="24"/>
              <w:szCs w:val="24"/>
            </w:rPr>
          </w:pPr>
          <w:r w:rsidRPr="009C0DEC">
            <w:rPr>
              <w:noProof/>
            </w:rPr>
            <mc:AlternateContent>
              <mc:Choice Requires="wpg">
                <w:drawing>
                  <wp:anchor distT="0" distB="0" distL="114300" distR="114300" simplePos="0" relativeHeight="251662336" behindDoc="0" locked="0" layoutInCell="1" allowOverlap="1" wp14:anchorId="42A0C156" wp14:editId="2C25DBF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F9068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9C0DEC">
            <w:rPr>
              <w:noProof/>
            </w:rPr>
            <mc:AlternateContent>
              <mc:Choice Requires="wps">
                <w:drawing>
                  <wp:anchor distT="0" distB="0" distL="114300" distR="114300" simplePos="0" relativeHeight="251660288" behindDoc="0" locked="0" layoutInCell="1" allowOverlap="1" wp14:anchorId="43740611" wp14:editId="55199FA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65D857" w14:textId="6842C997" w:rsidR="008E67B7" w:rsidRDefault="008E67B7" w:rsidP="008E67B7">
                                    <w:pPr>
                                      <w:pStyle w:val="NoSpacing"/>
                                      <w:jc w:val="right"/>
                                      <w:rPr>
                                        <w:color w:val="595959" w:themeColor="text1" w:themeTint="A6"/>
                                        <w:sz w:val="28"/>
                                        <w:szCs w:val="28"/>
                                      </w:rPr>
                                    </w:pPr>
                                    <w:r>
                                      <w:rPr>
                                        <w:color w:val="595959" w:themeColor="text1" w:themeTint="A6"/>
                                        <w:sz w:val="28"/>
                                        <w:szCs w:val="28"/>
                                      </w:rPr>
                                      <w:t>Sean Bailey</w:t>
                                    </w:r>
                                  </w:p>
                                </w:sdtContent>
                              </w:sdt>
                              <w:p w14:paraId="6E296662" w14:textId="77777777" w:rsidR="008E67B7" w:rsidRDefault="00000000" w:rsidP="008E67B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E67B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74061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65D857" w14:textId="6842C997" w:rsidR="008E67B7" w:rsidRDefault="008E67B7" w:rsidP="008E67B7">
                              <w:pPr>
                                <w:pStyle w:val="NoSpacing"/>
                                <w:jc w:val="right"/>
                                <w:rPr>
                                  <w:color w:val="595959" w:themeColor="text1" w:themeTint="A6"/>
                                  <w:sz w:val="28"/>
                                  <w:szCs w:val="28"/>
                                </w:rPr>
                              </w:pPr>
                              <w:r>
                                <w:rPr>
                                  <w:color w:val="595959" w:themeColor="text1" w:themeTint="A6"/>
                                  <w:sz w:val="28"/>
                                  <w:szCs w:val="28"/>
                                </w:rPr>
                                <w:t>Sean Bailey</w:t>
                              </w:r>
                            </w:p>
                          </w:sdtContent>
                        </w:sdt>
                        <w:p w14:paraId="6E296662" w14:textId="77777777" w:rsidR="008E67B7" w:rsidRDefault="00000000" w:rsidP="008E67B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E67B7">
                                <w:rPr>
                                  <w:color w:val="595959" w:themeColor="text1" w:themeTint="A6"/>
                                  <w:sz w:val="18"/>
                                  <w:szCs w:val="18"/>
                                </w:rPr>
                                <w:t xml:space="preserve">     </w:t>
                              </w:r>
                            </w:sdtContent>
                          </w:sdt>
                        </w:p>
                      </w:txbxContent>
                    </v:textbox>
                    <w10:wrap type="square" anchorx="page" anchory="page"/>
                  </v:shape>
                </w:pict>
              </mc:Fallback>
            </mc:AlternateContent>
          </w:r>
          <w:r w:rsidRPr="009C0DEC">
            <w:rPr>
              <w:noProof/>
            </w:rPr>
            <mc:AlternateContent>
              <mc:Choice Requires="wps">
                <w:drawing>
                  <wp:anchor distT="0" distB="0" distL="114300" distR="114300" simplePos="0" relativeHeight="251661312" behindDoc="0" locked="0" layoutInCell="1" allowOverlap="1" wp14:anchorId="530DBB14" wp14:editId="50CED51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6E76B" w14:textId="77777777" w:rsidR="008E67B7" w:rsidRDefault="008E67B7" w:rsidP="008E67B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4E8D26E" w14:textId="77777777" w:rsidR="008E67B7" w:rsidRDefault="008E67B7" w:rsidP="008E67B7">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0DBB1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506E76B" w14:textId="77777777" w:rsidR="008E67B7" w:rsidRDefault="008E67B7" w:rsidP="008E67B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4E8D26E" w14:textId="77777777" w:rsidR="008E67B7" w:rsidRDefault="008E67B7" w:rsidP="008E67B7">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sidRPr="009C0DEC">
            <w:rPr>
              <w:noProof/>
            </w:rPr>
            <mc:AlternateContent>
              <mc:Choice Requires="wps">
                <w:drawing>
                  <wp:anchor distT="0" distB="0" distL="114300" distR="114300" simplePos="0" relativeHeight="251659264" behindDoc="0" locked="0" layoutInCell="1" allowOverlap="1" wp14:anchorId="29D0CF1C" wp14:editId="4AA62828">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B7DE3" w14:textId="77777777" w:rsidR="008E67B7" w:rsidRDefault="00000000" w:rsidP="008E67B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67B7">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392CEF" w14:textId="77777777" w:rsidR="008E67B7" w:rsidRDefault="008E67B7" w:rsidP="008E67B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D0CF1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C9B7DE3" w14:textId="77777777" w:rsidR="008E67B7" w:rsidRDefault="00000000" w:rsidP="008E67B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67B7">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392CEF" w14:textId="77777777" w:rsidR="008E67B7" w:rsidRDefault="008E67B7" w:rsidP="008E67B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sdtContent>
    </w:sdt>
    <w:p w14:paraId="5ED679C3" w14:textId="77777777" w:rsidR="008E67B7" w:rsidRPr="009C0DEC" w:rsidRDefault="008E67B7" w:rsidP="008E67B7">
      <w:pPr>
        <w:spacing w:after="0" w:line="240" w:lineRule="auto"/>
        <w:jc w:val="center"/>
        <w:rPr>
          <w:sz w:val="24"/>
          <w:szCs w:val="24"/>
        </w:rPr>
      </w:pPr>
    </w:p>
    <w:p w14:paraId="650A09B3" w14:textId="77777777" w:rsidR="008E67B7" w:rsidRPr="009C0DEC" w:rsidRDefault="008E67B7" w:rsidP="008E67B7">
      <w:pPr>
        <w:spacing w:after="0" w:line="240" w:lineRule="auto"/>
        <w:jc w:val="center"/>
        <w:rPr>
          <w:sz w:val="24"/>
          <w:szCs w:val="24"/>
        </w:rPr>
      </w:pPr>
    </w:p>
    <w:p w14:paraId="4D230C64" w14:textId="77777777" w:rsidR="008E67B7" w:rsidRPr="009C0DEC" w:rsidRDefault="008E67B7" w:rsidP="008E67B7">
      <w:pPr>
        <w:spacing w:after="0" w:line="240" w:lineRule="auto"/>
        <w:jc w:val="center"/>
        <w:rPr>
          <w:sz w:val="24"/>
          <w:szCs w:val="24"/>
        </w:rPr>
      </w:pPr>
    </w:p>
    <w:p w14:paraId="549F358A" w14:textId="77777777" w:rsidR="008E67B7" w:rsidRPr="009C0DEC" w:rsidRDefault="008E67B7" w:rsidP="008E67B7">
      <w:pPr>
        <w:spacing w:after="0" w:line="240" w:lineRule="auto"/>
        <w:jc w:val="center"/>
        <w:rPr>
          <w:sz w:val="24"/>
          <w:szCs w:val="24"/>
        </w:rPr>
      </w:pPr>
    </w:p>
    <w:p w14:paraId="7AD5C778" w14:textId="77777777" w:rsidR="008E67B7" w:rsidRPr="009C0DEC" w:rsidRDefault="008E67B7" w:rsidP="008E67B7">
      <w:pPr>
        <w:spacing w:after="0" w:line="240" w:lineRule="auto"/>
        <w:jc w:val="center"/>
        <w:rPr>
          <w:sz w:val="24"/>
          <w:szCs w:val="24"/>
        </w:rPr>
      </w:pPr>
    </w:p>
    <w:p w14:paraId="76524CB6" w14:textId="77777777" w:rsidR="008E67B7" w:rsidRPr="009C0DEC" w:rsidRDefault="008E67B7" w:rsidP="008E67B7">
      <w:pPr>
        <w:spacing w:after="0" w:line="240" w:lineRule="auto"/>
        <w:jc w:val="center"/>
        <w:rPr>
          <w:sz w:val="24"/>
          <w:szCs w:val="24"/>
        </w:rPr>
      </w:pPr>
    </w:p>
    <w:p w14:paraId="4E55E7B7" w14:textId="77777777" w:rsidR="008E67B7" w:rsidRPr="009C0DEC" w:rsidRDefault="008E67B7" w:rsidP="008E67B7">
      <w:pPr>
        <w:spacing w:after="0" w:line="240" w:lineRule="auto"/>
        <w:jc w:val="center"/>
        <w:rPr>
          <w:sz w:val="24"/>
          <w:szCs w:val="24"/>
        </w:rPr>
      </w:pPr>
    </w:p>
    <w:p w14:paraId="50A72C39" w14:textId="77777777" w:rsidR="008E67B7" w:rsidRPr="009C0DEC" w:rsidRDefault="008E67B7" w:rsidP="008E67B7">
      <w:pPr>
        <w:spacing w:after="0" w:line="240" w:lineRule="auto"/>
        <w:jc w:val="center"/>
        <w:rPr>
          <w:sz w:val="24"/>
          <w:szCs w:val="24"/>
        </w:rPr>
      </w:pPr>
    </w:p>
    <w:p w14:paraId="38587141" w14:textId="77777777" w:rsidR="008E67B7" w:rsidRPr="009C0DEC" w:rsidRDefault="008E67B7" w:rsidP="008E67B7">
      <w:pPr>
        <w:spacing w:after="0" w:line="240" w:lineRule="auto"/>
        <w:jc w:val="center"/>
        <w:rPr>
          <w:sz w:val="24"/>
          <w:szCs w:val="24"/>
        </w:rPr>
      </w:pPr>
    </w:p>
    <w:p w14:paraId="33FDAFB1" w14:textId="77777777" w:rsidR="008E67B7" w:rsidRPr="009C0DEC" w:rsidRDefault="008E67B7" w:rsidP="008E67B7">
      <w:pPr>
        <w:spacing w:after="0" w:line="240" w:lineRule="auto"/>
        <w:jc w:val="center"/>
        <w:rPr>
          <w:sz w:val="24"/>
          <w:szCs w:val="24"/>
        </w:rPr>
      </w:pPr>
    </w:p>
    <w:p w14:paraId="2649F46A" w14:textId="77777777" w:rsidR="008E67B7" w:rsidRPr="009C0DEC" w:rsidRDefault="008E67B7" w:rsidP="008E67B7">
      <w:pPr>
        <w:spacing w:after="0" w:line="240" w:lineRule="auto"/>
        <w:jc w:val="center"/>
        <w:rPr>
          <w:sz w:val="24"/>
          <w:szCs w:val="24"/>
        </w:rPr>
      </w:pPr>
    </w:p>
    <w:p w14:paraId="7E325B8C" w14:textId="77777777" w:rsidR="008E67B7" w:rsidRPr="009C0DEC" w:rsidRDefault="008E67B7" w:rsidP="008E67B7">
      <w:pPr>
        <w:spacing w:after="0" w:line="240" w:lineRule="auto"/>
        <w:jc w:val="center"/>
        <w:rPr>
          <w:sz w:val="24"/>
          <w:szCs w:val="24"/>
        </w:rPr>
      </w:pPr>
    </w:p>
    <w:p w14:paraId="6CEF1047" w14:textId="77777777" w:rsidR="008E67B7" w:rsidRPr="009C0DEC" w:rsidRDefault="008E67B7" w:rsidP="008E67B7">
      <w:pPr>
        <w:spacing w:after="0" w:line="240" w:lineRule="auto"/>
        <w:jc w:val="center"/>
        <w:rPr>
          <w:sz w:val="24"/>
          <w:szCs w:val="24"/>
        </w:rPr>
      </w:pPr>
    </w:p>
    <w:p w14:paraId="2A506EE7" w14:textId="77777777" w:rsidR="008E67B7" w:rsidRPr="009C0DEC" w:rsidRDefault="008E67B7" w:rsidP="008E67B7">
      <w:pPr>
        <w:spacing w:after="0" w:line="240" w:lineRule="auto"/>
        <w:jc w:val="center"/>
        <w:rPr>
          <w:sz w:val="24"/>
          <w:szCs w:val="24"/>
        </w:rPr>
      </w:pPr>
    </w:p>
    <w:p w14:paraId="6ABB582D" w14:textId="77777777" w:rsidR="008E67B7" w:rsidRPr="009C0DEC" w:rsidRDefault="008E67B7" w:rsidP="008E67B7">
      <w:pPr>
        <w:spacing w:after="0" w:line="240" w:lineRule="auto"/>
        <w:jc w:val="center"/>
        <w:rPr>
          <w:sz w:val="24"/>
          <w:szCs w:val="24"/>
        </w:rPr>
      </w:pPr>
    </w:p>
    <w:p w14:paraId="3032A265" w14:textId="77777777" w:rsidR="008E67B7" w:rsidRPr="009C0DEC" w:rsidRDefault="008E67B7" w:rsidP="008E67B7">
      <w:pPr>
        <w:spacing w:after="0" w:line="240" w:lineRule="auto"/>
        <w:jc w:val="center"/>
        <w:rPr>
          <w:sz w:val="24"/>
          <w:szCs w:val="24"/>
        </w:rPr>
      </w:pPr>
    </w:p>
    <w:p w14:paraId="218CD3AF" w14:textId="77777777" w:rsidR="008E67B7" w:rsidRPr="009C0DEC" w:rsidRDefault="008E67B7" w:rsidP="008E67B7">
      <w:pPr>
        <w:spacing w:after="0" w:line="240" w:lineRule="auto"/>
        <w:jc w:val="center"/>
        <w:rPr>
          <w:sz w:val="24"/>
          <w:szCs w:val="24"/>
        </w:rPr>
      </w:pPr>
    </w:p>
    <w:p w14:paraId="32A1B5FE" w14:textId="77777777" w:rsidR="008E67B7" w:rsidRPr="009C0DEC" w:rsidRDefault="008E67B7" w:rsidP="008E67B7">
      <w:pPr>
        <w:spacing w:after="0" w:line="240" w:lineRule="auto"/>
        <w:jc w:val="center"/>
        <w:rPr>
          <w:sz w:val="24"/>
          <w:szCs w:val="24"/>
        </w:rPr>
      </w:pPr>
    </w:p>
    <w:p w14:paraId="00CFADD0" w14:textId="77777777" w:rsidR="008E67B7" w:rsidRPr="009C0DEC" w:rsidRDefault="008E67B7" w:rsidP="008E67B7">
      <w:pPr>
        <w:spacing w:after="0" w:line="240" w:lineRule="auto"/>
        <w:jc w:val="center"/>
        <w:rPr>
          <w:sz w:val="24"/>
          <w:szCs w:val="24"/>
        </w:rPr>
      </w:pPr>
    </w:p>
    <w:p w14:paraId="3A4BC48D" w14:textId="77777777" w:rsidR="008E67B7" w:rsidRPr="009C0DEC" w:rsidRDefault="008E67B7" w:rsidP="008E67B7">
      <w:pPr>
        <w:spacing w:after="0" w:line="240" w:lineRule="auto"/>
        <w:jc w:val="center"/>
        <w:rPr>
          <w:sz w:val="24"/>
          <w:szCs w:val="24"/>
        </w:rPr>
      </w:pPr>
    </w:p>
    <w:p w14:paraId="07C033B6" w14:textId="77777777" w:rsidR="008E67B7" w:rsidRPr="009C0DEC" w:rsidRDefault="008E67B7" w:rsidP="008E67B7">
      <w:pPr>
        <w:spacing w:after="0" w:line="240" w:lineRule="auto"/>
        <w:jc w:val="center"/>
        <w:rPr>
          <w:sz w:val="24"/>
          <w:szCs w:val="24"/>
        </w:rPr>
      </w:pPr>
    </w:p>
    <w:p w14:paraId="738C8DED" w14:textId="77777777" w:rsidR="008E67B7" w:rsidRPr="009C0DEC" w:rsidRDefault="008E67B7" w:rsidP="008E67B7">
      <w:pPr>
        <w:spacing w:after="0" w:line="240" w:lineRule="auto"/>
        <w:jc w:val="center"/>
        <w:rPr>
          <w:sz w:val="24"/>
          <w:szCs w:val="24"/>
        </w:rPr>
      </w:pPr>
    </w:p>
    <w:p w14:paraId="722DC1DE" w14:textId="77777777" w:rsidR="008E67B7" w:rsidRPr="009C0DEC" w:rsidRDefault="008E67B7" w:rsidP="008E67B7">
      <w:pPr>
        <w:spacing w:after="0" w:line="240" w:lineRule="auto"/>
        <w:jc w:val="center"/>
        <w:rPr>
          <w:sz w:val="24"/>
          <w:szCs w:val="24"/>
        </w:rPr>
      </w:pPr>
    </w:p>
    <w:p w14:paraId="60735CC1" w14:textId="77777777" w:rsidR="008E67B7" w:rsidRPr="009C0DEC" w:rsidRDefault="008E67B7" w:rsidP="008E67B7">
      <w:pPr>
        <w:spacing w:after="0" w:line="240" w:lineRule="auto"/>
        <w:jc w:val="center"/>
        <w:rPr>
          <w:sz w:val="24"/>
          <w:szCs w:val="24"/>
        </w:rPr>
      </w:pPr>
    </w:p>
    <w:p w14:paraId="44BA42BC" w14:textId="77777777" w:rsidR="008E67B7" w:rsidRPr="009C0DEC" w:rsidRDefault="008E67B7" w:rsidP="008E67B7">
      <w:pPr>
        <w:spacing w:after="0" w:line="240" w:lineRule="auto"/>
        <w:jc w:val="center"/>
        <w:rPr>
          <w:sz w:val="24"/>
          <w:szCs w:val="24"/>
        </w:rPr>
      </w:pPr>
    </w:p>
    <w:p w14:paraId="389F1258" w14:textId="77777777" w:rsidR="008E67B7" w:rsidRPr="009C0DEC" w:rsidRDefault="008E67B7" w:rsidP="008E67B7">
      <w:pPr>
        <w:spacing w:after="0" w:line="240" w:lineRule="auto"/>
        <w:jc w:val="center"/>
        <w:rPr>
          <w:sz w:val="24"/>
          <w:szCs w:val="24"/>
        </w:rPr>
      </w:pPr>
    </w:p>
    <w:p w14:paraId="498F90F6" w14:textId="77777777" w:rsidR="008E67B7" w:rsidRPr="009C0DEC" w:rsidRDefault="008E67B7" w:rsidP="008E67B7">
      <w:pPr>
        <w:spacing w:after="0" w:line="240" w:lineRule="auto"/>
        <w:jc w:val="center"/>
        <w:rPr>
          <w:sz w:val="24"/>
          <w:szCs w:val="24"/>
        </w:rPr>
      </w:pPr>
      <w:commentRangeStart w:id="0"/>
      <w:r w:rsidRPr="009C0DEC">
        <w:rPr>
          <w:sz w:val="24"/>
          <w:szCs w:val="24"/>
        </w:rPr>
        <w:t>Chapter</w:t>
      </w:r>
      <w:commentRangeEnd w:id="0"/>
      <w:r>
        <w:rPr>
          <w:rStyle w:val="CommentReference"/>
        </w:rPr>
        <w:commentReference w:id="0"/>
      </w:r>
      <w:r w:rsidRPr="009C0DEC">
        <w:rPr>
          <w:sz w:val="24"/>
          <w:szCs w:val="24"/>
        </w:rPr>
        <w:t xml:space="preserve"> </w:t>
      </w:r>
      <w:r>
        <w:rPr>
          <w:sz w:val="24"/>
          <w:szCs w:val="24"/>
        </w:rPr>
        <w:t>1</w:t>
      </w:r>
    </w:p>
    <w:p w14:paraId="23B902CA" w14:textId="77777777" w:rsidR="008E67B7" w:rsidRPr="009C0DEC" w:rsidRDefault="008E67B7" w:rsidP="008E67B7">
      <w:pPr>
        <w:spacing w:after="0" w:line="240" w:lineRule="auto"/>
        <w:jc w:val="center"/>
        <w:rPr>
          <w:sz w:val="24"/>
          <w:szCs w:val="24"/>
        </w:rPr>
      </w:pPr>
    </w:p>
    <w:p w14:paraId="0BACB58F" w14:textId="77777777" w:rsidR="008E67B7" w:rsidRPr="009C0DEC" w:rsidRDefault="008E67B7" w:rsidP="008E67B7">
      <w:pPr>
        <w:spacing w:after="0" w:line="240" w:lineRule="auto"/>
        <w:jc w:val="center"/>
        <w:rPr>
          <w:sz w:val="24"/>
          <w:szCs w:val="24"/>
        </w:rPr>
      </w:pPr>
      <w:r w:rsidRPr="009C0DEC">
        <w:rPr>
          <w:sz w:val="24"/>
          <w:szCs w:val="24"/>
        </w:rPr>
        <w:t xml:space="preserve">Let’s </w:t>
      </w:r>
      <w:r>
        <w:rPr>
          <w:sz w:val="24"/>
          <w:szCs w:val="24"/>
        </w:rPr>
        <w:t>D</w:t>
      </w:r>
      <w:r w:rsidRPr="009C0DEC">
        <w:rPr>
          <w:sz w:val="24"/>
          <w:szCs w:val="24"/>
        </w:rPr>
        <w:t xml:space="preserve">efine </w:t>
      </w:r>
      <w:r>
        <w:rPr>
          <w:sz w:val="24"/>
          <w:szCs w:val="24"/>
        </w:rPr>
        <w:t>O</w:t>
      </w:r>
      <w:r w:rsidRPr="009C0DEC">
        <w:rPr>
          <w:sz w:val="24"/>
          <w:szCs w:val="24"/>
        </w:rPr>
        <w:t xml:space="preserve">ur </w:t>
      </w:r>
      <w:r>
        <w:rPr>
          <w:sz w:val="24"/>
          <w:szCs w:val="24"/>
        </w:rPr>
        <w:t>W</w:t>
      </w:r>
      <w:r w:rsidRPr="009C0DEC">
        <w:rPr>
          <w:sz w:val="24"/>
          <w:szCs w:val="24"/>
        </w:rPr>
        <w:t>ords</w:t>
      </w:r>
    </w:p>
    <w:p w14:paraId="7BBDEEEF" w14:textId="77777777" w:rsidR="008E67B7" w:rsidRPr="009C0DEC" w:rsidRDefault="008E67B7" w:rsidP="008E67B7">
      <w:pPr>
        <w:spacing w:after="0" w:line="240" w:lineRule="auto"/>
        <w:jc w:val="center"/>
        <w:rPr>
          <w:sz w:val="24"/>
          <w:szCs w:val="24"/>
        </w:rPr>
      </w:pPr>
    </w:p>
    <w:p w14:paraId="40844BAC" w14:textId="77777777" w:rsidR="008E67B7" w:rsidRPr="009C0DEC" w:rsidRDefault="008E67B7" w:rsidP="008E67B7">
      <w:pPr>
        <w:spacing w:after="0" w:line="240" w:lineRule="auto"/>
        <w:jc w:val="center"/>
        <w:rPr>
          <w:sz w:val="24"/>
          <w:szCs w:val="24"/>
        </w:rPr>
      </w:pPr>
    </w:p>
    <w:p w14:paraId="2E57E146" w14:textId="6A2B2298" w:rsidR="008E67B7" w:rsidRDefault="00ED2A64" w:rsidP="008E67B7">
      <w:pPr>
        <w:spacing w:after="0" w:line="240" w:lineRule="auto"/>
        <w:ind w:firstLine="720"/>
        <w:jc w:val="center"/>
        <w:rPr>
          <w:sz w:val="24"/>
          <w:szCs w:val="24"/>
        </w:rPr>
      </w:pPr>
      <w:r>
        <w:rPr>
          <w:sz w:val="24"/>
          <w:szCs w:val="24"/>
        </w:rPr>
        <w:t>The Logos</w:t>
      </w:r>
    </w:p>
    <w:p w14:paraId="7C6A0175" w14:textId="2C243202" w:rsidR="008E67B7" w:rsidRDefault="008E67B7" w:rsidP="008E67B7">
      <w:pPr>
        <w:spacing w:after="0" w:line="240" w:lineRule="auto"/>
        <w:ind w:firstLine="720"/>
        <w:jc w:val="center"/>
        <w:rPr>
          <w:sz w:val="24"/>
          <w:szCs w:val="24"/>
        </w:rPr>
      </w:pPr>
    </w:p>
    <w:p w14:paraId="09C6ED34" w14:textId="77777777" w:rsidR="008E67B7" w:rsidRDefault="008E67B7" w:rsidP="008E67B7">
      <w:pPr>
        <w:spacing w:after="0" w:line="240" w:lineRule="auto"/>
        <w:ind w:firstLine="720"/>
        <w:jc w:val="center"/>
        <w:rPr>
          <w:sz w:val="24"/>
          <w:szCs w:val="24"/>
        </w:rPr>
      </w:pPr>
    </w:p>
    <w:p w14:paraId="2F869592" w14:textId="26BF7D35" w:rsidR="008E67B7" w:rsidRPr="009C0DEC" w:rsidRDefault="00F6752F" w:rsidP="008E67B7">
      <w:pPr>
        <w:spacing w:after="0" w:line="240" w:lineRule="auto"/>
        <w:rPr>
          <w:sz w:val="24"/>
          <w:szCs w:val="24"/>
        </w:rPr>
      </w:pPr>
      <w:r>
        <w:rPr>
          <w:sz w:val="24"/>
          <w:szCs w:val="24"/>
        </w:rPr>
        <w:t xml:space="preserve">In the Beginning was the </w:t>
      </w:r>
      <w:r w:rsidR="00994A65">
        <w:rPr>
          <w:sz w:val="24"/>
          <w:szCs w:val="24"/>
        </w:rPr>
        <w:t>W</w:t>
      </w:r>
      <w:r>
        <w:rPr>
          <w:sz w:val="24"/>
          <w:szCs w:val="24"/>
        </w:rPr>
        <w:t>ord</w:t>
      </w:r>
      <w:r w:rsidR="00476032">
        <w:rPr>
          <w:sz w:val="24"/>
          <w:szCs w:val="24"/>
        </w:rPr>
        <w:t xml:space="preserve">, </w:t>
      </w:r>
      <w:r w:rsidR="00E513EF">
        <w:rPr>
          <w:sz w:val="24"/>
          <w:szCs w:val="24"/>
        </w:rPr>
        <w:t xml:space="preserve">and </w:t>
      </w:r>
      <w:r w:rsidR="00476032">
        <w:rPr>
          <w:sz w:val="24"/>
          <w:szCs w:val="24"/>
        </w:rPr>
        <w:t xml:space="preserve">the </w:t>
      </w:r>
      <w:r w:rsidR="00994A65">
        <w:rPr>
          <w:sz w:val="24"/>
          <w:szCs w:val="24"/>
        </w:rPr>
        <w:t>W</w:t>
      </w:r>
      <w:r w:rsidR="00476032">
        <w:rPr>
          <w:sz w:val="24"/>
          <w:szCs w:val="24"/>
        </w:rPr>
        <w:t>or</w:t>
      </w:r>
      <w:r w:rsidR="00ED2A64">
        <w:rPr>
          <w:sz w:val="24"/>
          <w:szCs w:val="24"/>
        </w:rPr>
        <w:t>d</w:t>
      </w:r>
      <w:r w:rsidR="00E513EF">
        <w:rPr>
          <w:sz w:val="24"/>
          <w:szCs w:val="24"/>
        </w:rPr>
        <w:t xml:space="preserve"> was with God</w:t>
      </w:r>
      <w:r w:rsidR="00ED2A64">
        <w:rPr>
          <w:sz w:val="24"/>
          <w:szCs w:val="24"/>
        </w:rPr>
        <w:t>, and the Word</w:t>
      </w:r>
      <w:r w:rsidR="00E513EF">
        <w:rPr>
          <w:sz w:val="24"/>
          <w:szCs w:val="24"/>
        </w:rPr>
        <w:t xml:space="preserve"> was</w:t>
      </w:r>
      <w:r w:rsidR="00ED2A64">
        <w:rPr>
          <w:sz w:val="24"/>
          <w:szCs w:val="24"/>
        </w:rPr>
        <w:t xml:space="preserve"> God</w:t>
      </w:r>
      <w:r w:rsidR="00E513EF">
        <w:rPr>
          <w:sz w:val="24"/>
          <w:szCs w:val="24"/>
        </w:rPr>
        <w:t xml:space="preserve">. </w:t>
      </w:r>
      <w:r w:rsidR="001361BF">
        <w:rPr>
          <w:sz w:val="24"/>
          <w:szCs w:val="24"/>
        </w:rPr>
        <w:t xml:space="preserve">It is very interesting </w:t>
      </w:r>
      <w:r w:rsidR="00ED668A">
        <w:rPr>
          <w:sz w:val="24"/>
          <w:szCs w:val="24"/>
        </w:rPr>
        <w:t>that t</w:t>
      </w:r>
      <w:r w:rsidR="008E67B7" w:rsidRPr="009C0DEC">
        <w:rPr>
          <w:sz w:val="24"/>
          <w:szCs w:val="24"/>
        </w:rPr>
        <w:t xml:space="preserve">he God we worship is described as </w:t>
      </w:r>
      <w:r w:rsidR="008E67B7">
        <w:rPr>
          <w:sz w:val="24"/>
          <w:szCs w:val="24"/>
        </w:rPr>
        <w:t>t</w:t>
      </w:r>
      <w:r w:rsidR="008E67B7" w:rsidRPr="009C0DEC">
        <w:rPr>
          <w:sz w:val="24"/>
          <w:szCs w:val="24"/>
        </w:rPr>
        <w:t>he Word,</w:t>
      </w:r>
      <w:r w:rsidR="00ED668A">
        <w:rPr>
          <w:sz w:val="24"/>
          <w:szCs w:val="24"/>
        </w:rPr>
        <w:t xml:space="preserve"> yet we </w:t>
      </w:r>
      <w:r w:rsidR="00B30EB9">
        <w:rPr>
          <w:sz w:val="24"/>
          <w:szCs w:val="24"/>
        </w:rPr>
        <w:t xml:space="preserve">often </w:t>
      </w:r>
      <w:r w:rsidR="00ED668A">
        <w:rPr>
          <w:sz w:val="24"/>
          <w:szCs w:val="24"/>
        </w:rPr>
        <w:t xml:space="preserve">use words </w:t>
      </w:r>
      <w:r w:rsidR="00B30EB9">
        <w:rPr>
          <w:sz w:val="24"/>
          <w:szCs w:val="24"/>
        </w:rPr>
        <w:t>rather</w:t>
      </w:r>
      <w:r w:rsidR="00ED668A">
        <w:rPr>
          <w:sz w:val="24"/>
          <w:szCs w:val="24"/>
        </w:rPr>
        <w:t xml:space="preserve"> </w:t>
      </w:r>
      <w:r w:rsidR="00B30EB9">
        <w:rPr>
          <w:sz w:val="24"/>
          <w:szCs w:val="24"/>
        </w:rPr>
        <w:t>flippantly.</w:t>
      </w:r>
      <w:r w:rsidR="008E67B7" w:rsidRPr="009C0DEC">
        <w:rPr>
          <w:sz w:val="24"/>
          <w:szCs w:val="24"/>
        </w:rPr>
        <w:t xml:space="preserve"> I think we would do well to carefully examine the words we speak.</w:t>
      </w:r>
      <w:r w:rsidR="00195818">
        <w:rPr>
          <w:sz w:val="24"/>
          <w:szCs w:val="24"/>
        </w:rPr>
        <w:t xml:space="preserve"> The Greek word used in the New Testament is Logos, where we get our English word, logic.</w:t>
      </w:r>
      <w:r w:rsidR="008E67B7" w:rsidRPr="009C0DEC">
        <w:rPr>
          <w:sz w:val="24"/>
          <w:szCs w:val="24"/>
        </w:rPr>
        <w:t xml:space="preserve"> As the source of all ideas, rationale</w:t>
      </w:r>
      <w:r w:rsidR="008E67B7">
        <w:rPr>
          <w:sz w:val="24"/>
          <w:szCs w:val="24"/>
        </w:rPr>
        <w:t>,</w:t>
      </w:r>
      <w:r w:rsidR="008E67B7" w:rsidRPr="009C0DEC">
        <w:rPr>
          <w:sz w:val="24"/>
          <w:szCs w:val="24"/>
        </w:rPr>
        <w:t xml:space="preserve"> and meaning, it</w:t>
      </w:r>
      <w:r w:rsidR="008E67B7">
        <w:rPr>
          <w:sz w:val="24"/>
          <w:szCs w:val="24"/>
        </w:rPr>
        <w:t xml:space="preserve"> is</w:t>
      </w:r>
      <w:r w:rsidR="008E67B7" w:rsidRPr="009C0DEC">
        <w:rPr>
          <w:sz w:val="24"/>
          <w:szCs w:val="24"/>
        </w:rPr>
        <w:t xml:space="preserve"> foolish to treat words as if the definitions were fluid, as if they can be changed to fit our narratives. The idea or meaning behind a word is not something that could have originated with </w:t>
      </w:r>
      <w:r w:rsidR="008E67B7">
        <w:rPr>
          <w:sz w:val="24"/>
          <w:szCs w:val="24"/>
        </w:rPr>
        <w:t>hu</w:t>
      </w:r>
      <w:r w:rsidR="008E67B7" w:rsidRPr="009C0DEC">
        <w:rPr>
          <w:sz w:val="24"/>
          <w:szCs w:val="24"/>
        </w:rPr>
        <w:t>man</w:t>
      </w:r>
      <w:r w:rsidR="008E67B7">
        <w:rPr>
          <w:sz w:val="24"/>
          <w:szCs w:val="24"/>
        </w:rPr>
        <w:t>s. N</w:t>
      </w:r>
      <w:r w:rsidR="008E67B7" w:rsidRPr="009C0DEC">
        <w:rPr>
          <w:sz w:val="24"/>
          <w:szCs w:val="24"/>
        </w:rPr>
        <w:t xml:space="preserve">o counsel may convene to decide on what a particular word means. These might all sound like obvious statements, but </w:t>
      </w:r>
      <w:r w:rsidR="003E4BCF">
        <w:rPr>
          <w:sz w:val="24"/>
          <w:szCs w:val="24"/>
        </w:rPr>
        <w:t>I don’t think we always treat them as such.</w:t>
      </w:r>
    </w:p>
    <w:p w14:paraId="5924C5EC" w14:textId="272C69CA" w:rsidR="008E67B7" w:rsidRPr="009C0DEC" w:rsidRDefault="008E67B7" w:rsidP="008E67B7">
      <w:pPr>
        <w:spacing w:after="0" w:line="240" w:lineRule="auto"/>
        <w:ind w:firstLine="720"/>
        <w:rPr>
          <w:sz w:val="24"/>
          <w:szCs w:val="24"/>
        </w:rPr>
      </w:pPr>
      <w:r>
        <w:rPr>
          <w:sz w:val="24"/>
          <w:szCs w:val="24"/>
        </w:rPr>
        <w:t>Genuine</w:t>
      </w:r>
      <w:r w:rsidRPr="009C0DEC">
        <w:rPr>
          <w:sz w:val="24"/>
          <w:szCs w:val="24"/>
        </w:rPr>
        <w:t xml:space="preserve"> and honest debate and discourse have become a rarity in the </w:t>
      </w:r>
      <w:r>
        <w:rPr>
          <w:sz w:val="24"/>
          <w:szCs w:val="24"/>
        </w:rPr>
        <w:t>t</w:t>
      </w:r>
      <w:r w:rsidRPr="009C0DEC">
        <w:rPr>
          <w:sz w:val="24"/>
          <w:szCs w:val="24"/>
        </w:rPr>
        <w:t xml:space="preserve">wenty-first </w:t>
      </w:r>
      <w:r>
        <w:rPr>
          <w:sz w:val="24"/>
          <w:szCs w:val="24"/>
        </w:rPr>
        <w:t>c</w:t>
      </w:r>
      <w:r w:rsidRPr="009C0DEC">
        <w:rPr>
          <w:sz w:val="24"/>
          <w:szCs w:val="24"/>
        </w:rPr>
        <w:t>entury. There are those who choose to do nothing more than engage in ad hominins</w:t>
      </w:r>
      <w:r>
        <w:rPr>
          <w:sz w:val="24"/>
          <w:szCs w:val="24"/>
        </w:rPr>
        <w:t xml:space="preserve"> and</w:t>
      </w:r>
      <w:r w:rsidRPr="009C0DEC">
        <w:rPr>
          <w:sz w:val="24"/>
          <w:szCs w:val="24"/>
        </w:rPr>
        <w:t xml:space="preserve"> those who try to ignore the issues</w:t>
      </w:r>
      <w:r>
        <w:rPr>
          <w:sz w:val="24"/>
          <w:szCs w:val="24"/>
        </w:rPr>
        <w:t>. A</w:t>
      </w:r>
      <w:r w:rsidRPr="009C0DEC">
        <w:rPr>
          <w:sz w:val="24"/>
          <w:szCs w:val="24"/>
        </w:rPr>
        <w:t>nd many abandon any conversation that requires them to challenge their preconceived beliefs. However, for those who don’t mind engaging in a battle of ideas, I have notice</w:t>
      </w:r>
      <w:r w:rsidR="00D0251B">
        <w:rPr>
          <w:sz w:val="24"/>
          <w:szCs w:val="24"/>
        </w:rPr>
        <w:t>d</w:t>
      </w:r>
      <w:r w:rsidRPr="009C0DEC">
        <w:rPr>
          <w:sz w:val="24"/>
          <w:szCs w:val="24"/>
        </w:rPr>
        <w:t xml:space="preserve"> that oftentimes we begin stating our case and outlining our arguments with either misdefined or ill-defined words. There </w:t>
      </w:r>
      <w:r w:rsidR="0077101F">
        <w:rPr>
          <w:sz w:val="24"/>
          <w:szCs w:val="24"/>
        </w:rPr>
        <w:t>are I’m sure</w:t>
      </w:r>
      <w:r w:rsidRPr="009C0DEC">
        <w:rPr>
          <w:sz w:val="24"/>
          <w:szCs w:val="24"/>
        </w:rPr>
        <w:t xml:space="preserve"> </w:t>
      </w:r>
      <w:r>
        <w:rPr>
          <w:sz w:val="24"/>
          <w:szCs w:val="24"/>
        </w:rPr>
        <w:t>m</w:t>
      </w:r>
      <w:r w:rsidR="0077101F">
        <w:rPr>
          <w:sz w:val="24"/>
          <w:szCs w:val="24"/>
        </w:rPr>
        <w:t>any</w:t>
      </w:r>
      <w:r w:rsidRPr="009C0DEC">
        <w:rPr>
          <w:sz w:val="24"/>
          <w:szCs w:val="24"/>
        </w:rPr>
        <w:t xml:space="preserve"> reasons we </w:t>
      </w:r>
      <w:r w:rsidR="00D36D8B">
        <w:rPr>
          <w:sz w:val="24"/>
          <w:szCs w:val="24"/>
        </w:rPr>
        <w:t>do this</w:t>
      </w:r>
      <w:r>
        <w:rPr>
          <w:sz w:val="24"/>
          <w:szCs w:val="24"/>
        </w:rPr>
        <w:t>,</w:t>
      </w:r>
      <w:r w:rsidRPr="009C0DEC">
        <w:rPr>
          <w:sz w:val="24"/>
          <w:szCs w:val="24"/>
        </w:rPr>
        <w:t xml:space="preserve"> whether knowingly or unknowingly. All the ways of why, I do not know</w:t>
      </w:r>
      <w:r>
        <w:rPr>
          <w:sz w:val="24"/>
          <w:szCs w:val="24"/>
        </w:rPr>
        <w:t>. B</w:t>
      </w:r>
      <w:r w:rsidRPr="009C0DEC">
        <w:rPr>
          <w:sz w:val="24"/>
          <w:szCs w:val="24"/>
        </w:rPr>
        <w:t>ut</w:t>
      </w:r>
      <w:r>
        <w:rPr>
          <w:sz w:val="24"/>
          <w:szCs w:val="24"/>
        </w:rPr>
        <w:t xml:space="preserve"> </w:t>
      </w:r>
      <w:r w:rsidRPr="009C0DEC">
        <w:rPr>
          <w:sz w:val="24"/>
          <w:szCs w:val="24"/>
        </w:rPr>
        <w:t xml:space="preserve">allow me to make a case for at least two reasons for this. </w:t>
      </w:r>
    </w:p>
    <w:p w14:paraId="72C9DE4D" w14:textId="77777777" w:rsidR="008E67B7" w:rsidRPr="009C0DEC" w:rsidRDefault="008E67B7" w:rsidP="008E67B7">
      <w:pPr>
        <w:spacing w:after="0" w:line="240" w:lineRule="auto"/>
        <w:ind w:firstLine="720"/>
        <w:rPr>
          <w:sz w:val="24"/>
          <w:szCs w:val="24"/>
        </w:rPr>
      </w:pPr>
      <w:r w:rsidRPr="009C0DEC">
        <w:rPr>
          <w:sz w:val="24"/>
          <w:szCs w:val="24"/>
        </w:rPr>
        <w:t xml:space="preserve">The first and possibly </w:t>
      </w:r>
      <w:r>
        <w:rPr>
          <w:sz w:val="24"/>
          <w:szCs w:val="24"/>
        </w:rPr>
        <w:t>the</w:t>
      </w:r>
      <w:r w:rsidRPr="009C0DEC">
        <w:rPr>
          <w:sz w:val="24"/>
          <w:szCs w:val="24"/>
        </w:rPr>
        <w:t xml:space="preserve"> more obvious is that we may simply agree with what we have been directly or indirectly taught. The second is that we become defensive of our own beliefs and fight to affirm our bias. </w:t>
      </w:r>
    </w:p>
    <w:p w14:paraId="45621B92" w14:textId="14D3B206" w:rsidR="008E67B7" w:rsidRPr="009C0DEC" w:rsidRDefault="008E67B7" w:rsidP="008E67B7">
      <w:pPr>
        <w:spacing w:after="0" w:line="240" w:lineRule="auto"/>
        <w:ind w:firstLine="720"/>
        <w:rPr>
          <w:sz w:val="24"/>
          <w:szCs w:val="24"/>
        </w:rPr>
      </w:pPr>
      <w:r>
        <w:rPr>
          <w:sz w:val="24"/>
          <w:szCs w:val="24"/>
        </w:rPr>
        <w:t>Due to</w:t>
      </w:r>
      <w:r w:rsidRPr="009C0DEC">
        <w:rPr>
          <w:sz w:val="24"/>
          <w:szCs w:val="24"/>
        </w:rPr>
        <w:t xml:space="preserve"> </w:t>
      </w:r>
      <w:r>
        <w:rPr>
          <w:sz w:val="24"/>
          <w:szCs w:val="24"/>
        </w:rPr>
        <w:t>the society that seeks to flood our minds</w:t>
      </w:r>
      <w:r w:rsidRPr="009C0DEC">
        <w:rPr>
          <w:sz w:val="24"/>
          <w:szCs w:val="24"/>
        </w:rPr>
        <w:t xml:space="preserve"> and</w:t>
      </w:r>
      <w:r>
        <w:rPr>
          <w:sz w:val="24"/>
          <w:szCs w:val="24"/>
        </w:rPr>
        <w:t xml:space="preserve"> also</w:t>
      </w:r>
      <w:r w:rsidRPr="009C0DEC">
        <w:rPr>
          <w:sz w:val="24"/>
          <w:szCs w:val="24"/>
        </w:rPr>
        <w:t xml:space="preserve"> the flawed</w:t>
      </w:r>
      <w:r>
        <w:rPr>
          <w:sz w:val="24"/>
          <w:szCs w:val="24"/>
        </w:rPr>
        <w:t>,</w:t>
      </w:r>
      <w:r w:rsidRPr="009C0DEC">
        <w:rPr>
          <w:sz w:val="24"/>
          <w:szCs w:val="24"/>
        </w:rPr>
        <w:t xml:space="preserve"> </w:t>
      </w:r>
      <w:r>
        <w:rPr>
          <w:sz w:val="24"/>
          <w:szCs w:val="24"/>
        </w:rPr>
        <w:t>hu</w:t>
      </w:r>
      <w:r w:rsidRPr="009C0DEC">
        <w:rPr>
          <w:sz w:val="24"/>
          <w:szCs w:val="24"/>
        </w:rPr>
        <w:t>man-centered thinking we are born into</w:t>
      </w:r>
      <w:r w:rsidR="00FE628D">
        <w:rPr>
          <w:sz w:val="24"/>
          <w:szCs w:val="24"/>
        </w:rPr>
        <w:t>,</w:t>
      </w:r>
      <w:r w:rsidRPr="009C0DEC">
        <w:rPr>
          <w:sz w:val="24"/>
          <w:szCs w:val="24"/>
        </w:rPr>
        <w:t xml:space="preserve"> our way of thinking is more often than not the thinking of the world. I believe this may be a little more obvious because many people begin to </w:t>
      </w:r>
      <w:r w:rsidRPr="009C0DEC">
        <w:rPr>
          <w:sz w:val="24"/>
          <w:szCs w:val="24"/>
        </w:rPr>
        <w:lastRenderedPageBreak/>
        <w:t>realize after thinking on such matters that their upbringing is indeed a result of their environment. In just a bit</w:t>
      </w:r>
      <w:r>
        <w:rPr>
          <w:sz w:val="24"/>
          <w:szCs w:val="24"/>
        </w:rPr>
        <w:t>,</w:t>
      </w:r>
      <w:r w:rsidRPr="009C0DEC">
        <w:rPr>
          <w:sz w:val="24"/>
          <w:szCs w:val="24"/>
        </w:rPr>
        <w:t xml:space="preserve"> I will try to explain how we cannot blame all our faulty thinking on our environment</w:t>
      </w:r>
      <w:r>
        <w:rPr>
          <w:sz w:val="24"/>
          <w:szCs w:val="24"/>
        </w:rPr>
        <w:t xml:space="preserve">; </w:t>
      </w:r>
      <w:r w:rsidRPr="009C0DEC">
        <w:rPr>
          <w:sz w:val="24"/>
          <w:szCs w:val="24"/>
        </w:rPr>
        <w:t>however</w:t>
      </w:r>
      <w:r>
        <w:rPr>
          <w:sz w:val="24"/>
          <w:szCs w:val="24"/>
        </w:rPr>
        <w:t>,</w:t>
      </w:r>
      <w:r w:rsidRPr="009C0DEC">
        <w:rPr>
          <w:sz w:val="24"/>
          <w:szCs w:val="24"/>
        </w:rPr>
        <w:t xml:space="preserve"> this does first play a vital role in shaping our worldviews. </w:t>
      </w:r>
    </w:p>
    <w:p w14:paraId="5FC88395" w14:textId="666BD6A1" w:rsidR="008E67B7" w:rsidRPr="009C0DEC" w:rsidRDefault="0041371D" w:rsidP="008E67B7">
      <w:pPr>
        <w:spacing w:after="0" w:line="240" w:lineRule="auto"/>
        <w:ind w:firstLine="720"/>
        <w:rPr>
          <w:sz w:val="24"/>
          <w:szCs w:val="24"/>
        </w:rPr>
      </w:pPr>
      <w:r>
        <w:rPr>
          <w:sz w:val="24"/>
          <w:szCs w:val="24"/>
        </w:rPr>
        <w:t xml:space="preserve">For a stretch of about seven years, I was a salesman in some capacity. </w:t>
      </w:r>
      <w:r w:rsidR="005D7CC8">
        <w:rPr>
          <w:sz w:val="24"/>
          <w:szCs w:val="24"/>
        </w:rPr>
        <w:t>On a the less aggressive I was a sales associate for the General Nutrition Center (GNC) with commissioned sales,</w:t>
      </w:r>
      <w:r w:rsidR="006C63B1">
        <w:rPr>
          <w:sz w:val="24"/>
          <w:szCs w:val="24"/>
        </w:rPr>
        <w:t xml:space="preserve"> </w:t>
      </w:r>
      <w:r w:rsidR="001A048A">
        <w:rPr>
          <w:sz w:val="24"/>
          <w:szCs w:val="24"/>
        </w:rPr>
        <w:t xml:space="preserve">up to and including a car salesman. By the end of my </w:t>
      </w:r>
      <w:r w:rsidR="006C109E">
        <w:rPr>
          <w:sz w:val="24"/>
          <w:szCs w:val="24"/>
        </w:rPr>
        <w:t>sales career,</w:t>
      </w:r>
      <w:r w:rsidR="001A048A">
        <w:rPr>
          <w:sz w:val="24"/>
          <w:szCs w:val="24"/>
        </w:rPr>
        <w:t xml:space="preserve"> I went into </w:t>
      </w:r>
      <w:r w:rsidR="00FF1EA6">
        <w:rPr>
          <w:sz w:val="24"/>
          <w:szCs w:val="24"/>
        </w:rPr>
        <w:t>internet marketing and advertising</w:t>
      </w:r>
      <w:r w:rsidR="00575595">
        <w:rPr>
          <w:sz w:val="24"/>
          <w:szCs w:val="24"/>
        </w:rPr>
        <w:t>. What I learned from those fields is that the human mind is pliabl</w:t>
      </w:r>
      <w:r w:rsidR="005B1143">
        <w:rPr>
          <w:sz w:val="24"/>
          <w:szCs w:val="24"/>
        </w:rPr>
        <w:t>e.</w:t>
      </w:r>
      <w:r w:rsidR="005D7CC8">
        <w:rPr>
          <w:sz w:val="24"/>
          <w:szCs w:val="24"/>
        </w:rPr>
        <w:t xml:space="preserve"> </w:t>
      </w:r>
      <w:r w:rsidR="008E67B7" w:rsidRPr="009C0DEC">
        <w:rPr>
          <w:sz w:val="24"/>
          <w:szCs w:val="24"/>
        </w:rPr>
        <w:t xml:space="preserve">The subconscious is far more powerful than we would like to give it credit. A simple idea planted into the mind is a seed with </w:t>
      </w:r>
      <w:r w:rsidR="00B8330C">
        <w:rPr>
          <w:sz w:val="24"/>
          <w:szCs w:val="24"/>
        </w:rPr>
        <w:t xml:space="preserve">the </w:t>
      </w:r>
      <w:r w:rsidR="008E67B7" w:rsidRPr="009C0DEC">
        <w:rPr>
          <w:sz w:val="24"/>
          <w:szCs w:val="24"/>
        </w:rPr>
        <w:t xml:space="preserve">potential to sprout into a tree with </w:t>
      </w:r>
      <w:r w:rsidR="006C109E">
        <w:rPr>
          <w:sz w:val="24"/>
          <w:szCs w:val="24"/>
        </w:rPr>
        <w:t>dozens of</w:t>
      </w:r>
      <w:r w:rsidR="008E67B7" w:rsidRPr="009C0DEC">
        <w:rPr>
          <w:sz w:val="24"/>
          <w:szCs w:val="24"/>
        </w:rPr>
        <w:t xml:space="preserve"> wild branches. The problem</w:t>
      </w:r>
      <w:r w:rsidR="00B8330C">
        <w:rPr>
          <w:sz w:val="24"/>
          <w:szCs w:val="24"/>
        </w:rPr>
        <w:t>, of course,</w:t>
      </w:r>
      <w:r w:rsidR="008E67B7" w:rsidRPr="009C0DEC">
        <w:rPr>
          <w:sz w:val="24"/>
          <w:szCs w:val="24"/>
        </w:rPr>
        <w:t xml:space="preserve"> lies within the seed planted. </w:t>
      </w:r>
      <w:r w:rsidR="008E67B7">
        <w:rPr>
          <w:sz w:val="24"/>
          <w:szCs w:val="24"/>
        </w:rPr>
        <w:t>I</w:t>
      </w:r>
      <w:r w:rsidR="008E67B7" w:rsidRPr="009C0DEC">
        <w:rPr>
          <w:sz w:val="24"/>
          <w:szCs w:val="24"/>
        </w:rPr>
        <w:t xml:space="preserve">t </w:t>
      </w:r>
      <w:r w:rsidR="00B8330C">
        <w:rPr>
          <w:sz w:val="24"/>
          <w:szCs w:val="24"/>
        </w:rPr>
        <w:t>creates and</w:t>
      </w:r>
      <w:r w:rsidR="008E67B7" w:rsidRPr="009C0DEC">
        <w:rPr>
          <w:sz w:val="24"/>
          <w:szCs w:val="24"/>
        </w:rPr>
        <w:t xml:space="preserve"> affirm</w:t>
      </w:r>
      <w:r w:rsidR="008E67B7">
        <w:rPr>
          <w:sz w:val="24"/>
          <w:szCs w:val="24"/>
        </w:rPr>
        <w:t>s</w:t>
      </w:r>
      <w:r w:rsidR="008E67B7" w:rsidRPr="009C0DEC">
        <w:rPr>
          <w:sz w:val="24"/>
          <w:szCs w:val="24"/>
        </w:rPr>
        <w:t xml:space="preserve"> ideas that may not be consistent with the Word of God. This almost seems</w:t>
      </w:r>
      <w:r w:rsidR="00B8330C">
        <w:rPr>
          <w:sz w:val="24"/>
          <w:szCs w:val="24"/>
        </w:rPr>
        <w:t xml:space="preserve"> like</w:t>
      </w:r>
      <w:r w:rsidR="008E67B7" w:rsidRPr="009C0DEC">
        <w:rPr>
          <w:sz w:val="24"/>
          <w:szCs w:val="24"/>
        </w:rPr>
        <w:t xml:space="preserve"> a sentencing, as we fall into a way of thinking that is hard to break</w:t>
      </w:r>
      <w:r w:rsidR="008E67B7">
        <w:rPr>
          <w:sz w:val="24"/>
          <w:szCs w:val="24"/>
        </w:rPr>
        <w:t>. B</w:t>
      </w:r>
      <w:r w:rsidR="008E67B7" w:rsidRPr="009C0DEC">
        <w:rPr>
          <w:sz w:val="24"/>
          <w:szCs w:val="24"/>
        </w:rPr>
        <w:t xml:space="preserve">ut the more we think </w:t>
      </w:r>
      <w:r w:rsidR="005E4951">
        <w:rPr>
          <w:sz w:val="24"/>
          <w:szCs w:val="24"/>
        </w:rPr>
        <w:t>about</w:t>
      </w:r>
      <w:r w:rsidR="008E67B7" w:rsidRPr="009C0DEC">
        <w:rPr>
          <w:sz w:val="24"/>
          <w:szCs w:val="24"/>
        </w:rPr>
        <w:t xml:space="preserve"> these issues in our fleshly thinking and understanding, the further into mental oblivion we fall. In this</w:t>
      </w:r>
      <w:r w:rsidR="008E67B7">
        <w:rPr>
          <w:sz w:val="24"/>
          <w:szCs w:val="24"/>
        </w:rPr>
        <w:t>,</w:t>
      </w:r>
      <w:r w:rsidR="008E67B7" w:rsidRPr="009C0DEC">
        <w:rPr>
          <w:sz w:val="24"/>
          <w:szCs w:val="24"/>
        </w:rPr>
        <w:t xml:space="preserve"> we see the folly of leaning on our own understanding (Proverb 3:5</w:t>
      </w:r>
      <w:r w:rsidR="008E67B7">
        <w:rPr>
          <w:sz w:val="24"/>
          <w:szCs w:val="24"/>
        </w:rPr>
        <w:t>–</w:t>
      </w:r>
      <w:r w:rsidR="008E67B7" w:rsidRPr="009C0DEC">
        <w:rPr>
          <w:sz w:val="24"/>
          <w:szCs w:val="24"/>
        </w:rPr>
        <w:t>6)</w:t>
      </w:r>
      <w:r w:rsidR="004A1FE3">
        <w:rPr>
          <w:sz w:val="24"/>
          <w:szCs w:val="24"/>
        </w:rPr>
        <w:t>.</w:t>
      </w:r>
      <w:r w:rsidR="008E67B7" w:rsidRPr="009C0DEC">
        <w:rPr>
          <w:sz w:val="24"/>
          <w:szCs w:val="24"/>
        </w:rPr>
        <w:t xml:space="preserve"> In co</w:t>
      </w:r>
      <w:r w:rsidR="004A1FE3">
        <w:rPr>
          <w:sz w:val="24"/>
          <w:szCs w:val="24"/>
        </w:rPr>
        <w:t>njunction</w:t>
      </w:r>
      <w:r w:rsidR="008E67B7" w:rsidRPr="009C0DEC">
        <w:rPr>
          <w:sz w:val="24"/>
          <w:szCs w:val="24"/>
        </w:rPr>
        <w:t xml:space="preserve"> with our inherent pride</w:t>
      </w:r>
      <w:r w:rsidR="004A1FE3">
        <w:rPr>
          <w:sz w:val="24"/>
          <w:szCs w:val="24"/>
        </w:rPr>
        <w:t xml:space="preserve">, </w:t>
      </w:r>
      <w:r w:rsidR="008E67B7" w:rsidRPr="009C0DEC">
        <w:rPr>
          <w:sz w:val="24"/>
          <w:szCs w:val="24"/>
        </w:rPr>
        <w:t xml:space="preserve">even if we are shown the truth, we will fight tooth and nail to hold on to those faulty presuppositions. </w:t>
      </w:r>
    </w:p>
    <w:p w14:paraId="2A6CD946" w14:textId="343DE0A8" w:rsidR="008E67B7" w:rsidRPr="009C0DEC" w:rsidRDefault="008E67B7" w:rsidP="008E67B7">
      <w:pPr>
        <w:spacing w:after="0" w:line="240" w:lineRule="auto"/>
        <w:ind w:firstLine="720"/>
        <w:rPr>
          <w:sz w:val="24"/>
          <w:szCs w:val="24"/>
        </w:rPr>
      </w:pPr>
      <w:r w:rsidRPr="009C0DEC">
        <w:rPr>
          <w:sz w:val="24"/>
          <w:szCs w:val="24"/>
        </w:rPr>
        <w:t>In the spirit, if indeed</w:t>
      </w:r>
      <w:r>
        <w:rPr>
          <w:sz w:val="24"/>
          <w:szCs w:val="24"/>
        </w:rPr>
        <w:t>,</w:t>
      </w:r>
      <w:r w:rsidRPr="009C0DEC">
        <w:rPr>
          <w:sz w:val="24"/>
          <w:szCs w:val="24"/>
        </w:rPr>
        <w:t xml:space="preserve"> we are sons </w:t>
      </w:r>
      <w:r>
        <w:rPr>
          <w:sz w:val="24"/>
          <w:szCs w:val="24"/>
        </w:rPr>
        <w:t xml:space="preserve">and daughters </w:t>
      </w:r>
      <w:r w:rsidRPr="009C0DEC">
        <w:rPr>
          <w:sz w:val="24"/>
          <w:szCs w:val="24"/>
        </w:rPr>
        <w:t>of the most High God</w:t>
      </w:r>
      <w:r w:rsidR="000810EF">
        <w:rPr>
          <w:sz w:val="24"/>
          <w:szCs w:val="24"/>
        </w:rPr>
        <w:t>,</w:t>
      </w:r>
      <w:r>
        <w:rPr>
          <w:sz w:val="24"/>
          <w:szCs w:val="24"/>
        </w:rPr>
        <w:t xml:space="preserve"> </w:t>
      </w:r>
      <w:r w:rsidR="000810EF">
        <w:rPr>
          <w:sz w:val="24"/>
          <w:szCs w:val="24"/>
        </w:rPr>
        <w:t>t</w:t>
      </w:r>
      <w:r w:rsidRPr="009C0DEC">
        <w:rPr>
          <w:sz w:val="24"/>
          <w:szCs w:val="24"/>
        </w:rPr>
        <w:t xml:space="preserve">his may not be something we often or even willingly engage. </w:t>
      </w:r>
      <w:r w:rsidR="00600C96">
        <w:rPr>
          <w:sz w:val="24"/>
          <w:szCs w:val="24"/>
        </w:rPr>
        <w:t xml:space="preserve">So why is it that </w:t>
      </w:r>
      <w:r>
        <w:rPr>
          <w:sz w:val="24"/>
          <w:szCs w:val="24"/>
        </w:rPr>
        <w:t>why</w:t>
      </w:r>
      <w:r w:rsidRPr="009C0DEC">
        <w:rPr>
          <w:sz w:val="24"/>
          <w:szCs w:val="24"/>
        </w:rPr>
        <w:t xml:space="preserve"> we fight to protect our faulty way of thinking. If I may venture as to why, </w:t>
      </w:r>
      <w:r w:rsidR="00DB4237">
        <w:rPr>
          <w:sz w:val="24"/>
          <w:szCs w:val="24"/>
        </w:rPr>
        <w:t>let</w:t>
      </w:r>
      <w:r w:rsidR="000028A7">
        <w:rPr>
          <w:sz w:val="24"/>
          <w:szCs w:val="24"/>
        </w:rPr>
        <w:t>’</w:t>
      </w:r>
      <w:r w:rsidR="00DB4237">
        <w:rPr>
          <w:sz w:val="24"/>
          <w:szCs w:val="24"/>
        </w:rPr>
        <w:t>s take our first trip back to the</w:t>
      </w:r>
      <w:r w:rsidRPr="009C0DEC">
        <w:rPr>
          <w:sz w:val="24"/>
          <w:szCs w:val="24"/>
        </w:rPr>
        <w:t xml:space="preserve"> Garden of Eden</w:t>
      </w:r>
      <w:r>
        <w:rPr>
          <w:sz w:val="24"/>
          <w:szCs w:val="24"/>
        </w:rPr>
        <w:t>,</w:t>
      </w:r>
      <w:r w:rsidRPr="009C0DEC">
        <w:rPr>
          <w:sz w:val="24"/>
          <w:szCs w:val="24"/>
        </w:rPr>
        <w:t xml:space="preserve"> whe</w:t>
      </w:r>
      <w:r>
        <w:rPr>
          <w:sz w:val="24"/>
          <w:szCs w:val="24"/>
        </w:rPr>
        <w:t>re</w:t>
      </w:r>
      <w:r w:rsidRPr="009C0DEC">
        <w:rPr>
          <w:sz w:val="24"/>
          <w:szCs w:val="24"/>
        </w:rPr>
        <w:t xml:space="preserve"> the serpent told Eve she could become her own </w:t>
      </w:r>
      <w:r>
        <w:rPr>
          <w:sz w:val="24"/>
          <w:szCs w:val="24"/>
        </w:rPr>
        <w:t>g</w:t>
      </w:r>
      <w:r w:rsidRPr="009C0DEC">
        <w:rPr>
          <w:sz w:val="24"/>
          <w:szCs w:val="24"/>
        </w:rPr>
        <w:t xml:space="preserve">od. </w:t>
      </w:r>
    </w:p>
    <w:p w14:paraId="2CD82CB8" w14:textId="1C515B76" w:rsidR="008E67B7" w:rsidRPr="009C0DEC" w:rsidRDefault="008E67B7" w:rsidP="008E67B7">
      <w:pPr>
        <w:spacing w:after="0" w:line="240" w:lineRule="auto"/>
        <w:ind w:firstLine="720"/>
        <w:rPr>
          <w:sz w:val="24"/>
          <w:szCs w:val="24"/>
        </w:rPr>
      </w:pPr>
      <w:r w:rsidRPr="009C0DEC">
        <w:rPr>
          <w:sz w:val="24"/>
          <w:szCs w:val="24"/>
        </w:rPr>
        <w:t xml:space="preserve">What does it mean to become our own </w:t>
      </w:r>
      <w:r>
        <w:rPr>
          <w:sz w:val="24"/>
          <w:szCs w:val="24"/>
        </w:rPr>
        <w:t>g</w:t>
      </w:r>
      <w:r w:rsidRPr="009C0DEC">
        <w:rPr>
          <w:sz w:val="24"/>
          <w:szCs w:val="24"/>
        </w:rPr>
        <w:t xml:space="preserve">od? What exactly does this entail? Among so many other attributes, one of the main attributes would be becoming the arbitrator of truth. </w:t>
      </w:r>
      <w:r>
        <w:rPr>
          <w:sz w:val="24"/>
          <w:szCs w:val="24"/>
        </w:rPr>
        <w:t>B</w:t>
      </w:r>
      <w:r w:rsidRPr="009C0DEC">
        <w:rPr>
          <w:sz w:val="24"/>
          <w:szCs w:val="24"/>
        </w:rPr>
        <w:t xml:space="preserve">eing the ones to </w:t>
      </w:r>
      <w:r w:rsidR="000028A7">
        <w:rPr>
          <w:sz w:val="24"/>
          <w:szCs w:val="24"/>
        </w:rPr>
        <w:t>choose</w:t>
      </w:r>
      <w:r w:rsidRPr="009C0DEC">
        <w:rPr>
          <w:sz w:val="24"/>
          <w:szCs w:val="24"/>
        </w:rPr>
        <w:t xml:space="preserve"> to partake of the </w:t>
      </w:r>
      <w:r>
        <w:rPr>
          <w:sz w:val="24"/>
          <w:szCs w:val="24"/>
        </w:rPr>
        <w:t>T</w:t>
      </w:r>
      <w:r w:rsidRPr="009C0DEC">
        <w:rPr>
          <w:sz w:val="24"/>
          <w:szCs w:val="24"/>
        </w:rPr>
        <w:t xml:space="preserve">ree of </w:t>
      </w:r>
      <w:r>
        <w:rPr>
          <w:sz w:val="24"/>
          <w:szCs w:val="24"/>
        </w:rPr>
        <w:t>K</w:t>
      </w:r>
      <w:r w:rsidRPr="009C0DEC">
        <w:rPr>
          <w:sz w:val="24"/>
          <w:szCs w:val="24"/>
        </w:rPr>
        <w:t xml:space="preserve">nowledge of </w:t>
      </w:r>
      <w:r>
        <w:rPr>
          <w:sz w:val="24"/>
          <w:szCs w:val="24"/>
        </w:rPr>
        <w:t>G</w:t>
      </w:r>
      <w:r w:rsidRPr="009C0DEC">
        <w:rPr>
          <w:sz w:val="24"/>
          <w:szCs w:val="24"/>
        </w:rPr>
        <w:t xml:space="preserve">ood and </w:t>
      </w:r>
      <w:r>
        <w:rPr>
          <w:sz w:val="24"/>
          <w:szCs w:val="24"/>
        </w:rPr>
        <w:t>E</w:t>
      </w:r>
      <w:r w:rsidRPr="009C0DEC">
        <w:rPr>
          <w:sz w:val="24"/>
          <w:szCs w:val="24"/>
        </w:rPr>
        <w:t>vil is why we cannot blame our environment. Faulty thinking or not, in our own minds</w:t>
      </w:r>
      <w:r>
        <w:rPr>
          <w:sz w:val="24"/>
          <w:szCs w:val="24"/>
        </w:rPr>
        <w:t>,</w:t>
      </w:r>
      <w:r w:rsidRPr="009C0DEC">
        <w:rPr>
          <w:sz w:val="24"/>
          <w:szCs w:val="24"/>
        </w:rPr>
        <w:t xml:space="preserve"> these convictions remain true simply because we </w:t>
      </w:r>
      <w:r>
        <w:rPr>
          <w:sz w:val="24"/>
          <w:szCs w:val="24"/>
        </w:rPr>
        <w:t>voiced them. A</w:t>
      </w:r>
      <w:r w:rsidRPr="009C0DEC">
        <w:rPr>
          <w:sz w:val="24"/>
          <w:szCs w:val="24"/>
        </w:rPr>
        <w:t xml:space="preserve">nd as fallen creatures who think </w:t>
      </w:r>
      <w:r w:rsidR="00834E76">
        <w:rPr>
          <w:sz w:val="24"/>
          <w:szCs w:val="24"/>
        </w:rPr>
        <w:t xml:space="preserve">of themselves as </w:t>
      </w:r>
      <w:r>
        <w:rPr>
          <w:sz w:val="24"/>
          <w:szCs w:val="24"/>
        </w:rPr>
        <w:t>g</w:t>
      </w:r>
      <w:r w:rsidRPr="009C0DEC">
        <w:rPr>
          <w:sz w:val="24"/>
          <w:szCs w:val="24"/>
        </w:rPr>
        <w:t xml:space="preserve">ods of their own lives, whatever we deem as truth must be true. No </w:t>
      </w:r>
      <w:r>
        <w:rPr>
          <w:sz w:val="24"/>
          <w:szCs w:val="24"/>
        </w:rPr>
        <w:t>W</w:t>
      </w:r>
      <w:r w:rsidRPr="009C0DEC">
        <w:rPr>
          <w:sz w:val="24"/>
          <w:szCs w:val="24"/>
        </w:rPr>
        <w:t xml:space="preserve">ord of God is needed to verify our opinions or </w:t>
      </w:r>
      <w:r w:rsidR="00834E76">
        <w:rPr>
          <w:sz w:val="24"/>
          <w:szCs w:val="24"/>
        </w:rPr>
        <w:t>even to objectify anything</w:t>
      </w:r>
      <w:r w:rsidRPr="009C0DEC">
        <w:rPr>
          <w:sz w:val="24"/>
          <w:szCs w:val="24"/>
        </w:rPr>
        <w:t xml:space="preserve">. I believe thoughts like these were evoked in the mind of the apostle Paul when he stated that </w:t>
      </w:r>
      <w:r w:rsidR="00C706D4">
        <w:rPr>
          <w:sz w:val="24"/>
          <w:szCs w:val="24"/>
        </w:rPr>
        <w:t xml:space="preserve">by </w:t>
      </w:r>
      <w:r w:rsidRPr="009C0DEC">
        <w:rPr>
          <w:sz w:val="24"/>
          <w:szCs w:val="24"/>
        </w:rPr>
        <w:t>professing themselves to be wise, they became fools (Romans 1:22)</w:t>
      </w:r>
      <w:r>
        <w:rPr>
          <w:sz w:val="24"/>
          <w:szCs w:val="24"/>
        </w:rPr>
        <w:t>.</w:t>
      </w:r>
      <w:r w:rsidRPr="009C0DEC">
        <w:rPr>
          <w:sz w:val="24"/>
          <w:szCs w:val="24"/>
        </w:rPr>
        <w:t xml:space="preserve"> </w:t>
      </w:r>
    </w:p>
    <w:p w14:paraId="7C3863F5" w14:textId="60813EAA" w:rsidR="008E67B7" w:rsidRDefault="00FC276C" w:rsidP="008E67B7">
      <w:pPr>
        <w:spacing w:after="0" w:line="240" w:lineRule="auto"/>
        <w:ind w:firstLine="720"/>
        <w:rPr>
          <w:sz w:val="24"/>
          <w:szCs w:val="24"/>
        </w:rPr>
      </w:pPr>
      <w:r>
        <w:rPr>
          <w:sz w:val="24"/>
          <w:szCs w:val="24"/>
        </w:rPr>
        <w:t>We see repeatedly in King Solomon's proverbs how many times a fool is mentioned. Speaking directly to the folly of becoming our own standard of truth, the King told us the way of a fool is right in his own eyes (Proverbs 12:15). The sentencing is when God hands us over to our own unrighteousness (Romans 1:24). Once handed over to our own folly, again,</w:t>
      </w:r>
      <w:r w:rsidR="008E67B7" w:rsidRPr="009C0DEC">
        <w:rPr>
          <w:sz w:val="24"/>
          <w:szCs w:val="24"/>
        </w:rPr>
        <w:t xml:space="preserve"> we will fight tooth and nail to affirm our own bias. </w:t>
      </w:r>
    </w:p>
    <w:p w14:paraId="1A5FBB65" w14:textId="77777777" w:rsidR="008E67B7" w:rsidRDefault="008E67B7" w:rsidP="008E67B7">
      <w:pPr>
        <w:spacing w:after="0" w:line="240" w:lineRule="auto"/>
        <w:ind w:firstLine="720"/>
        <w:rPr>
          <w:sz w:val="24"/>
          <w:szCs w:val="24"/>
        </w:rPr>
      </w:pPr>
    </w:p>
    <w:p w14:paraId="65A4E23D" w14:textId="77777777" w:rsidR="008E67B7" w:rsidRDefault="008E67B7" w:rsidP="008E67B7">
      <w:pPr>
        <w:spacing w:after="0" w:line="240" w:lineRule="auto"/>
        <w:ind w:firstLine="720"/>
        <w:jc w:val="center"/>
        <w:rPr>
          <w:sz w:val="24"/>
          <w:szCs w:val="24"/>
        </w:rPr>
      </w:pPr>
      <w:r>
        <w:rPr>
          <w:sz w:val="24"/>
          <w:szCs w:val="24"/>
        </w:rPr>
        <w:t>Know your enemy</w:t>
      </w:r>
    </w:p>
    <w:p w14:paraId="0188221E" w14:textId="77777777" w:rsidR="008E67B7" w:rsidRPr="009C0DEC" w:rsidRDefault="008E67B7" w:rsidP="008E67B7">
      <w:pPr>
        <w:spacing w:after="0" w:line="240" w:lineRule="auto"/>
        <w:ind w:firstLine="720"/>
        <w:jc w:val="center"/>
        <w:rPr>
          <w:sz w:val="24"/>
          <w:szCs w:val="24"/>
        </w:rPr>
      </w:pPr>
    </w:p>
    <w:p w14:paraId="5E919836" w14:textId="3CF77CF8" w:rsidR="008E67B7" w:rsidRPr="009C0DEC" w:rsidRDefault="008E67B7" w:rsidP="008E67B7">
      <w:pPr>
        <w:spacing w:after="0" w:line="240" w:lineRule="auto"/>
        <w:ind w:firstLine="720"/>
        <w:rPr>
          <w:sz w:val="24"/>
          <w:szCs w:val="24"/>
        </w:rPr>
      </w:pPr>
      <w:r w:rsidRPr="009C0DEC">
        <w:rPr>
          <w:sz w:val="24"/>
          <w:szCs w:val="24"/>
        </w:rPr>
        <w:t>Immediately</w:t>
      </w:r>
      <w:r>
        <w:rPr>
          <w:sz w:val="24"/>
          <w:szCs w:val="24"/>
        </w:rPr>
        <w:t>,</w:t>
      </w:r>
      <w:r w:rsidRPr="009C0DEC">
        <w:rPr>
          <w:sz w:val="24"/>
          <w:szCs w:val="24"/>
        </w:rPr>
        <w:t xml:space="preserve"> we run into a colossal problem before we can even define our words. We are met with three enemies</w:t>
      </w:r>
      <w:r>
        <w:rPr>
          <w:sz w:val="24"/>
          <w:szCs w:val="24"/>
        </w:rPr>
        <w:t>:</w:t>
      </w:r>
      <w:r w:rsidRPr="009C0DEC">
        <w:rPr>
          <w:sz w:val="24"/>
          <w:szCs w:val="24"/>
        </w:rPr>
        <w:t xml:space="preserve"> the flesh, the world</w:t>
      </w:r>
      <w:r>
        <w:rPr>
          <w:sz w:val="24"/>
          <w:szCs w:val="24"/>
        </w:rPr>
        <w:t>,</w:t>
      </w:r>
      <w:r w:rsidRPr="009C0DEC">
        <w:rPr>
          <w:sz w:val="24"/>
          <w:szCs w:val="24"/>
        </w:rPr>
        <w:t xml:space="preserve"> and</w:t>
      </w:r>
      <w:r w:rsidR="006369C6">
        <w:rPr>
          <w:sz w:val="24"/>
          <w:szCs w:val="24"/>
        </w:rPr>
        <w:t>, of course,</w:t>
      </w:r>
      <w:r w:rsidRPr="009C0DEC">
        <w:rPr>
          <w:sz w:val="24"/>
          <w:szCs w:val="24"/>
        </w:rPr>
        <w:t xml:space="preserve"> the prince of the power of the air, the devil himself. Sure enough</w:t>
      </w:r>
      <w:r>
        <w:rPr>
          <w:sz w:val="24"/>
          <w:szCs w:val="24"/>
        </w:rPr>
        <w:t>,</w:t>
      </w:r>
      <w:r w:rsidRPr="009C0DEC">
        <w:rPr>
          <w:sz w:val="24"/>
          <w:szCs w:val="24"/>
        </w:rPr>
        <w:t xml:space="preserve"> however</w:t>
      </w:r>
      <w:r>
        <w:rPr>
          <w:sz w:val="24"/>
          <w:szCs w:val="24"/>
        </w:rPr>
        <w:t>,</w:t>
      </w:r>
      <w:r w:rsidRPr="009C0DEC">
        <w:rPr>
          <w:sz w:val="24"/>
          <w:szCs w:val="24"/>
        </w:rPr>
        <w:t xml:space="preserve"> Satan already knows there is not much he has to do to see the demise of </w:t>
      </w:r>
      <w:r>
        <w:rPr>
          <w:sz w:val="24"/>
          <w:szCs w:val="24"/>
        </w:rPr>
        <w:t>hu</w:t>
      </w:r>
      <w:r w:rsidRPr="009C0DEC">
        <w:rPr>
          <w:sz w:val="24"/>
          <w:szCs w:val="24"/>
        </w:rPr>
        <w:t>man</w:t>
      </w:r>
      <w:r>
        <w:rPr>
          <w:sz w:val="24"/>
          <w:szCs w:val="24"/>
        </w:rPr>
        <w:t>s</w:t>
      </w:r>
      <w:r w:rsidRPr="009C0DEC">
        <w:rPr>
          <w:sz w:val="24"/>
          <w:szCs w:val="24"/>
        </w:rPr>
        <w:t xml:space="preserve">. The most evident and persistent enemy we first encounter is our flesh. With the flesh as our enemy, does Satan even need to do any convincing to cause </w:t>
      </w:r>
      <w:r>
        <w:rPr>
          <w:sz w:val="24"/>
          <w:szCs w:val="24"/>
        </w:rPr>
        <w:t>us</w:t>
      </w:r>
      <w:r w:rsidRPr="009C0DEC">
        <w:rPr>
          <w:sz w:val="24"/>
          <w:szCs w:val="24"/>
        </w:rPr>
        <w:t xml:space="preserve"> to sin? </w:t>
      </w:r>
      <w:r w:rsidR="0048225E">
        <w:rPr>
          <w:sz w:val="24"/>
          <w:szCs w:val="24"/>
        </w:rPr>
        <w:t>In case</w:t>
      </w:r>
      <w:r w:rsidRPr="009C0DEC">
        <w:rPr>
          <w:sz w:val="24"/>
          <w:szCs w:val="24"/>
        </w:rPr>
        <w:t xml:space="preserve"> you think he does, think back on a time </w:t>
      </w:r>
      <w:r>
        <w:rPr>
          <w:sz w:val="24"/>
          <w:szCs w:val="24"/>
        </w:rPr>
        <w:t xml:space="preserve">when </w:t>
      </w:r>
      <w:r w:rsidRPr="009C0DEC">
        <w:rPr>
          <w:sz w:val="24"/>
          <w:szCs w:val="24"/>
        </w:rPr>
        <w:t xml:space="preserve">you knew what was right but you opted for the opposite. Just using the </w:t>
      </w:r>
      <w:r>
        <w:rPr>
          <w:sz w:val="24"/>
          <w:szCs w:val="24"/>
        </w:rPr>
        <w:t>T</w:t>
      </w:r>
      <w:r w:rsidRPr="009C0DEC">
        <w:rPr>
          <w:sz w:val="24"/>
          <w:szCs w:val="24"/>
        </w:rPr>
        <w:t xml:space="preserve">en </w:t>
      </w:r>
      <w:r>
        <w:rPr>
          <w:sz w:val="24"/>
          <w:szCs w:val="24"/>
        </w:rPr>
        <w:lastRenderedPageBreak/>
        <w:t>C</w:t>
      </w:r>
      <w:r w:rsidRPr="009C0DEC">
        <w:rPr>
          <w:sz w:val="24"/>
          <w:szCs w:val="24"/>
        </w:rPr>
        <w:t xml:space="preserve">ommandments of God, I am sure none of us can get very far </w:t>
      </w:r>
      <w:r w:rsidR="005D2FBB">
        <w:rPr>
          <w:sz w:val="24"/>
          <w:szCs w:val="24"/>
        </w:rPr>
        <w:t>on</w:t>
      </w:r>
      <w:r w:rsidRPr="009C0DEC">
        <w:rPr>
          <w:sz w:val="24"/>
          <w:szCs w:val="24"/>
        </w:rPr>
        <w:t xml:space="preserve"> the list before we fail the test (Exodus 20:1</w:t>
      </w:r>
      <w:r>
        <w:rPr>
          <w:sz w:val="24"/>
          <w:szCs w:val="24"/>
        </w:rPr>
        <w:t>–</w:t>
      </w:r>
      <w:r w:rsidRPr="009C0DEC">
        <w:rPr>
          <w:sz w:val="24"/>
          <w:szCs w:val="24"/>
        </w:rPr>
        <w:t>17)</w:t>
      </w:r>
      <w:r>
        <w:rPr>
          <w:sz w:val="24"/>
          <w:szCs w:val="24"/>
        </w:rPr>
        <w:t>.</w:t>
      </w:r>
      <w:r w:rsidRPr="009C0DEC">
        <w:rPr>
          <w:sz w:val="24"/>
          <w:szCs w:val="24"/>
        </w:rPr>
        <w:t xml:space="preserve"> </w:t>
      </w:r>
    </w:p>
    <w:p w14:paraId="12893C1E" w14:textId="0D130AEA" w:rsidR="008E67B7" w:rsidRPr="009C0DEC" w:rsidRDefault="008E67B7" w:rsidP="008E67B7">
      <w:pPr>
        <w:spacing w:after="0" w:line="240" w:lineRule="auto"/>
        <w:ind w:firstLine="720"/>
        <w:rPr>
          <w:sz w:val="24"/>
          <w:szCs w:val="24"/>
        </w:rPr>
      </w:pPr>
      <w:r w:rsidRPr="009C0DEC">
        <w:rPr>
          <w:sz w:val="24"/>
          <w:szCs w:val="24"/>
        </w:rPr>
        <w:t>The second enemy we run into is the world. All of us have done “good works” at some point</w:t>
      </w:r>
      <w:r>
        <w:rPr>
          <w:sz w:val="24"/>
          <w:szCs w:val="24"/>
        </w:rPr>
        <w:t>.</w:t>
      </w:r>
      <w:r w:rsidRPr="009C0DEC">
        <w:rPr>
          <w:sz w:val="24"/>
          <w:szCs w:val="24"/>
        </w:rPr>
        <w:t xml:space="preserve"> I use </w:t>
      </w:r>
      <w:r w:rsidR="005D2FBB">
        <w:rPr>
          <w:sz w:val="24"/>
          <w:szCs w:val="24"/>
        </w:rPr>
        <w:t>quotation</w:t>
      </w:r>
      <w:r>
        <w:rPr>
          <w:sz w:val="24"/>
          <w:szCs w:val="24"/>
        </w:rPr>
        <w:t xml:space="preserve"> marks</w:t>
      </w:r>
      <w:r w:rsidRPr="009C0DEC">
        <w:rPr>
          <w:sz w:val="24"/>
          <w:szCs w:val="24"/>
        </w:rPr>
        <w:t xml:space="preserve"> because our motives behind these works make those works null and void in the eyes of God</w:t>
      </w:r>
      <w:r>
        <w:rPr>
          <w:sz w:val="24"/>
          <w:szCs w:val="24"/>
        </w:rPr>
        <w:t>. B</w:t>
      </w:r>
      <w:r w:rsidRPr="009C0DEC">
        <w:rPr>
          <w:sz w:val="24"/>
          <w:szCs w:val="24"/>
        </w:rPr>
        <w:t xml:space="preserve">ut let’s say we have. Because we have this fallen flesh, falling into the </w:t>
      </w:r>
      <w:r w:rsidR="00784A8A">
        <w:rPr>
          <w:sz w:val="24"/>
          <w:szCs w:val="24"/>
        </w:rPr>
        <w:t>world's temptations</w:t>
      </w:r>
      <w:r w:rsidRPr="009C0DEC">
        <w:rPr>
          <w:sz w:val="24"/>
          <w:szCs w:val="24"/>
        </w:rPr>
        <w:t xml:space="preserve"> is far too easy. A fish does not bite the bait on the hook until the desire for the food makes itself evident. Moreover, can the fish blame the fisherman</w:t>
      </w:r>
      <w:r>
        <w:rPr>
          <w:sz w:val="24"/>
          <w:szCs w:val="24"/>
        </w:rPr>
        <w:t>? A</w:t>
      </w:r>
      <w:r w:rsidRPr="009C0DEC">
        <w:rPr>
          <w:sz w:val="24"/>
          <w:szCs w:val="24"/>
        </w:rPr>
        <w:t xml:space="preserve">fter all, the fish </w:t>
      </w:r>
      <w:r w:rsidR="00784A8A">
        <w:rPr>
          <w:sz w:val="24"/>
          <w:szCs w:val="24"/>
        </w:rPr>
        <w:t>simply feeds</w:t>
      </w:r>
      <w:r w:rsidRPr="009C0DEC">
        <w:rPr>
          <w:sz w:val="24"/>
          <w:szCs w:val="24"/>
        </w:rPr>
        <w:t xml:space="preserve"> on what he deems worthy to eat. </w:t>
      </w:r>
    </w:p>
    <w:p w14:paraId="1FFCBEA6" w14:textId="76F4AE19" w:rsidR="008E67B7" w:rsidRDefault="008E67B7" w:rsidP="009A6C8B">
      <w:pPr>
        <w:spacing w:after="0" w:line="240" w:lineRule="auto"/>
        <w:ind w:firstLine="720"/>
        <w:rPr>
          <w:sz w:val="24"/>
          <w:szCs w:val="24"/>
        </w:rPr>
      </w:pPr>
      <w:r w:rsidRPr="009C0DEC">
        <w:rPr>
          <w:sz w:val="24"/>
          <w:szCs w:val="24"/>
        </w:rPr>
        <w:t>Our third enemy is no other than Satan himself and</w:t>
      </w:r>
      <w:r w:rsidR="00785C07">
        <w:rPr>
          <w:sz w:val="24"/>
          <w:szCs w:val="24"/>
        </w:rPr>
        <w:t>, of course,</w:t>
      </w:r>
      <w:r w:rsidRPr="009C0DEC">
        <w:rPr>
          <w:sz w:val="24"/>
          <w:szCs w:val="24"/>
        </w:rPr>
        <w:t xml:space="preserve"> his children, the ones who walk according to the prince of the power of the air (Ephesians 2:2)</w:t>
      </w:r>
      <w:r>
        <w:rPr>
          <w:sz w:val="24"/>
          <w:szCs w:val="24"/>
        </w:rPr>
        <w:t>.</w:t>
      </w:r>
      <w:r w:rsidRPr="009C0DEC">
        <w:rPr>
          <w:sz w:val="24"/>
          <w:szCs w:val="24"/>
        </w:rPr>
        <w:t xml:space="preserve"> We can’t blame the one who knows what bait to use. Is the restaurant to blame for making the glutton full? Is the jewelry store to blame for making the thief steal? I understand the analogies may not be direct as a restaurant and a jewelry store stand to make money and of themselves are not evil</w:t>
      </w:r>
      <w:r>
        <w:rPr>
          <w:sz w:val="24"/>
          <w:szCs w:val="24"/>
        </w:rPr>
        <w:t>; h</w:t>
      </w:r>
      <w:r w:rsidRPr="009C0DEC">
        <w:rPr>
          <w:sz w:val="24"/>
          <w:szCs w:val="24"/>
        </w:rPr>
        <w:t>owever, we still cannot blame who or what was there before us for our actions</w:t>
      </w:r>
      <w:r w:rsidR="009A6C8B">
        <w:rPr>
          <w:sz w:val="24"/>
          <w:szCs w:val="24"/>
        </w:rPr>
        <w:t>.</w:t>
      </w:r>
    </w:p>
    <w:p w14:paraId="04E70D7C" w14:textId="28058551" w:rsidR="008E67B7" w:rsidRPr="009C0DEC" w:rsidRDefault="00937222" w:rsidP="005F3AB2">
      <w:pPr>
        <w:spacing w:after="0" w:line="240" w:lineRule="auto"/>
        <w:ind w:firstLine="720"/>
        <w:rPr>
          <w:sz w:val="24"/>
          <w:szCs w:val="24"/>
        </w:rPr>
      </w:pPr>
      <w:r>
        <w:rPr>
          <w:sz w:val="24"/>
          <w:szCs w:val="24"/>
        </w:rPr>
        <w:t xml:space="preserve">I would argue that the </w:t>
      </w:r>
      <w:r w:rsidR="00AB4A39">
        <w:rPr>
          <w:sz w:val="24"/>
          <w:szCs w:val="24"/>
        </w:rPr>
        <w:t>biggest challenge for the body of Christ</w:t>
      </w:r>
      <w:r w:rsidR="004B749E">
        <w:rPr>
          <w:sz w:val="24"/>
          <w:szCs w:val="24"/>
        </w:rPr>
        <w:t xml:space="preserve"> is </w:t>
      </w:r>
      <w:r w:rsidR="00311386">
        <w:rPr>
          <w:sz w:val="24"/>
          <w:szCs w:val="24"/>
        </w:rPr>
        <w:t>we who make up the body.</w:t>
      </w:r>
      <w:r w:rsidR="005E52FB">
        <w:rPr>
          <w:sz w:val="24"/>
          <w:szCs w:val="24"/>
        </w:rPr>
        <w:t xml:space="preserve"> Far </w:t>
      </w:r>
      <w:r w:rsidR="005B0FAF">
        <w:rPr>
          <w:sz w:val="24"/>
          <w:szCs w:val="24"/>
        </w:rPr>
        <w:t>too often,</w:t>
      </w:r>
      <w:r w:rsidR="005E52FB">
        <w:rPr>
          <w:sz w:val="24"/>
          <w:szCs w:val="24"/>
        </w:rPr>
        <w:t xml:space="preserve"> we are</w:t>
      </w:r>
      <w:r w:rsidR="008E67B7" w:rsidRPr="009C0DEC">
        <w:rPr>
          <w:sz w:val="24"/>
          <w:szCs w:val="24"/>
        </w:rPr>
        <w:t xml:space="preserve"> oblivious to the attacks coming against </w:t>
      </w:r>
      <w:r w:rsidR="005E52FB">
        <w:rPr>
          <w:sz w:val="24"/>
          <w:szCs w:val="24"/>
        </w:rPr>
        <w:t>it.</w:t>
      </w:r>
      <w:r w:rsidR="008E67B7">
        <w:rPr>
          <w:sz w:val="24"/>
          <w:szCs w:val="24"/>
        </w:rPr>
        <w:t xml:space="preserve"> </w:t>
      </w:r>
      <w:r w:rsidR="00380559">
        <w:rPr>
          <w:sz w:val="24"/>
          <w:szCs w:val="24"/>
        </w:rPr>
        <w:t xml:space="preserve">There will always be outside forces coming </w:t>
      </w:r>
      <w:r w:rsidR="00473F27">
        <w:rPr>
          <w:sz w:val="24"/>
          <w:szCs w:val="24"/>
        </w:rPr>
        <w:t>up against us;</w:t>
      </w:r>
      <w:r w:rsidR="00C8655B">
        <w:rPr>
          <w:sz w:val="24"/>
          <w:szCs w:val="24"/>
        </w:rPr>
        <w:t xml:space="preserve"> they are inevitable, but it is incumbent on us to discern those </w:t>
      </w:r>
      <w:r w:rsidR="00A335CF">
        <w:rPr>
          <w:sz w:val="24"/>
          <w:szCs w:val="24"/>
        </w:rPr>
        <w:t>attacks. Paul tells us that</w:t>
      </w:r>
      <w:r w:rsidR="008E67B7" w:rsidRPr="009C0DEC">
        <w:rPr>
          <w:sz w:val="24"/>
          <w:szCs w:val="24"/>
        </w:rPr>
        <w:t xml:space="preserve"> our confidence in being able to defend against them is that we are not ignorant of his devices (2 Corinthians 2:11)</w:t>
      </w:r>
      <w:r w:rsidR="008E67B7">
        <w:rPr>
          <w:sz w:val="24"/>
          <w:szCs w:val="24"/>
        </w:rPr>
        <w:t>.</w:t>
      </w:r>
      <w:r w:rsidR="008E67B7" w:rsidRPr="009C0DEC">
        <w:rPr>
          <w:sz w:val="24"/>
          <w:szCs w:val="24"/>
        </w:rPr>
        <w:t xml:space="preserve"> How could Paul say this with such confidence? God’s </w:t>
      </w:r>
      <w:r w:rsidR="008E67B7">
        <w:rPr>
          <w:sz w:val="24"/>
          <w:szCs w:val="24"/>
        </w:rPr>
        <w:t>W</w:t>
      </w:r>
      <w:r w:rsidR="008E67B7" w:rsidRPr="009C0DEC">
        <w:rPr>
          <w:sz w:val="24"/>
          <w:szCs w:val="24"/>
        </w:rPr>
        <w:t>ord has outlined everything we need</w:t>
      </w:r>
      <w:r w:rsidR="008E67B7">
        <w:rPr>
          <w:sz w:val="24"/>
          <w:szCs w:val="24"/>
        </w:rPr>
        <w:t>. T</w:t>
      </w:r>
      <w:r w:rsidR="008E67B7" w:rsidRPr="009C0DEC">
        <w:rPr>
          <w:sz w:val="24"/>
          <w:szCs w:val="24"/>
        </w:rPr>
        <w:t xml:space="preserve">here is nothing that was left </w:t>
      </w:r>
      <w:r w:rsidR="008E67B7">
        <w:rPr>
          <w:sz w:val="24"/>
          <w:szCs w:val="24"/>
        </w:rPr>
        <w:t xml:space="preserve">out. </w:t>
      </w:r>
      <w:r w:rsidR="008E67B7" w:rsidRPr="009C0DEC">
        <w:rPr>
          <w:sz w:val="24"/>
          <w:szCs w:val="24"/>
        </w:rPr>
        <w:t xml:space="preserve">God’s </w:t>
      </w:r>
      <w:r w:rsidR="008E67B7">
        <w:rPr>
          <w:sz w:val="24"/>
          <w:szCs w:val="24"/>
        </w:rPr>
        <w:t>W</w:t>
      </w:r>
      <w:r w:rsidR="008E67B7" w:rsidRPr="009C0DEC">
        <w:rPr>
          <w:sz w:val="24"/>
          <w:szCs w:val="24"/>
        </w:rPr>
        <w:t>ord is sufficient. With that said</w:t>
      </w:r>
      <w:r w:rsidR="008E67B7">
        <w:rPr>
          <w:sz w:val="24"/>
          <w:szCs w:val="24"/>
        </w:rPr>
        <w:t>,</w:t>
      </w:r>
      <w:r w:rsidR="008E67B7" w:rsidRPr="009C0DEC">
        <w:rPr>
          <w:sz w:val="24"/>
          <w:szCs w:val="24"/>
        </w:rPr>
        <w:t xml:space="preserve"> there is no way we can rightly say</w:t>
      </w:r>
      <w:r w:rsidR="008E67B7">
        <w:rPr>
          <w:sz w:val="24"/>
          <w:szCs w:val="24"/>
        </w:rPr>
        <w:t>,</w:t>
      </w:r>
      <w:r w:rsidR="008E67B7" w:rsidRPr="009C0DEC">
        <w:rPr>
          <w:sz w:val="24"/>
          <w:szCs w:val="24"/>
        </w:rPr>
        <w:t xml:space="preserve"> “Satan fooled me.” It would be disingenuous of me to say that Satan is not clever</w:t>
      </w:r>
      <w:r w:rsidR="008E67B7">
        <w:rPr>
          <w:sz w:val="24"/>
          <w:szCs w:val="24"/>
        </w:rPr>
        <w:t>. W</w:t>
      </w:r>
      <w:r w:rsidR="008E67B7" w:rsidRPr="009C0DEC">
        <w:rPr>
          <w:sz w:val="24"/>
          <w:szCs w:val="24"/>
        </w:rPr>
        <w:t>e know that he is</w:t>
      </w:r>
      <w:r w:rsidR="008E67B7">
        <w:rPr>
          <w:sz w:val="24"/>
          <w:szCs w:val="24"/>
        </w:rPr>
        <w:t>. A</w:t>
      </w:r>
      <w:r w:rsidR="008E67B7" w:rsidRPr="009C0DEC">
        <w:rPr>
          <w:sz w:val="24"/>
          <w:szCs w:val="24"/>
        </w:rPr>
        <w:t>nd more than that</w:t>
      </w:r>
      <w:r w:rsidR="008E67B7">
        <w:rPr>
          <w:sz w:val="24"/>
          <w:szCs w:val="24"/>
        </w:rPr>
        <w:t>,</w:t>
      </w:r>
      <w:r w:rsidR="008E67B7" w:rsidRPr="009C0DEC">
        <w:rPr>
          <w:sz w:val="24"/>
          <w:szCs w:val="24"/>
        </w:rPr>
        <w:t xml:space="preserve"> in our flesh</w:t>
      </w:r>
      <w:r w:rsidR="008E67B7">
        <w:rPr>
          <w:sz w:val="24"/>
          <w:szCs w:val="24"/>
        </w:rPr>
        <w:t>,</w:t>
      </w:r>
      <w:r w:rsidR="008E67B7" w:rsidRPr="009C0DEC">
        <w:rPr>
          <w:sz w:val="24"/>
          <w:szCs w:val="24"/>
        </w:rPr>
        <w:t xml:space="preserve"> he is far more powerful than we could ever be. Because of such power</w:t>
      </w:r>
      <w:r w:rsidR="008E67B7">
        <w:rPr>
          <w:sz w:val="24"/>
          <w:szCs w:val="24"/>
        </w:rPr>
        <w:t>,</w:t>
      </w:r>
      <w:r w:rsidR="008E67B7" w:rsidRPr="009C0DEC">
        <w:rPr>
          <w:sz w:val="24"/>
          <w:szCs w:val="24"/>
        </w:rPr>
        <w:t xml:space="preserve"> I will not say that his influence is not </w:t>
      </w:r>
      <w:r w:rsidR="00473F27">
        <w:rPr>
          <w:sz w:val="24"/>
          <w:szCs w:val="24"/>
        </w:rPr>
        <w:t>significant</w:t>
      </w:r>
      <w:r w:rsidR="008E67B7" w:rsidRPr="009C0DEC">
        <w:rPr>
          <w:sz w:val="24"/>
          <w:szCs w:val="24"/>
        </w:rPr>
        <w:t>, but the saint know</w:t>
      </w:r>
      <w:r w:rsidR="008E67B7">
        <w:rPr>
          <w:sz w:val="24"/>
          <w:szCs w:val="24"/>
        </w:rPr>
        <w:t>s</w:t>
      </w:r>
      <w:r w:rsidR="008E67B7" w:rsidRPr="009C0DEC">
        <w:rPr>
          <w:sz w:val="24"/>
          <w:szCs w:val="24"/>
        </w:rPr>
        <w:t xml:space="preserve"> how to defeat Satan.</w:t>
      </w:r>
      <w:r w:rsidR="00A01F14">
        <w:rPr>
          <w:sz w:val="24"/>
          <w:szCs w:val="24"/>
        </w:rPr>
        <w:t xml:space="preserve"> </w:t>
      </w:r>
      <w:r w:rsidR="00001850">
        <w:rPr>
          <w:sz w:val="24"/>
          <w:szCs w:val="24"/>
        </w:rPr>
        <w:t>Putting that into practice is another story.</w:t>
      </w:r>
      <w:r w:rsidR="008E67B7" w:rsidRPr="009C0DEC">
        <w:rPr>
          <w:sz w:val="24"/>
          <w:szCs w:val="24"/>
        </w:rPr>
        <w:t xml:space="preserve"> </w:t>
      </w:r>
    </w:p>
    <w:p w14:paraId="2EFD07D1" w14:textId="14D8A7BF" w:rsidR="008E67B7" w:rsidRPr="009C0DEC" w:rsidRDefault="002B6426" w:rsidP="008E67B7">
      <w:pPr>
        <w:spacing w:after="0" w:line="240" w:lineRule="auto"/>
        <w:ind w:firstLine="720"/>
        <w:rPr>
          <w:sz w:val="24"/>
          <w:szCs w:val="24"/>
        </w:rPr>
      </w:pPr>
      <w:r>
        <w:rPr>
          <w:sz w:val="24"/>
          <w:szCs w:val="24"/>
        </w:rPr>
        <w:t>The</w:t>
      </w:r>
      <w:r w:rsidR="008E67B7" w:rsidRPr="009C0DEC">
        <w:rPr>
          <w:sz w:val="24"/>
          <w:szCs w:val="24"/>
        </w:rPr>
        <w:t xml:space="preserve"> first need is to overcome the flesh. Once that inherent pride is finally broken</w:t>
      </w:r>
      <w:r w:rsidR="00473F27">
        <w:rPr>
          <w:sz w:val="24"/>
          <w:szCs w:val="24"/>
        </w:rPr>
        <w:t>,</w:t>
      </w:r>
      <w:r w:rsidR="008E67B7" w:rsidRPr="009C0DEC">
        <w:rPr>
          <w:sz w:val="24"/>
          <w:szCs w:val="24"/>
        </w:rPr>
        <w:t xml:space="preserve"> at least to the point of initial submission, the battle for the soul begins. Therefore, submit to God</w:t>
      </w:r>
      <w:r w:rsidR="008E67B7">
        <w:rPr>
          <w:sz w:val="24"/>
          <w:szCs w:val="24"/>
        </w:rPr>
        <w:t xml:space="preserve"> and</w:t>
      </w:r>
      <w:r w:rsidR="008E67B7" w:rsidRPr="009C0DEC">
        <w:rPr>
          <w:sz w:val="24"/>
          <w:szCs w:val="24"/>
        </w:rPr>
        <w:t xml:space="preserve"> resist the devil</w:t>
      </w:r>
      <w:r w:rsidR="008E67B7">
        <w:rPr>
          <w:sz w:val="24"/>
          <w:szCs w:val="24"/>
        </w:rPr>
        <w:t>,</w:t>
      </w:r>
      <w:r w:rsidR="008E67B7" w:rsidRPr="009C0DEC">
        <w:rPr>
          <w:sz w:val="24"/>
          <w:szCs w:val="24"/>
        </w:rPr>
        <w:t xml:space="preserve"> and </w:t>
      </w:r>
      <w:r w:rsidR="008E67B7">
        <w:rPr>
          <w:sz w:val="24"/>
          <w:szCs w:val="24"/>
        </w:rPr>
        <w:t>the devil</w:t>
      </w:r>
      <w:r w:rsidR="008E67B7" w:rsidRPr="009C0DEC">
        <w:rPr>
          <w:sz w:val="24"/>
          <w:szCs w:val="24"/>
        </w:rPr>
        <w:t xml:space="preserve"> will flee from you (James 4:7)</w:t>
      </w:r>
      <w:r w:rsidR="008E67B7">
        <w:rPr>
          <w:sz w:val="24"/>
          <w:szCs w:val="24"/>
        </w:rPr>
        <w:t>.</w:t>
      </w:r>
      <w:r w:rsidR="008E67B7" w:rsidRPr="009C0DEC">
        <w:rPr>
          <w:sz w:val="24"/>
          <w:szCs w:val="24"/>
        </w:rPr>
        <w:t xml:space="preserve"> Here</w:t>
      </w:r>
      <w:r w:rsidR="003272B2">
        <w:rPr>
          <w:sz w:val="24"/>
          <w:szCs w:val="24"/>
        </w:rPr>
        <w:t>,</w:t>
      </w:r>
      <w:r w:rsidR="008E67B7" w:rsidRPr="009C0DEC">
        <w:rPr>
          <w:sz w:val="24"/>
          <w:szCs w:val="24"/>
        </w:rPr>
        <w:t xml:space="preserve"> we see that it is possible to resist the devil, but the battle begins with the flesh. The first imperative to submit to God is one we often skip over. James says to first submit to God</w:t>
      </w:r>
      <w:r w:rsidR="008E67B7">
        <w:rPr>
          <w:sz w:val="24"/>
          <w:szCs w:val="24"/>
        </w:rPr>
        <w:t>,</w:t>
      </w:r>
      <w:r w:rsidR="008E67B7" w:rsidRPr="009C0DEC">
        <w:rPr>
          <w:sz w:val="24"/>
          <w:szCs w:val="24"/>
        </w:rPr>
        <w:t xml:space="preserve"> not just because the devil is powerful but because the flesh naturally bends to his will first. How can the flesh resist who</w:t>
      </w:r>
      <w:r w:rsidR="008E67B7">
        <w:rPr>
          <w:sz w:val="24"/>
          <w:szCs w:val="24"/>
        </w:rPr>
        <w:t>m</w:t>
      </w:r>
      <w:r w:rsidR="008E67B7" w:rsidRPr="009C0DEC">
        <w:rPr>
          <w:sz w:val="24"/>
          <w:szCs w:val="24"/>
        </w:rPr>
        <w:t xml:space="preserve"> he is already submitted to? Moreover, if God is the only one powerful enough to cause the devil to flee, how foolish would it be to expect God to cause Satan to flee if we refuse to submit to </w:t>
      </w:r>
      <w:r w:rsidR="001C5A8B">
        <w:rPr>
          <w:sz w:val="24"/>
          <w:szCs w:val="24"/>
        </w:rPr>
        <w:t>God's</w:t>
      </w:r>
      <w:r w:rsidR="008E67B7" w:rsidRPr="009C0DEC">
        <w:rPr>
          <w:sz w:val="24"/>
          <w:szCs w:val="24"/>
        </w:rPr>
        <w:t xml:space="preserve"> will first? If we were to heed James’</w:t>
      </w:r>
      <w:r w:rsidR="008E67B7">
        <w:rPr>
          <w:sz w:val="24"/>
          <w:szCs w:val="24"/>
        </w:rPr>
        <w:t>s</w:t>
      </w:r>
      <w:r w:rsidR="008E67B7" w:rsidRPr="009C0DEC">
        <w:rPr>
          <w:sz w:val="24"/>
          <w:szCs w:val="24"/>
        </w:rPr>
        <w:t xml:space="preserve"> words in this verse, the devil would have zero influence in any situation in our lives. Stay vigilant</w:t>
      </w:r>
      <w:r w:rsidR="008E67B7">
        <w:rPr>
          <w:sz w:val="24"/>
          <w:szCs w:val="24"/>
        </w:rPr>
        <w:t>,</w:t>
      </w:r>
      <w:r w:rsidR="008E67B7" w:rsidRPr="009C0DEC">
        <w:rPr>
          <w:sz w:val="24"/>
          <w:szCs w:val="24"/>
        </w:rPr>
        <w:t xml:space="preserve"> however, because the persistence of our rebellious flesh remains. We do well to submit to God to avoid </w:t>
      </w:r>
      <w:r w:rsidR="008E67B7">
        <w:rPr>
          <w:sz w:val="24"/>
          <w:szCs w:val="24"/>
        </w:rPr>
        <w:t xml:space="preserve">the devil </w:t>
      </w:r>
      <w:r w:rsidR="008E67B7" w:rsidRPr="009C0DEC">
        <w:rPr>
          <w:sz w:val="24"/>
          <w:szCs w:val="24"/>
        </w:rPr>
        <w:t xml:space="preserve">in the beginning, but without continual submission, our fleshly desires will again rear </w:t>
      </w:r>
      <w:r w:rsidR="008E67B7">
        <w:rPr>
          <w:sz w:val="24"/>
          <w:szCs w:val="24"/>
        </w:rPr>
        <w:t>their</w:t>
      </w:r>
      <w:r w:rsidR="008E67B7" w:rsidRPr="009C0DEC">
        <w:rPr>
          <w:sz w:val="24"/>
          <w:szCs w:val="24"/>
        </w:rPr>
        <w:t xml:space="preserve"> ugly head</w:t>
      </w:r>
      <w:r w:rsidR="008E67B7">
        <w:rPr>
          <w:sz w:val="24"/>
          <w:szCs w:val="24"/>
        </w:rPr>
        <w:t>s</w:t>
      </w:r>
      <w:r w:rsidR="008E67B7" w:rsidRPr="009C0DEC">
        <w:rPr>
          <w:sz w:val="24"/>
          <w:szCs w:val="24"/>
        </w:rPr>
        <w:t>. For this reason, we bear our cross daily (Luke 9:23)</w:t>
      </w:r>
      <w:r w:rsidR="008E67B7">
        <w:rPr>
          <w:sz w:val="24"/>
          <w:szCs w:val="24"/>
        </w:rPr>
        <w:t xml:space="preserve">, or </w:t>
      </w:r>
      <w:r w:rsidR="008E67B7" w:rsidRPr="009C0DEC">
        <w:rPr>
          <w:sz w:val="24"/>
          <w:szCs w:val="24"/>
        </w:rPr>
        <w:t xml:space="preserve">we fall back into temptation, giving Satan yet another foothold on us. Peter tells us the devil </w:t>
      </w:r>
      <w:r w:rsidR="00287D78">
        <w:rPr>
          <w:sz w:val="24"/>
          <w:szCs w:val="24"/>
        </w:rPr>
        <w:t>walks</w:t>
      </w:r>
      <w:r w:rsidR="008E67B7" w:rsidRPr="009C0DEC">
        <w:rPr>
          <w:sz w:val="24"/>
          <w:szCs w:val="24"/>
        </w:rPr>
        <w:t xml:space="preserve"> about like a roaring lion seeking whom he may devour (1 Peter 5:</w:t>
      </w:r>
      <w:commentRangeStart w:id="1"/>
      <w:r w:rsidR="008E67B7" w:rsidRPr="009C0DEC">
        <w:rPr>
          <w:sz w:val="24"/>
          <w:szCs w:val="24"/>
        </w:rPr>
        <w:t>8</w:t>
      </w:r>
      <w:commentRangeEnd w:id="1"/>
      <w:r w:rsidR="008E67B7">
        <w:rPr>
          <w:rStyle w:val="CommentReference"/>
        </w:rPr>
        <w:commentReference w:id="1"/>
      </w:r>
      <w:r w:rsidR="008E67B7" w:rsidRPr="009C0DEC">
        <w:rPr>
          <w:sz w:val="24"/>
          <w:szCs w:val="24"/>
        </w:rPr>
        <w:t>)</w:t>
      </w:r>
      <w:r w:rsidR="008E67B7">
        <w:rPr>
          <w:sz w:val="24"/>
          <w:szCs w:val="24"/>
        </w:rPr>
        <w:t>.</w:t>
      </w:r>
      <w:r w:rsidR="008E67B7" w:rsidRPr="009C0DEC">
        <w:rPr>
          <w:sz w:val="24"/>
          <w:szCs w:val="24"/>
        </w:rPr>
        <w:t xml:space="preserve"> </w:t>
      </w:r>
      <w:r w:rsidR="008E67B7" w:rsidRPr="002F48BC">
        <w:rPr>
          <w:sz w:val="24"/>
          <w:szCs w:val="24"/>
        </w:rPr>
        <w:t>Therefore this continual submission is imperative, and then and only then must Satan vanish from our presence. I do not want to be mistaken</w:t>
      </w:r>
      <w:r w:rsidR="000D1740">
        <w:rPr>
          <w:sz w:val="24"/>
          <w:szCs w:val="24"/>
        </w:rPr>
        <w:t>, however,</w:t>
      </w:r>
      <w:r w:rsidR="008E67B7" w:rsidRPr="002F48BC">
        <w:rPr>
          <w:sz w:val="24"/>
          <w:szCs w:val="24"/>
        </w:rPr>
        <w:t xml:space="preserve"> as if I am giving the impression that this formula will make all things eas</w:t>
      </w:r>
      <w:r w:rsidR="008E67B7" w:rsidRPr="009C0DEC">
        <w:rPr>
          <w:sz w:val="24"/>
          <w:szCs w:val="24"/>
        </w:rPr>
        <w:t xml:space="preserve">y. </w:t>
      </w:r>
    </w:p>
    <w:p w14:paraId="3C21B87D" w14:textId="77777777" w:rsidR="008E67B7" w:rsidRPr="009C0DEC" w:rsidRDefault="008E67B7" w:rsidP="008E67B7">
      <w:pPr>
        <w:spacing w:after="0" w:line="240" w:lineRule="auto"/>
        <w:rPr>
          <w:sz w:val="24"/>
          <w:szCs w:val="24"/>
        </w:rPr>
      </w:pPr>
    </w:p>
    <w:p w14:paraId="74AF6BE6" w14:textId="7407C715" w:rsidR="008E67B7" w:rsidRPr="009C0DEC" w:rsidRDefault="008E67B7" w:rsidP="008E67B7">
      <w:pPr>
        <w:spacing w:after="0" w:line="240" w:lineRule="auto"/>
        <w:rPr>
          <w:sz w:val="24"/>
          <w:szCs w:val="24"/>
        </w:rPr>
      </w:pPr>
      <w:r w:rsidRPr="009C0DEC">
        <w:rPr>
          <w:sz w:val="24"/>
          <w:szCs w:val="24"/>
        </w:rPr>
        <w:t>As stated earlier</w:t>
      </w:r>
      <w:r>
        <w:rPr>
          <w:sz w:val="24"/>
          <w:szCs w:val="24"/>
        </w:rPr>
        <w:t>, we face</w:t>
      </w:r>
      <w:r w:rsidRPr="009C0DEC">
        <w:rPr>
          <w:sz w:val="24"/>
          <w:szCs w:val="24"/>
        </w:rPr>
        <w:t xml:space="preserve"> three enemies: the flesh, the world, and Satan. Initially, we submit to God</w:t>
      </w:r>
      <w:r w:rsidR="002849FD">
        <w:rPr>
          <w:sz w:val="24"/>
          <w:szCs w:val="24"/>
        </w:rPr>
        <w:t>,</w:t>
      </w:r>
      <w:r w:rsidRPr="009C0DEC">
        <w:rPr>
          <w:sz w:val="24"/>
          <w:szCs w:val="24"/>
        </w:rPr>
        <w:t xml:space="preserve"> and the devil flees. We then remain in our submission that we don’t fulfill the lusts of the flesh. However, we still must live in this fallen world. This enemy is one we have no control over, nor can we overcome, at least in and of our own strength. In speaking to His disciples, Jesus gives us strong encouragement as we live in this life on earth. “These things I have spoken to you that you May have peace, in th</w:t>
      </w:r>
      <w:r w:rsidR="00F23470">
        <w:rPr>
          <w:sz w:val="24"/>
          <w:szCs w:val="24"/>
        </w:rPr>
        <w:t>is</w:t>
      </w:r>
      <w:r w:rsidRPr="009C0DEC">
        <w:rPr>
          <w:sz w:val="24"/>
          <w:szCs w:val="24"/>
        </w:rPr>
        <w:t xml:space="preserve"> world you will have tribulation, but be of good cheer, I have overcome the world.” (John 16:33)</w:t>
      </w:r>
      <w:r w:rsidR="002849FD">
        <w:rPr>
          <w:sz w:val="24"/>
          <w:szCs w:val="24"/>
        </w:rPr>
        <w:t>.</w:t>
      </w:r>
      <w:r w:rsidRPr="009C0DEC">
        <w:rPr>
          <w:sz w:val="24"/>
          <w:szCs w:val="24"/>
        </w:rPr>
        <w:t xml:space="preserve"> If we indeed can say that we have the gift of the Holy Spirit, we can be fully encouraged when facing the world. Not only in the sense that Jesus overcame the world but since we abide in Jesus and He in us, </w:t>
      </w:r>
      <w:r w:rsidR="00192966">
        <w:rPr>
          <w:sz w:val="24"/>
          <w:szCs w:val="24"/>
        </w:rPr>
        <w:t xml:space="preserve">we have to do nothing </w:t>
      </w:r>
      <w:r w:rsidRPr="009C0DEC">
        <w:rPr>
          <w:sz w:val="24"/>
          <w:szCs w:val="24"/>
        </w:rPr>
        <w:t>because our Lord has done it for us! Now</w:t>
      </w:r>
      <w:r w:rsidR="00192966">
        <w:rPr>
          <w:sz w:val="24"/>
          <w:szCs w:val="24"/>
        </w:rPr>
        <w:t>,</w:t>
      </w:r>
      <w:r w:rsidRPr="009C0DEC">
        <w:rPr>
          <w:sz w:val="24"/>
          <w:szCs w:val="24"/>
        </w:rPr>
        <w:t xml:space="preserve"> here is where it gets a little sticky … we always get in the way. This is where we </w:t>
      </w:r>
      <w:r w:rsidR="009D3661">
        <w:rPr>
          <w:sz w:val="24"/>
          <w:szCs w:val="24"/>
        </w:rPr>
        <w:t>must go back and address the harshest enemy of all, which is our flesh once again</w:t>
      </w:r>
      <w:r w:rsidRPr="009C0DEC">
        <w:rPr>
          <w:sz w:val="24"/>
          <w:szCs w:val="24"/>
        </w:rPr>
        <w:t xml:space="preserve">. </w:t>
      </w:r>
    </w:p>
    <w:p w14:paraId="08CB4441" w14:textId="7F012D3E" w:rsidR="008E67B7" w:rsidRDefault="008E67B7" w:rsidP="008E67B7">
      <w:pPr>
        <w:spacing w:after="0" w:line="240" w:lineRule="auto"/>
        <w:ind w:firstLine="720"/>
        <w:rPr>
          <w:sz w:val="24"/>
          <w:szCs w:val="24"/>
        </w:rPr>
      </w:pPr>
      <w:r w:rsidRPr="009C0DEC">
        <w:rPr>
          <w:sz w:val="24"/>
          <w:szCs w:val="24"/>
        </w:rPr>
        <w:t xml:space="preserve">How can we defeat an enemy </w:t>
      </w:r>
      <w:r w:rsidR="002849FD">
        <w:rPr>
          <w:sz w:val="24"/>
          <w:szCs w:val="24"/>
        </w:rPr>
        <w:t xml:space="preserve">who is </w:t>
      </w:r>
      <w:r w:rsidR="00166F86">
        <w:rPr>
          <w:sz w:val="24"/>
          <w:szCs w:val="24"/>
        </w:rPr>
        <w:t xml:space="preserve">present at every turn? He is present as we slumber and rise; when we speak, he tries to take over; and even in our thought life, he persists. I am sure there are many in the faith who can agree with me </w:t>
      </w:r>
      <w:r w:rsidR="002849FD">
        <w:rPr>
          <w:sz w:val="24"/>
          <w:szCs w:val="24"/>
        </w:rPr>
        <w:t>that</w:t>
      </w:r>
      <w:r w:rsidR="001D7DAD">
        <w:rPr>
          <w:sz w:val="24"/>
          <w:szCs w:val="24"/>
        </w:rPr>
        <w:t>, at times, this gets tiring</w:t>
      </w:r>
      <w:r w:rsidRPr="009C0DEC">
        <w:rPr>
          <w:sz w:val="24"/>
          <w:szCs w:val="24"/>
        </w:rPr>
        <w:t xml:space="preserve">. </w:t>
      </w:r>
    </w:p>
    <w:p w14:paraId="79062217" w14:textId="0504F1FF" w:rsidR="008E67B7" w:rsidRPr="009C0DEC" w:rsidRDefault="008E67B7" w:rsidP="008E67B7">
      <w:pPr>
        <w:spacing w:after="0" w:line="240" w:lineRule="auto"/>
        <w:ind w:firstLine="720"/>
        <w:rPr>
          <w:sz w:val="24"/>
          <w:szCs w:val="24"/>
        </w:rPr>
      </w:pPr>
      <w:r w:rsidRPr="009C0DEC">
        <w:rPr>
          <w:sz w:val="24"/>
          <w:szCs w:val="24"/>
        </w:rPr>
        <w:t>“I say then: Walk in the Spirit, and you shall not fulfill the lust of the flesh. For the flesh lusts against the Spirit, and the Spirit against the flesh; and these are contrary to one another so that you do not do the things that you wish.” (Galatian 5:16-17) Paul sa</w:t>
      </w:r>
      <w:r w:rsidR="000C5D2F">
        <w:rPr>
          <w:sz w:val="24"/>
          <w:szCs w:val="24"/>
        </w:rPr>
        <w:t>ys</w:t>
      </w:r>
      <w:r w:rsidRPr="009C0DEC">
        <w:rPr>
          <w:sz w:val="24"/>
          <w:szCs w:val="24"/>
        </w:rPr>
        <w:t xml:space="preserve"> a mouthful in this admonition</w:t>
      </w:r>
      <w:r>
        <w:rPr>
          <w:sz w:val="24"/>
          <w:szCs w:val="24"/>
        </w:rPr>
        <w:t>, and in a later chapter, I will expound on this further; however,</w:t>
      </w:r>
      <w:r w:rsidRPr="009C0DEC">
        <w:rPr>
          <w:sz w:val="24"/>
          <w:szCs w:val="24"/>
        </w:rPr>
        <w:t xml:space="preserve"> I challenge the reader to keep this point in mind</w:t>
      </w:r>
      <w:r w:rsidR="003F715F">
        <w:rPr>
          <w:sz w:val="24"/>
          <w:szCs w:val="24"/>
        </w:rPr>
        <w:t xml:space="preserve">. </w:t>
      </w:r>
      <w:r w:rsidR="009D5301">
        <w:rPr>
          <w:sz w:val="24"/>
          <w:szCs w:val="24"/>
        </w:rPr>
        <w:t>What I want to do is</w:t>
      </w:r>
      <w:r w:rsidRPr="009C0DEC">
        <w:rPr>
          <w:sz w:val="24"/>
          <w:szCs w:val="24"/>
        </w:rPr>
        <w:t xml:space="preserve"> drive home the </w:t>
      </w:r>
      <w:r w:rsidR="009F120E">
        <w:rPr>
          <w:sz w:val="24"/>
          <w:szCs w:val="24"/>
        </w:rPr>
        <w:t>depraved</w:t>
      </w:r>
      <w:r w:rsidRPr="009C0DEC">
        <w:rPr>
          <w:sz w:val="24"/>
          <w:szCs w:val="24"/>
        </w:rPr>
        <w:t xml:space="preserve"> nature of our flesh, even after our salvation has been accomplished. There are many </w:t>
      </w:r>
      <w:r w:rsidR="009F120E">
        <w:rPr>
          <w:sz w:val="24"/>
          <w:szCs w:val="24"/>
        </w:rPr>
        <w:t>warnings</w:t>
      </w:r>
      <w:r w:rsidRPr="009C0DEC">
        <w:rPr>
          <w:sz w:val="24"/>
          <w:szCs w:val="24"/>
        </w:rPr>
        <w:t xml:space="preserve"> and imperatives in scripture that will show us how to walk in the Spirit</w:t>
      </w:r>
      <w:r w:rsidR="009F120E">
        <w:rPr>
          <w:sz w:val="24"/>
          <w:szCs w:val="24"/>
        </w:rPr>
        <w:t xml:space="preserve"> that we do</w:t>
      </w:r>
      <w:r w:rsidRPr="009C0DEC">
        <w:rPr>
          <w:sz w:val="24"/>
          <w:szCs w:val="24"/>
        </w:rPr>
        <w:t xml:space="preserve"> not fulfill the lust of the flesh</w:t>
      </w:r>
      <w:r w:rsidR="000C5D2F">
        <w:rPr>
          <w:sz w:val="24"/>
          <w:szCs w:val="24"/>
        </w:rPr>
        <w:t>, and we will deal with some of these scriptures; however,</w:t>
      </w:r>
      <w:r w:rsidRPr="009C0DEC">
        <w:rPr>
          <w:sz w:val="24"/>
          <w:szCs w:val="24"/>
        </w:rPr>
        <w:t xml:space="preserve"> the solution to overcoming the flesh is to walk contrary to it.</w:t>
      </w:r>
    </w:p>
    <w:p w14:paraId="7B56BA32" w14:textId="77777777" w:rsidR="008E67B7" w:rsidRPr="009C0DEC" w:rsidRDefault="008E67B7" w:rsidP="008E67B7">
      <w:pPr>
        <w:spacing w:after="0" w:line="240" w:lineRule="auto"/>
        <w:rPr>
          <w:sz w:val="24"/>
          <w:szCs w:val="24"/>
        </w:rPr>
      </w:pPr>
    </w:p>
    <w:p w14:paraId="49321B75" w14:textId="77777777" w:rsidR="008E67B7" w:rsidRPr="009C0DEC" w:rsidRDefault="008E67B7" w:rsidP="008E67B7">
      <w:pPr>
        <w:spacing w:after="0" w:line="240" w:lineRule="auto"/>
        <w:jc w:val="center"/>
        <w:rPr>
          <w:sz w:val="24"/>
          <w:szCs w:val="24"/>
        </w:rPr>
      </w:pPr>
      <w:r w:rsidRPr="009C0DEC">
        <w:rPr>
          <w:sz w:val="24"/>
          <w:szCs w:val="24"/>
        </w:rPr>
        <w:t>If you know better, you have to do better</w:t>
      </w:r>
      <w:r>
        <w:rPr>
          <w:sz w:val="24"/>
          <w:szCs w:val="24"/>
        </w:rPr>
        <w:t>.</w:t>
      </w:r>
    </w:p>
    <w:p w14:paraId="225424C2" w14:textId="77777777" w:rsidR="008E67B7" w:rsidRPr="009C0DEC" w:rsidRDefault="008E67B7" w:rsidP="008E67B7">
      <w:pPr>
        <w:spacing w:after="0" w:line="240" w:lineRule="auto"/>
        <w:jc w:val="center"/>
        <w:rPr>
          <w:sz w:val="24"/>
          <w:szCs w:val="24"/>
        </w:rPr>
      </w:pPr>
    </w:p>
    <w:p w14:paraId="1112E45F" w14:textId="02B4DAA2" w:rsidR="008E67B7" w:rsidRDefault="008E67B7" w:rsidP="008E67B7">
      <w:pPr>
        <w:spacing w:after="0" w:line="240" w:lineRule="auto"/>
        <w:rPr>
          <w:sz w:val="24"/>
          <w:szCs w:val="24"/>
        </w:rPr>
      </w:pPr>
      <w:r w:rsidRPr="009C0DEC">
        <w:rPr>
          <w:sz w:val="24"/>
          <w:szCs w:val="24"/>
        </w:rPr>
        <w:t>Over the last few pages</w:t>
      </w:r>
      <w:r w:rsidR="00BB0194">
        <w:rPr>
          <w:sz w:val="24"/>
          <w:szCs w:val="24"/>
        </w:rPr>
        <w:t>, my concern was to point your attention to what may be the first few intellectual stumbling blocks that can lead to faulty interpretations for us</w:t>
      </w:r>
      <w:r w:rsidRPr="009C0DEC">
        <w:rPr>
          <w:sz w:val="24"/>
          <w:szCs w:val="24"/>
        </w:rPr>
        <w:t xml:space="preserve">. Without belaboring the case too much, when defining our words, the three enemies are at work even in this. </w:t>
      </w:r>
      <w:r>
        <w:rPr>
          <w:sz w:val="24"/>
          <w:szCs w:val="24"/>
        </w:rPr>
        <w:t xml:space="preserve">After all, Satan hates The Word. </w:t>
      </w:r>
      <w:r w:rsidRPr="009C0DEC">
        <w:rPr>
          <w:sz w:val="24"/>
          <w:szCs w:val="24"/>
        </w:rPr>
        <w:t>Satan has his children</w:t>
      </w:r>
      <w:r w:rsidR="00D10A9F">
        <w:rPr>
          <w:sz w:val="24"/>
          <w:szCs w:val="24"/>
        </w:rPr>
        <w:t>; those who possess the spirit of disobedience</w:t>
      </w:r>
      <w:r w:rsidRPr="009C0DEC">
        <w:rPr>
          <w:sz w:val="24"/>
          <w:szCs w:val="24"/>
        </w:rPr>
        <w:t xml:space="preserve"> relay false information. They may not do this intentionally, but the intention of the flesh alone doesn’t need to be present since they do their </w:t>
      </w:r>
      <w:r w:rsidR="00CB6D67">
        <w:rPr>
          <w:sz w:val="24"/>
          <w:szCs w:val="24"/>
        </w:rPr>
        <w:t>father's</w:t>
      </w:r>
      <w:r w:rsidRPr="009C0DEC">
        <w:rPr>
          <w:sz w:val="24"/>
          <w:szCs w:val="24"/>
        </w:rPr>
        <w:t xml:space="preserve"> will. (John 8:44) The way of the world is always contrary to the spirit, even the Spirit of truth. With that said</w:t>
      </w:r>
      <w:r>
        <w:rPr>
          <w:sz w:val="24"/>
          <w:szCs w:val="24"/>
        </w:rPr>
        <w:t>, the biggest mediums in this world we consult, movies, television, and even secular books,</w:t>
      </w:r>
      <w:r w:rsidRPr="009C0DEC">
        <w:rPr>
          <w:sz w:val="24"/>
          <w:szCs w:val="24"/>
        </w:rPr>
        <w:t xml:space="preserve"> often negatively affect our thinking and</w:t>
      </w:r>
      <w:r>
        <w:rPr>
          <w:sz w:val="24"/>
          <w:szCs w:val="24"/>
        </w:rPr>
        <w:t>, little by little,</w:t>
      </w:r>
      <w:r w:rsidRPr="009C0DEC">
        <w:rPr>
          <w:sz w:val="24"/>
          <w:szCs w:val="24"/>
        </w:rPr>
        <w:t xml:space="preserve"> try</w:t>
      </w:r>
      <w:r>
        <w:rPr>
          <w:sz w:val="24"/>
          <w:szCs w:val="24"/>
        </w:rPr>
        <w:t xml:space="preserve"> to</w:t>
      </w:r>
      <w:r w:rsidRPr="009C0DEC">
        <w:rPr>
          <w:sz w:val="24"/>
          <w:szCs w:val="24"/>
        </w:rPr>
        <w:t xml:space="preserve"> draw us away from the truths of scripture. I say this with sadness</w:t>
      </w:r>
      <w:r>
        <w:rPr>
          <w:sz w:val="24"/>
          <w:szCs w:val="24"/>
        </w:rPr>
        <w:t>, but yes, even at times, our education system does not begin with God's</w:t>
      </w:r>
      <w:r w:rsidRPr="009C0DEC">
        <w:rPr>
          <w:sz w:val="24"/>
          <w:szCs w:val="24"/>
        </w:rPr>
        <w:t xml:space="preserve"> word. I say this with sadness because </w:t>
      </w:r>
      <w:r w:rsidR="00EB4E29">
        <w:rPr>
          <w:sz w:val="24"/>
          <w:szCs w:val="24"/>
        </w:rPr>
        <w:t>I aim</w:t>
      </w:r>
      <w:r w:rsidRPr="009C0DEC">
        <w:rPr>
          <w:sz w:val="24"/>
          <w:szCs w:val="24"/>
        </w:rPr>
        <w:t xml:space="preserve"> not to persuade anyone from higher learning</w:t>
      </w:r>
      <w:r w:rsidR="00EB4E29">
        <w:rPr>
          <w:sz w:val="24"/>
          <w:szCs w:val="24"/>
        </w:rPr>
        <w:t>. Still, there</w:t>
      </w:r>
      <w:r w:rsidRPr="009C0DEC">
        <w:rPr>
          <w:sz w:val="24"/>
          <w:szCs w:val="24"/>
        </w:rPr>
        <w:t xml:space="preserve"> are times in even these institutions</w:t>
      </w:r>
      <w:r w:rsidR="00EB4E29">
        <w:rPr>
          <w:sz w:val="24"/>
          <w:szCs w:val="24"/>
        </w:rPr>
        <w:t xml:space="preserve"> when Satan’s children unknowingly (sometimes knowingly) lead many astray by either reinforcing what we have heard or </w:t>
      </w:r>
      <w:r>
        <w:rPr>
          <w:sz w:val="24"/>
          <w:szCs w:val="24"/>
        </w:rPr>
        <w:t>sometimes</w:t>
      </w:r>
      <w:r w:rsidRPr="009C0DEC">
        <w:rPr>
          <w:sz w:val="24"/>
          <w:szCs w:val="24"/>
        </w:rPr>
        <w:t xml:space="preserve"> leading the pack by instructing and teaching contrary to the word of God. (Daniel 1:4) The most dangerous of these three enemies</w:t>
      </w:r>
      <w:r>
        <w:rPr>
          <w:sz w:val="24"/>
          <w:szCs w:val="24"/>
        </w:rPr>
        <w:t xml:space="preserve"> is </w:t>
      </w:r>
      <w:r>
        <w:rPr>
          <w:sz w:val="24"/>
          <w:szCs w:val="24"/>
        </w:rPr>
        <w:lastRenderedPageBreak/>
        <w:t xml:space="preserve">that our flesh is never willing to let go of the things it learns, and </w:t>
      </w:r>
      <w:r w:rsidRPr="009C0DEC">
        <w:rPr>
          <w:sz w:val="24"/>
          <w:szCs w:val="24"/>
        </w:rPr>
        <w:t xml:space="preserve">it is too proud to allow the arbitrator of truth to impose His will on ours. To those who </w:t>
      </w:r>
      <w:r w:rsidR="00E56480">
        <w:rPr>
          <w:sz w:val="24"/>
          <w:szCs w:val="24"/>
        </w:rPr>
        <w:t>claim</w:t>
      </w:r>
      <w:r w:rsidRPr="009C0DEC">
        <w:rPr>
          <w:sz w:val="24"/>
          <w:szCs w:val="24"/>
        </w:rPr>
        <w:t xml:space="preserve"> the name of Jesus Christ, we should always be willing </w:t>
      </w:r>
      <w:r>
        <w:rPr>
          <w:sz w:val="24"/>
          <w:szCs w:val="24"/>
        </w:rPr>
        <w:t xml:space="preserve">to </w:t>
      </w:r>
      <w:r w:rsidRPr="009C0DEC">
        <w:rPr>
          <w:sz w:val="24"/>
          <w:szCs w:val="24"/>
        </w:rPr>
        <w:t>reassess what the world teaches us. No matter how convincing it seems</w:t>
      </w:r>
      <w:r w:rsidR="00E56480">
        <w:rPr>
          <w:sz w:val="24"/>
          <w:szCs w:val="24"/>
        </w:rPr>
        <w:t>,</w:t>
      </w:r>
      <w:r w:rsidRPr="009C0DEC">
        <w:rPr>
          <w:sz w:val="24"/>
          <w:szCs w:val="24"/>
        </w:rPr>
        <w:t xml:space="preserve"> and even if it agrees with our experiences, we still need to stop and weigh it against the word of God. With the knowledge of our three enemies and their devices, if we see a problem and </w:t>
      </w:r>
      <w:r w:rsidR="00A83CF5">
        <w:rPr>
          <w:sz w:val="24"/>
          <w:szCs w:val="24"/>
        </w:rPr>
        <w:t xml:space="preserve">can change it, </w:t>
      </w:r>
      <w:r w:rsidRPr="009C0DEC">
        <w:rPr>
          <w:sz w:val="24"/>
          <w:szCs w:val="24"/>
        </w:rPr>
        <w:t xml:space="preserve">we must. In </w:t>
      </w:r>
      <w:r w:rsidR="00A83CF5">
        <w:rPr>
          <w:sz w:val="24"/>
          <w:szCs w:val="24"/>
        </w:rPr>
        <w:t>my wife's words,</w:t>
      </w:r>
      <w:r w:rsidRPr="009C0DEC">
        <w:rPr>
          <w:sz w:val="24"/>
          <w:szCs w:val="24"/>
        </w:rPr>
        <w:t xml:space="preserve"> “If you know better, you have to do better.” </w:t>
      </w:r>
    </w:p>
    <w:p w14:paraId="1CCFC557" w14:textId="77777777" w:rsidR="008E67B7" w:rsidRDefault="008E67B7" w:rsidP="008E67B7">
      <w:pPr>
        <w:spacing w:after="0" w:line="240" w:lineRule="auto"/>
        <w:rPr>
          <w:sz w:val="24"/>
          <w:szCs w:val="24"/>
        </w:rPr>
      </w:pPr>
    </w:p>
    <w:p w14:paraId="69D25040" w14:textId="3FD2CD57" w:rsidR="008E67B7" w:rsidRDefault="001802E5" w:rsidP="008E67B7">
      <w:pPr>
        <w:spacing w:after="0" w:line="240" w:lineRule="auto"/>
        <w:jc w:val="center"/>
        <w:rPr>
          <w:sz w:val="24"/>
          <w:szCs w:val="24"/>
        </w:rPr>
      </w:pPr>
      <w:r>
        <w:rPr>
          <w:sz w:val="24"/>
          <w:szCs w:val="24"/>
        </w:rPr>
        <w:t>Let's</w:t>
      </w:r>
      <w:r w:rsidR="008E67B7">
        <w:rPr>
          <w:sz w:val="24"/>
          <w:szCs w:val="24"/>
        </w:rPr>
        <w:t xml:space="preserve"> get down to business</w:t>
      </w:r>
    </w:p>
    <w:p w14:paraId="445DA98D" w14:textId="77777777" w:rsidR="008E67B7" w:rsidRPr="009C0DEC" w:rsidRDefault="008E67B7" w:rsidP="008E67B7">
      <w:pPr>
        <w:spacing w:after="0" w:line="240" w:lineRule="auto"/>
        <w:jc w:val="center"/>
        <w:rPr>
          <w:sz w:val="24"/>
          <w:szCs w:val="24"/>
        </w:rPr>
      </w:pPr>
    </w:p>
    <w:p w14:paraId="583E5B31" w14:textId="5A113934" w:rsidR="008E67B7" w:rsidRPr="00FE4640" w:rsidRDefault="008E67B7" w:rsidP="008E67B7">
      <w:pPr>
        <w:spacing w:after="0" w:line="240" w:lineRule="auto"/>
        <w:ind w:firstLine="720"/>
        <w:rPr>
          <w:color w:val="FF0000"/>
          <w:sz w:val="24"/>
          <w:szCs w:val="24"/>
        </w:rPr>
      </w:pPr>
      <w:r w:rsidRPr="009C0DEC">
        <w:rPr>
          <w:sz w:val="24"/>
          <w:szCs w:val="24"/>
        </w:rPr>
        <w:t>So</w:t>
      </w:r>
      <w:r w:rsidR="001802E5">
        <w:rPr>
          <w:sz w:val="24"/>
          <w:szCs w:val="24"/>
        </w:rPr>
        <w:t>,</w:t>
      </w:r>
      <w:r w:rsidRPr="009C0DEC">
        <w:rPr>
          <w:sz w:val="24"/>
          <w:szCs w:val="24"/>
        </w:rPr>
        <w:t xml:space="preserve"> now that we have our groundwork laid, we can begin building on our theology. Upon the foundation</w:t>
      </w:r>
      <w:r w:rsidR="001802E5">
        <w:rPr>
          <w:sz w:val="24"/>
          <w:szCs w:val="24"/>
        </w:rPr>
        <w:t>, the first thing we lay is not our bricks just yet. Otherwise,</w:t>
      </w:r>
      <w:r w:rsidRPr="009C0DEC">
        <w:rPr>
          <w:sz w:val="24"/>
          <w:szCs w:val="24"/>
        </w:rPr>
        <w:t xml:space="preserve"> we may compromise the integrity of our theological structure. To prevent any future cracks from getting into our bricks, we first have to lay our mortar,</w:t>
      </w:r>
      <w:r w:rsidR="00737B90">
        <w:rPr>
          <w:sz w:val="24"/>
          <w:szCs w:val="24"/>
        </w:rPr>
        <w:t xml:space="preserve"> something to</w:t>
      </w:r>
      <w:r w:rsidR="009C3AF3">
        <w:rPr>
          <w:sz w:val="24"/>
          <w:szCs w:val="24"/>
        </w:rPr>
        <w:t xml:space="preserve"> bind the bricks to</w:t>
      </w:r>
      <w:r w:rsidR="00E9493D">
        <w:rPr>
          <w:sz w:val="24"/>
          <w:szCs w:val="24"/>
        </w:rPr>
        <w:t>,</w:t>
      </w:r>
      <w:r w:rsidRPr="009C0DEC">
        <w:rPr>
          <w:sz w:val="24"/>
          <w:szCs w:val="24"/>
        </w:rPr>
        <w:t xml:space="preserve"> in this case, defining our words. </w:t>
      </w:r>
      <w:r w:rsidR="00E17A59">
        <w:rPr>
          <w:sz w:val="24"/>
          <w:szCs w:val="24"/>
        </w:rPr>
        <w:t>There are three terms we must define in the term' free will. '</w:t>
      </w:r>
      <w:r w:rsidRPr="009C0DEC">
        <w:rPr>
          <w:sz w:val="24"/>
          <w:szCs w:val="24"/>
        </w:rPr>
        <w:t xml:space="preserve"> The first word we have to define is the word free; in this</w:t>
      </w:r>
      <w:r w:rsidR="00A35AFD">
        <w:rPr>
          <w:sz w:val="24"/>
          <w:szCs w:val="24"/>
        </w:rPr>
        <w:t xml:space="preserve">, we will define it </w:t>
      </w:r>
      <w:r w:rsidRPr="009C0DEC">
        <w:rPr>
          <w:sz w:val="24"/>
          <w:szCs w:val="24"/>
        </w:rPr>
        <w:t>the way scripture does. Once again</w:t>
      </w:r>
      <w:r w:rsidR="00E17A59">
        <w:rPr>
          <w:sz w:val="24"/>
          <w:szCs w:val="24"/>
        </w:rPr>
        <w:t>, I think the temptation here is to say to ourselves that it is rather silly to define such a simple word; however, I think, at times,</w:t>
      </w:r>
      <w:r w:rsidRPr="009C0DEC">
        <w:rPr>
          <w:sz w:val="24"/>
          <w:szCs w:val="24"/>
        </w:rPr>
        <w:t xml:space="preserve"> we take definitions for granted. </w:t>
      </w:r>
      <w:r w:rsidR="00DB6BDE">
        <w:rPr>
          <w:sz w:val="24"/>
          <w:szCs w:val="24"/>
        </w:rPr>
        <w:t>We automatically think we know the implications because we have heard the word used so often</w:t>
      </w:r>
      <w:r w:rsidRPr="009C0DEC">
        <w:rPr>
          <w:sz w:val="24"/>
          <w:szCs w:val="24"/>
        </w:rPr>
        <w:t xml:space="preserve">. </w:t>
      </w:r>
      <w:r w:rsidR="00DB6BDE">
        <w:rPr>
          <w:sz w:val="24"/>
          <w:szCs w:val="24"/>
        </w:rPr>
        <w:t>Remember</w:t>
      </w:r>
      <w:r w:rsidRPr="009C0DEC">
        <w:rPr>
          <w:sz w:val="24"/>
          <w:szCs w:val="24"/>
        </w:rPr>
        <w:t xml:space="preserve"> </w:t>
      </w:r>
      <w:r>
        <w:rPr>
          <w:sz w:val="24"/>
          <w:szCs w:val="24"/>
        </w:rPr>
        <w:t xml:space="preserve">that Jesus refers to us as sheep; we can take nothing for granted, but in everything, we must begin with our shepherd and see what </w:t>
      </w:r>
      <w:r w:rsidRPr="009C0DEC">
        <w:rPr>
          <w:sz w:val="24"/>
          <w:szCs w:val="24"/>
        </w:rPr>
        <w:t>He has to say. Along with defining the word in the way God’s word defines it, I will also contrast it to what the world has to say about it. The second word we have to define is</w:t>
      </w:r>
      <w:r w:rsidR="00113F8A">
        <w:rPr>
          <w:sz w:val="24"/>
          <w:szCs w:val="24"/>
        </w:rPr>
        <w:t>, of course,</w:t>
      </w:r>
      <w:r w:rsidRPr="009C0DEC">
        <w:rPr>
          <w:sz w:val="24"/>
          <w:szCs w:val="24"/>
        </w:rPr>
        <w:t xml:space="preserve"> the word will. </w:t>
      </w:r>
      <w:r w:rsidR="0023054D">
        <w:rPr>
          <w:sz w:val="24"/>
          <w:szCs w:val="24"/>
        </w:rPr>
        <w:t>Like</w:t>
      </w:r>
      <w:r w:rsidRPr="009C0DEC">
        <w:rPr>
          <w:sz w:val="24"/>
          <w:szCs w:val="24"/>
        </w:rPr>
        <w:t xml:space="preserve"> in defining the word free, the temptation again is to tell ourselves there is no need to define such a simple word</w:t>
      </w:r>
      <w:r w:rsidR="00113F8A">
        <w:rPr>
          <w:sz w:val="24"/>
          <w:szCs w:val="24"/>
        </w:rPr>
        <w:t xml:space="preserve">. </w:t>
      </w:r>
      <w:r w:rsidR="0023054D">
        <w:rPr>
          <w:sz w:val="24"/>
          <w:szCs w:val="24"/>
        </w:rPr>
        <w:t>It is the same temptation and</w:t>
      </w:r>
      <w:r w:rsidRPr="009C0DEC">
        <w:rPr>
          <w:sz w:val="24"/>
          <w:szCs w:val="24"/>
        </w:rPr>
        <w:t xml:space="preserve"> possibly </w:t>
      </w:r>
      <w:r>
        <w:rPr>
          <w:sz w:val="24"/>
          <w:szCs w:val="24"/>
        </w:rPr>
        <w:t>more significant</w:t>
      </w:r>
      <w:r w:rsidRPr="009C0DEC">
        <w:rPr>
          <w:sz w:val="24"/>
          <w:szCs w:val="24"/>
        </w:rPr>
        <w:t xml:space="preserve"> </w:t>
      </w:r>
      <w:r w:rsidR="0023054D">
        <w:rPr>
          <w:sz w:val="24"/>
          <w:szCs w:val="24"/>
        </w:rPr>
        <w:t>because</w:t>
      </w:r>
      <w:r w:rsidRPr="009C0DEC">
        <w:rPr>
          <w:sz w:val="24"/>
          <w:szCs w:val="24"/>
        </w:rPr>
        <w:t xml:space="preserve"> </w:t>
      </w:r>
      <w:r w:rsidR="00113F8A">
        <w:rPr>
          <w:sz w:val="24"/>
          <w:szCs w:val="24"/>
        </w:rPr>
        <w:t>this word's implications seem so obvious again</w:t>
      </w:r>
      <w:r w:rsidRPr="009C0DEC">
        <w:rPr>
          <w:sz w:val="24"/>
          <w:szCs w:val="24"/>
        </w:rPr>
        <w:t xml:space="preserve">. In defining </w:t>
      </w:r>
      <w:r w:rsidR="00F43B81">
        <w:rPr>
          <w:sz w:val="24"/>
          <w:szCs w:val="24"/>
        </w:rPr>
        <w:t>a will</w:t>
      </w:r>
      <w:r w:rsidRPr="009C0DEC">
        <w:rPr>
          <w:sz w:val="24"/>
          <w:szCs w:val="24"/>
        </w:rPr>
        <w:t xml:space="preserve">, I </w:t>
      </w:r>
      <w:r w:rsidR="00F43B81">
        <w:rPr>
          <w:sz w:val="24"/>
          <w:szCs w:val="24"/>
        </w:rPr>
        <w:t>will also</w:t>
      </w:r>
      <w:r w:rsidRPr="009C0DEC">
        <w:rPr>
          <w:sz w:val="24"/>
          <w:szCs w:val="24"/>
        </w:rPr>
        <w:t xml:space="preserve"> show what I see </w:t>
      </w:r>
      <w:r w:rsidR="00F43B81">
        <w:rPr>
          <w:sz w:val="24"/>
          <w:szCs w:val="24"/>
        </w:rPr>
        <w:t>as</w:t>
      </w:r>
      <w:r w:rsidRPr="009C0DEC">
        <w:rPr>
          <w:sz w:val="24"/>
          <w:szCs w:val="24"/>
        </w:rPr>
        <w:t xml:space="preserve"> the difference </w:t>
      </w:r>
      <w:r>
        <w:rPr>
          <w:sz w:val="24"/>
          <w:szCs w:val="24"/>
        </w:rPr>
        <w:t>in choosing within a will and, ultimately,</w:t>
      </w:r>
      <w:r w:rsidRPr="009C0DEC">
        <w:rPr>
          <w:sz w:val="24"/>
          <w:szCs w:val="24"/>
        </w:rPr>
        <w:t xml:space="preserve"> what we </w:t>
      </w:r>
      <w:r>
        <w:rPr>
          <w:sz w:val="24"/>
          <w:szCs w:val="24"/>
        </w:rPr>
        <w:t>desire</w:t>
      </w:r>
      <w:r w:rsidRPr="009C0DEC">
        <w:rPr>
          <w:sz w:val="24"/>
          <w:szCs w:val="24"/>
        </w:rPr>
        <w:t>. Upon thoroughly defining the two words independently of each other, the final step</w:t>
      </w:r>
      <w:r w:rsidR="00F43B81">
        <w:rPr>
          <w:sz w:val="24"/>
          <w:szCs w:val="24"/>
        </w:rPr>
        <w:t>, I believe,</w:t>
      </w:r>
      <w:r w:rsidRPr="009C0DEC">
        <w:rPr>
          <w:sz w:val="24"/>
          <w:szCs w:val="24"/>
        </w:rPr>
        <w:t xml:space="preserve"> is to define the term itself</w:t>
      </w:r>
      <w:r w:rsidR="00033010">
        <w:rPr>
          <w:sz w:val="24"/>
          <w:szCs w:val="24"/>
        </w:rPr>
        <w:t xml:space="preserve"> and </w:t>
      </w:r>
      <w:r w:rsidRPr="009C0DEC">
        <w:rPr>
          <w:sz w:val="24"/>
          <w:szCs w:val="24"/>
        </w:rPr>
        <w:t>what exactly free will is. I do understand this may seem like an elementary task</w:t>
      </w:r>
      <w:r>
        <w:rPr>
          <w:sz w:val="24"/>
          <w:szCs w:val="24"/>
        </w:rPr>
        <w:t>, and in no way am I implying the lack of education of the reader; however,</w:t>
      </w:r>
      <w:r w:rsidRPr="009C0DEC">
        <w:rPr>
          <w:sz w:val="24"/>
          <w:szCs w:val="24"/>
        </w:rPr>
        <w:t xml:space="preserve"> if I may, </w:t>
      </w:r>
      <w:r w:rsidRPr="00A91296">
        <w:rPr>
          <w:sz w:val="24"/>
          <w:szCs w:val="24"/>
        </w:rPr>
        <w:t xml:space="preserve">please note that the most elementary of questions have come from the greatest of thinkers. To name only a few, Socrates pondering the nature of justice and its role in the world in </w:t>
      </w:r>
      <w:r w:rsidRPr="00A91296">
        <w:rPr>
          <w:i/>
          <w:sz w:val="24"/>
          <w:szCs w:val="24"/>
        </w:rPr>
        <w:t>Plato’s Republic</w:t>
      </w:r>
      <w:r w:rsidRPr="00A91296">
        <w:rPr>
          <w:sz w:val="24"/>
          <w:szCs w:val="24"/>
        </w:rPr>
        <w:t xml:space="preserve">. </w:t>
      </w:r>
      <w:r w:rsidRPr="00A91296">
        <w:rPr>
          <w:rStyle w:val="EndnoteReference"/>
          <w:sz w:val="24"/>
          <w:szCs w:val="24"/>
        </w:rPr>
        <w:endnoteReference w:id="1"/>
      </w:r>
      <w:r w:rsidRPr="00A91296">
        <w:rPr>
          <w:sz w:val="24"/>
          <w:szCs w:val="24"/>
        </w:rPr>
        <w:t xml:space="preserve"> St Augustine on pondering the passage of time in his autobiography </w:t>
      </w:r>
      <w:r w:rsidRPr="00A91296">
        <w:rPr>
          <w:i/>
          <w:iCs/>
          <w:sz w:val="24"/>
          <w:szCs w:val="24"/>
        </w:rPr>
        <w:t>Confessions</w:t>
      </w:r>
      <w:r w:rsidRPr="00A91296">
        <w:rPr>
          <w:sz w:val="24"/>
          <w:szCs w:val="24"/>
        </w:rPr>
        <w:t xml:space="preserve">. </w:t>
      </w:r>
      <w:r w:rsidRPr="00A91296">
        <w:rPr>
          <w:rStyle w:val="EndnoteReference"/>
          <w:sz w:val="24"/>
          <w:szCs w:val="24"/>
        </w:rPr>
        <w:endnoteReference w:id="2"/>
      </w:r>
      <w:r w:rsidRPr="00A91296">
        <w:rPr>
          <w:sz w:val="24"/>
          <w:szCs w:val="24"/>
        </w:rPr>
        <w:t xml:space="preserve"> </w:t>
      </w:r>
    </w:p>
    <w:p w14:paraId="6B3D3FE3" w14:textId="7D2D8F78" w:rsidR="008E67B7" w:rsidRPr="009C0DEC" w:rsidRDefault="008E67B7" w:rsidP="008E67B7">
      <w:pPr>
        <w:spacing w:after="0" w:line="240" w:lineRule="auto"/>
        <w:ind w:firstLine="720"/>
        <w:rPr>
          <w:sz w:val="24"/>
          <w:szCs w:val="24"/>
        </w:rPr>
      </w:pPr>
      <w:r w:rsidRPr="009C0DEC">
        <w:rPr>
          <w:sz w:val="24"/>
          <w:szCs w:val="24"/>
        </w:rPr>
        <w:t>In today’s politically correct worl</w:t>
      </w:r>
      <w:r>
        <w:rPr>
          <w:sz w:val="24"/>
          <w:szCs w:val="24"/>
        </w:rPr>
        <w:t>d, when someone makes a</w:t>
      </w:r>
      <w:r w:rsidR="00131FB3">
        <w:rPr>
          <w:sz w:val="24"/>
          <w:szCs w:val="24"/>
        </w:rPr>
        <w:t xml:space="preserve"> wrong or false</w:t>
      </w:r>
      <w:r>
        <w:rPr>
          <w:sz w:val="24"/>
          <w:szCs w:val="24"/>
        </w:rPr>
        <w:t xml:space="preserve"> claim</w:t>
      </w:r>
      <w:r w:rsidR="00D54738">
        <w:rPr>
          <w:sz w:val="24"/>
          <w:szCs w:val="24"/>
        </w:rPr>
        <w:t>, instead of responding</w:t>
      </w:r>
      <w:r>
        <w:rPr>
          <w:sz w:val="24"/>
          <w:szCs w:val="24"/>
        </w:rPr>
        <w:t xml:space="preserve"> by saying their claims are wrong, we yield to relativity, stand on the side of caution, and leave them to their folly. </w:t>
      </w:r>
      <w:r w:rsidRPr="009C0DEC">
        <w:rPr>
          <w:sz w:val="24"/>
          <w:szCs w:val="24"/>
        </w:rPr>
        <w:t xml:space="preserve"> </w:t>
      </w:r>
      <w:r>
        <w:rPr>
          <w:sz w:val="24"/>
          <w:szCs w:val="24"/>
        </w:rPr>
        <w:t>T</w:t>
      </w:r>
      <w:r w:rsidRPr="009C0DEC">
        <w:rPr>
          <w:sz w:val="24"/>
          <w:szCs w:val="24"/>
        </w:rPr>
        <w:t>hat may sound noble, but if we engage in such folly immediately</w:t>
      </w:r>
      <w:r w:rsidR="00350353">
        <w:rPr>
          <w:sz w:val="24"/>
          <w:szCs w:val="24"/>
        </w:rPr>
        <w:t>,</w:t>
      </w:r>
      <w:r w:rsidRPr="009C0DEC">
        <w:rPr>
          <w:sz w:val="24"/>
          <w:szCs w:val="24"/>
        </w:rPr>
        <w:t xml:space="preserve"> we have devalued truth.</w:t>
      </w:r>
      <w:r>
        <w:rPr>
          <w:sz w:val="24"/>
          <w:szCs w:val="24"/>
        </w:rPr>
        <w:t xml:space="preserve"> </w:t>
      </w:r>
      <w:r w:rsidR="00350353">
        <w:rPr>
          <w:sz w:val="24"/>
          <w:szCs w:val="24"/>
        </w:rPr>
        <w:t>Scripture</w:t>
      </w:r>
      <w:r>
        <w:rPr>
          <w:sz w:val="24"/>
          <w:szCs w:val="24"/>
        </w:rPr>
        <w:t xml:space="preserve"> speaks against even that (Proverbs 26:5)</w:t>
      </w:r>
      <w:r w:rsidR="00350353">
        <w:rPr>
          <w:sz w:val="24"/>
          <w:szCs w:val="24"/>
        </w:rPr>
        <w:t>. So instead of letting them stay in their folly, let's speak truth to light; after all, Jesus said I am the way, the truth,</w:t>
      </w:r>
      <w:r w:rsidRPr="009C0DEC">
        <w:rPr>
          <w:sz w:val="24"/>
          <w:szCs w:val="24"/>
        </w:rPr>
        <w:t xml:space="preserve"> and the light. (John 14:6) </w:t>
      </w:r>
      <w:r w:rsidR="003A47BB">
        <w:rPr>
          <w:sz w:val="24"/>
          <w:szCs w:val="24"/>
        </w:rPr>
        <w:t>Now, of course, I'm not recommending just going around correcting every little claim you hear; wisdom is needed on a case-by-case basis.</w:t>
      </w:r>
    </w:p>
    <w:p w14:paraId="27C8E68C" w14:textId="6164EAB2" w:rsidR="008E67B7" w:rsidRDefault="008E67B7" w:rsidP="008E67B7">
      <w:pPr>
        <w:spacing w:after="0" w:line="240" w:lineRule="auto"/>
        <w:ind w:firstLine="720"/>
        <w:rPr>
          <w:sz w:val="24"/>
          <w:szCs w:val="24"/>
        </w:rPr>
      </w:pPr>
      <w:r w:rsidRPr="009C0DEC">
        <w:rPr>
          <w:sz w:val="24"/>
          <w:szCs w:val="24"/>
        </w:rPr>
        <w:t>The first word we are going to examine is the word free. On the surface</w:t>
      </w:r>
      <w:r w:rsidR="00AB5D67">
        <w:rPr>
          <w:sz w:val="24"/>
          <w:szCs w:val="24"/>
        </w:rPr>
        <w:t>,</w:t>
      </w:r>
      <w:r w:rsidRPr="009C0DEC">
        <w:rPr>
          <w:sz w:val="24"/>
          <w:szCs w:val="24"/>
        </w:rPr>
        <w:t xml:space="preserve"> we all know what free means, or perhaps hold on to what we think the word free means. When we think </w:t>
      </w:r>
      <w:r w:rsidRPr="009C0DEC">
        <w:rPr>
          <w:sz w:val="24"/>
          <w:szCs w:val="24"/>
        </w:rPr>
        <w:lastRenderedPageBreak/>
        <w:t>of the word free, it sometimes conjures images of someone coming out of captivity</w:t>
      </w:r>
      <w:r w:rsidR="00AB5D67">
        <w:rPr>
          <w:sz w:val="24"/>
          <w:szCs w:val="24"/>
        </w:rPr>
        <w:t>; for others, it invokes thoughts of attaining goods or services at no cost to us, and yet still, for others,</w:t>
      </w:r>
      <w:r w:rsidRPr="009C0DEC">
        <w:rPr>
          <w:sz w:val="24"/>
          <w:szCs w:val="24"/>
        </w:rPr>
        <w:t xml:space="preserve"> it raises joyous reflections of times of carefree bliss. All of these images have a bit of truth and objectivity, I don’t think anyone would object to </w:t>
      </w:r>
      <w:r w:rsidR="008D40A5">
        <w:rPr>
          <w:sz w:val="24"/>
          <w:szCs w:val="24"/>
        </w:rPr>
        <w:t>either</w:t>
      </w:r>
      <w:r w:rsidRPr="009C0DEC">
        <w:rPr>
          <w:sz w:val="24"/>
          <w:szCs w:val="24"/>
        </w:rPr>
        <w:t xml:space="preserve"> of these descriptions being a wrong image of freedom on </w:t>
      </w:r>
      <w:r w:rsidR="00ED24E0">
        <w:rPr>
          <w:sz w:val="24"/>
          <w:szCs w:val="24"/>
        </w:rPr>
        <w:t>some</w:t>
      </w:r>
      <w:r w:rsidRPr="009C0DEC">
        <w:rPr>
          <w:sz w:val="24"/>
          <w:szCs w:val="24"/>
        </w:rPr>
        <w:t xml:space="preserve"> level. I am sure we can find other depictions of freedom</w:t>
      </w:r>
      <w:r>
        <w:rPr>
          <w:sz w:val="24"/>
          <w:szCs w:val="24"/>
        </w:rPr>
        <w:t xml:space="preserve">, but I would like to try and show where these </w:t>
      </w:r>
      <w:r w:rsidR="00AD7ADC">
        <w:rPr>
          <w:sz w:val="24"/>
          <w:szCs w:val="24"/>
        </w:rPr>
        <w:t>few</w:t>
      </w:r>
      <w:r>
        <w:rPr>
          <w:sz w:val="24"/>
          <w:szCs w:val="24"/>
        </w:rPr>
        <w:t xml:space="preserve"> examples can and do fall short, and hopefully,</w:t>
      </w:r>
      <w:r w:rsidRPr="009C0DEC">
        <w:rPr>
          <w:sz w:val="24"/>
          <w:szCs w:val="24"/>
        </w:rPr>
        <w:t xml:space="preserve"> if you have images of freedom that you would imagine, please try and apply what I propose. </w:t>
      </w:r>
    </w:p>
    <w:p w14:paraId="61413EBB" w14:textId="776E6C54" w:rsidR="008E67B7" w:rsidRPr="009C0DEC" w:rsidRDefault="008E67B7" w:rsidP="008E67B7">
      <w:pPr>
        <w:spacing w:after="0" w:line="240" w:lineRule="auto"/>
        <w:ind w:firstLine="720"/>
        <w:rPr>
          <w:sz w:val="24"/>
          <w:szCs w:val="24"/>
        </w:rPr>
      </w:pPr>
      <w:r w:rsidRPr="009C0DEC">
        <w:rPr>
          <w:sz w:val="24"/>
          <w:szCs w:val="24"/>
        </w:rPr>
        <w:t>To those who conjure up the image of being free from captivity, there is here an underlying assumption. When someone is in captivity, is their subsequent freedom only comparative? Once they leave captivity</w:t>
      </w:r>
      <w:r w:rsidR="00E254A5">
        <w:rPr>
          <w:sz w:val="24"/>
          <w:szCs w:val="24"/>
        </w:rPr>
        <w:t>,</w:t>
      </w:r>
      <w:r w:rsidRPr="009C0DEC">
        <w:rPr>
          <w:sz w:val="24"/>
          <w:szCs w:val="24"/>
        </w:rPr>
        <w:t xml:space="preserve"> have they moved into a state of freedom or less restriction on their captivity?</w:t>
      </w:r>
    </w:p>
    <w:p w14:paraId="1F107CC7" w14:textId="58C89D9D" w:rsidR="008E67B7" w:rsidRPr="009C0DEC" w:rsidRDefault="008E67B7" w:rsidP="008E67B7">
      <w:pPr>
        <w:spacing w:after="0" w:line="240" w:lineRule="auto"/>
        <w:ind w:firstLine="720"/>
        <w:rPr>
          <w:sz w:val="24"/>
          <w:szCs w:val="24"/>
        </w:rPr>
      </w:pPr>
      <w:r w:rsidRPr="009C0DEC">
        <w:rPr>
          <w:sz w:val="24"/>
          <w:szCs w:val="24"/>
        </w:rPr>
        <w:t>Let</w:t>
      </w:r>
      <w:r w:rsidR="00E254A5">
        <w:rPr>
          <w:sz w:val="24"/>
          <w:szCs w:val="24"/>
        </w:rPr>
        <w:t>’</w:t>
      </w:r>
      <w:r w:rsidRPr="009C0DEC">
        <w:rPr>
          <w:sz w:val="24"/>
          <w:szCs w:val="24"/>
        </w:rPr>
        <w:t>s take</w:t>
      </w:r>
      <w:r w:rsidR="00E254A5">
        <w:rPr>
          <w:sz w:val="24"/>
          <w:szCs w:val="24"/>
        </w:rPr>
        <w:t>, for example,</w:t>
      </w:r>
      <w:r w:rsidRPr="009C0DEC">
        <w:rPr>
          <w:sz w:val="24"/>
          <w:szCs w:val="24"/>
        </w:rPr>
        <w:t xml:space="preserve"> a thief who was arrested and put into jail while living in a communist country under a tyrannical government. </w:t>
      </w:r>
      <w:r w:rsidR="00E21B3E">
        <w:rPr>
          <w:sz w:val="24"/>
          <w:szCs w:val="24"/>
        </w:rPr>
        <w:t>No one will argue that the thief is genuinely in captivity when he enters jail</w:t>
      </w:r>
      <w:r w:rsidRPr="009C0DEC">
        <w:rPr>
          <w:sz w:val="24"/>
          <w:szCs w:val="24"/>
        </w:rPr>
        <w:t>. Following his sentence</w:t>
      </w:r>
      <w:r w:rsidR="002314AF">
        <w:rPr>
          <w:sz w:val="24"/>
          <w:szCs w:val="24"/>
        </w:rPr>
        <w:t>, however,</w:t>
      </w:r>
      <w:r w:rsidRPr="009C0DEC">
        <w:rPr>
          <w:sz w:val="24"/>
          <w:szCs w:val="24"/>
        </w:rPr>
        <w:t xml:space="preserve"> he returns to his </w:t>
      </w:r>
      <w:r w:rsidR="00E21B3E">
        <w:rPr>
          <w:sz w:val="24"/>
          <w:szCs w:val="24"/>
        </w:rPr>
        <w:t>everyday</w:t>
      </w:r>
      <w:r w:rsidRPr="009C0DEC">
        <w:rPr>
          <w:sz w:val="24"/>
          <w:szCs w:val="24"/>
        </w:rPr>
        <w:t xml:space="preserve"> life and is placed back in society as a functioning citizen. From </w:t>
      </w:r>
      <w:r w:rsidR="00C3326B">
        <w:rPr>
          <w:sz w:val="24"/>
          <w:szCs w:val="24"/>
        </w:rPr>
        <w:t>an onlooker's perspective</w:t>
      </w:r>
      <w:r w:rsidR="00E21B3E">
        <w:rPr>
          <w:sz w:val="24"/>
          <w:szCs w:val="24"/>
        </w:rPr>
        <w:t>,</w:t>
      </w:r>
      <w:r w:rsidRPr="009C0DEC">
        <w:rPr>
          <w:sz w:val="24"/>
          <w:szCs w:val="24"/>
        </w:rPr>
        <w:t xml:space="preserve"> we might say that is free, or so it may seem. If we were to evaluate the limited scope of freedom any non-governmental citizen under a communistic regime would have, freedom would not be the freedom we would probably imagine. Of course, this one example may be slightly extreme, given that not all countries hold to a communistic style of rule</w:t>
      </w:r>
      <w:r w:rsidR="00C3326B">
        <w:rPr>
          <w:sz w:val="24"/>
          <w:szCs w:val="24"/>
        </w:rPr>
        <w:t xml:space="preserve">; however, when we see a government with closer leanings to a constitutional republic, even here, we are bound to the </w:t>
      </w:r>
      <w:r w:rsidRPr="009C0DEC">
        <w:rPr>
          <w:sz w:val="24"/>
          <w:szCs w:val="24"/>
        </w:rPr>
        <w:t xml:space="preserve">rule of law. You may be asking yourself if this means that being under </w:t>
      </w:r>
      <w:r w:rsidR="00C3326B">
        <w:rPr>
          <w:sz w:val="24"/>
          <w:szCs w:val="24"/>
        </w:rPr>
        <w:t xml:space="preserve">the </w:t>
      </w:r>
      <w:r w:rsidRPr="009C0DEC">
        <w:rPr>
          <w:sz w:val="24"/>
          <w:szCs w:val="24"/>
        </w:rPr>
        <w:t xml:space="preserve">law is not being free. </w:t>
      </w:r>
      <w:r w:rsidR="00E0217E">
        <w:rPr>
          <w:sz w:val="24"/>
          <w:szCs w:val="24"/>
        </w:rPr>
        <w:t>We will come to that in a bit.</w:t>
      </w:r>
    </w:p>
    <w:p w14:paraId="568FA6E6" w14:textId="41683259" w:rsidR="008E67B7" w:rsidRPr="009C0DEC" w:rsidRDefault="00E0217E" w:rsidP="008E67B7">
      <w:pPr>
        <w:spacing w:after="0" w:line="240" w:lineRule="auto"/>
        <w:ind w:firstLine="720"/>
        <w:rPr>
          <w:sz w:val="24"/>
          <w:szCs w:val="24"/>
        </w:rPr>
      </w:pPr>
      <w:r>
        <w:rPr>
          <w:sz w:val="24"/>
          <w:szCs w:val="24"/>
        </w:rPr>
        <w:t>Similarly</w:t>
      </w:r>
      <w:r w:rsidR="008E67B7" w:rsidRPr="009C0DEC">
        <w:rPr>
          <w:sz w:val="24"/>
          <w:szCs w:val="24"/>
        </w:rPr>
        <w:t>, we can examine the notion of free</w:t>
      </w:r>
      <w:r w:rsidR="008E67B7">
        <w:rPr>
          <w:sz w:val="24"/>
          <w:szCs w:val="24"/>
        </w:rPr>
        <w:t xml:space="preserve">, in which we receive goods </w:t>
      </w:r>
      <w:r>
        <w:rPr>
          <w:sz w:val="24"/>
          <w:szCs w:val="24"/>
        </w:rPr>
        <w:t>and</w:t>
      </w:r>
      <w:r w:rsidR="008E67B7" w:rsidRPr="009C0DEC">
        <w:rPr>
          <w:sz w:val="24"/>
          <w:szCs w:val="24"/>
        </w:rPr>
        <w:t xml:space="preserve"> services at no cost. We do not need to go very far to see the folly in this definition of free. The temptation is that we do not have immediate pay</w:t>
      </w:r>
      <w:r w:rsidR="008C6563">
        <w:rPr>
          <w:sz w:val="24"/>
          <w:szCs w:val="24"/>
        </w:rPr>
        <w:t xml:space="preserve"> or</w:t>
      </w:r>
      <w:r w:rsidR="008E67B7">
        <w:rPr>
          <w:sz w:val="24"/>
          <w:szCs w:val="24"/>
        </w:rPr>
        <w:t xml:space="preserve"> see an immediate loss of anything when being handed anything as a gift; we</w:t>
      </w:r>
      <w:r w:rsidR="008E67B7" w:rsidRPr="009C0DEC">
        <w:rPr>
          <w:sz w:val="24"/>
          <w:szCs w:val="24"/>
        </w:rPr>
        <w:t xml:space="preserve"> label this object as being free. If we were to set aside our feelings of instant gratification for just a moment and think of the ramifications, the truth is that none of these things we call free actually are. </w:t>
      </w:r>
    </w:p>
    <w:p w14:paraId="60029FC4" w14:textId="6997065F" w:rsidR="008E67B7" w:rsidRPr="009C0DEC" w:rsidRDefault="008E67B7" w:rsidP="008E67B7">
      <w:pPr>
        <w:spacing w:after="0" w:line="240" w:lineRule="auto"/>
        <w:ind w:firstLine="720"/>
        <w:rPr>
          <w:sz w:val="24"/>
          <w:szCs w:val="24"/>
        </w:rPr>
      </w:pPr>
      <w:r w:rsidRPr="009C0DEC">
        <w:rPr>
          <w:sz w:val="24"/>
          <w:szCs w:val="24"/>
        </w:rPr>
        <w:t>For many years</w:t>
      </w:r>
      <w:r w:rsidR="008C6563">
        <w:rPr>
          <w:sz w:val="24"/>
          <w:szCs w:val="24"/>
        </w:rPr>
        <w:t>, we have heard the campaign promises of many politicians for</w:t>
      </w:r>
      <w:r w:rsidRPr="009C0DEC">
        <w:rPr>
          <w:sz w:val="24"/>
          <w:szCs w:val="24"/>
        </w:rPr>
        <w:t xml:space="preserve"> free governmental services. All these services we know very well by name, </w:t>
      </w:r>
      <w:r w:rsidR="00BE136C">
        <w:rPr>
          <w:sz w:val="24"/>
          <w:szCs w:val="24"/>
        </w:rPr>
        <w:t>including free health care, free education, and even in some instances,</w:t>
      </w:r>
      <w:r w:rsidRPr="009C0DEC">
        <w:rPr>
          <w:sz w:val="24"/>
          <w:szCs w:val="24"/>
        </w:rPr>
        <w:t xml:space="preserve"> free money and the like. </w:t>
      </w:r>
      <w:r w:rsidR="00BE136C">
        <w:rPr>
          <w:sz w:val="24"/>
          <w:szCs w:val="24"/>
        </w:rPr>
        <w:t>Regarding</w:t>
      </w:r>
      <w:r w:rsidRPr="009C0DEC">
        <w:rPr>
          <w:sz w:val="24"/>
          <w:szCs w:val="24"/>
        </w:rPr>
        <w:t xml:space="preserve"> basic economics</w:t>
      </w:r>
      <w:r>
        <w:rPr>
          <w:sz w:val="24"/>
          <w:szCs w:val="24"/>
        </w:rPr>
        <w:t xml:space="preserve">, we </w:t>
      </w:r>
      <w:r w:rsidR="008866EF">
        <w:rPr>
          <w:sz w:val="24"/>
          <w:szCs w:val="24"/>
        </w:rPr>
        <w:t>inherently deal</w:t>
      </w:r>
      <w:r>
        <w:rPr>
          <w:sz w:val="24"/>
          <w:szCs w:val="24"/>
        </w:rPr>
        <w:t xml:space="preserve"> with scarce goods </w:t>
      </w:r>
      <w:r w:rsidR="00BE136C">
        <w:rPr>
          <w:sz w:val="24"/>
          <w:szCs w:val="24"/>
        </w:rPr>
        <w:t>and</w:t>
      </w:r>
      <w:r>
        <w:rPr>
          <w:sz w:val="24"/>
          <w:szCs w:val="24"/>
        </w:rPr>
        <w:t xml:space="preserve"> services, which means there is insufficient </w:t>
      </w:r>
      <w:r w:rsidRPr="009C0DEC">
        <w:rPr>
          <w:sz w:val="24"/>
          <w:szCs w:val="24"/>
        </w:rPr>
        <w:t xml:space="preserve">demand. With that in mind, when one person receives anything freely, another </w:t>
      </w:r>
      <w:r w:rsidR="008866EF">
        <w:rPr>
          <w:sz w:val="24"/>
          <w:szCs w:val="24"/>
        </w:rPr>
        <w:t>pays</w:t>
      </w:r>
      <w:r w:rsidRPr="009C0DEC">
        <w:rPr>
          <w:sz w:val="24"/>
          <w:szCs w:val="24"/>
        </w:rPr>
        <w:t xml:space="preserve"> for what they have. Selfishly</w:t>
      </w:r>
      <w:r>
        <w:rPr>
          <w:sz w:val="24"/>
          <w:szCs w:val="24"/>
        </w:rPr>
        <w:t>, we pay that no mind because, in the case of taxes,</w:t>
      </w:r>
      <w:r w:rsidRPr="009C0DEC">
        <w:rPr>
          <w:sz w:val="24"/>
          <w:szCs w:val="24"/>
        </w:rPr>
        <w:t xml:space="preserve"> we may see no or very little adverse consequences. Keep in mind</w:t>
      </w:r>
      <w:r>
        <w:rPr>
          <w:sz w:val="24"/>
          <w:szCs w:val="24"/>
        </w:rPr>
        <w:t>, however, that it will make its rounds, and we will soon</w:t>
      </w:r>
      <w:r w:rsidRPr="009C0DEC">
        <w:rPr>
          <w:sz w:val="24"/>
          <w:szCs w:val="24"/>
        </w:rPr>
        <w:t xml:space="preserve"> incur that cost. In the case of scarcity, the object we are dealing with is currency, </w:t>
      </w:r>
      <w:r w:rsidR="00A777C4">
        <w:rPr>
          <w:sz w:val="24"/>
          <w:szCs w:val="24"/>
        </w:rPr>
        <w:t xml:space="preserve"> and </w:t>
      </w:r>
      <w:r w:rsidRPr="009C0DEC">
        <w:rPr>
          <w:sz w:val="24"/>
          <w:szCs w:val="24"/>
        </w:rPr>
        <w:t xml:space="preserve">we have a lot of it, just enough to take it for granted but not enough </w:t>
      </w:r>
      <w:r w:rsidR="00B613EC">
        <w:rPr>
          <w:sz w:val="24"/>
          <w:szCs w:val="24"/>
        </w:rPr>
        <w:t>to satisfy us fully</w:t>
      </w:r>
      <w:r w:rsidRPr="009C0DEC">
        <w:rPr>
          <w:sz w:val="24"/>
          <w:szCs w:val="24"/>
        </w:rPr>
        <w:t>. Because we do have a vast amount and a vast amount of people with currency, we take for granted the fact that if we are receiving anything that still has a price on it, even though we are not paying that price, it has to come out of someone’s pocket, also known as taxes. With this in mind, receiving things freely almost looks like our first example</w:t>
      </w:r>
      <w:r w:rsidR="00222606">
        <w:rPr>
          <w:sz w:val="24"/>
          <w:szCs w:val="24"/>
        </w:rPr>
        <w:t>; it is only free by comparison</w:t>
      </w:r>
      <w:r w:rsidRPr="009C0DEC">
        <w:rPr>
          <w:sz w:val="24"/>
          <w:szCs w:val="24"/>
        </w:rPr>
        <w:t xml:space="preserve"> until we step back and look at the larger picture. So far</w:t>
      </w:r>
      <w:r w:rsidR="0098393C">
        <w:rPr>
          <w:sz w:val="24"/>
          <w:szCs w:val="24"/>
        </w:rPr>
        <w:t>,</w:t>
      </w:r>
      <w:r w:rsidRPr="009C0DEC">
        <w:rPr>
          <w:sz w:val="24"/>
          <w:szCs w:val="24"/>
        </w:rPr>
        <w:t xml:space="preserve"> free isn’t as free as we thought. </w:t>
      </w:r>
    </w:p>
    <w:p w14:paraId="5FB816B7" w14:textId="5C8315B4" w:rsidR="008E67B7" w:rsidRPr="009C0DEC" w:rsidRDefault="008E67B7" w:rsidP="008E67B7">
      <w:pPr>
        <w:spacing w:after="0" w:line="240" w:lineRule="auto"/>
        <w:ind w:firstLine="720"/>
        <w:rPr>
          <w:sz w:val="24"/>
          <w:szCs w:val="24"/>
        </w:rPr>
      </w:pPr>
      <w:r w:rsidRPr="009C0DEC">
        <w:rPr>
          <w:sz w:val="24"/>
          <w:szCs w:val="24"/>
        </w:rPr>
        <w:lastRenderedPageBreak/>
        <w:t>In philosophy, the starting point must always be set. Anytime we adhere to a certain doctrine</w:t>
      </w:r>
      <w:r>
        <w:rPr>
          <w:sz w:val="24"/>
          <w:szCs w:val="24"/>
        </w:rPr>
        <w:t xml:space="preserve">, we must </w:t>
      </w:r>
      <w:r w:rsidR="0098393C">
        <w:rPr>
          <w:sz w:val="24"/>
          <w:szCs w:val="24"/>
        </w:rPr>
        <w:t>ensure it is found on a solid foundation; otherwise</w:t>
      </w:r>
      <w:r>
        <w:rPr>
          <w:sz w:val="24"/>
          <w:szCs w:val="24"/>
        </w:rPr>
        <w:t>,</w:t>
      </w:r>
      <w:r w:rsidRPr="009C0DEC">
        <w:rPr>
          <w:sz w:val="24"/>
          <w:szCs w:val="24"/>
        </w:rPr>
        <w:t xml:space="preserve"> our house of theological truths will have been built on sinking sand. (Matthew 7:24-27) In this parable, Jesus tells us that the one who builds his house on sinking sand will experience a great fall. Before we decide on our conclusion, all possible outcomes should be weighed</w:t>
      </w:r>
      <w:r>
        <w:rPr>
          <w:sz w:val="24"/>
          <w:szCs w:val="24"/>
        </w:rPr>
        <w:t>; if the argument fails, it is not up to us to go and see where the cracks and leaks are</w:t>
      </w:r>
      <w:r w:rsidRPr="009C0DEC">
        <w:rPr>
          <w:sz w:val="24"/>
          <w:szCs w:val="24"/>
        </w:rPr>
        <w:t xml:space="preserve"> but rather return to the foundation to see whether or not we have been grounded in truth. So now that we see the folly of our definition of free, let us consult scripture to see what the Logos says about the matter. </w:t>
      </w:r>
    </w:p>
    <w:p w14:paraId="344C55A1" w14:textId="77777777" w:rsidR="008E67B7" w:rsidRPr="009C0DEC" w:rsidRDefault="008E67B7" w:rsidP="008E67B7">
      <w:pPr>
        <w:spacing w:after="0" w:line="240" w:lineRule="auto"/>
        <w:rPr>
          <w:sz w:val="24"/>
          <w:szCs w:val="24"/>
        </w:rPr>
      </w:pPr>
    </w:p>
    <w:p w14:paraId="6F7DD196" w14:textId="77777777" w:rsidR="008E67B7" w:rsidRPr="009C0DEC" w:rsidRDefault="008E67B7" w:rsidP="008E67B7">
      <w:pPr>
        <w:spacing w:after="0" w:line="240" w:lineRule="auto"/>
        <w:jc w:val="center"/>
        <w:rPr>
          <w:sz w:val="24"/>
          <w:szCs w:val="24"/>
        </w:rPr>
      </w:pPr>
      <w:r w:rsidRPr="009C0DEC">
        <w:rPr>
          <w:sz w:val="24"/>
          <w:szCs w:val="24"/>
        </w:rPr>
        <w:t>True Freedom</w:t>
      </w:r>
    </w:p>
    <w:p w14:paraId="48DE4800" w14:textId="77777777" w:rsidR="008E67B7" w:rsidRPr="009C0DEC" w:rsidRDefault="008E67B7" w:rsidP="008E67B7">
      <w:pPr>
        <w:spacing w:after="0" w:line="240" w:lineRule="auto"/>
        <w:rPr>
          <w:sz w:val="24"/>
          <w:szCs w:val="24"/>
        </w:rPr>
      </w:pPr>
    </w:p>
    <w:p w14:paraId="127D000B" w14:textId="752C0CEB" w:rsidR="008E67B7" w:rsidRPr="009C0DEC" w:rsidRDefault="008E67B7" w:rsidP="008E67B7">
      <w:pPr>
        <w:spacing w:after="0" w:line="240" w:lineRule="auto"/>
        <w:ind w:firstLine="720"/>
        <w:rPr>
          <w:sz w:val="24"/>
          <w:szCs w:val="24"/>
        </w:rPr>
      </w:pPr>
      <w:r w:rsidRPr="009C0DEC">
        <w:rPr>
          <w:sz w:val="24"/>
          <w:szCs w:val="24"/>
        </w:rPr>
        <w:t>For those who bow the knee to the Lord Jesus, we are free</w:t>
      </w:r>
      <w:r>
        <w:rPr>
          <w:sz w:val="24"/>
          <w:szCs w:val="24"/>
        </w:rPr>
        <w:t xml:space="preserve"> in the spirit</w:t>
      </w:r>
      <w:r w:rsidRPr="009C0DEC">
        <w:rPr>
          <w:sz w:val="24"/>
          <w:szCs w:val="24"/>
        </w:rPr>
        <w:t xml:space="preserve">, for who the Son sets free is free indeed. (John 8:36) </w:t>
      </w:r>
      <w:r w:rsidR="007A7DB1">
        <w:rPr>
          <w:sz w:val="24"/>
          <w:szCs w:val="24"/>
        </w:rPr>
        <w:t xml:space="preserve">This verse and a few others we will look at informs us </w:t>
      </w:r>
      <w:r w:rsidRPr="009C0DEC">
        <w:rPr>
          <w:sz w:val="24"/>
          <w:szCs w:val="24"/>
        </w:rPr>
        <w:t>that before Christ</w:t>
      </w:r>
      <w:r w:rsidR="009D6104">
        <w:rPr>
          <w:sz w:val="24"/>
          <w:szCs w:val="24"/>
        </w:rPr>
        <w:t>,</w:t>
      </w:r>
      <w:r w:rsidRPr="009C0DEC">
        <w:rPr>
          <w:sz w:val="24"/>
          <w:szCs w:val="24"/>
        </w:rPr>
        <w:t xml:space="preserve"> we have never actually known freedom. If this is the case, how can we rightfully say we were ever free if Jesus comes along and says I have set you free? We </w:t>
      </w:r>
      <w:r>
        <w:rPr>
          <w:sz w:val="24"/>
          <w:szCs w:val="24"/>
        </w:rPr>
        <w:t>can only infer two logical conclusions from here, one being that we were never totally and completely free, or two, we were free</w:t>
      </w:r>
      <w:r w:rsidRPr="009C0DEC">
        <w:rPr>
          <w:sz w:val="24"/>
          <w:szCs w:val="24"/>
        </w:rPr>
        <w:t xml:space="preserve"> but with limitations. If we choose the second option simply because we don’t want to give up our ill-conceived notion of being free, the only way to do this is </w:t>
      </w:r>
      <w:r w:rsidR="002545B0">
        <w:rPr>
          <w:sz w:val="24"/>
          <w:szCs w:val="24"/>
        </w:rPr>
        <w:t>to adjust our definition: limited</w:t>
      </w:r>
      <w:r w:rsidRPr="009C0DEC">
        <w:rPr>
          <w:sz w:val="24"/>
          <w:szCs w:val="24"/>
        </w:rPr>
        <w:t xml:space="preserve"> liberty. According to </w:t>
      </w:r>
      <w:r>
        <w:rPr>
          <w:color w:val="FF0000"/>
          <w:sz w:val="24"/>
          <w:szCs w:val="24"/>
        </w:rPr>
        <w:t xml:space="preserve">the Merriam-Webster dictionary, the </w:t>
      </w:r>
      <w:r w:rsidR="00827887">
        <w:rPr>
          <w:color w:val="FF0000"/>
          <w:sz w:val="24"/>
          <w:szCs w:val="24"/>
        </w:rPr>
        <w:t>word's definition</w:t>
      </w:r>
      <w:r>
        <w:rPr>
          <w:color w:val="FF0000"/>
          <w:sz w:val="24"/>
          <w:szCs w:val="24"/>
        </w:rPr>
        <w:t xml:space="preserve"> has 15 entries, all of which </w:t>
      </w:r>
      <w:r w:rsidR="002545B0">
        <w:rPr>
          <w:color w:val="FF0000"/>
          <w:sz w:val="24"/>
          <w:szCs w:val="24"/>
        </w:rPr>
        <w:t>starkly</w:t>
      </w:r>
      <w:r>
        <w:rPr>
          <w:color w:val="FF0000"/>
          <w:sz w:val="24"/>
          <w:szCs w:val="24"/>
        </w:rPr>
        <w:t xml:space="preserve"> contrast to</w:t>
      </w:r>
      <w:r w:rsidRPr="009C0DEC">
        <w:rPr>
          <w:sz w:val="24"/>
          <w:szCs w:val="24"/>
        </w:rPr>
        <w:t xml:space="preserve"> limited liberty. Entry one says that the definition of free is not costing or charging anything</w:t>
      </w:r>
      <w:r w:rsidR="003B070D">
        <w:rPr>
          <w:sz w:val="24"/>
          <w:szCs w:val="24"/>
        </w:rPr>
        <w:t>. However,</w:t>
      </w:r>
      <w:r w:rsidRPr="009C0DEC">
        <w:rPr>
          <w:sz w:val="24"/>
          <w:szCs w:val="24"/>
        </w:rPr>
        <w:t xml:space="preserve"> we </w:t>
      </w:r>
      <w:r w:rsidR="003B070D">
        <w:rPr>
          <w:sz w:val="24"/>
          <w:szCs w:val="24"/>
        </w:rPr>
        <w:t xml:space="preserve">have </w:t>
      </w:r>
      <w:r w:rsidRPr="009C0DEC">
        <w:rPr>
          <w:sz w:val="24"/>
          <w:szCs w:val="24"/>
        </w:rPr>
        <w:t xml:space="preserve">already </w:t>
      </w:r>
      <w:r w:rsidR="003B070D">
        <w:rPr>
          <w:sz w:val="24"/>
          <w:szCs w:val="24"/>
        </w:rPr>
        <w:t>seen that if we continue with our societal notion of freedom</w:t>
      </w:r>
      <w:r w:rsidRPr="009C0DEC">
        <w:rPr>
          <w:sz w:val="24"/>
          <w:szCs w:val="24"/>
        </w:rPr>
        <w:t>, it will always cost somebody something somewhere and possibly us at some time</w:t>
      </w:r>
      <w:r w:rsidR="00BC38E5">
        <w:rPr>
          <w:sz w:val="24"/>
          <w:szCs w:val="24"/>
        </w:rPr>
        <w:t xml:space="preserve"> in the future</w:t>
      </w:r>
      <w:r w:rsidRPr="009C0DEC">
        <w:rPr>
          <w:sz w:val="24"/>
          <w:szCs w:val="24"/>
        </w:rPr>
        <w:t>. Wit</w:t>
      </w:r>
      <w:r>
        <w:rPr>
          <w:sz w:val="24"/>
          <w:szCs w:val="24"/>
        </w:rPr>
        <w:t>h</w:t>
      </w:r>
      <w:r w:rsidRPr="009C0DEC">
        <w:rPr>
          <w:sz w:val="24"/>
          <w:szCs w:val="24"/>
        </w:rPr>
        <w:t xml:space="preserve"> the example of taxes, inflation is a reality we observe every year</w:t>
      </w:r>
      <w:r>
        <w:rPr>
          <w:sz w:val="24"/>
          <w:szCs w:val="24"/>
        </w:rPr>
        <w:t xml:space="preserve">, and in the example of free </w:t>
      </w:r>
      <w:r w:rsidR="00BC38E5">
        <w:rPr>
          <w:sz w:val="24"/>
          <w:szCs w:val="24"/>
        </w:rPr>
        <w:t xml:space="preserve">social </w:t>
      </w:r>
      <w:r w:rsidR="006938BA">
        <w:rPr>
          <w:sz w:val="24"/>
          <w:szCs w:val="24"/>
        </w:rPr>
        <w:t>programs</w:t>
      </w:r>
      <w:r>
        <w:rPr>
          <w:sz w:val="24"/>
          <w:szCs w:val="24"/>
        </w:rPr>
        <w:t>, if we don’t pay for it now,</w:t>
      </w:r>
      <w:r w:rsidRPr="009C0DEC">
        <w:rPr>
          <w:sz w:val="24"/>
          <w:szCs w:val="24"/>
        </w:rPr>
        <w:t xml:space="preserve"> then there will be a time we pay a penalty for not having held it.</w:t>
      </w:r>
      <w:r w:rsidR="00C03259">
        <w:rPr>
          <w:sz w:val="24"/>
          <w:szCs w:val="24"/>
        </w:rPr>
        <w:t xml:space="preserve"> As a side note, I am neither advocating nor </w:t>
      </w:r>
      <w:r w:rsidR="00AA6571">
        <w:rPr>
          <w:sz w:val="24"/>
          <w:szCs w:val="24"/>
        </w:rPr>
        <w:t>challenging social programs</w:t>
      </w:r>
      <w:r w:rsidR="00595C23">
        <w:rPr>
          <w:sz w:val="24"/>
          <w:szCs w:val="24"/>
        </w:rPr>
        <w:t>; I am just stating a fact, in the words of a notable economist, “In life,</w:t>
      </w:r>
      <w:r w:rsidR="00830D90">
        <w:rPr>
          <w:sz w:val="24"/>
          <w:szCs w:val="24"/>
        </w:rPr>
        <w:t xml:space="preserve"> there are no solutions, only trade-offs</w:t>
      </w:r>
      <w:r w:rsidR="00595C23">
        <w:rPr>
          <w:sz w:val="24"/>
          <w:szCs w:val="24"/>
        </w:rPr>
        <w:t>.”</w:t>
      </w:r>
      <w:r w:rsidRPr="009C0DEC">
        <w:rPr>
          <w:sz w:val="24"/>
          <w:szCs w:val="24"/>
        </w:rPr>
        <w:t xml:space="preserve"> I challenge you to read the definitions MW dictionary outlines</w:t>
      </w:r>
      <w:r w:rsidR="00595C23">
        <w:rPr>
          <w:sz w:val="24"/>
          <w:szCs w:val="24"/>
        </w:rPr>
        <w:t>; however,</w:t>
      </w:r>
      <w:r w:rsidRPr="009C0DEC">
        <w:rPr>
          <w:sz w:val="24"/>
          <w:szCs w:val="24"/>
        </w:rPr>
        <w:t xml:space="preserve"> </w:t>
      </w:r>
      <w:r w:rsidR="00BD2BBD">
        <w:rPr>
          <w:sz w:val="24"/>
          <w:szCs w:val="24"/>
        </w:rPr>
        <w:t>two entries can</w:t>
      </w:r>
      <w:r w:rsidRPr="009C0DEC">
        <w:rPr>
          <w:sz w:val="24"/>
          <w:szCs w:val="24"/>
        </w:rPr>
        <w:t xml:space="preserve"> speak to what scripture </w:t>
      </w:r>
      <w:r w:rsidR="001A0090">
        <w:rPr>
          <w:sz w:val="24"/>
          <w:szCs w:val="24"/>
        </w:rPr>
        <w:t>says</w:t>
      </w:r>
      <w:r w:rsidRPr="009C0DEC">
        <w:rPr>
          <w:sz w:val="24"/>
          <w:szCs w:val="24"/>
        </w:rPr>
        <w:t xml:space="preserve"> about being free. To be free is to enjoy civil and political liberty</w:t>
      </w:r>
      <w:r w:rsidR="00BD2BBD">
        <w:rPr>
          <w:sz w:val="24"/>
          <w:szCs w:val="24"/>
        </w:rPr>
        <w:t>; the other definition is to enjoy</w:t>
      </w:r>
      <w:r w:rsidRPr="009C0DEC">
        <w:rPr>
          <w:sz w:val="24"/>
          <w:szCs w:val="24"/>
        </w:rPr>
        <w:t xml:space="preserve"> political independence or freedom from outside domination. For the sake of </w:t>
      </w:r>
      <w:r w:rsidR="00B0024A">
        <w:rPr>
          <w:sz w:val="24"/>
          <w:szCs w:val="24"/>
        </w:rPr>
        <w:t>comparison and contrast, we will</w:t>
      </w:r>
      <w:r w:rsidRPr="009C0DEC">
        <w:rPr>
          <w:sz w:val="24"/>
          <w:szCs w:val="24"/>
        </w:rPr>
        <w:t xml:space="preserve"> use these two particular definitions to see what scripture has to say in their regard.</w:t>
      </w:r>
    </w:p>
    <w:p w14:paraId="607769E1" w14:textId="0831009B" w:rsidR="008E67B7" w:rsidRPr="009C0DEC" w:rsidRDefault="00F25F0F" w:rsidP="008E67B7">
      <w:pPr>
        <w:spacing w:after="0" w:line="240" w:lineRule="auto"/>
        <w:ind w:firstLine="720"/>
        <w:rPr>
          <w:sz w:val="24"/>
          <w:szCs w:val="24"/>
        </w:rPr>
      </w:pPr>
      <w:r>
        <w:rPr>
          <w:sz w:val="24"/>
          <w:szCs w:val="24"/>
        </w:rPr>
        <w:t>When we define words, if someone finds a flaw in our definition, we tend to retract with statements like “Well, what I really mean is” or “yeah, that’s true, but</w:t>
      </w:r>
      <w:r w:rsidR="008E67B7" w:rsidRPr="009C0DEC">
        <w:rPr>
          <w:sz w:val="24"/>
          <w:szCs w:val="24"/>
        </w:rPr>
        <w:t xml:space="preserve">” putting limitations or adjustments to our definition. Since we do this so often, we can’t assume that </w:t>
      </w:r>
      <w:r w:rsidR="000268C3">
        <w:rPr>
          <w:sz w:val="24"/>
          <w:szCs w:val="24"/>
        </w:rPr>
        <w:t>we can include any exceptions to the rule when a statement is given to us</w:t>
      </w:r>
      <w:r w:rsidR="008E67B7" w:rsidRPr="009C0DEC">
        <w:rPr>
          <w:sz w:val="24"/>
          <w:szCs w:val="24"/>
        </w:rPr>
        <w:t xml:space="preserve">. For example, I may say to you </w:t>
      </w:r>
      <w:r w:rsidR="000268C3">
        <w:rPr>
          <w:sz w:val="24"/>
          <w:szCs w:val="24"/>
        </w:rPr>
        <w:t>that if you see my car outside of my house,</w:t>
      </w:r>
      <w:r w:rsidR="008E67B7" w:rsidRPr="009C0DEC">
        <w:rPr>
          <w:sz w:val="24"/>
          <w:szCs w:val="24"/>
        </w:rPr>
        <w:t xml:space="preserve"> you can assume I’m home. To make an objectively true statement, I would have to give some </w:t>
      </w:r>
      <w:r w:rsidR="00202EAF">
        <w:rPr>
          <w:sz w:val="24"/>
          <w:szCs w:val="24"/>
        </w:rPr>
        <w:t xml:space="preserve">qualifiers, though; that way, I can rightly say that without the possibility of misleading you, if I don’t give those qualifiers, I cannot make </w:t>
      </w:r>
      <w:r w:rsidR="008E67B7">
        <w:rPr>
          <w:sz w:val="24"/>
          <w:szCs w:val="24"/>
        </w:rPr>
        <w:t>this objective statement.</w:t>
      </w:r>
      <w:r w:rsidR="008E67B7" w:rsidRPr="009C0DEC">
        <w:rPr>
          <w:sz w:val="24"/>
          <w:szCs w:val="24"/>
        </w:rPr>
        <w:t xml:space="preserve"> The reason I can’t is </w:t>
      </w:r>
      <w:r w:rsidR="008E67B7">
        <w:rPr>
          <w:sz w:val="24"/>
          <w:szCs w:val="24"/>
        </w:rPr>
        <w:t>that what if there were an emergency and an ambulance had to pick me up, and I am now at the hospital?</w:t>
      </w:r>
      <w:r w:rsidR="008E67B7" w:rsidRPr="009C0DEC">
        <w:rPr>
          <w:sz w:val="24"/>
          <w:szCs w:val="24"/>
        </w:rPr>
        <w:t xml:space="preserve"> If that were to happen, clearly</w:t>
      </w:r>
      <w:r w:rsidR="00773818">
        <w:rPr>
          <w:sz w:val="24"/>
          <w:szCs w:val="24"/>
        </w:rPr>
        <w:t>,</w:t>
      </w:r>
      <w:r w:rsidR="008E67B7" w:rsidRPr="009C0DEC">
        <w:rPr>
          <w:sz w:val="24"/>
          <w:szCs w:val="24"/>
        </w:rPr>
        <w:t xml:space="preserve"> my car would still be in the front of my house, which would be </w:t>
      </w:r>
      <w:r w:rsidR="008E67B7" w:rsidRPr="009C0DEC">
        <w:rPr>
          <w:sz w:val="24"/>
          <w:szCs w:val="24"/>
        </w:rPr>
        <w:lastRenderedPageBreak/>
        <w:t>an exception to the rule. How often</w:t>
      </w:r>
      <w:r w:rsidR="008E67B7">
        <w:rPr>
          <w:sz w:val="24"/>
          <w:szCs w:val="24"/>
        </w:rPr>
        <w:t>, though, would we say something like this, and then, if challenged, we respond with statements such as “Well yeah,</w:t>
      </w:r>
      <w:r w:rsidR="008E67B7" w:rsidRPr="009C0DEC">
        <w:rPr>
          <w:sz w:val="24"/>
          <w:szCs w:val="24"/>
        </w:rPr>
        <w:t xml:space="preserve"> obviously but …” or “unless …”. In stark contrast, as a general rule of scripture, unless a qualifier is stated, </w:t>
      </w:r>
      <w:r w:rsidR="000D09FE">
        <w:rPr>
          <w:sz w:val="24"/>
          <w:szCs w:val="24"/>
        </w:rPr>
        <w:t>you cannot add an exception to that verse when scripture says anything</w:t>
      </w:r>
      <w:r w:rsidR="008E67B7" w:rsidRPr="009C0DEC">
        <w:rPr>
          <w:sz w:val="24"/>
          <w:szCs w:val="24"/>
        </w:rPr>
        <w:t xml:space="preserve">. </w:t>
      </w:r>
    </w:p>
    <w:p w14:paraId="6025CC4E" w14:textId="4140CCF8" w:rsidR="008E67B7" w:rsidRPr="009C0DEC" w:rsidRDefault="008E67B7" w:rsidP="008E67B7">
      <w:pPr>
        <w:spacing w:after="0" w:line="240" w:lineRule="auto"/>
        <w:ind w:firstLine="720"/>
        <w:rPr>
          <w:sz w:val="24"/>
          <w:szCs w:val="24"/>
        </w:rPr>
      </w:pPr>
      <w:r w:rsidRPr="009C0DEC">
        <w:rPr>
          <w:sz w:val="24"/>
          <w:szCs w:val="24"/>
        </w:rPr>
        <w:t xml:space="preserve">The apostle Paul tells us that the Lord is Spirit, and where the Spirit of the Lord is, there is liberty (2 Corinthian 3:17). He begins by saying what the Lord is, which is spirit. Following the description of </w:t>
      </w:r>
      <w:r w:rsidR="005A2C73">
        <w:rPr>
          <w:sz w:val="24"/>
          <w:szCs w:val="24"/>
        </w:rPr>
        <w:t>the Lord</w:t>
      </w:r>
      <w:r w:rsidRPr="009C0DEC">
        <w:rPr>
          <w:sz w:val="24"/>
          <w:szCs w:val="24"/>
        </w:rPr>
        <w:t xml:space="preserve">, he tells us liberty is only found where He is. Breaking down those two sections of this verse, there is a particular reason why Paul has to tell us what the Lord is. In contrast to being Spirit, there is either man, woman, beast or creature. </w:t>
      </w:r>
      <w:r w:rsidR="00025F92">
        <w:rPr>
          <w:sz w:val="24"/>
          <w:szCs w:val="24"/>
        </w:rPr>
        <w:t>T</w:t>
      </w:r>
      <w:r w:rsidRPr="009C0DEC">
        <w:rPr>
          <w:sz w:val="24"/>
          <w:szCs w:val="24"/>
        </w:rPr>
        <w:t>he second part of the verse says</w:t>
      </w:r>
      <w:r w:rsidR="00F42308">
        <w:rPr>
          <w:sz w:val="24"/>
          <w:szCs w:val="24"/>
        </w:rPr>
        <w:t>, “Where</w:t>
      </w:r>
      <w:r w:rsidRPr="009C0DEC">
        <w:rPr>
          <w:sz w:val="24"/>
          <w:szCs w:val="24"/>
        </w:rPr>
        <w:t xml:space="preserve"> the spirit of the Lord is.” Recall what I said when I stated that we can’t assume that when a statement is given to us</w:t>
      </w:r>
      <w:r w:rsidR="00E65860">
        <w:rPr>
          <w:sz w:val="24"/>
          <w:szCs w:val="24"/>
        </w:rPr>
        <w:t>,</w:t>
      </w:r>
      <w:r w:rsidRPr="009C0DEC">
        <w:rPr>
          <w:sz w:val="24"/>
          <w:szCs w:val="24"/>
        </w:rPr>
        <w:t xml:space="preserve"> we can include an exception to the rule</w:t>
      </w:r>
      <w:r w:rsidR="00025F92">
        <w:rPr>
          <w:sz w:val="24"/>
          <w:szCs w:val="24"/>
        </w:rPr>
        <w:t>; with</w:t>
      </w:r>
      <w:r w:rsidRPr="009C0DEC">
        <w:rPr>
          <w:sz w:val="24"/>
          <w:szCs w:val="24"/>
        </w:rPr>
        <w:t xml:space="preserve"> that said, when</w:t>
      </w:r>
      <w:r w:rsidR="00E65860">
        <w:rPr>
          <w:sz w:val="24"/>
          <w:szCs w:val="24"/>
        </w:rPr>
        <w:t xml:space="preserve"> Paul</w:t>
      </w:r>
      <w:r w:rsidRPr="009C0DEC">
        <w:rPr>
          <w:sz w:val="24"/>
          <w:szCs w:val="24"/>
        </w:rPr>
        <w:t xml:space="preserve"> says</w:t>
      </w:r>
      <w:r w:rsidR="00025F92">
        <w:rPr>
          <w:sz w:val="24"/>
          <w:szCs w:val="24"/>
        </w:rPr>
        <w:t>,</w:t>
      </w:r>
      <w:r w:rsidRPr="009C0DEC">
        <w:rPr>
          <w:sz w:val="24"/>
          <w:szCs w:val="24"/>
        </w:rPr>
        <w:t xml:space="preserve"> “</w:t>
      </w:r>
      <w:r w:rsidR="00E65860">
        <w:rPr>
          <w:sz w:val="24"/>
          <w:szCs w:val="24"/>
        </w:rPr>
        <w:t>Where</w:t>
      </w:r>
      <w:r w:rsidRPr="009C0DEC">
        <w:rPr>
          <w:sz w:val="24"/>
          <w:szCs w:val="24"/>
        </w:rPr>
        <w:t xml:space="preserve"> the Spirit of the Lord is</w:t>
      </w:r>
      <w:r w:rsidR="00E65860">
        <w:rPr>
          <w:sz w:val="24"/>
          <w:szCs w:val="24"/>
        </w:rPr>
        <w:t>,</w:t>
      </w:r>
      <w:r w:rsidRPr="009C0DEC">
        <w:rPr>
          <w:sz w:val="24"/>
          <w:szCs w:val="24"/>
        </w:rPr>
        <w:t>” we can and should safely assume that the place where the Spirit is not, there is no liberty. Now</w:t>
      </w:r>
      <w:r w:rsidR="00A64CB1">
        <w:rPr>
          <w:sz w:val="24"/>
          <w:szCs w:val="24"/>
        </w:rPr>
        <w:t>, before moving on,</w:t>
      </w:r>
      <w:r w:rsidRPr="009C0DEC">
        <w:rPr>
          <w:sz w:val="24"/>
          <w:szCs w:val="24"/>
        </w:rPr>
        <w:t xml:space="preserve"> allow me to add a caveat. In context, Paul was speaking to a group of Christians about the freedom that they obtained when they received the Holy Spirit. Therefore</w:t>
      </w:r>
      <w:r>
        <w:rPr>
          <w:sz w:val="24"/>
          <w:szCs w:val="24"/>
        </w:rPr>
        <w:t>,</w:t>
      </w:r>
      <w:r w:rsidRPr="009C0DEC">
        <w:rPr>
          <w:sz w:val="24"/>
          <w:szCs w:val="24"/>
        </w:rPr>
        <w:t xml:space="preserve"> the freedom the apostle writes about is of the indwelling Holy Spirit. </w:t>
      </w:r>
      <w:r w:rsidR="00A64CB1">
        <w:rPr>
          <w:sz w:val="24"/>
          <w:szCs w:val="24"/>
        </w:rPr>
        <w:t xml:space="preserve">We who have the spirit of the Lord </w:t>
      </w:r>
      <w:r w:rsidRPr="009C0DEC">
        <w:rPr>
          <w:sz w:val="24"/>
          <w:szCs w:val="24"/>
        </w:rPr>
        <w:t xml:space="preserve">enjoy liberty but only in Him. </w:t>
      </w:r>
    </w:p>
    <w:p w14:paraId="251BB7EF" w14:textId="32D45004" w:rsidR="008E67B7" w:rsidRPr="009C0DEC" w:rsidRDefault="008E67B7" w:rsidP="008E67B7">
      <w:pPr>
        <w:spacing w:after="0" w:line="240" w:lineRule="auto"/>
        <w:ind w:firstLine="720"/>
        <w:rPr>
          <w:sz w:val="24"/>
          <w:szCs w:val="24"/>
        </w:rPr>
      </w:pPr>
      <w:r w:rsidRPr="009C0DEC">
        <w:rPr>
          <w:sz w:val="24"/>
          <w:szCs w:val="24"/>
        </w:rPr>
        <w:t>The second definition says that being free is enjoying political independence or [liberty] from outside domination. Now</w:t>
      </w:r>
      <w:r w:rsidR="00E20461">
        <w:rPr>
          <w:sz w:val="24"/>
          <w:szCs w:val="24"/>
        </w:rPr>
        <w:t>,</w:t>
      </w:r>
      <w:r w:rsidRPr="009C0DEC">
        <w:rPr>
          <w:sz w:val="24"/>
          <w:szCs w:val="24"/>
        </w:rPr>
        <w:t xml:space="preserve"> this liberty indeed was and is our calling. That same apostle says for you, brethren, have been called to liberty; only do not use liberty as an opportunity for the flesh, but through love serve one another. (Galatians 5:13) In </w:t>
      </w:r>
      <w:r w:rsidR="00E20461">
        <w:rPr>
          <w:sz w:val="24"/>
          <w:szCs w:val="24"/>
        </w:rPr>
        <w:t>the first three words of the verse, Paul singles out a certain group of people, including</w:t>
      </w:r>
      <w:r w:rsidRPr="009C0DEC">
        <w:rPr>
          <w:sz w:val="24"/>
          <w:szCs w:val="24"/>
        </w:rPr>
        <w:t xml:space="preserve"> the followers of Jesus Christ in Galatia. By default, once a group is singled out</w:t>
      </w:r>
      <w:r w:rsidR="006104ED">
        <w:rPr>
          <w:sz w:val="24"/>
          <w:szCs w:val="24"/>
        </w:rPr>
        <w:t>,</w:t>
      </w:r>
      <w:r w:rsidRPr="009C0DEC">
        <w:rPr>
          <w:sz w:val="24"/>
          <w:szCs w:val="24"/>
        </w:rPr>
        <w:t xml:space="preserve"> it is to the exception of everyone else outside of this group. With that said</w:t>
      </w:r>
      <w:r>
        <w:rPr>
          <w:sz w:val="24"/>
          <w:szCs w:val="24"/>
        </w:rPr>
        <w:t>, we can once again safely assume, with the support of 2 Corinthians 3:17, when he says that we, as followers of Jesus Christ, have been called to liberty; by contrast,</w:t>
      </w:r>
      <w:r w:rsidRPr="009C0DEC">
        <w:rPr>
          <w:sz w:val="24"/>
          <w:szCs w:val="24"/>
        </w:rPr>
        <w:t xml:space="preserve"> those who do not follow the Lord Jesus Christ do not have this liberty. </w:t>
      </w:r>
    </w:p>
    <w:p w14:paraId="336C1F5F" w14:textId="08A5B35B" w:rsidR="008E67B7" w:rsidRPr="009C0DEC" w:rsidRDefault="006A5FCA" w:rsidP="008E67B7">
      <w:pPr>
        <w:spacing w:after="0" w:line="240" w:lineRule="auto"/>
        <w:ind w:firstLine="720"/>
        <w:rPr>
          <w:sz w:val="24"/>
          <w:szCs w:val="24"/>
        </w:rPr>
      </w:pPr>
      <w:r>
        <w:rPr>
          <w:sz w:val="24"/>
          <w:szCs w:val="24"/>
        </w:rPr>
        <w:t>Until now</w:t>
      </w:r>
      <w:r w:rsidR="006104ED">
        <w:rPr>
          <w:sz w:val="24"/>
          <w:szCs w:val="24"/>
        </w:rPr>
        <w:t>, of course, I have yet to speak to the will. However,</w:t>
      </w:r>
      <w:r w:rsidR="008E67B7" w:rsidRPr="009C0DEC">
        <w:rPr>
          <w:sz w:val="24"/>
          <w:szCs w:val="24"/>
        </w:rPr>
        <w:t xml:space="preserve"> the first groundwork is that those outside of Christ we see are not free. I refrain from saying </w:t>
      </w:r>
      <w:r w:rsidR="008E67B7">
        <w:rPr>
          <w:sz w:val="24"/>
          <w:szCs w:val="24"/>
        </w:rPr>
        <w:t xml:space="preserve">this, and I challenge you to refrain from imposing the word “totally” or “truly” </w:t>
      </w:r>
      <w:r w:rsidR="005A7FE0">
        <w:rPr>
          <w:sz w:val="24"/>
          <w:szCs w:val="24"/>
        </w:rPr>
        <w:t>concerning</w:t>
      </w:r>
      <w:r w:rsidR="008E67B7">
        <w:rPr>
          <w:sz w:val="24"/>
          <w:szCs w:val="24"/>
        </w:rPr>
        <w:t xml:space="preserve"> freedom</w:t>
      </w:r>
      <w:r w:rsidR="008E67B7" w:rsidRPr="009C0DEC">
        <w:rPr>
          <w:sz w:val="24"/>
          <w:szCs w:val="24"/>
        </w:rPr>
        <w:t>. We are either free</w:t>
      </w:r>
      <w:r w:rsidR="005A7FE0">
        <w:rPr>
          <w:sz w:val="24"/>
          <w:szCs w:val="24"/>
        </w:rPr>
        <w:t>,</w:t>
      </w:r>
      <w:r w:rsidR="008E67B7" w:rsidRPr="009C0DEC">
        <w:rPr>
          <w:sz w:val="24"/>
          <w:szCs w:val="24"/>
        </w:rPr>
        <w:t xml:space="preserve"> or we are not</w:t>
      </w:r>
      <w:r w:rsidR="008E67B7">
        <w:rPr>
          <w:sz w:val="24"/>
          <w:szCs w:val="24"/>
        </w:rPr>
        <w:t>; adding levels to freedom, or any word for that matter,</w:t>
      </w:r>
      <w:r w:rsidR="008E67B7" w:rsidRPr="009C0DEC">
        <w:rPr>
          <w:sz w:val="24"/>
          <w:szCs w:val="24"/>
        </w:rPr>
        <w:t xml:space="preserve"> is justifying our definitions to fit our personal narrative.</w:t>
      </w:r>
      <w:r w:rsidR="008E67B7">
        <w:rPr>
          <w:sz w:val="24"/>
          <w:szCs w:val="24"/>
        </w:rPr>
        <w:t xml:space="preserve"> </w:t>
      </w:r>
      <w:r w:rsidR="008E67B7" w:rsidRPr="009C754A">
        <w:rPr>
          <w:color w:val="FF0000"/>
          <w:sz w:val="24"/>
          <w:szCs w:val="24"/>
        </w:rPr>
        <w:t>This is known as the No True Scotsman fallacy.</w:t>
      </w:r>
      <w:r w:rsidR="008E67B7">
        <w:rPr>
          <w:rStyle w:val="EndnoteReference"/>
          <w:color w:val="FF0000"/>
          <w:sz w:val="24"/>
          <w:szCs w:val="24"/>
        </w:rPr>
        <w:endnoteReference w:id="3"/>
      </w:r>
      <w:r w:rsidR="008E67B7" w:rsidRPr="009C754A">
        <w:rPr>
          <w:color w:val="FF0000"/>
          <w:sz w:val="24"/>
          <w:szCs w:val="24"/>
        </w:rPr>
        <w:t xml:space="preserve"> </w:t>
      </w:r>
      <w:r w:rsidR="008E67B7" w:rsidRPr="009C0DEC">
        <w:rPr>
          <w:sz w:val="24"/>
          <w:szCs w:val="24"/>
        </w:rPr>
        <w:t>By general rule, if Jesus or the apostles did not add a word, neither should we. I shortly dealt with where we have been called to</w:t>
      </w:r>
      <w:r w:rsidR="000955D3">
        <w:rPr>
          <w:sz w:val="24"/>
          <w:szCs w:val="24"/>
        </w:rPr>
        <w:t>; however,</w:t>
      </w:r>
      <w:r w:rsidR="008E67B7" w:rsidRPr="009C0DEC">
        <w:rPr>
          <w:sz w:val="24"/>
          <w:szCs w:val="24"/>
        </w:rPr>
        <w:t xml:space="preserve"> I want to break that down a little further to solidify our contrast to where we once were. </w:t>
      </w:r>
    </w:p>
    <w:p w14:paraId="55FC474B" w14:textId="6F5B13E3" w:rsidR="008E67B7" w:rsidRPr="008016B3" w:rsidRDefault="008E67B7" w:rsidP="008E67B7">
      <w:pPr>
        <w:spacing w:after="0" w:line="240" w:lineRule="auto"/>
        <w:ind w:firstLine="720"/>
        <w:rPr>
          <w:color w:val="000000" w:themeColor="text1"/>
          <w:sz w:val="24"/>
          <w:szCs w:val="24"/>
        </w:rPr>
      </w:pPr>
      <w:r w:rsidRPr="008016B3">
        <w:rPr>
          <w:color w:val="000000" w:themeColor="text1"/>
          <w:sz w:val="24"/>
          <w:szCs w:val="24"/>
        </w:rPr>
        <w:t>When it comes to Calvinistic soteriology, a popular phrase we hear is effectual calling. For the sake of this writing</w:t>
      </w:r>
      <w:r w:rsidR="007B56B6">
        <w:rPr>
          <w:color w:val="000000" w:themeColor="text1"/>
          <w:sz w:val="24"/>
          <w:szCs w:val="24"/>
        </w:rPr>
        <w:t xml:space="preserve">, I am not necessarily outlining the case for Calvinism; however, if I could assume, I don’t think anyone would object to the fact that the calling we now have to liberty indeed holds </w:t>
      </w:r>
      <w:r w:rsidR="00A35CEB">
        <w:rPr>
          <w:color w:val="000000" w:themeColor="text1"/>
          <w:sz w:val="24"/>
          <w:szCs w:val="24"/>
        </w:rPr>
        <w:t>a powerful</w:t>
      </w:r>
      <w:r w:rsidRPr="008016B3">
        <w:rPr>
          <w:color w:val="000000" w:themeColor="text1"/>
          <w:sz w:val="24"/>
          <w:szCs w:val="24"/>
        </w:rPr>
        <w:t xml:space="preserve"> effect in that we now are free in Christ. If one is called to something, it stands to reason </w:t>
      </w:r>
      <w:r w:rsidR="007B56B6">
        <w:rPr>
          <w:color w:val="000000" w:themeColor="text1"/>
          <w:sz w:val="24"/>
          <w:szCs w:val="24"/>
        </w:rPr>
        <w:t>that he must have by necessity been</w:t>
      </w:r>
      <w:r w:rsidRPr="008016B3">
        <w:rPr>
          <w:color w:val="000000" w:themeColor="text1"/>
          <w:sz w:val="24"/>
          <w:szCs w:val="24"/>
        </w:rPr>
        <w:t xml:space="preserve"> called from something. If it seems like I am belaboring a point, it is because I am. The late Ravi Zacharias said it is better </w:t>
      </w:r>
      <w:r w:rsidR="00DB24F4">
        <w:rPr>
          <w:color w:val="000000" w:themeColor="text1"/>
          <w:sz w:val="24"/>
          <w:szCs w:val="24"/>
        </w:rPr>
        <w:t>to repeat a thing in different ways so that we don’t miss anything that needs to be said or</w:t>
      </w:r>
      <w:r w:rsidR="007B56B6">
        <w:rPr>
          <w:color w:val="000000" w:themeColor="text1"/>
          <w:sz w:val="24"/>
          <w:szCs w:val="24"/>
        </w:rPr>
        <w:t xml:space="preserve"> we run the risk of missing the point altogether</w:t>
      </w:r>
      <w:r w:rsidRPr="008016B3">
        <w:rPr>
          <w:color w:val="000000" w:themeColor="text1"/>
          <w:sz w:val="24"/>
          <w:szCs w:val="24"/>
        </w:rPr>
        <w:t xml:space="preserve">. What also stands to reason is the contrast of what we have been called to. We have been called to liberty, or </w:t>
      </w:r>
      <w:r w:rsidRPr="008016B3">
        <w:rPr>
          <w:color w:val="000000" w:themeColor="text1"/>
          <w:sz w:val="24"/>
          <w:szCs w:val="24"/>
        </w:rPr>
        <w:lastRenderedPageBreak/>
        <w:t>synonymously</w:t>
      </w:r>
      <w:r w:rsidR="007B56B6">
        <w:rPr>
          <w:color w:val="000000" w:themeColor="text1"/>
          <w:sz w:val="24"/>
          <w:szCs w:val="24"/>
        </w:rPr>
        <w:t>, we have been called to freedom; the opposite of freedom being captivity or more of blunt imagery, imprisonment,</w:t>
      </w:r>
      <w:r w:rsidRPr="008016B3">
        <w:rPr>
          <w:color w:val="000000" w:themeColor="text1"/>
          <w:sz w:val="24"/>
          <w:szCs w:val="24"/>
        </w:rPr>
        <w:t xml:space="preserve"> or bondage. Staying consistent with our terms, </w:t>
      </w:r>
      <w:r w:rsidR="007B56B6">
        <w:rPr>
          <w:color w:val="000000" w:themeColor="text1"/>
          <w:sz w:val="24"/>
          <w:szCs w:val="24"/>
        </w:rPr>
        <w:t xml:space="preserve">we can’t relabel captivity or imprisonment </w:t>
      </w:r>
      <w:r w:rsidR="00DB24F4">
        <w:rPr>
          <w:color w:val="000000" w:themeColor="text1"/>
          <w:sz w:val="24"/>
          <w:szCs w:val="24"/>
        </w:rPr>
        <w:t>as</w:t>
      </w:r>
      <w:r w:rsidRPr="008016B3">
        <w:rPr>
          <w:color w:val="000000" w:themeColor="text1"/>
          <w:sz w:val="24"/>
          <w:szCs w:val="24"/>
        </w:rPr>
        <w:t xml:space="preserve"> limited liberty. That is</w:t>
      </w:r>
      <w:r w:rsidR="0035022E">
        <w:rPr>
          <w:color w:val="000000" w:themeColor="text1"/>
          <w:sz w:val="24"/>
          <w:szCs w:val="24"/>
        </w:rPr>
        <w:t xml:space="preserve"> if we believe </w:t>
      </w:r>
      <w:r w:rsidR="00927890">
        <w:rPr>
          <w:color w:val="000000" w:themeColor="text1"/>
          <w:sz w:val="24"/>
          <w:szCs w:val="24"/>
        </w:rPr>
        <w:t>freedom to be</w:t>
      </w:r>
      <w:r w:rsidRPr="008016B3">
        <w:rPr>
          <w:color w:val="000000" w:themeColor="text1"/>
          <w:sz w:val="24"/>
          <w:szCs w:val="24"/>
        </w:rPr>
        <w:t xml:space="preserve"> in a boundless state</w:t>
      </w:r>
      <w:r w:rsidR="002C70AF">
        <w:rPr>
          <w:color w:val="000000" w:themeColor="text1"/>
          <w:sz w:val="24"/>
          <w:szCs w:val="24"/>
        </w:rPr>
        <w:t xml:space="preserve"> or, in distinction,</w:t>
      </w:r>
      <w:r w:rsidRPr="008016B3">
        <w:rPr>
          <w:color w:val="000000" w:themeColor="text1"/>
          <w:sz w:val="24"/>
          <w:szCs w:val="24"/>
        </w:rPr>
        <w:t xml:space="preserve"> unlimited liberty. Just as in my analysis of 2 Corinthians 3:17</w:t>
      </w:r>
      <w:r w:rsidR="002C70AF">
        <w:rPr>
          <w:color w:val="000000" w:themeColor="text1"/>
          <w:sz w:val="24"/>
          <w:szCs w:val="24"/>
        </w:rPr>
        <w:t>, it may seem like I have seemingly put myself in an area speaking against my conclusion of us not being free; however,</w:t>
      </w:r>
      <w:r w:rsidRPr="008016B3">
        <w:rPr>
          <w:color w:val="000000" w:themeColor="text1"/>
          <w:sz w:val="24"/>
          <w:szCs w:val="24"/>
        </w:rPr>
        <w:t xml:space="preserve"> the breakdown so far has only dealt with calling those outside of Christ free. </w:t>
      </w:r>
    </w:p>
    <w:p w14:paraId="4A47E289" w14:textId="4134BC7E" w:rsidR="008E67B7" w:rsidRPr="009C0DEC" w:rsidRDefault="00DB24F4" w:rsidP="008E67B7">
      <w:pPr>
        <w:spacing w:after="0" w:line="240" w:lineRule="auto"/>
        <w:ind w:firstLine="720"/>
        <w:rPr>
          <w:sz w:val="24"/>
          <w:szCs w:val="24"/>
        </w:rPr>
      </w:pPr>
      <w:r>
        <w:rPr>
          <w:sz w:val="24"/>
          <w:szCs w:val="24"/>
        </w:rPr>
        <w:t xml:space="preserve">By contrast, those outside of Christ have been addressed, so </w:t>
      </w:r>
      <w:r w:rsidR="008E67B7" w:rsidRPr="009C0DEC">
        <w:rPr>
          <w:sz w:val="24"/>
          <w:szCs w:val="24"/>
        </w:rPr>
        <w:t xml:space="preserve">let us move to the called. Paul’s imperative in </w:t>
      </w:r>
      <w:r w:rsidR="008E67B7">
        <w:rPr>
          <w:sz w:val="24"/>
          <w:szCs w:val="24"/>
        </w:rPr>
        <w:t>Galatians</w:t>
      </w:r>
      <w:r w:rsidR="008E67B7" w:rsidRPr="009C0DEC">
        <w:rPr>
          <w:sz w:val="24"/>
          <w:szCs w:val="24"/>
        </w:rPr>
        <w:t xml:space="preserve"> 5:13 is to </w:t>
      </w:r>
      <w:r w:rsidR="009F1277">
        <w:rPr>
          <w:sz w:val="24"/>
          <w:szCs w:val="24"/>
        </w:rPr>
        <w:t>“</w:t>
      </w:r>
      <w:r w:rsidR="008E67B7" w:rsidRPr="009C0DEC">
        <w:rPr>
          <w:sz w:val="24"/>
          <w:szCs w:val="24"/>
        </w:rPr>
        <w:t>not use our liberty as an opportunity for the flesh.</w:t>
      </w:r>
      <w:r w:rsidR="009F1277">
        <w:rPr>
          <w:sz w:val="24"/>
          <w:szCs w:val="24"/>
        </w:rPr>
        <w:t>”</w:t>
      </w:r>
      <w:r w:rsidR="008E67B7" w:rsidRPr="009C0DEC">
        <w:rPr>
          <w:sz w:val="24"/>
          <w:szCs w:val="24"/>
        </w:rPr>
        <w:t xml:space="preserve"> This </w:t>
      </w:r>
      <w:r>
        <w:rPr>
          <w:sz w:val="24"/>
          <w:szCs w:val="24"/>
        </w:rPr>
        <w:t>warning</w:t>
      </w:r>
      <w:r w:rsidR="008E67B7" w:rsidRPr="009C0DEC">
        <w:rPr>
          <w:sz w:val="24"/>
          <w:szCs w:val="24"/>
        </w:rPr>
        <w:t xml:space="preserve"> is</w:t>
      </w:r>
      <w:r w:rsidR="008E67B7">
        <w:rPr>
          <w:sz w:val="24"/>
          <w:szCs w:val="24"/>
        </w:rPr>
        <w:t>, in a way,</w:t>
      </w:r>
      <w:r w:rsidR="008E67B7" w:rsidRPr="009C0DEC">
        <w:rPr>
          <w:sz w:val="24"/>
          <w:szCs w:val="24"/>
        </w:rPr>
        <w:t xml:space="preserve"> a bit peculiar and speaks to a lot of the prosperity gospel preaching we hear as well, but we can save that for another time (but I think you can read between the lines). This may seem </w:t>
      </w:r>
      <w:r w:rsidR="008E67B7">
        <w:rPr>
          <w:sz w:val="24"/>
          <w:szCs w:val="24"/>
        </w:rPr>
        <w:t xml:space="preserve">counterintuitive to us, but in this statement, essentially, God is saying </w:t>
      </w:r>
      <w:r>
        <w:rPr>
          <w:sz w:val="24"/>
          <w:szCs w:val="24"/>
        </w:rPr>
        <w:t>that although I freed you, I’m still limiting you in the flesh</w:t>
      </w:r>
      <w:r w:rsidR="008E67B7" w:rsidRPr="009C0DEC">
        <w:rPr>
          <w:sz w:val="24"/>
          <w:szCs w:val="24"/>
        </w:rPr>
        <w:t xml:space="preserve">. In thinking about this statement, my question to the Lord is, which is not advisable, but what if we were </w:t>
      </w:r>
      <w:r w:rsidR="00AA5E11">
        <w:rPr>
          <w:sz w:val="24"/>
          <w:szCs w:val="24"/>
        </w:rPr>
        <w:t>not to obey</w:t>
      </w:r>
      <w:r w:rsidR="008E67B7" w:rsidRPr="009C0DEC">
        <w:rPr>
          <w:sz w:val="24"/>
          <w:szCs w:val="24"/>
        </w:rPr>
        <w:t xml:space="preserve"> and instead decide to use our freedom as </w:t>
      </w:r>
      <w:r w:rsidR="008E67B7">
        <w:rPr>
          <w:sz w:val="24"/>
          <w:szCs w:val="24"/>
        </w:rPr>
        <w:t>an opportunity for the flesh?</w:t>
      </w:r>
      <w:r w:rsidR="008E67B7" w:rsidRPr="009C0DEC">
        <w:rPr>
          <w:sz w:val="24"/>
          <w:szCs w:val="24"/>
        </w:rPr>
        <w:t xml:space="preserve"> In doing so, since it has been established that we are now free, can we use it for our selfish gain? </w:t>
      </w:r>
      <w:r w:rsidR="008E67B7">
        <w:rPr>
          <w:sz w:val="24"/>
          <w:szCs w:val="24"/>
        </w:rPr>
        <w:t>Let's</w:t>
      </w:r>
      <w:r w:rsidR="008E67B7" w:rsidRPr="009C0DEC">
        <w:rPr>
          <w:sz w:val="24"/>
          <w:szCs w:val="24"/>
        </w:rPr>
        <w:t xml:space="preserve"> find out.</w:t>
      </w:r>
    </w:p>
    <w:p w14:paraId="42CA76E3" w14:textId="69A85D3E" w:rsidR="008E67B7" w:rsidRPr="009C0DEC" w:rsidRDefault="00DB24F4" w:rsidP="008E67B7">
      <w:pPr>
        <w:spacing w:after="0" w:line="240" w:lineRule="auto"/>
        <w:ind w:firstLine="720"/>
        <w:rPr>
          <w:sz w:val="24"/>
          <w:szCs w:val="24"/>
        </w:rPr>
      </w:pPr>
      <w:r>
        <w:rPr>
          <w:sz w:val="24"/>
          <w:szCs w:val="24"/>
        </w:rPr>
        <w:t>Before</w:t>
      </w:r>
      <w:r w:rsidR="008E67B7" w:rsidRPr="009C0DEC">
        <w:rPr>
          <w:sz w:val="24"/>
          <w:szCs w:val="24"/>
        </w:rPr>
        <w:t xml:space="preserve"> Jesus’s public ministry, Satan confronted Jesus during His 40 days in the wilderness and urged him to turn stones </w:t>
      </w:r>
      <w:r w:rsidR="008E67B7">
        <w:rPr>
          <w:sz w:val="24"/>
          <w:szCs w:val="24"/>
        </w:rPr>
        <w:t>into</w:t>
      </w:r>
      <w:r w:rsidR="008E67B7" w:rsidRPr="009C0DEC">
        <w:rPr>
          <w:sz w:val="24"/>
          <w:szCs w:val="24"/>
        </w:rPr>
        <w:t xml:space="preserve"> bread to feed Himself. Knowing Satan was only saying this to tempt Him, </w:t>
      </w:r>
      <w:r w:rsidR="008E67B7">
        <w:rPr>
          <w:sz w:val="24"/>
          <w:szCs w:val="24"/>
        </w:rPr>
        <w:t xml:space="preserve">Jesus' response to Satan was that man does not live by bread alone but by every word that proceeds from the mouth of </w:t>
      </w:r>
      <w:r w:rsidR="008E67B7" w:rsidRPr="009C0DEC">
        <w:rPr>
          <w:sz w:val="24"/>
          <w:szCs w:val="24"/>
        </w:rPr>
        <w:t xml:space="preserve">God. (Matthew 4:4) The </w:t>
      </w:r>
      <w:r w:rsidR="008E67B7">
        <w:rPr>
          <w:sz w:val="24"/>
          <w:szCs w:val="24"/>
        </w:rPr>
        <w:t>truth</w:t>
      </w:r>
      <w:r w:rsidR="008E67B7" w:rsidRPr="009C0DEC">
        <w:rPr>
          <w:sz w:val="24"/>
          <w:szCs w:val="24"/>
        </w:rPr>
        <w:t xml:space="preserve"> that Jesus was using was that though nutritional sustenance is required to sustain the body, it takes a back seat to the word of God. The Greek term here used for </w:t>
      </w:r>
      <w:r w:rsidR="008E67B7">
        <w:rPr>
          <w:sz w:val="24"/>
          <w:szCs w:val="24"/>
        </w:rPr>
        <w:t xml:space="preserve">the </w:t>
      </w:r>
      <w:r w:rsidR="008E67B7" w:rsidRPr="009C0DEC">
        <w:rPr>
          <w:sz w:val="24"/>
          <w:szCs w:val="24"/>
        </w:rPr>
        <w:t xml:space="preserve">word is </w:t>
      </w:r>
      <w:r w:rsidR="008E67B7" w:rsidRPr="006F5820">
        <w:rPr>
          <w:i/>
          <w:iCs/>
          <w:sz w:val="24"/>
          <w:szCs w:val="24"/>
        </w:rPr>
        <w:t>rhema</w:t>
      </w:r>
      <w:r w:rsidR="008E67B7" w:rsidRPr="009C0DEC">
        <w:rPr>
          <w:sz w:val="24"/>
          <w:szCs w:val="24"/>
        </w:rPr>
        <w:t>. Often</w:t>
      </w:r>
      <w:r w:rsidR="008E67B7">
        <w:rPr>
          <w:sz w:val="24"/>
          <w:szCs w:val="24"/>
        </w:rPr>
        <w:t>,</w:t>
      </w:r>
      <w:r w:rsidR="008E67B7" w:rsidRPr="009C0DEC">
        <w:rPr>
          <w:sz w:val="24"/>
          <w:szCs w:val="24"/>
        </w:rPr>
        <w:t xml:space="preserve"> we hear the term </w:t>
      </w:r>
      <w:r w:rsidR="008E67B7" w:rsidRPr="006F5820">
        <w:rPr>
          <w:i/>
          <w:iCs/>
          <w:sz w:val="24"/>
          <w:szCs w:val="24"/>
        </w:rPr>
        <w:t>logos</w:t>
      </w:r>
      <w:r w:rsidR="008E67B7" w:rsidRPr="009C0DEC">
        <w:rPr>
          <w:sz w:val="24"/>
          <w:szCs w:val="24"/>
        </w:rPr>
        <w:t xml:space="preserve"> when we talk about the word</w:t>
      </w:r>
      <w:r w:rsidR="00752843">
        <w:rPr>
          <w:sz w:val="24"/>
          <w:szCs w:val="24"/>
        </w:rPr>
        <w:t xml:space="preserve">. </w:t>
      </w:r>
      <w:r w:rsidR="00DB5987">
        <w:rPr>
          <w:sz w:val="24"/>
          <w:szCs w:val="24"/>
        </w:rPr>
        <w:t>However,</w:t>
      </w:r>
      <w:r w:rsidR="008E67B7" w:rsidRPr="009C0DEC">
        <w:rPr>
          <w:sz w:val="24"/>
          <w:szCs w:val="24"/>
        </w:rPr>
        <w:t xml:space="preserve"> </w:t>
      </w:r>
      <w:r w:rsidR="008E67B7" w:rsidRPr="006F5820">
        <w:rPr>
          <w:i/>
          <w:iCs/>
          <w:sz w:val="24"/>
          <w:szCs w:val="24"/>
        </w:rPr>
        <w:t>logos</w:t>
      </w:r>
      <w:r w:rsidR="008E67B7" w:rsidRPr="009C0DEC">
        <w:rPr>
          <w:sz w:val="24"/>
          <w:szCs w:val="24"/>
        </w:rPr>
        <w:t xml:space="preserve"> refers to the source of all things, ideas, logic</w:t>
      </w:r>
      <w:r w:rsidR="00752843">
        <w:rPr>
          <w:sz w:val="24"/>
          <w:szCs w:val="24"/>
        </w:rPr>
        <w:t>,</w:t>
      </w:r>
      <w:r w:rsidR="008E67B7" w:rsidRPr="009C0DEC">
        <w:rPr>
          <w:sz w:val="24"/>
          <w:szCs w:val="24"/>
        </w:rPr>
        <w:t xml:space="preserve"> etc. </w:t>
      </w:r>
      <w:r w:rsidR="005D7119">
        <w:rPr>
          <w:sz w:val="24"/>
          <w:szCs w:val="24"/>
        </w:rPr>
        <w:t>The term rhema refers to a specific word from the Father, and according to Jesus, every one</w:t>
      </w:r>
      <w:r w:rsidR="008E67B7" w:rsidRPr="009C0DEC">
        <w:rPr>
          <w:sz w:val="24"/>
          <w:szCs w:val="24"/>
        </w:rPr>
        <w:t xml:space="preserve"> of those </w:t>
      </w:r>
      <w:r>
        <w:rPr>
          <w:sz w:val="24"/>
          <w:szCs w:val="24"/>
        </w:rPr>
        <w:t>words</w:t>
      </w:r>
      <w:r w:rsidR="008E67B7" w:rsidRPr="009C0DEC">
        <w:rPr>
          <w:sz w:val="24"/>
          <w:szCs w:val="24"/>
        </w:rPr>
        <w:t xml:space="preserve"> sustains us. With that being the case, what happens if we walk contrary to His word</w:t>
      </w:r>
      <w:r w:rsidR="00575EDA">
        <w:rPr>
          <w:sz w:val="24"/>
          <w:szCs w:val="24"/>
        </w:rPr>
        <w:t>? Can</w:t>
      </w:r>
      <w:r w:rsidR="008E67B7" w:rsidRPr="009C0DEC">
        <w:rPr>
          <w:sz w:val="24"/>
          <w:szCs w:val="24"/>
        </w:rPr>
        <w:t xml:space="preserve"> we then use our liberty as an opportunity for the flesh? </w:t>
      </w:r>
    </w:p>
    <w:p w14:paraId="6C3FC97D" w14:textId="1725D3E2" w:rsidR="008E67B7" w:rsidRPr="009C0DEC" w:rsidRDefault="00D535D1" w:rsidP="008E67B7">
      <w:pPr>
        <w:spacing w:after="0" w:line="240" w:lineRule="auto"/>
        <w:ind w:firstLine="720"/>
        <w:rPr>
          <w:sz w:val="24"/>
          <w:szCs w:val="24"/>
        </w:rPr>
      </w:pPr>
      <w:r>
        <w:rPr>
          <w:sz w:val="24"/>
          <w:szCs w:val="24"/>
        </w:rPr>
        <w:t xml:space="preserve">Going back to Paul's statement in Galatians </w:t>
      </w:r>
      <w:r w:rsidR="00126C95">
        <w:rPr>
          <w:sz w:val="24"/>
          <w:szCs w:val="24"/>
        </w:rPr>
        <w:t>three</w:t>
      </w:r>
      <w:r w:rsidR="008E67B7" w:rsidRPr="009C0DEC">
        <w:rPr>
          <w:sz w:val="24"/>
          <w:szCs w:val="24"/>
        </w:rPr>
        <w:t xml:space="preserve"> verses later, Paul tells us that if we walk in the Spirit</w:t>
      </w:r>
      <w:r w:rsidR="00D46CF7">
        <w:rPr>
          <w:sz w:val="24"/>
          <w:szCs w:val="24"/>
        </w:rPr>
        <w:t>,</w:t>
      </w:r>
      <w:r w:rsidR="008E67B7" w:rsidRPr="009C0DEC">
        <w:rPr>
          <w:sz w:val="24"/>
          <w:szCs w:val="24"/>
        </w:rPr>
        <w:t xml:space="preserve"> we will not fulfill the lust of the flesh. (Galatians 5:16) By contrast, if we do not walk in the spirit</w:t>
      </w:r>
      <w:r w:rsidR="00126C95">
        <w:rPr>
          <w:sz w:val="24"/>
          <w:szCs w:val="24"/>
        </w:rPr>
        <w:t>,</w:t>
      </w:r>
      <w:r w:rsidR="008E67B7" w:rsidRPr="009C0DEC">
        <w:rPr>
          <w:sz w:val="24"/>
          <w:szCs w:val="24"/>
        </w:rPr>
        <w:t xml:space="preserve"> we will fulfill the lust of the flesh. For if you live according to the flesh, you will die; but if by the Spirit you put to death the deeds of the body, you will live. (Romans 8:13) So</w:t>
      </w:r>
      <w:r w:rsidR="00126C95">
        <w:rPr>
          <w:sz w:val="24"/>
          <w:szCs w:val="24"/>
        </w:rPr>
        <w:t>,</w:t>
      </w:r>
      <w:r w:rsidR="008E67B7" w:rsidRPr="009C0DEC">
        <w:rPr>
          <w:sz w:val="24"/>
          <w:szCs w:val="24"/>
        </w:rPr>
        <w:t xml:space="preserve"> going back to </w:t>
      </w:r>
      <w:r w:rsidR="001D02B7">
        <w:rPr>
          <w:sz w:val="24"/>
          <w:szCs w:val="24"/>
        </w:rPr>
        <w:t>a man living on every word of God, it would seem to me only two options: obey and experience life</w:t>
      </w:r>
      <w:r w:rsidR="008E67B7" w:rsidRPr="009C0DEC">
        <w:rPr>
          <w:sz w:val="24"/>
          <w:szCs w:val="24"/>
        </w:rPr>
        <w:t xml:space="preserve"> or disobey and experience death. If the flesh leads to death, and there is no liberty outside of God, not only should we not, but it would be impossible for us to use our liberty as </w:t>
      </w:r>
      <w:r w:rsidR="00126C95">
        <w:rPr>
          <w:sz w:val="24"/>
          <w:szCs w:val="24"/>
        </w:rPr>
        <w:t>an opportunity for the flesh, that is,</w:t>
      </w:r>
      <w:r w:rsidR="008E67B7" w:rsidRPr="009C0DEC">
        <w:rPr>
          <w:sz w:val="24"/>
          <w:szCs w:val="24"/>
        </w:rPr>
        <w:t xml:space="preserve"> if we are to experience life</w:t>
      </w:r>
      <w:r w:rsidR="008E67B7">
        <w:rPr>
          <w:sz w:val="24"/>
          <w:szCs w:val="24"/>
        </w:rPr>
        <w:t xml:space="preserve"> (which is Gods will for us)</w:t>
      </w:r>
      <w:r w:rsidR="008E67B7" w:rsidRPr="009C0DEC">
        <w:rPr>
          <w:sz w:val="24"/>
          <w:szCs w:val="24"/>
        </w:rPr>
        <w:t xml:space="preserve">. Therefore, Paul’s statement to the believers in verse 13 is </w:t>
      </w:r>
      <w:r w:rsidR="00D17AC3">
        <w:rPr>
          <w:sz w:val="24"/>
          <w:szCs w:val="24"/>
        </w:rPr>
        <w:t>an imperative and</w:t>
      </w:r>
      <w:r w:rsidR="002D7341">
        <w:rPr>
          <w:sz w:val="24"/>
          <w:szCs w:val="24"/>
        </w:rPr>
        <w:t xml:space="preserve"> part of the formula for</w:t>
      </w:r>
      <w:r w:rsidR="008E67B7" w:rsidRPr="009C0DEC">
        <w:rPr>
          <w:sz w:val="24"/>
          <w:szCs w:val="24"/>
        </w:rPr>
        <w:t xml:space="preserve"> experiencing true freedom and life. Once we have received the gift of the Holy Spirit and live only to serve the King, we can no longer serve the flesh</w:t>
      </w:r>
      <w:r w:rsidR="002D7341">
        <w:rPr>
          <w:sz w:val="24"/>
          <w:szCs w:val="24"/>
        </w:rPr>
        <w:t>; at least, to our advantage,</w:t>
      </w:r>
      <w:r w:rsidR="008E67B7" w:rsidRPr="009C0DEC">
        <w:rPr>
          <w:sz w:val="24"/>
          <w:szCs w:val="24"/>
        </w:rPr>
        <w:t xml:space="preserve"> we cannot. </w:t>
      </w:r>
      <w:r w:rsidR="00E44DCC">
        <w:rPr>
          <w:sz w:val="24"/>
          <w:szCs w:val="24"/>
        </w:rPr>
        <w:t>So, t</w:t>
      </w:r>
      <w:r w:rsidR="008E67B7" w:rsidRPr="009C0DEC">
        <w:rPr>
          <w:sz w:val="24"/>
          <w:szCs w:val="24"/>
        </w:rPr>
        <w:t xml:space="preserve">he question was whether or not we </w:t>
      </w:r>
      <w:r w:rsidR="002D7341">
        <w:rPr>
          <w:sz w:val="24"/>
          <w:szCs w:val="24"/>
        </w:rPr>
        <w:t>could</w:t>
      </w:r>
      <w:r w:rsidR="008E67B7" w:rsidRPr="009C0DEC">
        <w:rPr>
          <w:sz w:val="24"/>
          <w:szCs w:val="24"/>
        </w:rPr>
        <w:t xml:space="preserve"> use our liberty for selfish gain. </w:t>
      </w:r>
      <w:r w:rsidR="00DB325E">
        <w:rPr>
          <w:sz w:val="24"/>
          <w:szCs w:val="24"/>
        </w:rPr>
        <w:t>A</w:t>
      </w:r>
      <w:r w:rsidR="00D94C4A">
        <w:rPr>
          <w:sz w:val="24"/>
          <w:szCs w:val="24"/>
        </w:rPr>
        <w:t>lthough we can use our liberty selfishly, it will be fo</w:t>
      </w:r>
      <w:r w:rsidR="00D344BF">
        <w:rPr>
          <w:sz w:val="24"/>
          <w:szCs w:val="24"/>
        </w:rPr>
        <w:t>r</w:t>
      </w:r>
      <w:r w:rsidR="00D94C4A">
        <w:rPr>
          <w:sz w:val="24"/>
          <w:szCs w:val="24"/>
        </w:rPr>
        <w:t xml:space="preserve"> loss</w:t>
      </w:r>
      <w:r w:rsidR="008E67B7" w:rsidRPr="009C0DEC">
        <w:rPr>
          <w:sz w:val="24"/>
          <w:szCs w:val="24"/>
        </w:rPr>
        <w:t>.</w:t>
      </w:r>
      <w:r w:rsidR="00D344BF">
        <w:rPr>
          <w:sz w:val="24"/>
          <w:szCs w:val="24"/>
        </w:rPr>
        <w:t xml:space="preserve"> We may not experience that loss immediately, but it will be felt.</w:t>
      </w:r>
      <w:r w:rsidR="00CB3CE7">
        <w:rPr>
          <w:sz w:val="24"/>
          <w:szCs w:val="24"/>
        </w:rPr>
        <w:t xml:space="preserve"> So now</w:t>
      </w:r>
      <w:r w:rsidR="004B4CDA">
        <w:rPr>
          <w:sz w:val="24"/>
          <w:szCs w:val="24"/>
        </w:rPr>
        <w:t xml:space="preserve">, with all of this said, if we say God </w:t>
      </w:r>
      <w:r w:rsidR="00DA78D9">
        <w:rPr>
          <w:sz w:val="24"/>
          <w:szCs w:val="24"/>
        </w:rPr>
        <w:t>has freed us in this flesh</w:t>
      </w:r>
      <w:r w:rsidR="004B4CDA">
        <w:rPr>
          <w:sz w:val="24"/>
          <w:szCs w:val="24"/>
        </w:rPr>
        <w:t xml:space="preserve">, </w:t>
      </w:r>
      <w:r w:rsidR="008F12AA">
        <w:rPr>
          <w:sz w:val="24"/>
          <w:szCs w:val="24"/>
        </w:rPr>
        <w:t>that freedom is severely limited</w:t>
      </w:r>
      <w:r w:rsidR="00343B65">
        <w:rPr>
          <w:sz w:val="24"/>
          <w:szCs w:val="24"/>
        </w:rPr>
        <w:t>, which in my estimation is no freedom at all</w:t>
      </w:r>
      <w:r w:rsidR="004B4CDA">
        <w:rPr>
          <w:sz w:val="24"/>
          <w:szCs w:val="24"/>
        </w:rPr>
        <w:t>; no</w:t>
      </w:r>
      <w:r w:rsidR="008E67B7" w:rsidRPr="009C0DEC">
        <w:rPr>
          <w:sz w:val="24"/>
          <w:szCs w:val="24"/>
        </w:rPr>
        <w:t xml:space="preserve"> matter how hard we go against this </w:t>
      </w:r>
      <w:r w:rsidR="008E67B7" w:rsidRPr="009C0DEC">
        <w:rPr>
          <w:sz w:val="24"/>
          <w:szCs w:val="24"/>
        </w:rPr>
        <w:lastRenderedPageBreak/>
        <w:t xml:space="preserve">truth, we are bound to live by it. Does this make our God a tyrant? God forbid, I did say we can use our liberty as </w:t>
      </w:r>
      <w:r w:rsidR="00D94C4A">
        <w:rPr>
          <w:sz w:val="24"/>
          <w:szCs w:val="24"/>
        </w:rPr>
        <w:t xml:space="preserve">an </w:t>
      </w:r>
      <w:r w:rsidR="008E67B7" w:rsidRPr="009C0DEC">
        <w:rPr>
          <w:sz w:val="24"/>
          <w:szCs w:val="24"/>
        </w:rPr>
        <w:t>opportunity, but because we are in the flesh, we cannot escape the death it will bring.</w:t>
      </w:r>
      <w:r w:rsidR="00884C7C">
        <w:rPr>
          <w:sz w:val="24"/>
          <w:szCs w:val="24"/>
        </w:rPr>
        <w:t xml:space="preserve"> </w:t>
      </w:r>
      <w:r w:rsidR="00F12AF2">
        <w:rPr>
          <w:sz w:val="24"/>
          <w:szCs w:val="24"/>
        </w:rPr>
        <w:t xml:space="preserve">Before going any further, </w:t>
      </w:r>
      <w:r w:rsidR="00884C7C">
        <w:rPr>
          <w:sz w:val="24"/>
          <w:szCs w:val="24"/>
        </w:rPr>
        <w:t xml:space="preserve">I am not </w:t>
      </w:r>
      <w:r w:rsidR="003A4507">
        <w:rPr>
          <w:sz w:val="24"/>
          <w:szCs w:val="24"/>
        </w:rPr>
        <w:t>impugning God for not freeing us in this flesh, for we fell into bondage in Adam, and our Spirit is what God has set free, but more on this later also.</w:t>
      </w:r>
    </w:p>
    <w:p w14:paraId="6621B73F" w14:textId="3B245BAA" w:rsidR="008E67B7" w:rsidRPr="009C0DEC" w:rsidRDefault="008E67B7" w:rsidP="008E67B7">
      <w:pPr>
        <w:spacing w:after="0" w:line="240" w:lineRule="auto"/>
        <w:ind w:firstLine="720"/>
        <w:rPr>
          <w:sz w:val="24"/>
          <w:szCs w:val="24"/>
        </w:rPr>
      </w:pPr>
      <w:r w:rsidRPr="009C0DEC">
        <w:rPr>
          <w:sz w:val="24"/>
          <w:szCs w:val="24"/>
        </w:rPr>
        <w:t xml:space="preserve">Trying to refrain from images of presidential campaigns and senate meetings, the word </w:t>
      </w:r>
      <w:r w:rsidRPr="00DB52EE">
        <w:rPr>
          <w:color w:val="FF0000"/>
          <w:sz w:val="24"/>
          <w:szCs w:val="24"/>
        </w:rPr>
        <w:t>politics</w:t>
      </w:r>
      <w:r w:rsidR="00D94C4A">
        <w:rPr>
          <w:color w:val="FF0000"/>
          <w:sz w:val="24"/>
          <w:szCs w:val="24"/>
        </w:rPr>
        <w:t>, being true to its etymological meaning,</w:t>
      </w:r>
      <w:r>
        <w:rPr>
          <w:color w:val="FF0000"/>
          <w:sz w:val="24"/>
          <w:szCs w:val="24"/>
        </w:rPr>
        <w:t xml:space="preserve"> </w:t>
      </w:r>
      <w:r w:rsidRPr="00DB52EE">
        <w:rPr>
          <w:color w:val="FF0000"/>
          <w:sz w:val="24"/>
          <w:szCs w:val="24"/>
        </w:rPr>
        <w:t>is simply the science of good sense applied to public affairs.</w:t>
      </w:r>
      <w:r>
        <w:rPr>
          <w:rStyle w:val="EndnoteReference"/>
          <w:color w:val="FF0000"/>
          <w:sz w:val="24"/>
          <w:szCs w:val="24"/>
        </w:rPr>
        <w:endnoteReference w:id="4"/>
      </w:r>
      <w:r w:rsidRPr="00DB52EE">
        <w:rPr>
          <w:color w:val="FF0000"/>
          <w:sz w:val="24"/>
          <w:szCs w:val="24"/>
        </w:rPr>
        <w:t xml:space="preserve"> </w:t>
      </w:r>
      <w:r>
        <w:rPr>
          <w:sz w:val="24"/>
          <w:szCs w:val="24"/>
        </w:rPr>
        <w:t xml:space="preserve"> If</w:t>
      </w:r>
      <w:r w:rsidRPr="009C0DEC">
        <w:rPr>
          <w:sz w:val="24"/>
          <w:szCs w:val="24"/>
        </w:rPr>
        <w:t xml:space="preserve"> we recall the last definition</w:t>
      </w:r>
      <w:r w:rsidR="00D94C4A">
        <w:rPr>
          <w:sz w:val="24"/>
          <w:szCs w:val="24"/>
        </w:rPr>
        <w:t>,</w:t>
      </w:r>
      <w:r w:rsidRPr="009C0DEC">
        <w:rPr>
          <w:sz w:val="24"/>
          <w:szCs w:val="24"/>
        </w:rPr>
        <w:t xml:space="preserve"> we said freedom is enjoying political independence or freedom from outside domination. </w:t>
      </w:r>
      <w:r w:rsidR="00B645C3">
        <w:rPr>
          <w:sz w:val="24"/>
          <w:szCs w:val="24"/>
        </w:rPr>
        <w:t>I</w:t>
      </w:r>
      <w:r w:rsidRPr="009C0DEC">
        <w:rPr>
          <w:sz w:val="24"/>
          <w:szCs w:val="24"/>
        </w:rPr>
        <w:t xml:space="preserve"> have two objections to this definition when applying it to our lack of freedom. Although it is indeed joyous, we can see we don’t </w:t>
      </w:r>
      <w:r w:rsidR="00B645C3">
        <w:rPr>
          <w:sz w:val="24"/>
          <w:szCs w:val="24"/>
        </w:rPr>
        <w:t xml:space="preserve">have independence, for the only one </w:t>
      </w:r>
      <w:r w:rsidR="0033565E">
        <w:rPr>
          <w:sz w:val="24"/>
          <w:szCs w:val="24"/>
        </w:rPr>
        <w:t>genuinely</w:t>
      </w:r>
      <w:r w:rsidR="00B645C3">
        <w:rPr>
          <w:sz w:val="24"/>
          <w:szCs w:val="24"/>
        </w:rPr>
        <w:t xml:space="preserve"> possessing</w:t>
      </w:r>
      <w:r w:rsidRPr="009C0DEC">
        <w:rPr>
          <w:sz w:val="24"/>
          <w:szCs w:val="24"/>
        </w:rPr>
        <w:t xml:space="preserve"> independence is God. My second objection is that our loving father is not dominating us from the outside</w:t>
      </w:r>
      <w:r w:rsidR="00D94C4A">
        <w:rPr>
          <w:sz w:val="24"/>
          <w:szCs w:val="24"/>
        </w:rPr>
        <w:t>,</w:t>
      </w:r>
      <w:r w:rsidRPr="009C0DEC">
        <w:rPr>
          <w:sz w:val="24"/>
          <w:szCs w:val="24"/>
        </w:rPr>
        <w:t xml:space="preserve"> as MW puts it, but instead changing us from the inside. Aside from those two objections, I think the definition MW </w:t>
      </w:r>
      <w:r w:rsidR="00B645C3">
        <w:rPr>
          <w:sz w:val="24"/>
          <w:szCs w:val="24"/>
        </w:rPr>
        <w:t>outlines for us is actually</w:t>
      </w:r>
      <w:r w:rsidRPr="009C0DEC">
        <w:rPr>
          <w:sz w:val="24"/>
          <w:szCs w:val="24"/>
        </w:rPr>
        <w:t xml:space="preserve"> what we do not have. </w:t>
      </w:r>
    </w:p>
    <w:p w14:paraId="367FC906" w14:textId="63F7D048" w:rsidR="008E67B7" w:rsidRPr="009C0DEC" w:rsidRDefault="008E67B7" w:rsidP="008E67B7">
      <w:pPr>
        <w:spacing w:after="0" w:line="240" w:lineRule="auto"/>
        <w:ind w:firstLine="720"/>
        <w:rPr>
          <w:sz w:val="24"/>
          <w:szCs w:val="24"/>
        </w:rPr>
      </w:pPr>
      <w:r w:rsidRPr="009C0DEC">
        <w:rPr>
          <w:sz w:val="24"/>
          <w:szCs w:val="24"/>
        </w:rPr>
        <w:t>The final part of verse 13 says</w:t>
      </w:r>
      <w:r w:rsidR="00D94C71">
        <w:rPr>
          <w:sz w:val="24"/>
          <w:szCs w:val="24"/>
        </w:rPr>
        <w:t>, “But</w:t>
      </w:r>
      <w:r w:rsidRPr="009C0DEC">
        <w:rPr>
          <w:sz w:val="24"/>
          <w:szCs w:val="24"/>
        </w:rPr>
        <w:t xml:space="preserve"> through love serve one another.” If we are to contrast this with the statement</w:t>
      </w:r>
      <w:r w:rsidR="003A5F7A">
        <w:rPr>
          <w:sz w:val="24"/>
          <w:szCs w:val="24"/>
        </w:rPr>
        <w:t>, “Do</w:t>
      </w:r>
      <w:r w:rsidRPr="009C0DEC">
        <w:rPr>
          <w:sz w:val="24"/>
          <w:szCs w:val="24"/>
        </w:rPr>
        <w:t xml:space="preserve"> not use liberty as an opportunity for the flesh</w:t>
      </w:r>
      <w:r w:rsidR="00D94C71">
        <w:rPr>
          <w:sz w:val="24"/>
          <w:szCs w:val="24"/>
        </w:rPr>
        <w:t xml:space="preserve">,” what we can infer from these two statements is that we should be </w:t>
      </w:r>
      <w:r w:rsidRPr="009C0DEC">
        <w:rPr>
          <w:sz w:val="24"/>
          <w:szCs w:val="24"/>
        </w:rPr>
        <w:t xml:space="preserve">bound by love. </w:t>
      </w:r>
    </w:p>
    <w:p w14:paraId="5F4FBC8D" w14:textId="47C392BD" w:rsidR="008E67B7" w:rsidRPr="009C0DEC" w:rsidRDefault="008E67B7" w:rsidP="008E67B7">
      <w:pPr>
        <w:spacing w:after="0" w:line="240" w:lineRule="auto"/>
        <w:ind w:firstLine="720"/>
        <w:rPr>
          <w:sz w:val="24"/>
          <w:szCs w:val="24"/>
        </w:rPr>
      </w:pPr>
      <w:r w:rsidRPr="009C0DEC">
        <w:rPr>
          <w:sz w:val="24"/>
          <w:szCs w:val="24"/>
        </w:rPr>
        <w:t>Allow me to elaborate. Paul says as Christians</w:t>
      </w:r>
      <w:r w:rsidR="00D94C71">
        <w:rPr>
          <w:sz w:val="24"/>
          <w:szCs w:val="24"/>
        </w:rPr>
        <w:t>, we are called to be free. However, we are not to use that freedom for the opportunity of the flesh. Instead,</w:t>
      </w:r>
      <w:r w:rsidRPr="009C0DEC">
        <w:rPr>
          <w:sz w:val="24"/>
          <w:szCs w:val="24"/>
        </w:rPr>
        <w:t xml:space="preserve"> we are to serve one another in love. What exactly does Paul mean by using the word instead? If what God is telling us is correct, could it be that God is saying there is no freedom in love? I would have to say that is precisely what God is saying to us, but the caveat is that this is in the flesh only. Is love not sacrificing the very thing we think we have</w:t>
      </w:r>
      <w:r w:rsidR="003065CA">
        <w:rPr>
          <w:sz w:val="24"/>
          <w:szCs w:val="24"/>
        </w:rPr>
        <w:t>,</w:t>
      </w:r>
      <w:r w:rsidRPr="009C0DEC">
        <w:rPr>
          <w:sz w:val="24"/>
          <w:szCs w:val="24"/>
        </w:rPr>
        <w:t xml:space="preserve"> our freedom? The greatest act of love in human history is the Father sending His only begotten son to die on the cross for us. (John 3:16). </w:t>
      </w:r>
      <w:r w:rsidR="0003276E">
        <w:rPr>
          <w:sz w:val="24"/>
          <w:szCs w:val="24"/>
        </w:rPr>
        <w:t>We</w:t>
      </w:r>
      <w:r w:rsidR="00F40FC4">
        <w:rPr>
          <w:sz w:val="24"/>
          <w:szCs w:val="24"/>
        </w:rPr>
        <w:t xml:space="preserve"> are bound by limitations in this life</w:t>
      </w:r>
      <w:r w:rsidRPr="009C0DEC">
        <w:rPr>
          <w:sz w:val="24"/>
          <w:szCs w:val="24"/>
        </w:rPr>
        <w:t>. So</w:t>
      </w:r>
      <w:r w:rsidR="003065CA">
        <w:rPr>
          <w:sz w:val="24"/>
          <w:szCs w:val="24"/>
        </w:rPr>
        <w:t>, if God served in love,</w:t>
      </w:r>
      <w:r w:rsidRPr="009C0DEC">
        <w:rPr>
          <w:sz w:val="24"/>
          <w:szCs w:val="24"/>
        </w:rPr>
        <w:t xml:space="preserve"> does this mean He is not free because He did not use freedom as an opportunity for the flesh? We know this can’t be the case because God is not flesh</w:t>
      </w:r>
      <w:r w:rsidR="00D878FD">
        <w:rPr>
          <w:sz w:val="24"/>
          <w:szCs w:val="24"/>
        </w:rPr>
        <w:t>. However,</w:t>
      </w:r>
      <w:r w:rsidRPr="009C0DEC">
        <w:rPr>
          <w:sz w:val="24"/>
          <w:szCs w:val="24"/>
        </w:rPr>
        <w:t xml:space="preserve"> we do know he came in the flesh. Now the question is, if God was and is free, was the Son free? If we use our MW definition of freedom</w:t>
      </w:r>
      <w:r w:rsidR="00D878FD">
        <w:rPr>
          <w:sz w:val="24"/>
          <w:szCs w:val="24"/>
        </w:rPr>
        <w:t xml:space="preserve"> in the flesh, just as one instance of many,</w:t>
      </w:r>
      <w:r w:rsidRPr="009C0DEC">
        <w:rPr>
          <w:sz w:val="24"/>
          <w:szCs w:val="24"/>
        </w:rPr>
        <w:t xml:space="preserve"> we can see that Jesus did not particularly enjoy the suffrage He went through in his ministry. We can see this clearly in the physical crucifixion</w:t>
      </w:r>
      <w:r w:rsidR="00F40FC4">
        <w:rPr>
          <w:sz w:val="24"/>
          <w:szCs w:val="24"/>
        </w:rPr>
        <w:t>. However,</w:t>
      </w:r>
      <w:r w:rsidRPr="009C0DEC">
        <w:rPr>
          <w:sz w:val="24"/>
          <w:szCs w:val="24"/>
        </w:rPr>
        <w:t xml:space="preserve"> it does seem rather obvious</w:t>
      </w:r>
      <w:r w:rsidR="00072BF6">
        <w:rPr>
          <w:sz w:val="24"/>
          <w:szCs w:val="24"/>
        </w:rPr>
        <w:t xml:space="preserve"> when Jesus was</w:t>
      </w:r>
      <w:r w:rsidRPr="009C0DEC">
        <w:rPr>
          <w:sz w:val="24"/>
          <w:szCs w:val="24"/>
        </w:rPr>
        <w:t xml:space="preserve"> </w:t>
      </w:r>
      <w:r w:rsidR="00072BF6">
        <w:rPr>
          <w:sz w:val="24"/>
          <w:szCs w:val="24"/>
        </w:rPr>
        <w:t>i</w:t>
      </w:r>
      <w:r w:rsidRPr="009C0DEC">
        <w:rPr>
          <w:sz w:val="24"/>
          <w:szCs w:val="24"/>
        </w:rPr>
        <w:t xml:space="preserve">n the garden of </w:t>
      </w:r>
      <w:r w:rsidR="002066B1">
        <w:rPr>
          <w:sz w:val="24"/>
          <w:szCs w:val="24"/>
        </w:rPr>
        <w:t>Gethsemane contemplating His crucifixion and</w:t>
      </w:r>
      <w:r w:rsidRPr="009C0DEC">
        <w:rPr>
          <w:sz w:val="24"/>
          <w:szCs w:val="24"/>
        </w:rPr>
        <w:t xml:space="preserve"> sweating great drops of blood. (Luke 22:44) Now</w:t>
      </w:r>
      <w:r w:rsidR="002066B1">
        <w:rPr>
          <w:sz w:val="24"/>
          <w:szCs w:val="24"/>
        </w:rPr>
        <w:t>,</w:t>
      </w:r>
      <w:r w:rsidRPr="009C0DEC">
        <w:rPr>
          <w:sz w:val="24"/>
          <w:szCs w:val="24"/>
        </w:rPr>
        <w:t xml:space="preserve"> the hard pill to swallow is if we affirm Jesus Christ to be God, how can we say that Jesus Christ was not free? Allow me to point out my word of choice that can </w:t>
      </w:r>
      <w:r w:rsidR="00073244">
        <w:rPr>
          <w:sz w:val="24"/>
          <w:szCs w:val="24"/>
        </w:rPr>
        <w:t>explain</w:t>
      </w:r>
      <w:r w:rsidR="005B48CA">
        <w:rPr>
          <w:sz w:val="24"/>
          <w:szCs w:val="24"/>
        </w:rPr>
        <w:t xml:space="preserve"> this question</w:t>
      </w:r>
      <w:r w:rsidR="00DB24F4">
        <w:rPr>
          <w:sz w:val="24"/>
          <w:szCs w:val="24"/>
        </w:rPr>
        <w:t>: the</w:t>
      </w:r>
      <w:r w:rsidRPr="009C0DEC">
        <w:rPr>
          <w:sz w:val="24"/>
          <w:szCs w:val="24"/>
        </w:rPr>
        <w:t xml:space="preserve"> word ‘was.’ </w:t>
      </w:r>
    </w:p>
    <w:p w14:paraId="1101511B" w14:textId="0DD05450" w:rsidR="008E67B7" w:rsidRPr="009C0DEC" w:rsidRDefault="008E67B7" w:rsidP="008E67B7">
      <w:pPr>
        <w:spacing w:after="0" w:line="240" w:lineRule="auto"/>
        <w:ind w:firstLine="720"/>
        <w:rPr>
          <w:sz w:val="24"/>
          <w:szCs w:val="24"/>
        </w:rPr>
      </w:pPr>
      <w:r w:rsidRPr="009C0DEC">
        <w:rPr>
          <w:sz w:val="24"/>
          <w:szCs w:val="24"/>
        </w:rPr>
        <w:t xml:space="preserve">In the </w:t>
      </w:r>
      <w:r w:rsidR="00770BFA">
        <w:rPr>
          <w:sz w:val="24"/>
          <w:szCs w:val="24"/>
        </w:rPr>
        <w:t>Trinity doctrine</w:t>
      </w:r>
      <w:r w:rsidRPr="009C0DEC">
        <w:rPr>
          <w:sz w:val="24"/>
          <w:szCs w:val="24"/>
        </w:rPr>
        <w:t>, Jesus Christ was not always flesh, “and the word became flesh and dwelt among us” (John 1:14)</w:t>
      </w:r>
      <w:r w:rsidR="005B48CA">
        <w:rPr>
          <w:sz w:val="24"/>
          <w:szCs w:val="24"/>
        </w:rPr>
        <w:t>.</w:t>
      </w:r>
      <w:r w:rsidR="00B74759">
        <w:rPr>
          <w:sz w:val="24"/>
          <w:szCs w:val="24"/>
        </w:rPr>
        <w:t xml:space="preserve"> Therefore</w:t>
      </w:r>
      <w:r w:rsidRPr="009C0DEC">
        <w:rPr>
          <w:sz w:val="24"/>
          <w:szCs w:val="24"/>
        </w:rPr>
        <w:t xml:space="preserve">, </w:t>
      </w:r>
      <w:r w:rsidR="00070FF7">
        <w:rPr>
          <w:sz w:val="24"/>
          <w:szCs w:val="24"/>
        </w:rPr>
        <w:t>we can infer</w:t>
      </w:r>
      <w:r w:rsidRPr="009C0DEC">
        <w:rPr>
          <w:sz w:val="24"/>
          <w:szCs w:val="24"/>
        </w:rPr>
        <w:t xml:space="preserve"> that to put on flesh, there was an age in which flesh was not worn</w:t>
      </w:r>
      <w:r w:rsidR="00B74759">
        <w:rPr>
          <w:sz w:val="24"/>
          <w:szCs w:val="24"/>
        </w:rPr>
        <w:t>, however</w:t>
      </w:r>
      <w:r w:rsidR="0015792E">
        <w:rPr>
          <w:sz w:val="24"/>
          <w:szCs w:val="24"/>
        </w:rPr>
        <w:t>,</w:t>
      </w:r>
      <w:r w:rsidR="00B74759">
        <w:rPr>
          <w:sz w:val="24"/>
          <w:szCs w:val="24"/>
        </w:rPr>
        <w:t xml:space="preserve"> Jesus </w:t>
      </w:r>
      <w:r w:rsidR="0015792E">
        <w:rPr>
          <w:sz w:val="24"/>
          <w:szCs w:val="24"/>
        </w:rPr>
        <w:t>always was, but in a different state of being.</w:t>
      </w:r>
      <w:r w:rsidRPr="009C0DEC">
        <w:rPr>
          <w:sz w:val="24"/>
          <w:szCs w:val="24"/>
        </w:rPr>
        <w:t xml:space="preserve"> If this </w:t>
      </w:r>
      <w:r w:rsidR="005B48CA">
        <w:rPr>
          <w:sz w:val="24"/>
          <w:szCs w:val="24"/>
        </w:rPr>
        <w:t xml:space="preserve">is the case, </w:t>
      </w:r>
      <w:r w:rsidRPr="009C0DEC">
        <w:rPr>
          <w:sz w:val="24"/>
          <w:szCs w:val="24"/>
        </w:rPr>
        <w:t>we have established that if the Spirit is the embodiment of freedom in 2 Corinthians 3:17, before Jesus Christ put on flesh</w:t>
      </w:r>
      <w:r w:rsidR="003A5F7A">
        <w:rPr>
          <w:sz w:val="24"/>
          <w:szCs w:val="24"/>
        </w:rPr>
        <w:t xml:space="preserve"> in,</w:t>
      </w:r>
      <w:r w:rsidRPr="009C0DEC">
        <w:rPr>
          <w:sz w:val="24"/>
          <w:szCs w:val="24"/>
        </w:rPr>
        <w:t xml:space="preserve"> He was</w:t>
      </w:r>
      <w:r>
        <w:rPr>
          <w:sz w:val="24"/>
          <w:szCs w:val="24"/>
        </w:rPr>
        <w:t xml:space="preserve"> and is</w:t>
      </w:r>
      <w:r w:rsidRPr="009C0DEC">
        <w:rPr>
          <w:sz w:val="24"/>
          <w:szCs w:val="24"/>
        </w:rPr>
        <w:t xml:space="preserve"> indeed free. </w:t>
      </w:r>
      <w:r>
        <w:rPr>
          <w:sz w:val="24"/>
          <w:szCs w:val="24"/>
        </w:rPr>
        <w:t>(as eternity has no timeline)</w:t>
      </w:r>
      <w:r w:rsidR="00DD57FB">
        <w:rPr>
          <w:sz w:val="24"/>
          <w:szCs w:val="24"/>
        </w:rPr>
        <w:t xml:space="preserve"> </w:t>
      </w:r>
    </w:p>
    <w:p w14:paraId="7A913127" w14:textId="5A3342A2" w:rsidR="008E67B7" w:rsidRPr="009C0DEC" w:rsidRDefault="008E67B7" w:rsidP="008E67B7">
      <w:pPr>
        <w:spacing w:after="0" w:line="240" w:lineRule="auto"/>
        <w:ind w:firstLine="720"/>
        <w:rPr>
          <w:sz w:val="24"/>
          <w:szCs w:val="24"/>
        </w:rPr>
      </w:pPr>
      <w:r w:rsidRPr="009C0DEC">
        <w:rPr>
          <w:sz w:val="24"/>
          <w:szCs w:val="24"/>
        </w:rPr>
        <w:t xml:space="preserve">Before </w:t>
      </w:r>
      <w:r w:rsidR="00070FF7">
        <w:rPr>
          <w:sz w:val="24"/>
          <w:szCs w:val="24"/>
        </w:rPr>
        <w:t>dealing with the 33 years Jesus walked among us, let us deal with where He is now and whether Jesus is indeed free even in His glorified body</w:t>
      </w:r>
      <w:r w:rsidRPr="009C0DEC">
        <w:rPr>
          <w:sz w:val="24"/>
          <w:szCs w:val="24"/>
        </w:rPr>
        <w:t xml:space="preserve">. </w:t>
      </w:r>
      <w:r w:rsidRPr="003F2BF6">
        <w:rPr>
          <w:color w:val="FF0000"/>
          <w:sz w:val="24"/>
          <w:szCs w:val="24"/>
        </w:rPr>
        <w:t>According to the apostle John, what we will be has not yet been made known (1 John 3:2)</w:t>
      </w:r>
      <w:r w:rsidR="005B48CA" w:rsidRPr="003F2BF6">
        <w:rPr>
          <w:color w:val="FF0000"/>
          <w:sz w:val="24"/>
          <w:szCs w:val="24"/>
        </w:rPr>
        <w:t xml:space="preserve">, but what we do know is </w:t>
      </w:r>
      <w:r w:rsidR="005B48CA" w:rsidRPr="003F2BF6">
        <w:rPr>
          <w:color w:val="FF0000"/>
          <w:sz w:val="24"/>
          <w:szCs w:val="24"/>
        </w:rPr>
        <w:lastRenderedPageBreak/>
        <w:t>that Jesus is now</w:t>
      </w:r>
      <w:r w:rsidRPr="003F2BF6">
        <w:rPr>
          <w:color w:val="FF0000"/>
          <w:sz w:val="24"/>
          <w:szCs w:val="24"/>
        </w:rPr>
        <w:t xml:space="preserve"> free because our only bondage when we have been given the Holy Spirit is this corruptible flesh. Regardless of how the glorified body looks, </w:t>
      </w:r>
      <w:r w:rsidR="00070FF7" w:rsidRPr="003F2BF6">
        <w:rPr>
          <w:color w:val="FF0000"/>
          <w:sz w:val="24"/>
          <w:szCs w:val="24"/>
        </w:rPr>
        <w:t xml:space="preserve">according to the apostle Paul, we know </w:t>
      </w:r>
      <w:r w:rsidR="0065137E" w:rsidRPr="003F2BF6">
        <w:rPr>
          <w:color w:val="FF0000"/>
          <w:sz w:val="24"/>
          <w:szCs w:val="24"/>
        </w:rPr>
        <w:t xml:space="preserve">that </w:t>
      </w:r>
      <w:r w:rsidR="005B48CA" w:rsidRPr="003F2BF6">
        <w:rPr>
          <w:color w:val="FF0000"/>
          <w:sz w:val="24"/>
          <w:szCs w:val="24"/>
        </w:rPr>
        <w:t xml:space="preserve">corruption cannot inherit incorruption, and mortality must </w:t>
      </w:r>
      <w:r w:rsidRPr="003F2BF6">
        <w:rPr>
          <w:color w:val="FF0000"/>
          <w:sz w:val="24"/>
          <w:szCs w:val="24"/>
        </w:rPr>
        <w:t xml:space="preserve">put on immortality to inherit the kingdom of God. </w:t>
      </w:r>
      <w:r w:rsidRPr="009C0DEC">
        <w:rPr>
          <w:sz w:val="24"/>
          <w:szCs w:val="24"/>
        </w:rPr>
        <w:t>(1 Corinthians 15:50-55) If the mortal is in bondage and the immortal is no longer in bondage, which is to be in the flesh, and we know now that our Savior and Master has defeated death, we know He is</w:t>
      </w:r>
      <w:r w:rsidR="005B48CA">
        <w:rPr>
          <w:sz w:val="24"/>
          <w:szCs w:val="24"/>
        </w:rPr>
        <w:t>, of course,</w:t>
      </w:r>
      <w:r w:rsidRPr="009C0DEC">
        <w:rPr>
          <w:sz w:val="24"/>
          <w:szCs w:val="24"/>
        </w:rPr>
        <w:t xml:space="preserve"> free. </w:t>
      </w:r>
    </w:p>
    <w:p w14:paraId="2F1795C9" w14:textId="19273DAF" w:rsidR="008E67B7" w:rsidRPr="009C0DEC" w:rsidRDefault="008E67B7" w:rsidP="008E67B7">
      <w:pPr>
        <w:spacing w:after="0" w:line="240" w:lineRule="auto"/>
        <w:ind w:firstLine="720"/>
        <w:rPr>
          <w:sz w:val="24"/>
          <w:szCs w:val="24"/>
        </w:rPr>
      </w:pPr>
      <w:r w:rsidRPr="009C0DEC">
        <w:rPr>
          <w:sz w:val="24"/>
          <w:szCs w:val="24"/>
        </w:rPr>
        <w:t>Going back to the 33 years on earth, it can be seen in many cases</w:t>
      </w:r>
      <w:r w:rsidR="0065137E">
        <w:rPr>
          <w:sz w:val="24"/>
          <w:szCs w:val="24"/>
        </w:rPr>
        <w:t xml:space="preserve"> that our</w:t>
      </w:r>
      <w:r w:rsidR="005B48CA">
        <w:rPr>
          <w:sz w:val="24"/>
          <w:szCs w:val="24"/>
        </w:rPr>
        <w:t xml:space="preserve"> Lord was not free in the flesh; in fact,</w:t>
      </w:r>
      <w:r w:rsidRPr="009C0DEC">
        <w:rPr>
          <w:sz w:val="24"/>
          <w:szCs w:val="24"/>
        </w:rPr>
        <w:t xml:space="preserve"> it was not only the case that he was not free, but he subjected himself to this bondage for the sake of His elect. For there is one God and one mediator between God and men, the Man Christ Jesus, who gave himself a ransom for all to be testified in due time. (1 Timothy 2:5-6) Paul makes it a point to let Timothy know that he was referring to not just Jesus Christ</w:t>
      </w:r>
      <w:r w:rsidR="005B48CA">
        <w:rPr>
          <w:sz w:val="24"/>
          <w:szCs w:val="24"/>
        </w:rPr>
        <w:t xml:space="preserve"> but the Man Jesus Christ,</w:t>
      </w:r>
      <w:r w:rsidRPr="009C0DEC">
        <w:rPr>
          <w:sz w:val="24"/>
          <w:szCs w:val="24"/>
        </w:rPr>
        <w:t xml:space="preserve"> and it was the Man who gave Himself a ransom. Now</w:t>
      </w:r>
      <w:r w:rsidR="005B48CA">
        <w:rPr>
          <w:sz w:val="24"/>
          <w:szCs w:val="24"/>
        </w:rPr>
        <w:t>,</w:t>
      </w:r>
      <w:r w:rsidRPr="009C0DEC">
        <w:rPr>
          <w:sz w:val="24"/>
          <w:szCs w:val="24"/>
        </w:rPr>
        <w:t xml:space="preserve"> this word ransom tells us that He gave Himself into bondage. If anyone were to struggle that the only begotten Son voided His freedom on our behalf, the root word in the Greek for ransom is the word </w:t>
      </w:r>
      <w:r w:rsidRPr="0073399D">
        <w:rPr>
          <w:i/>
          <w:iCs/>
          <w:color w:val="FF0000"/>
          <w:sz w:val="24"/>
          <w:szCs w:val="24"/>
        </w:rPr>
        <w:t>lytron</w:t>
      </w:r>
      <w:r w:rsidRPr="0073399D">
        <w:rPr>
          <w:color w:val="FF0000"/>
          <w:sz w:val="24"/>
          <w:szCs w:val="24"/>
        </w:rPr>
        <w:t>, literally translating to “paid for slaves</w:t>
      </w:r>
      <w:r>
        <w:rPr>
          <w:color w:val="FF0000"/>
          <w:sz w:val="24"/>
          <w:szCs w:val="24"/>
        </w:rPr>
        <w:t>.</w:t>
      </w:r>
      <w:r w:rsidRPr="0073399D">
        <w:rPr>
          <w:color w:val="FF0000"/>
          <w:sz w:val="24"/>
          <w:szCs w:val="24"/>
        </w:rPr>
        <w:t>”</w:t>
      </w:r>
      <w:r w:rsidRPr="009C0DEC">
        <w:rPr>
          <w:sz w:val="24"/>
          <w:szCs w:val="24"/>
        </w:rPr>
        <w:t xml:space="preserve"> </w:t>
      </w:r>
      <w:r>
        <w:rPr>
          <w:sz w:val="24"/>
          <w:szCs w:val="24"/>
        </w:rPr>
        <w:t xml:space="preserve">I think </w:t>
      </w:r>
      <w:r w:rsidR="006C4A84">
        <w:rPr>
          <w:sz w:val="24"/>
          <w:szCs w:val="24"/>
        </w:rPr>
        <w:t>it's</w:t>
      </w:r>
      <w:r>
        <w:rPr>
          <w:sz w:val="24"/>
          <w:szCs w:val="24"/>
        </w:rPr>
        <w:t xml:space="preserve"> safe to say that</w:t>
      </w:r>
      <w:r w:rsidRPr="009C0DEC">
        <w:rPr>
          <w:sz w:val="24"/>
          <w:szCs w:val="24"/>
        </w:rPr>
        <w:t xml:space="preserve"> no one would go so far in defending their case by saying a slave is a freeman. This all being said</w:t>
      </w:r>
      <w:r w:rsidR="006C4A84">
        <w:rPr>
          <w:sz w:val="24"/>
          <w:szCs w:val="24"/>
        </w:rPr>
        <w:t>, I hope I have been able to outline my point sufficiently; Jesus Christ, the man,</w:t>
      </w:r>
      <w:r w:rsidRPr="009C0DEC">
        <w:rPr>
          <w:sz w:val="24"/>
          <w:szCs w:val="24"/>
        </w:rPr>
        <w:t xml:space="preserve"> was not free between his birth and death. If in the flesh our very Lord was not free, and a slave is not greater than His Master, nor can a messenger be greater than the one who sent him (John 13:16)</w:t>
      </w:r>
      <w:r w:rsidR="006C4A84">
        <w:rPr>
          <w:sz w:val="24"/>
          <w:szCs w:val="24"/>
        </w:rPr>
        <w:t>,</w:t>
      </w:r>
      <w:r w:rsidRPr="009C0DEC">
        <w:rPr>
          <w:sz w:val="24"/>
          <w:szCs w:val="24"/>
        </w:rPr>
        <w:t xml:space="preserve"> how can we be free? Our freedom will be when we shed this flesh and join him in the Holy of Holies in eternal paradise. We know that when He is revealed, we shall be like Him, for we shall see Him as He is. (1 John 3:2)</w:t>
      </w:r>
    </w:p>
    <w:p w14:paraId="36DA1A29" w14:textId="77777777" w:rsidR="008E67B7" w:rsidRPr="009C0DEC" w:rsidRDefault="008E67B7" w:rsidP="008E67B7">
      <w:pPr>
        <w:spacing w:after="0" w:line="240" w:lineRule="auto"/>
        <w:rPr>
          <w:sz w:val="24"/>
          <w:szCs w:val="24"/>
        </w:rPr>
      </w:pPr>
    </w:p>
    <w:p w14:paraId="682A5E13" w14:textId="77777777" w:rsidR="008E67B7" w:rsidRPr="009C0DEC" w:rsidRDefault="008E67B7" w:rsidP="008E67B7">
      <w:pPr>
        <w:spacing w:after="0" w:line="240" w:lineRule="auto"/>
        <w:jc w:val="center"/>
        <w:rPr>
          <w:sz w:val="24"/>
          <w:szCs w:val="24"/>
        </w:rPr>
      </w:pPr>
      <w:r w:rsidRPr="009C0DEC">
        <w:rPr>
          <w:sz w:val="24"/>
          <w:szCs w:val="24"/>
        </w:rPr>
        <w:t>What’s a will?</w:t>
      </w:r>
    </w:p>
    <w:p w14:paraId="3C67EE2C" w14:textId="77777777" w:rsidR="008E67B7" w:rsidRPr="009C0DEC" w:rsidRDefault="008E67B7" w:rsidP="008E67B7">
      <w:pPr>
        <w:spacing w:after="0" w:line="240" w:lineRule="auto"/>
        <w:jc w:val="center"/>
        <w:rPr>
          <w:color w:val="FF0000"/>
          <w:sz w:val="24"/>
          <w:szCs w:val="24"/>
        </w:rPr>
      </w:pPr>
    </w:p>
    <w:p w14:paraId="7A28DDB4" w14:textId="674CDAEC" w:rsidR="008E67B7" w:rsidRPr="009C0DEC" w:rsidRDefault="008E67B7" w:rsidP="008E67B7">
      <w:pPr>
        <w:spacing w:after="0" w:line="240" w:lineRule="auto"/>
        <w:ind w:firstLine="720"/>
        <w:rPr>
          <w:sz w:val="24"/>
          <w:szCs w:val="24"/>
        </w:rPr>
      </w:pPr>
      <w:r w:rsidRPr="009C0DEC">
        <w:rPr>
          <w:sz w:val="24"/>
          <w:szCs w:val="24"/>
        </w:rPr>
        <w:t>So many other verses deal with this truth</w:t>
      </w:r>
      <w:r w:rsidR="006C4A84">
        <w:rPr>
          <w:sz w:val="24"/>
          <w:szCs w:val="24"/>
        </w:rPr>
        <w:t>, but I pray that I dealt with freedom sufficiently to get my point across; however, now,</w:t>
      </w:r>
      <w:r w:rsidRPr="009C0DEC">
        <w:rPr>
          <w:sz w:val="24"/>
          <w:szCs w:val="24"/>
        </w:rPr>
        <w:t xml:space="preserve"> I want to deal with the will of man. What exactly do we mean when we speak of the will of man? Is the will of man the same as a choice? If indeed it is the same as choice, when Joshua said</w:t>
      </w:r>
      <w:r w:rsidR="006C4A84">
        <w:rPr>
          <w:sz w:val="24"/>
          <w:szCs w:val="24"/>
        </w:rPr>
        <w:t>, “ …choose for yourselves this day whom you will serve …” (Joshua 24:15), does that mean that we are capable</w:t>
      </w:r>
      <w:r w:rsidRPr="009C0DEC">
        <w:rPr>
          <w:sz w:val="24"/>
          <w:szCs w:val="24"/>
        </w:rPr>
        <w:t xml:space="preserve"> of willing ourselves to serve the Lord? Are we even capable of controlling our own will? The will</w:t>
      </w:r>
      <w:r w:rsidR="006C4A84">
        <w:rPr>
          <w:sz w:val="24"/>
          <w:szCs w:val="24"/>
        </w:rPr>
        <w:t xml:space="preserve">, once again, is something that we perceive to be </w:t>
      </w:r>
      <w:r w:rsidR="00EC5B3F">
        <w:rPr>
          <w:sz w:val="24"/>
          <w:szCs w:val="24"/>
        </w:rPr>
        <w:t>a straightforward</w:t>
      </w:r>
      <w:r w:rsidR="006C4A84">
        <w:rPr>
          <w:sz w:val="24"/>
          <w:szCs w:val="24"/>
        </w:rPr>
        <w:t xml:space="preserve"> term; after</w:t>
      </w:r>
      <w:r w:rsidRPr="009C0DEC">
        <w:rPr>
          <w:sz w:val="24"/>
          <w:szCs w:val="24"/>
        </w:rPr>
        <w:t xml:space="preserve"> all, you willed to open this book, and then you did it</w:t>
      </w:r>
      <w:r w:rsidR="00A57245">
        <w:rPr>
          <w:sz w:val="24"/>
          <w:szCs w:val="24"/>
        </w:rPr>
        <w:t>…or was it His will that you did</w:t>
      </w:r>
      <w:r w:rsidR="004E73AE">
        <w:rPr>
          <w:sz w:val="24"/>
          <w:szCs w:val="24"/>
        </w:rPr>
        <w:t>? Let’s continue.</w:t>
      </w:r>
    </w:p>
    <w:p w14:paraId="0CCE4CC9" w14:textId="75994198" w:rsidR="008E67B7" w:rsidRPr="009C0DEC" w:rsidRDefault="008E67B7" w:rsidP="008E67B7">
      <w:pPr>
        <w:spacing w:after="0" w:line="240" w:lineRule="auto"/>
        <w:ind w:firstLine="720"/>
        <w:rPr>
          <w:sz w:val="24"/>
          <w:szCs w:val="24"/>
        </w:rPr>
      </w:pPr>
      <w:r w:rsidRPr="009C0DEC">
        <w:rPr>
          <w:sz w:val="24"/>
          <w:szCs w:val="24"/>
        </w:rPr>
        <w:t xml:space="preserve">I would surmise that our natural inclination is to claim that whatever we </w:t>
      </w:r>
      <w:r w:rsidR="006C4A84">
        <w:rPr>
          <w:sz w:val="24"/>
          <w:szCs w:val="24"/>
        </w:rPr>
        <w:t>want</w:t>
      </w:r>
      <w:r w:rsidRPr="009C0DEC">
        <w:rPr>
          <w:sz w:val="24"/>
          <w:szCs w:val="24"/>
        </w:rPr>
        <w:t xml:space="preserve"> to do, we can do. </w:t>
      </w:r>
      <w:r w:rsidR="00513A76">
        <w:rPr>
          <w:sz w:val="24"/>
          <w:szCs w:val="24"/>
        </w:rPr>
        <w:t>H</w:t>
      </w:r>
      <w:r w:rsidRPr="009C0DEC">
        <w:rPr>
          <w:sz w:val="24"/>
          <w:szCs w:val="24"/>
        </w:rPr>
        <w:t>owever</w:t>
      </w:r>
      <w:r w:rsidR="009C69AE">
        <w:rPr>
          <w:sz w:val="24"/>
          <w:szCs w:val="24"/>
        </w:rPr>
        <w:t>,</w:t>
      </w:r>
      <w:r w:rsidRPr="009C0DEC">
        <w:rPr>
          <w:sz w:val="24"/>
          <w:szCs w:val="24"/>
        </w:rPr>
        <w:t xml:space="preserve"> consider the words of Paul when he says I have been crucified with Christ; it is no longer I who live, but Christ lives in me; and the life which I now live in the flesh I live by faith in the Son of God …” (Galatians 2:20) Granted these are not the easiest of questions to answer</w:t>
      </w:r>
      <w:r w:rsidR="007B56B6">
        <w:rPr>
          <w:sz w:val="24"/>
          <w:szCs w:val="24"/>
        </w:rPr>
        <w:t>. However</w:t>
      </w:r>
      <w:r w:rsidR="00166F3A">
        <w:rPr>
          <w:sz w:val="24"/>
          <w:szCs w:val="24"/>
        </w:rPr>
        <w:t xml:space="preserve">, I often wonder whether questions are </w:t>
      </w:r>
      <w:r w:rsidR="00A35CEB">
        <w:rPr>
          <w:sz w:val="24"/>
          <w:szCs w:val="24"/>
        </w:rPr>
        <w:t>more challenging</w:t>
      </w:r>
      <w:r w:rsidR="00166F3A">
        <w:rPr>
          <w:sz w:val="24"/>
          <w:szCs w:val="24"/>
        </w:rPr>
        <w:t xml:space="preserve"> to find the answers to because we </w:t>
      </w:r>
      <w:r w:rsidR="00A35CEB">
        <w:rPr>
          <w:sz w:val="24"/>
          <w:szCs w:val="24"/>
        </w:rPr>
        <w:t>honestly</w:t>
      </w:r>
      <w:r w:rsidR="00166F3A">
        <w:rPr>
          <w:sz w:val="24"/>
          <w:szCs w:val="24"/>
        </w:rPr>
        <w:t xml:space="preserve"> </w:t>
      </w:r>
      <w:r w:rsidR="009F4C06">
        <w:rPr>
          <w:sz w:val="24"/>
          <w:szCs w:val="24"/>
        </w:rPr>
        <w:t>cannot</w:t>
      </w:r>
      <w:r w:rsidR="00166F3A">
        <w:rPr>
          <w:sz w:val="24"/>
          <w:szCs w:val="24"/>
        </w:rPr>
        <w:t xml:space="preserve"> find the answers</w:t>
      </w:r>
      <w:r w:rsidR="003A5F7A">
        <w:rPr>
          <w:sz w:val="24"/>
          <w:szCs w:val="24"/>
        </w:rPr>
        <w:t xml:space="preserve"> or </w:t>
      </w:r>
      <w:r w:rsidR="00D46CF7">
        <w:rPr>
          <w:sz w:val="24"/>
          <w:szCs w:val="24"/>
        </w:rPr>
        <w:t>if</w:t>
      </w:r>
      <w:r w:rsidR="003A5F7A">
        <w:rPr>
          <w:sz w:val="24"/>
          <w:szCs w:val="24"/>
        </w:rPr>
        <w:t xml:space="preserve"> we refuse to abandon our presuppositions.</w:t>
      </w:r>
      <w:r w:rsidRPr="009C0DEC">
        <w:rPr>
          <w:sz w:val="24"/>
          <w:szCs w:val="24"/>
        </w:rPr>
        <w:t xml:space="preserve"> </w:t>
      </w:r>
    </w:p>
    <w:p w14:paraId="61648160" w14:textId="13477219" w:rsidR="008E67B7" w:rsidRPr="009C0DEC" w:rsidRDefault="002C70AF" w:rsidP="008E67B7">
      <w:pPr>
        <w:spacing w:after="0" w:line="240" w:lineRule="auto"/>
        <w:ind w:firstLine="720"/>
        <w:rPr>
          <w:sz w:val="24"/>
          <w:szCs w:val="24"/>
        </w:rPr>
      </w:pPr>
      <w:r>
        <w:rPr>
          <w:sz w:val="24"/>
          <w:szCs w:val="24"/>
        </w:rPr>
        <w:t xml:space="preserve">Human will can be </w:t>
      </w:r>
      <w:r w:rsidR="008E67B7" w:rsidRPr="009C0DEC">
        <w:rPr>
          <w:sz w:val="24"/>
          <w:szCs w:val="24"/>
        </w:rPr>
        <w:t xml:space="preserve">a tricky subject to address. </w:t>
      </w:r>
      <w:r w:rsidR="00DB24F4">
        <w:rPr>
          <w:sz w:val="24"/>
          <w:szCs w:val="24"/>
        </w:rPr>
        <w:t>However, I think</w:t>
      </w:r>
      <w:r w:rsidR="00166F3A">
        <w:rPr>
          <w:sz w:val="24"/>
          <w:szCs w:val="24"/>
        </w:rPr>
        <w:t xml:space="preserve"> </w:t>
      </w:r>
      <w:r>
        <w:rPr>
          <w:sz w:val="24"/>
          <w:szCs w:val="24"/>
        </w:rPr>
        <w:t>God has given us everything we need; our problem is we tend to pervert all of these gifts, sometimes through outright defiance</w:t>
      </w:r>
      <w:r w:rsidR="008E67B7" w:rsidRPr="009C0DEC">
        <w:rPr>
          <w:sz w:val="24"/>
          <w:szCs w:val="24"/>
        </w:rPr>
        <w:t xml:space="preserve"> and other times by passive ignorance. I will deal with this further in Chapter 2</w:t>
      </w:r>
      <w:r>
        <w:rPr>
          <w:sz w:val="24"/>
          <w:szCs w:val="24"/>
        </w:rPr>
        <w:t>; however,</w:t>
      </w:r>
      <w:r w:rsidR="008E67B7" w:rsidRPr="009C0DEC">
        <w:rPr>
          <w:sz w:val="24"/>
          <w:szCs w:val="24"/>
        </w:rPr>
        <w:t xml:space="preserve"> in dealing specifically with the will, though we do not do the things we </w:t>
      </w:r>
      <w:r w:rsidR="008E67B7" w:rsidRPr="009C0DEC">
        <w:rPr>
          <w:sz w:val="24"/>
          <w:szCs w:val="24"/>
        </w:rPr>
        <w:lastRenderedPageBreak/>
        <w:t>ought, we indeed are capable</w:t>
      </w:r>
      <w:r w:rsidR="007B1750">
        <w:rPr>
          <w:sz w:val="24"/>
          <w:szCs w:val="24"/>
        </w:rPr>
        <w:t>, that is, in the spirit</w:t>
      </w:r>
      <w:r w:rsidR="008E67B7" w:rsidRPr="009C0DEC">
        <w:rPr>
          <w:sz w:val="24"/>
          <w:szCs w:val="24"/>
        </w:rPr>
        <w:t xml:space="preserve">. Paul spoke to the will in great detail in his letter to the Romans. “For what I am doing, I do not understand. “For what I will to do, that I do not practice; but what I hate, that I do. If, then, I do what I will not to do, I agree with the law that it is good. But now it is no longer I who do it, but sin that dwells in me. For I know in me (that is in my flesh) nothing good dwells; for to will is present with me, but how to perform what is good I do not find. For the good that I will to do, I do not do; but the evil I will not to do, that I practice. Now if I do what I will not to do, it is no longer I who do it, but sin that dwells in me” (Romans 7:15-20). </w:t>
      </w:r>
    </w:p>
    <w:p w14:paraId="67C42F37" w14:textId="1C0DC223" w:rsidR="008E67B7" w:rsidRPr="009C0DEC" w:rsidRDefault="0094320C" w:rsidP="008E67B7">
      <w:pPr>
        <w:spacing w:after="0" w:line="240" w:lineRule="auto"/>
        <w:ind w:firstLine="720"/>
        <w:rPr>
          <w:sz w:val="24"/>
          <w:szCs w:val="24"/>
        </w:rPr>
      </w:pPr>
      <w:r>
        <w:rPr>
          <w:sz w:val="24"/>
          <w:szCs w:val="24"/>
        </w:rPr>
        <w:t>There is a whole lot</w:t>
      </w:r>
      <w:r w:rsidR="008E67B7" w:rsidRPr="009C0DEC">
        <w:rPr>
          <w:sz w:val="24"/>
          <w:szCs w:val="24"/>
        </w:rPr>
        <w:t xml:space="preserve"> said in these </w:t>
      </w:r>
      <w:r w:rsidR="00B915CF">
        <w:rPr>
          <w:sz w:val="24"/>
          <w:szCs w:val="24"/>
        </w:rPr>
        <w:t>five</w:t>
      </w:r>
      <w:r w:rsidR="008E67B7" w:rsidRPr="009C0DEC">
        <w:rPr>
          <w:sz w:val="24"/>
          <w:szCs w:val="24"/>
        </w:rPr>
        <w:t xml:space="preserve"> verses</w:t>
      </w:r>
      <w:r w:rsidR="00BC6E94">
        <w:rPr>
          <w:sz w:val="24"/>
          <w:szCs w:val="24"/>
        </w:rPr>
        <w:t>, but right now, I want to examine one very interesting piece,</w:t>
      </w:r>
      <w:r w:rsidR="008E67B7" w:rsidRPr="009C0DEC">
        <w:rPr>
          <w:sz w:val="24"/>
          <w:szCs w:val="24"/>
        </w:rPr>
        <w:t xml:space="preserve"> and that is in verse 18. Paul said to will is present within him. Regardless of the camp one is in, whether they believe they have free will, can control their will, or are incapable of </w:t>
      </w:r>
      <w:r w:rsidR="00BF0EB2">
        <w:rPr>
          <w:sz w:val="24"/>
          <w:szCs w:val="24"/>
        </w:rPr>
        <w:t>managing</w:t>
      </w:r>
      <w:r w:rsidR="008E67B7" w:rsidRPr="009C0DEC">
        <w:rPr>
          <w:sz w:val="24"/>
          <w:szCs w:val="24"/>
        </w:rPr>
        <w:t xml:space="preserve"> their will, with this statement</w:t>
      </w:r>
      <w:r w:rsidR="00752843">
        <w:rPr>
          <w:sz w:val="24"/>
          <w:szCs w:val="24"/>
        </w:rPr>
        <w:t>,</w:t>
      </w:r>
      <w:r w:rsidR="008E67B7" w:rsidRPr="009C0DEC">
        <w:rPr>
          <w:sz w:val="24"/>
          <w:szCs w:val="24"/>
        </w:rPr>
        <w:t xml:space="preserve"> what we can affirm is that the</w:t>
      </w:r>
      <w:r w:rsidR="00EB3580">
        <w:rPr>
          <w:sz w:val="24"/>
          <w:szCs w:val="24"/>
        </w:rPr>
        <w:t>re is indeed a</w:t>
      </w:r>
      <w:r w:rsidR="008E67B7" w:rsidRPr="009C0DEC">
        <w:rPr>
          <w:sz w:val="24"/>
          <w:szCs w:val="24"/>
        </w:rPr>
        <w:t xml:space="preserve"> will; the question is acting upon it. If the will is present with us, the question is </w:t>
      </w:r>
      <w:r w:rsidR="00752843">
        <w:rPr>
          <w:sz w:val="24"/>
          <w:szCs w:val="24"/>
        </w:rPr>
        <w:t>whether we are</w:t>
      </w:r>
      <w:r w:rsidR="008E67B7" w:rsidRPr="009C0DEC">
        <w:rPr>
          <w:sz w:val="24"/>
          <w:szCs w:val="24"/>
        </w:rPr>
        <w:t xml:space="preserve"> willing to act upon that; do we even have that desire? I think </w:t>
      </w:r>
      <w:r w:rsidR="00F40FC4">
        <w:rPr>
          <w:sz w:val="24"/>
          <w:szCs w:val="24"/>
        </w:rPr>
        <w:t>the foundation of the will itself has to be laid to answer that question</w:t>
      </w:r>
      <w:r w:rsidR="008E67B7" w:rsidRPr="009C0DEC">
        <w:rPr>
          <w:sz w:val="24"/>
          <w:szCs w:val="24"/>
        </w:rPr>
        <w:t>. Where does the will originate?</w:t>
      </w:r>
    </w:p>
    <w:p w14:paraId="6C544E09" w14:textId="1F0651D1" w:rsidR="008E67B7" w:rsidRPr="009C0DEC" w:rsidRDefault="008E67B7" w:rsidP="008E67B7">
      <w:pPr>
        <w:spacing w:after="0" w:line="240" w:lineRule="auto"/>
        <w:ind w:firstLine="720"/>
        <w:rPr>
          <w:sz w:val="24"/>
          <w:szCs w:val="24"/>
        </w:rPr>
      </w:pPr>
      <w:r w:rsidRPr="009C0DEC">
        <w:rPr>
          <w:sz w:val="24"/>
          <w:szCs w:val="24"/>
        </w:rPr>
        <w:t>The scriptures</w:t>
      </w:r>
      <w:r w:rsidR="00752843">
        <w:rPr>
          <w:sz w:val="24"/>
          <w:szCs w:val="24"/>
        </w:rPr>
        <w:t>, of course, were written in Greek, so we know that the words may have meant something slightly different,</w:t>
      </w:r>
      <w:r w:rsidRPr="009C0DEC">
        <w:rPr>
          <w:sz w:val="24"/>
          <w:szCs w:val="24"/>
        </w:rPr>
        <w:t xml:space="preserve"> but even more than that, some words did not exist in the same capacity. In </w:t>
      </w:r>
      <w:r w:rsidR="00A91048">
        <w:rPr>
          <w:sz w:val="24"/>
          <w:szCs w:val="24"/>
        </w:rPr>
        <w:t>English</w:t>
      </w:r>
      <w:r w:rsidR="005D7119">
        <w:rPr>
          <w:sz w:val="24"/>
          <w:szCs w:val="24"/>
        </w:rPr>
        <w:t xml:space="preserve">, we would affirm that the mind is where the will originates; we would say that what we think is what we will </w:t>
      </w:r>
      <w:r w:rsidRPr="009C0DEC">
        <w:rPr>
          <w:sz w:val="24"/>
          <w:szCs w:val="24"/>
        </w:rPr>
        <w:t>do. In the Hebrew Scriptures</w:t>
      </w:r>
      <w:r w:rsidR="005D7119">
        <w:rPr>
          <w:sz w:val="24"/>
          <w:szCs w:val="24"/>
        </w:rPr>
        <w:t>, however,</w:t>
      </w:r>
      <w:r w:rsidRPr="009C0DEC">
        <w:rPr>
          <w:sz w:val="24"/>
          <w:szCs w:val="24"/>
        </w:rPr>
        <w:t xml:space="preserve"> the will center was the heart of a man. The first mention we see of the heart was in the book of </w:t>
      </w:r>
      <w:r w:rsidR="00575EDA">
        <w:rPr>
          <w:sz w:val="24"/>
          <w:szCs w:val="24"/>
        </w:rPr>
        <w:t>Genesis when the Lord saw that the wickedness of man was great in the earth</w:t>
      </w:r>
      <w:r w:rsidRPr="009C0DEC">
        <w:rPr>
          <w:sz w:val="24"/>
          <w:szCs w:val="24"/>
        </w:rPr>
        <w:t xml:space="preserve"> and that every intent of the thoughts of his heart was only evil continually. (Genesis 6:5) Without the whole of scripture, we can fall into the thinking that maybe this was only a </w:t>
      </w:r>
      <w:r w:rsidR="00126C95">
        <w:rPr>
          <w:sz w:val="24"/>
          <w:szCs w:val="24"/>
        </w:rPr>
        <w:t xml:space="preserve">one-time event, </w:t>
      </w:r>
      <w:r w:rsidR="00DF2FC9">
        <w:rPr>
          <w:sz w:val="24"/>
          <w:szCs w:val="24"/>
        </w:rPr>
        <w:t>perhaps</w:t>
      </w:r>
      <w:r w:rsidR="00126C95">
        <w:rPr>
          <w:sz w:val="24"/>
          <w:szCs w:val="24"/>
        </w:rPr>
        <w:t xml:space="preserve"> the Lord was speaking in hyperbolic terms and that it was a</w:t>
      </w:r>
      <w:r w:rsidR="00AB37DC">
        <w:rPr>
          <w:sz w:val="24"/>
          <w:szCs w:val="24"/>
        </w:rPr>
        <w:t xml:space="preserve"> particularly</w:t>
      </w:r>
      <w:r w:rsidR="00126C95">
        <w:rPr>
          <w:sz w:val="24"/>
          <w:szCs w:val="24"/>
        </w:rPr>
        <w:t xml:space="preserve"> evil time,</w:t>
      </w:r>
      <w:r w:rsidRPr="009C0DEC">
        <w:rPr>
          <w:sz w:val="24"/>
          <w:szCs w:val="24"/>
        </w:rPr>
        <w:t xml:space="preserve"> and that </w:t>
      </w:r>
      <w:r w:rsidR="00DF2FC9">
        <w:rPr>
          <w:sz w:val="24"/>
          <w:szCs w:val="24"/>
        </w:rPr>
        <w:t>indeed</w:t>
      </w:r>
      <w:r w:rsidRPr="009C0DEC">
        <w:rPr>
          <w:sz w:val="24"/>
          <w:szCs w:val="24"/>
        </w:rPr>
        <w:t xml:space="preserve"> there can be no one who harbors evil intent all the time. This may sound like a naïve statement</w:t>
      </w:r>
      <w:r w:rsidR="00BF04B3">
        <w:rPr>
          <w:sz w:val="24"/>
          <w:szCs w:val="24"/>
        </w:rPr>
        <w:t xml:space="preserve">, but I think that far too many of us </w:t>
      </w:r>
      <w:r w:rsidR="00DF2FC9">
        <w:rPr>
          <w:sz w:val="24"/>
          <w:szCs w:val="24"/>
        </w:rPr>
        <w:t>genuinely</w:t>
      </w:r>
      <w:r w:rsidR="00BF04B3">
        <w:rPr>
          <w:sz w:val="24"/>
          <w:szCs w:val="24"/>
        </w:rPr>
        <w:t xml:space="preserve"> believe that, </w:t>
      </w:r>
      <w:r w:rsidR="00126C95">
        <w:rPr>
          <w:sz w:val="24"/>
          <w:szCs w:val="24"/>
        </w:rPr>
        <w:t>even outside of Christ,</w:t>
      </w:r>
      <w:r w:rsidRPr="009C0DEC">
        <w:rPr>
          <w:sz w:val="24"/>
          <w:szCs w:val="24"/>
        </w:rPr>
        <w:t xml:space="preserve"> people can still have a “good heart.” The problem is our perverse definition of good</w:t>
      </w:r>
      <w:r w:rsidR="00126C95">
        <w:rPr>
          <w:sz w:val="24"/>
          <w:szCs w:val="24"/>
        </w:rPr>
        <w:t>,</w:t>
      </w:r>
      <w:r w:rsidRPr="009C0DEC">
        <w:rPr>
          <w:sz w:val="24"/>
          <w:szCs w:val="24"/>
        </w:rPr>
        <w:t xml:space="preserve"> but more on that later. </w:t>
      </w:r>
    </w:p>
    <w:p w14:paraId="79428F2D" w14:textId="247C9D48" w:rsidR="008E67B7" w:rsidRPr="009C0DEC" w:rsidRDefault="008E67B7" w:rsidP="008E67B7">
      <w:pPr>
        <w:spacing w:after="0" w:line="240" w:lineRule="auto"/>
        <w:ind w:firstLine="720"/>
        <w:rPr>
          <w:sz w:val="24"/>
          <w:szCs w:val="24"/>
        </w:rPr>
      </w:pPr>
      <w:r w:rsidRPr="009C0DEC">
        <w:rPr>
          <w:sz w:val="24"/>
          <w:szCs w:val="24"/>
        </w:rPr>
        <w:t xml:space="preserve">Throughout the Old Testament scriptures, God’s word repeatedly </w:t>
      </w:r>
      <w:r w:rsidR="002D7341">
        <w:rPr>
          <w:sz w:val="24"/>
          <w:szCs w:val="24"/>
        </w:rPr>
        <w:t>mentions</w:t>
      </w:r>
      <w:r w:rsidRPr="009C0DEC">
        <w:rPr>
          <w:sz w:val="24"/>
          <w:szCs w:val="24"/>
        </w:rPr>
        <w:t xml:space="preserve"> the heart. A theme we see with the heart is our active hardening of it. The first example is that of Pharaoh when he enslaved the children of Israel</w:t>
      </w:r>
      <w:r w:rsidR="002D7341">
        <w:rPr>
          <w:sz w:val="24"/>
          <w:szCs w:val="24"/>
        </w:rPr>
        <w:t>,</w:t>
      </w:r>
      <w:r w:rsidRPr="009C0DEC">
        <w:rPr>
          <w:sz w:val="24"/>
          <w:szCs w:val="24"/>
        </w:rPr>
        <w:t xml:space="preserve"> and Moses opposed him with the </w:t>
      </w:r>
      <w:r w:rsidR="002D7341">
        <w:rPr>
          <w:sz w:val="24"/>
          <w:szCs w:val="24"/>
        </w:rPr>
        <w:t>ten</w:t>
      </w:r>
      <w:r w:rsidRPr="009C0DEC">
        <w:rPr>
          <w:sz w:val="24"/>
          <w:szCs w:val="24"/>
        </w:rPr>
        <w:t xml:space="preserve"> plagues. We see that it is our natural inclination to do evil</w:t>
      </w:r>
      <w:r w:rsidR="002D7341">
        <w:rPr>
          <w:sz w:val="24"/>
          <w:szCs w:val="24"/>
        </w:rPr>
        <w:t>,</w:t>
      </w:r>
      <w:r w:rsidRPr="009C0DEC">
        <w:rPr>
          <w:sz w:val="24"/>
          <w:szCs w:val="24"/>
        </w:rPr>
        <w:t xml:space="preserve"> so God did not have to move Pharaoh to continue oppressing the Israelites. Someone may ask</w:t>
      </w:r>
      <w:r w:rsidR="002D7341">
        <w:rPr>
          <w:sz w:val="24"/>
          <w:szCs w:val="24"/>
        </w:rPr>
        <w:t>, “Wasn’t</w:t>
      </w:r>
      <w:r w:rsidRPr="009C0DEC">
        <w:rPr>
          <w:sz w:val="24"/>
          <w:szCs w:val="24"/>
        </w:rPr>
        <w:t xml:space="preserve"> God who hardened Pharaoh’s heart?” The Lord did </w:t>
      </w:r>
      <w:r w:rsidR="00073244">
        <w:rPr>
          <w:sz w:val="24"/>
          <w:szCs w:val="24"/>
        </w:rPr>
        <w:t xml:space="preserve">this, but only after Pharaoh repeatedly hardened his </w:t>
      </w:r>
      <w:r w:rsidRPr="009C0DEC">
        <w:rPr>
          <w:sz w:val="24"/>
          <w:szCs w:val="24"/>
        </w:rPr>
        <w:t>heart. To perform evil is not a problem we</w:t>
      </w:r>
      <w:r w:rsidR="00C11DBB">
        <w:rPr>
          <w:sz w:val="24"/>
          <w:szCs w:val="24"/>
        </w:rPr>
        <w:t xml:space="preserve"> succumbed to at some point in our lives</w:t>
      </w:r>
      <w:r w:rsidR="00D94C4A">
        <w:rPr>
          <w:sz w:val="24"/>
          <w:szCs w:val="24"/>
        </w:rPr>
        <w:t>; instead, it is our default setting,</w:t>
      </w:r>
      <w:r w:rsidRPr="009C0DEC">
        <w:rPr>
          <w:sz w:val="24"/>
          <w:szCs w:val="24"/>
        </w:rPr>
        <w:t xml:space="preserve"> if you will. The psalmist said we were brought forth in iniquity</w:t>
      </w:r>
      <w:r w:rsidR="00F50F23">
        <w:rPr>
          <w:sz w:val="24"/>
          <w:szCs w:val="24"/>
        </w:rPr>
        <w:t>, and in sin,</w:t>
      </w:r>
      <w:r w:rsidR="003F70E9">
        <w:rPr>
          <w:sz w:val="24"/>
          <w:szCs w:val="24"/>
        </w:rPr>
        <w:t xml:space="preserve"> our</w:t>
      </w:r>
      <w:r w:rsidRPr="009C0DEC">
        <w:rPr>
          <w:sz w:val="24"/>
          <w:szCs w:val="24"/>
        </w:rPr>
        <w:t xml:space="preserve"> mothers conceived us. (Psalm 51:5) Now</w:t>
      </w:r>
      <w:r w:rsidR="00D94C4A">
        <w:rPr>
          <w:sz w:val="24"/>
          <w:szCs w:val="24"/>
        </w:rPr>
        <w:t xml:space="preserve">, if we indeed </w:t>
      </w:r>
      <w:r w:rsidR="00FA348B">
        <w:rPr>
          <w:sz w:val="24"/>
          <w:szCs w:val="24"/>
        </w:rPr>
        <w:t>had</w:t>
      </w:r>
      <w:r w:rsidR="00D94C4A">
        <w:rPr>
          <w:sz w:val="24"/>
          <w:szCs w:val="24"/>
        </w:rPr>
        <w:t xml:space="preserve"> this sinful</w:t>
      </w:r>
      <w:r w:rsidRPr="009C0DEC">
        <w:rPr>
          <w:sz w:val="24"/>
          <w:szCs w:val="24"/>
        </w:rPr>
        <w:t xml:space="preserve"> nature from the womb, can we rightfully say our hearts’ intentions were never evil? Can we say there are “good people” in this world? If</w:t>
      </w:r>
      <w:r w:rsidR="00D94C4A">
        <w:rPr>
          <w:sz w:val="24"/>
          <w:szCs w:val="24"/>
        </w:rPr>
        <w:t>, in Hebrew,</w:t>
      </w:r>
      <w:r w:rsidRPr="009C0DEC">
        <w:rPr>
          <w:sz w:val="24"/>
          <w:szCs w:val="24"/>
        </w:rPr>
        <w:t xml:space="preserve"> the heart is where the will emanates, and our hearts are continually evil, thus leading to an evil will, who is it now that wills to do evil in the heart and who wills to do good? </w:t>
      </w:r>
      <w:r w:rsidR="00464845">
        <w:rPr>
          <w:sz w:val="24"/>
          <w:szCs w:val="24"/>
        </w:rPr>
        <w:t>I think this</w:t>
      </w:r>
      <w:r w:rsidR="00D94C4A">
        <w:rPr>
          <w:sz w:val="24"/>
          <w:szCs w:val="24"/>
        </w:rPr>
        <w:t xml:space="preserve"> is </w:t>
      </w:r>
      <w:r w:rsidR="00171E74">
        <w:rPr>
          <w:sz w:val="24"/>
          <w:szCs w:val="24"/>
        </w:rPr>
        <w:t>where</w:t>
      </w:r>
      <w:r w:rsidRPr="009C0DEC">
        <w:rPr>
          <w:sz w:val="24"/>
          <w:szCs w:val="24"/>
        </w:rPr>
        <w:t xml:space="preserve"> Paul shows his struggle in the book of Romans. </w:t>
      </w:r>
    </w:p>
    <w:p w14:paraId="097B9E5F" w14:textId="48DAD7CF" w:rsidR="008E67B7" w:rsidRPr="009C0DEC" w:rsidRDefault="00171E74" w:rsidP="008E67B7">
      <w:pPr>
        <w:spacing w:after="0" w:line="240" w:lineRule="auto"/>
        <w:ind w:firstLine="720"/>
        <w:rPr>
          <w:sz w:val="24"/>
          <w:szCs w:val="24"/>
        </w:rPr>
      </w:pPr>
      <w:r>
        <w:rPr>
          <w:sz w:val="24"/>
          <w:szCs w:val="24"/>
        </w:rPr>
        <w:lastRenderedPageBreak/>
        <w:t>Before</w:t>
      </w:r>
      <w:r w:rsidR="008E67B7" w:rsidRPr="009C0DEC">
        <w:rPr>
          <w:sz w:val="24"/>
          <w:szCs w:val="24"/>
        </w:rPr>
        <w:t xml:space="preserve"> salvation</w:t>
      </w:r>
      <w:r w:rsidR="00070FF7">
        <w:rPr>
          <w:sz w:val="24"/>
          <w:szCs w:val="24"/>
        </w:rPr>
        <w:t xml:space="preserve">, we can see that our will was continually evil. </w:t>
      </w:r>
      <w:r w:rsidR="005B5698">
        <w:rPr>
          <w:sz w:val="24"/>
          <w:szCs w:val="24"/>
        </w:rPr>
        <w:t>However, the issue for those who follow the King of Kings</w:t>
      </w:r>
      <w:r w:rsidR="00070FF7">
        <w:rPr>
          <w:sz w:val="24"/>
          <w:szCs w:val="24"/>
        </w:rPr>
        <w:t xml:space="preserve"> is no longer where we were</w:t>
      </w:r>
      <w:r w:rsidR="008E67B7" w:rsidRPr="009C0DEC">
        <w:rPr>
          <w:sz w:val="24"/>
          <w:szCs w:val="24"/>
        </w:rPr>
        <w:t xml:space="preserve"> but where we are now. With the reality of being born again, where do we stand with our will? </w:t>
      </w:r>
    </w:p>
    <w:p w14:paraId="66776113" w14:textId="03EA15F6" w:rsidR="008E67B7" w:rsidRPr="009C0DEC" w:rsidRDefault="00070FF7" w:rsidP="008E67B7">
      <w:pPr>
        <w:spacing w:after="0" w:line="240" w:lineRule="auto"/>
        <w:ind w:firstLine="720"/>
        <w:rPr>
          <w:sz w:val="24"/>
          <w:szCs w:val="24"/>
        </w:rPr>
      </w:pPr>
      <w:r>
        <w:rPr>
          <w:sz w:val="24"/>
          <w:szCs w:val="24"/>
        </w:rPr>
        <w:t>Let me</w:t>
      </w:r>
      <w:r w:rsidR="008E67B7" w:rsidRPr="009C0DEC">
        <w:rPr>
          <w:sz w:val="24"/>
          <w:szCs w:val="24"/>
        </w:rPr>
        <w:t xml:space="preserve"> first preface that in no wise am I affirming the license to sin, </w:t>
      </w:r>
      <w:r w:rsidR="008E67B7">
        <w:rPr>
          <w:sz w:val="24"/>
          <w:szCs w:val="24"/>
        </w:rPr>
        <w:t xml:space="preserve">as Paull says, “God forbid!” </w:t>
      </w:r>
      <w:r w:rsidR="00016695">
        <w:rPr>
          <w:sz w:val="24"/>
          <w:szCs w:val="24"/>
        </w:rPr>
        <w:t>I will deal with this</w:t>
      </w:r>
      <w:r w:rsidR="008E67B7" w:rsidRPr="009C0DEC">
        <w:rPr>
          <w:sz w:val="24"/>
          <w:szCs w:val="24"/>
        </w:rPr>
        <w:t xml:space="preserve"> in more detail</w:t>
      </w:r>
      <w:r w:rsidR="00D94C4A">
        <w:rPr>
          <w:sz w:val="24"/>
          <w:szCs w:val="24"/>
        </w:rPr>
        <w:t>; however, in continuing to address the will,</w:t>
      </w:r>
      <w:r w:rsidR="008E67B7" w:rsidRPr="009C0DEC">
        <w:rPr>
          <w:sz w:val="24"/>
          <w:szCs w:val="24"/>
        </w:rPr>
        <w:t xml:space="preserve"> let us see who indeed wills evil and who wills good in our lives. Paul already tells us in verse 18 that the will is present within us</w:t>
      </w:r>
      <w:r w:rsidR="00D94C4A">
        <w:rPr>
          <w:sz w:val="24"/>
          <w:szCs w:val="24"/>
        </w:rPr>
        <w:t>, but when we back it up to verse 15, what he wills to do, he does not practice, but what he hates,</w:t>
      </w:r>
      <w:r w:rsidR="008E67B7" w:rsidRPr="009C0DEC">
        <w:rPr>
          <w:sz w:val="24"/>
          <w:szCs w:val="24"/>
        </w:rPr>
        <w:t xml:space="preserve"> he does. None of us would say that we are better than the apostles</w:t>
      </w:r>
      <w:r w:rsidR="008E67B7">
        <w:rPr>
          <w:sz w:val="24"/>
          <w:szCs w:val="24"/>
        </w:rPr>
        <w:t>,</w:t>
      </w:r>
      <w:r w:rsidR="008E67B7" w:rsidRPr="009C0DEC">
        <w:rPr>
          <w:sz w:val="24"/>
          <w:szCs w:val="24"/>
        </w:rPr>
        <w:t xml:space="preserve"> so let us see Paul’s struggle as our struggle as well. </w:t>
      </w:r>
    </w:p>
    <w:p w14:paraId="0CD40972" w14:textId="024A5890" w:rsidR="008E67B7" w:rsidRPr="009C0DEC" w:rsidRDefault="008E67B7" w:rsidP="008E67B7">
      <w:pPr>
        <w:spacing w:after="0" w:line="240" w:lineRule="auto"/>
        <w:ind w:firstLine="720"/>
        <w:rPr>
          <w:sz w:val="24"/>
          <w:szCs w:val="24"/>
        </w:rPr>
      </w:pPr>
      <w:r w:rsidRPr="009C0DEC">
        <w:rPr>
          <w:sz w:val="24"/>
          <w:szCs w:val="24"/>
        </w:rPr>
        <w:t>In verse 15</w:t>
      </w:r>
      <w:r w:rsidR="00D94C71">
        <w:rPr>
          <w:sz w:val="24"/>
          <w:szCs w:val="24"/>
        </w:rPr>
        <w:t>,</w:t>
      </w:r>
      <w:r w:rsidRPr="009C0DEC">
        <w:rPr>
          <w:sz w:val="24"/>
          <w:szCs w:val="24"/>
        </w:rPr>
        <w:t xml:space="preserve"> we see a glimmer of light despite our struggle. He starts by saying “what I will to do.” </w:t>
      </w:r>
      <w:r w:rsidR="00DC3D79">
        <w:rPr>
          <w:sz w:val="24"/>
          <w:szCs w:val="24"/>
        </w:rPr>
        <w:t>Before</w:t>
      </w:r>
      <w:r w:rsidRPr="009C0DEC">
        <w:rPr>
          <w:sz w:val="24"/>
          <w:szCs w:val="24"/>
        </w:rPr>
        <w:t xml:space="preserve"> the action is done, the struggle is evidence of our salvation. If we were to examine our days before our regeneration, what we willed to do</w:t>
      </w:r>
      <w:r w:rsidR="003065CA">
        <w:rPr>
          <w:sz w:val="24"/>
          <w:szCs w:val="24"/>
        </w:rPr>
        <w:t>, we did; there was no struggle against our evil intent because we loved our intent; as</w:t>
      </w:r>
      <w:r w:rsidRPr="009C0DEC">
        <w:rPr>
          <w:sz w:val="24"/>
          <w:szCs w:val="24"/>
        </w:rPr>
        <w:t xml:space="preserve"> a pig is not aware of his filth, we were ignorant to the reality of ours. Paul </w:t>
      </w:r>
      <w:r w:rsidR="00464845">
        <w:rPr>
          <w:sz w:val="24"/>
          <w:szCs w:val="24"/>
        </w:rPr>
        <w:t>restates what he said by showing the logical consequence of not practicing what he desires</w:t>
      </w:r>
      <w:r w:rsidR="003F70E9">
        <w:rPr>
          <w:sz w:val="24"/>
          <w:szCs w:val="24"/>
        </w:rPr>
        <w:t xml:space="preserve"> and </w:t>
      </w:r>
      <w:r w:rsidRPr="009C0DEC">
        <w:rPr>
          <w:sz w:val="24"/>
          <w:szCs w:val="24"/>
        </w:rPr>
        <w:t xml:space="preserve">hating what he practices. </w:t>
      </w:r>
      <w:r w:rsidR="00464845">
        <w:rPr>
          <w:sz w:val="24"/>
          <w:szCs w:val="24"/>
        </w:rPr>
        <w:t>As</w:t>
      </w:r>
      <w:r w:rsidR="003065CA">
        <w:rPr>
          <w:sz w:val="24"/>
          <w:szCs w:val="24"/>
        </w:rPr>
        <w:t xml:space="preserve"> I </w:t>
      </w:r>
      <w:r w:rsidR="00DB616C">
        <w:rPr>
          <w:sz w:val="24"/>
          <w:szCs w:val="24"/>
        </w:rPr>
        <w:t xml:space="preserve">said, I will deal with this in a later chapter, so I ask the reader to give me grace </w:t>
      </w:r>
      <w:r w:rsidRPr="009C0DEC">
        <w:rPr>
          <w:sz w:val="24"/>
          <w:szCs w:val="24"/>
        </w:rPr>
        <w:t xml:space="preserve">here as I deal with just the will. If we jump down to verse 17, we see why we still </w:t>
      </w:r>
      <w:r w:rsidR="003065CA">
        <w:rPr>
          <w:sz w:val="24"/>
          <w:szCs w:val="24"/>
        </w:rPr>
        <w:t>want</w:t>
      </w:r>
      <w:r w:rsidRPr="009C0DEC">
        <w:rPr>
          <w:sz w:val="24"/>
          <w:szCs w:val="24"/>
        </w:rPr>
        <w:t xml:space="preserve"> to do that which we hate and </w:t>
      </w:r>
      <w:r w:rsidR="00F57E58">
        <w:rPr>
          <w:sz w:val="24"/>
          <w:szCs w:val="24"/>
        </w:rPr>
        <w:t xml:space="preserve">why </w:t>
      </w:r>
      <w:r w:rsidRPr="009C0DEC">
        <w:rPr>
          <w:sz w:val="24"/>
          <w:szCs w:val="24"/>
        </w:rPr>
        <w:t xml:space="preserve">sin still </w:t>
      </w:r>
      <w:r w:rsidR="00F57E58">
        <w:rPr>
          <w:sz w:val="24"/>
          <w:szCs w:val="24"/>
        </w:rPr>
        <w:t>dwells</w:t>
      </w:r>
      <w:r w:rsidRPr="009C0DEC">
        <w:rPr>
          <w:sz w:val="24"/>
          <w:szCs w:val="24"/>
        </w:rPr>
        <w:t xml:space="preserve"> in us. Furthermore, notice where our will dwells. Verse 18 says that in us </w:t>
      </w:r>
      <w:r w:rsidRPr="009C0DEC">
        <w:rPr>
          <w:b/>
          <w:sz w:val="24"/>
          <w:szCs w:val="24"/>
          <w:u w:val="single"/>
        </w:rPr>
        <w:t xml:space="preserve">(that is, in my flesh) </w:t>
      </w:r>
      <w:r w:rsidRPr="009C0DEC">
        <w:rPr>
          <w:sz w:val="24"/>
          <w:szCs w:val="24"/>
        </w:rPr>
        <w:t xml:space="preserve">nothing good dwells; for to will is present with me. The part of us that Jesus Christ did not come to save (at least in terms of entering the kingdom) is our flesh. </w:t>
      </w:r>
      <w:r w:rsidR="00DB616C">
        <w:rPr>
          <w:sz w:val="24"/>
          <w:szCs w:val="24"/>
        </w:rPr>
        <w:t xml:space="preserve">However, </w:t>
      </w:r>
      <w:r w:rsidR="0059131B">
        <w:rPr>
          <w:sz w:val="24"/>
          <w:szCs w:val="24"/>
        </w:rPr>
        <w:t>the</w:t>
      </w:r>
      <w:r w:rsidR="00DB616C">
        <w:rPr>
          <w:sz w:val="24"/>
          <w:szCs w:val="24"/>
        </w:rPr>
        <w:t xml:space="preserve"> part of us that has become new is where</w:t>
      </w:r>
      <w:r w:rsidRPr="009C0DEC">
        <w:rPr>
          <w:sz w:val="24"/>
          <w:szCs w:val="24"/>
        </w:rPr>
        <w:t xml:space="preserve"> our will originates. </w:t>
      </w:r>
    </w:p>
    <w:p w14:paraId="3D7B1156" w14:textId="0BD6A0F1" w:rsidR="008E67B7" w:rsidRPr="009C0DEC" w:rsidRDefault="008E67B7" w:rsidP="008E67B7">
      <w:pPr>
        <w:spacing w:after="0" w:line="240" w:lineRule="auto"/>
        <w:ind w:firstLine="720"/>
        <w:rPr>
          <w:sz w:val="24"/>
          <w:szCs w:val="24"/>
        </w:rPr>
      </w:pPr>
      <w:r w:rsidRPr="009C0DEC">
        <w:rPr>
          <w:sz w:val="24"/>
          <w:szCs w:val="24"/>
        </w:rPr>
        <w:t>Through the prophet Ezekiel, the Lord said I will give you a new heart and put a new spirit within you; I will take the heart of stone out of your flesh and give you a heart of flesh. (Ezekiel 36:26) First, let us deal with the issue of the heart and what this divine heart transplant brought us. The text tells us of two things that the Lord has done for us to make us a new creation, but only in one of these did he remove something we previously had. He says that He will take the heart of stone out of us. When a surgeon performs a heart transplant, the defective heart must be removed</w:t>
      </w:r>
      <w:r w:rsidR="005B48CA">
        <w:rPr>
          <w:sz w:val="24"/>
          <w:szCs w:val="24"/>
        </w:rPr>
        <w:t>; otherwise, tainted blood will pump throughout the body,</w:t>
      </w:r>
      <w:r w:rsidRPr="009C0DEC">
        <w:rPr>
          <w:sz w:val="24"/>
          <w:szCs w:val="24"/>
        </w:rPr>
        <w:t xml:space="preserve"> rendering the whole body useless. Once that heart has been removed, the Lord says He will give us a heart of flesh. Looking back to what the surgeon does when placing a new heart into a new patient</w:t>
      </w:r>
      <w:r w:rsidR="005B48CA">
        <w:rPr>
          <w:sz w:val="24"/>
          <w:szCs w:val="24"/>
        </w:rPr>
        <w:t>,</w:t>
      </w:r>
      <w:r w:rsidRPr="009C0DEC">
        <w:rPr>
          <w:sz w:val="24"/>
          <w:szCs w:val="24"/>
        </w:rPr>
        <w:t xml:space="preserve"> the patient is now committed to a lifetime of daily drug treatment and medical supervision. The reason </w:t>
      </w:r>
      <w:r w:rsidR="005B48CA">
        <w:rPr>
          <w:sz w:val="24"/>
          <w:szCs w:val="24"/>
        </w:rPr>
        <w:t xml:space="preserve">is simply because it is not </w:t>
      </w:r>
      <w:r w:rsidR="009B7F7D">
        <w:rPr>
          <w:sz w:val="24"/>
          <w:szCs w:val="24"/>
        </w:rPr>
        <w:t xml:space="preserve">the </w:t>
      </w:r>
      <w:r w:rsidR="00B812ED">
        <w:rPr>
          <w:sz w:val="24"/>
          <w:szCs w:val="24"/>
        </w:rPr>
        <w:t>patient's</w:t>
      </w:r>
      <w:r w:rsidR="005B48CA">
        <w:rPr>
          <w:sz w:val="24"/>
          <w:szCs w:val="24"/>
        </w:rPr>
        <w:t xml:space="preserve"> natural heart; the</w:t>
      </w:r>
      <w:r w:rsidRPr="009C0DEC">
        <w:rPr>
          <w:sz w:val="24"/>
          <w:szCs w:val="24"/>
        </w:rPr>
        <w:t xml:space="preserve"> one who gave us the heart must supervise and give us our daily treatment. </w:t>
      </w:r>
      <w:r w:rsidR="00236D03">
        <w:rPr>
          <w:sz w:val="24"/>
          <w:szCs w:val="24"/>
        </w:rPr>
        <w:t>Regarding</w:t>
      </w:r>
      <w:r w:rsidR="00B812ED">
        <w:rPr>
          <w:sz w:val="24"/>
          <w:szCs w:val="24"/>
        </w:rPr>
        <w:t xml:space="preserve"> God, t</w:t>
      </w:r>
      <w:r w:rsidR="00FA348B">
        <w:rPr>
          <w:sz w:val="24"/>
          <w:szCs w:val="24"/>
        </w:rPr>
        <w:t>he heart will pump new blood because of His divine surgery under His supervision and inspired word</w:t>
      </w:r>
      <w:r w:rsidRPr="009C0DEC">
        <w:rPr>
          <w:sz w:val="24"/>
          <w:szCs w:val="24"/>
        </w:rPr>
        <w:t xml:space="preserve">. Someone may ask if our wills come from the heart, and we now have a new heart of flesh, how can we still will to do evil? When the daily treatment is found wanting, when we refuse to seek our supervision, the remnants of the old heart make our </w:t>
      </w:r>
      <w:r w:rsidR="009F4C06">
        <w:rPr>
          <w:sz w:val="24"/>
          <w:szCs w:val="24"/>
        </w:rPr>
        <w:t>propensity</w:t>
      </w:r>
      <w:r w:rsidRPr="009C0DEC">
        <w:rPr>
          <w:sz w:val="24"/>
          <w:szCs w:val="24"/>
        </w:rPr>
        <w:t xml:space="preserve"> to evil evident. Just as the tainted blood that flowed from the old heart caused permanent damage to various organs in the body, so too did our heart of stone cause permanent damage to our flesh. </w:t>
      </w:r>
    </w:p>
    <w:p w14:paraId="3554EF8D" w14:textId="32EAD35D" w:rsidR="008E67B7" w:rsidRPr="009C0DEC" w:rsidRDefault="008E67B7" w:rsidP="008E67B7">
      <w:pPr>
        <w:spacing w:after="0" w:line="240" w:lineRule="auto"/>
        <w:ind w:firstLine="720"/>
        <w:rPr>
          <w:sz w:val="24"/>
          <w:szCs w:val="24"/>
        </w:rPr>
      </w:pPr>
      <w:r w:rsidRPr="009C0DEC">
        <w:rPr>
          <w:sz w:val="24"/>
          <w:szCs w:val="24"/>
        </w:rPr>
        <w:t>Recall that the Hebrew Scriptures describe the heart as being the center in which our will dwells</w:t>
      </w:r>
      <w:r w:rsidR="002813CE">
        <w:rPr>
          <w:sz w:val="24"/>
          <w:szCs w:val="24"/>
        </w:rPr>
        <w:t>; however</w:t>
      </w:r>
      <w:r w:rsidR="005B48CA">
        <w:rPr>
          <w:sz w:val="24"/>
          <w:szCs w:val="24"/>
        </w:rPr>
        <w:t>,</w:t>
      </w:r>
      <w:r w:rsidRPr="009C0DEC">
        <w:rPr>
          <w:sz w:val="24"/>
          <w:szCs w:val="24"/>
        </w:rPr>
        <w:t xml:space="preserve"> although the heart is the control center of the will, the Greek language can also speak to the mind as well, for it is the mind that animates the will that flows from the heart. Our previous lives were immersed in sin, so much so that it took over </w:t>
      </w:r>
      <w:r w:rsidRPr="009C0DEC">
        <w:rPr>
          <w:sz w:val="24"/>
          <w:szCs w:val="24"/>
        </w:rPr>
        <w:lastRenderedPageBreak/>
        <w:t>our thought life. We were born in sin, rendering our minds defenseless, not knowing any other life aside from a sinful one. Because the mind is such a powerful organ, our remembrance of sin</w:t>
      </w:r>
      <w:r w:rsidR="005B48CA">
        <w:rPr>
          <w:sz w:val="24"/>
          <w:szCs w:val="24"/>
        </w:rPr>
        <w:t>, coupled with our flesh’s insatiable yearning for it, tends</w:t>
      </w:r>
      <w:r w:rsidRPr="009C0DEC">
        <w:rPr>
          <w:sz w:val="24"/>
          <w:szCs w:val="24"/>
        </w:rPr>
        <w:t xml:space="preserve"> to animate what our flesh desires. This is why Paul tells us not to set our </w:t>
      </w:r>
      <w:r w:rsidR="005B48CA">
        <w:rPr>
          <w:sz w:val="24"/>
          <w:szCs w:val="24"/>
        </w:rPr>
        <w:t>minds</w:t>
      </w:r>
      <w:r w:rsidRPr="009C0DEC">
        <w:rPr>
          <w:sz w:val="24"/>
          <w:szCs w:val="24"/>
        </w:rPr>
        <w:t xml:space="preserve"> on things of the flesh, but if we are to live according to the spirit, we must set our minds on the things of the spirit. (Roman 8:5) </w:t>
      </w:r>
    </w:p>
    <w:p w14:paraId="1676CFDD" w14:textId="62984AB1" w:rsidR="008E67B7" w:rsidRPr="009C0DEC" w:rsidRDefault="008E67B7" w:rsidP="008E67B7">
      <w:pPr>
        <w:spacing w:after="0" w:line="240" w:lineRule="auto"/>
        <w:ind w:firstLine="720"/>
        <w:rPr>
          <w:sz w:val="24"/>
          <w:szCs w:val="24"/>
        </w:rPr>
      </w:pPr>
      <w:r w:rsidRPr="009C0DEC">
        <w:rPr>
          <w:sz w:val="24"/>
          <w:szCs w:val="24"/>
        </w:rPr>
        <w:t>According to the promise of God in Ezekiel 36:26, the Lord has given us</w:t>
      </w:r>
      <w:r w:rsidR="007427EF">
        <w:rPr>
          <w:sz w:val="24"/>
          <w:szCs w:val="24"/>
        </w:rPr>
        <w:t xml:space="preserve"> not just a new heart but also a new spirit so </w:t>
      </w:r>
      <w:r w:rsidRPr="009C0DEC">
        <w:rPr>
          <w:sz w:val="24"/>
          <w:szCs w:val="24"/>
        </w:rPr>
        <w:t>that we may set our mind on the spirit. After God created Adam from the dust of the earth</w:t>
      </w:r>
      <w:r w:rsidR="006C4A84">
        <w:rPr>
          <w:sz w:val="24"/>
          <w:szCs w:val="24"/>
        </w:rPr>
        <w:t xml:space="preserve">, He said that He had </w:t>
      </w:r>
      <w:r w:rsidRPr="009C0DEC">
        <w:rPr>
          <w:sz w:val="24"/>
          <w:szCs w:val="24"/>
        </w:rPr>
        <w:t xml:space="preserve">breathed His spirit into man. (Genesis 2:7) </w:t>
      </w:r>
      <w:r w:rsidR="00D60797">
        <w:rPr>
          <w:sz w:val="24"/>
          <w:szCs w:val="24"/>
        </w:rPr>
        <w:t>We draw life by His spirit</w:t>
      </w:r>
      <w:r w:rsidRPr="009C0DEC">
        <w:rPr>
          <w:sz w:val="24"/>
          <w:szCs w:val="24"/>
        </w:rPr>
        <w:t xml:space="preserve"> even </w:t>
      </w:r>
      <w:r w:rsidR="00C00837">
        <w:rPr>
          <w:sz w:val="24"/>
          <w:szCs w:val="24"/>
        </w:rPr>
        <w:t>amid</w:t>
      </w:r>
      <w:r w:rsidRPr="009C0DEC">
        <w:rPr>
          <w:sz w:val="24"/>
          <w:szCs w:val="24"/>
        </w:rPr>
        <w:t xml:space="preserve"> the most vile sins. This is evident when He spoke on the continual evil in </w:t>
      </w:r>
      <w:r w:rsidR="00DB24F4">
        <w:rPr>
          <w:sz w:val="24"/>
          <w:szCs w:val="24"/>
        </w:rPr>
        <w:t>man's heart; He said His spirit would not strive with man forever, implying that even during their sins that grieved the Lord, His spirit</w:t>
      </w:r>
      <w:r w:rsidRPr="009C0DEC">
        <w:rPr>
          <w:sz w:val="24"/>
          <w:szCs w:val="24"/>
        </w:rPr>
        <w:t xml:space="preserve"> kept them alive on the earth. (Genesis 6:3) In His promise, a new heart without a spirit of truth to bear witness to will quickly be led astray in its obedience</w:t>
      </w:r>
      <w:r w:rsidR="00C00837">
        <w:rPr>
          <w:sz w:val="24"/>
          <w:szCs w:val="24"/>
        </w:rPr>
        <w:t>. However,</w:t>
      </w:r>
      <w:r w:rsidRPr="009C0DEC">
        <w:rPr>
          <w:sz w:val="24"/>
          <w:szCs w:val="24"/>
        </w:rPr>
        <w:t xml:space="preserve"> a new spirit without a heart of flesh may produce obedience but not obedience in love. The desire of our Lord</w:t>
      </w:r>
      <w:r w:rsidR="006C4A84">
        <w:rPr>
          <w:sz w:val="24"/>
          <w:szCs w:val="24"/>
        </w:rPr>
        <w:t>, however,</w:t>
      </w:r>
      <w:r w:rsidRPr="009C0DEC">
        <w:rPr>
          <w:sz w:val="24"/>
          <w:szCs w:val="24"/>
        </w:rPr>
        <w:t xml:space="preserve"> is the presence of both. And this is love: that we walk in obedience to his commands. As you have heard from the beginning, </w:t>
      </w:r>
      <w:r w:rsidR="00C00837">
        <w:rPr>
          <w:sz w:val="24"/>
          <w:szCs w:val="24"/>
        </w:rPr>
        <w:t>he commands</w:t>
      </w:r>
      <w:r w:rsidRPr="009C0DEC">
        <w:rPr>
          <w:sz w:val="24"/>
          <w:szCs w:val="24"/>
        </w:rPr>
        <w:t xml:space="preserve"> you </w:t>
      </w:r>
      <w:r w:rsidR="00F57E58">
        <w:rPr>
          <w:sz w:val="24"/>
          <w:szCs w:val="24"/>
        </w:rPr>
        <w:t xml:space="preserve">to </w:t>
      </w:r>
      <w:r w:rsidRPr="009C0DEC">
        <w:rPr>
          <w:sz w:val="24"/>
          <w:szCs w:val="24"/>
        </w:rPr>
        <w:t xml:space="preserve">walk in love. (2 John 1:6) </w:t>
      </w:r>
    </w:p>
    <w:p w14:paraId="67110A61" w14:textId="67D5EAD1" w:rsidR="008E67B7" w:rsidRPr="009C0DEC" w:rsidRDefault="008E67B7" w:rsidP="008E67B7">
      <w:pPr>
        <w:spacing w:after="0" w:line="240" w:lineRule="auto"/>
        <w:ind w:firstLine="720"/>
        <w:rPr>
          <w:sz w:val="24"/>
          <w:szCs w:val="24"/>
        </w:rPr>
      </w:pPr>
      <w:r w:rsidRPr="009C0DEC">
        <w:rPr>
          <w:sz w:val="24"/>
          <w:szCs w:val="24"/>
        </w:rPr>
        <w:t>As noted earlier, the previous heart had to be removed to replace it with the new heart; however</w:t>
      </w:r>
      <w:r w:rsidR="00C00837">
        <w:rPr>
          <w:sz w:val="24"/>
          <w:szCs w:val="24"/>
        </w:rPr>
        <w:t>, the spirit was given to us, but along with our spirit, not in place of it. Paul tells us that the Spirit himself bears witness with our Spirit that we are the children of God (Romans 8:16). Because the Father sent His Spirit to bear witness with our Spirit, we can grow in obedience to Him</w:t>
      </w:r>
      <w:r w:rsidRPr="009C0DEC">
        <w:rPr>
          <w:sz w:val="24"/>
          <w:szCs w:val="24"/>
        </w:rPr>
        <w:t xml:space="preserve"> despite sin working in us. </w:t>
      </w:r>
    </w:p>
    <w:p w14:paraId="13C814D1" w14:textId="5F6BAFF2" w:rsidR="008E67B7" w:rsidRPr="009C0DEC" w:rsidRDefault="008E67B7" w:rsidP="008E67B7">
      <w:pPr>
        <w:spacing w:after="0" w:line="240" w:lineRule="auto"/>
        <w:ind w:firstLine="720"/>
        <w:rPr>
          <w:sz w:val="24"/>
          <w:szCs w:val="24"/>
        </w:rPr>
      </w:pPr>
      <w:r w:rsidRPr="009C0DEC">
        <w:rPr>
          <w:sz w:val="24"/>
          <w:szCs w:val="24"/>
        </w:rPr>
        <w:t>So</w:t>
      </w:r>
      <w:r w:rsidR="006C4A84">
        <w:rPr>
          <w:sz w:val="24"/>
          <w:szCs w:val="24"/>
        </w:rPr>
        <w:t>,</w:t>
      </w:r>
      <w:r w:rsidRPr="009C0DEC">
        <w:rPr>
          <w:sz w:val="24"/>
          <w:szCs w:val="24"/>
        </w:rPr>
        <w:t xml:space="preserve"> who causes us to do the will of the Father in Heaven? </w:t>
      </w:r>
      <w:r w:rsidR="00EE5B13">
        <w:rPr>
          <w:sz w:val="24"/>
          <w:szCs w:val="24"/>
        </w:rPr>
        <w:t xml:space="preserve">Because the Spirit of God now dwells in us, given to us </w:t>
      </w:r>
      <w:r w:rsidR="000842F6">
        <w:rPr>
          <w:sz w:val="24"/>
          <w:szCs w:val="24"/>
        </w:rPr>
        <w:t xml:space="preserve">by the Father through the </w:t>
      </w:r>
      <w:r w:rsidR="009171AB">
        <w:rPr>
          <w:sz w:val="24"/>
          <w:szCs w:val="24"/>
        </w:rPr>
        <w:t>sons'</w:t>
      </w:r>
      <w:r w:rsidR="000842F6">
        <w:rPr>
          <w:sz w:val="24"/>
          <w:szCs w:val="24"/>
        </w:rPr>
        <w:t xml:space="preserve"> sacrifice</w:t>
      </w:r>
      <w:r w:rsidR="009171AB">
        <w:rPr>
          <w:sz w:val="24"/>
          <w:szCs w:val="24"/>
        </w:rPr>
        <w:t xml:space="preserve">, He now </w:t>
      </w:r>
      <w:r w:rsidR="007758AF">
        <w:rPr>
          <w:sz w:val="24"/>
          <w:szCs w:val="24"/>
        </w:rPr>
        <w:t xml:space="preserve">bears witness with our spirit to do those works </w:t>
      </w:r>
      <w:r w:rsidR="001A6DF1">
        <w:rPr>
          <w:sz w:val="24"/>
          <w:szCs w:val="24"/>
        </w:rPr>
        <w:t xml:space="preserve">God prepared </w:t>
      </w:r>
      <w:r w:rsidR="00B730DE">
        <w:rPr>
          <w:sz w:val="24"/>
          <w:szCs w:val="24"/>
        </w:rPr>
        <w:t>in advance for us to do. (Ephesians 2:10</w:t>
      </w:r>
      <w:r w:rsidR="00264B9B">
        <w:rPr>
          <w:sz w:val="24"/>
          <w:szCs w:val="24"/>
        </w:rPr>
        <w:t>)</w:t>
      </w:r>
      <w:r w:rsidR="00542683">
        <w:rPr>
          <w:sz w:val="24"/>
          <w:szCs w:val="24"/>
        </w:rPr>
        <w:t xml:space="preserve"> The animation of our very being is </w:t>
      </w:r>
      <w:r w:rsidR="00040829">
        <w:rPr>
          <w:sz w:val="24"/>
          <w:szCs w:val="24"/>
        </w:rPr>
        <w:t>due</w:t>
      </w:r>
      <w:r w:rsidR="00542683">
        <w:rPr>
          <w:sz w:val="24"/>
          <w:szCs w:val="24"/>
        </w:rPr>
        <w:t xml:space="preserve"> to the spi</w:t>
      </w:r>
      <w:r w:rsidR="00040829">
        <w:rPr>
          <w:sz w:val="24"/>
          <w:szCs w:val="24"/>
        </w:rPr>
        <w:t>rit we were given at conception</w:t>
      </w:r>
      <w:r w:rsidR="00F3326F">
        <w:rPr>
          <w:sz w:val="24"/>
          <w:szCs w:val="24"/>
        </w:rPr>
        <w:t>; however, as it is now alongside the Spirit of God, the animation of the spirit towards the heart, or the will center</w:t>
      </w:r>
      <w:r w:rsidR="00546756">
        <w:rPr>
          <w:sz w:val="24"/>
          <w:szCs w:val="24"/>
        </w:rPr>
        <w:t xml:space="preserve">, can now perform that which the Father </w:t>
      </w:r>
      <w:r w:rsidR="00E77C98">
        <w:rPr>
          <w:sz w:val="24"/>
          <w:szCs w:val="24"/>
        </w:rPr>
        <w:t>desires. But what of th</w:t>
      </w:r>
      <w:r w:rsidR="00126378">
        <w:rPr>
          <w:sz w:val="24"/>
          <w:szCs w:val="24"/>
        </w:rPr>
        <w:t xml:space="preserve">at will </w:t>
      </w:r>
      <w:r w:rsidR="00A91111">
        <w:rPr>
          <w:sz w:val="24"/>
          <w:szCs w:val="24"/>
        </w:rPr>
        <w:t>Paul speak</w:t>
      </w:r>
      <w:r w:rsidR="003A58C8">
        <w:rPr>
          <w:sz w:val="24"/>
          <w:szCs w:val="24"/>
        </w:rPr>
        <w:t>s</w:t>
      </w:r>
      <w:r w:rsidR="00126378">
        <w:rPr>
          <w:sz w:val="24"/>
          <w:szCs w:val="24"/>
        </w:rPr>
        <w:t xml:space="preserve"> </w:t>
      </w:r>
      <w:r w:rsidR="003420E5">
        <w:rPr>
          <w:sz w:val="24"/>
          <w:szCs w:val="24"/>
        </w:rPr>
        <w:t>against</w:t>
      </w:r>
      <w:r w:rsidR="00126378">
        <w:rPr>
          <w:sz w:val="24"/>
          <w:szCs w:val="24"/>
        </w:rPr>
        <w:t xml:space="preserve">, the one that does what </w:t>
      </w:r>
      <w:r w:rsidR="003420E5">
        <w:rPr>
          <w:sz w:val="24"/>
          <w:szCs w:val="24"/>
        </w:rPr>
        <w:t xml:space="preserve">is not expedient? Recall this is the </w:t>
      </w:r>
      <w:r w:rsidR="00A91111">
        <w:rPr>
          <w:sz w:val="24"/>
          <w:szCs w:val="24"/>
        </w:rPr>
        <w:t>flesh.</w:t>
      </w:r>
      <w:r w:rsidR="003420E5">
        <w:rPr>
          <w:sz w:val="24"/>
          <w:szCs w:val="24"/>
        </w:rPr>
        <w:t xml:space="preserve"> </w:t>
      </w:r>
    </w:p>
    <w:p w14:paraId="7DD346C7" w14:textId="450659C9" w:rsidR="008E67B7" w:rsidRDefault="006579B8" w:rsidP="008E67B7">
      <w:pPr>
        <w:spacing w:after="0" w:line="240" w:lineRule="auto"/>
        <w:rPr>
          <w:sz w:val="24"/>
          <w:szCs w:val="24"/>
        </w:rPr>
      </w:pPr>
      <w:r>
        <w:rPr>
          <w:sz w:val="24"/>
          <w:szCs w:val="24"/>
        </w:rPr>
        <w:tab/>
      </w:r>
      <w:r w:rsidR="001E5D8A">
        <w:rPr>
          <w:sz w:val="24"/>
          <w:szCs w:val="24"/>
        </w:rPr>
        <w:t>Let</w:t>
      </w:r>
      <w:r w:rsidR="00E76A7F">
        <w:rPr>
          <w:sz w:val="24"/>
          <w:szCs w:val="24"/>
        </w:rPr>
        <w:t xml:space="preserve"> me finish this section with one more group of verses to explain this. </w:t>
      </w:r>
      <w:r w:rsidR="00C003D2">
        <w:rPr>
          <w:sz w:val="24"/>
          <w:szCs w:val="24"/>
        </w:rPr>
        <w:t xml:space="preserve">Romans </w:t>
      </w:r>
      <w:r w:rsidR="00C003D2" w:rsidRPr="004B73CB">
        <w:rPr>
          <w:sz w:val="24"/>
          <w:szCs w:val="24"/>
        </w:rPr>
        <w:t>7:</w:t>
      </w:r>
      <w:r w:rsidR="002A5DA8" w:rsidRPr="004B73CB">
        <w:rPr>
          <w:sz w:val="24"/>
          <w:szCs w:val="24"/>
        </w:rPr>
        <w:t>21</w:t>
      </w:r>
      <w:r w:rsidR="00C003D2" w:rsidRPr="004B73CB">
        <w:rPr>
          <w:sz w:val="24"/>
          <w:szCs w:val="24"/>
        </w:rPr>
        <w:t xml:space="preserve">-25. </w:t>
      </w:r>
      <w:r w:rsidR="00896D37" w:rsidRPr="004B73CB">
        <w:rPr>
          <w:sz w:val="24"/>
          <w:szCs w:val="24"/>
        </w:rPr>
        <w:t>“</w:t>
      </w:r>
      <w:r w:rsidR="002A5DA8" w:rsidRPr="004B73CB">
        <w:rPr>
          <w:sz w:val="24"/>
          <w:szCs w:val="24"/>
        </w:rPr>
        <w:t>I find then a la</w:t>
      </w:r>
      <w:r w:rsidR="00D50C6A" w:rsidRPr="004B73CB">
        <w:rPr>
          <w:sz w:val="24"/>
          <w:szCs w:val="24"/>
        </w:rPr>
        <w:t>w, that evil is present with me, the one who wills to do good. For I</w:t>
      </w:r>
      <w:r w:rsidR="00D50C6A">
        <w:rPr>
          <w:sz w:val="24"/>
          <w:szCs w:val="24"/>
        </w:rPr>
        <w:t xml:space="preserve"> delight in the law of God according to the inward man. </w:t>
      </w:r>
      <w:r w:rsidR="002E0662">
        <w:rPr>
          <w:sz w:val="24"/>
          <w:szCs w:val="24"/>
        </w:rPr>
        <w:t xml:space="preserve">But I see another law in my members, warring </w:t>
      </w:r>
      <w:r w:rsidR="00573F73">
        <w:rPr>
          <w:sz w:val="24"/>
          <w:szCs w:val="24"/>
        </w:rPr>
        <w:t>against</w:t>
      </w:r>
      <w:r w:rsidR="002E0662">
        <w:rPr>
          <w:sz w:val="24"/>
          <w:szCs w:val="24"/>
        </w:rPr>
        <w:t xml:space="preserve"> the law of my mind, and brining </w:t>
      </w:r>
      <w:r w:rsidR="005C0D2F">
        <w:rPr>
          <w:sz w:val="24"/>
          <w:szCs w:val="24"/>
        </w:rPr>
        <w:t xml:space="preserve">me into </w:t>
      </w:r>
      <w:r w:rsidR="00573F73">
        <w:rPr>
          <w:sz w:val="24"/>
          <w:szCs w:val="24"/>
        </w:rPr>
        <w:t>captivity</w:t>
      </w:r>
      <w:r w:rsidR="005C0D2F">
        <w:rPr>
          <w:sz w:val="24"/>
          <w:szCs w:val="24"/>
        </w:rPr>
        <w:t xml:space="preserve"> to the law of sin which is in my members. O wretched man that I am!</w:t>
      </w:r>
      <w:r w:rsidR="00D36C4D">
        <w:rPr>
          <w:sz w:val="24"/>
          <w:szCs w:val="24"/>
        </w:rPr>
        <w:t xml:space="preserve"> Who will deliver me from this body of death? I thank </w:t>
      </w:r>
      <w:r w:rsidR="003E750F">
        <w:rPr>
          <w:sz w:val="24"/>
          <w:szCs w:val="24"/>
        </w:rPr>
        <w:t>God through</w:t>
      </w:r>
      <w:r w:rsidR="00D36C4D">
        <w:rPr>
          <w:sz w:val="24"/>
          <w:szCs w:val="24"/>
        </w:rPr>
        <w:t xml:space="preserve"> Jesus Christ our Lord! So then, with </w:t>
      </w:r>
      <w:r w:rsidR="000A5731">
        <w:rPr>
          <w:sz w:val="24"/>
          <w:szCs w:val="24"/>
        </w:rPr>
        <w:t>the mind</w:t>
      </w:r>
      <w:r w:rsidR="003E750F">
        <w:rPr>
          <w:sz w:val="24"/>
          <w:szCs w:val="24"/>
        </w:rPr>
        <w:t>,</w:t>
      </w:r>
      <w:r w:rsidR="000A5731">
        <w:rPr>
          <w:sz w:val="24"/>
          <w:szCs w:val="24"/>
        </w:rPr>
        <w:t xml:space="preserve"> I myself serve</w:t>
      </w:r>
      <w:r w:rsidR="00DA3088">
        <w:rPr>
          <w:sz w:val="24"/>
          <w:szCs w:val="24"/>
        </w:rPr>
        <w:t xml:space="preserve"> the law of God, but with the flesh the law of sin.</w:t>
      </w:r>
      <w:r w:rsidR="003E153E">
        <w:rPr>
          <w:sz w:val="24"/>
          <w:szCs w:val="24"/>
        </w:rPr>
        <w:t>”</w:t>
      </w:r>
    </w:p>
    <w:p w14:paraId="33B57353" w14:textId="6D03E17A" w:rsidR="00114C9B" w:rsidRDefault="00114C9B" w:rsidP="008E67B7">
      <w:pPr>
        <w:spacing w:after="0" w:line="240" w:lineRule="auto"/>
        <w:rPr>
          <w:sz w:val="24"/>
          <w:szCs w:val="24"/>
        </w:rPr>
      </w:pPr>
      <w:r>
        <w:rPr>
          <w:sz w:val="24"/>
          <w:szCs w:val="24"/>
        </w:rPr>
        <w:tab/>
      </w:r>
      <w:r w:rsidR="00C22435">
        <w:rPr>
          <w:sz w:val="24"/>
          <w:szCs w:val="24"/>
        </w:rPr>
        <w:t xml:space="preserve">Paul </w:t>
      </w:r>
      <w:r w:rsidR="00C9521F">
        <w:rPr>
          <w:sz w:val="24"/>
          <w:szCs w:val="24"/>
        </w:rPr>
        <w:t>lays</w:t>
      </w:r>
      <w:r w:rsidR="00C27F34">
        <w:rPr>
          <w:sz w:val="24"/>
          <w:szCs w:val="24"/>
        </w:rPr>
        <w:t xml:space="preserve"> out this struggle and its implications. </w:t>
      </w:r>
      <w:r w:rsidR="001A3B53">
        <w:rPr>
          <w:sz w:val="24"/>
          <w:szCs w:val="24"/>
        </w:rPr>
        <w:t>He does will to do good, affirming the truth of what I said earlier, which is that we have a will.</w:t>
      </w:r>
      <w:r w:rsidR="00D376FF">
        <w:rPr>
          <w:sz w:val="24"/>
          <w:szCs w:val="24"/>
        </w:rPr>
        <w:t xml:space="preserve"> But although he wills to do good</w:t>
      </w:r>
      <w:r w:rsidR="00983483">
        <w:rPr>
          <w:sz w:val="24"/>
          <w:szCs w:val="24"/>
        </w:rPr>
        <w:t>, the law that is warring against his mind, bringing him into captivity</w:t>
      </w:r>
      <w:r w:rsidR="0047406D">
        <w:rPr>
          <w:sz w:val="24"/>
          <w:szCs w:val="24"/>
        </w:rPr>
        <w:t xml:space="preserve"> to the law of sin in his members</w:t>
      </w:r>
      <w:r w:rsidR="00F84C9D">
        <w:rPr>
          <w:sz w:val="24"/>
          <w:szCs w:val="24"/>
        </w:rPr>
        <w:t xml:space="preserve">, compels </w:t>
      </w:r>
      <w:r w:rsidR="00017A17">
        <w:rPr>
          <w:sz w:val="24"/>
          <w:szCs w:val="24"/>
        </w:rPr>
        <w:t>him (in his flesh) to obey the law of sin</w:t>
      </w:r>
      <w:r w:rsidR="00B847D0">
        <w:rPr>
          <w:sz w:val="24"/>
          <w:szCs w:val="24"/>
        </w:rPr>
        <w:t xml:space="preserve">. </w:t>
      </w:r>
      <w:r w:rsidR="00497CDA">
        <w:rPr>
          <w:sz w:val="24"/>
          <w:szCs w:val="24"/>
        </w:rPr>
        <w:t>Therefore,</w:t>
      </w:r>
      <w:r w:rsidR="00B847D0">
        <w:rPr>
          <w:sz w:val="24"/>
          <w:szCs w:val="24"/>
        </w:rPr>
        <w:t xml:space="preserve"> that will th</w:t>
      </w:r>
      <w:r w:rsidR="00E927B9">
        <w:rPr>
          <w:sz w:val="24"/>
          <w:szCs w:val="24"/>
        </w:rPr>
        <w:t>at desires the good is thwarted by the flesh</w:t>
      </w:r>
      <w:r w:rsidR="00F4531B">
        <w:rPr>
          <w:sz w:val="24"/>
          <w:szCs w:val="24"/>
        </w:rPr>
        <w:t xml:space="preserve"> </w:t>
      </w:r>
      <w:r w:rsidR="00373C60">
        <w:rPr>
          <w:sz w:val="24"/>
          <w:szCs w:val="24"/>
        </w:rPr>
        <w:t>in bondage to sin.</w:t>
      </w:r>
      <w:r w:rsidR="001D120D">
        <w:rPr>
          <w:sz w:val="24"/>
          <w:szCs w:val="24"/>
        </w:rPr>
        <w:t xml:space="preserve"> </w:t>
      </w:r>
      <w:r w:rsidR="00D21DCE">
        <w:rPr>
          <w:sz w:val="24"/>
          <w:szCs w:val="24"/>
        </w:rPr>
        <w:t>In the final analysis of this truth in Romans 7, it is Paul, and by implication</w:t>
      </w:r>
      <w:r w:rsidR="00F07B09">
        <w:rPr>
          <w:sz w:val="24"/>
          <w:szCs w:val="24"/>
        </w:rPr>
        <w:t>,</w:t>
      </w:r>
      <w:r w:rsidR="00D21DCE">
        <w:rPr>
          <w:sz w:val="24"/>
          <w:szCs w:val="24"/>
        </w:rPr>
        <w:t xml:space="preserve"> all of </w:t>
      </w:r>
      <w:r w:rsidR="004547EA">
        <w:rPr>
          <w:sz w:val="24"/>
          <w:szCs w:val="24"/>
        </w:rPr>
        <w:t xml:space="preserve">the saints, that in the flesh is in bondage to </w:t>
      </w:r>
      <w:r w:rsidR="004547EA">
        <w:rPr>
          <w:sz w:val="24"/>
          <w:szCs w:val="24"/>
        </w:rPr>
        <w:lastRenderedPageBreak/>
        <w:t xml:space="preserve">sin, but </w:t>
      </w:r>
      <w:r w:rsidR="00F07B09">
        <w:rPr>
          <w:sz w:val="24"/>
          <w:szCs w:val="24"/>
        </w:rPr>
        <w:t>whose</w:t>
      </w:r>
      <w:r w:rsidR="004547EA">
        <w:rPr>
          <w:sz w:val="24"/>
          <w:szCs w:val="24"/>
        </w:rPr>
        <w:t xml:space="preserve"> will </w:t>
      </w:r>
      <w:r w:rsidR="008A6A53">
        <w:rPr>
          <w:sz w:val="24"/>
          <w:szCs w:val="24"/>
        </w:rPr>
        <w:t>may</w:t>
      </w:r>
      <w:r w:rsidR="00471494">
        <w:rPr>
          <w:sz w:val="24"/>
          <w:szCs w:val="24"/>
        </w:rPr>
        <w:t xml:space="preserve"> now comport to that of Christ, but cannot be performed by us </w:t>
      </w:r>
      <w:r w:rsidR="00100749">
        <w:rPr>
          <w:sz w:val="24"/>
          <w:szCs w:val="24"/>
        </w:rPr>
        <w:t>without the will of He who now lives in us</w:t>
      </w:r>
      <w:r w:rsidR="00F07B09">
        <w:rPr>
          <w:sz w:val="24"/>
          <w:szCs w:val="24"/>
        </w:rPr>
        <w:t>.</w:t>
      </w:r>
    </w:p>
    <w:p w14:paraId="61DC4FDF" w14:textId="77777777" w:rsidR="008A6A53" w:rsidRPr="009C0DEC" w:rsidRDefault="008A6A53" w:rsidP="008E67B7">
      <w:pPr>
        <w:spacing w:after="0" w:line="240" w:lineRule="auto"/>
        <w:rPr>
          <w:sz w:val="24"/>
          <w:szCs w:val="24"/>
        </w:rPr>
      </w:pPr>
    </w:p>
    <w:p w14:paraId="2D4F2A9E" w14:textId="77777777" w:rsidR="008E67B7" w:rsidRPr="009C0DEC" w:rsidRDefault="008E67B7" w:rsidP="008E67B7">
      <w:pPr>
        <w:spacing w:after="0" w:line="240" w:lineRule="auto"/>
        <w:jc w:val="center"/>
        <w:rPr>
          <w:sz w:val="24"/>
          <w:szCs w:val="24"/>
        </w:rPr>
      </w:pPr>
      <w:r w:rsidRPr="009C0DEC">
        <w:rPr>
          <w:sz w:val="24"/>
          <w:szCs w:val="24"/>
        </w:rPr>
        <w:t>Free will or will to freedom</w:t>
      </w:r>
    </w:p>
    <w:p w14:paraId="5122BFA5" w14:textId="77777777" w:rsidR="008E67B7" w:rsidRPr="009C0DEC" w:rsidRDefault="008E67B7" w:rsidP="008E67B7">
      <w:pPr>
        <w:spacing w:after="0" w:line="240" w:lineRule="auto"/>
        <w:jc w:val="center"/>
        <w:rPr>
          <w:sz w:val="24"/>
          <w:szCs w:val="24"/>
        </w:rPr>
      </w:pPr>
    </w:p>
    <w:p w14:paraId="3D1F0B63" w14:textId="5EB2B58D" w:rsidR="008E67B7" w:rsidRPr="009C0DEC" w:rsidRDefault="008E67B7" w:rsidP="008E67B7">
      <w:pPr>
        <w:spacing w:after="0" w:line="240" w:lineRule="auto"/>
        <w:rPr>
          <w:sz w:val="24"/>
          <w:szCs w:val="24"/>
        </w:rPr>
      </w:pPr>
      <w:r w:rsidRPr="009C0DEC">
        <w:rPr>
          <w:sz w:val="24"/>
          <w:szCs w:val="24"/>
        </w:rPr>
        <w:t>Thus far</w:t>
      </w:r>
      <w:r w:rsidR="00166F3A">
        <w:rPr>
          <w:sz w:val="24"/>
          <w:szCs w:val="24"/>
        </w:rPr>
        <w:t>,</w:t>
      </w:r>
      <w:r w:rsidRPr="009C0DEC">
        <w:rPr>
          <w:sz w:val="24"/>
          <w:szCs w:val="24"/>
        </w:rPr>
        <w:t xml:space="preserve"> we have dealt with the definition of free. If the Lord </w:t>
      </w:r>
      <w:r w:rsidR="00166F3A">
        <w:rPr>
          <w:sz w:val="24"/>
          <w:szCs w:val="24"/>
        </w:rPr>
        <w:t>will</w:t>
      </w:r>
      <w:r w:rsidRPr="009C0DEC">
        <w:rPr>
          <w:sz w:val="24"/>
          <w:szCs w:val="24"/>
        </w:rPr>
        <w:t>, I have also made a sufficient case to reveal the folly of our societal definitions of freedom and liberty. We have also discussed what it means to will</w:t>
      </w:r>
      <w:r w:rsidR="0094459E">
        <w:rPr>
          <w:sz w:val="24"/>
          <w:szCs w:val="24"/>
        </w:rPr>
        <w:t>,</w:t>
      </w:r>
      <w:r w:rsidRPr="009C0DEC">
        <w:rPr>
          <w:sz w:val="24"/>
          <w:szCs w:val="24"/>
        </w:rPr>
        <w:t xml:space="preserve"> who does it, and in what vein it is done. There may have been a few questions the reader has been pondering</w:t>
      </w:r>
      <w:r w:rsidR="00166F3A">
        <w:rPr>
          <w:sz w:val="24"/>
          <w:szCs w:val="24"/>
        </w:rPr>
        <w:t>,</w:t>
      </w:r>
      <w:r w:rsidRPr="009C0DEC">
        <w:rPr>
          <w:sz w:val="24"/>
          <w:szCs w:val="24"/>
        </w:rPr>
        <w:t xml:space="preserve"> but I purposely wanted to deal with those two terms separately. In the last remaining words of Chapter 1</w:t>
      </w:r>
      <w:r w:rsidR="00166F3A">
        <w:rPr>
          <w:sz w:val="24"/>
          <w:szCs w:val="24"/>
        </w:rPr>
        <w:t>, I want to deal with the phrase as a whole,</w:t>
      </w:r>
      <w:r w:rsidRPr="009C0DEC">
        <w:rPr>
          <w:sz w:val="24"/>
          <w:szCs w:val="24"/>
        </w:rPr>
        <w:t xml:space="preserve"> “free will.” We can mean a few things when we speak of free will, and before we decide if we have it, we need to examine whether our definition of the term as a whole is valid. For the sake of this book and trying to answer as many questions from every angle</w:t>
      </w:r>
      <w:r w:rsidR="00166F3A">
        <w:rPr>
          <w:sz w:val="24"/>
          <w:szCs w:val="24"/>
        </w:rPr>
        <w:t xml:space="preserve"> as possible, I </w:t>
      </w:r>
      <w:r w:rsidR="00C00837">
        <w:rPr>
          <w:sz w:val="24"/>
          <w:szCs w:val="24"/>
        </w:rPr>
        <w:t>will</w:t>
      </w:r>
      <w:r w:rsidR="00166F3A">
        <w:rPr>
          <w:sz w:val="24"/>
          <w:szCs w:val="24"/>
        </w:rPr>
        <w:t xml:space="preserve"> address the two ways I see that we can lay claim to </w:t>
      </w:r>
      <w:r w:rsidRPr="009C0DEC">
        <w:rPr>
          <w:sz w:val="24"/>
          <w:szCs w:val="24"/>
        </w:rPr>
        <w:t xml:space="preserve">free will. </w:t>
      </w:r>
    </w:p>
    <w:p w14:paraId="6B04A4C3" w14:textId="036790BC" w:rsidR="008E67B7" w:rsidRDefault="008E67B7" w:rsidP="008E67B7">
      <w:pPr>
        <w:spacing w:after="0" w:line="240" w:lineRule="auto"/>
        <w:ind w:firstLine="720"/>
        <w:rPr>
          <w:sz w:val="24"/>
          <w:szCs w:val="24"/>
        </w:rPr>
      </w:pPr>
      <w:r w:rsidRPr="009C0DEC">
        <w:rPr>
          <w:sz w:val="24"/>
          <w:szCs w:val="24"/>
        </w:rPr>
        <w:t>I see two options in what it means to have free will</w:t>
      </w:r>
      <w:r w:rsidR="00C00837">
        <w:rPr>
          <w:sz w:val="24"/>
          <w:szCs w:val="24"/>
        </w:rPr>
        <w:t>: either we are free to will, or we can will to be free. On the surface, these two seem like similar sentiments, but they ar</w:t>
      </w:r>
      <w:r w:rsidR="008A3E86">
        <w:rPr>
          <w:sz w:val="24"/>
          <w:szCs w:val="24"/>
        </w:rPr>
        <w:t>e</w:t>
      </w:r>
      <w:r w:rsidR="00A60BBE">
        <w:rPr>
          <w:sz w:val="24"/>
          <w:szCs w:val="24"/>
        </w:rPr>
        <w:t>, in fact, different</w:t>
      </w:r>
      <w:r w:rsidR="00C00837">
        <w:rPr>
          <w:sz w:val="24"/>
          <w:szCs w:val="24"/>
        </w:rPr>
        <w:t>. Before breaking the separate terms down,</w:t>
      </w:r>
      <w:r w:rsidRPr="009C0DEC">
        <w:rPr>
          <w:sz w:val="24"/>
          <w:szCs w:val="24"/>
        </w:rPr>
        <w:t xml:space="preserve"> allow me to elaborate on what I mean. </w:t>
      </w:r>
    </w:p>
    <w:p w14:paraId="2C31B7D7" w14:textId="6491A5BE" w:rsidR="008E67B7" w:rsidRPr="009C0DEC" w:rsidRDefault="008E67B7" w:rsidP="008E67B7">
      <w:pPr>
        <w:spacing w:after="0" w:line="240" w:lineRule="auto"/>
        <w:ind w:firstLine="720"/>
        <w:rPr>
          <w:sz w:val="24"/>
          <w:szCs w:val="24"/>
        </w:rPr>
      </w:pPr>
      <w:r w:rsidRPr="009C0DEC">
        <w:rPr>
          <w:sz w:val="24"/>
          <w:szCs w:val="24"/>
        </w:rPr>
        <w:t xml:space="preserve">In the first option, we are free to will, but as stated in the definition of freedom, we have limited liberty. We may be free to will within </w:t>
      </w:r>
      <w:r>
        <w:rPr>
          <w:sz w:val="24"/>
          <w:szCs w:val="24"/>
        </w:rPr>
        <w:t xml:space="preserve">the </w:t>
      </w:r>
      <w:r w:rsidRPr="009C0DEC">
        <w:rPr>
          <w:sz w:val="24"/>
          <w:szCs w:val="24"/>
        </w:rPr>
        <w:t xml:space="preserve">freedom </w:t>
      </w:r>
      <w:r>
        <w:rPr>
          <w:sz w:val="24"/>
          <w:szCs w:val="24"/>
        </w:rPr>
        <w:t xml:space="preserve">given </w:t>
      </w:r>
      <w:r w:rsidR="003F70E9">
        <w:rPr>
          <w:sz w:val="24"/>
          <w:szCs w:val="24"/>
        </w:rPr>
        <w:t xml:space="preserve">to </w:t>
      </w:r>
      <w:r>
        <w:rPr>
          <w:sz w:val="24"/>
          <w:szCs w:val="24"/>
        </w:rPr>
        <w:t>us</w:t>
      </w:r>
      <w:r w:rsidRPr="009C0DEC">
        <w:rPr>
          <w:sz w:val="24"/>
          <w:szCs w:val="24"/>
        </w:rPr>
        <w:t xml:space="preserve">. If we are free within the limited boundary of liberty, are we content with that freedom within our </w:t>
      </w:r>
      <w:r w:rsidR="0025239F">
        <w:rPr>
          <w:sz w:val="24"/>
          <w:szCs w:val="24"/>
        </w:rPr>
        <w:t>or</w:t>
      </w:r>
      <w:r w:rsidRPr="009C0DEC">
        <w:rPr>
          <w:sz w:val="24"/>
          <w:szCs w:val="24"/>
        </w:rPr>
        <w:t xml:space="preserve"> God’s knowledge of it? Put another way, with the example of our thief in the communist country, would he be content with being freed from prison and now able to function in his country freely, or would he rather </w:t>
      </w:r>
      <w:r w:rsidR="001C077F">
        <w:rPr>
          <w:sz w:val="24"/>
          <w:szCs w:val="24"/>
        </w:rPr>
        <w:t>have</w:t>
      </w:r>
      <w:r w:rsidRPr="009C0DEC">
        <w:rPr>
          <w:sz w:val="24"/>
          <w:szCs w:val="24"/>
        </w:rPr>
        <w:t xml:space="preserve"> freedom that may be outside of his economic governance? He may not know of the freedoms other economies may experience when not under strict </w:t>
      </w:r>
      <w:r w:rsidR="001F4796">
        <w:rPr>
          <w:sz w:val="24"/>
          <w:szCs w:val="24"/>
        </w:rPr>
        <w:t>communist</w:t>
      </w:r>
      <w:r w:rsidR="001E673E">
        <w:rPr>
          <w:sz w:val="24"/>
          <w:szCs w:val="24"/>
        </w:rPr>
        <w:t xml:space="preserve"> governance</w:t>
      </w:r>
      <w:r w:rsidRPr="009C0DEC">
        <w:rPr>
          <w:sz w:val="24"/>
          <w:szCs w:val="24"/>
        </w:rPr>
        <w:t>, but he may recognize that there must be more. So</w:t>
      </w:r>
      <w:r w:rsidR="001C077F">
        <w:rPr>
          <w:sz w:val="24"/>
          <w:szCs w:val="24"/>
        </w:rPr>
        <w:t>,</w:t>
      </w:r>
      <w:r w:rsidRPr="009C0DEC">
        <w:rPr>
          <w:sz w:val="24"/>
          <w:szCs w:val="24"/>
        </w:rPr>
        <w:t xml:space="preserve"> too, we may not know of freedom outside of this life, but we can </w:t>
      </w:r>
      <w:r w:rsidR="00E76A1C">
        <w:rPr>
          <w:sz w:val="24"/>
          <w:szCs w:val="24"/>
        </w:rPr>
        <w:t>understand</w:t>
      </w:r>
      <w:r w:rsidRPr="009C0DEC">
        <w:rPr>
          <w:sz w:val="24"/>
          <w:szCs w:val="24"/>
        </w:rPr>
        <w:t xml:space="preserve"> that there must be something </w:t>
      </w:r>
      <w:r w:rsidR="00F545BE">
        <w:rPr>
          <w:sz w:val="24"/>
          <w:szCs w:val="24"/>
        </w:rPr>
        <w:t>more significant</w:t>
      </w:r>
      <w:r w:rsidRPr="009C0DEC">
        <w:rPr>
          <w:sz w:val="24"/>
          <w:szCs w:val="24"/>
        </w:rPr>
        <w:t xml:space="preserve">. </w:t>
      </w:r>
    </w:p>
    <w:p w14:paraId="0A667545" w14:textId="0F0CC8E2" w:rsidR="008E67B7" w:rsidRPr="009C0DEC" w:rsidRDefault="008E67B7" w:rsidP="008E67B7">
      <w:pPr>
        <w:spacing w:after="0" w:line="240" w:lineRule="auto"/>
        <w:ind w:firstLine="720"/>
        <w:rPr>
          <w:sz w:val="24"/>
          <w:szCs w:val="24"/>
        </w:rPr>
      </w:pPr>
      <w:r w:rsidRPr="009C0DEC">
        <w:rPr>
          <w:sz w:val="24"/>
          <w:szCs w:val="24"/>
        </w:rPr>
        <w:t xml:space="preserve">In </w:t>
      </w:r>
      <w:r w:rsidR="00013947">
        <w:rPr>
          <w:sz w:val="24"/>
          <w:szCs w:val="24"/>
        </w:rPr>
        <w:t>the</w:t>
      </w:r>
      <w:r w:rsidRPr="009C0DEC">
        <w:rPr>
          <w:sz w:val="24"/>
          <w:szCs w:val="24"/>
        </w:rPr>
        <w:t xml:space="preserve"> second option, the question is </w:t>
      </w:r>
      <w:r w:rsidR="001C077F">
        <w:rPr>
          <w:sz w:val="24"/>
          <w:szCs w:val="24"/>
        </w:rPr>
        <w:t>whether</w:t>
      </w:r>
      <w:r w:rsidRPr="009C0DEC">
        <w:rPr>
          <w:sz w:val="24"/>
          <w:szCs w:val="24"/>
        </w:rPr>
        <w:t xml:space="preserve"> we can will to be free. The implications of</w:t>
      </w:r>
      <w:r w:rsidR="001C077F">
        <w:rPr>
          <w:sz w:val="24"/>
          <w:szCs w:val="24"/>
        </w:rPr>
        <w:t xml:space="preserve"> </w:t>
      </w:r>
      <w:r w:rsidR="00DB0493">
        <w:rPr>
          <w:sz w:val="24"/>
          <w:szCs w:val="24"/>
        </w:rPr>
        <w:t xml:space="preserve">being </w:t>
      </w:r>
      <w:r w:rsidRPr="009C0DEC">
        <w:rPr>
          <w:sz w:val="24"/>
          <w:szCs w:val="24"/>
        </w:rPr>
        <w:t xml:space="preserve">willing to be free necessitate our boundary of liberty to be unlimited. </w:t>
      </w:r>
      <w:r w:rsidR="00E95E49">
        <w:rPr>
          <w:sz w:val="24"/>
          <w:szCs w:val="24"/>
        </w:rPr>
        <w:t xml:space="preserve">The </w:t>
      </w:r>
      <w:r w:rsidR="00DB0493">
        <w:rPr>
          <w:sz w:val="24"/>
          <w:szCs w:val="24"/>
        </w:rPr>
        <w:t>apparent</w:t>
      </w:r>
      <w:r w:rsidR="00E95E49">
        <w:rPr>
          <w:sz w:val="24"/>
          <w:szCs w:val="24"/>
        </w:rPr>
        <w:t xml:space="preserve"> conundrum here</w:t>
      </w:r>
      <w:r w:rsidR="00D95137">
        <w:rPr>
          <w:sz w:val="24"/>
          <w:szCs w:val="24"/>
        </w:rPr>
        <w:t>, though, is if our liberty was unlimited, then why do we currently choose to remain in bondage in the flesh? But</w:t>
      </w:r>
      <w:r w:rsidR="00FD0B0C">
        <w:rPr>
          <w:sz w:val="24"/>
          <w:szCs w:val="24"/>
        </w:rPr>
        <w:t xml:space="preserve"> I am getting ahead of myself. </w:t>
      </w:r>
      <w:r w:rsidRPr="009C0DEC">
        <w:rPr>
          <w:sz w:val="24"/>
          <w:szCs w:val="24"/>
        </w:rPr>
        <w:t xml:space="preserve">However, if we can </w:t>
      </w:r>
      <w:r w:rsidR="001C077F">
        <w:rPr>
          <w:sz w:val="24"/>
          <w:szCs w:val="24"/>
        </w:rPr>
        <w:t>be free</w:t>
      </w:r>
      <w:r w:rsidRPr="009C0DEC">
        <w:rPr>
          <w:sz w:val="24"/>
          <w:szCs w:val="24"/>
        </w:rPr>
        <w:t xml:space="preserve">, we can liberate ourselves from the bonds of sin. A change in word order really can affect the </w:t>
      </w:r>
      <w:r w:rsidR="00166665" w:rsidRPr="009C0DEC">
        <w:rPr>
          <w:sz w:val="24"/>
          <w:szCs w:val="24"/>
        </w:rPr>
        <w:t>term, provided</w:t>
      </w:r>
      <w:r w:rsidRPr="009C0DEC">
        <w:rPr>
          <w:sz w:val="24"/>
          <w:szCs w:val="24"/>
        </w:rPr>
        <w:t xml:space="preserve"> no other terms </w:t>
      </w:r>
      <w:r w:rsidR="007427EF">
        <w:rPr>
          <w:sz w:val="24"/>
          <w:szCs w:val="24"/>
        </w:rPr>
        <w:t>are</w:t>
      </w:r>
      <w:r w:rsidRPr="009C0DEC">
        <w:rPr>
          <w:sz w:val="24"/>
          <w:szCs w:val="24"/>
        </w:rPr>
        <w:t xml:space="preserve"> added. I believe </w:t>
      </w:r>
      <w:r w:rsidR="007427EF">
        <w:rPr>
          <w:sz w:val="24"/>
          <w:szCs w:val="24"/>
        </w:rPr>
        <w:t>Scripture</w:t>
      </w:r>
      <w:r w:rsidRPr="009C0DEC">
        <w:rPr>
          <w:sz w:val="24"/>
          <w:szCs w:val="24"/>
        </w:rPr>
        <w:t xml:space="preserve"> nullifies </w:t>
      </w:r>
      <w:r w:rsidR="00166665" w:rsidRPr="009C0DEC">
        <w:rPr>
          <w:sz w:val="24"/>
          <w:szCs w:val="24"/>
        </w:rPr>
        <w:t>both</w:t>
      </w:r>
      <w:r w:rsidRPr="009C0DEC">
        <w:rPr>
          <w:sz w:val="24"/>
          <w:szCs w:val="24"/>
        </w:rPr>
        <w:t xml:space="preserve"> definitions of free will.</w:t>
      </w:r>
      <w:r w:rsidR="000C2BA8">
        <w:rPr>
          <w:sz w:val="24"/>
          <w:szCs w:val="24"/>
        </w:rPr>
        <w:t xml:space="preserve"> So</w:t>
      </w:r>
      <w:r w:rsidR="007C4901">
        <w:rPr>
          <w:sz w:val="24"/>
          <w:szCs w:val="24"/>
        </w:rPr>
        <w:t>,</w:t>
      </w:r>
      <w:r w:rsidR="000C2BA8">
        <w:rPr>
          <w:sz w:val="24"/>
          <w:szCs w:val="24"/>
        </w:rPr>
        <w:t xml:space="preserve"> let’s examine that first option in detail.</w:t>
      </w:r>
    </w:p>
    <w:p w14:paraId="17AD9A75" w14:textId="6E1B2005" w:rsidR="008E67B7" w:rsidRDefault="008E67B7" w:rsidP="008E67B7">
      <w:pPr>
        <w:spacing w:after="0" w:line="240" w:lineRule="auto"/>
        <w:ind w:firstLine="720"/>
        <w:rPr>
          <w:sz w:val="24"/>
          <w:szCs w:val="24"/>
        </w:rPr>
      </w:pPr>
      <w:r w:rsidRPr="009C0DEC">
        <w:rPr>
          <w:sz w:val="24"/>
          <w:szCs w:val="24"/>
        </w:rPr>
        <w:t>Option one says that we are free to will. Now</w:t>
      </w:r>
      <w:r w:rsidR="007427EF">
        <w:rPr>
          <w:sz w:val="24"/>
          <w:szCs w:val="24"/>
        </w:rPr>
        <w:t>, with this option, we run into some logical barriers if this were indeed the case, and we will examine those barriers; however,</w:t>
      </w:r>
      <w:r w:rsidRPr="009C0DEC">
        <w:rPr>
          <w:sz w:val="24"/>
          <w:szCs w:val="24"/>
        </w:rPr>
        <w:t xml:space="preserve"> before those are addressed, what does it mean that we are free to will, and why do we believe this to be the case? I do not want to give the impression that I know the minds of the reader, let alone anyone, but I do think I can make a valid judgment as to why it is that we believe we have free will. Before we inject scripture, there is </w:t>
      </w:r>
      <w:r w:rsidR="007427EF">
        <w:rPr>
          <w:sz w:val="24"/>
          <w:szCs w:val="24"/>
        </w:rPr>
        <w:t>a</w:t>
      </w:r>
      <w:r w:rsidRPr="009C0DEC">
        <w:rPr>
          <w:sz w:val="24"/>
          <w:szCs w:val="24"/>
        </w:rPr>
        <w:t xml:space="preserve"> logical approach to this assessment. </w:t>
      </w:r>
    </w:p>
    <w:p w14:paraId="7A0B2B6E" w14:textId="131CCD2B" w:rsidR="008E67B7" w:rsidRPr="00EE1320" w:rsidRDefault="00202897" w:rsidP="008E67B7">
      <w:pPr>
        <w:spacing w:after="0" w:line="240" w:lineRule="auto"/>
        <w:ind w:firstLine="720"/>
        <w:rPr>
          <w:sz w:val="24"/>
          <w:szCs w:val="24"/>
        </w:rPr>
      </w:pPr>
      <w:r>
        <w:rPr>
          <w:sz w:val="24"/>
          <w:szCs w:val="24"/>
        </w:rPr>
        <w:lastRenderedPageBreak/>
        <w:t xml:space="preserve">There was a poem written </w:t>
      </w:r>
      <w:r w:rsidR="00927038">
        <w:rPr>
          <w:sz w:val="24"/>
          <w:szCs w:val="24"/>
        </w:rPr>
        <w:t>about</w:t>
      </w:r>
      <w:r w:rsidR="006905F6">
        <w:rPr>
          <w:sz w:val="24"/>
          <w:szCs w:val="24"/>
        </w:rPr>
        <w:t xml:space="preserve"> King Richard III of England describing why his Kingdom fell in battle to Henry the Duke of Richmond</w:t>
      </w:r>
      <w:r w:rsidR="00CF1A6F">
        <w:rPr>
          <w:sz w:val="24"/>
          <w:szCs w:val="24"/>
        </w:rPr>
        <w:t xml:space="preserve">. </w:t>
      </w:r>
      <w:r w:rsidR="006905F6">
        <w:rPr>
          <w:sz w:val="24"/>
          <w:szCs w:val="24"/>
        </w:rPr>
        <w:t xml:space="preserve">This poem was entitled </w:t>
      </w:r>
      <w:r w:rsidR="008E67B7">
        <w:rPr>
          <w:sz w:val="24"/>
          <w:szCs w:val="24"/>
        </w:rPr>
        <w:t xml:space="preserve">“The Horseshoe </w:t>
      </w:r>
      <w:r w:rsidR="008E67B7" w:rsidRPr="00EE1320">
        <w:rPr>
          <w:sz w:val="24"/>
          <w:szCs w:val="24"/>
        </w:rPr>
        <w:t>Nails.”</w:t>
      </w:r>
      <w:r w:rsidR="008E67B7" w:rsidRPr="00EE1320">
        <w:rPr>
          <w:rStyle w:val="EndnoteReference"/>
          <w:sz w:val="24"/>
          <w:szCs w:val="24"/>
        </w:rPr>
        <w:endnoteReference w:id="5"/>
      </w:r>
      <w:r w:rsidR="00904221">
        <w:rPr>
          <w:sz w:val="24"/>
          <w:szCs w:val="24"/>
        </w:rPr>
        <w:t xml:space="preserve"> </w:t>
      </w:r>
      <w:r w:rsidR="00A15505">
        <w:rPr>
          <w:sz w:val="24"/>
          <w:szCs w:val="24"/>
        </w:rPr>
        <w:t xml:space="preserve"> </w:t>
      </w:r>
    </w:p>
    <w:p w14:paraId="198E0C41" w14:textId="77777777" w:rsidR="008E67B7" w:rsidRPr="009C0DEC" w:rsidRDefault="008E67B7" w:rsidP="008E67B7">
      <w:pPr>
        <w:spacing w:after="0" w:line="240" w:lineRule="auto"/>
        <w:rPr>
          <w:sz w:val="24"/>
          <w:szCs w:val="24"/>
        </w:rPr>
      </w:pPr>
    </w:p>
    <w:p w14:paraId="7978E5AA" w14:textId="1F57CA65" w:rsidR="008E67B7" w:rsidRPr="00B96BCD" w:rsidRDefault="008E67B7" w:rsidP="008E67B7">
      <w:pPr>
        <w:pStyle w:val="NormalWeb"/>
        <w:spacing w:before="0" w:beforeAutospacing="0" w:after="0" w:afterAutospacing="0"/>
        <w:ind w:left="96" w:hanging="96"/>
        <w:jc w:val="both"/>
        <w:rPr>
          <w:rFonts w:asciiTheme="minorHAnsi" w:hAnsiTheme="minorHAnsi" w:cstheme="minorHAnsi"/>
          <w:color w:val="000000"/>
        </w:rPr>
      </w:pPr>
      <w:r w:rsidRPr="00B96BCD">
        <w:rPr>
          <w:rFonts w:asciiTheme="minorHAnsi" w:hAnsiTheme="minorHAnsi" w:cstheme="minorHAnsi"/>
        </w:rPr>
        <w:t>“</w:t>
      </w:r>
      <w:r w:rsidRPr="00B96BCD">
        <w:rPr>
          <w:rFonts w:asciiTheme="minorHAnsi" w:hAnsiTheme="minorHAnsi" w:cstheme="minorHAnsi"/>
          <w:color w:val="000000"/>
        </w:rPr>
        <w:t>For the want of a nail</w:t>
      </w:r>
      <w:r w:rsidR="007427EF">
        <w:rPr>
          <w:rFonts w:asciiTheme="minorHAnsi" w:hAnsiTheme="minorHAnsi" w:cstheme="minorHAnsi"/>
          <w:color w:val="000000"/>
        </w:rPr>
        <w:t>,</w:t>
      </w:r>
      <w:r w:rsidRPr="00B96BCD">
        <w:rPr>
          <w:rFonts w:asciiTheme="minorHAnsi" w:hAnsiTheme="minorHAnsi" w:cstheme="minorHAnsi"/>
          <w:color w:val="000000"/>
        </w:rPr>
        <w:t xml:space="preserve"> the shoe was lost;</w:t>
      </w:r>
    </w:p>
    <w:p w14:paraId="2E0F929C" w14:textId="0DAF763D" w:rsidR="008E67B7" w:rsidRPr="00B96BCD" w:rsidRDefault="008E67B7" w:rsidP="008E67B7">
      <w:pPr>
        <w:pStyle w:val="NormalWeb"/>
        <w:spacing w:before="0" w:beforeAutospacing="0" w:after="0" w:afterAutospacing="0"/>
        <w:ind w:left="96"/>
        <w:jc w:val="both"/>
        <w:rPr>
          <w:rFonts w:asciiTheme="minorHAnsi" w:hAnsiTheme="minorHAnsi" w:cstheme="minorHAnsi"/>
          <w:color w:val="000000"/>
        </w:rPr>
      </w:pPr>
      <w:r w:rsidRPr="00B96BCD">
        <w:rPr>
          <w:rFonts w:asciiTheme="minorHAnsi" w:hAnsiTheme="minorHAnsi" w:cstheme="minorHAnsi"/>
          <w:color w:val="000000"/>
        </w:rPr>
        <w:t>For the want of a shoe</w:t>
      </w:r>
      <w:r w:rsidR="007427EF">
        <w:rPr>
          <w:rFonts w:asciiTheme="minorHAnsi" w:hAnsiTheme="minorHAnsi" w:cstheme="minorHAnsi"/>
          <w:color w:val="000000"/>
        </w:rPr>
        <w:t>,</w:t>
      </w:r>
      <w:r w:rsidRPr="00B96BCD">
        <w:rPr>
          <w:rFonts w:asciiTheme="minorHAnsi" w:hAnsiTheme="minorHAnsi" w:cstheme="minorHAnsi"/>
          <w:color w:val="000000"/>
        </w:rPr>
        <w:t xml:space="preserve"> the horse was lost;</w:t>
      </w:r>
    </w:p>
    <w:p w14:paraId="26783B39" w14:textId="728D8DC6" w:rsidR="008E67B7" w:rsidRPr="00B96BCD" w:rsidRDefault="008E67B7" w:rsidP="008E67B7">
      <w:pPr>
        <w:pStyle w:val="NormalWeb"/>
        <w:spacing w:before="0" w:beforeAutospacing="0" w:after="0" w:afterAutospacing="0"/>
        <w:ind w:left="96"/>
        <w:jc w:val="both"/>
        <w:rPr>
          <w:rFonts w:asciiTheme="minorHAnsi" w:hAnsiTheme="minorHAnsi" w:cstheme="minorHAnsi"/>
          <w:color w:val="000000"/>
        </w:rPr>
      </w:pPr>
      <w:r w:rsidRPr="00B96BCD">
        <w:rPr>
          <w:rFonts w:asciiTheme="minorHAnsi" w:hAnsiTheme="minorHAnsi" w:cstheme="minorHAnsi"/>
          <w:color w:val="000000"/>
        </w:rPr>
        <w:t>For the want of a horse</w:t>
      </w:r>
      <w:r w:rsidR="00166F3A">
        <w:rPr>
          <w:rFonts w:asciiTheme="minorHAnsi" w:hAnsiTheme="minorHAnsi" w:cstheme="minorHAnsi"/>
          <w:color w:val="000000"/>
        </w:rPr>
        <w:t>,</w:t>
      </w:r>
      <w:r w:rsidRPr="00B96BCD">
        <w:rPr>
          <w:rFonts w:asciiTheme="minorHAnsi" w:hAnsiTheme="minorHAnsi" w:cstheme="minorHAnsi"/>
          <w:color w:val="000000"/>
        </w:rPr>
        <w:t xml:space="preserve"> the battle was lost;</w:t>
      </w:r>
    </w:p>
    <w:p w14:paraId="6D84B74C" w14:textId="4B94272B" w:rsidR="008E67B7" w:rsidRPr="00B96BCD" w:rsidRDefault="008E67B7" w:rsidP="008E67B7">
      <w:pPr>
        <w:pStyle w:val="NormalWeb"/>
        <w:spacing w:before="0" w:beforeAutospacing="0" w:after="0" w:afterAutospacing="0"/>
        <w:ind w:left="96"/>
        <w:jc w:val="both"/>
        <w:rPr>
          <w:rFonts w:asciiTheme="minorHAnsi" w:hAnsiTheme="minorHAnsi" w:cstheme="minorHAnsi"/>
          <w:color w:val="000000"/>
        </w:rPr>
      </w:pPr>
      <w:r w:rsidRPr="00B96BCD">
        <w:rPr>
          <w:rFonts w:asciiTheme="minorHAnsi" w:hAnsiTheme="minorHAnsi" w:cstheme="minorHAnsi"/>
          <w:color w:val="000000"/>
        </w:rPr>
        <w:t xml:space="preserve">For the </w:t>
      </w:r>
      <w:r>
        <w:rPr>
          <w:rFonts w:asciiTheme="minorHAnsi" w:hAnsiTheme="minorHAnsi" w:cstheme="minorHAnsi"/>
          <w:color w:val="000000"/>
        </w:rPr>
        <w:t>want</w:t>
      </w:r>
      <w:r w:rsidRPr="00B96BCD">
        <w:rPr>
          <w:rFonts w:asciiTheme="minorHAnsi" w:hAnsiTheme="minorHAnsi" w:cstheme="minorHAnsi"/>
          <w:color w:val="000000"/>
        </w:rPr>
        <w:t xml:space="preserve"> of battle</w:t>
      </w:r>
      <w:r w:rsidR="00016695">
        <w:rPr>
          <w:rFonts w:asciiTheme="minorHAnsi" w:hAnsiTheme="minorHAnsi" w:cstheme="minorHAnsi"/>
          <w:color w:val="000000"/>
        </w:rPr>
        <w:t>,</w:t>
      </w:r>
      <w:r w:rsidRPr="00B96BCD">
        <w:rPr>
          <w:rFonts w:asciiTheme="minorHAnsi" w:hAnsiTheme="minorHAnsi" w:cstheme="minorHAnsi"/>
          <w:color w:val="000000"/>
        </w:rPr>
        <w:t xml:space="preserve"> the kingdom was lost—</w:t>
      </w:r>
    </w:p>
    <w:p w14:paraId="1778C44A" w14:textId="77777777" w:rsidR="008E67B7" w:rsidRPr="00B96BCD" w:rsidRDefault="008E67B7" w:rsidP="008E67B7">
      <w:pPr>
        <w:pStyle w:val="NormalWeb"/>
        <w:spacing w:before="0" w:beforeAutospacing="0" w:after="0" w:afterAutospacing="0"/>
        <w:ind w:left="96"/>
        <w:jc w:val="both"/>
        <w:rPr>
          <w:rFonts w:asciiTheme="minorHAnsi" w:hAnsiTheme="minorHAnsi" w:cstheme="minorHAnsi"/>
          <w:color w:val="000000"/>
        </w:rPr>
      </w:pPr>
      <w:r w:rsidRPr="00B96BCD">
        <w:rPr>
          <w:rFonts w:asciiTheme="minorHAnsi" w:hAnsiTheme="minorHAnsi" w:cstheme="minorHAnsi"/>
          <w:color w:val="000000"/>
        </w:rPr>
        <w:t>And all for the want of a horseshoe nail."</w:t>
      </w:r>
    </w:p>
    <w:p w14:paraId="0F0F1118" w14:textId="77777777" w:rsidR="008E67B7" w:rsidRPr="009C0DEC" w:rsidRDefault="008E67B7" w:rsidP="008E67B7">
      <w:pPr>
        <w:spacing w:after="0" w:line="240" w:lineRule="auto"/>
        <w:jc w:val="center"/>
        <w:rPr>
          <w:sz w:val="24"/>
          <w:szCs w:val="24"/>
        </w:rPr>
      </w:pPr>
    </w:p>
    <w:p w14:paraId="500F80C3" w14:textId="529D5FBA" w:rsidR="008E67B7" w:rsidRPr="009C0DEC" w:rsidRDefault="008E67B7" w:rsidP="008E67B7">
      <w:pPr>
        <w:spacing w:after="0" w:line="240" w:lineRule="auto"/>
        <w:ind w:firstLine="720"/>
        <w:rPr>
          <w:sz w:val="24"/>
          <w:szCs w:val="24"/>
        </w:rPr>
      </w:pPr>
      <w:r w:rsidRPr="009C0DEC">
        <w:rPr>
          <w:sz w:val="24"/>
          <w:szCs w:val="24"/>
        </w:rPr>
        <w:t xml:space="preserve">I believe </w:t>
      </w:r>
      <w:r w:rsidR="00016695">
        <w:rPr>
          <w:sz w:val="24"/>
          <w:szCs w:val="24"/>
        </w:rPr>
        <w:t>we often</w:t>
      </w:r>
      <w:r w:rsidRPr="009C0DEC">
        <w:rPr>
          <w:sz w:val="24"/>
          <w:szCs w:val="24"/>
        </w:rPr>
        <w:t xml:space="preserve"> question if every will that is performed is significant. If there is significance in all we do, and God is sovereign over all creation, then everything</w:t>
      </w:r>
      <w:r w:rsidR="00016695">
        <w:rPr>
          <w:sz w:val="24"/>
          <w:szCs w:val="24"/>
        </w:rPr>
        <w:t xml:space="preserve">, no matter how small, if God's purposes and plan must come to pass, </w:t>
      </w:r>
      <w:r w:rsidRPr="009C0DEC">
        <w:rPr>
          <w:sz w:val="24"/>
          <w:szCs w:val="24"/>
        </w:rPr>
        <w:t>must be willed with the intention of achieving the</w:t>
      </w:r>
      <w:r w:rsidR="00E1629D">
        <w:rPr>
          <w:sz w:val="24"/>
          <w:szCs w:val="24"/>
        </w:rPr>
        <w:t xml:space="preserve"> </w:t>
      </w:r>
      <w:r w:rsidRPr="009C0DEC">
        <w:rPr>
          <w:sz w:val="24"/>
          <w:szCs w:val="24"/>
        </w:rPr>
        <w:t xml:space="preserve">result. When we are given a decision, we have our ideas of the intended result we would want to see in the end. Rightfully so, we believe we </w:t>
      </w:r>
      <w:r w:rsidR="00016695">
        <w:rPr>
          <w:sz w:val="24"/>
          <w:szCs w:val="24"/>
        </w:rPr>
        <w:t>will make the decision</w:t>
      </w:r>
      <w:r w:rsidRPr="009C0DEC">
        <w:rPr>
          <w:sz w:val="24"/>
          <w:szCs w:val="24"/>
        </w:rPr>
        <w:t xml:space="preserve">, but is it our will if the result is His plan? </w:t>
      </w:r>
      <w:r w:rsidR="00654D66">
        <w:rPr>
          <w:sz w:val="24"/>
          <w:szCs w:val="24"/>
        </w:rPr>
        <w:t>S</w:t>
      </w:r>
      <w:r w:rsidRPr="009C0DEC">
        <w:rPr>
          <w:sz w:val="24"/>
          <w:szCs w:val="24"/>
        </w:rPr>
        <w:t xml:space="preserve">eeing </w:t>
      </w:r>
      <w:r w:rsidR="00016695">
        <w:rPr>
          <w:sz w:val="24"/>
          <w:szCs w:val="24"/>
        </w:rPr>
        <w:t>God's</w:t>
      </w:r>
      <w:r w:rsidRPr="009C0DEC">
        <w:rPr>
          <w:sz w:val="24"/>
          <w:szCs w:val="24"/>
        </w:rPr>
        <w:t xml:space="preserve"> hand in every little thing is an impossible task. Instead of seeing </w:t>
      </w:r>
      <w:r w:rsidR="00016695">
        <w:rPr>
          <w:sz w:val="24"/>
          <w:szCs w:val="24"/>
        </w:rPr>
        <w:t>God's hand,</w:t>
      </w:r>
      <w:r w:rsidRPr="009C0DEC">
        <w:rPr>
          <w:sz w:val="24"/>
          <w:szCs w:val="24"/>
        </w:rPr>
        <w:t xml:space="preserve"> </w:t>
      </w:r>
      <w:r w:rsidR="00FA348B">
        <w:rPr>
          <w:sz w:val="24"/>
          <w:szCs w:val="24"/>
        </w:rPr>
        <w:t>faith</w:t>
      </w:r>
      <w:r w:rsidRPr="009C0DEC">
        <w:rPr>
          <w:sz w:val="24"/>
          <w:szCs w:val="24"/>
        </w:rPr>
        <w:t xml:space="preserve"> tells us this is the case. The redemption of God’s people is and most likely was hard to see </w:t>
      </w:r>
      <w:r w:rsidR="00DF13F9">
        <w:rPr>
          <w:sz w:val="24"/>
          <w:szCs w:val="24"/>
        </w:rPr>
        <w:t>before</w:t>
      </w:r>
      <w:r w:rsidRPr="009C0DEC">
        <w:rPr>
          <w:sz w:val="24"/>
          <w:szCs w:val="24"/>
        </w:rPr>
        <w:t xml:space="preserve"> Jesus Christ, but in hindsight, every point of contention throughout history was to bring about God’s purpose and plan. </w:t>
      </w:r>
    </w:p>
    <w:p w14:paraId="7DCB97C5" w14:textId="46D2C1A2" w:rsidR="008E67B7" w:rsidRPr="009C0DEC" w:rsidRDefault="008E67B7" w:rsidP="008E67B7">
      <w:pPr>
        <w:spacing w:after="0" w:line="240" w:lineRule="auto"/>
        <w:ind w:firstLine="720"/>
        <w:rPr>
          <w:sz w:val="24"/>
          <w:szCs w:val="24"/>
        </w:rPr>
      </w:pPr>
      <w:r w:rsidRPr="009C0DEC">
        <w:rPr>
          <w:sz w:val="24"/>
          <w:szCs w:val="24"/>
        </w:rPr>
        <w:t>When the name Joseph is brought up, many Christians and even unbelievers alike will conjure images of the Prince of Egypt, a young man second in command to the most powerful man in the world’s superpower at the time. In the end</w:t>
      </w:r>
      <w:r w:rsidR="00016695">
        <w:rPr>
          <w:sz w:val="24"/>
          <w:szCs w:val="24"/>
        </w:rPr>
        <w:t>, we know the result, and we praise God for the result; however,</w:t>
      </w:r>
      <w:r w:rsidRPr="009C0DEC">
        <w:rPr>
          <w:sz w:val="24"/>
          <w:szCs w:val="24"/>
        </w:rPr>
        <w:t xml:space="preserve"> was it man’s will that brought about this result or the will of God? “But as for you, you meant evil against me; but God meant it for good, </w:t>
      </w:r>
      <w:r w:rsidR="00464845">
        <w:rPr>
          <w:sz w:val="24"/>
          <w:szCs w:val="24"/>
        </w:rPr>
        <w:t>to</w:t>
      </w:r>
      <w:r w:rsidRPr="009C0DEC">
        <w:rPr>
          <w:sz w:val="24"/>
          <w:szCs w:val="24"/>
        </w:rPr>
        <w:t xml:space="preserve"> bring it about as it is this day, to save many people alive.” (Genesis 50:20)</w:t>
      </w:r>
      <w:r w:rsidR="00016695">
        <w:rPr>
          <w:sz w:val="24"/>
          <w:szCs w:val="24"/>
        </w:rPr>
        <w:t>.</w:t>
      </w:r>
      <w:r w:rsidRPr="009C0DEC">
        <w:rPr>
          <w:sz w:val="24"/>
          <w:szCs w:val="24"/>
        </w:rPr>
        <w:t xml:space="preserve"> Man’s will</w:t>
      </w:r>
      <w:r w:rsidR="0094459E">
        <w:rPr>
          <w:sz w:val="24"/>
          <w:szCs w:val="24"/>
        </w:rPr>
        <w:t>,</w:t>
      </w:r>
      <w:r w:rsidRPr="009C0DEC">
        <w:rPr>
          <w:sz w:val="24"/>
          <w:szCs w:val="24"/>
        </w:rPr>
        <w:t xml:space="preserve"> as stated previously</w:t>
      </w:r>
      <w:r w:rsidR="001F4796">
        <w:rPr>
          <w:sz w:val="24"/>
          <w:szCs w:val="24"/>
        </w:rPr>
        <w:t>,</w:t>
      </w:r>
      <w:r w:rsidRPr="009C0DEC">
        <w:rPr>
          <w:sz w:val="24"/>
          <w:szCs w:val="24"/>
        </w:rPr>
        <w:t xml:space="preserve"> flows from a heart that is continually evil, a stark contrast to the cliché statement we </w:t>
      </w:r>
      <w:r w:rsidR="007427EF">
        <w:rPr>
          <w:sz w:val="24"/>
          <w:szCs w:val="24"/>
        </w:rPr>
        <w:t>often hear</w:t>
      </w:r>
      <w:r w:rsidRPr="009C0DEC">
        <w:rPr>
          <w:sz w:val="24"/>
          <w:szCs w:val="24"/>
        </w:rPr>
        <w:t xml:space="preserve"> “man is good.” If anything, free will, besides negating the will of the Father over His creation, results in complete and utter destruction. With the example of Joseph, a crucial turning point changed the course of events, one in which </w:t>
      </w:r>
      <w:r w:rsidR="00EF1671">
        <w:rPr>
          <w:sz w:val="24"/>
          <w:szCs w:val="24"/>
        </w:rPr>
        <w:t>God's</w:t>
      </w:r>
      <w:r w:rsidRPr="009C0DEC">
        <w:rPr>
          <w:sz w:val="24"/>
          <w:szCs w:val="24"/>
        </w:rPr>
        <w:t xml:space="preserve"> will had to have been imposed. </w:t>
      </w:r>
    </w:p>
    <w:p w14:paraId="068A6618" w14:textId="5EC9C0E2" w:rsidR="008E67B7" w:rsidRPr="009C0DEC" w:rsidRDefault="008E67B7" w:rsidP="008E67B7">
      <w:pPr>
        <w:spacing w:after="0" w:line="240" w:lineRule="auto"/>
        <w:ind w:firstLine="720"/>
        <w:rPr>
          <w:sz w:val="24"/>
          <w:szCs w:val="24"/>
        </w:rPr>
      </w:pPr>
      <w:r w:rsidRPr="009C0DEC">
        <w:rPr>
          <w:sz w:val="24"/>
          <w:szCs w:val="24"/>
        </w:rPr>
        <w:t>When Joseph’s brothers conspired against Joseph, the intent of their heart was to kill Joseph and cast him into a pit, and when asked, to say that a wild beast devoured him. (Genesis 37:20) However</w:t>
      </w:r>
      <w:r w:rsidR="00EF1671">
        <w:rPr>
          <w:sz w:val="24"/>
          <w:szCs w:val="24"/>
        </w:rPr>
        <w:t>, his brother Reuben interjected and told his brothers that they should not kill him</w:t>
      </w:r>
      <w:r w:rsidRPr="009C0DEC">
        <w:rPr>
          <w:sz w:val="24"/>
          <w:szCs w:val="24"/>
        </w:rPr>
        <w:t xml:space="preserve"> but instead just simply cast him into the pit, and Reuben would come back to remove him from the pit. Before Reuben returned to retrieve his brother Joseph, a company of Ishmaelites passed by with the intent of carrying spices, balm</w:t>
      </w:r>
      <w:r w:rsidR="00EF1671">
        <w:rPr>
          <w:sz w:val="24"/>
          <w:szCs w:val="24"/>
        </w:rPr>
        <w:t>,</w:t>
      </w:r>
      <w:r w:rsidRPr="009C0DEC">
        <w:rPr>
          <w:sz w:val="24"/>
          <w:szCs w:val="24"/>
        </w:rPr>
        <w:t xml:space="preserve"> and myrrh down to Egypt. Judah came up with the idea that</w:t>
      </w:r>
      <w:r w:rsidR="00EF1671">
        <w:rPr>
          <w:sz w:val="24"/>
          <w:szCs w:val="24"/>
        </w:rPr>
        <w:t>, as opposed</w:t>
      </w:r>
      <w:r w:rsidRPr="009C0DEC">
        <w:rPr>
          <w:sz w:val="24"/>
          <w:szCs w:val="24"/>
        </w:rPr>
        <w:t xml:space="preserve"> to killing Joseph, they would make a profit and sell him to the Ishmaelites. </w:t>
      </w:r>
      <w:r w:rsidR="0025239F">
        <w:rPr>
          <w:sz w:val="24"/>
          <w:szCs w:val="24"/>
        </w:rPr>
        <w:t>The</w:t>
      </w:r>
      <w:r w:rsidRPr="009C0DEC">
        <w:rPr>
          <w:sz w:val="24"/>
          <w:szCs w:val="24"/>
        </w:rPr>
        <w:t xml:space="preserve"> </w:t>
      </w:r>
      <w:r w:rsidR="00DB0493">
        <w:rPr>
          <w:sz w:val="24"/>
          <w:szCs w:val="24"/>
        </w:rPr>
        <w:t>profit incentive</w:t>
      </w:r>
      <w:r w:rsidRPr="009C0DEC">
        <w:rPr>
          <w:sz w:val="24"/>
          <w:szCs w:val="24"/>
        </w:rPr>
        <w:t xml:space="preserve"> did not make itself evident until the Ishmaelites passed by. As it pertains to the Ishmaelites, the purchase of a slave was not the original intent </w:t>
      </w:r>
      <w:r w:rsidR="00EF1671">
        <w:rPr>
          <w:sz w:val="24"/>
          <w:szCs w:val="24"/>
        </w:rPr>
        <w:t>of</w:t>
      </w:r>
      <w:r w:rsidRPr="009C0DEC">
        <w:rPr>
          <w:sz w:val="24"/>
          <w:szCs w:val="24"/>
        </w:rPr>
        <w:t xml:space="preserve"> their journey. Now</w:t>
      </w:r>
      <w:r w:rsidR="00EF1671">
        <w:rPr>
          <w:sz w:val="24"/>
          <w:szCs w:val="24"/>
        </w:rPr>
        <w:t>, with an intent to save a nation of people alive, could the will of man have been the dominant</w:t>
      </w:r>
      <w:r w:rsidRPr="009C0DEC">
        <w:rPr>
          <w:sz w:val="24"/>
          <w:szCs w:val="24"/>
        </w:rPr>
        <w:t xml:space="preserve"> will in any scenario in the course of Joseph’s life? Moreover, did the brothers of Joseph even </w:t>
      </w:r>
      <w:r w:rsidR="0025239F">
        <w:rPr>
          <w:sz w:val="24"/>
          <w:szCs w:val="24"/>
        </w:rPr>
        <w:t>intend to save</w:t>
      </w:r>
      <w:r w:rsidRPr="009C0DEC">
        <w:rPr>
          <w:sz w:val="24"/>
          <w:szCs w:val="24"/>
        </w:rPr>
        <w:t xml:space="preserve"> a nation? I think it is safe to say probably not. In a secular sense, Joseph’s brothers exercised their </w:t>
      </w:r>
      <w:r w:rsidRPr="009C0DEC">
        <w:rPr>
          <w:sz w:val="24"/>
          <w:szCs w:val="24"/>
        </w:rPr>
        <w:lastRenderedPageBreak/>
        <w:t>free will, but ultimately</w:t>
      </w:r>
      <w:r w:rsidR="00EF1671">
        <w:rPr>
          <w:sz w:val="24"/>
          <w:szCs w:val="24"/>
        </w:rPr>
        <w:t>, they were not free to will outside God’s will. Otherwise,</w:t>
      </w:r>
      <w:r w:rsidRPr="009C0DEC">
        <w:rPr>
          <w:sz w:val="24"/>
          <w:szCs w:val="24"/>
        </w:rPr>
        <w:t xml:space="preserve"> Joseph would have been dead. </w:t>
      </w:r>
      <w:r w:rsidR="0025239F">
        <w:rPr>
          <w:sz w:val="24"/>
          <w:szCs w:val="24"/>
        </w:rPr>
        <w:t>To</w:t>
      </w:r>
      <w:r w:rsidRPr="009C0DEC">
        <w:rPr>
          <w:sz w:val="24"/>
          <w:szCs w:val="24"/>
        </w:rPr>
        <w:t xml:space="preserve"> affirm our being free to will</w:t>
      </w:r>
      <w:r w:rsidR="00EF1671">
        <w:rPr>
          <w:sz w:val="24"/>
          <w:szCs w:val="24"/>
        </w:rPr>
        <w:t>, we must be content with that liberty, which is</w:t>
      </w:r>
      <w:r w:rsidRPr="009C0DEC">
        <w:rPr>
          <w:sz w:val="24"/>
          <w:szCs w:val="24"/>
        </w:rPr>
        <w:t xml:space="preserve"> freedom within our knowledge of it. What I mean by this is that as far as we know, we are free to will. However</w:t>
      </w:r>
      <w:r w:rsidR="002813CE">
        <w:rPr>
          <w:sz w:val="24"/>
          <w:szCs w:val="24"/>
        </w:rPr>
        <w:t>, we are not omniscient, so from the Father's</w:t>
      </w:r>
      <w:r w:rsidRPr="009C0DEC">
        <w:rPr>
          <w:sz w:val="24"/>
          <w:szCs w:val="24"/>
        </w:rPr>
        <w:t xml:space="preserve"> perspective, we are only free to will within the boundaries </w:t>
      </w:r>
      <w:r w:rsidR="00581A01">
        <w:rPr>
          <w:sz w:val="24"/>
          <w:szCs w:val="24"/>
        </w:rPr>
        <w:t>of our</w:t>
      </w:r>
      <w:r w:rsidRPr="009C0DEC">
        <w:rPr>
          <w:sz w:val="24"/>
          <w:szCs w:val="24"/>
        </w:rPr>
        <w:t xml:space="preserve"> sinful limitations </w:t>
      </w:r>
      <w:r w:rsidR="00EF4B42">
        <w:rPr>
          <w:sz w:val="24"/>
          <w:szCs w:val="24"/>
        </w:rPr>
        <w:t xml:space="preserve">that </w:t>
      </w:r>
      <w:r w:rsidRPr="009C0DEC">
        <w:rPr>
          <w:sz w:val="24"/>
          <w:szCs w:val="24"/>
        </w:rPr>
        <w:t xml:space="preserve">constrain us. </w:t>
      </w:r>
    </w:p>
    <w:p w14:paraId="067B4E36" w14:textId="5D1C8A56" w:rsidR="008E67B7" w:rsidRPr="009C0DEC" w:rsidRDefault="008E67B7" w:rsidP="008E67B7">
      <w:pPr>
        <w:spacing w:after="0" w:line="240" w:lineRule="auto"/>
        <w:ind w:firstLine="720"/>
        <w:rPr>
          <w:sz w:val="24"/>
          <w:szCs w:val="24"/>
        </w:rPr>
      </w:pPr>
      <w:r w:rsidRPr="009C0DEC">
        <w:rPr>
          <w:sz w:val="24"/>
          <w:szCs w:val="24"/>
        </w:rPr>
        <w:t>This</w:t>
      </w:r>
      <w:r w:rsidR="002813CE">
        <w:rPr>
          <w:sz w:val="24"/>
          <w:szCs w:val="24"/>
        </w:rPr>
        <w:t>,</w:t>
      </w:r>
      <w:r w:rsidRPr="009C0DEC">
        <w:rPr>
          <w:sz w:val="24"/>
          <w:szCs w:val="24"/>
        </w:rPr>
        <w:t xml:space="preserve"> I believe to be the crux of the whole matter. The status of our will is</w:t>
      </w:r>
      <w:r w:rsidR="002813CE">
        <w:rPr>
          <w:sz w:val="24"/>
          <w:szCs w:val="24"/>
        </w:rPr>
        <w:t>, in the words of Martin Luther,</w:t>
      </w:r>
      <w:r w:rsidRPr="006863E0">
        <w:rPr>
          <w:color w:val="FF0000"/>
          <w:sz w:val="24"/>
          <w:szCs w:val="24"/>
        </w:rPr>
        <w:t xml:space="preserve"> </w:t>
      </w:r>
      <w:r>
        <w:rPr>
          <w:color w:val="FF0000"/>
          <w:sz w:val="24"/>
          <w:szCs w:val="24"/>
        </w:rPr>
        <w:t>an enslaved will</w:t>
      </w:r>
      <w:r w:rsidRPr="006863E0">
        <w:rPr>
          <w:color w:val="FF0000"/>
          <w:sz w:val="24"/>
          <w:szCs w:val="24"/>
        </w:rPr>
        <w:t>.</w:t>
      </w:r>
      <w:r>
        <w:rPr>
          <w:rStyle w:val="EndnoteReference"/>
          <w:color w:val="FF0000"/>
          <w:sz w:val="24"/>
          <w:szCs w:val="24"/>
        </w:rPr>
        <w:endnoteReference w:id="6"/>
      </w:r>
      <w:r w:rsidRPr="009C0DEC">
        <w:rPr>
          <w:sz w:val="24"/>
          <w:szCs w:val="24"/>
        </w:rPr>
        <w:t xml:space="preserve"> Paul tells us that the god of this age has blinded the minds of the unbelievers. (2 Corinthians 4:4) When we think of the word blind, the image first seen is one whose eyesight has been shut off. In this verse</w:t>
      </w:r>
      <w:r w:rsidR="002813CE">
        <w:rPr>
          <w:sz w:val="24"/>
          <w:szCs w:val="24"/>
        </w:rPr>
        <w:t>, however,</w:t>
      </w:r>
      <w:r w:rsidRPr="009C0DEC">
        <w:rPr>
          <w:sz w:val="24"/>
          <w:szCs w:val="24"/>
        </w:rPr>
        <w:t xml:space="preserve"> Paul contrasts being blind to a limitation of our mental capacity and not the faculties of eyesight. </w:t>
      </w:r>
      <w:r w:rsidR="007D148F">
        <w:rPr>
          <w:sz w:val="24"/>
          <w:szCs w:val="24"/>
        </w:rPr>
        <w:t>The</w:t>
      </w:r>
      <w:r w:rsidRPr="009C0DEC">
        <w:rPr>
          <w:sz w:val="24"/>
          <w:szCs w:val="24"/>
        </w:rPr>
        <w:t xml:space="preserve"> words of scripture </w:t>
      </w:r>
      <w:r w:rsidR="00A20C73">
        <w:rPr>
          <w:sz w:val="24"/>
          <w:szCs w:val="24"/>
        </w:rPr>
        <w:t xml:space="preserve">are all </w:t>
      </w:r>
      <w:r w:rsidRPr="009C0DEC">
        <w:rPr>
          <w:sz w:val="24"/>
          <w:szCs w:val="24"/>
        </w:rPr>
        <w:t>very intentional</w:t>
      </w:r>
      <w:r w:rsidR="002813CE">
        <w:rPr>
          <w:sz w:val="24"/>
          <w:szCs w:val="24"/>
        </w:rPr>
        <w:t>; with that said,</w:t>
      </w:r>
      <w:r w:rsidRPr="009C0DEC">
        <w:rPr>
          <w:sz w:val="24"/>
          <w:szCs w:val="24"/>
        </w:rPr>
        <w:t xml:space="preserve"> why did Paul use the word mind </w:t>
      </w:r>
      <w:r w:rsidR="00B52D96">
        <w:rPr>
          <w:sz w:val="24"/>
          <w:szCs w:val="24"/>
        </w:rPr>
        <w:t>instead of</w:t>
      </w:r>
      <w:r w:rsidRPr="009C0DEC">
        <w:rPr>
          <w:sz w:val="24"/>
          <w:szCs w:val="24"/>
        </w:rPr>
        <w:t xml:space="preserve"> eyes? Remember that our perceived free will is the liberty we have within the realm of our knowledge, but if our knowledge is limited</w:t>
      </w:r>
      <w:r w:rsidR="002813CE">
        <w:rPr>
          <w:sz w:val="24"/>
          <w:szCs w:val="24"/>
        </w:rPr>
        <w:t>,</w:t>
      </w:r>
      <w:r w:rsidRPr="009C0DEC">
        <w:rPr>
          <w:sz w:val="24"/>
          <w:szCs w:val="24"/>
        </w:rPr>
        <w:t xml:space="preserve"> that does not mean that what we cannot perceive with our minds is not reality. In the words of </w:t>
      </w:r>
      <w:r w:rsidRPr="005704FE">
        <w:rPr>
          <w:color w:val="FF0000"/>
          <w:sz w:val="24"/>
          <w:szCs w:val="24"/>
        </w:rPr>
        <w:t xml:space="preserve">Dr. Tony Evans, </w:t>
      </w:r>
      <w:r>
        <w:rPr>
          <w:color w:val="FF0000"/>
          <w:sz w:val="24"/>
          <w:szCs w:val="24"/>
        </w:rPr>
        <w:t>“</w:t>
      </w:r>
      <w:r w:rsidR="002813CE">
        <w:rPr>
          <w:color w:val="FF0000"/>
          <w:sz w:val="24"/>
          <w:szCs w:val="24"/>
        </w:rPr>
        <w:t xml:space="preserve">If all you see is what you see, then you do not see all there is to be seen,” and that includes </w:t>
      </w:r>
      <w:r w:rsidRPr="005704FE">
        <w:rPr>
          <w:color w:val="FF0000"/>
          <w:sz w:val="24"/>
          <w:szCs w:val="24"/>
        </w:rPr>
        <w:t>the mind</w:t>
      </w:r>
      <w:r w:rsidRPr="009C0DEC">
        <w:rPr>
          <w:sz w:val="24"/>
          <w:szCs w:val="24"/>
        </w:rPr>
        <w:t>.</w:t>
      </w:r>
      <w:r>
        <w:rPr>
          <w:rStyle w:val="EndnoteReference"/>
          <w:sz w:val="24"/>
          <w:szCs w:val="24"/>
        </w:rPr>
        <w:endnoteReference w:id="7"/>
      </w:r>
    </w:p>
    <w:p w14:paraId="43741687" w14:textId="7E7BFB43" w:rsidR="008E67B7" w:rsidRPr="009C0DEC" w:rsidRDefault="008E67B7" w:rsidP="008E67B7">
      <w:pPr>
        <w:spacing w:after="0" w:line="240" w:lineRule="auto"/>
        <w:ind w:firstLine="720"/>
        <w:rPr>
          <w:sz w:val="24"/>
          <w:szCs w:val="24"/>
        </w:rPr>
      </w:pPr>
      <w:r w:rsidRPr="009C0DEC">
        <w:rPr>
          <w:sz w:val="24"/>
          <w:szCs w:val="24"/>
        </w:rPr>
        <w:t xml:space="preserve">The atheist will affirm that the material is all there is to be seen, </w:t>
      </w:r>
      <w:r w:rsidR="002813CE">
        <w:rPr>
          <w:sz w:val="24"/>
          <w:szCs w:val="24"/>
        </w:rPr>
        <w:t>and in the sense of mental capacities,</w:t>
      </w:r>
      <w:r w:rsidRPr="009C0DEC">
        <w:rPr>
          <w:sz w:val="24"/>
          <w:szCs w:val="24"/>
        </w:rPr>
        <w:t xml:space="preserve"> he will </w:t>
      </w:r>
      <w:r w:rsidR="007D72B8">
        <w:rPr>
          <w:sz w:val="24"/>
          <w:szCs w:val="24"/>
        </w:rPr>
        <w:t>also affirm this</w:t>
      </w:r>
      <w:r w:rsidRPr="009C0DEC">
        <w:rPr>
          <w:sz w:val="24"/>
          <w:szCs w:val="24"/>
        </w:rPr>
        <w:t>. With that pronouncement, there is nothing outside of our knowledge</w:t>
      </w:r>
      <w:r w:rsidR="002813CE">
        <w:rPr>
          <w:sz w:val="24"/>
          <w:szCs w:val="24"/>
        </w:rPr>
        <w:t xml:space="preserve"> until, of course,</w:t>
      </w:r>
      <w:r w:rsidRPr="009C0DEC">
        <w:rPr>
          <w:sz w:val="24"/>
          <w:szCs w:val="24"/>
        </w:rPr>
        <w:t xml:space="preserve"> man has affirmed it to be so. This is not to say that the man who denies the reality of God denies that there is something He cannot know, but it is to say that anything outside of the material laws we know of </w:t>
      </w:r>
      <w:r w:rsidR="002813CE">
        <w:rPr>
          <w:sz w:val="24"/>
          <w:szCs w:val="24"/>
        </w:rPr>
        <w:t>is</w:t>
      </w:r>
      <w:r w:rsidRPr="009C0DEC">
        <w:rPr>
          <w:sz w:val="24"/>
          <w:szCs w:val="24"/>
        </w:rPr>
        <w:t xml:space="preserve"> not a reality. I can hear the </w:t>
      </w:r>
      <w:r w:rsidR="00A20C73">
        <w:rPr>
          <w:sz w:val="24"/>
          <w:szCs w:val="24"/>
        </w:rPr>
        <w:t>atheists</w:t>
      </w:r>
      <w:r w:rsidRPr="009C0DEC">
        <w:rPr>
          <w:sz w:val="24"/>
          <w:szCs w:val="24"/>
        </w:rPr>
        <w:t xml:space="preserve"> now categorizing themselves, claiming what I just said not to be the definition of an atheist</w:t>
      </w:r>
      <w:r w:rsidR="002813CE">
        <w:rPr>
          <w:sz w:val="24"/>
          <w:szCs w:val="24"/>
        </w:rPr>
        <w:t>; however,</w:t>
      </w:r>
      <w:r w:rsidRPr="009C0DEC">
        <w:rPr>
          <w:sz w:val="24"/>
          <w:szCs w:val="24"/>
        </w:rPr>
        <w:t xml:space="preserve"> in remaining consistent with the etymology of the word itself, atheism is an ideology that lacks the affirmation of the reality of God. </w:t>
      </w:r>
    </w:p>
    <w:p w14:paraId="579119A0" w14:textId="2D66A74B" w:rsidR="008E67B7" w:rsidRPr="009C0DEC" w:rsidRDefault="0070451D" w:rsidP="008E67B7">
      <w:pPr>
        <w:spacing w:after="0" w:line="240" w:lineRule="auto"/>
        <w:ind w:firstLine="720"/>
        <w:rPr>
          <w:sz w:val="24"/>
          <w:szCs w:val="24"/>
        </w:rPr>
      </w:pPr>
      <w:r>
        <w:rPr>
          <w:sz w:val="24"/>
          <w:szCs w:val="24"/>
        </w:rPr>
        <w:t>To be clear, three terms are</w:t>
      </w:r>
      <w:r w:rsidR="008E67B7" w:rsidRPr="009C0DEC">
        <w:rPr>
          <w:sz w:val="24"/>
          <w:szCs w:val="24"/>
        </w:rPr>
        <w:t xml:space="preserve"> used in the etymology of atheism. </w:t>
      </w:r>
      <w:r w:rsidR="008E67B7" w:rsidRPr="005704FE">
        <w:rPr>
          <w:color w:val="FF0000"/>
          <w:sz w:val="24"/>
          <w:szCs w:val="24"/>
        </w:rPr>
        <w:t xml:space="preserve">The first term </w:t>
      </w:r>
      <w:r w:rsidR="002813CE">
        <w:rPr>
          <w:color w:val="FF0000"/>
          <w:sz w:val="24"/>
          <w:szCs w:val="24"/>
        </w:rPr>
        <w:t xml:space="preserve">is </w:t>
      </w:r>
      <w:r w:rsidR="007427EF">
        <w:rPr>
          <w:color w:val="FF0000"/>
          <w:sz w:val="24"/>
          <w:szCs w:val="24"/>
        </w:rPr>
        <w:t>a</w:t>
      </w:r>
      <w:r w:rsidR="002813CE">
        <w:rPr>
          <w:color w:val="FF0000"/>
          <w:sz w:val="24"/>
          <w:szCs w:val="24"/>
        </w:rPr>
        <w:t>,</w:t>
      </w:r>
      <w:r w:rsidR="008E67B7" w:rsidRPr="005704FE">
        <w:rPr>
          <w:color w:val="FF0000"/>
          <w:sz w:val="24"/>
          <w:szCs w:val="24"/>
        </w:rPr>
        <w:t xml:space="preserve"> which denotes ‘the negation of’ or ‘the lack of</w:t>
      </w:r>
      <w:r w:rsidR="00A20C73">
        <w:rPr>
          <w:color w:val="FF0000"/>
          <w:sz w:val="24"/>
          <w:szCs w:val="24"/>
        </w:rPr>
        <w:t>.’</w:t>
      </w:r>
      <w:r w:rsidR="008E67B7" w:rsidRPr="005704FE">
        <w:rPr>
          <w:color w:val="FF0000"/>
          <w:sz w:val="24"/>
          <w:szCs w:val="24"/>
        </w:rPr>
        <w:t xml:space="preserve"> The second term is ‘</w:t>
      </w:r>
      <w:r w:rsidR="008C123D">
        <w:rPr>
          <w:color w:val="FF0000"/>
          <w:sz w:val="24"/>
          <w:szCs w:val="24"/>
        </w:rPr>
        <w:t>Theos,’</w:t>
      </w:r>
      <w:r w:rsidR="002813CE">
        <w:rPr>
          <w:color w:val="FF0000"/>
          <w:sz w:val="24"/>
          <w:szCs w:val="24"/>
        </w:rPr>
        <w:t xml:space="preserve"> which means</w:t>
      </w:r>
      <w:r w:rsidR="008E67B7" w:rsidRPr="005704FE">
        <w:rPr>
          <w:color w:val="FF0000"/>
          <w:sz w:val="24"/>
          <w:szCs w:val="24"/>
        </w:rPr>
        <w:t xml:space="preserve"> god. Finally, the term ‘ism’ </w:t>
      </w:r>
      <w:r w:rsidR="002813CE">
        <w:rPr>
          <w:color w:val="FF0000"/>
          <w:sz w:val="24"/>
          <w:szCs w:val="24"/>
        </w:rPr>
        <w:t>means</w:t>
      </w:r>
      <w:r w:rsidR="008E67B7" w:rsidRPr="005704FE">
        <w:rPr>
          <w:color w:val="FF0000"/>
          <w:sz w:val="24"/>
          <w:szCs w:val="24"/>
        </w:rPr>
        <w:t xml:space="preserve"> denoting action or practice.</w:t>
      </w:r>
      <w:r w:rsidR="008E67B7">
        <w:rPr>
          <w:rStyle w:val="EndnoteReference"/>
          <w:color w:val="FF0000"/>
          <w:sz w:val="24"/>
          <w:szCs w:val="24"/>
        </w:rPr>
        <w:endnoteReference w:id="8"/>
      </w:r>
      <w:r w:rsidR="008E67B7" w:rsidRPr="005704FE">
        <w:rPr>
          <w:color w:val="FF0000"/>
          <w:sz w:val="24"/>
          <w:szCs w:val="24"/>
        </w:rPr>
        <w:t xml:space="preserve"> </w:t>
      </w:r>
      <w:r w:rsidR="008E67B7" w:rsidRPr="009C0DEC">
        <w:rPr>
          <w:sz w:val="24"/>
          <w:szCs w:val="24"/>
        </w:rPr>
        <w:t xml:space="preserve">When strung together, </w:t>
      </w:r>
      <w:r w:rsidR="0094459E">
        <w:rPr>
          <w:sz w:val="24"/>
          <w:szCs w:val="24"/>
        </w:rPr>
        <w:t>they actively affirm</w:t>
      </w:r>
      <w:r w:rsidR="008E67B7" w:rsidRPr="009C0DEC">
        <w:rPr>
          <w:sz w:val="24"/>
          <w:szCs w:val="24"/>
        </w:rPr>
        <w:t xml:space="preserve"> the lack of God. Ironically</w:t>
      </w:r>
      <w:r w:rsidR="001F4796">
        <w:rPr>
          <w:sz w:val="24"/>
          <w:szCs w:val="24"/>
        </w:rPr>
        <w:t>,</w:t>
      </w:r>
      <w:r w:rsidR="008E67B7" w:rsidRPr="009C0DEC">
        <w:rPr>
          <w:sz w:val="24"/>
          <w:szCs w:val="24"/>
        </w:rPr>
        <w:t xml:space="preserve"> from a secular perspective, there has been and still is a debate as to whether or not free will is a reality or an illusion</w:t>
      </w:r>
      <w:r w:rsidR="0094459E">
        <w:rPr>
          <w:sz w:val="24"/>
          <w:szCs w:val="24"/>
        </w:rPr>
        <w:t>,</w:t>
      </w:r>
      <w:r w:rsidR="008E67B7" w:rsidRPr="009C0DEC">
        <w:rPr>
          <w:sz w:val="24"/>
          <w:szCs w:val="24"/>
        </w:rPr>
        <w:t xml:space="preserve"> but for the scope of this book</w:t>
      </w:r>
      <w:r w:rsidR="0094459E">
        <w:rPr>
          <w:sz w:val="24"/>
          <w:szCs w:val="24"/>
        </w:rPr>
        <w:t>,</w:t>
      </w:r>
      <w:r w:rsidR="008E67B7" w:rsidRPr="009C0DEC">
        <w:rPr>
          <w:sz w:val="24"/>
          <w:szCs w:val="24"/>
        </w:rPr>
        <w:t xml:space="preserve"> I will remain in the theological realm</w:t>
      </w:r>
      <w:r w:rsidR="007427EF">
        <w:rPr>
          <w:sz w:val="24"/>
          <w:szCs w:val="24"/>
        </w:rPr>
        <w:t>;</w:t>
      </w:r>
      <w:r w:rsidR="008E67B7" w:rsidRPr="009C0DEC">
        <w:rPr>
          <w:sz w:val="24"/>
          <w:szCs w:val="24"/>
        </w:rPr>
        <w:t xml:space="preserve"> however</w:t>
      </w:r>
      <w:r w:rsidR="007427EF">
        <w:rPr>
          <w:sz w:val="24"/>
          <w:szCs w:val="24"/>
        </w:rPr>
        <w:t>,</w:t>
      </w:r>
      <w:r w:rsidR="008E67B7" w:rsidRPr="009C0DEC">
        <w:rPr>
          <w:sz w:val="24"/>
          <w:szCs w:val="24"/>
        </w:rPr>
        <w:t xml:space="preserve"> I do challenge the reader to seek understanding of what the unbelieving world perceives to be the truth. </w:t>
      </w:r>
    </w:p>
    <w:p w14:paraId="7490EE22" w14:textId="23325FBD" w:rsidR="008E67B7" w:rsidRPr="009C0DEC" w:rsidRDefault="008E67B7" w:rsidP="008E67B7">
      <w:pPr>
        <w:spacing w:after="0" w:line="240" w:lineRule="auto"/>
        <w:ind w:firstLine="720"/>
        <w:rPr>
          <w:sz w:val="24"/>
          <w:szCs w:val="24"/>
        </w:rPr>
      </w:pPr>
      <w:r w:rsidRPr="009C0DEC">
        <w:rPr>
          <w:sz w:val="24"/>
          <w:szCs w:val="24"/>
        </w:rPr>
        <w:t xml:space="preserve">Secularism aside, if one believes there </w:t>
      </w:r>
      <w:r w:rsidR="007D3D79">
        <w:rPr>
          <w:sz w:val="24"/>
          <w:szCs w:val="24"/>
        </w:rPr>
        <w:t xml:space="preserve">is </w:t>
      </w:r>
      <w:r w:rsidR="00F57E58">
        <w:rPr>
          <w:sz w:val="24"/>
          <w:szCs w:val="24"/>
        </w:rPr>
        <w:t>no</w:t>
      </w:r>
      <w:r w:rsidR="007D3D79">
        <w:rPr>
          <w:sz w:val="24"/>
          <w:szCs w:val="24"/>
        </w:rPr>
        <w:t xml:space="preserve"> supernatural knowledge outside of our </w:t>
      </w:r>
      <w:r w:rsidRPr="009C0DEC">
        <w:rPr>
          <w:sz w:val="24"/>
          <w:szCs w:val="24"/>
        </w:rPr>
        <w:t xml:space="preserve">awareness, we can have free will. In short, our </w:t>
      </w:r>
      <w:r w:rsidRPr="005704FE">
        <w:rPr>
          <w:color w:val="FF0000"/>
          <w:sz w:val="24"/>
          <w:szCs w:val="24"/>
        </w:rPr>
        <w:t xml:space="preserve">epistemology </w:t>
      </w:r>
      <w:r w:rsidRPr="009C0DEC">
        <w:rPr>
          <w:sz w:val="24"/>
          <w:szCs w:val="24"/>
        </w:rPr>
        <w:t>is limited</w:t>
      </w:r>
      <w:r w:rsidR="0094459E">
        <w:rPr>
          <w:sz w:val="24"/>
          <w:szCs w:val="24"/>
        </w:rPr>
        <w:t>,</w:t>
      </w:r>
      <w:r w:rsidRPr="009C0DEC">
        <w:rPr>
          <w:sz w:val="24"/>
          <w:szCs w:val="24"/>
        </w:rPr>
        <w:t xml:space="preserve"> and we are free within our bondage of that. The benefit of the believer</w:t>
      </w:r>
      <w:r w:rsidR="0094459E">
        <w:rPr>
          <w:sz w:val="24"/>
          <w:szCs w:val="24"/>
        </w:rPr>
        <w:t>, though,</w:t>
      </w:r>
      <w:r w:rsidRPr="009C0DEC">
        <w:rPr>
          <w:sz w:val="24"/>
          <w:szCs w:val="24"/>
        </w:rPr>
        <w:t xml:space="preserve"> is that we know there is a realm outside of that which we are acquainted with, and in that realm is true freedom. I don’t think we should ever condemn one for being inquisitive, but I will admit</w:t>
      </w:r>
      <w:r w:rsidR="001F4796">
        <w:rPr>
          <w:sz w:val="24"/>
          <w:szCs w:val="24"/>
        </w:rPr>
        <w:t>,</w:t>
      </w:r>
      <w:r>
        <w:rPr>
          <w:sz w:val="24"/>
          <w:szCs w:val="24"/>
        </w:rPr>
        <w:t xml:space="preserve"> at times</w:t>
      </w:r>
      <w:r w:rsidR="0094459E">
        <w:rPr>
          <w:sz w:val="24"/>
          <w:szCs w:val="24"/>
        </w:rPr>
        <w:t>, I would do this</w:t>
      </w:r>
      <w:r w:rsidRPr="009C0DEC">
        <w:rPr>
          <w:sz w:val="24"/>
          <w:szCs w:val="24"/>
        </w:rPr>
        <w:t xml:space="preserve"> until I realized the value of inquiry. I recall a rather peculiar question coming from an atheist. The question was</w:t>
      </w:r>
      <w:r w:rsidR="0094459E">
        <w:rPr>
          <w:sz w:val="24"/>
          <w:szCs w:val="24"/>
        </w:rPr>
        <w:t>,</w:t>
      </w:r>
      <w:r w:rsidRPr="009C0DEC">
        <w:rPr>
          <w:sz w:val="24"/>
          <w:szCs w:val="24"/>
        </w:rPr>
        <w:t xml:space="preserve"> if God has free will and God can’t sin, is He free? Initially</w:t>
      </w:r>
      <w:r w:rsidR="0094459E">
        <w:rPr>
          <w:sz w:val="24"/>
          <w:szCs w:val="24"/>
        </w:rPr>
        <w:t xml:space="preserve">, I found this </w:t>
      </w:r>
      <w:r w:rsidR="00A36A6B">
        <w:rPr>
          <w:sz w:val="24"/>
          <w:szCs w:val="24"/>
        </w:rPr>
        <w:t xml:space="preserve">nonsensical; however, it poses an interesting dilemma and </w:t>
      </w:r>
      <w:r w:rsidRPr="009C0DEC">
        <w:rPr>
          <w:sz w:val="24"/>
          <w:szCs w:val="24"/>
        </w:rPr>
        <w:t xml:space="preserve">shows the importance of defining our words. From the perspective of man, this does make sense. </w:t>
      </w:r>
    </w:p>
    <w:p w14:paraId="770C747A" w14:textId="1EBEF9B4" w:rsidR="008E67B7" w:rsidRPr="009C0DEC" w:rsidRDefault="00795D01" w:rsidP="008E67B7">
      <w:pPr>
        <w:spacing w:after="0" w:line="240" w:lineRule="auto"/>
        <w:ind w:firstLine="720"/>
        <w:rPr>
          <w:sz w:val="24"/>
          <w:szCs w:val="24"/>
        </w:rPr>
      </w:pPr>
      <w:r>
        <w:rPr>
          <w:sz w:val="24"/>
          <w:szCs w:val="24"/>
        </w:rPr>
        <w:t>F</w:t>
      </w:r>
      <w:r w:rsidR="0094459E">
        <w:rPr>
          <w:sz w:val="24"/>
          <w:szCs w:val="24"/>
        </w:rPr>
        <w:t xml:space="preserve">rom </w:t>
      </w:r>
      <w:r w:rsidR="00A36A6B">
        <w:rPr>
          <w:sz w:val="24"/>
          <w:szCs w:val="24"/>
        </w:rPr>
        <w:t xml:space="preserve">how we see things, we can choose option A or </w:t>
      </w:r>
      <w:r w:rsidR="008E67B7" w:rsidRPr="009C0DEC">
        <w:rPr>
          <w:sz w:val="24"/>
          <w:szCs w:val="24"/>
        </w:rPr>
        <w:t>B. For practical purposes</w:t>
      </w:r>
      <w:r w:rsidR="0094459E">
        <w:rPr>
          <w:sz w:val="24"/>
          <w:szCs w:val="24"/>
        </w:rPr>
        <w:t>,</w:t>
      </w:r>
      <w:r w:rsidR="008E67B7" w:rsidRPr="009C0DEC">
        <w:rPr>
          <w:sz w:val="24"/>
          <w:szCs w:val="24"/>
        </w:rPr>
        <w:t xml:space="preserve"> we can use the example of justice. I can choose to exhibit justice in a given situation, or I can choose to turn </w:t>
      </w:r>
      <w:r w:rsidR="0094459E">
        <w:rPr>
          <w:sz w:val="24"/>
          <w:szCs w:val="24"/>
        </w:rPr>
        <w:t>a</w:t>
      </w:r>
      <w:r w:rsidR="008E67B7" w:rsidRPr="009C0DEC">
        <w:rPr>
          <w:sz w:val="24"/>
          <w:szCs w:val="24"/>
        </w:rPr>
        <w:t xml:space="preserve"> blind eye and not have a care of what transpires. </w:t>
      </w:r>
      <w:r w:rsidR="00DB0493">
        <w:rPr>
          <w:sz w:val="24"/>
          <w:szCs w:val="24"/>
        </w:rPr>
        <w:t>Of</w:t>
      </w:r>
      <w:r w:rsidR="00A36A6B">
        <w:rPr>
          <w:sz w:val="24"/>
          <w:szCs w:val="24"/>
        </w:rPr>
        <w:t xml:space="preserve"> course, this is </w:t>
      </w:r>
      <w:r w:rsidR="0094459E">
        <w:rPr>
          <w:sz w:val="24"/>
          <w:szCs w:val="24"/>
        </w:rPr>
        <w:t xml:space="preserve">in our realm of knowledge of the immaterial law of justice; we can </w:t>
      </w:r>
      <w:r w:rsidR="008E67B7" w:rsidRPr="009C0DEC">
        <w:rPr>
          <w:sz w:val="24"/>
          <w:szCs w:val="24"/>
        </w:rPr>
        <w:t xml:space="preserve">observe it or not. In the mind of </w:t>
      </w:r>
      <w:r w:rsidR="008E67B7" w:rsidRPr="009C0DEC">
        <w:rPr>
          <w:sz w:val="24"/>
          <w:szCs w:val="24"/>
        </w:rPr>
        <w:lastRenderedPageBreak/>
        <w:t>God</w:t>
      </w:r>
      <w:r w:rsidR="0094459E">
        <w:rPr>
          <w:sz w:val="24"/>
          <w:szCs w:val="24"/>
        </w:rPr>
        <w:t>, however, He is the standard of justice,</w:t>
      </w:r>
      <w:r w:rsidR="008E67B7" w:rsidRPr="009C0DEC">
        <w:rPr>
          <w:sz w:val="24"/>
          <w:szCs w:val="24"/>
        </w:rPr>
        <w:t xml:space="preserve"> and if God were to turn His back and allow something to happen without justice, He would be an unjust God. God forbid this should ever be, but if He cannot do so, is He in bondage to that standard? Recall what Paul said in 2 Corinthians 3:17</w:t>
      </w:r>
      <w:r w:rsidR="008C123D">
        <w:rPr>
          <w:sz w:val="24"/>
          <w:szCs w:val="24"/>
        </w:rPr>
        <w:t>: “Where the spirit of the Lord is,</w:t>
      </w:r>
      <w:r w:rsidR="008E67B7" w:rsidRPr="009C0DEC">
        <w:rPr>
          <w:sz w:val="24"/>
          <w:szCs w:val="24"/>
        </w:rPr>
        <w:t xml:space="preserve"> there is liberty.” We cannot define freedom on our </w:t>
      </w:r>
      <w:r w:rsidR="0094459E">
        <w:rPr>
          <w:sz w:val="24"/>
          <w:szCs w:val="24"/>
        </w:rPr>
        <w:t xml:space="preserve">own </w:t>
      </w:r>
      <w:r w:rsidR="008E67B7" w:rsidRPr="009C0DEC">
        <w:rPr>
          <w:sz w:val="24"/>
          <w:szCs w:val="24"/>
        </w:rPr>
        <w:t>terms. In our minds</w:t>
      </w:r>
      <w:r w:rsidR="0094459E">
        <w:rPr>
          <w:sz w:val="24"/>
          <w:szCs w:val="24"/>
        </w:rPr>
        <w:t xml:space="preserve">, if one is bound to a </w:t>
      </w:r>
      <w:r w:rsidR="005B1147">
        <w:rPr>
          <w:sz w:val="24"/>
          <w:szCs w:val="24"/>
        </w:rPr>
        <w:t>specific</w:t>
      </w:r>
      <w:r w:rsidR="0094459E">
        <w:rPr>
          <w:sz w:val="24"/>
          <w:szCs w:val="24"/>
        </w:rPr>
        <w:t xml:space="preserve"> action, the one is not free; however,</w:t>
      </w:r>
      <w:r w:rsidR="008E67B7" w:rsidRPr="009C0DEC">
        <w:rPr>
          <w:sz w:val="24"/>
          <w:szCs w:val="24"/>
        </w:rPr>
        <w:t xml:space="preserve"> if the one who is bound to that action is the very standard of freedom, how can anyone rightly say He is not free? </w:t>
      </w:r>
    </w:p>
    <w:p w14:paraId="33DD5C57" w14:textId="27FDB12A" w:rsidR="008E67B7" w:rsidRPr="009C0DEC" w:rsidRDefault="008E67B7" w:rsidP="008E67B7">
      <w:pPr>
        <w:spacing w:after="0" w:line="240" w:lineRule="auto"/>
        <w:ind w:firstLine="720"/>
        <w:rPr>
          <w:sz w:val="24"/>
          <w:szCs w:val="24"/>
        </w:rPr>
      </w:pPr>
      <w:r w:rsidRPr="009C0DEC">
        <w:rPr>
          <w:sz w:val="24"/>
          <w:szCs w:val="24"/>
        </w:rPr>
        <w:t>God is the standard of all that is good, all that is just, and all that is love. There</w:t>
      </w:r>
      <w:r w:rsidR="0094459E">
        <w:rPr>
          <w:sz w:val="24"/>
          <w:szCs w:val="24"/>
        </w:rPr>
        <w:t>, of course, are others,</w:t>
      </w:r>
      <w:r w:rsidRPr="009C0DEC">
        <w:rPr>
          <w:sz w:val="24"/>
          <w:szCs w:val="24"/>
        </w:rPr>
        <w:t xml:space="preserve"> but we will stick with these three attributes. The opposite of these </w:t>
      </w:r>
      <w:r w:rsidR="0094459E">
        <w:rPr>
          <w:sz w:val="24"/>
          <w:szCs w:val="24"/>
        </w:rPr>
        <w:t>is only the negation of who God is; the opposite of justice being injustice, the opposite of love being unloving,</w:t>
      </w:r>
      <w:r w:rsidRPr="009C0DEC">
        <w:rPr>
          <w:sz w:val="24"/>
          <w:szCs w:val="24"/>
        </w:rPr>
        <w:t xml:space="preserve"> and of good being evil. We will expound on this thought in </w:t>
      </w:r>
      <w:r w:rsidR="0094459E">
        <w:rPr>
          <w:sz w:val="24"/>
          <w:szCs w:val="24"/>
        </w:rPr>
        <w:t>Chapter 2,</w:t>
      </w:r>
      <w:r w:rsidRPr="009C0DEC">
        <w:rPr>
          <w:sz w:val="24"/>
          <w:szCs w:val="24"/>
        </w:rPr>
        <w:t xml:space="preserve"> but these antithetical conducts, though not created behaviors, </w:t>
      </w:r>
      <w:r w:rsidR="00234952">
        <w:rPr>
          <w:sz w:val="24"/>
          <w:szCs w:val="24"/>
        </w:rPr>
        <w:t>negate</w:t>
      </w:r>
      <w:r w:rsidRPr="009C0DEC">
        <w:rPr>
          <w:sz w:val="24"/>
          <w:szCs w:val="24"/>
        </w:rPr>
        <w:t xml:space="preserve"> the standard. If these are the </w:t>
      </w:r>
      <w:r w:rsidR="0094459E">
        <w:rPr>
          <w:sz w:val="24"/>
          <w:szCs w:val="24"/>
        </w:rPr>
        <w:t>negations of who He is, how could God, who does not nor has ever changed,</w:t>
      </w:r>
      <w:r w:rsidRPr="009C0DEC">
        <w:rPr>
          <w:sz w:val="24"/>
          <w:szCs w:val="24"/>
        </w:rPr>
        <w:t xml:space="preserve"> be free if He were to negate his very own nature? God is not a man</w:t>
      </w:r>
      <w:r w:rsidR="0094459E">
        <w:rPr>
          <w:sz w:val="24"/>
          <w:szCs w:val="24"/>
        </w:rPr>
        <w:t xml:space="preserve"> that He should lie (Numbers 23:19). Therefore, his obligation to His standard is not bondage; </w:t>
      </w:r>
      <w:r w:rsidR="005B1147">
        <w:rPr>
          <w:sz w:val="24"/>
          <w:szCs w:val="24"/>
        </w:rPr>
        <w:t>instead</w:t>
      </w:r>
      <w:r w:rsidR="0094459E">
        <w:rPr>
          <w:sz w:val="24"/>
          <w:szCs w:val="24"/>
        </w:rPr>
        <w:t>,</w:t>
      </w:r>
      <w:r w:rsidRPr="009C0DEC">
        <w:rPr>
          <w:sz w:val="24"/>
          <w:szCs w:val="24"/>
        </w:rPr>
        <w:t xml:space="preserve"> it is who He is. </w:t>
      </w:r>
    </w:p>
    <w:p w14:paraId="4E2C3E5C" w14:textId="1DCF865C" w:rsidR="008E67B7" w:rsidRPr="009C0DEC" w:rsidRDefault="008E67B7" w:rsidP="008E67B7">
      <w:pPr>
        <w:spacing w:after="0" w:line="240" w:lineRule="auto"/>
        <w:ind w:firstLine="720"/>
        <w:rPr>
          <w:sz w:val="24"/>
          <w:szCs w:val="24"/>
        </w:rPr>
      </w:pPr>
      <w:r w:rsidRPr="009C0DEC">
        <w:rPr>
          <w:sz w:val="24"/>
          <w:szCs w:val="24"/>
        </w:rPr>
        <w:t>Now</w:t>
      </w:r>
      <w:r w:rsidR="00234952">
        <w:rPr>
          <w:sz w:val="24"/>
          <w:szCs w:val="24"/>
        </w:rPr>
        <w:t>, if the Lord can only be free if He remains consistent with His standard, how can we</w:t>
      </w:r>
      <w:r w:rsidRPr="009C0DEC">
        <w:rPr>
          <w:sz w:val="24"/>
          <w:szCs w:val="24"/>
        </w:rPr>
        <w:t xml:space="preserve"> be free if we negate His standard? </w:t>
      </w:r>
      <w:r w:rsidR="00234952">
        <w:rPr>
          <w:sz w:val="24"/>
          <w:szCs w:val="24"/>
        </w:rPr>
        <w:t>If</w:t>
      </w:r>
      <w:r w:rsidRPr="009C0DEC">
        <w:rPr>
          <w:sz w:val="24"/>
          <w:szCs w:val="24"/>
        </w:rPr>
        <w:t xml:space="preserve"> the Lord cannot be in bondage because He has never fallen to sin, we can’t be free because we have. Therein </w:t>
      </w:r>
      <w:r w:rsidR="00234952">
        <w:rPr>
          <w:sz w:val="24"/>
          <w:szCs w:val="24"/>
        </w:rPr>
        <w:t>lies the problem of being free to will outside our knowledge realm</w:t>
      </w:r>
      <w:r w:rsidRPr="009C0DEC">
        <w:rPr>
          <w:sz w:val="24"/>
          <w:szCs w:val="24"/>
        </w:rPr>
        <w:t>. If our will was free to escape our realm and enter into the realm of the supernatural, we can then say our will be done, but as the title of the book implies, it is not our will. You and I are not omnipotent</w:t>
      </w:r>
      <w:r w:rsidR="0094459E">
        <w:rPr>
          <w:sz w:val="24"/>
          <w:szCs w:val="24"/>
        </w:rPr>
        <w:t xml:space="preserve">, rendering us incapable of influencing the physical realm </w:t>
      </w:r>
      <w:r w:rsidR="004700E3">
        <w:rPr>
          <w:sz w:val="24"/>
          <w:szCs w:val="24"/>
        </w:rPr>
        <w:t>like</w:t>
      </w:r>
      <w:r w:rsidRPr="009C0DEC">
        <w:rPr>
          <w:sz w:val="24"/>
          <w:szCs w:val="24"/>
        </w:rPr>
        <w:t xml:space="preserve"> the Father. Some may say </w:t>
      </w:r>
      <w:r w:rsidR="004700E3">
        <w:rPr>
          <w:sz w:val="24"/>
          <w:szCs w:val="24"/>
        </w:rPr>
        <w:t xml:space="preserve">they will not do so, but the Father has a </w:t>
      </w:r>
      <w:r w:rsidRPr="009C0DEC">
        <w:rPr>
          <w:sz w:val="24"/>
          <w:szCs w:val="24"/>
        </w:rPr>
        <w:t xml:space="preserve">different perspective. </w:t>
      </w:r>
      <w:r w:rsidR="004700E3">
        <w:rPr>
          <w:sz w:val="24"/>
          <w:szCs w:val="24"/>
        </w:rPr>
        <w:t>We have always yearned for control</w:t>
      </w:r>
      <w:r w:rsidRPr="009C0DEC">
        <w:rPr>
          <w:sz w:val="24"/>
          <w:szCs w:val="24"/>
        </w:rPr>
        <w:t xml:space="preserve">, maybe not </w:t>
      </w:r>
      <w:r w:rsidR="00581FFC">
        <w:rPr>
          <w:sz w:val="24"/>
          <w:szCs w:val="24"/>
        </w:rPr>
        <w:t>globally</w:t>
      </w:r>
      <w:r w:rsidR="0094459E">
        <w:rPr>
          <w:sz w:val="24"/>
          <w:szCs w:val="24"/>
        </w:rPr>
        <w:t>, for we who are a little less ambitious than the Alexander</w:t>
      </w:r>
      <w:r w:rsidR="0073715E">
        <w:rPr>
          <w:sz w:val="24"/>
          <w:szCs w:val="24"/>
        </w:rPr>
        <w:t>s</w:t>
      </w:r>
      <w:r w:rsidR="0094459E">
        <w:rPr>
          <w:sz w:val="24"/>
          <w:szCs w:val="24"/>
        </w:rPr>
        <w:t xml:space="preserve"> and Caesars of the world; however, on some level,</w:t>
      </w:r>
      <w:r w:rsidRPr="009C0DEC">
        <w:rPr>
          <w:sz w:val="24"/>
          <w:szCs w:val="24"/>
        </w:rPr>
        <w:t xml:space="preserve"> we desire control. In a later chapter</w:t>
      </w:r>
      <w:r w:rsidR="0094459E">
        <w:rPr>
          <w:sz w:val="24"/>
          <w:szCs w:val="24"/>
        </w:rPr>
        <w:t>, I will discuss this in more detail,</w:t>
      </w:r>
      <w:r w:rsidRPr="009C0DEC">
        <w:rPr>
          <w:sz w:val="24"/>
          <w:szCs w:val="24"/>
        </w:rPr>
        <w:t xml:space="preserve"> but if the influence of God’s will was not over our will, His purpose and plan would never have come about. </w:t>
      </w:r>
    </w:p>
    <w:p w14:paraId="12613793" w14:textId="10DB8808" w:rsidR="008E67B7" w:rsidRPr="009C0DEC" w:rsidRDefault="008E67B7" w:rsidP="008E67B7">
      <w:pPr>
        <w:spacing w:after="0" w:line="240" w:lineRule="auto"/>
        <w:ind w:firstLine="720"/>
        <w:rPr>
          <w:sz w:val="24"/>
          <w:szCs w:val="24"/>
        </w:rPr>
      </w:pPr>
      <w:r w:rsidRPr="009C0DEC">
        <w:rPr>
          <w:sz w:val="24"/>
          <w:szCs w:val="24"/>
        </w:rPr>
        <w:t xml:space="preserve">The man Jesus Christ displayed what could have happened if it were not the Father’s will that was done. Just as Paul said in Galatians 5:13, we don’t use liberty as an opportunity for the flesh. If the Father did not limit our access </w:t>
      </w:r>
      <w:r w:rsidR="00A20C73">
        <w:rPr>
          <w:sz w:val="24"/>
          <w:szCs w:val="24"/>
        </w:rPr>
        <w:t>to the flesh, our superimposing of our will over the Father</w:t>
      </w:r>
      <w:r w:rsidRPr="009C0DEC">
        <w:rPr>
          <w:sz w:val="24"/>
          <w:szCs w:val="24"/>
        </w:rPr>
        <w:t xml:space="preserve"> would result in a different outcome, for we don’t see things as He does. </w:t>
      </w:r>
      <w:r w:rsidR="00A849F8">
        <w:rPr>
          <w:sz w:val="24"/>
          <w:szCs w:val="24"/>
        </w:rPr>
        <w:t>Th</w:t>
      </w:r>
      <w:r w:rsidR="00673A32">
        <w:rPr>
          <w:sz w:val="24"/>
          <w:szCs w:val="24"/>
        </w:rPr>
        <w:t>is is a logically impossible scenario</w:t>
      </w:r>
      <w:r w:rsidR="00D92170">
        <w:rPr>
          <w:sz w:val="24"/>
          <w:szCs w:val="24"/>
        </w:rPr>
        <w:t xml:space="preserve"> but stick with me </w:t>
      </w:r>
      <w:r w:rsidR="00912582">
        <w:rPr>
          <w:sz w:val="24"/>
          <w:szCs w:val="24"/>
        </w:rPr>
        <w:t>while I try to make a case.</w:t>
      </w:r>
      <w:r w:rsidR="00912582" w:rsidRPr="009C0DEC">
        <w:rPr>
          <w:sz w:val="24"/>
          <w:szCs w:val="24"/>
        </w:rPr>
        <w:t xml:space="preserve"> In</w:t>
      </w:r>
      <w:r w:rsidRPr="009C0DEC">
        <w:rPr>
          <w:sz w:val="24"/>
          <w:szCs w:val="24"/>
        </w:rPr>
        <w:t xml:space="preserve"> the Garden of Gethsemane, Jesus was about to be taken away until Peter struck the ear of a servant of the High Priest. After cutting his ear, Jesus told Peter to put away his sword, stating that He could pray </w:t>
      </w:r>
      <w:r w:rsidR="00A20C73">
        <w:rPr>
          <w:sz w:val="24"/>
          <w:szCs w:val="24"/>
        </w:rPr>
        <w:t xml:space="preserve">to </w:t>
      </w:r>
      <w:r w:rsidRPr="009C0DEC">
        <w:rPr>
          <w:sz w:val="24"/>
          <w:szCs w:val="24"/>
        </w:rPr>
        <w:t xml:space="preserve">the Father to send twelve legions of angels; I think we can imagine the outcome in a battle of angels and man. (Matthew 26:53) </w:t>
      </w:r>
    </w:p>
    <w:p w14:paraId="369DC850" w14:textId="4BF8EACA" w:rsidR="008E67B7" w:rsidRPr="009C0DEC" w:rsidRDefault="008E67B7" w:rsidP="008E67B7">
      <w:pPr>
        <w:spacing w:after="0" w:line="240" w:lineRule="auto"/>
        <w:ind w:firstLine="720"/>
        <w:rPr>
          <w:sz w:val="24"/>
          <w:szCs w:val="24"/>
        </w:rPr>
      </w:pPr>
      <w:r w:rsidRPr="009C0DEC">
        <w:rPr>
          <w:sz w:val="24"/>
          <w:szCs w:val="24"/>
        </w:rPr>
        <w:t xml:space="preserve">In saying this, Jesus stated what He could use his liberty to do, for though He is God, as the Son of God in the flesh, subordinate to the Father, His will was to do the will of </w:t>
      </w:r>
      <w:r w:rsidR="00A20C73">
        <w:rPr>
          <w:sz w:val="24"/>
          <w:szCs w:val="24"/>
        </w:rPr>
        <w:t>His</w:t>
      </w:r>
      <w:r w:rsidRPr="009C0DEC">
        <w:rPr>
          <w:sz w:val="24"/>
          <w:szCs w:val="24"/>
        </w:rPr>
        <w:t xml:space="preserve"> Father. However, in this part of Jesus’ life, in the case of the will, if the flesh’s will was no longer subject to the will of the Father, the flesh’s natural inclination would be towards self-preservation. It is no secret that the angels would have</w:t>
      </w:r>
      <w:r w:rsidR="00A20C73">
        <w:rPr>
          <w:sz w:val="24"/>
          <w:szCs w:val="24"/>
        </w:rPr>
        <w:t>, of course,</w:t>
      </w:r>
      <w:r w:rsidRPr="009C0DEC">
        <w:rPr>
          <w:sz w:val="24"/>
          <w:szCs w:val="24"/>
        </w:rPr>
        <w:t xml:space="preserve"> thwarted the plans of the High Priest to arrest Christ, resulting in our Lord not going to the cross to die for our sins. If that be the case, where would we be? </w:t>
      </w:r>
    </w:p>
    <w:p w14:paraId="5E1A6A98" w14:textId="719AE1CA" w:rsidR="008E67B7" w:rsidRPr="009C0DEC" w:rsidRDefault="008E67B7" w:rsidP="008E67B7">
      <w:pPr>
        <w:spacing w:after="0" w:line="240" w:lineRule="auto"/>
        <w:ind w:firstLine="720"/>
        <w:rPr>
          <w:sz w:val="24"/>
          <w:szCs w:val="24"/>
        </w:rPr>
      </w:pPr>
      <w:r w:rsidRPr="009C0DEC">
        <w:rPr>
          <w:sz w:val="24"/>
          <w:szCs w:val="24"/>
        </w:rPr>
        <w:lastRenderedPageBreak/>
        <w:t>This brings us to our second option</w:t>
      </w:r>
      <w:r w:rsidR="00A20C73">
        <w:rPr>
          <w:sz w:val="24"/>
          <w:szCs w:val="24"/>
        </w:rPr>
        <w:t xml:space="preserve">: </w:t>
      </w:r>
      <w:r w:rsidR="005C0DFE">
        <w:rPr>
          <w:sz w:val="24"/>
          <w:szCs w:val="24"/>
        </w:rPr>
        <w:t>will our will be free if we are not free to will outside our knowledge realm</w:t>
      </w:r>
      <w:r w:rsidRPr="009C0DEC">
        <w:rPr>
          <w:sz w:val="24"/>
          <w:szCs w:val="24"/>
        </w:rPr>
        <w:t xml:space="preserve">? In dealing with the first option, we see that we are free to will, but only in our realm of knowledge. Our realm of knowledge does not know what it is to have no sin, thus meaning we can’t know freedom as God has it. The problem </w:t>
      </w:r>
      <w:r w:rsidR="004A14ED">
        <w:rPr>
          <w:sz w:val="24"/>
          <w:szCs w:val="24"/>
        </w:rPr>
        <w:t>is that if we can’t know freedom as God knows it, and God is the standard of freedom, it would suffice to say we can’t know freedom (in the flesh</w:t>
      </w:r>
      <w:r w:rsidRPr="009C0DEC">
        <w:rPr>
          <w:sz w:val="24"/>
          <w:szCs w:val="24"/>
        </w:rPr>
        <w:t>). The conclusion of the matter</w:t>
      </w:r>
      <w:r w:rsidR="00A20C73">
        <w:rPr>
          <w:sz w:val="24"/>
          <w:szCs w:val="24"/>
        </w:rPr>
        <w:t>, with all that said,</w:t>
      </w:r>
      <w:r w:rsidRPr="009C0DEC">
        <w:rPr>
          <w:sz w:val="24"/>
          <w:szCs w:val="24"/>
        </w:rPr>
        <w:t xml:space="preserve"> must mean that we cannot be free to will. So, if we cannot be free to will, the question is whether we can will to be free. </w:t>
      </w:r>
    </w:p>
    <w:p w14:paraId="367838A3" w14:textId="5A065829" w:rsidR="008E67B7" w:rsidRPr="009C0DEC" w:rsidRDefault="002D2CD9" w:rsidP="008E67B7">
      <w:pPr>
        <w:spacing w:after="0" w:line="240" w:lineRule="auto"/>
        <w:ind w:firstLine="720"/>
        <w:rPr>
          <w:sz w:val="24"/>
          <w:szCs w:val="24"/>
        </w:rPr>
      </w:pPr>
      <w:r>
        <w:rPr>
          <w:sz w:val="24"/>
          <w:szCs w:val="24"/>
        </w:rPr>
        <w:t>Let’s go back to Genesis again</w:t>
      </w:r>
      <w:r w:rsidR="004A14ED">
        <w:rPr>
          <w:sz w:val="24"/>
          <w:szCs w:val="24"/>
        </w:rPr>
        <w:t xml:space="preserve">; what </w:t>
      </w:r>
      <w:r w:rsidR="008E67B7" w:rsidRPr="009C0DEC">
        <w:rPr>
          <w:sz w:val="24"/>
          <w:szCs w:val="24"/>
        </w:rPr>
        <w:t xml:space="preserve">happened in the Garden? What did we fall from, and what did we fall into? We discussed earlier that to be free is to have freedom as God has it. It is an obvious inference that the Father is of a different substance than the creature, for He is the creator. </w:t>
      </w:r>
      <w:r w:rsidR="00A20C73">
        <w:rPr>
          <w:sz w:val="24"/>
          <w:szCs w:val="24"/>
        </w:rPr>
        <w:t>However, when it comes to freedom, we know that man had freedom in the Garden because, according to Paul, where the Spirit of the Lord is,</w:t>
      </w:r>
      <w:r w:rsidR="008E67B7" w:rsidRPr="009C0DEC">
        <w:rPr>
          <w:sz w:val="24"/>
          <w:szCs w:val="24"/>
        </w:rPr>
        <w:t xml:space="preserve"> there is liberty, and the Lord himself was also in the garden with man. (Genesis 2:8) </w:t>
      </w:r>
    </w:p>
    <w:p w14:paraId="3D21A2E0" w14:textId="3EBB524C" w:rsidR="008E67B7" w:rsidRPr="009C0DEC" w:rsidRDefault="008E67B7" w:rsidP="008E67B7">
      <w:pPr>
        <w:spacing w:after="0" w:line="240" w:lineRule="auto"/>
        <w:ind w:firstLine="720"/>
        <w:rPr>
          <w:sz w:val="24"/>
          <w:szCs w:val="24"/>
        </w:rPr>
      </w:pPr>
      <w:r w:rsidRPr="009C0DEC">
        <w:rPr>
          <w:sz w:val="24"/>
          <w:szCs w:val="24"/>
        </w:rPr>
        <w:t xml:space="preserve">We also know that Adam was free </w:t>
      </w:r>
      <w:r w:rsidR="007427EF">
        <w:rPr>
          <w:sz w:val="24"/>
          <w:szCs w:val="24"/>
        </w:rPr>
        <w:t xml:space="preserve">to </w:t>
      </w:r>
      <w:r w:rsidR="00A91CC4">
        <w:rPr>
          <w:sz w:val="24"/>
          <w:szCs w:val="24"/>
        </w:rPr>
        <w:t>take complete dominion over creation, beginning with naming</w:t>
      </w:r>
      <w:r w:rsidR="00501403">
        <w:rPr>
          <w:sz w:val="24"/>
          <w:szCs w:val="24"/>
        </w:rPr>
        <w:t>, an act reserved for the Father, but in the beginning, given to man</w:t>
      </w:r>
      <w:r w:rsidRPr="009C0DEC">
        <w:rPr>
          <w:sz w:val="24"/>
          <w:szCs w:val="24"/>
        </w:rPr>
        <w:t xml:space="preserve">. God tells Adam to name all the animals and his wife. (Genesis 2:19, 23). After Adam names all of the animals, the bible says </w:t>
      </w:r>
      <w:r w:rsidR="004A14ED">
        <w:rPr>
          <w:sz w:val="24"/>
          <w:szCs w:val="24"/>
        </w:rPr>
        <w:t>that whatever Adam called</w:t>
      </w:r>
      <w:r w:rsidR="00F57E58">
        <w:rPr>
          <w:sz w:val="24"/>
          <w:szCs w:val="24"/>
        </w:rPr>
        <w:t>,</w:t>
      </w:r>
      <w:r w:rsidR="004A14ED">
        <w:rPr>
          <w:sz w:val="24"/>
          <w:szCs w:val="24"/>
        </w:rPr>
        <w:t xml:space="preserve"> each living creature</w:t>
      </w:r>
      <w:r w:rsidRPr="009C0DEC">
        <w:rPr>
          <w:sz w:val="24"/>
          <w:szCs w:val="24"/>
        </w:rPr>
        <w:t xml:space="preserve"> was its name. This phrase “that was its name” is the Hebrew word </w:t>
      </w:r>
      <w:r w:rsidR="00A20C73">
        <w:rPr>
          <w:i/>
          <w:iCs/>
          <w:sz w:val="24"/>
          <w:szCs w:val="24"/>
        </w:rPr>
        <w:t>sham</w:t>
      </w:r>
      <w:r w:rsidRPr="009C0DEC">
        <w:rPr>
          <w:sz w:val="24"/>
          <w:szCs w:val="24"/>
        </w:rPr>
        <w:t xml:space="preserve">, meaning the designation of God. Throughout </w:t>
      </w:r>
      <w:r w:rsidR="004A14ED">
        <w:rPr>
          <w:sz w:val="24"/>
          <w:szCs w:val="24"/>
        </w:rPr>
        <w:t>both Old and New Testament scripture</w:t>
      </w:r>
      <w:r w:rsidRPr="009C0DEC">
        <w:rPr>
          <w:sz w:val="24"/>
          <w:szCs w:val="24"/>
        </w:rPr>
        <w:t>, we often see God changing the names of individuals who belonged to Him</w:t>
      </w:r>
      <w:r w:rsidR="00A20C73">
        <w:rPr>
          <w:sz w:val="24"/>
          <w:szCs w:val="24"/>
        </w:rPr>
        <w:t>, a designation only a free agent can engage in; after all,</w:t>
      </w:r>
      <w:r w:rsidRPr="009C0DEC">
        <w:rPr>
          <w:sz w:val="24"/>
          <w:szCs w:val="24"/>
        </w:rPr>
        <w:t xml:space="preserve"> who can come along and change the name of our children but the Lord of Glory? This act of naming, both by God and man</w:t>
      </w:r>
      <w:r w:rsidR="00A20C73">
        <w:rPr>
          <w:sz w:val="24"/>
          <w:szCs w:val="24"/>
        </w:rPr>
        <w:t>, was</w:t>
      </w:r>
      <w:r w:rsidRPr="009C0DEC">
        <w:rPr>
          <w:sz w:val="24"/>
          <w:szCs w:val="24"/>
        </w:rPr>
        <w:t xml:space="preserve"> present in the garden, but following the fall, what happened that this authority of naming was taken from man? </w:t>
      </w:r>
    </w:p>
    <w:p w14:paraId="4E724729" w14:textId="77777777" w:rsidR="008E67B7" w:rsidRPr="009C0DEC" w:rsidRDefault="008E67B7" w:rsidP="008E67B7">
      <w:pPr>
        <w:spacing w:after="0" w:line="240" w:lineRule="auto"/>
        <w:rPr>
          <w:sz w:val="24"/>
          <w:szCs w:val="24"/>
        </w:rPr>
      </w:pPr>
    </w:p>
    <w:p w14:paraId="1120DD4B" w14:textId="7CFD8BA0" w:rsidR="008E67B7" w:rsidRPr="009C0DEC" w:rsidRDefault="008E67B7" w:rsidP="008E67B7">
      <w:pPr>
        <w:spacing w:after="0" w:line="240" w:lineRule="auto"/>
        <w:ind w:firstLine="720"/>
        <w:rPr>
          <w:sz w:val="24"/>
          <w:szCs w:val="24"/>
        </w:rPr>
      </w:pPr>
      <w:r w:rsidRPr="009C0DEC">
        <w:rPr>
          <w:sz w:val="24"/>
          <w:szCs w:val="24"/>
        </w:rPr>
        <w:t>Adam engaged in an act that was expressly forbidden by God, even though the consequences of this action were told to Adam prior</w:t>
      </w:r>
      <w:r w:rsidR="00A20C73">
        <w:rPr>
          <w:sz w:val="24"/>
          <w:szCs w:val="24"/>
        </w:rPr>
        <w:t>, just as a citizen of a nation is told that if he or she commits</w:t>
      </w:r>
      <w:r w:rsidRPr="009C0DEC">
        <w:rPr>
          <w:sz w:val="24"/>
          <w:szCs w:val="24"/>
        </w:rPr>
        <w:t xml:space="preserve"> a crime, a penalty </w:t>
      </w:r>
      <w:r w:rsidR="007427EF">
        <w:rPr>
          <w:sz w:val="24"/>
          <w:szCs w:val="24"/>
        </w:rPr>
        <w:t>will</w:t>
      </w:r>
      <w:r w:rsidRPr="009C0DEC">
        <w:rPr>
          <w:sz w:val="24"/>
          <w:szCs w:val="24"/>
        </w:rPr>
        <w:t xml:space="preserve"> incur. </w:t>
      </w:r>
      <w:r w:rsidR="004F5F0F">
        <w:rPr>
          <w:sz w:val="24"/>
          <w:szCs w:val="24"/>
        </w:rPr>
        <w:t>When</w:t>
      </w:r>
      <w:r w:rsidRPr="009C0DEC">
        <w:rPr>
          <w:sz w:val="24"/>
          <w:szCs w:val="24"/>
        </w:rPr>
        <w:t xml:space="preserve"> eating the fruit, Adam was told he would surely die. Just as any common criminal, if he were to engage in a crime</w:t>
      </w:r>
      <w:r w:rsidR="00A20C73">
        <w:rPr>
          <w:sz w:val="24"/>
          <w:szCs w:val="24"/>
        </w:rPr>
        <w:t xml:space="preserve"> before he receives his punishment, his sentencing is first given, and in the case of Adam, as our federal head, </w:t>
      </w:r>
      <w:r w:rsidRPr="009C0DEC">
        <w:rPr>
          <w:sz w:val="24"/>
          <w:szCs w:val="24"/>
        </w:rPr>
        <w:t>sentencing was given to all of mankind. To the woman</w:t>
      </w:r>
      <w:r w:rsidR="00A20C73">
        <w:rPr>
          <w:sz w:val="24"/>
          <w:szCs w:val="24"/>
        </w:rPr>
        <w:t>, God said, “I will greatly multiply your sorrow and your conception; in pain,</w:t>
      </w:r>
      <w:r w:rsidRPr="009C0DEC">
        <w:rPr>
          <w:sz w:val="24"/>
          <w:szCs w:val="24"/>
        </w:rPr>
        <w:t xml:space="preserve"> you shall bring forth children; your desire shall be for your husband, and he shall rule over you. (Genesis 3:16) After the </w:t>
      </w:r>
      <w:r w:rsidR="004F5F0F">
        <w:rPr>
          <w:sz w:val="24"/>
          <w:szCs w:val="24"/>
        </w:rPr>
        <w:t>woman's sentencing</w:t>
      </w:r>
      <w:r w:rsidR="008C123D">
        <w:rPr>
          <w:sz w:val="24"/>
          <w:szCs w:val="24"/>
        </w:rPr>
        <w:t xml:space="preserve"> to the man, he said, “Cursed is the ground for your sake; in toil,</w:t>
      </w:r>
      <w:r w:rsidRPr="009C0DEC">
        <w:rPr>
          <w:sz w:val="24"/>
          <w:szCs w:val="24"/>
        </w:rPr>
        <w:t xml:space="preserve"> you shall eat of it all the days of your life. Both thorns and thistles it shall bring forth for you, and you shall eat the herb of the field. In the sweat of your face</w:t>
      </w:r>
      <w:r w:rsidR="008C123D">
        <w:rPr>
          <w:sz w:val="24"/>
          <w:szCs w:val="24"/>
        </w:rPr>
        <w:t>,</w:t>
      </w:r>
      <w:r w:rsidRPr="009C0DEC">
        <w:rPr>
          <w:sz w:val="24"/>
          <w:szCs w:val="24"/>
        </w:rPr>
        <w:t xml:space="preserve"> you shall eat bread till you return to the ground, for out of it you were taken; for dust you are and dust you shall return.” (Genesis 3:18-19) </w:t>
      </w:r>
    </w:p>
    <w:p w14:paraId="34D64137" w14:textId="1F48ED93" w:rsidR="008E67B7" w:rsidRDefault="008E67B7" w:rsidP="008E67B7">
      <w:pPr>
        <w:spacing w:after="0" w:line="240" w:lineRule="auto"/>
        <w:ind w:firstLine="720"/>
        <w:rPr>
          <w:sz w:val="24"/>
          <w:szCs w:val="24"/>
        </w:rPr>
      </w:pPr>
      <w:r w:rsidRPr="009C0DEC">
        <w:rPr>
          <w:sz w:val="24"/>
          <w:szCs w:val="24"/>
        </w:rPr>
        <w:t xml:space="preserve">Once the judge gives a sentencing, the criminal is taken from the </w:t>
      </w:r>
      <w:r w:rsidR="008C123D">
        <w:rPr>
          <w:sz w:val="24"/>
          <w:szCs w:val="24"/>
        </w:rPr>
        <w:t>judge's sight</w:t>
      </w:r>
      <w:r w:rsidRPr="009C0DEC">
        <w:rPr>
          <w:sz w:val="24"/>
          <w:szCs w:val="24"/>
        </w:rPr>
        <w:t xml:space="preserve"> and taken to prison. “So He drove out the man</w:t>
      </w:r>
      <w:r w:rsidR="008C123D">
        <w:rPr>
          <w:sz w:val="24"/>
          <w:szCs w:val="24"/>
        </w:rPr>
        <w:t>, and</w:t>
      </w:r>
      <w:r w:rsidRPr="009C0DEC">
        <w:rPr>
          <w:sz w:val="24"/>
          <w:szCs w:val="24"/>
        </w:rPr>
        <w:t xml:space="preserve"> He placed cherubim at the east of the Garden of Eden, and a flaming sword which turned every way, to guard the way to the tree of life.” (Genesis 3:24)</w:t>
      </w:r>
      <w:r w:rsidR="008C123D">
        <w:rPr>
          <w:sz w:val="24"/>
          <w:szCs w:val="24"/>
        </w:rPr>
        <w:t>.</w:t>
      </w:r>
      <w:r w:rsidRPr="009C0DEC">
        <w:rPr>
          <w:sz w:val="24"/>
          <w:szCs w:val="24"/>
        </w:rPr>
        <w:t xml:space="preserve"> In this life a murderer is less likely </w:t>
      </w:r>
      <w:r w:rsidR="00FF04D5">
        <w:rPr>
          <w:sz w:val="24"/>
          <w:szCs w:val="24"/>
        </w:rPr>
        <w:t>ever to be</w:t>
      </w:r>
      <w:r w:rsidRPr="009C0DEC">
        <w:rPr>
          <w:sz w:val="24"/>
          <w:szCs w:val="24"/>
        </w:rPr>
        <w:t xml:space="preserve"> released, however</w:t>
      </w:r>
      <w:r w:rsidR="008C123D">
        <w:rPr>
          <w:sz w:val="24"/>
          <w:szCs w:val="24"/>
        </w:rPr>
        <w:t>,</w:t>
      </w:r>
      <w:r w:rsidRPr="009C0DEC">
        <w:rPr>
          <w:sz w:val="24"/>
          <w:szCs w:val="24"/>
        </w:rPr>
        <w:t xml:space="preserve"> if this be the case, until that day, and only if seen fit, will the criminal be released on some type of parole. In the legal justice system, the decision of parole is </w:t>
      </w:r>
      <w:r w:rsidR="007427EF">
        <w:rPr>
          <w:sz w:val="24"/>
          <w:szCs w:val="24"/>
        </w:rPr>
        <w:t xml:space="preserve">made by a parole board; </w:t>
      </w:r>
      <w:r w:rsidR="007427EF">
        <w:rPr>
          <w:sz w:val="24"/>
          <w:szCs w:val="24"/>
        </w:rPr>
        <w:lastRenderedPageBreak/>
        <w:t>however, the Judge of the universe does not need to</w:t>
      </w:r>
      <w:r w:rsidR="008C123D">
        <w:rPr>
          <w:sz w:val="24"/>
          <w:szCs w:val="24"/>
        </w:rPr>
        <w:t xml:space="preserve"> appoint officials to carry out His judgment</w:t>
      </w:r>
      <w:r w:rsidRPr="009C0DEC">
        <w:rPr>
          <w:sz w:val="24"/>
          <w:szCs w:val="24"/>
        </w:rPr>
        <w:t xml:space="preserve"> over His creation. Taking the example of parole in this life, the criminal would have limited liberty</w:t>
      </w:r>
      <w:r w:rsidR="008C123D">
        <w:rPr>
          <w:sz w:val="24"/>
          <w:szCs w:val="24"/>
        </w:rPr>
        <w:t xml:space="preserve"> in that he is integrated into</w:t>
      </w:r>
      <w:r w:rsidRPr="009C0DEC">
        <w:rPr>
          <w:sz w:val="24"/>
          <w:szCs w:val="24"/>
        </w:rPr>
        <w:t xml:space="preserve"> society once more, albeit with the obligation to fulfill </w:t>
      </w:r>
      <w:r w:rsidR="00E76A1C">
        <w:rPr>
          <w:sz w:val="24"/>
          <w:szCs w:val="24"/>
        </w:rPr>
        <w:t>specific</w:t>
      </w:r>
      <w:r w:rsidRPr="009C0DEC">
        <w:rPr>
          <w:sz w:val="24"/>
          <w:szCs w:val="24"/>
        </w:rPr>
        <w:t xml:space="preserve"> works. If these obligations are met, the criminal </w:t>
      </w:r>
      <w:r w:rsidR="004F5F0F">
        <w:rPr>
          <w:sz w:val="24"/>
          <w:szCs w:val="24"/>
        </w:rPr>
        <w:t>can</w:t>
      </w:r>
      <w:r w:rsidRPr="009C0DEC">
        <w:rPr>
          <w:sz w:val="24"/>
          <w:szCs w:val="24"/>
        </w:rPr>
        <w:t xml:space="preserve"> enter back into society without having to fulfill his duties to the state any longer to have his freedom; however</w:t>
      </w:r>
      <w:r w:rsidR="008C123D">
        <w:rPr>
          <w:sz w:val="24"/>
          <w:szCs w:val="24"/>
        </w:rPr>
        <w:t>,</w:t>
      </w:r>
      <w:r w:rsidRPr="009C0DEC">
        <w:rPr>
          <w:sz w:val="24"/>
          <w:szCs w:val="24"/>
        </w:rPr>
        <w:t xml:space="preserve"> a criminal record may still follow him. With this record still on the tail of the criminal, bondage reins have been loosened</w:t>
      </w:r>
      <w:r w:rsidR="008C123D">
        <w:rPr>
          <w:sz w:val="24"/>
          <w:szCs w:val="24"/>
        </w:rPr>
        <w:t>. However, his freedom remains limited to an extent</w:t>
      </w:r>
      <w:r w:rsidRPr="009C0DEC">
        <w:rPr>
          <w:sz w:val="24"/>
          <w:szCs w:val="24"/>
        </w:rPr>
        <w:t>. Of course</w:t>
      </w:r>
      <w:r w:rsidR="008C123D">
        <w:rPr>
          <w:sz w:val="24"/>
          <w:szCs w:val="24"/>
        </w:rPr>
        <w:t xml:space="preserve">, </w:t>
      </w:r>
      <w:r w:rsidR="005C0DFE">
        <w:rPr>
          <w:sz w:val="24"/>
          <w:szCs w:val="24"/>
        </w:rPr>
        <w:t>the rule has few exceptions</w:t>
      </w:r>
      <w:r w:rsidR="008C123D">
        <w:rPr>
          <w:sz w:val="24"/>
          <w:szCs w:val="24"/>
        </w:rPr>
        <w:t>; for instance,</w:t>
      </w:r>
      <w:r w:rsidRPr="009C0DEC">
        <w:rPr>
          <w:sz w:val="24"/>
          <w:szCs w:val="24"/>
        </w:rPr>
        <w:t xml:space="preserve"> governors can pardon a conviction from a record. Following the parole or any other </w:t>
      </w:r>
      <w:r w:rsidR="007427EF">
        <w:rPr>
          <w:sz w:val="24"/>
          <w:szCs w:val="24"/>
        </w:rPr>
        <w:t>agreed-upon obligation between the criminal and the state, unfortunately, recidivism rates are fairly high, in some instances,</w:t>
      </w:r>
      <w:r w:rsidRPr="009C0DEC">
        <w:rPr>
          <w:sz w:val="24"/>
          <w:szCs w:val="24"/>
        </w:rPr>
        <w:t xml:space="preserve"> even during the parole period. </w:t>
      </w:r>
    </w:p>
    <w:p w14:paraId="1A90B2F3" w14:textId="7F1393F6" w:rsidR="008E67B7" w:rsidRPr="009C0DEC" w:rsidRDefault="008E67B7" w:rsidP="008E67B7">
      <w:pPr>
        <w:spacing w:after="0" w:line="240" w:lineRule="auto"/>
        <w:ind w:firstLine="720"/>
        <w:rPr>
          <w:sz w:val="24"/>
          <w:szCs w:val="24"/>
        </w:rPr>
      </w:pPr>
      <w:r w:rsidRPr="009C0DEC">
        <w:rPr>
          <w:sz w:val="24"/>
          <w:szCs w:val="24"/>
        </w:rPr>
        <w:t>The justice system we have in place is</w:t>
      </w:r>
      <w:r w:rsidR="001F4796">
        <w:rPr>
          <w:sz w:val="24"/>
          <w:szCs w:val="24"/>
        </w:rPr>
        <w:t>, of course, similar to the justice God administers on some level. However,</w:t>
      </w:r>
      <w:r w:rsidRPr="009C0DEC">
        <w:rPr>
          <w:sz w:val="24"/>
          <w:szCs w:val="24"/>
        </w:rPr>
        <w:t xml:space="preserve"> this is where we can observe where the will is in bondage even after we have been regenerated. Paul tells us that we are His workmanship, created in Christ Jesus for good works, which God prepared beforehand that we should walk in them. (Ephesians 2:10). We know that </w:t>
      </w:r>
      <w:r w:rsidR="009A5ACC">
        <w:rPr>
          <w:sz w:val="24"/>
          <w:szCs w:val="24"/>
        </w:rPr>
        <w:t>our works do not save us</w:t>
      </w:r>
      <w:r w:rsidRPr="009C0DEC">
        <w:rPr>
          <w:sz w:val="24"/>
          <w:szCs w:val="24"/>
        </w:rPr>
        <w:t xml:space="preserve">, but we are saved to do good works, </w:t>
      </w:r>
      <w:r w:rsidR="009A5ACC">
        <w:rPr>
          <w:sz w:val="24"/>
          <w:szCs w:val="24"/>
        </w:rPr>
        <w:t>which</w:t>
      </w:r>
      <w:r w:rsidRPr="009C0DEC">
        <w:rPr>
          <w:sz w:val="24"/>
          <w:szCs w:val="24"/>
        </w:rPr>
        <w:t xml:space="preserve"> cannot be done on our own. With the example of </w:t>
      </w:r>
      <w:r w:rsidR="001F4796">
        <w:rPr>
          <w:sz w:val="24"/>
          <w:szCs w:val="24"/>
        </w:rPr>
        <w:t xml:space="preserve">a </w:t>
      </w:r>
      <w:r w:rsidRPr="009C0DEC">
        <w:rPr>
          <w:sz w:val="24"/>
          <w:szCs w:val="24"/>
        </w:rPr>
        <w:t xml:space="preserve">paroled criminal, he now enjoys limited freedom, </w:t>
      </w:r>
      <w:r w:rsidR="005C0DFE">
        <w:rPr>
          <w:sz w:val="24"/>
          <w:szCs w:val="24"/>
        </w:rPr>
        <w:t xml:space="preserve">contingent upon </w:t>
      </w:r>
      <w:r w:rsidR="00F57E58">
        <w:rPr>
          <w:sz w:val="24"/>
          <w:szCs w:val="24"/>
        </w:rPr>
        <w:t xml:space="preserve">the </w:t>
      </w:r>
      <w:r w:rsidR="005C0DFE">
        <w:rPr>
          <w:sz w:val="24"/>
          <w:szCs w:val="24"/>
        </w:rPr>
        <w:t xml:space="preserve">criminal </w:t>
      </w:r>
      <w:r w:rsidR="006B19F0">
        <w:rPr>
          <w:sz w:val="24"/>
          <w:szCs w:val="24"/>
        </w:rPr>
        <w:t>activity</w:t>
      </w:r>
      <w:r w:rsidRPr="009C0DEC">
        <w:rPr>
          <w:sz w:val="24"/>
          <w:szCs w:val="24"/>
        </w:rPr>
        <w:t xml:space="preserve">. Similarly, we may think that we do </w:t>
      </w:r>
      <w:r w:rsidR="009D40E6">
        <w:rPr>
          <w:sz w:val="24"/>
          <w:szCs w:val="24"/>
        </w:rPr>
        <w:t>well</w:t>
      </w:r>
      <w:r w:rsidRPr="009C0DEC">
        <w:rPr>
          <w:sz w:val="24"/>
          <w:szCs w:val="24"/>
        </w:rPr>
        <w:t xml:space="preserve"> the works we perform, but as we have examined earlier in Romans 7:15, that which we will to do, we do not do, for in us (that is in our flesh) nothing good dwells. If this is true, it is never our will that brings about His workmanship</w:t>
      </w:r>
      <w:r w:rsidR="001F4796">
        <w:rPr>
          <w:sz w:val="24"/>
          <w:szCs w:val="24"/>
        </w:rPr>
        <w:t>; it</w:t>
      </w:r>
      <w:r w:rsidRPr="009C0DEC">
        <w:rPr>
          <w:sz w:val="24"/>
          <w:szCs w:val="24"/>
        </w:rPr>
        <w:t xml:space="preserve"> is the will of the Father alone. </w:t>
      </w:r>
    </w:p>
    <w:p w14:paraId="3C2DD132" w14:textId="6FB0B9D6" w:rsidR="008E67B7" w:rsidRPr="009C0DEC" w:rsidRDefault="008E67B7" w:rsidP="008E67B7">
      <w:pPr>
        <w:spacing w:after="0" w:line="240" w:lineRule="auto"/>
        <w:ind w:firstLine="720"/>
        <w:rPr>
          <w:sz w:val="24"/>
          <w:szCs w:val="24"/>
        </w:rPr>
      </w:pPr>
      <w:r w:rsidRPr="009C0DEC">
        <w:rPr>
          <w:sz w:val="24"/>
          <w:szCs w:val="24"/>
        </w:rPr>
        <w:t>The question remains</w:t>
      </w:r>
      <w:r w:rsidR="009D40E6">
        <w:rPr>
          <w:sz w:val="24"/>
          <w:szCs w:val="24"/>
        </w:rPr>
        <w:t>,</w:t>
      </w:r>
      <w:r w:rsidRPr="009C0DEC">
        <w:rPr>
          <w:sz w:val="24"/>
          <w:szCs w:val="24"/>
        </w:rPr>
        <w:t xml:space="preserve"> though</w:t>
      </w:r>
      <w:r w:rsidR="001F4796">
        <w:rPr>
          <w:sz w:val="24"/>
          <w:szCs w:val="24"/>
        </w:rPr>
        <w:t>:</w:t>
      </w:r>
      <w:r w:rsidRPr="009C0DEC">
        <w:rPr>
          <w:sz w:val="24"/>
          <w:szCs w:val="24"/>
        </w:rPr>
        <w:t xml:space="preserve"> can we be free? The point of what I have just tried to outline is to show that</w:t>
      </w:r>
      <w:r w:rsidR="001F4796">
        <w:rPr>
          <w:sz w:val="24"/>
          <w:szCs w:val="24"/>
        </w:rPr>
        <w:t>, for one, in our flesh,</w:t>
      </w:r>
      <w:r w:rsidRPr="009C0DEC">
        <w:rPr>
          <w:sz w:val="24"/>
          <w:szCs w:val="24"/>
        </w:rPr>
        <w:t xml:space="preserve"> our liberty is limited, but as it pertains to the will being free to do as it desires, we </w:t>
      </w:r>
      <w:r w:rsidR="00843AD2">
        <w:rPr>
          <w:sz w:val="24"/>
          <w:szCs w:val="24"/>
        </w:rPr>
        <w:t>do not do</w:t>
      </w:r>
      <w:r w:rsidRPr="009C0DEC">
        <w:rPr>
          <w:sz w:val="24"/>
          <w:szCs w:val="24"/>
        </w:rPr>
        <w:t>. To be a disciple of the Lord Jesus Christ is not only the highest calling man can achieve, but frankly</w:t>
      </w:r>
      <w:r w:rsidR="009D40E6">
        <w:rPr>
          <w:sz w:val="24"/>
          <w:szCs w:val="24"/>
        </w:rPr>
        <w:t>,</w:t>
      </w:r>
      <w:r w:rsidRPr="009C0DEC">
        <w:rPr>
          <w:sz w:val="24"/>
          <w:szCs w:val="24"/>
        </w:rPr>
        <w:t xml:space="preserve"> one that none of us </w:t>
      </w:r>
      <w:r w:rsidR="00F57E58">
        <w:rPr>
          <w:sz w:val="24"/>
          <w:szCs w:val="24"/>
        </w:rPr>
        <w:t>genuinely</w:t>
      </w:r>
      <w:r w:rsidRPr="009C0DEC">
        <w:rPr>
          <w:sz w:val="24"/>
          <w:szCs w:val="24"/>
        </w:rPr>
        <w:t xml:space="preserve"> ever desire to have. Paul said we were once alienated and enemies in our minds by our wicked works. (Colossians 1:21) From the perspective of man, our affinity towards God is</w:t>
      </w:r>
      <w:r w:rsidR="009D40E6">
        <w:rPr>
          <w:sz w:val="24"/>
          <w:szCs w:val="24"/>
        </w:rPr>
        <w:t>, at best, a type of cosmic bellboy we call on when we are in trouble and,</w:t>
      </w:r>
      <w:r w:rsidRPr="009C0DEC">
        <w:rPr>
          <w:sz w:val="24"/>
          <w:szCs w:val="24"/>
        </w:rPr>
        <w:t xml:space="preserve"> in moments of loneliness, an acquaintance we can vent to</w:t>
      </w:r>
      <w:r w:rsidR="009D40E6">
        <w:rPr>
          <w:sz w:val="24"/>
          <w:szCs w:val="24"/>
        </w:rPr>
        <w:t>, at worst,</w:t>
      </w:r>
      <w:r w:rsidRPr="009C0DEC">
        <w:rPr>
          <w:sz w:val="24"/>
          <w:szCs w:val="24"/>
        </w:rPr>
        <w:t xml:space="preserve"> utter and complete hatred wanting nothing to do with Him. To take it a little further, we are at enmity with God. (Romans 8:7) In </w:t>
      </w:r>
      <w:r w:rsidR="009D40E6">
        <w:rPr>
          <w:sz w:val="24"/>
          <w:szCs w:val="24"/>
        </w:rPr>
        <w:t>Greek, the</w:t>
      </w:r>
      <w:r w:rsidRPr="009C0DEC">
        <w:rPr>
          <w:sz w:val="24"/>
          <w:szCs w:val="24"/>
        </w:rPr>
        <w:t xml:space="preserve"> word enmity is akin to the relationship of Satan towards </w:t>
      </w:r>
      <w:r w:rsidR="00912561">
        <w:rPr>
          <w:sz w:val="24"/>
          <w:szCs w:val="24"/>
        </w:rPr>
        <w:t>God</w:t>
      </w:r>
      <w:r w:rsidR="00996F4F">
        <w:rPr>
          <w:sz w:val="24"/>
          <w:szCs w:val="24"/>
        </w:rPr>
        <w:t>.</w:t>
      </w:r>
    </w:p>
    <w:p w14:paraId="44BF387D" w14:textId="050EFF50" w:rsidR="008E67B7" w:rsidRDefault="00973D35" w:rsidP="008E67B7">
      <w:pPr>
        <w:spacing w:after="0" w:line="240" w:lineRule="auto"/>
        <w:ind w:firstLine="720"/>
        <w:rPr>
          <w:sz w:val="24"/>
          <w:szCs w:val="24"/>
        </w:rPr>
      </w:pPr>
      <w:r>
        <w:rPr>
          <w:sz w:val="24"/>
          <w:szCs w:val="24"/>
        </w:rPr>
        <w:t>Jesus was engaged in a bitter match of words when speaking to the Pharisees</w:t>
      </w:r>
      <w:r w:rsidR="008E67B7" w:rsidRPr="009C0DEC">
        <w:rPr>
          <w:sz w:val="24"/>
          <w:szCs w:val="24"/>
        </w:rPr>
        <w:t xml:space="preserve">. Claiming themselves to be sons of Abraham, the Pharisees thought themselves to be those </w:t>
      </w:r>
      <w:r>
        <w:rPr>
          <w:sz w:val="24"/>
          <w:szCs w:val="24"/>
        </w:rPr>
        <w:t>God chose</w:t>
      </w:r>
      <w:r w:rsidR="008E67B7" w:rsidRPr="009C0DEC">
        <w:rPr>
          <w:sz w:val="24"/>
          <w:szCs w:val="24"/>
        </w:rPr>
        <w:t>. Agreeing with the Pharisees, Jesus acknowledged the truth of their kinship to Abraham</w:t>
      </w:r>
      <w:r w:rsidR="009D40E6">
        <w:rPr>
          <w:sz w:val="24"/>
          <w:szCs w:val="24"/>
        </w:rPr>
        <w:t>. However, the Sons of the Most High</w:t>
      </w:r>
      <w:r w:rsidR="00667A7E">
        <w:rPr>
          <w:sz w:val="24"/>
          <w:szCs w:val="24"/>
        </w:rPr>
        <w:t xml:space="preserve"> </w:t>
      </w:r>
      <w:r w:rsidR="00996F4F">
        <w:rPr>
          <w:sz w:val="24"/>
          <w:szCs w:val="24"/>
        </w:rPr>
        <w:t xml:space="preserve">they </w:t>
      </w:r>
      <w:r w:rsidR="008E67B7" w:rsidRPr="009C0DEC">
        <w:rPr>
          <w:sz w:val="24"/>
          <w:szCs w:val="24"/>
        </w:rPr>
        <w:t>were not. If they were sons of God, they would have loved Jesus</w:t>
      </w:r>
      <w:r w:rsidR="009D40E6">
        <w:rPr>
          <w:sz w:val="24"/>
          <w:szCs w:val="24"/>
        </w:rPr>
        <w:t>; however,</w:t>
      </w:r>
      <w:r w:rsidR="008E67B7" w:rsidRPr="009C0DEC">
        <w:rPr>
          <w:sz w:val="24"/>
          <w:szCs w:val="24"/>
        </w:rPr>
        <w:t xml:space="preserve"> this was not the case. Instead</w:t>
      </w:r>
      <w:r w:rsidR="009D40E6">
        <w:rPr>
          <w:sz w:val="24"/>
          <w:szCs w:val="24"/>
        </w:rPr>
        <w:t>, our Lord gave a strong rebuke in that they were sons of the devil; not only his sons,</w:t>
      </w:r>
      <w:r w:rsidR="008E67B7" w:rsidRPr="009C0DEC">
        <w:rPr>
          <w:sz w:val="24"/>
          <w:szCs w:val="24"/>
        </w:rPr>
        <w:t xml:space="preserve"> but they do his will. (John 8:44) </w:t>
      </w:r>
    </w:p>
    <w:p w14:paraId="76E6FEA1" w14:textId="7DFFDDE4" w:rsidR="008E67B7" w:rsidRPr="009C0DEC" w:rsidRDefault="008E67B7" w:rsidP="008E67B7">
      <w:pPr>
        <w:spacing w:after="0" w:line="240" w:lineRule="auto"/>
        <w:ind w:firstLine="720"/>
        <w:rPr>
          <w:sz w:val="24"/>
          <w:szCs w:val="24"/>
        </w:rPr>
      </w:pPr>
      <w:r w:rsidRPr="009C0DEC">
        <w:rPr>
          <w:sz w:val="24"/>
          <w:szCs w:val="24"/>
        </w:rPr>
        <w:t>This one statement comes with a few implications to it. Right away</w:t>
      </w:r>
      <w:r w:rsidR="009D40E6">
        <w:rPr>
          <w:sz w:val="24"/>
          <w:szCs w:val="24"/>
        </w:rPr>
        <w:t>, the most obvious is</w:t>
      </w:r>
      <w:r w:rsidRPr="009C0DEC">
        <w:rPr>
          <w:sz w:val="24"/>
          <w:szCs w:val="24"/>
        </w:rPr>
        <w:t xml:space="preserve"> the contrast of kinship. Moreover, as it pertains to the will, not only does Jesus’s statement to the Pharisees show that they do not do the will of God, it shows they do the will of the devil. In this, it seems we are not just in bondage to the will of the flesh but also in bondage to the will of Satan. As creatures who only care ultimately about their own lives, </w:t>
      </w:r>
      <w:r w:rsidRPr="009C0DEC">
        <w:rPr>
          <w:sz w:val="24"/>
          <w:szCs w:val="24"/>
        </w:rPr>
        <w:lastRenderedPageBreak/>
        <w:t xml:space="preserve">the selfishness of man seems to pale in comparison to the will and aspiration of Satan. If the </w:t>
      </w:r>
      <w:r w:rsidR="009D40E6">
        <w:rPr>
          <w:sz w:val="24"/>
          <w:szCs w:val="24"/>
        </w:rPr>
        <w:t>desire of our then father were to ascend above the clouds and be like</w:t>
      </w:r>
      <w:r w:rsidRPr="009C0DEC">
        <w:rPr>
          <w:sz w:val="24"/>
          <w:szCs w:val="24"/>
        </w:rPr>
        <w:t xml:space="preserve"> God, and we live to do the will of Satan, our wills came in line with the Father of lies, desiring to be</w:t>
      </w:r>
      <w:r w:rsidR="006C1E3C">
        <w:rPr>
          <w:sz w:val="24"/>
          <w:szCs w:val="24"/>
        </w:rPr>
        <w:t xml:space="preserve"> like</w:t>
      </w:r>
      <w:r w:rsidRPr="009C0DEC">
        <w:rPr>
          <w:sz w:val="24"/>
          <w:szCs w:val="24"/>
        </w:rPr>
        <w:t xml:space="preserve"> God. Had it not been for the restraining power of God, how can we say we would be any different than those men in history whose similar aspirations manifested? As the children of the devil, albeit different and </w:t>
      </w:r>
      <w:r w:rsidR="009D40E6">
        <w:rPr>
          <w:sz w:val="24"/>
          <w:szCs w:val="24"/>
        </w:rPr>
        <w:t xml:space="preserve">on </w:t>
      </w:r>
      <w:r w:rsidRPr="009C0DEC">
        <w:rPr>
          <w:sz w:val="24"/>
          <w:szCs w:val="24"/>
        </w:rPr>
        <w:t>various levels, we would carry that will out, whether it be trying to become the God of our own lives or rulers of nations. Paul says in his letters to the Ephesians and his letter to the Colossians that outside of being sons of God, we were once the sons of disobedience. (Ephesians 2:2, Colossians 3:6) With this evidence, the two options in this life seem only to be the children of God or children of Satan. Our will in this life</w:t>
      </w:r>
      <w:r w:rsidR="009D40E6">
        <w:rPr>
          <w:sz w:val="24"/>
          <w:szCs w:val="24"/>
        </w:rPr>
        <w:t>, secularly speaking, can be ours,</w:t>
      </w:r>
      <w:r w:rsidRPr="009C0DEC">
        <w:rPr>
          <w:sz w:val="24"/>
          <w:szCs w:val="24"/>
        </w:rPr>
        <w:t xml:space="preserve"> but when it comes to seeing the whole picture, our wills are either that of Satan or that of God. </w:t>
      </w:r>
    </w:p>
    <w:p w14:paraId="16C363EC" w14:textId="29D07154" w:rsidR="008E67B7" w:rsidRPr="009C0DEC" w:rsidRDefault="008E67B7" w:rsidP="008E67B7">
      <w:pPr>
        <w:spacing w:after="0" w:line="240" w:lineRule="auto"/>
        <w:ind w:firstLine="720"/>
        <w:rPr>
          <w:sz w:val="24"/>
          <w:szCs w:val="24"/>
        </w:rPr>
      </w:pPr>
      <w:r w:rsidRPr="009C0DEC">
        <w:rPr>
          <w:sz w:val="24"/>
          <w:szCs w:val="24"/>
        </w:rPr>
        <w:t>Once again</w:t>
      </w:r>
      <w:r w:rsidR="009D40E6">
        <w:rPr>
          <w:sz w:val="24"/>
          <w:szCs w:val="24"/>
        </w:rPr>
        <w:t>,</w:t>
      </w:r>
      <w:r w:rsidRPr="009C0DEC">
        <w:rPr>
          <w:sz w:val="24"/>
          <w:szCs w:val="24"/>
        </w:rPr>
        <w:t xml:space="preserve"> going back to the fall of man, Adam’s will was the will of God in the garden, that of freedom, but the will of Satan was for man to rebel against his creator. In this rebellion, by saying that we could become like God (Genesis 3:5)</w:t>
      </w:r>
      <w:r w:rsidR="009D40E6">
        <w:rPr>
          <w:sz w:val="24"/>
          <w:szCs w:val="24"/>
        </w:rPr>
        <w:t>, we were sold the idea that our will could</w:t>
      </w:r>
      <w:r w:rsidRPr="009C0DEC">
        <w:rPr>
          <w:sz w:val="24"/>
          <w:szCs w:val="24"/>
        </w:rPr>
        <w:t xml:space="preserve"> be carried out. Little did Adam know</w:t>
      </w:r>
      <w:r w:rsidR="009D40E6">
        <w:rPr>
          <w:sz w:val="24"/>
          <w:szCs w:val="24"/>
        </w:rPr>
        <w:t xml:space="preserve">, however, that </w:t>
      </w:r>
      <w:r w:rsidR="00F57E58">
        <w:rPr>
          <w:sz w:val="24"/>
          <w:szCs w:val="24"/>
        </w:rPr>
        <w:t>Satan planned</w:t>
      </w:r>
      <w:r w:rsidR="009D40E6">
        <w:rPr>
          <w:sz w:val="24"/>
          <w:szCs w:val="24"/>
        </w:rPr>
        <w:t xml:space="preserve"> to impose his will and influence over man, and as God's</w:t>
      </w:r>
      <w:r w:rsidRPr="009C0DEC">
        <w:rPr>
          <w:sz w:val="24"/>
          <w:szCs w:val="24"/>
        </w:rPr>
        <w:t xml:space="preserve"> representatives on this earth, the authority given to us was given away. This is why Paul can refer to Satan as the Prince of the power of the air. (Ephesians 2:2) The term Prince, though lesser, still denotes a level of sovereignty. Complete sovereignty goes to no other than the Lord of hosts</w:t>
      </w:r>
      <w:r w:rsidR="009D40E6">
        <w:rPr>
          <w:sz w:val="24"/>
          <w:szCs w:val="24"/>
        </w:rPr>
        <w:t>. Nevertheless,</w:t>
      </w:r>
      <w:r w:rsidRPr="009C0DEC">
        <w:rPr>
          <w:sz w:val="24"/>
          <w:szCs w:val="24"/>
        </w:rPr>
        <w:t xml:space="preserve"> Satan’s sovereignty is still a reality. </w:t>
      </w:r>
      <w:r>
        <w:rPr>
          <w:sz w:val="24"/>
          <w:szCs w:val="24"/>
        </w:rPr>
        <w:t xml:space="preserve">(Akin to each state having its sovereignty in the sovereign nation of America) </w:t>
      </w:r>
      <w:r w:rsidRPr="009C0DEC">
        <w:rPr>
          <w:sz w:val="24"/>
          <w:szCs w:val="24"/>
        </w:rPr>
        <w:t xml:space="preserve">As the anointed cherub who beheld the Glory of God continually, Lucifer was indeed the creation and an angel. (Ezekiel 28:14, Job 1:6) Man was given dominion over the earth, but through the fall, handed that authority to Satan that he may have dominion, fulfilling Satan’s name as the god of this age. (2 Corinthians 4:4) In giving over our authority, our wills also fell in subjugation to Satan, nullifying the will God intended for us to possess as his representatives on the earth. </w:t>
      </w:r>
    </w:p>
    <w:p w14:paraId="60DD0AE8" w14:textId="7D934E8D" w:rsidR="008E67B7" w:rsidRPr="009C0DEC" w:rsidRDefault="00B3301A" w:rsidP="008E67B7">
      <w:pPr>
        <w:spacing w:after="0" w:line="240" w:lineRule="auto"/>
        <w:ind w:firstLine="720"/>
        <w:rPr>
          <w:sz w:val="24"/>
          <w:szCs w:val="24"/>
        </w:rPr>
      </w:pPr>
      <w:r>
        <w:rPr>
          <w:sz w:val="24"/>
          <w:szCs w:val="24"/>
        </w:rPr>
        <w:t xml:space="preserve">As </w:t>
      </w:r>
      <w:r w:rsidR="00605E50">
        <w:rPr>
          <w:sz w:val="24"/>
          <w:szCs w:val="24"/>
        </w:rPr>
        <w:t>Chapter 1 comes to a close, the second option is our willingness</w:t>
      </w:r>
      <w:r w:rsidR="00F114AC">
        <w:rPr>
          <w:sz w:val="24"/>
          <w:szCs w:val="24"/>
        </w:rPr>
        <w:t xml:space="preserve"> to be free. The point of such a detailed answer hopefully reveals that not only can we not will our freedom, but </w:t>
      </w:r>
      <w:r w:rsidR="00CE155E">
        <w:rPr>
          <w:sz w:val="24"/>
          <w:szCs w:val="24"/>
        </w:rPr>
        <w:t xml:space="preserve">it also </w:t>
      </w:r>
      <w:r w:rsidR="00F114AC">
        <w:rPr>
          <w:sz w:val="24"/>
          <w:szCs w:val="24"/>
        </w:rPr>
        <w:t>sta</w:t>
      </w:r>
      <w:r w:rsidR="00CE155E">
        <w:rPr>
          <w:sz w:val="24"/>
          <w:szCs w:val="24"/>
        </w:rPr>
        <w:t>r</w:t>
      </w:r>
      <w:r w:rsidR="00F114AC">
        <w:rPr>
          <w:sz w:val="24"/>
          <w:szCs w:val="24"/>
        </w:rPr>
        <w:t xml:space="preserve">ts to open up why we can not. </w:t>
      </w:r>
      <w:r w:rsidR="008E67B7" w:rsidRPr="009C0DEC">
        <w:rPr>
          <w:sz w:val="24"/>
          <w:szCs w:val="24"/>
        </w:rPr>
        <w:t xml:space="preserve">Time has been spent </w:t>
      </w:r>
      <w:r w:rsidR="004846A0">
        <w:rPr>
          <w:sz w:val="24"/>
          <w:szCs w:val="24"/>
        </w:rPr>
        <w:t>arguing that our wills were in bondage before our rebirth</w:t>
      </w:r>
      <w:r w:rsidR="00605E50">
        <w:rPr>
          <w:sz w:val="24"/>
          <w:szCs w:val="24"/>
        </w:rPr>
        <w:t xml:space="preserve"> and in our flesh still are</w:t>
      </w:r>
      <w:r w:rsidR="004846A0">
        <w:rPr>
          <w:sz w:val="24"/>
          <w:szCs w:val="24"/>
        </w:rPr>
        <w:t>; however, Jesus's scathing statement</w:t>
      </w:r>
      <w:r w:rsidR="008E67B7" w:rsidRPr="009C0DEC">
        <w:rPr>
          <w:sz w:val="24"/>
          <w:szCs w:val="24"/>
        </w:rPr>
        <w:t xml:space="preserve"> takes the bondage of our will to an even more critical level. </w:t>
      </w:r>
    </w:p>
    <w:p w14:paraId="1AF84CA3" w14:textId="77777777" w:rsidR="008E67B7" w:rsidRPr="009C0DEC" w:rsidRDefault="008E67B7" w:rsidP="008E67B7">
      <w:pPr>
        <w:spacing w:after="0" w:line="240" w:lineRule="auto"/>
        <w:rPr>
          <w:sz w:val="24"/>
          <w:szCs w:val="24"/>
        </w:rPr>
      </w:pPr>
    </w:p>
    <w:p w14:paraId="024123C7" w14:textId="77777777" w:rsidR="008E67B7" w:rsidRDefault="008E67B7"/>
    <w:sectPr w:rsidR="008E67B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 R" w:date="2020-08-30T14:52:00Z" w:initials="DR">
    <w:p w14:paraId="635F6F34" w14:textId="77777777" w:rsidR="008E67B7" w:rsidRDefault="008E67B7" w:rsidP="008E67B7">
      <w:pPr>
        <w:pStyle w:val="CommentText"/>
      </w:pPr>
      <w:r>
        <w:rPr>
          <w:rStyle w:val="CommentReference"/>
        </w:rPr>
        <w:annotationRef/>
      </w:r>
      <w:r>
        <w:t>Start of sample edit.</w:t>
      </w:r>
    </w:p>
  </w:comment>
  <w:comment w:id="1" w:author="D R" w:date="2020-08-30T14:53:00Z" w:initials="DR">
    <w:p w14:paraId="5F3A1493" w14:textId="77777777" w:rsidR="008E67B7" w:rsidRDefault="008E67B7" w:rsidP="008E67B7">
      <w:pPr>
        <w:pStyle w:val="CommentText"/>
      </w:pPr>
      <w:r>
        <w:rPr>
          <w:rStyle w:val="CommentReference"/>
        </w:rPr>
        <w:annotationRef/>
      </w:r>
      <w:r>
        <w:t>End of sample edit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35F6F34" w15:done="0"/>
  <w15:commentEx w15:paraId="5F3A14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F63BAC" w16cex:dateUtc="2020-08-30T18:52:00Z"/>
  <w16cex:commentExtensible w16cex:durableId="22F63BDF" w16cex:dateUtc="2020-08-30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5F6F34" w16cid:durableId="22F63BAC"/>
  <w16cid:commentId w16cid:paraId="5F3A1493" w16cid:durableId="22F63B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73CD" w14:textId="77777777" w:rsidR="00710174" w:rsidRDefault="00710174" w:rsidP="008E67B7">
      <w:pPr>
        <w:spacing w:after="0" w:line="240" w:lineRule="auto"/>
      </w:pPr>
      <w:r>
        <w:separator/>
      </w:r>
    </w:p>
  </w:endnote>
  <w:endnote w:type="continuationSeparator" w:id="0">
    <w:p w14:paraId="1F90D0CC" w14:textId="77777777" w:rsidR="00710174" w:rsidRDefault="00710174" w:rsidP="008E67B7">
      <w:pPr>
        <w:spacing w:after="0" w:line="240" w:lineRule="auto"/>
      </w:pPr>
      <w:r>
        <w:continuationSeparator/>
      </w:r>
    </w:p>
  </w:endnote>
  <w:endnote w:id="1">
    <w:p w14:paraId="523440D0" w14:textId="77777777" w:rsidR="008E67B7" w:rsidRDefault="008E67B7" w:rsidP="008E67B7">
      <w:pPr>
        <w:pStyle w:val="EndnoteText"/>
      </w:pPr>
    </w:p>
  </w:endnote>
  <w:endnote w:id="2">
    <w:p w14:paraId="39A75D9B" w14:textId="77777777" w:rsidR="008E67B7" w:rsidRDefault="008E67B7" w:rsidP="008E67B7">
      <w:pPr>
        <w:pStyle w:val="EndnoteText"/>
        <w:jc w:val="center"/>
      </w:pPr>
    </w:p>
  </w:endnote>
  <w:endnote w:id="3">
    <w:p w14:paraId="64BEC851" w14:textId="77777777" w:rsidR="008E67B7" w:rsidRDefault="008E67B7" w:rsidP="008E67B7">
      <w:pPr>
        <w:pStyle w:val="EndnoteText"/>
      </w:pPr>
    </w:p>
    <w:p w14:paraId="0617B06F" w14:textId="77777777" w:rsidR="008E67B7" w:rsidRDefault="008E67B7" w:rsidP="008E67B7">
      <w:pPr>
        <w:pStyle w:val="EndnoteText"/>
      </w:pPr>
    </w:p>
    <w:p w14:paraId="55D8401B" w14:textId="77777777" w:rsidR="008E67B7" w:rsidRDefault="008E67B7" w:rsidP="008E67B7">
      <w:pPr>
        <w:pStyle w:val="EndnoteText"/>
      </w:pPr>
    </w:p>
    <w:p w14:paraId="642024F9" w14:textId="77777777" w:rsidR="008E67B7" w:rsidRDefault="008E67B7" w:rsidP="008E67B7">
      <w:pPr>
        <w:pStyle w:val="EndnoteText"/>
      </w:pPr>
    </w:p>
    <w:p w14:paraId="40374424" w14:textId="77777777" w:rsidR="008E67B7" w:rsidRDefault="008E67B7" w:rsidP="008E67B7">
      <w:pPr>
        <w:pStyle w:val="EndnoteText"/>
      </w:pPr>
    </w:p>
    <w:p w14:paraId="233DF132" w14:textId="77777777" w:rsidR="008E67B7" w:rsidRDefault="008E67B7" w:rsidP="008E67B7">
      <w:pPr>
        <w:pStyle w:val="EndnoteText"/>
      </w:pPr>
    </w:p>
    <w:p w14:paraId="1A5AD605" w14:textId="77777777" w:rsidR="008E67B7" w:rsidRDefault="008E67B7" w:rsidP="008E67B7">
      <w:pPr>
        <w:pStyle w:val="EndnoteText"/>
      </w:pPr>
    </w:p>
    <w:p w14:paraId="29D142E7" w14:textId="77777777" w:rsidR="008E67B7" w:rsidRDefault="008E67B7" w:rsidP="008E67B7">
      <w:pPr>
        <w:pStyle w:val="EndnoteText"/>
      </w:pPr>
    </w:p>
    <w:p w14:paraId="5C005D86" w14:textId="77777777" w:rsidR="008E67B7" w:rsidRDefault="008E67B7" w:rsidP="008E67B7">
      <w:pPr>
        <w:pStyle w:val="EndnoteText"/>
      </w:pPr>
    </w:p>
    <w:p w14:paraId="1510D412" w14:textId="77777777" w:rsidR="008E67B7" w:rsidRDefault="008E67B7" w:rsidP="008E67B7">
      <w:pPr>
        <w:pStyle w:val="EndnoteText"/>
      </w:pPr>
    </w:p>
    <w:p w14:paraId="41A469B7" w14:textId="77777777" w:rsidR="008E67B7" w:rsidRDefault="008E67B7" w:rsidP="008E67B7">
      <w:pPr>
        <w:pStyle w:val="EndnoteText"/>
      </w:pPr>
    </w:p>
    <w:p w14:paraId="5B786DA4" w14:textId="77777777" w:rsidR="008E67B7" w:rsidRDefault="008E67B7" w:rsidP="008E67B7">
      <w:pPr>
        <w:pStyle w:val="EndnoteText"/>
      </w:pPr>
    </w:p>
    <w:p w14:paraId="36131674" w14:textId="77777777" w:rsidR="008E67B7" w:rsidRDefault="008E67B7" w:rsidP="008E67B7">
      <w:pPr>
        <w:pStyle w:val="EndnoteText"/>
      </w:pPr>
    </w:p>
    <w:p w14:paraId="15512CDF" w14:textId="77777777" w:rsidR="008E67B7" w:rsidRDefault="008E67B7" w:rsidP="008E67B7">
      <w:pPr>
        <w:pStyle w:val="EndnoteText"/>
      </w:pPr>
    </w:p>
    <w:p w14:paraId="66331A7C" w14:textId="77777777" w:rsidR="008E67B7" w:rsidRDefault="008E67B7" w:rsidP="008E67B7">
      <w:pPr>
        <w:pStyle w:val="EndnoteText"/>
      </w:pPr>
    </w:p>
    <w:p w14:paraId="518BFF15" w14:textId="77777777" w:rsidR="008E67B7" w:rsidRDefault="008E67B7" w:rsidP="008E67B7">
      <w:pPr>
        <w:pStyle w:val="EndnoteText"/>
      </w:pPr>
    </w:p>
    <w:p w14:paraId="02C5A206" w14:textId="77777777" w:rsidR="008E67B7" w:rsidRDefault="008E67B7" w:rsidP="008E67B7">
      <w:pPr>
        <w:pStyle w:val="EndnoteText"/>
      </w:pPr>
    </w:p>
    <w:p w14:paraId="72E5680A" w14:textId="77777777" w:rsidR="008E67B7" w:rsidRDefault="008E67B7" w:rsidP="008E67B7">
      <w:pPr>
        <w:pStyle w:val="EndnoteText"/>
      </w:pPr>
    </w:p>
    <w:p w14:paraId="65D539C0" w14:textId="77777777" w:rsidR="008E67B7" w:rsidRDefault="008E67B7" w:rsidP="008E67B7">
      <w:pPr>
        <w:pStyle w:val="EndnoteText"/>
        <w:jc w:val="center"/>
      </w:pPr>
      <w:r>
        <w:t>Acknowledgements</w:t>
      </w:r>
    </w:p>
    <w:p w14:paraId="40155DBB" w14:textId="77777777" w:rsidR="008E67B7" w:rsidRDefault="008E67B7" w:rsidP="008E67B7">
      <w:pPr>
        <w:pStyle w:val="EndnoteText"/>
        <w:jc w:val="center"/>
      </w:pPr>
    </w:p>
    <w:p w14:paraId="0EB9A6C1" w14:textId="77777777" w:rsidR="008E67B7" w:rsidRDefault="008E67B7" w:rsidP="008E67B7">
      <w:pPr>
        <w:pStyle w:val="EndnoteText"/>
      </w:pPr>
      <w:r>
        <w:t>First, I want to thank my wife Leah Bailey who was my first editor and critique on Not My Will. Her patience with me in writing while in the midst of lockdown from COVID 19 was very much needed and I am truly grateful. To those who did not realize their contribution, first my Father in law Rene Phillips, your various bible studies over the years helped me tremendously. To my best friend Roland Wensae, our impromptu hours long conversations on scripture not only taught me so much, they made me thirst for even more. To my Pastor Alvin Motley, as the Pastor who God appointed over me, from just one month after giving my life to Christ you challenged me to stay in the word. To my direct inspiration to becoming an author Derek White, you inspired me by becoming an author yourself and every week at church asking me how far along in my book I am. In the same manor, Kims Cherilus who also constantly would check to see where I am in my progress of writing. And lastly my next door neighbor and author Harold Sherrick, you told me to enjoy the process of getting my book out and the more we had conversations of you publishing yours and then to see how God kept blessing you in reaching your audience, the more excited and motivated it made me to have mine published.</w:t>
      </w:r>
    </w:p>
    <w:p w14:paraId="033EE919" w14:textId="77777777" w:rsidR="008E67B7" w:rsidRDefault="008E67B7" w:rsidP="008E67B7">
      <w:pPr>
        <w:pStyle w:val="EndnoteText"/>
      </w:pPr>
    </w:p>
    <w:p w14:paraId="1F81134A" w14:textId="77777777" w:rsidR="008E67B7" w:rsidRDefault="008E67B7" w:rsidP="008E67B7">
      <w:pPr>
        <w:pStyle w:val="EndnoteText"/>
      </w:pPr>
    </w:p>
    <w:p w14:paraId="35CDC1FF" w14:textId="77777777" w:rsidR="008E67B7" w:rsidRDefault="008E67B7" w:rsidP="008E67B7">
      <w:pPr>
        <w:pStyle w:val="EndnoteText"/>
      </w:pPr>
    </w:p>
    <w:p w14:paraId="31982263" w14:textId="77777777" w:rsidR="008E67B7" w:rsidRDefault="008E67B7" w:rsidP="008E67B7">
      <w:pPr>
        <w:pStyle w:val="EndnoteText"/>
      </w:pPr>
    </w:p>
    <w:p w14:paraId="346C0622" w14:textId="77777777" w:rsidR="008E67B7" w:rsidRDefault="008E67B7" w:rsidP="008E67B7">
      <w:pPr>
        <w:pStyle w:val="EndnoteText"/>
      </w:pPr>
    </w:p>
    <w:p w14:paraId="2F341BD9" w14:textId="77777777" w:rsidR="008E67B7" w:rsidRDefault="008E67B7" w:rsidP="008E67B7">
      <w:pPr>
        <w:pStyle w:val="EndnoteText"/>
      </w:pPr>
    </w:p>
    <w:p w14:paraId="7D1D10F8" w14:textId="77777777" w:rsidR="008E67B7" w:rsidRDefault="008E67B7" w:rsidP="008E67B7">
      <w:pPr>
        <w:pStyle w:val="EndnoteText"/>
      </w:pPr>
    </w:p>
    <w:p w14:paraId="5F2102B0" w14:textId="77777777" w:rsidR="008E67B7" w:rsidRDefault="008E67B7" w:rsidP="008E67B7">
      <w:pPr>
        <w:pStyle w:val="EndnoteText"/>
      </w:pPr>
    </w:p>
    <w:p w14:paraId="1070F8E0" w14:textId="77777777" w:rsidR="008E67B7" w:rsidRDefault="008E67B7" w:rsidP="008E67B7">
      <w:pPr>
        <w:pStyle w:val="EndnoteText"/>
      </w:pPr>
    </w:p>
    <w:p w14:paraId="5908622B" w14:textId="77777777" w:rsidR="008E67B7" w:rsidRDefault="008E67B7" w:rsidP="008E67B7">
      <w:pPr>
        <w:pStyle w:val="EndnoteText"/>
      </w:pPr>
    </w:p>
    <w:p w14:paraId="31AAFFB0" w14:textId="77777777" w:rsidR="008E67B7" w:rsidRDefault="008E67B7" w:rsidP="008E67B7">
      <w:pPr>
        <w:pStyle w:val="EndnoteText"/>
      </w:pPr>
    </w:p>
    <w:p w14:paraId="081FC447" w14:textId="77777777" w:rsidR="008E67B7" w:rsidRDefault="008E67B7" w:rsidP="008E67B7">
      <w:pPr>
        <w:pStyle w:val="EndnoteText"/>
      </w:pPr>
    </w:p>
    <w:p w14:paraId="45B99A41" w14:textId="77777777" w:rsidR="008E67B7" w:rsidRDefault="008E67B7" w:rsidP="008E67B7">
      <w:pPr>
        <w:pStyle w:val="EndnoteText"/>
      </w:pPr>
    </w:p>
    <w:p w14:paraId="7C5F8DDF" w14:textId="77777777" w:rsidR="008E67B7" w:rsidRDefault="008E67B7" w:rsidP="008E67B7">
      <w:pPr>
        <w:pStyle w:val="EndnoteText"/>
      </w:pPr>
    </w:p>
    <w:p w14:paraId="78D2912E" w14:textId="77777777" w:rsidR="008E67B7" w:rsidRDefault="008E67B7" w:rsidP="008E67B7">
      <w:pPr>
        <w:pStyle w:val="EndnoteText"/>
      </w:pPr>
    </w:p>
    <w:p w14:paraId="41188494" w14:textId="77777777" w:rsidR="008E67B7" w:rsidRDefault="008E67B7" w:rsidP="008E67B7">
      <w:pPr>
        <w:pStyle w:val="EndnoteText"/>
      </w:pPr>
    </w:p>
    <w:p w14:paraId="64A2E6C6" w14:textId="77777777" w:rsidR="008E67B7" w:rsidRDefault="008E67B7" w:rsidP="008E67B7">
      <w:pPr>
        <w:pStyle w:val="EndnoteText"/>
        <w:jc w:val="center"/>
      </w:pPr>
      <w:r>
        <w:t>Dust Jacket Texts</w:t>
      </w:r>
    </w:p>
    <w:p w14:paraId="587C1EEF" w14:textId="77777777" w:rsidR="008E67B7" w:rsidRDefault="008E67B7" w:rsidP="008E67B7">
      <w:pPr>
        <w:pStyle w:val="EndnoteText"/>
        <w:jc w:val="center"/>
      </w:pPr>
    </w:p>
    <w:p w14:paraId="2CBB8AF8" w14:textId="77777777" w:rsidR="008E67B7" w:rsidRDefault="008E67B7" w:rsidP="008E67B7">
      <w:pPr>
        <w:pStyle w:val="EndnoteText"/>
        <w:jc w:val="center"/>
      </w:pPr>
    </w:p>
  </w:endnote>
  <w:endnote w:id="4">
    <w:p w14:paraId="31CF2542" w14:textId="77777777" w:rsidR="008E67B7" w:rsidRDefault="008E67B7" w:rsidP="008E67B7">
      <w:pPr>
        <w:pStyle w:val="EndnoteText"/>
      </w:pPr>
    </w:p>
  </w:endnote>
  <w:endnote w:id="5">
    <w:p w14:paraId="72D534A8" w14:textId="77777777" w:rsidR="008E67B7" w:rsidRDefault="008E67B7" w:rsidP="008E67B7">
      <w:pPr>
        <w:pStyle w:val="EndnoteText"/>
      </w:pPr>
    </w:p>
  </w:endnote>
  <w:endnote w:id="6">
    <w:p w14:paraId="78520F82" w14:textId="77777777" w:rsidR="008E67B7" w:rsidRDefault="008E67B7" w:rsidP="008E67B7">
      <w:pPr>
        <w:pStyle w:val="EndnoteText"/>
      </w:pPr>
    </w:p>
  </w:endnote>
  <w:endnote w:id="7">
    <w:p w14:paraId="7F29DF71" w14:textId="77777777" w:rsidR="008E67B7" w:rsidRDefault="008E67B7" w:rsidP="008E67B7">
      <w:pPr>
        <w:pStyle w:val="EndnoteText"/>
      </w:pPr>
    </w:p>
  </w:endnote>
  <w:endnote w:id="8">
    <w:p w14:paraId="046DDD94" w14:textId="77777777" w:rsidR="008E67B7" w:rsidRPr="005E4A50" w:rsidRDefault="008E67B7" w:rsidP="008E67B7">
      <w:pPr>
        <w:pStyle w:val="EndnoteText"/>
      </w:pPr>
      <w:r w:rsidRPr="005E4A50">
        <w:t xml:space="preserve">“For a slave is only as free as his master allows. Though He sets us free, His work is not done” </w:t>
      </w:r>
    </w:p>
    <w:p w14:paraId="05DA1D0F" w14:textId="77777777" w:rsidR="008E67B7" w:rsidRDefault="008E67B7" w:rsidP="008E67B7">
      <w:pPr>
        <w:pStyle w:val="EndnoteText"/>
      </w:pPr>
      <w:r w:rsidRPr="005E4A50">
        <w:t xml:space="preserve">The issue of Free Will has been a highly debated issue since the first century, almost immediately following the close of the New Testament Cannon, debates began to be penned. Even still, prior to Jesus incarnation, stoic philosophers </w:t>
      </w:r>
      <w:r>
        <w:t>spoke on these things, though not in light of the Savior. In NOT MY WILL, Sean Bailey attempts to bring into light the what the reformers so vigorously argued for.</w:t>
      </w:r>
    </w:p>
    <w:p w14:paraId="1B9974F6" w14:textId="77777777" w:rsidR="008E67B7" w:rsidRDefault="008E67B7" w:rsidP="008E67B7">
      <w:pPr>
        <w:pStyle w:val="EndnoteText"/>
      </w:pPr>
    </w:p>
    <w:p w14:paraId="6928B0CB" w14:textId="77777777" w:rsidR="008E67B7" w:rsidRPr="005E4A50" w:rsidRDefault="008E67B7" w:rsidP="008E67B7">
      <w:pPr>
        <w:pStyle w:val="EndnoteText"/>
      </w:pPr>
      <w:r>
        <w:t>NOT MY WILL tries to keep God exactly where He is, which is on His throne. It is no wonder we try to kick Him off of His throne, for though we walk in the spirit, we still dwell in our flesh. In keeping with being a ‘good Christian,’ we will affirm that yes God is sovereign, and even with a bit of consternation, we might even affirm that yes God does predestine, but when it comes down to the nuts and bolts of the issue, which is the human will, what do we say? Undoubtedly is the doctrine of Gods sovereignty uncomfortable, but though something may be uncomfortable we can’t always just walk away from it. With the aid of God’s word, Sean tries continue the work of Martin Luther and make a case for what we see as one of the biggest, if not the biggest doctrinal issue in the church today. A debate thousands of years old may not end here, but neither will the reformation.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EEF88" w14:textId="77777777" w:rsidR="00710174" w:rsidRDefault="00710174" w:rsidP="008E67B7">
      <w:pPr>
        <w:spacing w:after="0" w:line="240" w:lineRule="auto"/>
      </w:pPr>
      <w:r>
        <w:separator/>
      </w:r>
    </w:p>
  </w:footnote>
  <w:footnote w:type="continuationSeparator" w:id="0">
    <w:p w14:paraId="5A3D78F5" w14:textId="77777777" w:rsidR="00710174" w:rsidRDefault="00710174" w:rsidP="008E6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852"/>
    <w:multiLevelType w:val="hybridMultilevel"/>
    <w:tmpl w:val="C4C43AB6"/>
    <w:lvl w:ilvl="0" w:tplc="95FC4BD6">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4D34A2"/>
    <w:multiLevelType w:val="hybridMultilevel"/>
    <w:tmpl w:val="A808A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03F41"/>
    <w:multiLevelType w:val="hybridMultilevel"/>
    <w:tmpl w:val="8E3E5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7B35"/>
    <w:multiLevelType w:val="hybridMultilevel"/>
    <w:tmpl w:val="D478A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7968B8"/>
    <w:multiLevelType w:val="hybridMultilevel"/>
    <w:tmpl w:val="D04C7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12C9A"/>
    <w:multiLevelType w:val="hybridMultilevel"/>
    <w:tmpl w:val="B9C66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566EEB"/>
    <w:multiLevelType w:val="hybridMultilevel"/>
    <w:tmpl w:val="EF228A42"/>
    <w:lvl w:ilvl="0" w:tplc="A260AD5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61805"/>
    <w:multiLevelType w:val="hybridMultilevel"/>
    <w:tmpl w:val="ADDC8330"/>
    <w:lvl w:ilvl="0" w:tplc="772689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8CC01B3"/>
    <w:multiLevelType w:val="hybridMultilevel"/>
    <w:tmpl w:val="66E27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B66AE9"/>
    <w:multiLevelType w:val="hybridMultilevel"/>
    <w:tmpl w:val="98C40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4021C9"/>
    <w:multiLevelType w:val="hybridMultilevel"/>
    <w:tmpl w:val="5F606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9544948">
    <w:abstractNumId w:val="9"/>
  </w:num>
  <w:num w:numId="2" w16cid:durableId="1572888817">
    <w:abstractNumId w:val="1"/>
  </w:num>
  <w:num w:numId="3" w16cid:durableId="262307511">
    <w:abstractNumId w:val="2"/>
  </w:num>
  <w:num w:numId="4" w16cid:durableId="1684017227">
    <w:abstractNumId w:val="8"/>
  </w:num>
  <w:num w:numId="5" w16cid:durableId="136992217">
    <w:abstractNumId w:val="0"/>
  </w:num>
  <w:num w:numId="6" w16cid:durableId="609967977">
    <w:abstractNumId w:val="6"/>
  </w:num>
  <w:num w:numId="7" w16cid:durableId="1556820032">
    <w:abstractNumId w:val="4"/>
  </w:num>
  <w:num w:numId="8" w16cid:durableId="835926396">
    <w:abstractNumId w:val="5"/>
  </w:num>
  <w:num w:numId="9" w16cid:durableId="58481835">
    <w:abstractNumId w:val="10"/>
  </w:num>
  <w:num w:numId="10" w16cid:durableId="861822924">
    <w:abstractNumId w:val="3"/>
  </w:num>
  <w:num w:numId="11" w16cid:durableId="18155047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 R">
    <w15:presenceInfo w15:providerId="Windows Live" w15:userId="a033dba61aa975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B7"/>
    <w:rsid w:val="00000CEF"/>
    <w:rsid w:val="00001850"/>
    <w:rsid w:val="000028A7"/>
    <w:rsid w:val="00013947"/>
    <w:rsid w:val="00016695"/>
    <w:rsid w:val="00017A17"/>
    <w:rsid w:val="00025F92"/>
    <w:rsid w:val="000268C3"/>
    <w:rsid w:val="0003276E"/>
    <w:rsid w:val="00033010"/>
    <w:rsid w:val="0003372D"/>
    <w:rsid w:val="00040829"/>
    <w:rsid w:val="00065308"/>
    <w:rsid w:val="00070FF7"/>
    <w:rsid w:val="00072BF6"/>
    <w:rsid w:val="00073244"/>
    <w:rsid w:val="000810EF"/>
    <w:rsid w:val="000842F6"/>
    <w:rsid w:val="00091D8F"/>
    <w:rsid w:val="000923B8"/>
    <w:rsid w:val="000955D3"/>
    <w:rsid w:val="000A5731"/>
    <w:rsid w:val="000A6A93"/>
    <w:rsid w:val="000C2BA8"/>
    <w:rsid w:val="000C5D2F"/>
    <w:rsid w:val="000D09FE"/>
    <w:rsid w:val="000D138D"/>
    <w:rsid w:val="000D1740"/>
    <w:rsid w:val="000D6050"/>
    <w:rsid w:val="000E1300"/>
    <w:rsid w:val="000F5C41"/>
    <w:rsid w:val="000F6E9F"/>
    <w:rsid w:val="00100749"/>
    <w:rsid w:val="00113E8D"/>
    <w:rsid w:val="00113F8A"/>
    <w:rsid w:val="00114C9B"/>
    <w:rsid w:val="00126378"/>
    <w:rsid w:val="00126C95"/>
    <w:rsid w:val="00131FB3"/>
    <w:rsid w:val="001361BF"/>
    <w:rsid w:val="0014618C"/>
    <w:rsid w:val="00146A73"/>
    <w:rsid w:val="0015792E"/>
    <w:rsid w:val="00166665"/>
    <w:rsid w:val="00166F3A"/>
    <w:rsid w:val="00166F86"/>
    <w:rsid w:val="00171E74"/>
    <w:rsid w:val="001802E5"/>
    <w:rsid w:val="00183BFF"/>
    <w:rsid w:val="00190BD2"/>
    <w:rsid w:val="00192966"/>
    <w:rsid w:val="00195818"/>
    <w:rsid w:val="001A0090"/>
    <w:rsid w:val="001A048A"/>
    <w:rsid w:val="001A3B53"/>
    <w:rsid w:val="001A6DF1"/>
    <w:rsid w:val="001C077F"/>
    <w:rsid w:val="001C0C46"/>
    <w:rsid w:val="001C1F15"/>
    <w:rsid w:val="001C3639"/>
    <w:rsid w:val="001C5A8B"/>
    <w:rsid w:val="001D02B7"/>
    <w:rsid w:val="001D120D"/>
    <w:rsid w:val="001D7DAD"/>
    <w:rsid w:val="001E4B41"/>
    <w:rsid w:val="001E5D8A"/>
    <w:rsid w:val="001E673E"/>
    <w:rsid w:val="001F293D"/>
    <w:rsid w:val="001F4796"/>
    <w:rsid w:val="001F516A"/>
    <w:rsid w:val="00202897"/>
    <w:rsid w:val="00202EAF"/>
    <w:rsid w:val="0020460B"/>
    <w:rsid w:val="002066B1"/>
    <w:rsid w:val="00210141"/>
    <w:rsid w:val="00222606"/>
    <w:rsid w:val="0023054D"/>
    <w:rsid w:val="002314AF"/>
    <w:rsid w:val="00234952"/>
    <w:rsid w:val="00236D03"/>
    <w:rsid w:val="0025239F"/>
    <w:rsid w:val="002524C8"/>
    <w:rsid w:val="002545B0"/>
    <w:rsid w:val="00257109"/>
    <w:rsid w:val="00264B9B"/>
    <w:rsid w:val="00266659"/>
    <w:rsid w:val="002813CE"/>
    <w:rsid w:val="002849FD"/>
    <w:rsid w:val="00287D78"/>
    <w:rsid w:val="002A5DA8"/>
    <w:rsid w:val="002B385B"/>
    <w:rsid w:val="002B6426"/>
    <w:rsid w:val="002C3F2F"/>
    <w:rsid w:val="002C6517"/>
    <w:rsid w:val="002C70AF"/>
    <w:rsid w:val="002D2CD9"/>
    <w:rsid w:val="002D7341"/>
    <w:rsid w:val="002E0662"/>
    <w:rsid w:val="00305BAF"/>
    <w:rsid w:val="003065CA"/>
    <w:rsid w:val="00311386"/>
    <w:rsid w:val="00312412"/>
    <w:rsid w:val="00321CBE"/>
    <w:rsid w:val="003272B2"/>
    <w:rsid w:val="0033565E"/>
    <w:rsid w:val="003420E5"/>
    <w:rsid w:val="00343B65"/>
    <w:rsid w:val="0035022E"/>
    <w:rsid w:val="00350353"/>
    <w:rsid w:val="00356F32"/>
    <w:rsid w:val="00373C60"/>
    <w:rsid w:val="00380559"/>
    <w:rsid w:val="003A4507"/>
    <w:rsid w:val="003A47BB"/>
    <w:rsid w:val="003A58C8"/>
    <w:rsid w:val="003A5F7A"/>
    <w:rsid w:val="003B070D"/>
    <w:rsid w:val="003C0429"/>
    <w:rsid w:val="003C4299"/>
    <w:rsid w:val="003D3F0D"/>
    <w:rsid w:val="003E153E"/>
    <w:rsid w:val="003E1A24"/>
    <w:rsid w:val="003E4BCF"/>
    <w:rsid w:val="003E750F"/>
    <w:rsid w:val="003F2BF6"/>
    <w:rsid w:val="003F70E9"/>
    <w:rsid w:val="003F715F"/>
    <w:rsid w:val="00401BF9"/>
    <w:rsid w:val="0041371D"/>
    <w:rsid w:val="00435CFF"/>
    <w:rsid w:val="0043770F"/>
    <w:rsid w:val="0044537D"/>
    <w:rsid w:val="00450FE2"/>
    <w:rsid w:val="004547EA"/>
    <w:rsid w:val="00464845"/>
    <w:rsid w:val="004700E3"/>
    <w:rsid w:val="00471494"/>
    <w:rsid w:val="00473F27"/>
    <w:rsid w:val="0047406D"/>
    <w:rsid w:val="00476032"/>
    <w:rsid w:val="0048225E"/>
    <w:rsid w:val="004846A0"/>
    <w:rsid w:val="004878D8"/>
    <w:rsid w:val="00492E1C"/>
    <w:rsid w:val="00497CDA"/>
    <w:rsid w:val="004A05EB"/>
    <w:rsid w:val="004A14ED"/>
    <w:rsid w:val="004A1FE3"/>
    <w:rsid w:val="004A6A74"/>
    <w:rsid w:val="004B4CDA"/>
    <w:rsid w:val="004B73CB"/>
    <w:rsid w:val="004B749E"/>
    <w:rsid w:val="004D4094"/>
    <w:rsid w:val="004E3F56"/>
    <w:rsid w:val="004E73AE"/>
    <w:rsid w:val="004F125B"/>
    <w:rsid w:val="004F5F0F"/>
    <w:rsid w:val="00501403"/>
    <w:rsid w:val="00513077"/>
    <w:rsid w:val="00513A76"/>
    <w:rsid w:val="00525E7D"/>
    <w:rsid w:val="005370F3"/>
    <w:rsid w:val="00542683"/>
    <w:rsid w:val="00546756"/>
    <w:rsid w:val="00573F73"/>
    <w:rsid w:val="00575595"/>
    <w:rsid w:val="00575EDA"/>
    <w:rsid w:val="00581A01"/>
    <w:rsid w:val="00581FFC"/>
    <w:rsid w:val="00585CF8"/>
    <w:rsid w:val="0059131B"/>
    <w:rsid w:val="00595C23"/>
    <w:rsid w:val="005A2C73"/>
    <w:rsid w:val="005A7FE0"/>
    <w:rsid w:val="005B0FAF"/>
    <w:rsid w:val="005B1143"/>
    <w:rsid w:val="005B1147"/>
    <w:rsid w:val="005B48CA"/>
    <w:rsid w:val="005B5698"/>
    <w:rsid w:val="005C0D2F"/>
    <w:rsid w:val="005C0DFE"/>
    <w:rsid w:val="005C0FB6"/>
    <w:rsid w:val="005D2FBB"/>
    <w:rsid w:val="005D7119"/>
    <w:rsid w:val="005D7CC8"/>
    <w:rsid w:val="005E0B92"/>
    <w:rsid w:val="005E4951"/>
    <w:rsid w:val="005E52FB"/>
    <w:rsid w:val="005F3AB2"/>
    <w:rsid w:val="00600C96"/>
    <w:rsid w:val="00605E50"/>
    <w:rsid w:val="006104ED"/>
    <w:rsid w:val="0061480F"/>
    <w:rsid w:val="006369C6"/>
    <w:rsid w:val="00645941"/>
    <w:rsid w:val="0065137E"/>
    <w:rsid w:val="0065197F"/>
    <w:rsid w:val="00654D66"/>
    <w:rsid w:val="006579B8"/>
    <w:rsid w:val="00667A7E"/>
    <w:rsid w:val="00673A32"/>
    <w:rsid w:val="00675828"/>
    <w:rsid w:val="006905F6"/>
    <w:rsid w:val="006927C5"/>
    <w:rsid w:val="006938BA"/>
    <w:rsid w:val="006A5FCA"/>
    <w:rsid w:val="006B19F0"/>
    <w:rsid w:val="006C109E"/>
    <w:rsid w:val="006C1E3C"/>
    <w:rsid w:val="006C4A84"/>
    <w:rsid w:val="006C63B1"/>
    <w:rsid w:val="006C6D57"/>
    <w:rsid w:val="006D73C2"/>
    <w:rsid w:val="0070451D"/>
    <w:rsid w:val="00710174"/>
    <w:rsid w:val="0073715E"/>
    <w:rsid w:val="00737B90"/>
    <w:rsid w:val="007427EF"/>
    <w:rsid w:val="00743403"/>
    <w:rsid w:val="00752843"/>
    <w:rsid w:val="00765808"/>
    <w:rsid w:val="00770BFA"/>
    <w:rsid w:val="0077101F"/>
    <w:rsid w:val="00773818"/>
    <w:rsid w:val="007758AF"/>
    <w:rsid w:val="00784A8A"/>
    <w:rsid w:val="00785C07"/>
    <w:rsid w:val="00795D01"/>
    <w:rsid w:val="007A7DB1"/>
    <w:rsid w:val="007B1750"/>
    <w:rsid w:val="007B56B6"/>
    <w:rsid w:val="007C4901"/>
    <w:rsid w:val="007C4BA9"/>
    <w:rsid w:val="007D148F"/>
    <w:rsid w:val="007D3D79"/>
    <w:rsid w:val="007D72B8"/>
    <w:rsid w:val="007E3E94"/>
    <w:rsid w:val="007F2798"/>
    <w:rsid w:val="007F2B73"/>
    <w:rsid w:val="008035B1"/>
    <w:rsid w:val="008109F2"/>
    <w:rsid w:val="008142B3"/>
    <w:rsid w:val="00816B9F"/>
    <w:rsid w:val="00827887"/>
    <w:rsid w:val="00830D90"/>
    <w:rsid w:val="00834E76"/>
    <w:rsid w:val="00843AD2"/>
    <w:rsid w:val="00847471"/>
    <w:rsid w:val="00884C7C"/>
    <w:rsid w:val="008866EF"/>
    <w:rsid w:val="00896D37"/>
    <w:rsid w:val="008A3DA6"/>
    <w:rsid w:val="008A3E86"/>
    <w:rsid w:val="008A6A53"/>
    <w:rsid w:val="008C123D"/>
    <w:rsid w:val="008C6563"/>
    <w:rsid w:val="008D40A5"/>
    <w:rsid w:val="008E67B7"/>
    <w:rsid w:val="008F12AA"/>
    <w:rsid w:val="00904221"/>
    <w:rsid w:val="00912561"/>
    <w:rsid w:val="00912582"/>
    <w:rsid w:val="009171AB"/>
    <w:rsid w:val="00920016"/>
    <w:rsid w:val="00927038"/>
    <w:rsid w:val="00927890"/>
    <w:rsid w:val="00937222"/>
    <w:rsid w:val="0094320C"/>
    <w:rsid w:val="0094459E"/>
    <w:rsid w:val="00952B2F"/>
    <w:rsid w:val="0095589B"/>
    <w:rsid w:val="00956284"/>
    <w:rsid w:val="00960303"/>
    <w:rsid w:val="00967C51"/>
    <w:rsid w:val="00971803"/>
    <w:rsid w:val="00973D35"/>
    <w:rsid w:val="00983483"/>
    <w:rsid w:val="0098393C"/>
    <w:rsid w:val="00994A65"/>
    <w:rsid w:val="00996F4F"/>
    <w:rsid w:val="009A5ACC"/>
    <w:rsid w:val="009A6C8B"/>
    <w:rsid w:val="009B0589"/>
    <w:rsid w:val="009B7F7D"/>
    <w:rsid w:val="009C3AF3"/>
    <w:rsid w:val="009C69AE"/>
    <w:rsid w:val="009D3661"/>
    <w:rsid w:val="009D3D22"/>
    <w:rsid w:val="009D40E6"/>
    <w:rsid w:val="009D5301"/>
    <w:rsid w:val="009D6104"/>
    <w:rsid w:val="009F120E"/>
    <w:rsid w:val="009F1277"/>
    <w:rsid w:val="009F4C06"/>
    <w:rsid w:val="009F66BB"/>
    <w:rsid w:val="009F6C89"/>
    <w:rsid w:val="00A01F14"/>
    <w:rsid w:val="00A120E2"/>
    <w:rsid w:val="00A15505"/>
    <w:rsid w:val="00A17013"/>
    <w:rsid w:val="00A20C73"/>
    <w:rsid w:val="00A25B36"/>
    <w:rsid w:val="00A335CF"/>
    <w:rsid w:val="00A35AFD"/>
    <w:rsid w:val="00A35CEB"/>
    <w:rsid w:val="00A36A6B"/>
    <w:rsid w:val="00A37327"/>
    <w:rsid w:val="00A54C6D"/>
    <w:rsid w:val="00A57245"/>
    <w:rsid w:val="00A6009D"/>
    <w:rsid w:val="00A60BBE"/>
    <w:rsid w:val="00A64CB1"/>
    <w:rsid w:val="00A75E11"/>
    <w:rsid w:val="00A777C4"/>
    <w:rsid w:val="00A83CF5"/>
    <w:rsid w:val="00A849F8"/>
    <w:rsid w:val="00A91048"/>
    <w:rsid w:val="00A91111"/>
    <w:rsid w:val="00A91296"/>
    <w:rsid w:val="00A91CC4"/>
    <w:rsid w:val="00AA2B5C"/>
    <w:rsid w:val="00AA5E11"/>
    <w:rsid w:val="00AA6571"/>
    <w:rsid w:val="00AB37DC"/>
    <w:rsid w:val="00AB4A39"/>
    <w:rsid w:val="00AB5D67"/>
    <w:rsid w:val="00AD2C74"/>
    <w:rsid w:val="00AD7ADC"/>
    <w:rsid w:val="00AF5CFC"/>
    <w:rsid w:val="00B0024A"/>
    <w:rsid w:val="00B24DED"/>
    <w:rsid w:val="00B30EB9"/>
    <w:rsid w:val="00B3301A"/>
    <w:rsid w:val="00B45E7F"/>
    <w:rsid w:val="00B52D96"/>
    <w:rsid w:val="00B5648C"/>
    <w:rsid w:val="00B613EC"/>
    <w:rsid w:val="00B64329"/>
    <w:rsid w:val="00B645C3"/>
    <w:rsid w:val="00B7216F"/>
    <w:rsid w:val="00B730DE"/>
    <w:rsid w:val="00B74759"/>
    <w:rsid w:val="00B760ED"/>
    <w:rsid w:val="00B812ED"/>
    <w:rsid w:val="00B8307A"/>
    <w:rsid w:val="00B8330C"/>
    <w:rsid w:val="00B847D0"/>
    <w:rsid w:val="00B86300"/>
    <w:rsid w:val="00B915CF"/>
    <w:rsid w:val="00BB0194"/>
    <w:rsid w:val="00BC38E5"/>
    <w:rsid w:val="00BC6E94"/>
    <w:rsid w:val="00BD2BBD"/>
    <w:rsid w:val="00BD42B5"/>
    <w:rsid w:val="00BE136C"/>
    <w:rsid w:val="00BF04B3"/>
    <w:rsid w:val="00BF0EB2"/>
    <w:rsid w:val="00C003D2"/>
    <w:rsid w:val="00C00837"/>
    <w:rsid w:val="00C03259"/>
    <w:rsid w:val="00C11DBB"/>
    <w:rsid w:val="00C133EC"/>
    <w:rsid w:val="00C17DF4"/>
    <w:rsid w:val="00C22435"/>
    <w:rsid w:val="00C27F34"/>
    <w:rsid w:val="00C3326B"/>
    <w:rsid w:val="00C44AE0"/>
    <w:rsid w:val="00C5239D"/>
    <w:rsid w:val="00C565B1"/>
    <w:rsid w:val="00C65648"/>
    <w:rsid w:val="00C65F0F"/>
    <w:rsid w:val="00C706D4"/>
    <w:rsid w:val="00C8655B"/>
    <w:rsid w:val="00C865B8"/>
    <w:rsid w:val="00C906A5"/>
    <w:rsid w:val="00C9521F"/>
    <w:rsid w:val="00CB3CE7"/>
    <w:rsid w:val="00CB6D67"/>
    <w:rsid w:val="00CD1A35"/>
    <w:rsid w:val="00CD1E4F"/>
    <w:rsid w:val="00CD6F74"/>
    <w:rsid w:val="00CE155E"/>
    <w:rsid w:val="00CE3DE5"/>
    <w:rsid w:val="00CF1A6F"/>
    <w:rsid w:val="00CF4B3D"/>
    <w:rsid w:val="00D0251B"/>
    <w:rsid w:val="00D03080"/>
    <w:rsid w:val="00D06D69"/>
    <w:rsid w:val="00D10A9F"/>
    <w:rsid w:val="00D17AC3"/>
    <w:rsid w:val="00D21DCE"/>
    <w:rsid w:val="00D328C7"/>
    <w:rsid w:val="00D344BF"/>
    <w:rsid w:val="00D36C4D"/>
    <w:rsid w:val="00D36D8B"/>
    <w:rsid w:val="00D376FF"/>
    <w:rsid w:val="00D46CF7"/>
    <w:rsid w:val="00D50C6A"/>
    <w:rsid w:val="00D535D1"/>
    <w:rsid w:val="00D54738"/>
    <w:rsid w:val="00D60797"/>
    <w:rsid w:val="00D74809"/>
    <w:rsid w:val="00D878FD"/>
    <w:rsid w:val="00D92170"/>
    <w:rsid w:val="00D94C4A"/>
    <w:rsid w:val="00D94C71"/>
    <w:rsid w:val="00D95137"/>
    <w:rsid w:val="00DA3088"/>
    <w:rsid w:val="00DA78D9"/>
    <w:rsid w:val="00DB0493"/>
    <w:rsid w:val="00DB24F4"/>
    <w:rsid w:val="00DB325E"/>
    <w:rsid w:val="00DB4237"/>
    <w:rsid w:val="00DB4FD0"/>
    <w:rsid w:val="00DB5987"/>
    <w:rsid w:val="00DB616C"/>
    <w:rsid w:val="00DB6BDE"/>
    <w:rsid w:val="00DC1D0A"/>
    <w:rsid w:val="00DC3D79"/>
    <w:rsid w:val="00DD57FB"/>
    <w:rsid w:val="00DE0AEB"/>
    <w:rsid w:val="00DF13F9"/>
    <w:rsid w:val="00DF2FC9"/>
    <w:rsid w:val="00E0217E"/>
    <w:rsid w:val="00E02C8B"/>
    <w:rsid w:val="00E12C6A"/>
    <w:rsid w:val="00E15B0F"/>
    <w:rsid w:val="00E1629D"/>
    <w:rsid w:val="00E17A59"/>
    <w:rsid w:val="00E20461"/>
    <w:rsid w:val="00E21B3E"/>
    <w:rsid w:val="00E254A5"/>
    <w:rsid w:val="00E44DCC"/>
    <w:rsid w:val="00E464D5"/>
    <w:rsid w:val="00E513EF"/>
    <w:rsid w:val="00E56480"/>
    <w:rsid w:val="00E65860"/>
    <w:rsid w:val="00E76A1C"/>
    <w:rsid w:val="00E76A7F"/>
    <w:rsid w:val="00E77C98"/>
    <w:rsid w:val="00E86EDC"/>
    <w:rsid w:val="00E90E01"/>
    <w:rsid w:val="00E927B9"/>
    <w:rsid w:val="00E92F79"/>
    <w:rsid w:val="00E9493D"/>
    <w:rsid w:val="00E95297"/>
    <w:rsid w:val="00E95E49"/>
    <w:rsid w:val="00EA50F6"/>
    <w:rsid w:val="00EB3580"/>
    <w:rsid w:val="00EB4E29"/>
    <w:rsid w:val="00EB5C06"/>
    <w:rsid w:val="00EC5B3F"/>
    <w:rsid w:val="00ED24E0"/>
    <w:rsid w:val="00ED2A64"/>
    <w:rsid w:val="00ED668A"/>
    <w:rsid w:val="00EE5B13"/>
    <w:rsid w:val="00EF1671"/>
    <w:rsid w:val="00EF4B42"/>
    <w:rsid w:val="00F07B09"/>
    <w:rsid w:val="00F104A9"/>
    <w:rsid w:val="00F114AC"/>
    <w:rsid w:val="00F11E37"/>
    <w:rsid w:val="00F12AF2"/>
    <w:rsid w:val="00F1736D"/>
    <w:rsid w:val="00F23470"/>
    <w:rsid w:val="00F25F0F"/>
    <w:rsid w:val="00F3326F"/>
    <w:rsid w:val="00F40FC4"/>
    <w:rsid w:val="00F42308"/>
    <w:rsid w:val="00F43B81"/>
    <w:rsid w:val="00F4531B"/>
    <w:rsid w:val="00F50F23"/>
    <w:rsid w:val="00F545BE"/>
    <w:rsid w:val="00F57E58"/>
    <w:rsid w:val="00F6752F"/>
    <w:rsid w:val="00F84C9D"/>
    <w:rsid w:val="00F97DEF"/>
    <w:rsid w:val="00FA348B"/>
    <w:rsid w:val="00FA3EDA"/>
    <w:rsid w:val="00FB3688"/>
    <w:rsid w:val="00FC276C"/>
    <w:rsid w:val="00FD0B0C"/>
    <w:rsid w:val="00FE628D"/>
    <w:rsid w:val="00FF04D5"/>
    <w:rsid w:val="00FF1EA6"/>
    <w:rsid w:val="00FF7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E998A"/>
  <w15:chartTrackingRefBased/>
  <w15:docId w15:val="{05C1CBC3-582C-4597-B6C6-2694DA579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7B7"/>
    <w:pPr>
      <w:spacing w:line="259" w:lineRule="auto"/>
    </w:pPr>
    <w:rPr>
      <w:kern w:val="0"/>
      <w:sz w:val="22"/>
      <w:szCs w:val="22"/>
      <w14:ligatures w14:val="none"/>
    </w:rPr>
  </w:style>
  <w:style w:type="paragraph" w:styleId="Heading1">
    <w:name w:val="heading 1"/>
    <w:basedOn w:val="Normal"/>
    <w:next w:val="Normal"/>
    <w:link w:val="Heading1Char"/>
    <w:uiPriority w:val="9"/>
    <w:qFormat/>
    <w:rsid w:val="008E67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7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67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7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7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7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7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7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7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7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7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7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7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7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7B7"/>
    <w:rPr>
      <w:rFonts w:eastAsiaTheme="majorEastAsia" w:cstheme="majorBidi"/>
      <w:color w:val="272727" w:themeColor="text1" w:themeTint="D8"/>
    </w:rPr>
  </w:style>
  <w:style w:type="paragraph" w:styleId="Title">
    <w:name w:val="Title"/>
    <w:basedOn w:val="Normal"/>
    <w:next w:val="Normal"/>
    <w:link w:val="TitleChar"/>
    <w:uiPriority w:val="10"/>
    <w:qFormat/>
    <w:rsid w:val="008E67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7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7B7"/>
    <w:pPr>
      <w:spacing w:before="160"/>
      <w:jc w:val="center"/>
    </w:pPr>
    <w:rPr>
      <w:i/>
      <w:iCs/>
      <w:color w:val="404040" w:themeColor="text1" w:themeTint="BF"/>
    </w:rPr>
  </w:style>
  <w:style w:type="character" w:customStyle="1" w:styleId="QuoteChar">
    <w:name w:val="Quote Char"/>
    <w:basedOn w:val="DefaultParagraphFont"/>
    <w:link w:val="Quote"/>
    <w:uiPriority w:val="29"/>
    <w:rsid w:val="008E67B7"/>
    <w:rPr>
      <w:i/>
      <w:iCs/>
      <w:color w:val="404040" w:themeColor="text1" w:themeTint="BF"/>
    </w:rPr>
  </w:style>
  <w:style w:type="paragraph" w:styleId="ListParagraph">
    <w:name w:val="List Paragraph"/>
    <w:basedOn w:val="Normal"/>
    <w:uiPriority w:val="34"/>
    <w:qFormat/>
    <w:rsid w:val="008E67B7"/>
    <w:pPr>
      <w:ind w:left="720"/>
      <w:contextualSpacing/>
    </w:pPr>
  </w:style>
  <w:style w:type="character" w:styleId="IntenseEmphasis">
    <w:name w:val="Intense Emphasis"/>
    <w:basedOn w:val="DefaultParagraphFont"/>
    <w:uiPriority w:val="21"/>
    <w:qFormat/>
    <w:rsid w:val="008E67B7"/>
    <w:rPr>
      <w:i/>
      <w:iCs/>
      <w:color w:val="0F4761" w:themeColor="accent1" w:themeShade="BF"/>
    </w:rPr>
  </w:style>
  <w:style w:type="paragraph" w:styleId="IntenseQuote">
    <w:name w:val="Intense Quote"/>
    <w:basedOn w:val="Normal"/>
    <w:next w:val="Normal"/>
    <w:link w:val="IntenseQuoteChar"/>
    <w:uiPriority w:val="30"/>
    <w:qFormat/>
    <w:rsid w:val="008E67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7B7"/>
    <w:rPr>
      <w:i/>
      <w:iCs/>
      <w:color w:val="0F4761" w:themeColor="accent1" w:themeShade="BF"/>
    </w:rPr>
  </w:style>
  <w:style w:type="character" w:styleId="IntenseReference">
    <w:name w:val="Intense Reference"/>
    <w:basedOn w:val="DefaultParagraphFont"/>
    <w:uiPriority w:val="32"/>
    <w:qFormat/>
    <w:rsid w:val="008E67B7"/>
    <w:rPr>
      <w:b/>
      <w:bCs/>
      <w:smallCaps/>
      <w:color w:val="0F4761" w:themeColor="accent1" w:themeShade="BF"/>
      <w:spacing w:val="5"/>
    </w:rPr>
  </w:style>
  <w:style w:type="paragraph" w:styleId="Header">
    <w:name w:val="header"/>
    <w:basedOn w:val="Normal"/>
    <w:link w:val="HeaderChar"/>
    <w:uiPriority w:val="99"/>
    <w:unhideWhenUsed/>
    <w:rsid w:val="008E6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7B7"/>
    <w:rPr>
      <w:kern w:val="0"/>
      <w:sz w:val="22"/>
      <w:szCs w:val="22"/>
      <w14:ligatures w14:val="none"/>
    </w:rPr>
  </w:style>
  <w:style w:type="paragraph" w:styleId="Footer">
    <w:name w:val="footer"/>
    <w:basedOn w:val="Normal"/>
    <w:link w:val="FooterChar"/>
    <w:uiPriority w:val="99"/>
    <w:unhideWhenUsed/>
    <w:rsid w:val="008E6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7B7"/>
    <w:rPr>
      <w:kern w:val="0"/>
      <w:sz w:val="22"/>
      <w:szCs w:val="22"/>
      <w14:ligatures w14:val="none"/>
    </w:rPr>
  </w:style>
  <w:style w:type="character" w:styleId="PlaceholderText">
    <w:name w:val="Placeholder Text"/>
    <w:basedOn w:val="DefaultParagraphFont"/>
    <w:uiPriority w:val="99"/>
    <w:semiHidden/>
    <w:rsid w:val="008E67B7"/>
    <w:rPr>
      <w:color w:val="808080"/>
    </w:rPr>
  </w:style>
  <w:style w:type="paragraph" w:styleId="Revision">
    <w:name w:val="Revision"/>
    <w:hidden/>
    <w:uiPriority w:val="99"/>
    <w:semiHidden/>
    <w:rsid w:val="008E67B7"/>
    <w:pPr>
      <w:spacing w:after="0" w:line="240" w:lineRule="auto"/>
    </w:pPr>
    <w:rPr>
      <w:kern w:val="0"/>
      <w:sz w:val="22"/>
      <w:szCs w:val="22"/>
      <w14:ligatures w14:val="none"/>
    </w:rPr>
  </w:style>
  <w:style w:type="paragraph" w:styleId="BalloonText">
    <w:name w:val="Balloon Text"/>
    <w:basedOn w:val="Normal"/>
    <w:link w:val="BalloonTextChar"/>
    <w:uiPriority w:val="99"/>
    <w:semiHidden/>
    <w:unhideWhenUsed/>
    <w:rsid w:val="008E67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7B7"/>
    <w:rPr>
      <w:rFonts w:ascii="Segoe UI" w:hAnsi="Segoe UI" w:cs="Segoe UI"/>
      <w:kern w:val="0"/>
      <w:sz w:val="18"/>
      <w:szCs w:val="18"/>
      <w14:ligatures w14:val="none"/>
    </w:rPr>
  </w:style>
  <w:style w:type="character" w:styleId="Emphasis">
    <w:name w:val="Emphasis"/>
    <w:basedOn w:val="DefaultParagraphFont"/>
    <w:uiPriority w:val="20"/>
    <w:qFormat/>
    <w:rsid w:val="008E67B7"/>
    <w:rPr>
      <w:i/>
      <w:iCs/>
    </w:rPr>
  </w:style>
  <w:style w:type="paragraph" w:styleId="NoSpacing">
    <w:name w:val="No Spacing"/>
    <w:link w:val="NoSpacingChar"/>
    <w:uiPriority w:val="1"/>
    <w:qFormat/>
    <w:rsid w:val="008E67B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E67B7"/>
    <w:rPr>
      <w:rFonts w:eastAsiaTheme="minorEastAsia"/>
      <w:kern w:val="0"/>
      <w:sz w:val="22"/>
      <w:szCs w:val="22"/>
      <w14:ligatures w14:val="none"/>
    </w:rPr>
  </w:style>
  <w:style w:type="character" w:styleId="CommentReference">
    <w:name w:val="annotation reference"/>
    <w:basedOn w:val="DefaultParagraphFont"/>
    <w:uiPriority w:val="99"/>
    <w:semiHidden/>
    <w:unhideWhenUsed/>
    <w:rsid w:val="008E67B7"/>
    <w:rPr>
      <w:sz w:val="16"/>
      <w:szCs w:val="16"/>
    </w:rPr>
  </w:style>
  <w:style w:type="paragraph" w:styleId="CommentText">
    <w:name w:val="annotation text"/>
    <w:basedOn w:val="Normal"/>
    <w:link w:val="CommentTextChar"/>
    <w:uiPriority w:val="99"/>
    <w:semiHidden/>
    <w:unhideWhenUsed/>
    <w:rsid w:val="008E67B7"/>
    <w:pPr>
      <w:spacing w:line="240" w:lineRule="auto"/>
    </w:pPr>
    <w:rPr>
      <w:sz w:val="20"/>
      <w:szCs w:val="20"/>
    </w:rPr>
  </w:style>
  <w:style w:type="character" w:customStyle="1" w:styleId="CommentTextChar">
    <w:name w:val="Comment Text Char"/>
    <w:basedOn w:val="DefaultParagraphFont"/>
    <w:link w:val="CommentText"/>
    <w:uiPriority w:val="99"/>
    <w:semiHidden/>
    <w:rsid w:val="008E67B7"/>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E67B7"/>
    <w:rPr>
      <w:b/>
      <w:bCs/>
    </w:rPr>
  </w:style>
  <w:style w:type="character" w:customStyle="1" w:styleId="CommentSubjectChar">
    <w:name w:val="Comment Subject Char"/>
    <w:basedOn w:val="CommentTextChar"/>
    <w:link w:val="CommentSubject"/>
    <w:uiPriority w:val="99"/>
    <w:semiHidden/>
    <w:rsid w:val="008E67B7"/>
    <w:rPr>
      <w:b/>
      <w:bCs/>
      <w:kern w:val="0"/>
      <w:sz w:val="20"/>
      <w:szCs w:val="20"/>
      <w14:ligatures w14:val="none"/>
    </w:rPr>
  </w:style>
  <w:style w:type="paragraph" w:styleId="EndnoteText">
    <w:name w:val="endnote text"/>
    <w:basedOn w:val="Normal"/>
    <w:link w:val="EndnoteTextChar"/>
    <w:uiPriority w:val="99"/>
    <w:semiHidden/>
    <w:unhideWhenUsed/>
    <w:rsid w:val="008E67B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67B7"/>
    <w:rPr>
      <w:kern w:val="0"/>
      <w:sz w:val="20"/>
      <w:szCs w:val="20"/>
      <w14:ligatures w14:val="none"/>
    </w:rPr>
  </w:style>
  <w:style w:type="character" w:styleId="EndnoteReference">
    <w:name w:val="endnote reference"/>
    <w:basedOn w:val="DefaultParagraphFont"/>
    <w:uiPriority w:val="99"/>
    <w:semiHidden/>
    <w:unhideWhenUsed/>
    <w:rsid w:val="008E67B7"/>
    <w:rPr>
      <w:vertAlign w:val="superscript"/>
    </w:rPr>
  </w:style>
  <w:style w:type="character" w:styleId="Hyperlink">
    <w:name w:val="Hyperlink"/>
    <w:basedOn w:val="DefaultParagraphFont"/>
    <w:uiPriority w:val="99"/>
    <w:unhideWhenUsed/>
    <w:rsid w:val="008E67B7"/>
    <w:rPr>
      <w:color w:val="467886" w:themeColor="hyperlink"/>
      <w:u w:val="single"/>
    </w:rPr>
  </w:style>
  <w:style w:type="character" w:styleId="UnresolvedMention">
    <w:name w:val="Unresolved Mention"/>
    <w:basedOn w:val="DefaultParagraphFont"/>
    <w:uiPriority w:val="99"/>
    <w:semiHidden/>
    <w:unhideWhenUsed/>
    <w:rsid w:val="008E67B7"/>
    <w:rPr>
      <w:color w:val="605E5C"/>
      <w:shd w:val="clear" w:color="auto" w:fill="E1DFDD"/>
    </w:rPr>
  </w:style>
  <w:style w:type="paragraph" w:styleId="NormalWeb">
    <w:name w:val="Normal (Web)"/>
    <w:basedOn w:val="Normal"/>
    <w:uiPriority w:val="99"/>
    <w:semiHidden/>
    <w:unhideWhenUsed/>
    <w:rsid w:val="008E67B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E67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67B7"/>
    <w:rPr>
      <w:kern w:val="0"/>
      <w:sz w:val="20"/>
      <w:szCs w:val="20"/>
      <w14:ligatures w14:val="none"/>
    </w:rPr>
  </w:style>
  <w:style w:type="character" w:styleId="FootnoteReference">
    <w:name w:val="footnote reference"/>
    <w:basedOn w:val="DefaultParagraphFont"/>
    <w:uiPriority w:val="99"/>
    <w:semiHidden/>
    <w:unhideWhenUsed/>
    <w:rsid w:val="008E67B7"/>
    <w:rPr>
      <w:vertAlign w:val="superscript"/>
    </w:rPr>
  </w:style>
  <w:style w:type="paragraph" w:customStyle="1" w:styleId="BODY">
    <w:name w:val="BODY"/>
    <w:basedOn w:val="Normal"/>
    <w:uiPriority w:val="99"/>
    <w:rsid w:val="008E67B7"/>
    <w:pPr>
      <w:autoSpaceDE w:val="0"/>
      <w:autoSpaceDN w:val="0"/>
      <w:adjustRightInd w:val="0"/>
      <w:spacing w:after="0" w:line="240" w:lineRule="auto"/>
    </w:pPr>
    <w:rPr>
      <w:rFonts w:ascii="Verdana" w:hAnsi="Verdana" w:cs="Verdana"/>
      <w:color w:val="292F33"/>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540</TotalTime>
  <Pages>24</Pages>
  <Words>13637</Words>
  <Characters>60550</Characters>
  <Application>Microsoft Office Word</Application>
  <DocSecurity>0</DocSecurity>
  <Lines>1081</Lines>
  <Paragraphs>229</Paragraphs>
  <ScaleCrop>false</ScaleCrop>
  <Company/>
  <LinksUpToDate>false</LinksUpToDate>
  <CharactersWithSpaces>73958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Bailey</dc:creator>
  <cp:keywords/>
  <dc:description/>
  <cp:lastModifiedBy>Sean Bailey</cp:lastModifiedBy>
  <cp:revision>480</cp:revision>
  <dcterms:created xsi:type="dcterms:W3CDTF">2024-06-23T12:28:00Z</dcterms:created>
  <dcterms:modified xsi:type="dcterms:W3CDTF">2025-09-30T20:25:00Z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5adad8a9f56526291d7a234d33abc5eb02715b93242d1cc1ec9eba6b994e5dd6</vt:lpwstr>
  </property>
</Properties>
</file>