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7A2A4" w14:textId="58E7CC18" w:rsidR="00AB5965" w:rsidRPr="00391BFB" w:rsidRDefault="009726D2" w:rsidP="00974238">
      <w:pPr>
        <w:pStyle w:val="Heading1"/>
        <w:rPr>
          <w:rStyle w:val="Strong"/>
          <w:sz w:val="24"/>
          <w:szCs w:val="24"/>
        </w:rPr>
      </w:pPr>
      <w:bookmarkStart w:id="0" w:name="_Toc173866977"/>
      <w:bookmarkStart w:id="1" w:name="_Toc173867297"/>
      <w:bookmarkStart w:id="2" w:name="_Toc173867829"/>
      <w:bookmarkStart w:id="3" w:name="_Toc182692271"/>
      <w:bookmarkStart w:id="4" w:name="_Toc182693791"/>
      <w:bookmarkStart w:id="5" w:name="_Toc182693893"/>
      <w:bookmarkStart w:id="6" w:name="_Toc182694128"/>
      <w:bookmarkStart w:id="7" w:name="_Toc182694144"/>
      <w:bookmarkStart w:id="8" w:name="_Toc182694192"/>
      <w:bookmarkStart w:id="9" w:name="_Toc182694378"/>
      <w:bookmarkStart w:id="10" w:name="_Toc182694447"/>
      <w:bookmarkStart w:id="11" w:name="_Toc182696306"/>
      <w:commentRangeStart w:id="12"/>
      <w:commentRangeEnd w:id="12"/>
      <w:r w:rsidRPr="00391BFB">
        <w:rPr>
          <w:rStyle w:val="CommentReference"/>
          <w:sz w:val="24"/>
          <w:szCs w:val="24"/>
        </w:rPr>
        <w:commentReference w:id="12"/>
      </w:r>
      <w:bookmarkEnd w:id="0"/>
      <w:bookmarkEnd w:id="1"/>
      <w:bookmarkEnd w:id="2"/>
      <w:bookmarkEnd w:id="3"/>
      <w:bookmarkEnd w:id="4"/>
      <w:bookmarkEnd w:id="5"/>
      <w:bookmarkEnd w:id="6"/>
      <w:bookmarkEnd w:id="7"/>
      <w:bookmarkEnd w:id="8"/>
      <w:bookmarkEnd w:id="9"/>
      <w:bookmarkEnd w:id="10"/>
      <w:bookmarkEnd w:id="11"/>
    </w:p>
    <w:p w14:paraId="7D8BF28A" w14:textId="77777777" w:rsidR="00F2176F" w:rsidRPr="00391BFB" w:rsidRDefault="00F2176F" w:rsidP="00974238">
      <w:pPr>
        <w:spacing w:before="120" w:after="120"/>
        <w:rPr>
          <w:rFonts w:ascii="Garamond" w:hAnsi="Garamond"/>
        </w:rPr>
      </w:pPr>
    </w:p>
    <w:p w14:paraId="3D67408B" w14:textId="77777777" w:rsidR="00AB5965" w:rsidRPr="00391BFB" w:rsidRDefault="00AB5965" w:rsidP="00974238">
      <w:pPr>
        <w:pStyle w:val="Heading1"/>
        <w:jc w:val="center"/>
        <w:rPr>
          <w:rStyle w:val="Strong"/>
          <w:b/>
          <w:bCs w:val="0"/>
          <w:sz w:val="52"/>
          <w:szCs w:val="52"/>
        </w:rPr>
      </w:pPr>
      <w:bookmarkStart w:id="13" w:name="_Toc173866978"/>
      <w:bookmarkStart w:id="14" w:name="_Toc173867298"/>
      <w:bookmarkStart w:id="15" w:name="_Toc173867830"/>
      <w:bookmarkStart w:id="16" w:name="_Toc182696307"/>
      <w:bookmarkStart w:id="17" w:name="_Hlk125413881"/>
      <w:r w:rsidRPr="00391BFB">
        <w:rPr>
          <w:rStyle w:val="Strong"/>
          <w:b/>
          <w:bCs w:val="0"/>
          <w:sz w:val="52"/>
          <w:szCs w:val="52"/>
        </w:rPr>
        <w:t>IT’S EASY WHEN YOU KNOW WHAT YOU WANT</w:t>
      </w:r>
      <w:bookmarkEnd w:id="13"/>
      <w:bookmarkEnd w:id="14"/>
      <w:bookmarkEnd w:id="15"/>
      <w:bookmarkEnd w:id="16"/>
    </w:p>
    <w:p w14:paraId="6DEC862B" w14:textId="77777777" w:rsidR="00C823A9" w:rsidRPr="00391BFB" w:rsidRDefault="00C823A9" w:rsidP="00974238">
      <w:pPr>
        <w:spacing w:before="120" w:after="120"/>
        <w:jc w:val="center"/>
        <w:rPr>
          <w:rFonts w:ascii="Garamond" w:hAnsi="Garamond"/>
        </w:rPr>
      </w:pPr>
    </w:p>
    <w:p w14:paraId="36134EC3" w14:textId="77777777" w:rsidR="0002714A" w:rsidRPr="00391BFB" w:rsidRDefault="0002714A" w:rsidP="00974238">
      <w:pPr>
        <w:spacing w:before="120" w:after="120"/>
        <w:jc w:val="center"/>
        <w:rPr>
          <w:rFonts w:ascii="Garamond" w:hAnsi="Garamond"/>
        </w:rPr>
      </w:pPr>
    </w:p>
    <w:p w14:paraId="2F9AC546" w14:textId="77777777" w:rsidR="0002714A" w:rsidRPr="00391BFB" w:rsidRDefault="0002714A" w:rsidP="00974238">
      <w:pPr>
        <w:spacing w:before="120" w:after="120"/>
        <w:jc w:val="center"/>
        <w:rPr>
          <w:rFonts w:ascii="Garamond" w:hAnsi="Garamond"/>
        </w:rPr>
      </w:pPr>
    </w:p>
    <w:p w14:paraId="22973221" w14:textId="77777777" w:rsidR="00C823A9" w:rsidRPr="00391BFB" w:rsidRDefault="00AB5965" w:rsidP="00974238">
      <w:pPr>
        <w:pStyle w:val="Heading2"/>
        <w:jc w:val="center"/>
        <w:rPr>
          <w:rStyle w:val="Strong"/>
          <w:b/>
          <w:bCs w:val="0"/>
        </w:rPr>
      </w:pPr>
      <w:bookmarkStart w:id="18" w:name="_Toc173866979"/>
      <w:bookmarkStart w:id="19" w:name="_Toc173867299"/>
      <w:bookmarkStart w:id="20" w:name="_Toc173867831"/>
      <w:r w:rsidRPr="00391BFB">
        <w:rPr>
          <w:rStyle w:val="Strong"/>
          <w:b/>
          <w:bCs w:val="0"/>
        </w:rPr>
        <w:t>The Ultimate Student’s Guide to</w:t>
      </w:r>
      <w:bookmarkEnd w:id="18"/>
      <w:bookmarkEnd w:id="19"/>
      <w:bookmarkEnd w:id="20"/>
    </w:p>
    <w:p w14:paraId="26D446E8" w14:textId="37250756" w:rsidR="00AB5965" w:rsidRPr="00391BFB" w:rsidRDefault="00AB5965" w:rsidP="00974238">
      <w:pPr>
        <w:pStyle w:val="Heading2"/>
        <w:jc w:val="center"/>
        <w:rPr>
          <w:rStyle w:val="Strong"/>
          <w:b/>
          <w:bCs w:val="0"/>
        </w:rPr>
      </w:pPr>
      <w:bookmarkStart w:id="21" w:name="_Toc173866980"/>
      <w:bookmarkStart w:id="22" w:name="_Toc173867300"/>
      <w:bookmarkStart w:id="23" w:name="_Toc173867832"/>
      <w:r w:rsidRPr="00391BFB">
        <w:rPr>
          <w:rStyle w:val="Strong"/>
          <w:b/>
          <w:bCs w:val="0"/>
        </w:rPr>
        <w:t>Career Planning</w:t>
      </w:r>
      <w:bookmarkEnd w:id="21"/>
      <w:bookmarkEnd w:id="22"/>
      <w:bookmarkEnd w:id="23"/>
    </w:p>
    <w:bookmarkEnd w:id="17"/>
    <w:p w14:paraId="11FC9E4E" w14:textId="77777777" w:rsidR="00AB5965" w:rsidRPr="00391BFB" w:rsidRDefault="00AB5965" w:rsidP="00974238">
      <w:pPr>
        <w:spacing w:before="120" w:after="120"/>
        <w:jc w:val="center"/>
        <w:rPr>
          <w:rStyle w:val="Strong"/>
          <w:rFonts w:ascii="Garamond" w:hAnsi="Garamond" w:cstheme="minorHAnsi"/>
          <w:sz w:val="24"/>
          <w:szCs w:val="24"/>
        </w:rPr>
      </w:pPr>
    </w:p>
    <w:p w14:paraId="138FC40C" w14:textId="77777777" w:rsidR="00AB5965" w:rsidRPr="00391BFB" w:rsidRDefault="00AB5965" w:rsidP="00974238">
      <w:pPr>
        <w:spacing w:before="120" w:after="120"/>
        <w:jc w:val="center"/>
        <w:rPr>
          <w:rStyle w:val="Strong"/>
          <w:rFonts w:ascii="Garamond" w:hAnsi="Garamond" w:cstheme="minorHAnsi"/>
          <w:sz w:val="24"/>
          <w:szCs w:val="24"/>
        </w:rPr>
      </w:pPr>
    </w:p>
    <w:p w14:paraId="54B449D3" w14:textId="77777777" w:rsidR="00AB5965" w:rsidRPr="00391BFB" w:rsidRDefault="00AB5965" w:rsidP="00974238">
      <w:pPr>
        <w:spacing w:before="120" w:after="120"/>
        <w:jc w:val="center"/>
        <w:rPr>
          <w:rStyle w:val="Strong"/>
          <w:rFonts w:ascii="Garamond" w:hAnsi="Garamond" w:cstheme="minorHAnsi"/>
          <w:sz w:val="24"/>
          <w:szCs w:val="24"/>
        </w:rPr>
      </w:pPr>
    </w:p>
    <w:p w14:paraId="2610E1E1" w14:textId="77777777" w:rsidR="00AB5965" w:rsidRPr="00391BFB" w:rsidRDefault="00AB5965" w:rsidP="00974238">
      <w:pPr>
        <w:spacing w:before="120" w:after="120"/>
        <w:jc w:val="center"/>
        <w:rPr>
          <w:rStyle w:val="Strong"/>
          <w:rFonts w:ascii="Garamond" w:hAnsi="Garamond" w:cstheme="minorHAnsi"/>
          <w:sz w:val="24"/>
          <w:szCs w:val="24"/>
        </w:rPr>
      </w:pPr>
    </w:p>
    <w:p w14:paraId="1A11768C" w14:textId="77777777" w:rsidR="00AB5965" w:rsidRPr="00391BFB" w:rsidRDefault="00AB5965" w:rsidP="00974238">
      <w:pPr>
        <w:spacing w:before="120" w:after="120"/>
        <w:jc w:val="center"/>
        <w:rPr>
          <w:rStyle w:val="Strong"/>
          <w:rFonts w:ascii="Garamond" w:hAnsi="Garamond" w:cstheme="minorHAnsi"/>
          <w:sz w:val="24"/>
          <w:szCs w:val="24"/>
        </w:rPr>
      </w:pPr>
    </w:p>
    <w:p w14:paraId="5ED1F053" w14:textId="77777777" w:rsidR="00AB5965" w:rsidRPr="00391BFB" w:rsidRDefault="00AB5965" w:rsidP="00974238">
      <w:pPr>
        <w:spacing w:before="120" w:after="120"/>
        <w:jc w:val="center"/>
        <w:rPr>
          <w:rStyle w:val="Strong"/>
          <w:rFonts w:ascii="Garamond" w:hAnsi="Garamond" w:cstheme="minorHAnsi"/>
          <w:sz w:val="24"/>
          <w:szCs w:val="24"/>
        </w:rPr>
      </w:pPr>
    </w:p>
    <w:p w14:paraId="52694099" w14:textId="5E26A7A8" w:rsidR="00C823A9" w:rsidRPr="00391BFB" w:rsidRDefault="00FF6520" w:rsidP="00974238">
      <w:pPr>
        <w:spacing w:before="120" w:after="120"/>
        <w:jc w:val="center"/>
        <w:rPr>
          <w:rStyle w:val="Strong"/>
          <w:rFonts w:ascii="Garamond" w:hAnsi="Garamond" w:cstheme="minorHAnsi"/>
          <w:sz w:val="32"/>
          <w:szCs w:val="32"/>
        </w:rPr>
      </w:pPr>
      <w:r w:rsidRPr="00391BFB">
        <w:rPr>
          <w:rStyle w:val="Strong"/>
          <w:rFonts w:ascii="Garamond" w:hAnsi="Garamond" w:cstheme="minorHAnsi"/>
          <w:sz w:val="32"/>
          <w:szCs w:val="32"/>
        </w:rPr>
        <w:t xml:space="preserve">BY - </w:t>
      </w:r>
      <w:r w:rsidR="00BB0059" w:rsidRPr="00391BFB">
        <w:rPr>
          <w:rStyle w:val="Strong"/>
          <w:rFonts w:ascii="Garamond" w:hAnsi="Garamond" w:cstheme="minorHAnsi"/>
          <w:sz w:val="32"/>
          <w:szCs w:val="32"/>
        </w:rPr>
        <w:t>SANTOSH BALMIK</w:t>
      </w:r>
      <w:r w:rsidRPr="00391BFB">
        <w:rPr>
          <w:rStyle w:val="Strong"/>
          <w:rFonts w:ascii="Garamond" w:hAnsi="Garamond" w:cstheme="minorHAnsi"/>
          <w:sz w:val="32"/>
          <w:szCs w:val="32"/>
        </w:rPr>
        <w:t>I</w:t>
      </w:r>
    </w:p>
    <w:p w14:paraId="0BFACEDF" w14:textId="77777777" w:rsidR="00C823A9" w:rsidRPr="00391BFB" w:rsidRDefault="00C823A9" w:rsidP="00974238">
      <w:pPr>
        <w:spacing w:before="120" w:after="120"/>
        <w:jc w:val="both"/>
        <w:rPr>
          <w:rStyle w:val="Strong"/>
          <w:rFonts w:ascii="Garamond" w:hAnsi="Garamond" w:cstheme="minorHAnsi"/>
          <w:sz w:val="24"/>
          <w:szCs w:val="24"/>
        </w:rPr>
      </w:pPr>
      <w:r w:rsidRPr="00391BFB">
        <w:rPr>
          <w:rStyle w:val="Strong"/>
          <w:rFonts w:ascii="Garamond" w:hAnsi="Garamond" w:cstheme="minorHAnsi"/>
          <w:sz w:val="24"/>
          <w:szCs w:val="24"/>
        </w:rPr>
        <w:br w:type="page"/>
      </w:r>
    </w:p>
    <w:p w14:paraId="7B11E387" w14:textId="35FECADE" w:rsidR="006041E2" w:rsidRPr="00391BFB" w:rsidRDefault="00744606" w:rsidP="00974238">
      <w:pPr>
        <w:pStyle w:val="Subtitle"/>
        <w:spacing w:before="120" w:after="120"/>
        <w:jc w:val="both"/>
        <w:rPr>
          <w:rStyle w:val="Strong"/>
          <w:rFonts w:ascii="Garamond" w:hAnsi="Garamond" w:cstheme="minorHAnsi"/>
          <w:b w:val="0"/>
          <w:bCs w:val="0"/>
          <w:color w:val="auto"/>
          <w:sz w:val="24"/>
          <w:szCs w:val="24"/>
        </w:rPr>
      </w:pPr>
      <w:r w:rsidRPr="00391BFB">
        <w:rPr>
          <w:rStyle w:val="Strong"/>
          <w:rFonts w:ascii="Garamond" w:hAnsi="Garamond" w:cstheme="minorHAnsi"/>
          <w:b w:val="0"/>
          <w:bCs w:val="0"/>
          <w:color w:val="auto"/>
          <w:sz w:val="24"/>
          <w:szCs w:val="24"/>
        </w:rPr>
        <w:lastRenderedPageBreak/>
        <w:t xml:space="preserve">It’s Easy When You Know What You Want: </w:t>
      </w:r>
      <w:r w:rsidR="00C823A9" w:rsidRPr="00391BFB">
        <w:rPr>
          <w:rStyle w:val="Strong"/>
          <w:rFonts w:ascii="Garamond" w:hAnsi="Garamond" w:cstheme="minorHAnsi"/>
          <w:b w:val="0"/>
          <w:bCs w:val="0"/>
          <w:color w:val="auto"/>
          <w:sz w:val="24"/>
          <w:szCs w:val="24"/>
        </w:rPr>
        <w:t>The Ultimate Student’s Guide to Career Planning</w:t>
      </w:r>
      <w:r w:rsidR="006041E2" w:rsidRPr="00391BFB">
        <w:rPr>
          <w:rStyle w:val="Strong"/>
          <w:rFonts w:ascii="Garamond" w:hAnsi="Garamond" w:cstheme="minorHAnsi"/>
          <w:b w:val="0"/>
          <w:color w:val="auto"/>
          <w:sz w:val="24"/>
          <w:szCs w:val="24"/>
        </w:rPr>
        <w:t xml:space="preserve"> ©</w:t>
      </w:r>
      <w:r w:rsidR="00C823A9" w:rsidRPr="00391BFB">
        <w:rPr>
          <w:rStyle w:val="Strong"/>
          <w:rFonts w:ascii="Garamond" w:hAnsi="Garamond" w:cstheme="minorHAnsi"/>
          <w:b w:val="0"/>
          <w:color w:val="auto"/>
          <w:sz w:val="24"/>
          <w:szCs w:val="24"/>
        </w:rPr>
        <w:t xml:space="preserve"> </w:t>
      </w:r>
      <w:r w:rsidR="006041E2" w:rsidRPr="00391BFB">
        <w:rPr>
          <w:rStyle w:val="Strong"/>
          <w:rFonts w:ascii="Garamond" w:hAnsi="Garamond" w:cstheme="minorHAnsi"/>
          <w:b w:val="0"/>
          <w:color w:val="auto"/>
          <w:sz w:val="24"/>
          <w:szCs w:val="24"/>
        </w:rPr>
        <w:t xml:space="preserve">Santosh </w:t>
      </w:r>
      <w:proofErr w:type="spellStart"/>
      <w:r w:rsidR="006041E2" w:rsidRPr="00391BFB">
        <w:rPr>
          <w:rStyle w:val="Strong"/>
          <w:rFonts w:ascii="Garamond" w:hAnsi="Garamond" w:cstheme="minorHAnsi"/>
          <w:b w:val="0"/>
          <w:color w:val="auto"/>
          <w:sz w:val="24"/>
          <w:szCs w:val="24"/>
        </w:rPr>
        <w:t>Balmiki</w:t>
      </w:r>
      <w:proofErr w:type="spellEnd"/>
      <w:r w:rsidR="006041E2" w:rsidRPr="00391BFB">
        <w:rPr>
          <w:rStyle w:val="Strong"/>
          <w:rFonts w:ascii="Garamond" w:hAnsi="Garamond" w:cstheme="minorHAnsi"/>
          <w:b w:val="0"/>
          <w:color w:val="auto"/>
          <w:sz w:val="24"/>
          <w:szCs w:val="24"/>
        </w:rPr>
        <w:t>, 202</w:t>
      </w:r>
      <w:r w:rsidR="00FF6520" w:rsidRPr="00391BFB">
        <w:rPr>
          <w:rStyle w:val="Strong"/>
          <w:rFonts w:ascii="Garamond" w:hAnsi="Garamond" w:cstheme="minorHAnsi"/>
          <w:b w:val="0"/>
          <w:color w:val="auto"/>
          <w:sz w:val="24"/>
          <w:szCs w:val="24"/>
        </w:rPr>
        <w:t>4</w:t>
      </w:r>
      <w:r w:rsidR="006041E2" w:rsidRPr="00391BFB">
        <w:rPr>
          <w:rStyle w:val="Strong"/>
          <w:rFonts w:ascii="Garamond" w:hAnsi="Garamond" w:cstheme="minorHAnsi"/>
          <w:b w:val="0"/>
          <w:color w:val="auto"/>
          <w:sz w:val="24"/>
          <w:szCs w:val="24"/>
        </w:rPr>
        <w:t>.</w:t>
      </w:r>
    </w:p>
    <w:p w14:paraId="78100A0B" w14:textId="52620807" w:rsidR="006041E2" w:rsidRPr="00391BFB" w:rsidRDefault="006041E2" w:rsidP="00974238">
      <w:pPr>
        <w:spacing w:before="120" w:after="120"/>
        <w:jc w:val="both"/>
        <w:rPr>
          <w:rStyle w:val="Strong"/>
          <w:rFonts w:ascii="Garamond" w:hAnsi="Garamond" w:cstheme="minorHAnsi"/>
          <w:b w:val="0"/>
          <w:sz w:val="24"/>
          <w:szCs w:val="24"/>
        </w:rPr>
      </w:pPr>
      <w:r w:rsidRPr="00391BFB">
        <w:rPr>
          <w:rStyle w:val="Strong"/>
          <w:rFonts w:ascii="Garamond" w:hAnsi="Garamond" w:cstheme="minorHAnsi"/>
          <w:b w:val="0"/>
          <w:sz w:val="24"/>
          <w:szCs w:val="24"/>
        </w:rPr>
        <w:t>All rights reserved.</w:t>
      </w:r>
    </w:p>
    <w:p w14:paraId="1E3BCF0E" w14:textId="0A68E8B8" w:rsidR="006041E2" w:rsidRPr="00391BFB" w:rsidRDefault="006041E2" w:rsidP="00974238">
      <w:pPr>
        <w:spacing w:before="120" w:after="120"/>
        <w:jc w:val="both"/>
        <w:rPr>
          <w:rStyle w:val="Strong"/>
          <w:rFonts w:ascii="Garamond" w:hAnsi="Garamond" w:cstheme="minorHAnsi"/>
          <w:b w:val="0"/>
          <w:sz w:val="24"/>
          <w:szCs w:val="24"/>
        </w:rPr>
      </w:pPr>
      <w:r w:rsidRPr="00391BFB">
        <w:rPr>
          <w:rStyle w:val="Strong"/>
          <w:rFonts w:ascii="Garamond" w:hAnsi="Garamond" w:cstheme="minorHAnsi"/>
          <w:b w:val="0"/>
          <w:sz w:val="24"/>
          <w:szCs w:val="24"/>
        </w:rPr>
        <w:t>The copyright of this book is owned by the author, and no part of it can be reproduced, retained in a retrieval system, transmitted in any form, or through any means, including electronic, mechanical, photocopying, recording, or otherwise, without obtaining prior written authorization from the author.</w:t>
      </w:r>
    </w:p>
    <w:p w14:paraId="7BC8F87C" w14:textId="6164F6E5" w:rsidR="006041E2" w:rsidRPr="00391BFB" w:rsidRDefault="006041E2" w:rsidP="00974238">
      <w:pPr>
        <w:spacing w:before="120" w:after="120"/>
        <w:jc w:val="both"/>
        <w:rPr>
          <w:rStyle w:val="Strong"/>
          <w:rFonts w:ascii="Garamond" w:hAnsi="Garamond" w:cstheme="minorHAnsi"/>
          <w:b w:val="0"/>
          <w:sz w:val="24"/>
          <w:szCs w:val="24"/>
        </w:rPr>
      </w:pPr>
      <w:r w:rsidRPr="00391BFB">
        <w:rPr>
          <w:rStyle w:val="Strong"/>
          <w:rFonts w:ascii="Garamond" w:hAnsi="Garamond" w:cstheme="minorHAnsi"/>
          <w:b w:val="0"/>
          <w:sz w:val="24"/>
          <w:szCs w:val="24"/>
        </w:rPr>
        <w:t xml:space="preserve">The author reserves the right to be identified as the creator of this work. Any unauthorized reprint or use of the material is strictly prohibited. This book is only to be used for personal </w:t>
      </w:r>
      <w:r w:rsidR="00540623" w:rsidRPr="00391BFB">
        <w:rPr>
          <w:rStyle w:val="Strong"/>
          <w:rFonts w:ascii="Garamond" w:hAnsi="Garamond" w:cstheme="minorHAnsi"/>
          <w:b w:val="0"/>
          <w:sz w:val="24"/>
          <w:szCs w:val="24"/>
        </w:rPr>
        <w:t>use and</w:t>
      </w:r>
      <w:r w:rsidRPr="00391BFB">
        <w:rPr>
          <w:rStyle w:val="Strong"/>
          <w:rFonts w:ascii="Garamond" w:hAnsi="Garamond" w:cstheme="minorHAnsi"/>
          <w:b w:val="0"/>
          <w:sz w:val="24"/>
          <w:szCs w:val="24"/>
        </w:rPr>
        <w:t xml:space="preserve"> should not be used for commercial objectives or distributed to any other persons.</w:t>
      </w:r>
    </w:p>
    <w:p w14:paraId="3BE11565" w14:textId="1FE6B0B4" w:rsidR="006041E2" w:rsidRPr="00391BFB" w:rsidRDefault="006041E2" w:rsidP="00974238">
      <w:pPr>
        <w:spacing w:before="120" w:after="120"/>
        <w:jc w:val="both"/>
        <w:rPr>
          <w:rStyle w:val="Strong"/>
          <w:rFonts w:ascii="Garamond" w:hAnsi="Garamond" w:cstheme="minorHAnsi"/>
          <w:b w:val="0"/>
          <w:sz w:val="24"/>
          <w:szCs w:val="24"/>
        </w:rPr>
      </w:pPr>
      <w:r w:rsidRPr="00391BFB">
        <w:rPr>
          <w:rStyle w:val="Strong"/>
          <w:rFonts w:ascii="Garamond" w:hAnsi="Garamond" w:cstheme="minorHAnsi"/>
          <w:b w:val="0"/>
          <w:sz w:val="24"/>
          <w:szCs w:val="24"/>
        </w:rPr>
        <w:t>This book is provided "as is" without any warranties, express or implied. The author makes no guarantees regarding the accuracy or completeness of the information provided in this book.</w:t>
      </w:r>
    </w:p>
    <w:p w14:paraId="2DC6057F" w14:textId="1620FF7E" w:rsidR="00BB0059" w:rsidRPr="00391BFB" w:rsidRDefault="006041E2" w:rsidP="00974238">
      <w:pPr>
        <w:spacing w:before="120" w:after="120"/>
        <w:jc w:val="both"/>
        <w:rPr>
          <w:rStyle w:val="Strong"/>
          <w:rFonts w:ascii="Garamond" w:hAnsi="Garamond" w:cstheme="minorHAnsi"/>
          <w:b w:val="0"/>
          <w:sz w:val="24"/>
          <w:szCs w:val="24"/>
        </w:rPr>
      </w:pPr>
      <w:r w:rsidRPr="00391BFB">
        <w:rPr>
          <w:rStyle w:val="Strong"/>
          <w:rFonts w:ascii="Garamond" w:hAnsi="Garamond" w:cstheme="minorHAnsi"/>
          <w:b w:val="0"/>
          <w:sz w:val="24"/>
          <w:szCs w:val="24"/>
        </w:rPr>
        <w:t>The author shall not be held responsible for any damages resulting from or related to the usage of this book.</w:t>
      </w:r>
    </w:p>
    <w:p w14:paraId="70214C91" w14:textId="77777777" w:rsidR="00BB1539" w:rsidRPr="00391BFB" w:rsidRDefault="00155F67" w:rsidP="00974238">
      <w:pPr>
        <w:spacing w:before="120" w:after="120"/>
        <w:rPr>
          <w:rStyle w:val="Strong"/>
          <w:rFonts w:ascii="Garamond" w:hAnsi="Garamond" w:cstheme="minorHAnsi"/>
          <w:sz w:val="24"/>
          <w:szCs w:val="24"/>
        </w:rPr>
      </w:pPr>
      <w:r w:rsidRPr="00391BFB">
        <w:rPr>
          <w:rStyle w:val="Strong"/>
          <w:rFonts w:ascii="Garamond" w:hAnsi="Garamond" w:cstheme="minorHAnsi"/>
          <w:sz w:val="24"/>
          <w:szCs w:val="24"/>
        </w:rPr>
        <w:br w:type="page"/>
      </w:r>
    </w:p>
    <w:p w14:paraId="68366ED9" w14:textId="75AFE390" w:rsidR="00F2176F" w:rsidRPr="00391BFB" w:rsidRDefault="00E24C2D" w:rsidP="00974238">
      <w:pPr>
        <w:spacing w:before="120" w:after="120"/>
        <w:jc w:val="center"/>
        <w:rPr>
          <w:rStyle w:val="Hyperlink"/>
          <w:rFonts w:ascii="Garamond" w:hAnsi="Garamond" w:cstheme="minorHAnsi"/>
          <w:b/>
          <w:bCs/>
          <w:caps/>
          <w:noProof/>
          <w:sz w:val="20"/>
          <w:szCs w:val="20"/>
        </w:rPr>
      </w:pPr>
      <w:r w:rsidRPr="00391BFB">
        <w:rPr>
          <w:rStyle w:val="Strong"/>
          <w:rFonts w:ascii="Garamond" w:hAnsi="Garamond" w:cstheme="minorHAnsi"/>
          <w:sz w:val="32"/>
          <w:szCs w:val="32"/>
        </w:rPr>
        <w:lastRenderedPageBreak/>
        <w:t xml:space="preserve">TABLE OF </w:t>
      </w:r>
      <w:r w:rsidR="00463493" w:rsidRPr="00391BFB">
        <w:rPr>
          <w:rStyle w:val="Strong"/>
          <w:rFonts w:ascii="Garamond" w:hAnsi="Garamond" w:cstheme="minorHAnsi"/>
          <w:sz w:val="32"/>
          <w:szCs w:val="32"/>
        </w:rPr>
        <w:t>CONTENTS</w:t>
      </w:r>
    </w:p>
    <w:p w14:paraId="45B3E331" w14:textId="2E17AA0C" w:rsidR="002130B4" w:rsidRPr="00391BFB" w:rsidRDefault="00FF6BA6"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r w:rsidRPr="00391BFB">
        <w:rPr>
          <w:rStyle w:val="Strong"/>
          <w:rFonts w:ascii="Garamond" w:hAnsi="Garamond"/>
          <w:sz w:val="32"/>
          <w:szCs w:val="32"/>
        </w:rPr>
        <w:fldChar w:fldCharType="begin"/>
      </w:r>
      <w:r w:rsidRPr="00391BFB">
        <w:rPr>
          <w:rStyle w:val="Strong"/>
          <w:rFonts w:ascii="Garamond" w:hAnsi="Garamond"/>
          <w:sz w:val="32"/>
          <w:szCs w:val="32"/>
        </w:rPr>
        <w:instrText xml:space="preserve"> TOC \o "1-1" \h \z \u </w:instrText>
      </w:r>
      <w:r w:rsidRPr="00391BFB">
        <w:rPr>
          <w:rStyle w:val="Strong"/>
          <w:rFonts w:ascii="Garamond" w:hAnsi="Garamond"/>
          <w:sz w:val="32"/>
          <w:szCs w:val="32"/>
        </w:rPr>
        <w:fldChar w:fldCharType="separate"/>
      </w:r>
      <w:hyperlink w:anchor="_Toc182696307" w:history="1">
        <w:r w:rsidR="002130B4" w:rsidRPr="00391BFB">
          <w:rPr>
            <w:rStyle w:val="Hyperlink"/>
            <w:rFonts w:ascii="Garamond" w:hAnsi="Garamond"/>
            <w:noProof/>
          </w:rPr>
          <w:t>IT’S EASY WHEN YOU KNOW WHAT YOU WANT</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_Toc182696307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1</w:t>
        </w:r>
        <w:r w:rsidR="002130B4" w:rsidRPr="00391BFB">
          <w:rPr>
            <w:rFonts w:ascii="Garamond" w:hAnsi="Garamond"/>
            <w:noProof/>
            <w:webHidden/>
          </w:rPr>
          <w:fldChar w:fldCharType="end"/>
        </w:r>
      </w:hyperlink>
    </w:p>
    <w:p w14:paraId="211F97DC" w14:textId="1F46168B"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08" w:history="1">
        <w:r w:rsidR="002130B4" w:rsidRPr="00391BFB">
          <w:rPr>
            <w:rStyle w:val="Hyperlink"/>
            <w:rFonts w:ascii="Garamond" w:hAnsi="Garamond"/>
            <w:noProof/>
          </w:rPr>
          <w:t>ACKNOWLEDGEMENT</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_Toc182696308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4</w:t>
        </w:r>
        <w:r w:rsidR="002130B4" w:rsidRPr="00391BFB">
          <w:rPr>
            <w:rFonts w:ascii="Garamond" w:hAnsi="Garamond"/>
            <w:noProof/>
            <w:webHidden/>
          </w:rPr>
          <w:fldChar w:fldCharType="end"/>
        </w:r>
      </w:hyperlink>
    </w:p>
    <w:p w14:paraId="54118A38" w14:textId="01E2B429"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09" w:history="1">
        <w:r w:rsidR="002130B4" w:rsidRPr="00391BFB">
          <w:rPr>
            <w:rStyle w:val="Hyperlink"/>
            <w:rFonts w:ascii="Garamond" w:hAnsi="Garamond"/>
            <w:noProof/>
          </w:rPr>
          <w:t>PREFACE</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_Toc182696309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5</w:t>
        </w:r>
        <w:r w:rsidR="002130B4" w:rsidRPr="00391BFB">
          <w:rPr>
            <w:rFonts w:ascii="Garamond" w:hAnsi="Garamond"/>
            <w:noProof/>
            <w:webHidden/>
          </w:rPr>
          <w:fldChar w:fldCharType="end"/>
        </w:r>
      </w:hyperlink>
    </w:p>
    <w:p w14:paraId="3FF06222" w14:textId="0E8E38C7"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0" w:history="1">
        <w:r w:rsidR="002130B4" w:rsidRPr="00391BFB">
          <w:rPr>
            <w:rStyle w:val="Hyperlink"/>
            <w:rFonts w:ascii="Garamond" w:hAnsi="Garamond"/>
            <w:noProof/>
          </w:rPr>
          <w:t>CHAPTER 1: INTRODUCTION TO CAREER PLANNING</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_Toc182696310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6</w:t>
        </w:r>
        <w:r w:rsidR="002130B4" w:rsidRPr="00391BFB">
          <w:rPr>
            <w:rFonts w:ascii="Garamond" w:hAnsi="Garamond"/>
            <w:noProof/>
            <w:webHidden/>
          </w:rPr>
          <w:fldChar w:fldCharType="end"/>
        </w:r>
      </w:hyperlink>
    </w:p>
    <w:p w14:paraId="03F17963" w14:textId="70518F56"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1" w:history="1">
        <w:r w:rsidR="002130B4" w:rsidRPr="00391BFB">
          <w:rPr>
            <w:rStyle w:val="Hyperlink"/>
            <w:rFonts w:ascii="Garamond" w:hAnsi="Garamond"/>
            <w:noProof/>
          </w:rPr>
          <w:t>CHAPTER 2: SELF-ASSESSMENT</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_Toc182696311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12</w:t>
        </w:r>
        <w:r w:rsidR="002130B4" w:rsidRPr="00391BFB">
          <w:rPr>
            <w:rFonts w:ascii="Garamond" w:hAnsi="Garamond"/>
            <w:noProof/>
            <w:webHidden/>
          </w:rPr>
          <w:fldChar w:fldCharType="end"/>
        </w:r>
      </w:hyperlink>
    </w:p>
    <w:p w14:paraId="61CA85EF" w14:textId="39268E32"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2" w:history="1">
        <w:r w:rsidR="002130B4" w:rsidRPr="00391BFB">
          <w:rPr>
            <w:rStyle w:val="Hyperlink"/>
            <w:rFonts w:ascii="Garamond" w:hAnsi="Garamond"/>
            <w:noProof/>
          </w:rPr>
          <w:t>CHAPTER 3: RESEARCHING CAREERS</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_Toc182696312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30</w:t>
        </w:r>
        <w:r w:rsidR="002130B4" w:rsidRPr="00391BFB">
          <w:rPr>
            <w:rFonts w:ascii="Garamond" w:hAnsi="Garamond"/>
            <w:noProof/>
            <w:webHidden/>
          </w:rPr>
          <w:fldChar w:fldCharType="end"/>
        </w:r>
      </w:hyperlink>
    </w:p>
    <w:p w14:paraId="3180F9CB" w14:textId="3179A809"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3" w:history="1">
        <w:r w:rsidR="002130B4" w:rsidRPr="00391BFB">
          <w:rPr>
            <w:rStyle w:val="Hyperlink"/>
            <w:rFonts w:ascii="Garamond" w:hAnsi="Garamond"/>
            <w:noProof/>
          </w:rPr>
          <w:t>CHAPTER 4: NETWORKING</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_Toc182696313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42</w:t>
        </w:r>
        <w:r w:rsidR="002130B4" w:rsidRPr="00391BFB">
          <w:rPr>
            <w:rFonts w:ascii="Garamond" w:hAnsi="Garamond"/>
            <w:noProof/>
            <w:webHidden/>
          </w:rPr>
          <w:fldChar w:fldCharType="end"/>
        </w:r>
      </w:hyperlink>
    </w:p>
    <w:p w14:paraId="3BFB9DAA" w14:textId="558254F4"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4" w:history="1">
        <w:r w:rsidR="002130B4" w:rsidRPr="00391BFB">
          <w:rPr>
            <w:rStyle w:val="Hyperlink"/>
            <w:rFonts w:ascii="Garamond" w:hAnsi="Garamond"/>
            <w:noProof/>
          </w:rPr>
          <w:t>CHAPTER 5: RESUMES AND COVER LETTERS</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_Toc182696314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52</w:t>
        </w:r>
        <w:r w:rsidR="002130B4" w:rsidRPr="00391BFB">
          <w:rPr>
            <w:rFonts w:ascii="Garamond" w:hAnsi="Garamond"/>
            <w:noProof/>
            <w:webHidden/>
          </w:rPr>
          <w:fldChar w:fldCharType="end"/>
        </w:r>
      </w:hyperlink>
    </w:p>
    <w:p w14:paraId="3EDC5016" w14:textId="22D96216"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5" w:history="1">
        <w:r w:rsidR="002130B4" w:rsidRPr="00391BFB">
          <w:rPr>
            <w:rStyle w:val="Hyperlink"/>
            <w:rFonts w:ascii="Garamond" w:hAnsi="Garamond"/>
            <w:noProof/>
          </w:rPr>
          <w:t>CHAPTER 6: INTERVIEWING</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_Toc182696315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62</w:t>
        </w:r>
        <w:r w:rsidR="002130B4" w:rsidRPr="00391BFB">
          <w:rPr>
            <w:rFonts w:ascii="Garamond" w:hAnsi="Garamond"/>
            <w:noProof/>
            <w:webHidden/>
          </w:rPr>
          <w:fldChar w:fldCharType="end"/>
        </w:r>
      </w:hyperlink>
    </w:p>
    <w:p w14:paraId="24F920DA" w14:textId="0306F631"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6" w:history="1">
        <w:r w:rsidR="002130B4" w:rsidRPr="00391BFB">
          <w:rPr>
            <w:rStyle w:val="Hyperlink"/>
            <w:rFonts w:ascii="Garamond" w:hAnsi="Garamond"/>
            <w:noProof/>
          </w:rPr>
          <w:t>CHAPTER 7: INTERNSHIPS AND APPRENTICESHIPS</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_Toc182696316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67</w:t>
        </w:r>
        <w:r w:rsidR="002130B4" w:rsidRPr="00391BFB">
          <w:rPr>
            <w:rFonts w:ascii="Garamond" w:hAnsi="Garamond"/>
            <w:noProof/>
            <w:webHidden/>
          </w:rPr>
          <w:fldChar w:fldCharType="end"/>
        </w:r>
      </w:hyperlink>
    </w:p>
    <w:p w14:paraId="046E2244" w14:textId="5915DC59"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7" w:history="1">
        <w:r w:rsidR="002130B4" w:rsidRPr="00391BFB">
          <w:rPr>
            <w:rStyle w:val="Hyperlink"/>
            <w:rFonts w:ascii="Garamond" w:hAnsi="Garamond"/>
            <w:noProof/>
          </w:rPr>
          <w:t>CHAPTER 8: ENTREPRENEURSHIP</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_Toc182696317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78</w:t>
        </w:r>
        <w:r w:rsidR="002130B4" w:rsidRPr="00391BFB">
          <w:rPr>
            <w:rFonts w:ascii="Garamond" w:hAnsi="Garamond"/>
            <w:noProof/>
            <w:webHidden/>
          </w:rPr>
          <w:fldChar w:fldCharType="end"/>
        </w:r>
      </w:hyperlink>
    </w:p>
    <w:p w14:paraId="102540BB" w14:textId="266C7097"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8" w:history="1">
        <w:r w:rsidR="002130B4" w:rsidRPr="00391BFB">
          <w:rPr>
            <w:rStyle w:val="Hyperlink"/>
            <w:rFonts w:ascii="Garamond" w:hAnsi="Garamond"/>
            <w:noProof/>
          </w:rPr>
          <w:t>CHAPTER 9: HIGHER EDUCATION</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_Toc182696318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87</w:t>
        </w:r>
        <w:r w:rsidR="002130B4" w:rsidRPr="00391BFB">
          <w:rPr>
            <w:rFonts w:ascii="Garamond" w:hAnsi="Garamond"/>
            <w:noProof/>
            <w:webHidden/>
          </w:rPr>
          <w:fldChar w:fldCharType="end"/>
        </w:r>
      </w:hyperlink>
    </w:p>
    <w:p w14:paraId="0030F7FD" w14:textId="229C72DE"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19" w:history="1">
        <w:r w:rsidR="002130B4" w:rsidRPr="00391BFB">
          <w:rPr>
            <w:rStyle w:val="Hyperlink"/>
            <w:rFonts w:ascii="Garamond" w:hAnsi="Garamond"/>
            <w:noProof/>
          </w:rPr>
          <w:t>CHAPTER 10: CAREER DEVELOPMENT</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_Toc182696319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94</w:t>
        </w:r>
        <w:r w:rsidR="002130B4" w:rsidRPr="00391BFB">
          <w:rPr>
            <w:rFonts w:ascii="Garamond" w:hAnsi="Garamond"/>
            <w:noProof/>
            <w:webHidden/>
          </w:rPr>
          <w:fldChar w:fldCharType="end"/>
        </w:r>
      </w:hyperlink>
    </w:p>
    <w:p w14:paraId="71A66545" w14:textId="3ECD24B7"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20" w:history="1">
        <w:r w:rsidR="002130B4" w:rsidRPr="00391BFB">
          <w:rPr>
            <w:rStyle w:val="Hyperlink"/>
            <w:rFonts w:ascii="Garamond" w:hAnsi="Garamond"/>
            <w:noProof/>
          </w:rPr>
          <w:t>CHAPTER 11: NAVIGATING THE JOB MARKET</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_Toc182696320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105</w:t>
        </w:r>
        <w:r w:rsidR="002130B4" w:rsidRPr="00391BFB">
          <w:rPr>
            <w:rFonts w:ascii="Garamond" w:hAnsi="Garamond"/>
            <w:noProof/>
            <w:webHidden/>
          </w:rPr>
          <w:fldChar w:fldCharType="end"/>
        </w:r>
      </w:hyperlink>
    </w:p>
    <w:p w14:paraId="17880966" w14:textId="03FC809B"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21" w:history="1">
        <w:r w:rsidR="002130B4" w:rsidRPr="00391BFB">
          <w:rPr>
            <w:rStyle w:val="Hyperlink"/>
            <w:rFonts w:ascii="Garamond" w:hAnsi="Garamond"/>
            <w:noProof/>
          </w:rPr>
          <w:t>CONCLUSION</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_Toc182696321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112</w:t>
        </w:r>
        <w:r w:rsidR="002130B4" w:rsidRPr="00391BFB">
          <w:rPr>
            <w:rFonts w:ascii="Garamond" w:hAnsi="Garamond"/>
            <w:noProof/>
            <w:webHidden/>
          </w:rPr>
          <w:fldChar w:fldCharType="end"/>
        </w:r>
      </w:hyperlink>
    </w:p>
    <w:p w14:paraId="58DD3D2F" w14:textId="49EC41AB" w:rsidR="002130B4" w:rsidRPr="00391BFB" w:rsidRDefault="00830E14" w:rsidP="00974238">
      <w:pPr>
        <w:pStyle w:val="TOC1"/>
        <w:tabs>
          <w:tab w:val="right" w:leader="dot" w:pos="6153"/>
        </w:tabs>
        <w:rPr>
          <w:rFonts w:ascii="Garamond" w:eastAsiaTheme="minorEastAsia" w:hAnsi="Garamond" w:cstheme="minorBidi"/>
          <w:b w:val="0"/>
          <w:bCs w:val="0"/>
          <w:caps w:val="0"/>
          <w:noProof/>
          <w:kern w:val="2"/>
          <w:sz w:val="22"/>
          <w:szCs w:val="22"/>
          <w:lang w:val="en-US"/>
          <w14:ligatures w14:val="standardContextual"/>
        </w:rPr>
      </w:pPr>
      <w:hyperlink w:anchor="_Toc182696322" w:history="1">
        <w:r w:rsidR="002130B4" w:rsidRPr="00391BFB">
          <w:rPr>
            <w:rStyle w:val="Hyperlink"/>
            <w:rFonts w:ascii="Garamond" w:hAnsi="Garamond"/>
            <w:noProof/>
          </w:rPr>
          <w:t>Words from the Author</w:t>
        </w:r>
        <w:r w:rsidR="002130B4" w:rsidRPr="00391BFB">
          <w:rPr>
            <w:rFonts w:ascii="Garamond" w:hAnsi="Garamond"/>
            <w:noProof/>
            <w:webHidden/>
          </w:rPr>
          <w:tab/>
        </w:r>
        <w:r w:rsidR="002130B4" w:rsidRPr="00391BFB">
          <w:rPr>
            <w:rFonts w:ascii="Garamond" w:hAnsi="Garamond"/>
            <w:noProof/>
            <w:webHidden/>
          </w:rPr>
          <w:fldChar w:fldCharType="begin"/>
        </w:r>
        <w:r w:rsidR="002130B4" w:rsidRPr="00391BFB">
          <w:rPr>
            <w:rFonts w:ascii="Garamond" w:hAnsi="Garamond"/>
            <w:noProof/>
            <w:webHidden/>
          </w:rPr>
          <w:instrText xml:space="preserve"> PAGEREF _Toc182696322 \h </w:instrText>
        </w:r>
        <w:r w:rsidR="002130B4" w:rsidRPr="00391BFB">
          <w:rPr>
            <w:rFonts w:ascii="Garamond" w:hAnsi="Garamond"/>
            <w:noProof/>
            <w:webHidden/>
          </w:rPr>
        </w:r>
        <w:r w:rsidR="002130B4" w:rsidRPr="00391BFB">
          <w:rPr>
            <w:rFonts w:ascii="Garamond" w:hAnsi="Garamond"/>
            <w:noProof/>
            <w:webHidden/>
          </w:rPr>
          <w:fldChar w:fldCharType="separate"/>
        </w:r>
        <w:r w:rsidR="00EE1F29" w:rsidRPr="00391BFB">
          <w:rPr>
            <w:rFonts w:ascii="Garamond" w:hAnsi="Garamond"/>
            <w:noProof/>
            <w:webHidden/>
          </w:rPr>
          <w:t>118</w:t>
        </w:r>
        <w:r w:rsidR="002130B4" w:rsidRPr="00391BFB">
          <w:rPr>
            <w:rFonts w:ascii="Garamond" w:hAnsi="Garamond"/>
            <w:noProof/>
            <w:webHidden/>
          </w:rPr>
          <w:fldChar w:fldCharType="end"/>
        </w:r>
      </w:hyperlink>
    </w:p>
    <w:p w14:paraId="1F12FD26" w14:textId="3A811794" w:rsidR="00FF6BA6" w:rsidRPr="00391BFB" w:rsidRDefault="00FF6BA6" w:rsidP="00974238">
      <w:pPr>
        <w:spacing w:before="120" w:after="120"/>
        <w:rPr>
          <w:rStyle w:val="Strong"/>
          <w:rFonts w:ascii="Garamond" w:hAnsi="Garamond" w:cstheme="minorHAnsi"/>
          <w:sz w:val="32"/>
          <w:szCs w:val="32"/>
        </w:rPr>
      </w:pPr>
      <w:r w:rsidRPr="00391BFB">
        <w:rPr>
          <w:rStyle w:val="Strong"/>
          <w:rFonts w:ascii="Garamond" w:hAnsi="Garamond" w:cstheme="minorHAnsi"/>
          <w:sz w:val="32"/>
          <w:szCs w:val="32"/>
        </w:rPr>
        <w:fldChar w:fldCharType="end"/>
      </w:r>
    </w:p>
    <w:p w14:paraId="3D08240D" w14:textId="29391B55" w:rsidR="00F2176F" w:rsidRPr="00391BFB" w:rsidRDefault="00F2176F" w:rsidP="00974238">
      <w:pPr>
        <w:spacing w:before="120" w:after="120"/>
        <w:jc w:val="center"/>
        <w:rPr>
          <w:rFonts w:ascii="Garamond" w:hAnsi="Garamond" w:cstheme="minorHAnsi"/>
          <w:b/>
          <w:bCs/>
          <w:sz w:val="24"/>
          <w:szCs w:val="24"/>
        </w:rPr>
      </w:pPr>
    </w:p>
    <w:p w14:paraId="0EDA5730" w14:textId="77777777" w:rsidR="00F2176F" w:rsidRPr="00391BFB" w:rsidRDefault="00F2176F" w:rsidP="00974238">
      <w:pPr>
        <w:spacing w:before="120" w:after="120"/>
        <w:rPr>
          <w:rFonts w:ascii="Garamond" w:hAnsi="Garamond" w:cstheme="minorHAnsi"/>
          <w:b/>
          <w:bCs/>
          <w:sz w:val="24"/>
          <w:szCs w:val="24"/>
        </w:rPr>
      </w:pPr>
      <w:r w:rsidRPr="00391BFB">
        <w:rPr>
          <w:rFonts w:ascii="Garamond" w:hAnsi="Garamond" w:cstheme="minorHAnsi"/>
          <w:b/>
          <w:bCs/>
          <w:sz w:val="24"/>
          <w:szCs w:val="24"/>
        </w:rPr>
        <w:br w:type="page"/>
      </w:r>
    </w:p>
    <w:p w14:paraId="01B5743E" w14:textId="77777777" w:rsidR="00B84B7E" w:rsidRPr="00391BFB" w:rsidRDefault="00B84B7E" w:rsidP="00974238">
      <w:pPr>
        <w:spacing w:before="120" w:after="120"/>
        <w:jc w:val="center"/>
        <w:rPr>
          <w:rFonts w:ascii="Garamond" w:hAnsi="Garamond" w:cstheme="minorHAnsi"/>
          <w:b/>
          <w:bCs/>
          <w:sz w:val="24"/>
          <w:szCs w:val="24"/>
        </w:rPr>
      </w:pPr>
    </w:p>
    <w:p w14:paraId="0C190C5C" w14:textId="7581DEAD" w:rsidR="000A7F73" w:rsidRPr="00391BFB" w:rsidRDefault="000A7F73" w:rsidP="00974238">
      <w:pPr>
        <w:pStyle w:val="Heading1"/>
        <w:jc w:val="center"/>
      </w:pPr>
      <w:bookmarkStart w:id="24" w:name="_Toc173866982"/>
      <w:bookmarkStart w:id="25" w:name="_Toc173867302"/>
      <w:bookmarkStart w:id="26" w:name="_Toc173867834"/>
      <w:bookmarkStart w:id="27" w:name="_Toc182696308"/>
      <w:r w:rsidRPr="00391BFB">
        <w:t>ACKNOWLEDGEMENT</w:t>
      </w:r>
      <w:bookmarkEnd w:id="24"/>
      <w:bookmarkEnd w:id="25"/>
      <w:bookmarkEnd w:id="26"/>
      <w:bookmarkEnd w:id="27"/>
    </w:p>
    <w:p w14:paraId="12EEF601" w14:textId="22CF445B" w:rsidR="00C823A9" w:rsidRDefault="002130B4"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With a heart full of gratitude, I bow to </w:t>
      </w:r>
      <w:proofErr w:type="spellStart"/>
      <w:r w:rsidRPr="00391BFB">
        <w:rPr>
          <w:rFonts w:ascii="Garamond" w:hAnsi="Garamond" w:cstheme="minorHAnsi"/>
          <w:sz w:val="24"/>
          <w:szCs w:val="24"/>
        </w:rPr>
        <w:t>Maa</w:t>
      </w:r>
      <w:proofErr w:type="spellEnd"/>
      <w:r w:rsidRPr="00391BFB">
        <w:rPr>
          <w:rFonts w:ascii="Garamond" w:hAnsi="Garamond" w:cstheme="minorHAnsi"/>
          <w:sz w:val="24"/>
          <w:szCs w:val="24"/>
        </w:rPr>
        <w:t xml:space="preserve"> </w:t>
      </w:r>
      <w:proofErr w:type="spellStart"/>
      <w:r w:rsidRPr="00391BFB">
        <w:rPr>
          <w:rFonts w:ascii="Garamond" w:hAnsi="Garamond" w:cstheme="minorHAnsi"/>
          <w:sz w:val="24"/>
          <w:szCs w:val="24"/>
        </w:rPr>
        <w:t>Saraswati</w:t>
      </w:r>
      <w:proofErr w:type="spellEnd"/>
      <w:r w:rsidRPr="00391BFB">
        <w:rPr>
          <w:rFonts w:ascii="Garamond" w:hAnsi="Garamond" w:cstheme="minorHAnsi"/>
          <w:sz w:val="24"/>
          <w:szCs w:val="24"/>
        </w:rPr>
        <w:t>, the eternal source of wisdom and creativity, for gracing my life with inspiration and ideas. Through every word I write, I feel her divine presence guiding me. Her blessings make everything possible, and for that, I am endlessly thankful.</w:t>
      </w:r>
    </w:p>
    <w:p w14:paraId="3745CEF4" w14:textId="2244A7A2" w:rsidR="00830E14" w:rsidRPr="00830E14"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 xml:space="preserve">I offer my deepest reverence to my parents, whose love and guidance have shaped the very core of my being. My late father, </w:t>
      </w:r>
      <w:proofErr w:type="spellStart"/>
      <w:r w:rsidRPr="00830E14">
        <w:rPr>
          <w:rFonts w:ascii="Garamond" w:hAnsi="Garamond" w:cstheme="minorHAnsi"/>
          <w:sz w:val="24"/>
          <w:szCs w:val="24"/>
        </w:rPr>
        <w:t>Prem</w:t>
      </w:r>
      <w:proofErr w:type="spellEnd"/>
      <w:r w:rsidRPr="00830E14">
        <w:rPr>
          <w:rFonts w:ascii="Garamond" w:hAnsi="Garamond" w:cstheme="minorHAnsi"/>
          <w:sz w:val="24"/>
          <w:szCs w:val="24"/>
        </w:rPr>
        <w:t xml:space="preserve"> </w:t>
      </w:r>
      <w:proofErr w:type="spellStart"/>
      <w:r w:rsidRPr="00830E14">
        <w:rPr>
          <w:rFonts w:ascii="Garamond" w:hAnsi="Garamond" w:cstheme="minorHAnsi"/>
          <w:sz w:val="24"/>
          <w:szCs w:val="24"/>
        </w:rPr>
        <w:t>Balmiki</w:t>
      </w:r>
      <w:proofErr w:type="spellEnd"/>
      <w:r w:rsidRPr="00830E14">
        <w:rPr>
          <w:rFonts w:ascii="Garamond" w:hAnsi="Garamond" w:cstheme="minorHAnsi"/>
          <w:sz w:val="24"/>
          <w:szCs w:val="24"/>
        </w:rPr>
        <w:t xml:space="preserve">, my eternal superhero, whose silent strength and wisdom continue to inspire me. My mother, </w:t>
      </w:r>
      <w:proofErr w:type="spellStart"/>
      <w:r w:rsidRPr="00830E14">
        <w:rPr>
          <w:rFonts w:ascii="Garamond" w:hAnsi="Garamond" w:cstheme="minorHAnsi"/>
          <w:sz w:val="24"/>
          <w:szCs w:val="24"/>
        </w:rPr>
        <w:t>Meena</w:t>
      </w:r>
      <w:proofErr w:type="spellEnd"/>
      <w:r w:rsidRPr="00830E14">
        <w:rPr>
          <w:rFonts w:ascii="Garamond" w:hAnsi="Garamond" w:cstheme="minorHAnsi"/>
          <w:sz w:val="24"/>
          <w:szCs w:val="24"/>
        </w:rPr>
        <w:t xml:space="preserve"> </w:t>
      </w:r>
      <w:proofErr w:type="spellStart"/>
      <w:r w:rsidRPr="00830E14">
        <w:rPr>
          <w:rFonts w:ascii="Garamond" w:hAnsi="Garamond" w:cstheme="minorHAnsi"/>
          <w:sz w:val="24"/>
          <w:szCs w:val="24"/>
        </w:rPr>
        <w:t>Balmiki</w:t>
      </w:r>
      <w:proofErr w:type="spellEnd"/>
      <w:r w:rsidRPr="00830E14">
        <w:rPr>
          <w:rFonts w:ascii="Garamond" w:hAnsi="Garamond" w:cstheme="minorHAnsi"/>
          <w:sz w:val="24"/>
          <w:szCs w:val="24"/>
        </w:rPr>
        <w:t xml:space="preserve">, whose nurturing love and unwavering support have been my safe </w:t>
      </w:r>
      <w:proofErr w:type="spellStart"/>
      <w:r w:rsidRPr="00830E14">
        <w:rPr>
          <w:rFonts w:ascii="Garamond" w:hAnsi="Garamond" w:cstheme="minorHAnsi"/>
          <w:sz w:val="24"/>
          <w:szCs w:val="24"/>
        </w:rPr>
        <w:t>harbor</w:t>
      </w:r>
      <w:proofErr w:type="spellEnd"/>
      <w:r w:rsidRPr="00830E14">
        <w:rPr>
          <w:rFonts w:ascii="Garamond" w:hAnsi="Garamond" w:cstheme="minorHAnsi"/>
          <w:sz w:val="24"/>
          <w:szCs w:val="24"/>
        </w:rPr>
        <w:t xml:space="preserve"> through every storm, and whose blessings have given my life its perfect rhythm.</w:t>
      </w:r>
    </w:p>
    <w:p w14:paraId="0C2128A8" w14:textId="77777777" w:rsidR="00830E14" w:rsidRPr="00830E14" w:rsidRDefault="00830E14" w:rsidP="00830E14">
      <w:pPr>
        <w:spacing w:before="120" w:after="120"/>
        <w:jc w:val="both"/>
        <w:rPr>
          <w:rFonts w:ascii="Garamond" w:hAnsi="Garamond" w:cstheme="minorHAnsi"/>
          <w:sz w:val="24"/>
          <w:szCs w:val="24"/>
        </w:rPr>
      </w:pPr>
    </w:p>
    <w:p w14:paraId="6F21697A" w14:textId="77777777" w:rsidR="00830E14" w:rsidRPr="00830E14"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To my siblings—</w:t>
      </w:r>
      <w:proofErr w:type="spellStart"/>
      <w:r w:rsidRPr="00830E14">
        <w:rPr>
          <w:rFonts w:ascii="Garamond" w:hAnsi="Garamond" w:cstheme="minorHAnsi"/>
          <w:sz w:val="24"/>
          <w:szCs w:val="24"/>
        </w:rPr>
        <w:t>Rajen</w:t>
      </w:r>
      <w:proofErr w:type="spellEnd"/>
      <w:r w:rsidRPr="00830E14">
        <w:rPr>
          <w:rFonts w:ascii="Garamond" w:hAnsi="Garamond" w:cstheme="minorHAnsi"/>
          <w:sz w:val="24"/>
          <w:szCs w:val="24"/>
        </w:rPr>
        <w:t xml:space="preserve">, Ashok, Mahesh, </w:t>
      </w:r>
      <w:proofErr w:type="spellStart"/>
      <w:r w:rsidRPr="00830E14">
        <w:rPr>
          <w:rFonts w:ascii="Garamond" w:hAnsi="Garamond" w:cstheme="minorHAnsi"/>
          <w:sz w:val="24"/>
          <w:szCs w:val="24"/>
        </w:rPr>
        <w:t>Neelam</w:t>
      </w:r>
      <w:proofErr w:type="spellEnd"/>
      <w:r w:rsidRPr="00830E14">
        <w:rPr>
          <w:rFonts w:ascii="Garamond" w:hAnsi="Garamond" w:cstheme="minorHAnsi"/>
          <w:sz w:val="24"/>
          <w:szCs w:val="24"/>
        </w:rPr>
        <w:t xml:space="preserve">, and </w:t>
      </w:r>
      <w:proofErr w:type="spellStart"/>
      <w:r w:rsidRPr="00830E14">
        <w:rPr>
          <w:rFonts w:ascii="Garamond" w:hAnsi="Garamond" w:cstheme="minorHAnsi"/>
          <w:sz w:val="24"/>
          <w:szCs w:val="24"/>
        </w:rPr>
        <w:t>Raveena</w:t>
      </w:r>
      <w:proofErr w:type="spellEnd"/>
      <w:r w:rsidRPr="00830E14">
        <w:rPr>
          <w:rFonts w:ascii="Garamond" w:hAnsi="Garamond" w:cstheme="minorHAnsi"/>
          <w:sz w:val="24"/>
          <w:szCs w:val="24"/>
        </w:rPr>
        <w:t>—thank you for being my guiding stars, for correcting me when I lost my way, and for standing steadfastly by me through life’s highs and lows. Your love and presence are gifts I cherish beyond words.</w:t>
      </w:r>
    </w:p>
    <w:p w14:paraId="6FD87337" w14:textId="77777777" w:rsidR="00830E14" w:rsidRPr="00830E14" w:rsidRDefault="00830E14" w:rsidP="00830E14">
      <w:pPr>
        <w:spacing w:before="120" w:after="120"/>
        <w:jc w:val="both"/>
        <w:rPr>
          <w:rFonts w:ascii="Garamond" w:hAnsi="Garamond" w:cstheme="minorHAnsi"/>
          <w:sz w:val="24"/>
          <w:szCs w:val="24"/>
        </w:rPr>
      </w:pPr>
    </w:p>
    <w:p w14:paraId="5DC8F599" w14:textId="77777777" w:rsidR="00830E14" w:rsidRPr="00830E14"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 xml:space="preserve">To my beloved wife, </w:t>
      </w:r>
      <w:proofErr w:type="spellStart"/>
      <w:r w:rsidRPr="00830E14">
        <w:rPr>
          <w:rFonts w:ascii="Garamond" w:hAnsi="Garamond" w:cstheme="minorHAnsi"/>
          <w:sz w:val="24"/>
          <w:szCs w:val="24"/>
        </w:rPr>
        <w:t>Khushboo</w:t>
      </w:r>
      <w:proofErr w:type="spellEnd"/>
      <w:r w:rsidRPr="00830E14">
        <w:rPr>
          <w:rFonts w:ascii="Garamond" w:hAnsi="Garamond" w:cstheme="minorHAnsi"/>
          <w:sz w:val="24"/>
          <w:szCs w:val="24"/>
        </w:rPr>
        <w:t xml:space="preserve"> Shah, whose patience, understanding, and unwavering companionship illuminate my journey, thank you for embracing my dreams as your own and for making every challenge lighter and every joy fuller.</w:t>
      </w:r>
    </w:p>
    <w:p w14:paraId="0182C8BA" w14:textId="77777777" w:rsidR="00830E14" w:rsidRPr="00830E14" w:rsidRDefault="00830E14" w:rsidP="00830E14">
      <w:pPr>
        <w:spacing w:before="120" w:after="120"/>
        <w:jc w:val="both"/>
        <w:rPr>
          <w:rFonts w:ascii="Garamond" w:hAnsi="Garamond" w:cstheme="minorHAnsi"/>
          <w:sz w:val="24"/>
          <w:szCs w:val="24"/>
        </w:rPr>
      </w:pPr>
    </w:p>
    <w:p w14:paraId="047E1BD9" w14:textId="115B2864" w:rsidR="00830E14" w:rsidRPr="00391BFB"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I am profoundly blessed to have each of you in my life; you are my treasures, my anchors, and my guiding light. Without your love, encouragement, and faith in me, this book would have remained a dream. It is with your presence in my heart that these pages have come alive.</w:t>
      </w:r>
    </w:p>
    <w:p w14:paraId="7B27C352" w14:textId="77777777" w:rsidR="0047377F" w:rsidRPr="00391BFB" w:rsidRDefault="0047377F" w:rsidP="00974238">
      <w:pPr>
        <w:pStyle w:val="Heading1"/>
        <w:jc w:val="center"/>
      </w:pPr>
      <w:bookmarkStart w:id="28" w:name="_Toc173866983"/>
      <w:bookmarkStart w:id="29" w:name="_Toc173867303"/>
      <w:bookmarkStart w:id="30" w:name="_Toc173867835"/>
      <w:bookmarkStart w:id="31" w:name="_Toc182696309"/>
      <w:r w:rsidRPr="00391BFB">
        <w:lastRenderedPageBreak/>
        <w:t>PREFACE</w:t>
      </w:r>
      <w:bookmarkEnd w:id="28"/>
      <w:bookmarkEnd w:id="29"/>
      <w:bookmarkEnd w:id="30"/>
      <w:bookmarkEnd w:id="31"/>
    </w:p>
    <w:p w14:paraId="31739A0B" w14:textId="77777777" w:rsidR="00830E14" w:rsidRDefault="00830E14" w:rsidP="00974238">
      <w:pPr>
        <w:spacing w:before="120" w:after="120"/>
        <w:jc w:val="both"/>
        <w:rPr>
          <w:rFonts w:ascii="Garamond" w:hAnsi="Garamond" w:cstheme="minorHAnsi"/>
          <w:sz w:val="24"/>
          <w:szCs w:val="24"/>
        </w:rPr>
      </w:pPr>
      <w:r w:rsidRPr="00830E14">
        <w:rPr>
          <w:rFonts w:ascii="Garamond" w:hAnsi="Garamond" w:cstheme="minorHAnsi"/>
          <w:sz w:val="24"/>
          <w:szCs w:val="24"/>
        </w:rPr>
        <w:t>As a learner, you have taken the first step toward shaping a fulfilling and successful professional journey. The decisions you make today will ripple into your future, making it essential to start planning early. This book is designed to guide you through the process of envisioning, evaluating, and realizing the career that aligns with your true aspirations.</w:t>
      </w:r>
    </w:p>
    <w:p w14:paraId="097F7C42" w14:textId="77777777" w:rsidR="00830E14" w:rsidRDefault="00830E14" w:rsidP="00974238">
      <w:pPr>
        <w:spacing w:before="120" w:after="120"/>
        <w:jc w:val="both"/>
        <w:rPr>
          <w:rFonts w:ascii="Garamond" w:hAnsi="Garamond" w:cstheme="minorHAnsi"/>
          <w:sz w:val="24"/>
          <w:szCs w:val="24"/>
        </w:rPr>
      </w:pPr>
      <w:r w:rsidRPr="00830E14">
        <w:rPr>
          <w:rFonts w:ascii="Garamond" w:hAnsi="Garamond" w:cstheme="minorHAnsi"/>
          <w:sz w:val="24"/>
          <w:szCs w:val="24"/>
        </w:rPr>
        <w:t>This book will accompany you on a journey of self-discovery, helping you uncover your strengths, passions, and core values. You will explore the vast spectrum of career possibilities, learn how to research the job market and potential employers, and gain practical guidance on building connections, crafting compelling resumes and cover letters, and navigating interviews with confidence. Beyond that, it will illuminate the value of internships and apprenticeships, the path to entrepreneurship, and the opportunities for continued learning that can shape a truly fulfilling career.</w:t>
      </w:r>
    </w:p>
    <w:p w14:paraId="163735BB" w14:textId="77777777" w:rsidR="00830E14" w:rsidRDefault="00830E14" w:rsidP="00974238">
      <w:pPr>
        <w:spacing w:before="120" w:after="120"/>
        <w:jc w:val="both"/>
        <w:rPr>
          <w:rFonts w:ascii="Garamond" w:hAnsi="Garamond" w:cstheme="minorHAnsi"/>
          <w:sz w:val="24"/>
          <w:szCs w:val="24"/>
        </w:rPr>
      </w:pPr>
      <w:r w:rsidRPr="00830E14">
        <w:rPr>
          <w:rFonts w:ascii="Garamond" w:hAnsi="Garamond" w:cstheme="minorHAnsi"/>
          <w:sz w:val="24"/>
          <w:szCs w:val="24"/>
        </w:rPr>
        <w:t>Do not let the ever-changing job market intimidate you. This book is here to equip you with practical strategies and actionable plans to navigate career transitions with confidence. With the right guidance and tools, you will be empowered to take charge of your journey and move steadily toward achieving your professional goals.</w:t>
      </w:r>
    </w:p>
    <w:p w14:paraId="6A7EBC81" w14:textId="77777777" w:rsidR="00830E14" w:rsidRDefault="00830E14" w:rsidP="00974238">
      <w:pPr>
        <w:spacing w:before="120" w:after="120"/>
        <w:jc w:val="both"/>
        <w:rPr>
          <w:rFonts w:ascii="Garamond" w:hAnsi="Garamond" w:cstheme="minorHAnsi"/>
          <w:sz w:val="24"/>
          <w:szCs w:val="24"/>
        </w:rPr>
      </w:pPr>
      <w:r w:rsidRPr="00830E14">
        <w:rPr>
          <w:rFonts w:ascii="Garamond" w:hAnsi="Garamond" w:cstheme="minorHAnsi"/>
          <w:sz w:val="24"/>
          <w:szCs w:val="24"/>
        </w:rPr>
        <w:t>This book has been designed as a comprehensive guide for students of all ages, regardless of your field of study or career ambitions. Whether you are just beginning to explore your future or are already on the path to success, you will discover a wealth of practical insights and guidance within these pages to help you shape a meaningful and rewarding career.</w:t>
      </w:r>
    </w:p>
    <w:p w14:paraId="65F20409" w14:textId="3D2E4A30" w:rsidR="00F76BF2" w:rsidRPr="00391BFB" w:rsidRDefault="00830E14" w:rsidP="00974238">
      <w:pPr>
        <w:spacing w:before="120" w:after="120"/>
        <w:jc w:val="both"/>
        <w:rPr>
          <w:rFonts w:ascii="Garamond" w:hAnsi="Garamond" w:cstheme="minorHAnsi"/>
          <w:sz w:val="24"/>
          <w:szCs w:val="24"/>
        </w:rPr>
      </w:pPr>
      <w:r w:rsidRPr="00830E14">
        <w:rPr>
          <w:rFonts w:ascii="Garamond" w:hAnsi="Garamond" w:cstheme="minorHAnsi"/>
          <w:sz w:val="24"/>
          <w:szCs w:val="24"/>
        </w:rPr>
        <w:t xml:space="preserve">I truly believe this book will inspire you to take action and begin mapping out your ideal career. My purpose in writing it is to empower you with the confidence to make informed decisions and </w:t>
      </w:r>
      <w:r w:rsidRPr="00830E14">
        <w:rPr>
          <w:rFonts w:ascii="Garamond" w:hAnsi="Garamond" w:cstheme="minorHAnsi"/>
          <w:sz w:val="24"/>
          <w:szCs w:val="24"/>
        </w:rPr>
        <w:lastRenderedPageBreak/>
        <w:t>pursue the success you deserve. So, let’s embark on this journey together!</w:t>
      </w:r>
    </w:p>
    <w:p w14:paraId="15AA0D1F" w14:textId="4B5AE01B" w:rsidR="00306FC7" w:rsidRPr="00391BFB" w:rsidRDefault="00392868" w:rsidP="00974238">
      <w:pPr>
        <w:pStyle w:val="Heading1"/>
        <w:jc w:val="center"/>
      </w:pPr>
      <w:bookmarkStart w:id="32" w:name="_Toc173866984"/>
      <w:bookmarkStart w:id="33" w:name="_Toc173867836"/>
      <w:bookmarkStart w:id="34" w:name="_Toc182696310"/>
      <w:r w:rsidRPr="00391BFB">
        <w:t xml:space="preserve">CHAPTER 1: </w:t>
      </w:r>
      <w:bookmarkEnd w:id="32"/>
      <w:bookmarkEnd w:id="33"/>
      <w:bookmarkEnd w:id="34"/>
      <w:r w:rsidR="007F4CE3" w:rsidRPr="00391BFB">
        <w:t>WHY CAREER PLANNING IS YOUR KEY TO SUCCESS</w:t>
      </w:r>
    </w:p>
    <w:p w14:paraId="0C563D3F" w14:textId="77777777" w:rsidR="00830E14" w:rsidRPr="00830E14"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Planning your career is not merely important—it is transformative. It is about discovering who you truly are, recognizing your strengths, and envisioning where you want to go in life. Think of it as crafting a roadmap to your dreams.</w:t>
      </w:r>
    </w:p>
    <w:p w14:paraId="12973066" w14:textId="77777777" w:rsidR="00830E14" w:rsidRDefault="00830E14" w:rsidP="00830E14">
      <w:pPr>
        <w:spacing w:before="120" w:after="120"/>
        <w:jc w:val="both"/>
        <w:rPr>
          <w:rFonts w:ascii="Garamond" w:hAnsi="Garamond" w:cstheme="minorHAnsi"/>
          <w:sz w:val="24"/>
          <w:szCs w:val="24"/>
        </w:rPr>
      </w:pPr>
      <w:r w:rsidRPr="00830E14">
        <w:rPr>
          <w:rFonts w:ascii="Garamond" w:hAnsi="Garamond" w:cstheme="minorHAnsi"/>
          <w:sz w:val="24"/>
          <w:szCs w:val="24"/>
        </w:rPr>
        <w:t>When you dedicate time to career planning, you are doing more than choosing a job—you are aligning your talents, passions, and values with a meaningful purpose. This journey allows you to understand yourself more deeply, embrace your strengths, and uncover opportunities for growth. By doing so, you lay the groundwork for making informed decisions about your education and training, setting the stage for a fulfilling and successful professional life.</w:t>
      </w:r>
    </w:p>
    <w:p w14:paraId="376EAF45" w14:textId="77777777" w:rsidR="00E60B8A" w:rsidRDefault="00E60B8A" w:rsidP="00974238">
      <w:pPr>
        <w:spacing w:before="120" w:after="120"/>
        <w:jc w:val="both"/>
        <w:rPr>
          <w:rFonts w:ascii="Garamond" w:hAnsi="Garamond" w:cstheme="minorHAnsi"/>
          <w:sz w:val="24"/>
          <w:szCs w:val="24"/>
        </w:rPr>
      </w:pPr>
      <w:r w:rsidRPr="00E60B8A">
        <w:rPr>
          <w:rFonts w:ascii="Garamond" w:hAnsi="Garamond" w:cstheme="minorHAnsi"/>
          <w:sz w:val="24"/>
          <w:szCs w:val="24"/>
        </w:rPr>
        <w:t xml:space="preserve">One of the most vital steps in career planning is </w:t>
      </w:r>
      <w:r w:rsidRPr="00E60B8A">
        <w:rPr>
          <w:rFonts w:ascii="Garamond" w:hAnsi="Garamond" w:cstheme="minorHAnsi"/>
          <w:b/>
          <w:sz w:val="24"/>
          <w:szCs w:val="24"/>
        </w:rPr>
        <w:t>self-assessment</w:t>
      </w:r>
      <w:r w:rsidRPr="00E60B8A">
        <w:rPr>
          <w:rFonts w:ascii="Garamond" w:hAnsi="Garamond" w:cstheme="minorHAnsi"/>
          <w:sz w:val="24"/>
          <w:szCs w:val="24"/>
        </w:rPr>
        <w:t>. This is where you look inward and ask yourself: What are my strengths? What truly energizes me? What activities can I immerse myself in for hours without noticing time pass? By understanding these aspects, you can identify career paths that both excite you and align with your natural abilities. For example, if you love solving puzzles, a career in data analysis, engineering, or problem-solving-driven roles might be your true calling.</w:t>
      </w:r>
    </w:p>
    <w:p w14:paraId="1381989A" w14:textId="0920E73A" w:rsidR="00C87552" w:rsidRPr="00E60B8A" w:rsidRDefault="00E60B8A" w:rsidP="00974238">
      <w:pPr>
        <w:spacing w:before="120" w:after="120"/>
        <w:jc w:val="both"/>
        <w:rPr>
          <w:rFonts w:ascii="Garamond" w:hAnsi="Garamond" w:cstheme="minorHAnsi"/>
          <w:sz w:val="24"/>
          <w:szCs w:val="24"/>
        </w:rPr>
      </w:pPr>
      <w:r w:rsidRPr="00E60B8A">
        <w:rPr>
          <w:rFonts w:ascii="Garamond" w:hAnsi="Garamond" w:cstheme="minorHAnsi"/>
          <w:b/>
          <w:bCs/>
          <w:sz w:val="24"/>
          <w:szCs w:val="24"/>
        </w:rPr>
        <w:t xml:space="preserve">Exploration </w:t>
      </w:r>
      <w:r w:rsidRPr="00E60B8A">
        <w:rPr>
          <w:rFonts w:ascii="Garamond" w:hAnsi="Garamond" w:cstheme="minorHAnsi"/>
          <w:bCs/>
          <w:sz w:val="24"/>
          <w:szCs w:val="24"/>
        </w:rPr>
        <w:t xml:space="preserve">is another thrilling part of your journey. Think of yourself as an adventurer in a world brimming with possibilities. Dive into research on different career paths, understand the industries that intrigue you, learn the skills they require, and discover the opportunities they offer. But don’t stop at research—reach out and connect! Speak with professionals in your fields of </w:t>
      </w:r>
      <w:r w:rsidRPr="00E60B8A">
        <w:rPr>
          <w:rFonts w:ascii="Garamond" w:hAnsi="Garamond" w:cstheme="minorHAnsi"/>
          <w:bCs/>
          <w:sz w:val="24"/>
          <w:szCs w:val="24"/>
        </w:rPr>
        <w:lastRenderedPageBreak/>
        <w:t>interest, attend career fairs, or engage with alumni. These interactions can unveil doors and opportunities you never even imagined.</w:t>
      </w:r>
    </w:p>
    <w:p w14:paraId="2FAC80BB" w14:textId="6F187408" w:rsidR="00C87552"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Let me share an example to bring this to life. </w:t>
      </w:r>
      <w:proofErr w:type="spellStart"/>
      <w:r w:rsidRPr="00391BFB">
        <w:rPr>
          <w:rFonts w:ascii="Garamond" w:hAnsi="Garamond" w:cstheme="minorHAnsi"/>
          <w:sz w:val="24"/>
          <w:szCs w:val="24"/>
        </w:rPr>
        <w:t>Aaryan</w:t>
      </w:r>
      <w:proofErr w:type="spellEnd"/>
      <w:r w:rsidRPr="00391BFB">
        <w:rPr>
          <w:rFonts w:ascii="Garamond" w:hAnsi="Garamond" w:cstheme="minorHAnsi"/>
          <w:sz w:val="24"/>
          <w:szCs w:val="24"/>
        </w:rPr>
        <w:t xml:space="preserve">, a student interested in finance, explored roles in investment banking, financial planning, and accounting. He read about these fields, spoke to people in the industry, and </w:t>
      </w:r>
      <w:proofErr w:type="spellStart"/>
      <w:r w:rsidRPr="00391BFB">
        <w:rPr>
          <w:rFonts w:ascii="Garamond" w:hAnsi="Garamond" w:cstheme="minorHAnsi"/>
          <w:sz w:val="24"/>
          <w:szCs w:val="24"/>
        </w:rPr>
        <w:t>analyzed</w:t>
      </w:r>
      <w:proofErr w:type="spellEnd"/>
      <w:r w:rsidRPr="00391BFB">
        <w:rPr>
          <w:rFonts w:ascii="Garamond" w:hAnsi="Garamond" w:cstheme="minorHAnsi"/>
          <w:sz w:val="24"/>
          <w:szCs w:val="24"/>
        </w:rPr>
        <w:t xml:space="preserve"> factors like growth opportunities, required skills, and job locations. Eventually, he realized investment banking matched his goals perfectly. With internships and networking, </w:t>
      </w:r>
      <w:proofErr w:type="spellStart"/>
      <w:r w:rsidRPr="00391BFB">
        <w:rPr>
          <w:rFonts w:ascii="Garamond" w:hAnsi="Garamond" w:cstheme="minorHAnsi"/>
          <w:sz w:val="24"/>
          <w:szCs w:val="24"/>
        </w:rPr>
        <w:t>Aaryan</w:t>
      </w:r>
      <w:proofErr w:type="spellEnd"/>
      <w:r w:rsidRPr="00391BFB">
        <w:rPr>
          <w:rFonts w:ascii="Garamond" w:hAnsi="Garamond" w:cstheme="minorHAnsi"/>
          <w:sz w:val="24"/>
          <w:szCs w:val="24"/>
        </w:rPr>
        <w:t xml:space="preserve"> built a solid foundation and is now thriving in his chosen field.</w:t>
      </w:r>
    </w:p>
    <w:p w14:paraId="51C08F9A" w14:textId="18283D43" w:rsidR="00C87552"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Once you’ve identified your path, the next step is </w:t>
      </w:r>
      <w:r w:rsidRPr="00391BFB">
        <w:rPr>
          <w:rFonts w:ascii="Garamond" w:hAnsi="Garamond" w:cstheme="minorHAnsi"/>
          <w:b/>
          <w:bCs/>
          <w:sz w:val="24"/>
          <w:szCs w:val="24"/>
        </w:rPr>
        <w:t>building your toolkit</w:t>
      </w:r>
      <w:r w:rsidRPr="00391BFB">
        <w:rPr>
          <w:rFonts w:ascii="Garamond" w:hAnsi="Garamond" w:cstheme="minorHAnsi"/>
          <w:sz w:val="24"/>
          <w:szCs w:val="24"/>
        </w:rPr>
        <w:t>. This includes crafting a resume and cover letter that highlight your unique strengths and tailoring them to the roles you’re targeting. Prepare for interviews by practicing common questions and refining your responses. Remember, every interaction is a chance to showcase why you’re the right fit.</w:t>
      </w:r>
    </w:p>
    <w:p w14:paraId="59BE72F2" w14:textId="5AC2EB9C" w:rsidR="00C87552"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If you’re someone who craves hands-on experience, internships and apprenticeships are your golden ticket. They give you a taste of the real world and help sharpen your skills. And if you dream of charting your own path, consider entrepreneurship—it’s a thrilling, challenging, and rewarding journey of its own.</w:t>
      </w:r>
    </w:p>
    <w:p w14:paraId="669EB629" w14:textId="02D5A953" w:rsidR="00C87552"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Lastly, remember that learning doesn’t stop after school or college. </w:t>
      </w:r>
      <w:r w:rsidRPr="00391BFB">
        <w:rPr>
          <w:rFonts w:ascii="Garamond" w:hAnsi="Garamond" w:cstheme="minorHAnsi"/>
          <w:b/>
          <w:bCs/>
          <w:sz w:val="24"/>
          <w:szCs w:val="24"/>
        </w:rPr>
        <w:t>Continuing education</w:t>
      </w:r>
      <w:r w:rsidRPr="00391BFB">
        <w:rPr>
          <w:rFonts w:ascii="Garamond" w:hAnsi="Garamond" w:cstheme="minorHAnsi"/>
          <w:sz w:val="24"/>
          <w:szCs w:val="24"/>
        </w:rPr>
        <w:t xml:space="preserve"> is a powerful way to keep growing. Whether </w:t>
      </w:r>
      <w:proofErr w:type="gramStart"/>
      <w:r w:rsidRPr="00391BFB">
        <w:rPr>
          <w:rFonts w:ascii="Garamond" w:hAnsi="Garamond" w:cstheme="minorHAnsi"/>
          <w:sz w:val="24"/>
          <w:szCs w:val="24"/>
        </w:rPr>
        <w:t>it’s</w:t>
      </w:r>
      <w:proofErr w:type="gramEnd"/>
      <w:r w:rsidRPr="00391BFB">
        <w:rPr>
          <w:rFonts w:ascii="Garamond" w:hAnsi="Garamond" w:cstheme="minorHAnsi"/>
          <w:sz w:val="24"/>
          <w:szCs w:val="24"/>
        </w:rPr>
        <w:t xml:space="preserve"> acquiring certifications, learning a new skill, or staying updated with industry trends, every step you take brings you closer to your goals.</w:t>
      </w:r>
    </w:p>
    <w:p w14:paraId="4EC0874F" w14:textId="2BD9F8C8" w:rsidR="00C87552"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So, here’s the message: Career planning isn’t just about picking a job—it’s about designing a life. Take the time to understand yourself, explore your options, and set clear, realistic goals. With careful planning, networking, practical experience, and a </w:t>
      </w:r>
      <w:r w:rsidRPr="00391BFB">
        <w:rPr>
          <w:rFonts w:ascii="Garamond" w:hAnsi="Garamond" w:cstheme="minorHAnsi"/>
          <w:sz w:val="24"/>
          <w:szCs w:val="24"/>
        </w:rPr>
        <w:lastRenderedPageBreak/>
        <w:t>commitment to lifelong learning, you’ll not only make informed decisions but also create a future filled with purpose and success.</w:t>
      </w:r>
    </w:p>
    <w:p w14:paraId="48FAA2BF" w14:textId="4B13C355" w:rsidR="00C823A9" w:rsidRPr="00391BFB" w:rsidRDefault="00C87552" w:rsidP="00974238">
      <w:pPr>
        <w:spacing w:before="120" w:after="120"/>
        <w:jc w:val="both"/>
        <w:rPr>
          <w:rFonts w:ascii="Garamond" w:hAnsi="Garamond" w:cstheme="minorHAnsi"/>
          <w:sz w:val="24"/>
          <w:szCs w:val="24"/>
        </w:rPr>
      </w:pPr>
      <w:r w:rsidRPr="00391BFB">
        <w:rPr>
          <w:rFonts w:ascii="Garamond" w:hAnsi="Garamond" w:cstheme="minorHAnsi"/>
          <w:sz w:val="24"/>
          <w:szCs w:val="24"/>
        </w:rPr>
        <w:t>You’ve got this. Let’s start shaping your journey today!</w:t>
      </w:r>
      <w:r w:rsidR="00C823A9" w:rsidRPr="00391BFB">
        <w:rPr>
          <w:rFonts w:ascii="Garamond" w:hAnsi="Garamond" w:cstheme="minorHAnsi"/>
          <w:sz w:val="24"/>
          <w:szCs w:val="24"/>
        </w:rPr>
        <w:br w:type="page"/>
      </w:r>
    </w:p>
    <w:p w14:paraId="6E5443EA" w14:textId="77777777" w:rsidR="007F4CE3" w:rsidRPr="00391BFB" w:rsidRDefault="007F4CE3" w:rsidP="00974238">
      <w:pPr>
        <w:spacing w:before="120" w:after="120" w:line="240" w:lineRule="auto"/>
        <w:jc w:val="both"/>
        <w:outlineLvl w:val="2"/>
        <w:rPr>
          <w:rFonts w:ascii="Garamond" w:eastAsia="Times New Roman" w:hAnsi="Garamond" w:cs="Times New Roman"/>
          <w:b/>
          <w:bCs/>
          <w:sz w:val="24"/>
          <w:szCs w:val="24"/>
          <w:lang w:val="en-US"/>
        </w:rPr>
      </w:pPr>
      <w:bookmarkStart w:id="35" w:name="_Toc173866987"/>
      <w:bookmarkStart w:id="36" w:name="_Toc173867839"/>
      <w:r w:rsidRPr="00391BFB">
        <w:rPr>
          <w:rFonts w:ascii="Garamond" w:eastAsia="Times New Roman" w:hAnsi="Garamond" w:cs="Times New Roman"/>
          <w:b/>
          <w:bCs/>
          <w:sz w:val="24"/>
          <w:szCs w:val="24"/>
          <w:lang w:val="en-US"/>
        </w:rPr>
        <w:lastRenderedPageBreak/>
        <w:t>The Benefits of Starting to Plan Early</w:t>
      </w:r>
    </w:p>
    <w:p w14:paraId="31BE65D0"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Starting early on your career journey brings with it a wealth of advantages that can set you up for long-term success. The earlier you begin thinking about your professional goals, the more time you have to explore your options, gain hands-on experience, and make informed decisions about your education and training. Let’s dive into some key benefits of starting your career planning sooner rather than later:</w:t>
      </w:r>
    </w:p>
    <w:p w14:paraId="7B029FD4" w14:textId="2EBA7B8E"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Better Decision-Making</w:t>
      </w:r>
    </w:p>
    <w:p w14:paraId="7054B580" w14:textId="228C4A14"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When you start early, you give yourself the gift of time. More time means more opportunities to research various career paths, helping you make smarter decisions about your education and training. This foresight can save you both time and money in the long run, ensuring you choose a career that truly aligns with your skills, interests, and values. It’s like finding the right path before you even begin your journey.</w:t>
      </w:r>
    </w:p>
    <w:p w14:paraId="6957BE06" w14:textId="77777777" w:rsidR="005572B6" w:rsidRPr="00391BFB" w:rsidRDefault="005572B6" w:rsidP="00974238">
      <w:pPr>
        <w:pStyle w:val="ListParagraph"/>
        <w:spacing w:before="120" w:after="120" w:line="240" w:lineRule="auto"/>
        <w:jc w:val="both"/>
        <w:rPr>
          <w:rFonts w:ascii="Garamond" w:eastAsia="Times New Roman" w:hAnsi="Garamond" w:cs="Times New Roman"/>
          <w:sz w:val="24"/>
          <w:szCs w:val="24"/>
          <w:lang w:val="en-US"/>
        </w:rPr>
      </w:pPr>
    </w:p>
    <w:p w14:paraId="62E0C7EB" w14:textId="77777777"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Increased Chances of Success</w:t>
      </w:r>
    </w:p>
    <w:p w14:paraId="7CC3E0A3" w14:textId="5F47DC71"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The more time you invest in planning, the more likely you are to succeed. By exploring different career options, gaining relevant experience, and networking with professionals in your desired field, you’ll build a strong foundation for your future. Early planning doesn’t just give you a head start—it increases your chances of thriving in the career you’ve always dreamed of.</w:t>
      </w:r>
    </w:p>
    <w:p w14:paraId="02BA692D" w14:textId="77777777" w:rsidR="005572B6" w:rsidRPr="00391BFB" w:rsidRDefault="005572B6" w:rsidP="00974238">
      <w:pPr>
        <w:pStyle w:val="ListParagraph"/>
        <w:spacing w:before="120" w:after="120" w:line="240" w:lineRule="auto"/>
        <w:jc w:val="both"/>
        <w:rPr>
          <w:rFonts w:ascii="Garamond" w:eastAsia="Times New Roman" w:hAnsi="Garamond" w:cs="Times New Roman"/>
          <w:b/>
          <w:bCs/>
          <w:sz w:val="24"/>
          <w:szCs w:val="24"/>
          <w:lang w:val="en-US"/>
        </w:rPr>
      </w:pPr>
    </w:p>
    <w:p w14:paraId="31C7F81E" w14:textId="5F86778E"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More Time to Gain Experience</w:t>
      </w:r>
    </w:p>
    <w:p w14:paraId="018DD836" w14:textId="64627FA6"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 xml:space="preserve">The beauty of starting early is the opportunity to build your experience over time. Internships, apprenticeships, and volunteer work are all incredible ways to develop valuable skills. The more hands-on experience you gather, the </w:t>
      </w:r>
      <w:r w:rsidRPr="00391BFB">
        <w:rPr>
          <w:rFonts w:ascii="Garamond" w:eastAsia="Times New Roman" w:hAnsi="Garamond" w:cs="Times New Roman"/>
          <w:sz w:val="24"/>
          <w:szCs w:val="24"/>
          <w:lang w:val="en-US"/>
        </w:rPr>
        <w:lastRenderedPageBreak/>
        <w:t>stronger your resume becomes, setting you apart from other candidates when it’s time to apply for jobs.</w:t>
      </w:r>
    </w:p>
    <w:p w14:paraId="3905B7A2" w14:textId="77777777" w:rsidR="005572B6" w:rsidRPr="00391BFB" w:rsidRDefault="005572B6" w:rsidP="00974238">
      <w:pPr>
        <w:pStyle w:val="ListParagraph"/>
        <w:spacing w:before="120" w:after="120" w:line="240" w:lineRule="auto"/>
        <w:jc w:val="both"/>
        <w:rPr>
          <w:rFonts w:ascii="Garamond" w:eastAsia="Times New Roman" w:hAnsi="Garamond" w:cs="Times New Roman"/>
          <w:sz w:val="24"/>
          <w:szCs w:val="24"/>
          <w:lang w:val="en-US"/>
        </w:rPr>
      </w:pPr>
    </w:p>
    <w:p w14:paraId="6F5CA8E4" w14:textId="50C835F4"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Better Preparedness for the Job Market</w:t>
      </w:r>
    </w:p>
    <w:p w14:paraId="39AC40FF" w14:textId="446199F8"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Planning ahead equips you to enter the job market with confidence. By researching careers, crafting a tailored resume and cover letter, and preparing for job interviews, you’ll be fully prepared to land a job after graduation. The earlier you start, the more polished your application materials and interview skills will be, giving you a significant edge.</w:t>
      </w:r>
    </w:p>
    <w:p w14:paraId="7C25AF18" w14:textId="77777777" w:rsidR="005572B6" w:rsidRPr="00391BFB" w:rsidRDefault="005572B6" w:rsidP="00974238">
      <w:pPr>
        <w:pStyle w:val="ListParagraph"/>
        <w:spacing w:before="120" w:after="120" w:line="240" w:lineRule="auto"/>
        <w:jc w:val="both"/>
        <w:rPr>
          <w:rFonts w:ascii="Garamond" w:eastAsia="Times New Roman" w:hAnsi="Garamond" w:cs="Times New Roman"/>
          <w:sz w:val="24"/>
          <w:szCs w:val="24"/>
          <w:lang w:val="en-US"/>
        </w:rPr>
      </w:pPr>
    </w:p>
    <w:p w14:paraId="7E5B053B" w14:textId="04E4AD6F"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More Flexibility in Shaping Your Education</w:t>
      </w:r>
    </w:p>
    <w:p w14:paraId="20464504" w14:textId="2B628A29"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When you start planning your career path early, you gain the flexibility to shape your education around your goals. Whether it’s taking specific courses, pursuing a minor or double major, or even considering graduate studies, you’ll have the time to customize your learning experience to best fit your ambitions.</w:t>
      </w:r>
    </w:p>
    <w:p w14:paraId="057F94B8" w14:textId="77777777" w:rsidR="005572B6" w:rsidRPr="00391BFB" w:rsidRDefault="005572B6" w:rsidP="00974238">
      <w:pPr>
        <w:pStyle w:val="ListParagraph"/>
        <w:spacing w:before="120" w:after="120" w:line="240" w:lineRule="auto"/>
        <w:jc w:val="both"/>
        <w:rPr>
          <w:rFonts w:ascii="Garamond" w:eastAsia="Times New Roman" w:hAnsi="Garamond" w:cs="Times New Roman"/>
          <w:sz w:val="24"/>
          <w:szCs w:val="24"/>
          <w:lang w:val="en-US"/>
        </w:rPr>
      </w:pPr>
    </w:p>
    <w:p w14:paraId="44C460B8" w14:textId="3CBF4737" w:rsidR="005572B6" w:rsidRPr="00391BFB" w:rsidRDefault="007F4CE3" w:rsidP="001D25F3">
      <w:pPr>
        <w:pStyle w:val="ListParagraph"/>
        <w:numPr>
          <w:ilvl w:val="0"/>
          <w:numId w:val="5"/>
        </w:num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Greater Opportunity to Explore Career Paths</w:t>
      </w:r>
    </w:p>
    <w:p w14:paraId="42D2693E" w14:textId="4CBB33F0" w:rsidR="007F4CE3" w:rsidRPr="00391BFB" w:rsidRDefault="007F4CE3" w:rsidP="00974238">
      <w:pPr>
        <w:pStyle w:val="ListParagraph"/>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Starting early gives you the freedom to explore. You’ll have more time to reflect on your strengths, interests, and potential career paths. This period of self-discovery allows you to make informed choices that are aligned with your true passions and aspirations, rather than rushing into a decision that might not be the best fit.</w:t>
      </w:r>
    </w:p>
    <w:p w14:paraId="2B4F859C" w14:textId="77777777" w:rsidR="005572B6"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Starting your career planning early gives you a significant advantage. You’ll be better prepared, more experienced, and more confident as you move forward in shaping your future. Take control of your path and make the most of the time you have to make thoughtful, strategic decisions about your career.</w:t>
      </w:r>
      <w:bookmarkEnd w:id="35"/>
      <w:bookmarkEnd w:id="36"/>
    </w:p>
    <w:p w14:paraId="2BDB83B6" w14:textId="77777777" w:rsidR="000373A0" w:rsidRPr="00391BFB" w:rsidRDefault="000373A0" w:rsidP="00974238">
      <w:pPr>
        <w:spacing w:before="120" w:after="120" w:line="240" w:lineRule="auto"/>
        <w:jc w:val="both"/>
        <w:rPr>
          <w:rFonts w:ascii="Garamond" w:eastAsia="Times New Roman" w:hAnsi="Garamond" w:cs="Times New Roman"/>
          <w:sz w:val="24"/>
          <w:szCs w:val="24"/>
          <w:lang w:val="en-US"/>
        </w:rPr>
      </w:pPr>
    </w:p>
    <w:p w14:paraId="6AB0FB15" w14:textId="4E0184C6"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Understanding the Different Types of Career Paths Available</w:t>
      </w:r>
    </w:p>
    <w:p w14:paraId="229D3211"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When it comes to shaping your future, it’s essential to recognize the variety of career paths that exist. Each one offers unique opportunities, challenges, and experiences. By understanding the types of career paths available to you, you can make more informed decisions about which one aligns best with your skills, values, and interests. Let’s explore the different career paths you can consider:</w:t>
      </w:r>
    </w:p>
    <w:p w14:paraId="03967D10" w14:textId="77777777" w:rsidR="007F4CE3" w:rsidRPr="00391BFB" w:rsidRDefault="007F4CE3"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1. Traditional Career Paths</w:t>
      </w:r>
    </w:p>
    <w:p w14:paraId="3F487BD8"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Traditional career paths are well-established and follow a tried-and-tested formula. These are careers that have been around for decades, and they generally follow a clear, linear progression from education to entry-level roles, followed by advancement over time. These careers typically offer stability, clear job responsibilities, and a structured path for growth. If you’re someone who values structure and steady progress, a traditional career path might be the right fit for you.</w:t>
      </w:r>
    </w:p>
    <w:p w14:paraId="5AC3EDAD"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Some common examples of traditional career paths include teaching, medical professions, engineering, and accounting. These fields are reliable, well-respected, and offer opportunities for growth and specialization.</w:t>
      </w:r>
    </w:p>
    <w:p w14:paraId="2981E861" w14:textId="77777777" w:rsidR="007F4CE3" w:rsidRPr="00391BFB" w:rsidRDefault="007F4CE3"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2. Entrepreneurial Career Paths</w:t>
      </w:r>
    </w:p>
    <w:p w14:paraId="77BCA59B"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If you have a spirit of independence and a passion for innovation, an entrepreneurial career might be your calling. Entrepreneurial paths involve creating your own business or becoming self-employed. These careers offer incredible freedom, creativity, and the potential for significant financial rewards. However, they also come with risks, challenges, and the need for a high level of self-motivation and resilience.</w:t>
      </w:r>
    </w:p>
    <w:p w14:paraId="391C71A2" w14:textId="1EF7E76A"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Think of the inspiring journey of </w:t>
      </w:r>
      <w:proofErr w:type="spellStart"/>
      <w:r w:rsidRPr="00391BFB">
        <w:rPr>
          <w:rFonts w:ascii="Garamond" w:eastAsia="Times New Roman" w:hAnsi="Garamond" w:cs="Times New Roman"/>
          <w:sz w:val="24"/>
          <w:szCs w:val="24"/>
          <w:lang w:val="en-US"/>
        </w:rPr>
        <w:t>Anupam</w:t>
      </w:r>
      <w:proofErr w:type="spellEnd"/>
      <w:r w:rsidRPr="00391BFB">
        <w:rPr>
          <w:rFonts w:ascii="Garamond" w:eastAsia="Times New Roman" w:hAnsi="Garamond" w:cs="Times New Roman"/>
          <w:sz w:val="24"/>
          <w:szCs w:val="24"/>
          <w:lang w:val="en-US"/>
        </w:rPr>
        <w:t xml:space="preserve"> Mittal, a visionary Indian entrepreneur who embodies the essence of entrepreneurship.</w:t>
      </w:r>
    </w:p>
    <w:p w14:paraId="13403410" w14:textId="5F477F1F" w:rsidR="007F4CE3" w:rsidRPr="00391BFB" w:rsidRDefault="007F4CE3" w:rsidP="00974238">
      <w:pPr>
        <w:spacing w:before="120" w:after="120" w:line="240" w:lineRule="auto"/>
        <w:jc w:val="both"/>
        <w:outlineLvl w:val="2"/>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 xml:space="preserve">The </w:t>
      </w:r>
      <w:proofErr w:type="spellStart"/>
      <w:r w:rsidRPr="00391BFB">
        <w:rPr>
          <w:rFonts w:ascii="Garamond" w:eastAsia="Times New Roman" w:hAnsi="Garamond" w:cs="Times New Roman"/>
          <w:b/>
          <w:bCs/>
          <w:sz w:val="24"/>
          <w:szCs w:val="24"/>
          <w:lang w:val="en-US"/>
        </w:rPr>
        <w:t>Anupam</w:t>
      </w:r>
      <w:proofErr w:type="spellEnd"/>
      <w:r w:rsidRPr="00391BFB">
        <w:rPr>
          <w:rFonts w:ascii="Garamond" w:eastAsia="Times New Roman" w:hAnsi="Garamond" w:cs="Times New Roman"/>
          <w:b/>
          <w:bCs/>
          <w:sz w:val="24"/>
          <w:szCs w:val="24"/>
          <w:lang w:val="en-US"/>
        </w:rPr>
        <w:t xml:space="preserve"> Mittal Case Study</w:t>
      </w:r>
    </w:p>
    <w:p w14:paraId="211A05FB"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Let’s dive into the story of </w:t>
      </w:r>
      <w:proofErr w:type="spellStart"/>
      <w:r w:rsidRPr="00391BFB">
        <w:rPr>
          <w:rFonts w:ascii="Garamond" w:eastAsia="Times New Roman" w:hAnsi="Garamond" w:cs="Times New Roman"/>
          <w:sz w:val="24"/>
          <w:szCs w:val="24"/>
          <w:lang w:val="en-US"/>
        </w:rPr>
        <w:t>Anupam</w:t>
      </w:r>
      <w:proofErr w:type="spellEnd"/>
      <w:r w:rsidRPr="00391BFB">
        <w:rPr>
          <w:rFonts w:ascii="Garamond" w:eastAsia="Times New Roman" w:hAnsi="Garamond" w:cs="Times New Roman"/>
          <w:sz w:val="24"/>
          <w:szCs w:val="24"/>
          <w:lang w:val="en-US"/>
        </w:rPr>
        <w:t xml:space="preserve"> Mittal, a remarkable entrepreneur whose journey is a true testament to innovation, </w:t>
      </w:r>
      <w:r w:rsidRPr="00391BFB">
        <w:rPr>
          <w:rFonts w:ascii="Garamond" w:eastAsia="Times New Roman" w:hAnsi="Garamond" w:cs="Times New Roman"/>
          <w:sz w:val="24"/>
          <w:szCs w:val="24"/>
          <w:lang w:val="en-US"/>
        </w:rPr>
        <w:lastRenderedPageBreak/>
        <w:t xml:space="preserve">perseverance, and the entrepreneurial spirit. </w:t>
      </w:r>
      <w:proofErr w:type="spellStart"/>
      <w:r w:rsidRPr="00391BFB">
        <w:rPr>
          <w:rFonts w:ascii="Garamond" w:eastAsia="Times New Roman" w:hAnsi="Garamond" w:cs="Times New Roman"/>
          <w:sz w:val="24"/>
          <w:szCs w:val="24"/>
          <w:lang w:val="en-US"/>
        </w:rPr>
        <w:t>Anupam</w:t>
      </w:r>
      <w:proofErr w:type="spellEnd"/>
      <w:r w:rsidRPr="00391BFB">
        <w:rPr>
          <w:rFonts w:ascii="Garamond" w:eastAsia="Times New Roman" w:hAnsi="Garamond" w:cs="Times New Roman"/>
          <w:sz w:val="24"/>
          <w:szCs w:val="24"/>
          <w:lang w:val="en-US"/>
        </w:rPr>
        <w:t xml:space="preserve"> Mittal is the founder and CEO of People Group, a diverse conglomerate that owns a range of successful ventures in sectors such as matrimony, real estate, and recruitment. Some of his most notable ventures include Shaadi.com, Makaan.com, and </w:t>
      </w:r>
      <w:proofErr w:type="spellStart"/>
      <w:r w:rsidRPr="00391BFB">
        <w:rPr>
          <w:rFonts w:ascii="Garamond" w:eastAsia="Times New Roman" w:hAnsi="Garamond" w:cs="Times New Roman"/>
          <w:sz w:val="24"/>
          <w:szCs w:val="24"/>
          <w:lang w:val="en-US"/>
        </w:rPr>
        <w:t>Quikr</w:t>
      </w:r>
      <w:proofErr w:type="spellEnd"/>
      <w:r w:rsidRPr="00391BFB">
        <w:rPr>
          <w:rFonts w:ascii="Garamond" w:eastAsia="Times New Roman" w:hAnsi="Garamond" w:cs="Times New Roman"/>
          <w:sz w:val="24"/>
          <w:szCs w:val="24"/>
          <w:lang w:val="en-US"/>
        </w:rPr>
        <w:t>.</w:t>
      </w:r>
    </w:p>
    <w:p w14:paraId="6B35CD36" w14:textId="77777777" w:rsidR="005572B6" w:rsidRPr="00391BFB" w:rsidRDefault="007F4CE3"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The Birth of an Entrepreneur</w:t>
      </w:r>
    </w:p>
    <w:p w14:paraId="7E64428D" w14:textId="56304A50" w:rsidR="007F4CE3" w:rsidRPr="00391BFB" w:rsidRDefault="007F4CE3"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Anupam’s</w:t>
      </w:r>
      <w:proofErr w:type="spellEnd"/>
      <w:r w:rsidRPr="00391BFB">
        <w:rPr>
          <w:rFonts w:ascii="Garamond" w:eastAsia="Times New Roman" w:hAnsi="Garamond" w:cs="Times New Roman"/>
          <w:sz w:val="24"/>
          <w:szCs w:val="24"/>
          <w:lang w:val="en-US"/>
        </w:rPr>
        <w:t xml:space="preserve"> journey began in the </w:t>
      </w:r>
      <w:r w:rsidR="000A5CF8" w:rsidRPr="00391BFB">
        <w:rPr>
          <w:rFonts w:ascii="Garamond" w:eastAsia="Times New Roman" w:hAnsi="Garamond" w:cs="Times New Roman"/>
          <w:sz w:val="24"/>
          <w:szCs w:val="24"/>
          <w:lang w:val="en-US"/>
        </w:rPr>
        <w:t>humblest</w:t>
      </w:r>
      <w:r w:rsidRPr="00391BFB">
        <w:rPr>
          <w:rFonts w:ascii="Garamond" w:eastAsia="Times New Roman" w:hAnsi="Garamond" w:cs="Times New Roman"/>
          <w:sz w:val="24"/>
          <w:szCs w:val="24"/>
          <w:lang w:val="en-US"/>
        </w:rPr>
        <w:t xml:space="preserve"> of ways. With a bachelor’s degree in commerce and some early experience in the corporate world, he took a bold leap into the world of entrepreneurship. Like many visionary entrepreneurs, he was driven by a desire to do something different—something that would change the status quo.</w:t>
      </w:r>
    </w:p>
    <w:p w14:paraId="79AC7F58" w14:textId="77777777" w:rsidR="005572B6" w:rsidRPr="00391BFB" w:rsidRDefault="007F4CE3"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Nurturing an Innovative Seed</w:t>
      </w:r>
    </w:p>
    <w:p w14:paraId="675A094A" w14:textId="5543B739" w:rsidR="007F4CE3" w:rsidRPr="00391BFB" w:rsidRDefault="007F4CE3" w:rsidP="00974238">
      <w:pPr>
        <w:spacing w:before="120" w:after="120" w:line="240" w:lineRule="auto"/>
        <w:jc w:val="both"/>
        <w:rPr>
          <w:rFonts w:ascii="Garamond" w:eastAsia="Times New Roman" w:hAnsi="Garamond" w:cs="Times New Roman"/>
          <w:b/>
          <w:bCs/>
          <w:sz w:val="24"/>
          <w:szCs w:val="24"/>
          <w:lang w:val="en-US"/>
        </w:rPr>
      </w:pPr>
      <w:proofErr w:type="spellStart"/>
      <w:r w:rsidRPr="00391BFB">
        <w:rPr>
          <w:rFonts w:ascii="Garamond" w:eastAsia="Times New Roman" w:hAnsi="Garamond" w:cs="Times New Roman"/>
          <w:sz w:val="24"/>
          <w:szCs w:val="24"/>
          <w:lang w:val="en-US"/>
        </w:rPr>
        <w:t>Anupam's</w:t>
      </w:r>
      <w:proofErr w:type="spellEnd"/>
      <w:r w:rsidRPr="00391BFB">
        <w:rPr>
          <w:rFonts w:ascii="Garamond" w:eastAsia="Times New Roman" w:hAnsi="Garamond" w:cs="Times New Roman"/>
          <w:sz w:val="24"/>
          <w:szCs w:val="24"/>
          <w:lang w:val="en-US"/>
        </w:rPr>
        <w:t xml:space="preserve"> entrepreneurial journey began with a simple idea—offering a matrimonial service through a small classified ad in a newspaper. Little did he know that this modest initiative would evolve into Shaadi.com, a pioneering online matrimonial platform that revolutionized the way Indians find life </w:t>
      </w:r>
      <w:proofErr w:type="gramStart"/>
      <w:r w:rsidRPr="00391BFB">
        <w:rPr>
          <w:rFonts w:ascii="Garamond" w:eastAsia="Times New Roman" w:hAnsi="Garamond" w:cs="Times New Roman"/>
          <w:sz w:val="24"/>
          <w:szCs w:val="24"/>
          <w:lang w:val="en-US"/>
        </w:rPr>
        <w:t>partners.</w:t>
      </w:r>
      <w:proofErr w:type="gramEnd"/>
      <w:r w:rsidRPr="00391BFB">
        <w:rPr>
          <w:rFonts w:ascii="Garamond" w:eastAsia="Times New Roman" w:hAnsi="Garamond" w:cs="Times New Roman"/>
          <w:sz w:val="24"/>
          <w:szCs w:val="24"/>
          <w:lang w:val="en-US"/>
        </w:rPr>
        <w:t xml:space="preserve"> His innovative thinking and bold strategies turned Shaadi.com into one of the largest matrimonial platforms in India, reshaping the entire matchmaking industry.</w:t>
      </w:r>
    </w:p>
    <w:p w14:paraId="55F528ED" w14:textId="77777777" w:rsidR="00D519B1" w:rsidRPr="00391BFB" w:rsidRDefault="007F4CE3"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Expanding Horizons</w:t>
      </w:r>
    </w:p>
    <w:p w14:paraId="042355A5" w14:textId="0E32ED50" w:rsidR="007F4CE3" w:rsidRPr="00391BFB" w:rsidRDefault="007F4CE3"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sz w:val="24"/>
          <w:szCs w:val="24"/>
          <w:lang w:val="en-US"/>
        </w:rPr>
        <w:t xml:space="preserve">But </w:t>
      </w:r>
      <w:proofErr w:type="spellStart"/>
      <w:r w:rsidRPr="00391BFB">
        <w:rPr>
          <w:rFonts w:ascii="Garamond" w:eastAsia="Times New Roman" w:hAnsi="Garamond" w:cs="Times New Roman"/>
          <w:sz w:val="24"/>
          <w:szCs w:val="24"/>
          <w:lang w:val="en-US"/>
        </w:rPr>
        <w:t>Anupam</w:t>
      </w:r>
      <w:proofErr w:type="spellEnd"/>
      <w:r w:rsidRPr="00391BFB">
        <w:rPr>
          <w:rFonts w:ascii="Garamond" w:eastAsia="Times New Roman" w:hAnsi="Garamond" w:cs="Times New Roman"/>
          <w:sz w:val="24"/>
          <w:szCs w:val="24"/>
          <w:lang w:val="en-US"/>
        </w:rPr>
        <w:t xml:space="preserve"> didn’t stop there. His entrepreneurial ambition led to the diversification of People Group into real estate and recruitment, further strengthening his business empire. His ability to pivot and grow in various industries helped People Group achieve a </w:t>
      </w:r>
      <w:r w:rsidR="000A5CF8" w:rsidRPr="00391BFB">
        <w:rPr>
          <w:rFonts w:ascii="Garamond" w:eastAsia="Times New Roman" w:hAnsi="Garamond" w:cs="Times New Roman"/>
          <w:sz w:val="24"/>
          <w:szCs w:val="24"/>
          <w:lang w:val="en-US"/>
        </w:rPr>
        <w:t>huge success.</w:t>
      </w:r>
    </w:p>
    <w:p w14:paraId="5A9954C9"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Anupam</w:t>
      </w:r>
      <w:proofErr w:type="spellEnd"/>
      <w:r w:rsidRPr="00391BFB">
        <w:rPr>
          <w:rFonts w:ascii="Garamond" w:eastAsia="Times New Roman" w:hAnsi="Garamond" w:cs="Times New Roman"/>
          <w:sz w:val="24"/>
          <w:szCs w:val="24"/>
          <w:lang w:val="en-US"/>
        </w:rPr>
        <w:t xml:space="preserve"> Mittal’s journey is a powerful reminder of the transformative power of entrepreneurship. His vision and determination turned him into an industry leader, and his story continues to inspire countless others to take the plunge into entrepreneurship.</w:t>
      </w:r>
    </w:p>
    <w:p w14:paraId="5D4E4697" w14:textId="77777777" w:rsidR="007F4CE3" w:rsidRPr="00391BFB" w:rsidRDefault="007F4CE3"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3. Alternative Career Paths</w:t>
      </w:r>
    </w:p>
    <w:p w14:paraId="1EF6FCED"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Alternative career paths may seem unconventional, but they offer a level of fulfillment and creativity that many traditional paths might not provide. These careers often allow you to explore fields that may not directly relate to your degree but are aligned with your passions and unique talents. While alternative paths can be incredibly rewarding, they may require you to pursue additional training, certification, or a different approach to learning.</w:t>
      </w:r>
    </w:p>
    <w:p w14:paraId="0451E36C"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Examples of alternative career paths include becoming a yoga instructor, a dancer, a writer, or a freelance artist. The beauty of alternative career paths is that they allow you to carve out your own niche, often blending personal passion with professional success.</w:t>
      </w:r>
    </w:p>
    <w:p w14:paraId="73FD6DD2" w14:textId="77777777" w:rsidR="007F4CE3" w:rsidRPr="00391BFB" w:rsidRDefault="007F4CE3"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Each career path offers its own set of rewards and challenges. Whether you choose a traditional, entrepreneurial, or alternative career, the most important thing is to choose a path that aligns with your values, interests, and long-term goals. The key is to stay curious, keep learning, and adapt as you explore what truly excites and motivates you.</w:t>
      </w:r>
    </w:p>
    <w:p w14:paraId="091EE95A" w14:textId="77777777" w:rsidR="005572B6" w:rsidRPr="00391BFB" w:rsidRDefault="005572B6" w:rsidP="00974238">
      <w:pPr>
        <w:spacing w:before="120" w:after="120" w:line="240" w:lineRule="auto"/>
        <w:jc w:val="both"/>
        <w:outlineLvl w:val="2"/>
        <w:rPr>
          <w:rFonts w:ascii="Garamond" w:eastAsia="Times New Roman" w:hAnsi="Garamond" w:cs="Times New Roman"/>
          <w:b/>
          <w:bCs/>
          <w:sz w:val="24"/>
          <w:szCs w:val="24"/>
          <w:lang w:val="en-US"/>
        </w:rPr>
      </w:pPr>
      <w:bookmarkStart w:id="37" w:name="_Toc173866988"/>
      <w:bookmarkStart w:id="38" w:name="_Toc173867840"/>
      <w:bookmarkStart w:id="39" w:name="_Toc182696311"/>
      <w:r w:rsidRPr="00391BFB">
        <w:rPr>
          <w:rFonts w:ascii="Garamond" w:eastAsia="Times New Roman" w:hAnsi="Garamond" w:cs="Times New Roman"/>
          <w:b/>
          <w:bCs/>
          <w:sz w:val="24"/>
          <w:szCs w:val="24"/>
          <w:lang w:val="en-US"/>
        </w:rPr>
        <w:t xml:space="preserve">Let’s Take the Example of </w:t>
      </w:r>
      <w:proofErr w:type="spellStart"/>
      <w:r w:rsidRPr="00391BFB">
        <w:rPr>
          <w:rFonts w:ascii="Garamond" w:eastAsia="Times New Roman" w:hAnsi="Garamond" w:cs="Times New Roman"/>
          <w:b/>
          <w:bCs/>
          <w:sz w:val="24"/>
          <w:szCs w:val="24"/>
          <w:lang w:val="en-US"/>
        </w:rPr>
        <w:t>Chetan</w:t>
      </w:r>
      <w:proofErr w:type="spellEnd"/>
      <w:r w:rsidRPr="00391BFB">
        <w:rPr>
          <w:rFonts w:ascii="Garamond" w:eastAsia="Times New Roman" w:hAnsi="Garamond" w:cs="Times New Roman"/>
          <w:b/>
          <w:bCs/>
          <w:sz w:val="24"/>
          <w:szCs w:val="24"/>
          <w:lang w:val="en-US"/>
        </w:rPr>
        <w:t xml:space="preserve"> </w:t>
      </w:r>
      <w:proofErr w:type="spellStart"/>
      <w:r w:rsidRPr="00391BFB">
        <w:rPr>
          <w:rFonts w:ascii="Garamond" w:eastAsia="Times New Roman" w:hAnsi="Garamond" w:cs="Times New Roman"/>
          <w:b/>
          <w:bCs/>
          <w:sz w:val="24"/>
          <w:szCs w:val="24"/>
          <w:lang w:val="en-US"/>
        </w:rPr>
        <w:t>Bhagat</w:t>
      </w:r>
      <w:proofErr w:type="spellEnd"/>
      <w:r w:rsidRPr="00391BFB">
        <w:rPr>
          <w:rFonts w:ascii="Garamond" w:eastAsia="Times New Roman" w:hAnsi="Garamond" w:cs="Times New Roman"/>
          <w:b/>
          <w:bCs/>
          <w:sz w:val="24"/>
          <w:szCs w:val="24"/>
          <w:lang w:val="en-US"/>
        </w:rPr>
        <w:t>: A Story of Passion and Perseverance</w:t>
      </w:r>
    </w:p>
    <w:p w14:paraId="01EAD03B"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w:t>
      </w:r>
      <w:proofErr w:type="spellStart"/>
      <w:r w:rsidRPr="00391BFB">
        <w:rPr>
          <w:rFonts w:ascii="Garamond" w:eastAsia="Times New Roman" w:hAnsi="Garamond" w:cs="Times New Roman"/>
          <w:sz w:val="24"/>
          <w:szCs w:val="24"/>
          <w:lang w:val="en-US"/>
        </w:rPr>
        <w:t>Bhagat</w:t>
      </w:r>
      <w:proofErr w:type="spellEnd"/>
      <w:r w:rsidRPr="00391BFB">
        <w:rPr>
          <w:rFonts w:ascii="Garamond" w:eastAsia="Times New Roman" w:hAnsi="Garamond" w:cs="Times New Roman"/>
          <w:sz w:val="24"/>
          <w:szCs w:val="24"/>
          <w:lang w:val="en-US"/>
        </w:rPr>
        <w:t>, an iconic Indian author, columnist, and motivational speaker, stands as a remarkable example of how one can successfully pivot from a conventional career to something entirely different. His story is a powerful reminder that following your passion can lead to success in even the most unconventional of fields.</w:t>
      </w:r>
    </w:p>
    <w:p w14:paraId="28431332" w14:textId="77777777" w:rsidR="005572B6" w:rsidRPr="00391BFB" w:rsidRDefault="005572B6"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Background: A Traditional Start</w:t>
      </w:r>
    </w:p>
    <w:p w14:paraId="30441BA4"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Born on April 22, 1974, in New Delhi, </w:t>
      </w: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w:t>
      </w:r>
      <w:proofErr w:type="spellStart"/>
      <w:r w:rsidRPr="00391BFB">
        <w:rPr>
          <w:rFonts w:ascii="Garamond" w:eastAsia="Times New Roman" w:hAnsi="Garamond" w:cs="Times New Roman"/>
          <w:sz w:val="24"/>
          <w:szCs w:val="24"/>
          <w:lang w:val="en-US"/>
        </w:rPr>
        <w:t>Bhagat</w:t>
      </w:r>
      <w:proofErr w:type="spellEnd"/>
      <w:r w:rsidRPr="00391BFB">
        <w:rPr>
          <w:rFonts w:ascii="Garamond" w:eastAsia="Times New Roman" w:hAnsi="Garamond" w:cs="Times New Roman"/>
          <w:sz w:val="24"/>
          <w:szCs w:val="24"/>
          <w:lang w:val="en-US"/>
        </w:rPr>
        <w:t xml:space="preserve"> comes from a middle-class family. Like many students, he followed the traditional route to education. He pursued a degree in Mechanical Engineering from the prestigious Indian Institute of Technology (IIT) Delhi, and later, an MBA from the Indian Institute of Management (IIM) Ahmedabad. These degrees opened doors for him in the corporate world, where he worked in the financial services industry and had a successful career.</w:t>
      </w:r>
    </w:p>
    <w:p w14:paraId="3FE52F15"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 xml:space="preserve">On paper, </w:t>
      </w:r>
      <w:proofErr w:type="spellStart"/>
      <w:r w:rsidRPr="00391BFB">
        <w:rPr>
          <w:rFonts w:ascii="Garamond" w:eastAsia="Times New Roman" w:hAnsi="Garamond" w:cs="Times New Roman"/>
          <w:sz w:val="24"/>
          <w:szCs w:val="24"/>
          <w:lang w:val="en-US"/>
        </w:rPr>
        <w:t>Chetan's</w:t>
      </w:r>
      <w:proofErr w:type="spellEnd"/>
      <w:r w:rsidRPr="00391BFB">
        <w:rPr>
          <w:rFonts w:ascii="Garamond" w:eastAsia="Times New Roman" w:hAnsi="Garamond" w:cs="Times New Roman"/>
          <w:sz w:val="24"/>
          <w:szCs w:val="24"/>
          <w:lang w:val="en-US"/>
        </w:rPr>
        <w:t xml:space="preserve"> path looked set for a stable corporate life. However, his journey took a remarkable turn, proving that life doesn't always follow a linear trajectory.</w:t>
      </w:r>
    </w:p>
    <w:p w14:paraId="564BFD90" w14:textId="77777777" w:rsidR="005572B6" w:rsidRPr="00391BFB" w:rsidRDefault="005572B6"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Transition to Writing: Following the Heart</w:t>
      </w:r>
    </w:p>
    <w:p w14:paraId="3C4B5B59"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w:t>
      </w:r>
      <w:proofErr w:type="spellStart"/>
      <w:r w:rsidRPr="00391BFB">
        <w:rPr>
          <w:rFonts w:ascii="Garamond" w:eastAsia="Times New Roman" w:hAnsi="Garamond" w:cs="Times New Roman"/>
          <w:sz w:val="24"/>
          <w:szCs w:val="24"/>
          <w:lang w:val="en-US"/>
        </w:rPr>
        <w:t>Bhagat’s</w:t>
      </w:r>
      <w:proofErr w:type="spellEnd"/>
      <w:r w:rsidRPr="00391BFB">
        <w:rPr>
          <w:rFonts w:ascii="Garamond" w:eastAsia="Times New Roman" w:hAnsi="Garamond" w:cs="Times New Roman"/>
          <w:sz w:val="24"/>
          <w:szCs w:val="24"/>
          <w:lang w:val="en-US"/>
        </w:rPr>
        <w:t xml:space="preserve"> transition from a corporate job to becoming a writer wasn’t a sudden decision—it was driven by a deep passion for storytelling and a desire to connect with a broader audience. While working as an investment banker in Hong Kong, </w:t>
      </w: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started writing as a hobby. This was not the life most people would associate with a high-powered banker, but his heart was drawn to the world of literature.</w:t>
      </w:r>
    </w:p>
    <w:p w14:paraId="31FC3D99"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In 2004, </w:t>
      </w: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published his first novel, </w:t>
      </w:r>
      <w:r w:rsidRPr="00391BFB">
        <w:rPr>
          <w:rFonts w:ascii="Garamond" w:eastAsia="Times New Roman" w:hAnsi="Garamond" w:cs="Times New Roman"/>
          <w:i/>
          <w:iCs/>
          <w:sz w:val="24"/>
          <w:szCs w:val="24"/>
          <w:lang w:val="en-US"/>
        </w:rPr>
        <w:t>Five Point Someone</w:t>
      </w:r>
      <w:r w:rsidRPr="00391BFB">
        <w:rPr>
          <w:rFonts w:ascii="Garamond" w:eastAsia="Times New Roman" w:hAnsi="Garamond" w:cs="Times New Roman"/>
          <w:sz w:val="24"/>
          <w:szCs w:val="24"/>
          <w:lang w:val="en-US"/>
        </w:rPr>
        <w:t>. It was a huge departure from his corporate career, yet it marked the beginning of an extraordinary journey. The book struck a chord with the Indian youth, particularly students in engineering colleges, who saw themselves in the book's relatable characters and themes of academic pressure, friendship, and self-discovery. It became an instant hit, creating a wave of excitement among young readers.</w:t>
      </w:r>
    </w:p>
    <w:p w14:paraId="34D3EF60"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didn’t stop there. His subsequent novels—</w:t>
      </w:r>
      <w:r w:rsidRPr="00391BFB">
        <w:rPr>
          <w:rFonts w:ascii="Garamond" w:eastAsia="Times New Roman" w:hAnsi="Garamond" w:cs="Times New Roman"/>
          <w:i/>
          <w:iCs/>
          <w:sz w:val="24"/>
          <w:szCs w:val="24"/>
          <w:lang w:val="en-US"/>
        </w:rPr>
        <w:t>One Night @ the Call Center</w:t>
      </w:r>
      <w:r w:rsidRPr="00391BFB">
        <w:rPr>
          <w:rFonts w:ascii="Garamond" w:eastAsia="Times New Roman" w:hAnsi="Garamond" w:cs="Times New Roman"/>
          <w:sz w:val="24"/>
          <w:szCs w:val="24"/>
          <w:lang w:val="en-US"/>
        </w:rPr>
        <w:t xml:space="preserve">, </w:t>
      </w:r>
      <w:r w:rsidRPr="00391BFB">
        <w:rPr>
          <w:rFonts w:ascii="Garamond" w:eastAsia="Times New Roman" w:hAnsi="Garamond" w:cs="Times New Roman"/>
          <w:i/>
          <w:iCs/>
          <w:sz w:val="24"/>
          <w:szCs w:val="24"/>
          <w:lang w:val="en-US"/>
        </w:rPr>
        <w:t>The 3 Mistakes of My Life</w:t>
      </w:r>
      <w:r w:rsidRPr="00391BFB">
        <w:rPr>
          <w:rFonts w:ascii="Garamond" w:eastAsia="Times New Roman" w:hAnsi="Garamond" w:cs="Times New Roman"/>
          <w:sz w:val="24"/>
          <w:szCs w:val="24"/>
          <w:lang w:val="en-US"/>
        </w:rPr>
        <w:t xml:space="preserve">, and </w:t>
      </w:r>
      <w:r w:rsidRPr="00391BFB">
        <w:rPr>
          <w:rFonts w:ascii="Garamond" w:eastAsia="Times New Roman" w:hAnsi="Garamond" w:cs="Times New Roman"/>
          <w:i/>
          <w:iCs/>
          <w:sz w:val="24"/>
          <w:szCs w:val="24"/>
          <w:lang w:val="en-US"/>
        </w:rPr>
        <w:t>2 States</w:t>
      </w:r>
      <w:r w:rsidRPr="00391BFB">
        <w:rPr>
          <w:rFonts w:ascii="Garamond" w:eastAsia="Times New Roman" w:hAnsi="Garamond" w:cs="Times New Roman"/>
          <w:sz w:val="24"/>
          <w:szCs w:val="24"/>
          <w:lang w:val="en-US"/>
        </w:rPr>
        <w:t>—also resonated deeply with readers and cemented his place as a best-selling author. His success didn’t just lie in his writing; it was about his ability to connect with the youth, to speak to their concerns and aspirations in a way that was accessible and real.</w:t>
      </w:r>
    </w:p>
    <w:p w14:paraId="4192F2B8" w14:textId="77777777" w:rsidR="005572B6" w:rsidRPr="00391BFB" w:rsidRDefault="005572B6"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The Power of Alternative Career Paths</w:t>
      </w:r>
    </w:p>
    <w:p w14:paraId="3D764334" w14:textId="77777777" w:rsidR="005572B6" w:rsidRPr="00391BFB" w:rsidRDefault="005572B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w:t>
      </w:r>
      <w:proofErr w:type="spellStart"/>
      <w:r w:rsidRPr="00391BFB">
        <w:rPr>
          <w:rFonts w:ascii="Garamond" w:eastAsia="Times New Roman" w:hAnsi="Garamond" w:cs="Times New Roman"/>
          <w:sz w:val="24"/>
          <w:szCs w:val="24"/>
          <w:lang w:val="en-US"/>
        </w:rPr>
        <w:t>Bhagat's</w:t>
      </w:r>
      <w:proofErr w:type="spellEnd"/>
      <w:r w:rsidRPr="00391BFB">
        <w:rPr>
          <w:rFonts w:ascii="Garamond" w:eastAsia="Times New Roman" w:hAnsi="Garamond" w:cs="Times New Roman"/>
          <w:sz w:val="24"/>
          <w:szCs w:val="24"/>
          <w:lang w:val="en-US"/>
        </w:rPr>
        <w:t xml:space="preserve"> journey is a perfect example of how one can embrace an alternative career path. By following his passion for writing, he took a calculated risk, leaving behind the stability of a corporate job to enter the unpredictable world of authorship. His success shows that with dedication, passion, and a willingness to take risks, you can transition from a conventional career to something that aligns more with your interests and values.</w:t>
      </w:r>
    </w:p>
    <w:p w14:paraId="7CFCEADE" w14:textId="6A856929" w:rsidR="00D519B1" w:rsidRPr="00391BFB" w:rsidRDefault="005572B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His story also underscores the importance of pursuing what excites you—whether it’s writing, art, or any other field. It teaches us that </w:t>
      </w:r>
      <w:r w:rsidRPr="00391BFB">
        <w:rPr>
          <w:rFonts w:ascii="Garamond" w:eastAsia="Times New Roman" w:hAnsi="Garamond" w:cs="Times New Roman"/>
          <w:sz w:val="24"/>
          <w:szCs w:val="24"/>
          <w:lang w:val="en-US"/>
        </w:rPr>
        <w:lastRenderedPageBreak/>
        <w:t xml:space="preserve">career paths aren’t always linear, and you don’t have to stick to what’s expected if it doesn’t fulfill you. </w:t>
      </w:r>
      <w:proofErr w:type="spellStart"/>
      <w:r w:rsidRPr="00391BFB">
        <w:rPr>
          <w:rFonts w:ascii="Garamond" w:eastAsia="Times New Roman" w:hAnsi="Garamond" w:cs="Times New Roman"/>
          <w:sz w:val="24"/>
          <w:szCs w:val="24"/>
          <w:lang w:val="en-US"/>
        </w:rPr>
        <w:t>Chetan</w:t>
      </w:r>
      <w:proofErr w:type="spellEnd"/>
      <w:r w:rsidRPr="00391BFB">
        <w:rPr>
          <w:rFonts w:ascii="Garamond" w:eastAsia="Times New Roman" w:hAnsi="Garamond" w:cs="Times New Roman"/>
          <w:sz w:val="24"/>
          <w:szCs w:val="24"/>
          <w:lang w:val="en-US"/>
        </w:rPr>
        <w:t xml:space="preserve"> </w:t>
      </w:r>
      <w:proofErr w:type="spellStart"/>
      <w:r w:rsidRPr="00391BFB">
        <w:rPr>
          <w:rFonts w:ascii="Garamond" w:eastAsia="Times New Roman" w:hAnsi="Garamond" w:cs="Times New Roman"/>
          <w:sz w:val="24"/>
          <w:szCs w:val="24"/>
          <w:lang w:val="en-US"/>
        </w:rPr>
        <w:t>Bhagat’s</w:t>
      </w:r>
      <w:proofErr w:type="spellEnd"/>
      <w:r w:rsidRPr="00391BFB">
        <w:rPr>
          <w:rFonts w:ascii="Garamond" w:eastAsia="Times New Roman" w:hAnsi="Garamond" w:cs="Times New Roman"/>
          <w:sz w:val="24"/>
          <w:szCs w:val="24"/>
          <w:lang w:val="en-US"/>
        </w:rPr>
        <w:t xml:space="preserve"> example shows that following your passion can open up fulfilling, rewarding alternatives—and it might just be the path that leads to your greatest success.</w:t>
      </w:r>
    </w:p>
    <w:p w14:paraId="1B2047EE" w14:textId="77777777" w:rsidR="00D519B1" w:rsidRPr="00391BFB" w:rsidRDefault="00D519B1" w:rsidP="00974238">
      <w:pPr>
        <w:spacing w:before="120" w:after="120"/>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ype="page"/>
      </w:r>
    </w:p>
    <w:p w14:paraId="4B1178A9" w14:textId="2F58AAE1" w:rsidR="003D42AF" w:rsidRPr="00391BFB" w:rsidRDefault="00392868" w:rsidP="00974238">
      <w:pPr>
        <w:pStyle w:val="Heading1"/>
        <w:jc w:val="center"/>
      </w:pPr>
      <w:r w:rsidRPr="00391BFB">
        <w:lastRenderedPageBreak/>
        <w:t>CHAPTER 2: SELF-ASSESSMENT</w:t>
      </w:r>
      <w:bookmarkEnd w:id="37"/>
      <w:bookmarkEnd w:id="38"/>
      <w:bookmarkEnd w:id="39"/>
    </w:p>
    <w:p w14:paraId="2D238842"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Understanding Your Skills, Interests, and Values</w:t>
      </w:r>
    </w:p>
    <w:p w14:paraId="472F22D1"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Recognizing your skills, interests, and values is a cornerstone of making informed career decisions. When you understand these key aspects, you equip yourself to seize opportunities that align with your potential and achieve the professional success you desire.</w:t>
      </w:r>
    </w:p>
    <w:p w14:paraId="765799C5" w14:textId="77777777" w:rsidR="00113049" w:rsidRPr="00391BFB" w:rsidRDefault="00113049"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Identifying Your Skills</w:t>
      </w:r>
    </w:p>
    <w:p w14:paraId="19B2FF59"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journey begins with identifying your skills, which fall into three categories: transferable, job-specific, and non-technical.</w:t>
      </w:r>
    </w:p>
    <w:p w14:paraId="62FBE555" w14:textId="77777777" w:rsidR="00850548" w:rsidRPr="00391BFB" w:rsidRDefault="00113049" w:rsidP="001D25F3">
      <w:pPr>
        <w:numPr>
          <w:ilvl w:val="0"/>
          <w:numId w:val="6"/>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Transferable</w:t>
      </w:r>
      <w:r w:rsidR="00850548" w:rsidRPr="00391BFB">
        <w:rPr>
          <w:rFonts w:ascii="Garamond" w:eastAsia="Times New Roman" w:hAnsi="Garamond" w:cs="Times New Roman"/>
          <w:b/>
          <w:bCs/>
          <w:sz w:val="24"/>
          <w:szCs w:val="24"/>
          <w:lang w:val="en-US"/>
        </w:rPr>
        <w:t xml:space="preserve"> </w:t>
      </w:r>
      <w:r w:rsidRPr="00391BFB">
        <w:rPr>
          <w:rFonts w:ascii="Garamond" w:eastAsia="Times New Roman" w:hAnsi="Garamond" w:cs="Times New Roman"/>
          <w:b/>
          <w:bCs/>
          <w:sz w:val="24"/>
          <w:szCs w:val="24"/>
          <w:lang w:val="en-US"/>
        </w:rPr>
        <w:t>Skills</w:t>
      </w:r>
    </w:p>
    <w:p w14:paraId="02FAB8A7" w14:textId="49A51A9A"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These are versatile abilities that can be applied across various roles and industries. They include critical traits such as communication, problem-solving, and leadership. Think of skills like public speaking, active listening, or critical thinking—tools that empower you to excel no matter the context.</w:t>
      </w:r>
    </w:p>
    <w:p w14:paraId="678A7E6F" w14:textId="77777777"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Example:</w:t>
      </w:r>
      <w:r w:rsidRPr="00391BFB">
        <w:rPr>
          <w:rFonts w:ascii="Garamond" w:eastAsia="Times New Roman" w:hAnsi="Garamond" w:cs="Times New Roman"/>
          <w:sz w:val="24"/>
          <w:szCs w:val="24"/>
          <w:lang w:val="en-US"/>
        </w:rPr>
        <w:t xml:space="preserve"> Imagine </w:t>
      </w:r>
      <w:proofErr w:type="spellStart"/>
      <w:r w:rsidRPr="00391BFB">
        <w:rPr>
          <w:rFonts w:ascii="Garamond" w:eastAsia="Times New Roman" w:hAnsi="Garamond" w:cs="Times New Roman"/>
          <w:sz w:val="24"/>
          <w:szCs w:val="24"/>
          <w:lang w:val="en-US"/>
        </w:rPr>
        <w:t>Priya</w:t>
      </w:r>
      <w:proofErr w:type="spellEnd"/>
      <w:r w:rsidRPr="00391BFB">
        <w:rPr>
          <w:rFonts w:ascii="Garamond" w:eastAsia="Times New Roman" w:hAnsi="Garamond" w:cs="Times New Roman"/>
          <w:sz w:val="24"/>
          <w:szCs w:val="24"/>
          <w:lang w:val="en-US"/>
        </w:rPr>
        <w:t>, a college student who honed her public speaking skills through debate competitions. Later, this transferable skill helped her confidently present ideas during job interviews and thrive in a managerial role.</w:t>
      </w:r>
    </w:p>
    <w:p w14:paraId="1E77D137" w14:textId="77777777" w:rsidR="00850548" w:rsidRPr="00391BFB" w:rsidRDefault="00113049" w:rsidP="001D25F3">
      <w:pPr>
        <w:numPr>
          <w:ilvl w:val="0"/>
          <w:numId w:val="6"/>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Job-Specific Skills</w:t>
      </w:r>
    </w:p>
    <w:p w14:paraId="47216921" w14:textId="5DFA6B79"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These skills are specialized and tailored to particular roles or industries. For instance, data analysts often rely on tools like SQL and Excel, while engineers apply principles of physics and mathematics in their work.</w:t>
      </w:r>
    </w:p>
    <w:p w14:paraId="67CAEAAE" w14:textId="77777777"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Example:</w:t>
      </w:r>
      <w:r w:rsidRPr="00391BFB">
        <w:rPr>
          <w:rFonts w:ascii="Garamond" w:eastAsia="Times New Roman" w:hAnsi="Garamond" w:cs="Times New Roman"/>
          <w:sz w:val="24"/>
          <w:szCs w:val="24"/>
          <w:lang w:val="en-US"/>
        </w:rPr>
        <w:t xml:space="preserve"> Ravi, an aspiring data analyst, invested time in mastering SQL and data visualization tools. His dedication paid off when he landed a role at a leading analytics firm, where his job-specific skills made him a valuable team member.</w:t>
      </w:r>
    </w:p>
    <w:p w14:paraId="79C9C683" w14:textId="77777777" w:rsidR="00850548" w:rsidRPr="00391BFB" w:rsidRDefault="00113049" w:rsidP="001D25F3">
      <w:pPr>
        <w:numPr>
          <w:ilvl w:val="0"/>
          <w:numId w:val="6"/>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Non-Technical Skill</w:t>
      </w:r>
      <w:r w:rsidR="00850548" w:rsidRPr="00391BFB">
        <w:rPr>
          <w:rFonts w:ascii="Garamond" w:eastAsia="Times New Roman" w:hAnsi="Garamond" w:cs="Times New Roman"/>
          <w:b/>
          <w:bCs/>
          <w:sz w:val="24"/>
          <w:szCs w:val="24"/>
          <w:lang w:val="en-US"/>
        </w:rPr>
        <w:t>s</w:t>
      </w:r>
    </w:p>
    <w:p w14:paraId="6E9A114A" w14:textId="09F009E9"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Non-technical, or soft skills, are essential for thriving in any work environment. These include self-motivation, time management, and teamwork. They form the foundation for personal and professional growth.</w:t>
      </w:r>
    </w:p>
    <w:p w14:paraId="27963C4B" w14:textId="77777777" w:rsidR="00113049" w:rsidRPr="00391BFB" w:rsidRDefault="00113049" w:rsidP="00974238">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Case Study:</w:t>
      </w:r>
      <w:r w:rsidRPr="00391BFB">
        <w:rPr>
          <w:rFonts w:ascii="Garamond" w:eastAsia="Times New Roman" w:hAnsi="Garamond" w:cs="Times New Roman"/>
          <w:sz w:val="24"/>
          <w:szCs w:val="24"/>
          <w:lang w:val="en-US"/>
        </w:rPr>
        <w:t xml:space="preserve"> Consider </w:t>
      </w:r>
      <w:proofErr w:type="spellStart"/>
      <w:r w:rsidRPr="00391BFB">
        <w:rPr>
          <w:rFonts w:ascii="Garamond" w:eastAsia="Times New Roman" w:hAnsi="Garamond" w:cs="Times New Roman"/>
          <w:sz w:val="24"/>
          <w:szCs w:val="24"/>
          <w:lang w:val="en-US"/>
        </w:rPr>
        <w:t>Ananya</w:t>
      </w:r>
      <w:proofErr w:type="spellEnd"/>
      <w:r w:rsidRPr="00391BFB">
        <w:rPr>
          <w:rFonts w:ascii="Garamond" w:eastAsia="Times New Roman" w:hAnsi="Garamond" w:cs="Times New Roman"/>
          <w:sz w:val="24"/>
          <w:szCs w:val="24"/>
          <w:lang w:val="en-US"/>
        </w:rPr>
        <w:t>, a budding entrepreneur. Her ability to manage her time, stay organized, and collaborate effectively with her team enabled her to bring a groundbreaking product to market successfully. These non-technical skills were pivotal in her journey from idea to execution.</w:t>
      </w:r>
    </w:p>
    <w:p w14:paraId="44D49429"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Analyzing Your Interests</w:t>
      </w:r>
    </w:p>
    <w:p w14:paraId="2A44B360"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next step in understanding your skills, interests, and values is to analyze your interests. Interests are the activities, topics, or fields you’re passionate about—things that excite you and make you eager to learn and explore. Identifying your interests can point you toward career pathways that align with your passions, making your work both enjoyable and meaningful.</w:t>
      </w:r>
    </w:p>
    <w:p w14:paraId="28A2327B"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Example:</w:t>
      </w:r>
      <w:r w:rsidRPr="00391BFB">
        <w:rPr>
          <w:rFonts w:ascii="Garamond" w:eastAsia="Times New Roman" w:hAnsi="Garamond" w:cs="Times New Roman"/>
          <w:sz w:val="24"/>
          <w:szCs w:val="24"/>
          <w:lang w:val="en-US"/>
        </w:rPr>
        <w:t xml:space="preserve"> If you’re passionate about art, you might find fulfillment in a career as a graphic designer or illustrator. Similarly, if technology fascinates you, a role in software engineering or artificial intelligence could be your calling.</w:t>
      </w:r>
    </w:p>
    <w:p w14:paraId="717772E5"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Your interests can also serve as a compass, guiding you toward opportunities that resonate with your innate curiosity. For instance, a person who enjoys writing could explore careers as a copywriter, journalist, or novelist. Meanwhile, someone with a deep love for history might thrive as an archivist, museum curator, or historian.</w:t>
      </w:r>
    </w:p>
    <w:p w14:paraId="0E7FAFB5"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Take some time to reflect: What topics or activities excite you? What subjects do you lose track of time while exploring? These clues can lead you to a career that energizes and inspires you.</w:t>
      </w:r>
    </w:p>
    <w:p w14:paraId="2FB43D80"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bookmarkStart w:id="40" w:name="_Toc173866990"/>
      <w:bookmarkStart w:id="41" w:name="_Toc173867842"/>
      <w:r w:rsidRPr="00391BFB">
        <w:rPr>
          <w:rFonts w:ascii="Garamond" w:eastAsia="Times New Roman" w:hAnsi="Garamond" w:cs="Times New Roman"/>
          <w:b/>
          <w:bCs/>
          <w:sz w:val="27"/>
          <w:szCs w:val="27"/>
          <w:lang w:val="en-US"/>
        </w:rPr>
        <w:t>Evaluating Your Values</w:t>
      </w:r>
    </w:p>
    <w:p w14:paraId="30A82401"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Finally, evaluating your values is crucial to making authentic and fulfilling career choices. Values are the beliefs and principles that guide your decisions and behavior. When your career aligns with </w:t>
      </w:r>
      <w:r w:rsidRPr="00391BFB">
        <w:rPr>
          <w:rFonts w:ascii="Garamond" w:eastAsia="Times New Roman" w:hAnsi="Garamond" w:cs="Times New Roman"/>
          <w:sz w:val="24"/>
          <w:szCs w:val="24"/>
          <w:lang w:val="en-US"/>
        </w:rPr>
        <w:lastRenderedPageBreak/>
        <w:t>your values, you’re more likely to feel satisfied and driven in your professional journey.</w:t>
      </w:r>
    </w:p>
    <w:p w14:paraId="3D79FF4C"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Understanding your values ensures that your job reflects your personal and ethical priorities. Start by asking yourself: What truly matters to me? What do I stand for? How do I want my work to impact the world?</w:t>
      </w:r>
    </w:p>
    <w:p w14:paraId="0C43E4A6"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Example:</w:t>
      </w:r>
      <w:r w:rsidRPr="00391BFB">
        <w:rPr>
          <w:rFonts w:ascii="Garamond" w:eastAsia="Times New Roman" w:hAnsi="Garamond" w:cs="Times New Roman"/>
          <w:sz w:val="24"/>
          <w:szCs w:val="24"/>
          <w:lang w:val="en-US"/>
        </w:rPr>
        <w:t xml:space="preserve"> Let’s say one of your core values is helping others. When considering career options, roles in healthcare, teaching, or social work might stand out because they allow you to make a positive difference in people’s lives.</w:t>
      </w:r>
    </w:p>
    <w:p w14:paraId="23A76636"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Evaluating your values helps you align your professional goals with what’s important to you on a deeper level. It’s like choosing a career that doesn’t just match your skills but also resonates with your heart and purpose.</w:t>
      </w:r>
    </w:p>
    <w:bookmarkEnd w:id="40"/>
    <w:bookmarkEnd w:id="41"/>
    <w:p w14:paraId="2172DDC9"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How to Conduct a Personal Inventory</w:t>
      </w:r>
    </w:p>
    <w:p w14:paraId="4EB32D1A"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Conducting a personal inventory is a vital step toward understanding your skills, interests, and values. It empowers you to uncover career pathways that align with your strengths and aspirations while helping you avoid potential missteps. By following these steps, you can gain clarity about yourself and maximize your career opportunities.</w:t>
      </w:r>
    </w:p>
    <w:p w14:paraId="12D6F9CF" w14:textId="77777777" w:rsidR="00113049" w:rsidRPr="00391BFB" w:rsidRDefault="00113049"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1: Reflect on Past Experiences</w:t>
      </w:r>
    </w:p>
    <w:p w14:paraId="5C3A353E"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first step in your personal inventory is to reflect on your past experiences. Consider the jobs you’ve held, classes you’ve taken, and activities you’ve participated in.</w:t>
      </w:r>
    </w:p>
    <w:p w14:paraId="40196A75"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Ask yourself:</w:t>
      </w:r>
    </w:p>
    <w:p w14:paraId="2A15E9AA" w14:textId="77777777" w:rsidR="00113049" w:rsidRPr="00391BFB" w:rsidRDefault="00113049" w:rsidP="001D25F3">
      <w:pPr>
        <w:numPr>
          <w:ilvl w:val="0"/>
          <w:numId w:val="7"/>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What did I enjoy the most?</w:t>
      </w:r>
    </w:p>
    <w:p w14:paraId="25B1EC76" w14:textId="77777777" w:rsidR="00113049" w:rsidRPr="00391BFB" w:rsidRDefault="00113049" w:rsidP="001D25F3">
      <w:pPr>
        <w:numPr>
          <w:ilvl w:val="0"/>
          <w:numId w:val="7"/>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What did </w:t>
      </w:r>
      <w:proofErr w:type="gramStart"/>
      <w:r w:rsidRPr="00391BFB">
        <w:rPr>
          <w:rFonts w:ascii="Garamond" w:eastAsia="Times New Roman" w:hAnsi="Garamond" w:cs="Times New Roman"/>
          <w:sz w:val="24"/>
          <w:szCs w:val="24"/>
          <w:lang w:val="en-US"/>
        </w:rPr>
        <w:t>I</w:t>
      </w:r>
      <w:proofErr w:type="gramEnd"/>
      <w:r w:rsidRPr="00391BFB">
        <w:rPr>
          <w:rFonts w:ascii="Garamond" w:eastAsia="Times New Roman" w:hAnsi="Garamond" w:cs="Times New Roman"/>
          <w:sz w:val="24"/>
          <w:szCs w:val="24"/>
          <w:lang w:val="en-US"/>
        </w:rPr>
        <w:t xml:space="preserve"> dislike or find challenging?</w:t>
      </w:r>
    </w:p>
    <w:p w14:paraId="35C92C35" w14:textId="77777777" w:rsidR="00113049" w:rsidRPr="00391BFB" w:rsidRDefault="00113049" w:rsidP="001D25F3">
      <w:pPr>
        <w:numPr>
          <w:ilvl w:val="0"/>
          <w:numId w:val="7"/>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Which skills did I learn or apply?</w:t>
      </w:r>
    </w:p>
    <w:p w14:paraId="01B1AFB8" w14:textId="77777777" w:rsidR="00113049" w:rsidRPr="00391BFB" w:rsidRDefault="00113049" w:rsidP="001D25F3">
      <w:pPr>
        <w:numPr>
          <w:ilvl w:val="0"/>
          <w:numId w:val="7"/>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What activities gave me the greatest sense of satisfaction?</w:t>
      </w:r>
    </w:p>
    <w:p w14:paraId="18AEDDBE"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By looking back, you’ll start to see patterns that reveal your preferences, strengths, and values. For example, if you found joy in leading group projects at school, leadership could be one of your key strengths.</w:t>
      </w:r>
    </w:p>
    <w:p w14:paraId="7D52D08E" w14:textId="77777777" w:rsidR="00113049" w:rsidRPr="00391BFB" w:rsidRDefault="00113049"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2: Analyze Your Interests</w:t>
      </w:r>
    </w:p>
    <w:p w14:paraId="6D17D2B1"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Next, dive into your interests—the activities and topics that ignite your passion. These are the things you naturally gravitate toward and love to explore.</w:t>
      </w:r>
    </w:p>
    <w:p w14:paraId="642095CF" w14:textId="6162AA9D" w:rsidR="00A84AD4"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Identifying your interests can illuminate career paths that not only excite you but also align with your abilities. For instance, if you’re drawn to technology, you might consider roles in software development, robotics, or digital marketing. When your work aligns with your interests, it feels less like a chore and more like a calling.</w:t>
      </w:r>
    </w:p>
    <w:p w14:paraId="6CF71A37" w14:textId="0587100C" w:rsidR="00113049" w:rsidRPr="00391BFB" w:rsidRDefault="00A84AD4" w:rsidP="00974238">
      <w:pPr>
        <w:spacing w:before="120" w:after="120"/>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ype="page"/>
      </w:r>
      <w:r w:rsidR="00113049" w:rsidRPr="00391BFB">
        <w:rPr>
          <w:rFonts w:ascii="Garamond" w:eastAsia="Times New Roman" w:hAnsi="Garamond" w:cs="Times New Roman"/>
          <w:b/>
          <w:bCs/>
          <w:sz w:val="24"/>
          <w:szCs w:val="24"/>
          <w:lang w:val="en-US"/>
        </w:rPr>
        <w:lastRenderedPageBreak/>
        <w:t>Step 3: Evaluate Your Values</w:t>
      </w:r>
    </w:p>
    <w:p w14:paraId="5EB59043"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Finally, evaluate your values—the beliefs and principles that guide your decisions and behavior. When your career aligns with your core values, you’re more likely to find fulfillment and purpose in your work.</w:t>
      </w:r>
    </w:p>
    <w:p w14:paraId="766C43E9"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Start by asking yourself:</w:t>
      </w:r>
    </w:p>
    <w:p w14:paraId="32763F3A" w14:textId="77777777" w:rsidR="00113049" w:rsidRPr="00391BFB" w:rsidRDefault="00113049" w:rsidP="001D25F3">
      <w:pPr>
        <w:numPr>
          <w:ilvl w:val="0"/>
          <w:numId w:val="8"/>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What truly matters to me in a career?</w:t>
      </w:r>
    </w:p>
    <w:p w14:paraId="7D645807" w14:textId="77777777" w:rsidR="00113049" w:rsidRPr="00391BFB" w:rsidRDefault="00113049" w:rsidP="001D25F3">
      <w:pPr>
        <w:numPr>
          <w:ilvl w:val="0"/>
          <w:numId w:val="8"/>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What kind of work environment helps me thrive?</w:t>
      </w:r>
    </w:p>
    <w:p w14:paraId="0D91FB15" w14:textId="77777777" w:rsidR="00113049" w:rsidRPr="00391BFB" w:rsidRDefault="00113049" w:rsidP="001D25F3">
      <w:pPr>
        <w:numPr>
          <w:ilvl w:val="0"/>
          <w:numId w:val="8"/>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What principles or goals am I unwilling to compromise?</w:t>
      </w:r>
    </w:p>
    <w:p w14:paraId="345A15E4"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i/>
          <w:iCs/>
          <w:sz w:val="24"/>
          <w:szCs w:val="24"/>
          <w:lang w:val="en-US"/>
        </w:rPr>
        <w:t>Example:</w:t>
      </w:r>
      <w:r w:rsidRPr="00391BFB">
        <w:rPr>
          <w:rFonts w:ascii="Garamond" w:eastAsia="Times New Roman" w:hAnsi="Garamond" w:cs="Times New Roman"/>
          <w:sz w:val="24"/>
          <w:szCs w:val="24"/>
          <w:lang w:val="en-US"/>
        </w:rPr>
        <w:t xml:space="preserve"> Imagine you value creativity and self-expression. A role in graphic design, content creation, or performing arts might be the right fit. Alternatively, if you prioritize making a positive impact, careers in teaching, healthcare, or social work may align better with your values.</w:t>
      </w:r>
    </w:p>
    <w:p w14:paraId="5FE12014"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The Power of Self-Awareness</w:t>
      </w:r>
    </w:p>
    <w:p w14:paraId="5A989068"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Conducting a personal inventory helps you uncover your authentic self, paving the way for informed decisions and meaningful career choices. By reflecting on your experiences, analyzing your interests, and evaluating your values, you can design a professional path that resonates with who you are and what you stand for.</w:t>
      </w:r>
    </w:p>
    <w:p w14:paraId="29E8CA43"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Let’s explore this process further with a couple of case studies that illustrate how personal inventories can lead to transformative career choices.</w:t>
      </w:r>
    </w:p>
    <w:p w14:paraId="5A239CF0" w14:textId="77777777" w:rsidR="00113049" w:rsidRPr="00391BFB" w:rsidRDefault="0011304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Case Study 1: Sarah’s Journey to Finding Her Path</w:t>
      </w:r>
    </w:p>
    <w:p w14:paraId="234893F5"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Sarah, a recent college graduate, was feeling uncertain about her career direction. With so many options available, she decided to conduct a personal inventory to gain clarity and align her aspirations with her strengths.</w:t>
      </w:r>
    </w:p>
    <w:p w14:paraId="3260DFA4"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She began by assessing her skills. Sarah discovered she excelled in both marketing and graphic design—two areas where her creativity and strategic thinking shone. Next, she analyzed her interests and </w:t>
      </w:r>
      <w:r w:rsidRPr="00391BFB">
        <w:rPr>
          <w:rFonts w:ascii="Garamond" w:eastAsia="Times New Roman" w:hAnsi="Garamond" w:cs="Times New Roman"/>
          <w:sz w:val="24"/>
          <w:szCs w:val="24"/>
          <w:lang w:val="en-US"/>
        </w:rPr>
        <w:lastRenderedPageBreak/>
        <w:t>realized she was deeply passionate about working with people and helping brands tell compelling stories. She loved the idea of brainstorming innovative campaigns and seeing her work come to life in impactful ways.</w:t>
      </w:r>
    </w:p>
    <w:p w14:paraId="497074EA"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Finally, Sarah evaluated her values. She identified a strong desire to make a difference by helping companies improve their branding and connect with their audiences authentically. Her ultimate goal was to contribute to something meaningful, where her work could inspire and influence others.</w:t>
      </w:r>
    </w:p>
    <w:p w14:paraId="7A4202C8"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With these insights, Sarah mapped out her next steps. She decided to pursue a career in marketing, with a focus on branding and advertising. To build her foundation, she enrolled in an online branding course, revamped her portfolio, and started reaching out to professionals in the industry for guidance. Her personal inventory gave her not only clarity but also the confidence to take actionable steps toward a career she felt truly excited about.</w:t>
      </w:r>
    </w:p>
    <w:p w14:paraId="5171A153" w14:textId="77777777" w:rsidR="00113049" w:rsidRPr="00391BFB" w:rsidRDefault="0011304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Today, Sarah works as a branding specialist, combining her marketing expertise and design skills to help businesses stand out in competitive markets. Reflecting on her journey, Sarah often credits her personal inventory as the turning point that aligned her strengths, interests, and values with a fulfilling career path.</w:t>
      </w:r>
    </w:p>
    <w:p w14:paraId="4FA56692" w14:textId="77777777" w:rsidR="00CC6A26" w:rsidRPr="00391BFB" w:rsidRDefault="00CC6A26"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 xml:space="preserve">Case Study 2: </w:t>
      </w:r>
      <w:proofErr w:type="spellStart"/>
      <w:r w:rsidRPr="00391BFB">
        <w:rPr>
          <w:rFonts w:ascii="Garamond" w:eastAsia="Times New Roman" w:hAnsi="Garamond" w:cs="Times New Roman"/>
          <w:b/>
          <w:bCs/>
          <w:sz w:val="27"/>
          <w:szCs w:val="27"/>
          <w:lang w:val="en-US"/>
        </w:rPr>
        <w:t>Manav’s</w:t>
      </w:r>
      <w:proofErr w:type="spellEnd"/>
      <w:r w:rsidRPr="00391BFB">
        <w:rPr>
          <w:rFonts w:ascii="Garamond" w:eastAsia="Times New Roman" w:hAnsi="Garamond" w:cs="Times New Roman"/>
          <w:b/>
          <w:bCs/>
          <w:sz w:val="27"/>
          <w:szCs w:val="27"/>
          <w:lang w:val="en-US"/>
        </w:rPr>
        <w:t xml:space="preserve"> Career Reinvention</w:t>
      </w:r>
    </w:p>
    <w:p w14:paraId="175CC283"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a mid-career professional, found himself at a crossroads. Despite years of experience in finance and accounting, he felt unfulfilled in his role. Each day felt like a grind, and he realized he needed to take charge of his career and rediscover his purpose.</w:t>
      </w:r>
    </w:p>
    <w:p w14:paraId="5C9EDC67"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Determined to make a change, </w:t>
      </w: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xml:space="preserve"> conducted a personal inventory to understand himself better. He began by assessing his skills and acknowledged that while he was highly proficient in finance and accounting, these fields no longer excited him. Next, he analyzed his interests and discovered a passion for working with people. </w:t>
      </w: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xml:space="preserve"> had always enjoyed mentoring younger colleagues and offering advice, which made him feel energized and purposeful.</w:t>
      </w:r>
    </w:p>
    <w:p w14:paraId="557A39D4"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Lastly, he evaluated his values and recognized that making a positive impact on others' lives was deeply important to him. He wanted a career where he could use his expertise to help individuals achieve their goals and feel empowered.</w:t>
      </w:r>
    </w:p>
    <w:p w14:paraId="4D094EC2"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With this newfound clarity, </w:t>
      </w: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xml:space="preserve"> explored career options that aligned with his skills, interests, and values. Financial planning stood out as the perfect fit—it allowed him to leverage his financial knowledge while engaging directly with people to guide them toward financial security and success.</w:t>
      </w:r>
    </w:p>
    <w:p w14:paraId="791F5305"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xml:space="preserve"> didn’t stop at reflection; he took action. He enrolled in a certified financial planning course to build his credibility and started networking with professionals in the field. Over time, he transitioned into a financial planning role, where he now helps families and individuals achieve their dreams by managing their finances effectively.</w:t>
      </w:r>
    </w:p>
    <w:p w14:paraId="41C0F242" w14:textId="23D5ABFC" w:rsidR="00A84AD4"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Looking back, </w:t>
      </w:r>
      <w:proofErr w:type="spellStart"/>
      <w:r w:rsidRPr="00391BFB">
        <w:rPr>
          <w:rFonts w:ascii="Garamond" w:eastAsia="Times New Roman" w:hAnsi="Garamond" w:cs="Times New Roman"/>
          <w:sz w:val="24"/>
          <w:szCs w:val="24"/>
          <w:lang w:val="en-US"/>
        </w:rPr>
        <w:t>Manav</w:t>
      </w:r>
      <w:proofErr w:type="spellEnd"/>
      <w:r w:rsidRPr="00391BFB">
        <w:rPr>
          <w:rFonts w:ascii="Garamond" w:eastAsia="Times New Roman" w:hAnsi="Garamond" w:cs="Times New Roman"/>
          <w:sz w:val="24"/>
          <w:szCs w:val="24"/>
          <w:lang w:val="en-US"/>
        </w:rPr>
        <w:t xml:space="preserve"> feels a sense of fulfillment he hadn’t experienced in years. Conducting a personal inventory gave him the clarity and courage to pivot toward a career that aligns with his skills, passions, and values.</w:t>
      </w:r>
    </w:p>
    <w:p w14:paraId="5414E035" w14:textId="7539A5DE" w:rsidR="00CC6A26" w:rsidRPr="00391BFB" w:rsidRDefault="00A84AD4" w:rsidP="00974238">
      <w:pPr>
        <w:spacing w:before="120" w:after="120"/>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ype="page"/>
      </w:r>
      <w:r w:rsidR="00CC6A26" w:rsidRPr="00391BFB">
        <w:rPr>
          <w:rFonts w:ascii="Garamond" w:eastAsia="Times New Roman" w:hAnsi="Garamond" w:cs="Times New Roman"/>
          <w:b/>
          <w:bCs/>
          <w:sz w:val="27"/>
          <w:szCs w:val="27"/>
          <w:lang w:val="en-US"/>
        </w:rPr>
        <w:lastRenderedPageBreak/>
        <w:t>Conclusion: Why Conducting a Personal Inventory Matters</w:t>
      </w:r>
    </w:p>
    <w:p w14:paraId="3FEA2686"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Conducting a personal inventory is a powerful tool for anyone seeking to align their career with their true self. It helps you gain a deeper understanding of your talents, interests, and values, allowing you to explore meaningful career pathways. Taking the time to reflect and assess your choices not only enhances your ability to make informed decisions but also increases the likelihood of finding a job that brings long-term happiness and satisfaction.</w:t>
      </w:r>
    </w:p>
    <w:p w14:paraId="14D4B148" w14:textId="77777777" w:rsidR="00CC6A26" w:rsidRPr="00391BFB" w:rsidRDefault="00CC6A26"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Let </w:t>
      </w:r>
      <w:proofErr w:type="spellStart"/>
      <w:r w:rsidRPr="00391BFB">
        <w:rPr>
          <w:rFonts w:ascii="Garamond" w:eastAsia="Times New Roman" w:hAnsi="Garamond" w:cs="Times New Roman"/>
          <w:sz w:val="24"/>
          <w:szCs w:val="24"/>
          <w:lang w:val="en-US"/>
        </w:rPr>
        <w:t>Manav’s</w:t>
      </w:r>
      <w:proofErr w:type="spellEnd"/>
      <w:r w:rsidRPr="00391BFB">
        <w:rPr>
          <w:rFonts w:ascii="Garamond" w:eastAsia="Times New Roman" w:hAnsi="Garamond" w:cs="Times New Roman"/>
          <w:sz w:val="24"/>
          <w:szCs w:val="24"/>
          <w:lang w:val="en-US"/>
        </w:rPr>
        <w:t xml:space="preserve"> story serve as a reminder: It’s never too late to find your purpose and pursue a career that resonates with you.</w:t>
      </w:r>
    </w:p>
    <w:p w14:paraId="625C234F" w14:textId="77777777" w:rsidR="00C119F1" w:rsidRPr="00391BFB" w:rsidRDefault="00C119F1"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7CFE106F" w14:textId="5863D770" w:rsidR="00CC6A26" w:rsidRPr="00391BFB" w:rsidRDefault="00CC6A26" w:rsidP="00974238">
      <w:pPr>
        <w:pStyle w:val="Heading2"/>
        <w:jc w:val="both"/>
      </w:pPr>
      <w:bookmarkStart w:id="42" w:name="_Toc173866991"/>
      <w:bookmarkStart w:id="43" w:name="_Toc173867843"/>
      <w:r w:rsidRPr="00391BFB">
        <w:lastRenderedPageBreak/>
        <w:t>Personal Inventory Worksheet</w:t>
      </w:r>
    </w:p>
    <w:tbl>
      <w:tblPr>
        <w:tblW w:w="0" w:type="auto"/>
        <w:tblLook w:val="04A0" w:firstRow="1" w:lastRow="0" w:firstColumn="1" w:lastColumn="0" w:noHBand="0" w:noVBand="1"/>
      </w:tblPr>
      <w:tblGrid>
        <w:gridCol w:w="1131"/>
        <w:gridCol w:w="3557"/>
        <w:gridCol w:w="1465"/>
      </w:tblGrid>
      <w:tr w:rsidR="00074219" w:rsidRPr="00391BFB" w14:paraId="34374451" w14:textId="77777777" w:rsidTr="00074219">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1DA268FE"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Category</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AA29C74"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Questions to Reflect 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B591995"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Your Responses</w:t>
            </w:r>
          </w:p>
        </w:tc>
      </w:tr>
      <w:tr w:rsidR="00074219" w:rsidRPr="00391BFB" w14:paraId="0FB2E7D0" w14:textId="77777777" w:rsidTr="00074219">
        <w:trPr>
          <w:trHeight w:val="8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744B370"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Skills</w:t>
            </w:r>
          </w:p>
        </w:tc>
        <w:tc>
          <w:tcPr>
            <w:tcW w:w="0" w:type="auto"/>
            <w:tcBorders>
              <w:top w:val="nil"/>
              <w:left w:val="nil"/>
              <w:bottom w:val="single" w:sz="4" w:space="0" w:color="auto"/>
              <w:right w:val="single" w:sz="4" w:space="0" w:color="auto"/>
            </w:tcBorders>
            <w:shd w:val="clear" w:color="auto" w:fill="auto"/>
            <w:vAlign w:val="center"/>
            <w:hideMark/>
          </w:tcPr>
          <w:p w14:paraId="31A4ABA0"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1. What are your strongest technical skills?</w:t>
            </w:r>
          </w:p>
        </w:tc>
        <w:tc>
          <w:tcPr>
            <w:tcW w:w="0" w:type="auto"/>
            <w:tcBorders>
              <w:top w:val="nil"/>
              <w:left w:val="nil"/>
              <w:bottom w:val="single" w:sz="4" w:space="0" w:color="auto"/>
              <w:right w:val="single" w:sz="4" w:space="0" w:color="auto"/>
            </w:tcBorders>
            <w:shd w:val="clear" w:color="auto" w:fill="auto"/>
            <w:vAlign w:val="center"/>
            <w:hideMark/>
          </w:tcPr>
          <w:p w14:paraId="1558EE19"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6C0D4AC0"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5D73C8EA"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3DEF953F"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2. What transferable skills do you excel in (e.g., communication, problem-solving, leadership)?</w:t>
            </w:r>
          </w:p>
        </w:tc>
        <w:tc>
          <w:tcPr>
            <w:tcW w:w="0" w:type="auto"/>
            <w:tcBorders>
              <w:top w:val="nil"/>
              <w:left w:val="nil"/>
              <w:bottom w:val="single" w:sz="4" w:space="0" w:color="auto"/>
              <w:right w:val="single" w:sz="4" w:space="0" w:color="auto"/>
            </w:tcBorders>
            <w:shd w:val="clear" w:color="auto" w:fill="auto"/>
            <w:vAlign w:val="center"/>
            <w:hideMark/>
          </w:tcPr>
          <w:p w14:paraId="2B3D5C5E"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78DDB460"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54F9A853"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08BB6CA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3. What non-technical skills (e.g., time management, teamwork) do you bring to the table?</w:t>
            </w:r>
          </w:p>
        </w:tc>
        <w:tc>
          <w:tcPr>
            <w:tcW w:w="0" w:type="auto"/>
            <w:tcBorders>
              <w:top w:val="nil"/>
              <w:left w:val="nil"/>
              <w:bottom w:val="single" w:sz="4" w:space="0" w:color="auto"/>
              <w:right w:val="single" w:sz="4" w:space="0" w:color="auto"/>
            </w:tcBorders>
            <w:shd w:val="clear" w:color="auto" w:fill="auto"/>
            <w:vAlign w:val="center"/>
            <w:hideMark/>
          </w:tcPr>
          <w:p w14:paraId="1944A0E8"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629080E8"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6C5DCDBE"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65AAF06D"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4. Which skills have you been complimented on by peers or supervisors?</w:t>
            </w:r>
          </w:p>
        </w:tc>
        <w:tc>
          <w:tcPr>
            <w:tcW w:w="0" w:type="auto"/>
            <w:tcBorders>
              <w:top w:val="nil"/>
              <w:left w:val="nil"/>
              <w:bottom w:val="single" w:sz="4" w:space="0" w:color="auto"/>
              <w:right w:val="single" w:sz="4" w:space="0" w:color="auto"/>
            </w:tcBorders>
            <w:shd w:val="clear" w:color="auto" w:fill="auto"/>
            <w:vAlign w:val="center"/>
            <w:hideMark/>
          </w:tcPr>
          <w:p w14:paraId="69D66FE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bl>
    <w:p w14:paraId="218B1E31" w14:textId="77777777" w:rsidR="00CC6A26" w:rsidRPr="00391BFB" w:rsidRDefault="00CC6A26" w:rsidP="00974238">
      <w:pPr>
        <w:spacing w:before="120" w:after="120"/>
        <w:jc w:val="both"/>
        <w:rPr>
          <w:rFonts w:ascii="Garamond" w:hAnsi="Garamond"/>
        </w:rPr>
      </w:pPr>
    </w:p>
    <w:tbl>
      <w:tblPr>
        <w:tblW w:w="0" w:type="auto"/>
        <w:tblLook w:val="04A0" w:firstRow="1" w:lastRow="0" w:firstColumn="1" w:lastColumn="0" w:noHBand="0" w:noVBand="1"/>
      </w:tblPr>
      <w:tblGrid>
        <w:gridCol w:w="1131"/>
        <w:gridCol w:w="3504"/>
        <w:gridCol w:w="1518"/>
      </w:tblGrid>
      <w:tr w:rsidR="00074219" w:rsidRPr="00391BFB" w14:paraId="42DCBF3F" w14:textId="77777777" w:rsidTr="00074219">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A9A06CB"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Category</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2038439"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Questions to Reflect 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BF43687"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Your Responses</w:t>
            </w:r>
          </w:p>
        </w:tc>
      </w:tr>
      <w:tr w:rsidR="00074219" w:rsidRPr="00391BFB" w14:paraId="39EA4557" w14:textId="77777777" w:rsidTr="00074219">
        <w:trPr>
          <w:trHeight w:val="8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9A1BB70"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Interests</w:t>
            </w:r>
          </w:p>
        </w:tc>
        <w:tc>
          <w:tcPr>
            <w:tcW w:w="0" w:type="auto"/>
            <w:tcBorders>
              <w:top w:val="nil"/>
              <w:left w:val="nil"/>
              <w:bottom w:val="single" w:sz="4" w:space="0" w:color="auto"/>
              <w:right w:val="single" w:sz="4" w:space="0" w:color="auto"/>
            </w:tcBorders>
            <w:shd w:val="clear" w:color="auto" w:fill="auto"/>
            <w:vAlign w:val="center"/>
            <w:hideMark/>
          </w:tcPr>
          <w:p w14:paraId="3CA09293"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1. What activities or topics make you lose track of time?</w:t>
            </w:r>
          </w:p>
        </w:tc>
        <w:tc>
          <w:tcPr>
            <w:tcW w:w="0" w:type="auto"/>
            <w:tcBorders>
              <w:top w:val="nil"/>
              <w:left w:val="nil"/>
              <w:bottom w:val="single" w:sz="4" w:space="0" w:color="auto"/>
              <w:right w:val="single" w:sz="4" w:space="0" w:color="auto"/>
            </w:tcBorders>
            <w:shd w:val="clear" w:color="auto" w:fill="auto"/>
            <w:vAlign w:val="center"/>
            <w:hideMark/>
          </w:tcPr>
          <w:p w14:paraId="7723F7E7"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7B568088"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6B72EE26"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332715F3"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2. What hobbies or activities do you enjoy outside work or academics?</w:t>
            </w:r>
          </w:p>
        </w:tc>
        <w:tc>
          <w:tcPr>
            <w:tcW w:w="0" w:type="auto"/>
            <w:tcBorders>
              <w:top w:val="nil"/>
              <w:left w:val="nil"/>
              <w:bottom w:val="single" w:sz="4" w:space="0" w:color="auto"/>
              <w:right w:val="single" w:sz="4" w:space="0" w:color="auto"/>
            </w:tcBorders>
            <w:shd w:val="clear" w:color="auto" w:fill="auto"/>
            <w:vAlign w:val="center"/>
            <w:hideMark/>
          </w:tcPr>
          <w:p w14:paraId="7D81E5B6"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03543B54"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408DE6B4"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1ED866A0"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3. Are there specific subjects or industries you enjoy reading or learning about?</w:t>
            </w:r>
          </w:p>
        </w:tc>
        <w:tc>
          <w:tcPr>
            <w:tcW w:w="0" w:type="auto"/>
            <w:tcBorders>
              <w:top w:val="nil"/>
              <w:left w:val="nil"/>
              <w:bottom w:val="single" w:sz="4" w:space="0" w:color="auto"/>
              <w:right w:val="single" w:sz="4" w:space="0" w:color="auto"/>
            </w:tcBorders>
            <w:shd w:val="clear" w:color="auto" w:fill="auto"/>
            <w:vAlign w:val="center"/>
            <w:hideMark/>
          </w:tcPr>
          <w:p w14:paraId="6EE5DCC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2A304AA1"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5174C86D"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0839DF4F"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4. Which past projects or roles did you find particularly enjoyable or rewarding?</w:t>
            </w:r>
          </w:p>
        </w:tc>
        <w:tc>
          <w:tcPr>
            <w:tcW w:w="0" w:type="auto"/>
            <w:tcBorders>
              <w:top w:val="nil"/>
              <w:left w:val="nil"/>
              <w:bottom w:val="single" w:sz="4" w:space="0" w:color="auto"/>
              <w:right w:val="single" w:sz="4" w:space="0" w:color="auto"/>
            </w:tcBorders>
            <w:shd w:val="clear" w:color="auto" w:fill="auto"/>
            <w:vAlign w:val="center"/>
            <w:hideMark/>
          </w:tcPr>
          <w:p w14:paraId="2F389EC9"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bl>
    <w:p w14:paraId="0104ADBE" w14:textId="77777777" w:rsidR="00CC6A26" w:rsidRPr="00391BFB" w:rsidRDefault="00CC6A26" w:rsidP="00974238">
      <w:pPr>
        <w:spacing w:before="120" w:after="120"/>
        <w:jc w:val="both"/>
        <w:rPr>
          <w:rFonts w:ascii="Garamond" w:hAnsi="Garamond"/>
        </w:rPr>
      </w:pPr>
    </w:p>
    <w:tbl>
      <w:tblPr>
        <w:tblW w:w="0" w:type="auto"/>
        <w:tblLook w:val="04A0" w:firstRow="1" w:lastRow="0" w:firstColumn="1" w:lastColumn="0" w:noHBand="0" w:noVBand="1"/>
      </w:tblPr>
      <w:tblGrid>
        <w:gridCol w:w="1131"/>
        <w:gridCol w:w="3562"/>
        <w:gridCol w:w="1460"/>
      </w:tblGrid>
      <w:tr w:rsidR="00074219" w:rsidRPr="00391BFB" w14:paraId="24F14C69" w14:textId="77777777" w:rsidTr="00074219">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343D235"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Category</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BE3F519"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Questions to Reflect 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33EA29D"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Your Responses</w:t>
            </w:r>
          </w:p>
        </w:tc>
      </w:tr>
      <w:tr w:rsidR="00074219" w:rsidRPr="00391BFB" w14:paraId="32FA5BEB" w14:textId="77777777" w:rsidTr="00074219">
        <w:trPr>
          <w:trHeight w:val="8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580D16C9"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Values</w:t>
            </w:r>
          </w:p>
        </w:tc>
        <w:tc>
          <w:tcPr>
            <w:tcW w:w="0" w:type="auto"/>
            <w:tcBorders>
              <w:top w:val="nil"/>
              <w:left w:val="nil"/>
              <w:bottom w:val="single" w:sz="4" w:space="0" w:color="auto"/>
              <w:right w:val="single" w:sz="4" w:space="0" w:color="auto"/>
            </w:tcBorders>
            <w:shd w:val="clear" w:color="auto" w:fill="auto"/>
            <w:vAlign w:val="center"/>
            <w:hideMark/>
          </w:tcPr>
          <w:p w14:paraId="092FF12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1. What principles or beliefs guide your decision-making?</w:t>
            </w:r>
          </w:p>
        </w:tc>
        <w:tc>
          <w:tcPr>
            <w:tcW w:w="0" w:type="auto"/>
            <w:tcBorders>
              <w:top w:val="nil"/>
              <w:left w:val="nil"/>
              <w:bottom w:val="single" w:sz="4" w:space="0" w:color="auto"/>
              <w:right w:val="single" w:sz="4" w:space="0" w:color="auto"/>
            </w:tcBorders>
            <w:shd w:val="clear" w:color="auto" w:fill="auto"/>
            <w:vAlign w:val="center"/>
            <w:hideMark/>
          </w:tcPr>
          <w:p w14:paraId="0F43B16D"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1037D7FF"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49A51E7D"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5E8F6C43"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2. What motivates you the most (e.g., helping others, financial security, creativity)?</w:t>
            </w:r>
          </w:p>
        </w:tc>
        <w:tc>
          <w:tcPr>
            <w:tcW w:w="0" w:type="auto"/>
            <w:tcBorders>
              <w:top w:val="nil"/>
              <w:left w:val="nil"/>
              <w:bottom w:val="single" w:sz="4" w:space="0" w:color="auto"/>
              <w:right w:val="single" w:sz="4" w:space="0" w:color="auto"/>
            </w:tcBorders>
            <w:shd w:val="clear" w:color="auto" w:fill="auto"/>
            <w:vAlign w:val="center"/>
            <w:hideMark/>
          </w:tcPr>
          <w:p w14:paraId="3F3931CA"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5C03F29A"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4965FB4C"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68666C26"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3. What kind of work environment allows you to thrive (e.g., structured, collaborative, autonomous)?</w:t>
            </w:r>
          </w:p>
        </w:tc>
        <w:tc>
          <w:tcPr>
            <w:tcW w:w="0" w:type="auto"/>
            <w:tcBorders>
              <w:top w:val="nil"/>
              <w:left w:val="nil"/>
              <w:bottom w:val="single" w:sz="4" w:space="0" w:color="auto"/>
              <w:right w:val="single" w:sz="4" w:space="0" w:color="auto"/>
            </w:tcBorders>
            <w:shd w:val="clear" w:color="auto" w:fill="auto"/>
            <w:vAlign w:val="center"/>
            <w:hideMark/>
          </w:tcPr>
          <w:p w14:paraId="3C4FC9F8"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255D0EDC"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1E7EF10A"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06F1C01D"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4. What would make you feel fulfilled in a career?</w:t>
            </w:r>
          </w:p>
        </w:tc>
        <w:tc>
          <w:tcPr>
            <w:tcW w:w="0" w:type="auto"/>
            <w:tcBorders>
              <w:top w:val="nil"/>
              <w:left w:val="nil"/>
              <w:bottom w:val="single" w:sz="4" w:space="0" w:color="auto"/>
              <w:right w:val="single" w:sz="4" w:space="0" w:color="auto"/>
            </w:tcBorders>
            <w:shd w:val="clear" w:color="auto" w:fill="auto"/>
            <w:vAlign w:val="center"/>
            <w:hideMark/>
          </w:tcPr>
          <w:p w14:paraId="0363C3D9"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bl>
    <w:p w14:paraId="345275C8" w14:textId="77777777" w:rsidR="00074219" w:rsidRPr="00391BFB" w:rsidRDefault="00074219" w:rsidP="00974238">
      <w:pPr>
        <w:pStyle w:val="Heading2"/>
        <w:jc w:val="both"/>
      </w:pPr>
    </w:p>
    <w:tbl>
      <w:tblPr>
        <w:tblW w:w="0" w:type="auto"/>
        <w:tblLook w:val="04A0" w:firstRow="1" w:lastRow="0" w:firstColumn="1" w:lastColumn="0" w:noHBand="0" w:noVBand="1"/>
      </w:tblPr>
      <w:tblGrid>
        <w:gridCol w:w="1632"/>
        <w:gridCol w:w="3041"/>
        <w:gridCol w:w="1480"/>
      </w:tblGrid>
      <w:tr w:rsidR="00074219" w:rsidRPr="00391BFB" w14:paraId="4F551F34" w14:textId="77777777" w:rsidTr="00074219">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AB32752"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Category</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5F86C26"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Questions to Reflect 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659D534"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Your Responses</w:t>
            </w:r>
          </w:p>
        </w:tc>
      </w:tr>
      <w:tr w:rsidR="00074219" w:rsidRPr="00391BFB" w14:paraId="048A42D4" w14:textId="77777777" w:rsidTr="00074219">
        <w:trPr>
          <w:trHeight w:val="8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F9AFCA3"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Past Experiences</w:t>
            </w:r>
          </w:p>
        </w:tc>
        <w:tc>
          <w:tcPr>
            <w:tcW w:w="0" w:type="auto"/>
            <w:tcBorders>
              <w:top w:val="nil"/>
              <w:left w:val="nil"/>
              <w:bottom w:val="single" w:sz="4" w:space="0" w:color="auto"/>
              <w:right w:val="single" w:sz="4" w:space="0" w:color="auto"/>
            </w:tcBorders>
            <w:shd w:val="clear" w:color="auto" w:fill="auto"/>
            <w:vAlign w:val="center"/>
            <w:hideMark/>
          </w:tcPr>
          <w:p w14:paraId="47DABE86"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1. Which past roles, courses, or activities gave you the most satisfaction?</w:t>
            </w:r>
          </w:p>
        </w:tc>
        <w:tc>
          <w:tcPr>
            <w:tcW w:w="0" w:type="auto"/>
            <w:tcBorders>
              <w:top w:val="nil"/>
              <w:left w:val="nil"/>
              <w:bottom w:val="single" w:sz="4" w:space="0" w:color="auto"/>
              <w:right w:val="single" w:sz="4" w:space="0" w:color="auto"/>
            </w:tcBorders>
            <w:shd w:val="clear" w:color="auto" w:fill="auto"/>
            <w:vAlign w:val="center"/>
            <w:hideMark/>
          </w:tcPr>
          <w:p w14:paraId="2DCBF532"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0DBD5A4B"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47327351"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757EBC05"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2. What achievements are you proud of, and what skills did they highlight?</w:t>
            </w:r>
          </w:p>
        </w:tc>
        <w:tc>
          <w:tcPr>
            <w:tcW w:w="0" w:type="auto"/>
            <w:tcBorders>
              <w:top w:val="nil"/>
              <w:left w:val="nil"/>
              <w:bottom w:val="single" w:sz="4" w:space="0" w:color="auto"/>
              <w:right w:val="single" w:sz="4" w:space="0" w:color="auto"/>
            </w:tcBorders>
            <w:shd w:val="clear" w:color="auto" w:fill="auto"/>
            <w:vAlign w:val="center"/>
            <w:hideMark/>
          </w:tcPr>
          <w:p w14:paraId="1A00049A"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6914E1E5"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343DBAA0"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3F2D5BA0"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3. What challenges have you faced, and how did you overcome them?</w:t>
            </w:r>
          </w:p>
        </w:tc>
        <w:tc>
          <w:tcPr>
            <w:tcW w:w="0" w:type="auto"/>
            <w:tcBorders>
              <w:top w:val="nil"/>
              <w:left w:val="nil"/>
              <w:bottom w:val="single" w:sz="4" w:space="0" w:color="auto"/>
              <w:right w:val="single" w:sz="4" w:space="0" w:color="auto"/>
            </w:tcBorders>
            <w:shd w:val="clear" w:color="auto" w:fill="auto"/>
            <w:vAlign w:val="center"/>
            <w:hideMark/>
          </w:tcPr>
          <w:p w14:paraId="4A20D840"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2E3E180E"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612AF571"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4816D56E"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4. What have you learned from experiences you didn’t enjoy?</w:t>
            </w:r>
          </w:p>
        </w:tc>
        <w:tc>
          <w:tcPr>
            <w:tcW w:w="0" w:type="auto"/>
            <w:tcBorders>
              <w:top w:val="nil"/>
              <w:left w:val="nil"/>
              <w:bottom w:val="single" w:sz="4" w:space="0" w:color="auto"/>
              <w:right w:val="single" w:sz="4" w:space="0" w:color="auto"/>
            </w:tcBorders>
            <w:shd w:val="clear" w:color="auto" w:fill="auto"/>
            <w:vAlign w:val="center"/>
            <w:hideMark/>
          </w:tcPr>
          <w:p w14:paraId="2F06AD96"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bl>
    <w:p w14:paraId="57AF0D7A" w14:textId="77777777" w:rsidR="00074219" w:rsidRPr="00391BFB" w:rsidRDefault="00074219" w:rsidP="00974238">
      <w:pPr>
        <w:spacing w:before="120" w:after="120"/>
        <w:jc w:val="both"/>
        <w:rPr>
          <w:rFonts w:ascii="Garamond" w:hAnsi="Garamond"/>
        </w:rPr>
      </w:pPr>
    </w:p>
    <w:tbl>
      <w:tblPr>
        <w:tblW w:w="0" w:type="auto"/>
        <w:tblLook w:val="04A0" w:firstRow="1" w:lastRow="0" w:firstColumn="1" w:lastColumn="0" w:noHBand="0" w:noVBand="1"/>
      </w:tblPr>
      <w:tblGrid>
        <w:gridCol w:w="1704"/>
        <w:gridCol w:w="2977"/>
        <w:gridCol w:w="1472"/>
      </w:tblGrid>
      <w:tr w:rsidR="00074219" w:rsidRPr="00391BFB" w14:paraId="40CA9193" w14:textId="77777777" w:rsidTr="00074219">
        <w:trPr>
          <w:trHeight w:val="84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2536F70"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Category</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5E6DB00"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Questions to Reflect 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46C7B7F"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Your Responses</w:t>
            </w:r>
          </w:p>
        </w:tc>
      </w:tr>
      <w:tr w:rsidR="00074219" w:rsidRPr="00391BFB" w14:paraId="474FFBC0" w14:textId="77777777" w:rsidTr="00074219">
        <w:trPr>
          <w:trHeight w:val="84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63F9775" w14:textId="649136D9" w:rsidR="00074219" w:rsidRPr="00391BFB" w:rsidRDefault="00074219" w:rsidP="00974238">
            <w:pPr>
              <w:spacing w:before="120" w:after="120" w:line="240" w:lineRule="auto"/>
              <w:rPr>
                <w:rFonts w:ascii="Garamond" w:eastAsia="Times New Roman" w:hAnsi="Garamond" w:cs="Calibri"/>
                <w:b/>
                <w:bCs/>
                <w:color w:val="000000"/>
                <w:sz w:val="24"/>
                <w:szCs w:val="24"/>
                <w:lang w:val="en-US"/>
              </w:rPr>
            </w:pPr>
            <w:r w:rsidRPr="00391BFB">
              <w:rPr>
                <w:rFonts w:ascii="Garamond" w:eastAsia="Times New Roman" w:hAnsi="Garamond" w:cs="Calibri"/>
                <w:b/>
                <w:bCs/>
                <w:color w:val="000000"/>
                <w:sz w:val="24"/>
                <w:szCs w:val="24"/>
                <w:lang w:val="en-US"/>
              </w:rPr>
              <w:t>Goals</w:t>
            </w:r>
            <w:r w:rsidR="00A84AD4" w:rsidRPr="00391BFB">
              <w:rPr>
                <w:rFonts w:ascii="Garamond" w:eastAsia="Times New Roman" w:hAnsi="Garamond" w:cs="Calibri"/>
                <w:b/>
                <w:bCs/>
                <w:color w:val="000000"/>
                <w:sz w:val="24"/>
                <w:szCs w:val="24"/>
                <w:lang w:val="en-US"/>
              </w:rPr>
              <w:t xml:space="preserve"> </w:t>
            </w:r>
            <w:r w:rsidRPr="00391BFB">
              <w:rPr>
                <w:rFonts w:ascii="Garamond" w:eastAsia="Times New Roman" w:hAnsi="Garamond" w:cs="Calibri"/>
                <w:b/>
                <w:bCs/>
                <w:color w:val="000000"/>
                <w:sz w:val="24"/>
                <w:szCs w:val="24"/>
                <w:lang w:val="en-US"/>
              </w:rPr>
              <w:t>and Aspirations</w:t>
            </w:r>
          </w:p>
        </w:tc>
        <w:tc>
          <w:tcPr>
            <w:tcW w:w="0" w:type="auto"/>
            <w:tcBorders>
              <w:top w:val="nil"/>
              <w:left w:val="nil"/>
              <w:bottom w:val="single" w:sz="4" w:space="0" w:color="auto"/>
              <w:right w:val="single" w:sz="4" w:space="0" w:color="auto"/>
            </w:tcBorders>
            <w:shd w:val="clear" w:color="auto" w:fill="auto"/>
            <w:vAlign w:val="center"/>
            <w:hideMark/>
          </w:tcPr>
          <w:p w14:paraId="40A2424A"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1. Where do you see yourself in 5 or 10 years?</w:t>
            </w:r>
          </w:p>
        </w:tc>
        <w:tc>
          <w:tcPr>
            <w:tcW w:w="0" w:type="auto"/>
            <w:tcBorders>
              <w:top w:val="nil"/>
              <w:left w:val="nil"/>
              <w:bottom w:val="single" w:sz="4" w:space="0" w:color="auto"/>
              <w:right w:val="single" w:sz="4" w:space="0" w:color="auto"/>
            </w:tcBorders>
            <w:shd w:val="clear" w:color="auto" w:fill="auto"/>
            <w:vAlign w:val="center"/>
            <w:hideMark/>
          </w:tcPr>
          <w:p w14:paraId="2BD5E21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0794100A"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6279DBB3"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77EE51E4"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2. What type of impact do you want to make through your work?</w:t>
            </w:r>
          </w:p>
        </w:tc>
        <w:tc>
          <w:tcPr>
            <w:tcW w:w="0" w:type="auto"/>
            <w:tcBorders>
              <w:top w:val="nil"/>
              <w:left w:val="nil"/>
              <w:bottom w:val="single" w:sz="4" w:space="0" w:color="auto"/>
              <w:right w:val="single" w:sz="4" w:space="0" w:color="auto"/>
            </w:tcBorders>
            <w:shd w:val="clear" w:color="auto" w:fill="auto"/>
            <w:vAlign w:val="center"/>
            <w:hideMark/>
          </w:tcPr>
          <w:p w14:paraId="0CC89F4D"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4EE5EE56"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5637F28C"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3B60D76D"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3. Are there specific industries, companies, or roles you aspire to be a part of?</w:t>
            </w:r>
          </w:p>
        </w:tc>
        <w:tc>
          <w:tcPr>
            <w:tcW w:w="0" w:type="auto"/>
            <w:tcBorders>
              <w:top w:val="nil"/>
              <w:left w:val="nil"/>
              <w:bottom w:val="single" w:sz="4" w:space="0" w:color="auto"/>
              <w:right w:val="single" w:sz="4" w:space="0" w:color="auto"/>
            </w:tcBorders>
            <w:shd w:val="clear" w:color="auto" w:fill="auto"/>
            <w:vAlign w:val="center"/>
            <w:hideMark/>
          </w:tcPr>
          <w:p w14:paraId="0D354006"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r w:rsidR="00074219" w:rsidRPr="00391BFB" w14:paraId="72F5CAB2" w14:textId="77777777" w:rsidTr="00074219">
        <w:trPr>
          <w:trHeight w:val="840"/>
        </w:trPr>
        <w:tc>
          <w:tcPr>
            <w:tcW w:w="0" w:type="auto"/>
            <w:vMerge/>
            <w:tcBorders>
              <w:top w:val="nil"/>
              <w:left w:val="single" w:sz="4" w:space="0" w:color="auto"/>
              <w:bottom w:val="single" w:sz="4" w:space="0" w:color="000000"/>
              <w:right w:val="single" w:sz="4" w:space="0" w:color="auto"/>
            </w:tcBorders>
            <w:vAlign w:val="center"/>
            <w:hideMark/>
          </w:tcPr>
          <w:p w14:paraId="65F53002" w14:textId="77777777" w:rsidR="00074219" w:rsidRPr="00391BFB" w:rsidRDefault="00074219" w:rsidP="00974238">
            <w:pPr>
              <w:spacing w:before="120" w:after="120" w:line="240" w:lineRule="auto"/>
              <w:jc w:val="both"/>
              <w:rPr>
                <w:rFonts w:ascii="Garamond" w:eastAsia="Times New Roman" w:hAnsi="Garamond" w:cs="Calibri"/>
                <w:b/>
                <w:bCs/>
                <w:color w:val="000000"/>
                <w:sz w:val="24"/>
                <w:szCs w:val="24"/>
                <w:lang w:val="en-US"/>
              </w:rPr>
            </w:pPr>
          </w:p>
        </w:tc>
        <w:tc>
          <w:tcPr>
            <w:tcW w:w="0" w:type="auto"/>
            <w:tcBorders>
              <w:top w:val="nil"/>
              <w:left w:val="nil"/>
              <w:bottom w:val="single" w:sz="4" w:space="0" w:color="auto"/>
              <w:right w:val="single" w:sz="4" w:space="0" w:color="auto"/>
            </w:tcBorders>
            <w:shd w:val="clear" w:color="auto" w:fill="auto"/>
            <w:vAlign w:val="center"/>
            <w:hideMark/>
          </w:tcPr>
          <w:p w14:paraId="0A3FA39B"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4. What professional milestones would make you feel successful?</w:t>
            </w:r>
          </w:p>
        </w:tc>
        <w:tc>
          <w:tcPr>
            <w:tcW w:w="0" w:type="auto"/>
            <w:tcBorders>
              <w:top w:val="nil"/>
              <w:left w:val="nil"/>
              <w:bottom w:val="single" w:sz="4" w:space="0" w:color="auto"/>
              <w:right w:val="single" w:sz="4" w:space="0" w:color="auto"/>
            </w:tcBorders>
            <w:shd w:val="clear" w:color="auto" w:fill="auto"/>
            <w:vAlign w:val="center"/>
            <w:hideMark/>
          </w:tcPr>
          <w:p w14:paraId="467433D8" w14:textId="77777777" w:rsidR="00074219" w:rsidRPr="00391BFB" w:rsidRDefault="00074219" w:rsidP="00974238">
            <w:pPr>
              <w:spacing w:before="120" w:after="120" w:line="240" w:lineRule="auto"/>
              <w:jc w:val="both"/>
              <w:rPr>
                <w:rFonts w:ascii="Garamond" w:eastAsia="Times New Roman" w:hAnsi="Garamond" w:cs="Calibri"/>
                <w:color w:val="000000"/>
                <w:lang w:val="en-US"/>
              </w:rPr>
            </w:pPr>
            <w:r w:rsidRPr="00391BFB">
              <w:rPr>
                <w:rFonts w:ascii="Garamond" w:eastAsia="Times New Roman" w:hAnsi="Garamond" w:cs="Calibri"/>
                <w:color w:val="000000"/>
                <w:lang w:val="en-US"/>
              </w:rPr>
              <w:t> </w:t>
            </w:r>
          </w:p>
        </w:tc>
      </w:tr>
    </w:tbl>
    <w:p w14:paraId="7E441591" w14:textId="77777777" w:rsidR="00074219" w:rsidRPr="00391BFB" w:rsidRDefault="00074219" w:rsidP="00974238">
      <w:pPr>
        <w:spacing w:before="120" w:after="120"/>
        <w:jc w:val="both"/>
        <w:rPr>
          <w:rFonts w:ascii="Garamond" w:hAnsi="Garamond"/>
        </w:rPr>
      </w:pPr>
    </w:p>
    <w:p w14:paraId="1F813CC9" w14:textId="77777777" w:rsidR="00074219" w:rsidRPr="00391BFB" w:rsidRDefault="00074219"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t>Instructions to Use the Worksheet</w:t>
      </w:r>
    </w:p>
    <w:p w14:paraId="3C05AEAE" w14:textId="77777777" w:rsidR="00074219" w:rsidRPr="00391BFB" w:rsidRDefault="00074219" w:rsidP="001D25F3">
      <w:pPr>
        <w:numPr>
          <w:ilvl w:val="0"/>
          <w:numId w:val="9"/>
        </w:numPr>
        <w:spacing w:before="120" w:after="120" w:line="276"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Take Your Time</w:t>
      </w:r>
      <w:r w:rsidRPr="00391BFB">
        <w:rPr>
          <w:rFonts w:ascii="Garamond" w:eastAsia="Times New Roman" w:hAnsi="Garamond" w:cs="Times New Roman"/>
          <w:sz w:val="24"/>
          <w:szCs w:val="24"/>
          <w:lang w:val="en-US"/>
        </w:rPr>
        <w:t>: Reflect deeply on each question and write honest, thoughtful responses in the third column.</w:t>
      </w:r>
    </w:p>
    <w:p w14:paraId="410B23E0" w14:textId="77777777" w:rsidR="00074219" w:rsidRPr="00391BFB" w:rsidRDefault="00074219" w:rsidP="001D25F3">
      <w:pPr>
        <w:numPr>
          <w:ilvl w:val="0"/>
          <w:numId w:val="9"/>
        </w:numPr>
        <w:spacing w:before="120" w:after="120" w:line="276"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Identify Patterns</w:t>
      </w:r>
      <w:r w:rsidRPr="00391BFB">
        <w:rPr>
          <w:rFonts w:ascii="Garamond" w:eastAsia="Times New Roman" w:hAnsi="Garamond" w:cs="Times New Roman"/>
          <w:sz w:val="24"/>
          <w:szCs w:val="24"/>
          <w:lang w:val="en-US"/>
        </w:rPr>
        <w:t>: Once complete, review your answers for recurring themes, skills, or preferences.</w:t>
      </w:r>
    </w:p>
    <w:p w14:paraId="636C19F8" w14:textId="77777777" w:rsidR="00074219" w:rsidRPr="00391BFB" w:rsidRDefault="00074219" w:rsidP="001D25F3">
      <w:pPr>
        <w:numPr>
          <w:ilvl w:val="0"/>
          <w:numId w:val="9"/>
        </w:numPr>
        <w:spacing w:before="120" w:after="120" w:line="276"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Prioritize</w:t>
      </w:r>
      <w:r w:rsidRPr="00391BFB">
        <w:rPr>
          <w:rFonts w:ascii="Garamond" w:eastAsia="Times New Roman" w:hAnsi="Garamond" w:cs="Times New Roman"/>
          <w:sz w:val="24"/>
          <w:szCs w:val="24"/>
          <w:lang w:val="en-US"/>
        </w:rPr>
        <w:t>: Highlight key skills, interests, and values that stand out to you.</w:t>
      </w:r>
    </w:p>
    <w:p w14:paraId="452D37E1" w14:textId="77777777" w:rsidR="00074219" w:rsidRPr="00391BFB" w:rsidRDefault="00074219" w:rsidP="001D25F3">
      <w:pPr>
        <w:numPr>
          <w:ilvl w:val="0"/>
          <w:numId w:val="9"/>
        </w:numPr>
        <w:spacing w:before="120" w:after="120" w:line="276"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Action Plan</w:t>
      </w:r>
      <w:r w:rsidRPr="00391BFB">
        <w:rPr>
          <w:rFonts w:ascii="Garamond" w:eastAsia="Times New Roman" w:hAnsi="Garamond" w:cs="Times New Roman"/>
          <w:sz w:val="24"/>
          <w:szCs w:val="24"/>
          <w:lang w:val="en-US"/>
        </w:rPr>
        <w:t>: Use your responses as a guide to explore career options that align with your inventory results.</w:t>
      </w:r>
    </w:p>
    <w:p w14:paraId="2E5AD3EA" w14:textId="69BDBB70" w:rsidR="00074219" w:rsidRPr="00391BFB" w:rsidRDefault="00074219"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This table provides clarity and structure, making it easy for readers to conduct their personal inventory effectively. Let me know if you’d like further customization!</w:t>
      </w:r>
    </w:p>
    <w:p w14:paraId="2ECCB9D7" w14:textId="77777777" w:rsidR="00074219" w:rsidRPr="00391BFB" w:rsidRDefault="00074219" w:rsidP="00974238">
      <w:pPr>
        <w:spacing w:before="120" w:after="1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ype="page"/>
      </w:r>
    </w:p>
    <w:bookmarkEnd w:id="42"/>
    <w:bookmarkEnd w:id="43"/>
    <w:p w14:paraId="1299801D" w14:textId="77777777" w:rsidR="00905F2E" w:rsidRPr="00391BFB" w:rsidRDefault="00905F2E" w:rsidP="00974238">
      <w:pPr>
        <w:spacing w:before="120" w:after="120" w:line="240" w:lineRule="auto"/>
        <w:jc w:val="both"/>
        <w:outlineLvl w:val="2"/>
        <w:rPr>
          <w:rFonts w:ascii="Garamond" w:eastAsia="Times New Roman" w:hAnsi="Garamond" w:cs="Times New Roman"/>
          <w:b/>
          <w:bCs/>
          <w:sz w:val="27"/>
          <w:szCs w:val="27"/>
          <w:lang w:val="en-US"/>
        </w:rPr>
      </w:pPr>
      <w:r w:rsidRPr="00391BFB">
        <w:rPr>
          <w:rFonts w:ascii="Garamond" w:eastAsia="Times New Roman" w:hAnsi="Garamond" w:cs="Times New Roman"/>
          <w:b/>
          <w:bCs/>
          <w:sz w:val="27"/>
          <w:szCs w:val="27"/>
          <w:lang w:val="en-US"/>
        </w:rPr>
        <w:lastRenderedPageBreak/>
        <w:t>Tips for Identifying Your Strengths and Weaknesses</w:t>
      </w:r>
    </w:p>
    <w:p w14:paraId="65C723DD" w14:textId="20AF36EB" w:rsidR="00905F2E" w:rsidRPr="00391BFB" w:rsidRDefault="00905F2E"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Understanding your strengths and weaknesses is a vital step in self-awareness and career planning. It helps you focus on areas where you excel while identifying opportunities for growth. Here are some actionable tips to guide you through this process:</w:t>
      </w:r>
    </w:p>
    <w:p w14:paraId="23B7C4DB" w14:textId="77777777" w:rsidR="00905F2E" w:rsidRPr="00391BFB" w:rsidRDefault="00905F2E"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1: Reflect on Your Experiences</w:t>
      </w:r>
    </w:p>
    <w:p w14:paraId="5C07CACA" w14:textId="77777777" w:rsidR="00905F2E" w:rsidRPr="00391BFB" w:rsidRDefault="00905F2E"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Start by looking back at your past experiences—both personal and professional.</w:t>
      </w:r>
    </w:p>
    <w:p w14:paraId="31FBA14B" w14:textId="77777777" w:rsidR="00905F2E" w:rsidRPr="00391BFB" w:rsidRDefault="00905F2E" w:rsidP="001D25F3">
      <w:pPr>
        <w:numPr>
          <w:ilvl w:val="0"/>
          <w:numId w:val="10"/>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Consider the roles you've held, the courses you've taken, and even hobbies or extracurricular activities you've enjoyed.</w:t>
      </w:r>
    </w:p>
    <w:p w14:paraId="1D678208" w14:textId="77777777" w:rsidR="00905F2E" w:rsidRPr="00391BFB" w:rsidRDefault="00905F2E" w:rsidP="001D25F3">
      <w:pPr>
        <w:numPr>
          <w:ilvl w:val="0"/>
          <w:numId w:val="10"/>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Ask yourself: </w:t>
      </w:r>
      <w:r w:rsidRPr="00391BFB">
        <w:rPr>
          <w:rFonts w:ascii="Garamond" w:eastAsia="Times New Roman" w:hAnsi="Garamond" w:cs="Times New Roman"/>
          <w:i/>
          <w:iCs/>
          <w:sz w:val="24"/>
          <w:szCs w:val="24"/>
          <w:lang w:val="en-US"/>
        </w:rPr>
        <w:t>What tasks or responsibilities did I find fulfilling? Where did I struggle? What skills did I demonstrate or develop?</w:t>
      </w:r>
    </w:p>
    <w:p w14:paraId="7E9C607E" w14:textId="6C115F8F" w:rsidR="00905F2E" w:rsidRPr="00391BFB" w:rsidRDefault="00905F2E" w:rsidP="001D25F3">
      <w:pPr>
        <w:numPr>
          <w:ilvl w:val="0"/>
          <w:numId w:val="10"/>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Think about moments when you felt proud of your achievements or overcame challenges.</w:t>
      </w:r>
      <w:r w:rsidRPr="00391BFB">
        <w:rPr>
          <w:rFonts w:ascii="Garamond" w:eastAsia="Times New Roman" w:hAnsi="Garamond" w:cs="Times New Roman"/>
          <w:sz w:val="24"/>
          <w:szCs w:val="24"/>
          <w:lang w:val="en-US"/>
        </w:rPr>
        <w:br/>
        <w:t>This introspection is like crafting a personal roadmap, highlighting what you’re naturally good at (your strengths) and areas that may need improvement (your weaknesses).</w:t>
      </w:r>
    </w:p>
    <w:p w14:paraId="502ECF2A" w14:textId="77777777" w:rsidR="00905F2E" w:rsidRPr="00391BFB" w:rsidRDefault="00905F2E"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2: Seek Honest Feedback</w:t>
      </w:r>
    </w:p>
    <w:p w14:paraId="2ECE4ECF" w14:textId="77777777" w:rsidR="00905F2E" w:rsidRPr="00391BFB" w:rsidRDefault="00905F2E"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Gaining insights from others can provide valuable perspectives:</w:t>
      </w:r>
    </w:p>
    <w:p w14:paraId="3BB218CA" w14:textId="77777777" w:rsidR="00905F2E" w:rsidRPr="00391BFB" w:rsidRDefault="00905F2E" w:rsidP="001D25F3">
      <w:pPr>
        <w:numPr>
          <w:ilvl w:val="0"/>
          <w:numId w:val="11"/>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Reach out to trusted friends, family, colleagues, or mentors. Ask them to share their observations about your strengths and areas for growth.</w:t>
      </w:r>
    </w:p>
    <w:p w14:paraId="3A6DE310" w14:textId="77777777" w:rsidR="00905F2E" w:rsidRPr="00391BFB" w:rsidRDefault="00905F2E" w:rsidP="001D25F3">
      <w:pPr>
        <w:numPr>
          <w:ilvl w:val="0"/>
          <w:numId w:val="11"/>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Encourage them to provide constructive feedback, and approach it with an open mind—it’s an opportunity to learn, not a critique.</w:t>
      </w:r>
    </w:p>
    <w:p w14:paraId="0DF3F85B" w14:textId="1B29C953" w:rsidR="00905F2E" w:rsidRPr="00391BFB" w:rsidRDefault="00905F2E" w:rsidP="001D25F3">
      <w:pPr>
        <w:numPr>
          <w:ilvl w:val="0"/>
          <w:numId w:val="11"/>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If applicable, consider asking your supervisor or mentor for a formal evaluation. Their insights, drawn from professional contexts, can be particularly enlightening.</w:t>
      </w:r>
    </w:p>
    <w:p w14:paraId="638B77C0" w14:textId="50745D3D" w:rsidR="00905F2E" w:rsidRPr="00391BFB" w:rsidRDefault="00905F2E"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3: Leverage Personality and Skills Assessments</w:t>
      </w:r>
    </w:p>
    <w:p w14:paraId="787DDF88" w14:textId="77777777" w:rsidR="00905F2E" w:rsidRPr="00391BFB" w:rsidRDefault="00905F2E"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Personality tests and skills assessments can offer deeper insights into your traits and abilities.</w:t>
      </w:r>
    </w:p>
    <w:p w14:paraId="0FF55BFF"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Popular tools like the </w:t>
      </w:r>
      <w:r w:rsidRPr="00391BFB">
        <w:rPr>
          <w:rFonts w:ascii="Garamond" w:eastAsia="Times New Roman" w:hAnsi="Garamond" w:cs="Times New Roman"/>
          <w:b/>
          <w:bCs/>
          <w:sz w:val="24"/>
          <w:szCs w:val="24"/>
          <w:lang w:val="en-US"/>
        </w:rPr>
        <w:t>Myers-Briggs Type Indicator (MBTI)</w:t>
      </w:r>
      <w:r w:rsidRPr="00391BFB">
        <w:rPr>
          <w:rFonts w:ascii="Garamond" w:eastAsia="Times New Roman" w:hAnsi="Garamond" w:cs="Times New Roman"/>
          <w:sz w:val="24"/>
          <w:szCs w:val="24"/>
          <w:lang w:val="en-US"/>
        </w:rPr>
        <w:t xml:space="preserve">, the </w:t>
      </w:r>
      <w:r w:rsidRPr="00391BFB">
        <w:rPr>
          <w:rFonts w:ascii="Garamond" w:eastAsia="Times New Roman" w:hAnsi="Garamond" w:cs="Times New Roman"/>
          <w:b/>
          <w:bCs/>
          <w:sz w:val="24"/>
          <w:szCs w:val="24"/>
          <w:lang w:val="en-US"/>
        </w:rPr>
        <w:t>Enneagram</w:t>
      </w:r>
      <w:r w:rsidRPr="00391BFB">
        <w:rPr>
          <w:rFonts w:ascii="Garamond" w:eastAsia="Times New Roman" w:hAnsi="Garamond" w:cs="Times New Roman"/>
          <w:sz w:val="24"/>
          <w:szCs w:val="24"/>
          <w:lang w:val="en-US"/>
        </w:rPr>
        <w:t xml:space="preserve">, or the </w:t>
      </w:r>
      <w:r w:rsidRPr="00391BFB">
        <w:rPr>
          <w:rFonts w:ascii="Garamond" w:eastAsia="Times New Roman" w:hAnsi="Garamond" w:cs="Times New Roman"/>
          <w:b/>
          <w:bCs/>
          <w:sz w:val="24"/>
          <w:szCs w:val="24"/>
          <w:lang w:val="en-US"/>
        </w:rPr>
        <w:t>Big Five Personality Traits</w:t>
      </w:r>
      <w:r w:rsidRPr="00391BFB">
        <w:rPr>
          <w:rFonts w:ascii="Garamond" w:eastAsia="Times New Roman" w:hAnsi="Garamond" w:cs="Times New Roman"/>
          <w:sz w:val="24"/>
          <w:szCs w:val="24"/>
          <w:lang w:val="en-US"/>
        </w:rPr>
        <w:t xml:space="preserve"> can help you uncover hidden strengths and areas for growth.</w:t>
      </w:r>
    </w:p>
    <w:p w14:paraId="52D6F537"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These assessments act as a guide, shedding light on your preferences, tendencies, and potential blind spots.</w:t>
      </w:r>
    </w:p>
    <w:p w14:paraId="7E5C7B0A" w14:textId="2D2EFBD6"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Many are accessible online and often reveal surprising aspects of your personality that can help in career planning or</w:t>
      </w:r>
      <w:r w:rsidR="00A84AD4" w:rsidRPr="00391BFB">
        <w:rPr>
          <w:rFonts w:ascii="Garamond" w:eastAsia="Times New Roman" w:hAnsi="Garamond" w:cs="Times New Roman"/>
          <w:sz w:val="24"/>
          <w:szCs w:val="24"/>
          <w:lang w:val="en-US"/>
        </w:rPr>
        <w:t xml:space="preserve"> </w:t>
      </w:r>
      <w:r w:rsidRPr="00391BFB">
        <w:rPr>
          <w:rFonts w:ascii="Garamond" w:eastAsia="Times New Roman" w:hAnsi="Garamond" w:cs="Times New Roman"/>
          <w:sz w:val="24"/>
          <w:szCs w:val="24"/>
          <w:lang w:val="en-US"/>
        </w:rPr>
        <w:t>self-development.</w:t>
      </w:r>
      <w:r w:rsidRPr="00391BFB">
        <w:rPr>
          <w:rFonts w:ascii="Garamond" w:eastAsia="Times New Roman" w:hAnsi="Garamond" w:cs="Times New Roman"/>
          <w:sz w:val="24"/>
          <w:szCs w:val="24"/>
          <w:lang w:val="en-US"/>
        </w:rPr>
        <w:br/>
        <w:t>Exploring these tools can feel like discovering a user manual for yourself, equipping you with knowledge to navigate personal and professional challenges.</w:t>
      </w:r>
    </w:p>
    <w:p w14:paraId="0FC9CC0D" w14:textId="77777777" w:rsidR="00905F2E" w:rsidRPr="00391BFB" w:rsidRDefault="00905F2E"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4: Evaluate Your Skills</w:t>
      </w:r>
    </w:p>
    <w:p w14:paraId="69F32473" w14:textId="0B77D8EE"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Take some time to assess your skills thoroughly. This step will help you identify where your expertise lies and how it aligns with your career aspirations.</w:t>
      </w:r>
    </w:p>
    <w:p w14:paraId="2FCA4C3C"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Make a Comprehensive List:</w:t>
      </w:r>
      <w:r w:rsidRPr="00391BFB">
        <w:rPr>
          <w:rFonts w:ascii="Garamond" w:eastAsia="Times New Roman" w:hAnsi="Garamond" w:cs="Times New Roman"/>
          <w:sz w:val="24"/>
          <w:szCs w:val="24"/>
          <w:lang w:val="en-US"/>
        </w:rPr>
        <w:t xml:space="preserve"> Begin by listing all your skills, whether they are technical, soft, or creative. Include everything you excel at or feel confident doing.</w:t>
      </w:r>
    </w:p>
    <w:p w14:paraId="7EDB6851"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Rate Your Proficiency:</w:t>
      </w:r>
      <w:r w:rsidRPr="00391BFB">
        <w:rPr>
          <w:rFonts w:ascii="Garamond" w:eastAsia="Times New Roman" w:hAnsi="Garamond" w:cs="Times New Roman"/>
          <w:sz w:val="24"/>
          <w:szCs w:val="24"/>
          <w:lang w:val="en-US"/>
        </w:rPr>
        <w:t xml:space="preserve"> For each skill, evaluate your level of expertise. Are you a beginner, intermediate, or an expert? Be honest and objective in your assessment.</w:t>
      </w:r>
    </w:p>
    <w:p w14:paraId="423DF96A"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Link Skills to Career Goals:</w:t>
      </w:r>
      <w:r w:rsidRPr="00391BFB">
        <w:rPr>
          <w:rFonts w:ascii="Garamond" w:eastAsia="Times New Roman" w:hAnsi="Garamond" w:cs="Times New Roman"/>
          <w:sz w:val="24"/>
          <w:szCs w:val="24"/>
          <w:lang w:val="en-US"/>
        </w:rPr>
        <w:t xml:space="preserve"> Reflect on how each skill contributes to your current job or future career opportunities. For example, if you have excellent organizational skills, they could be valuable in project management, operations, or event planning.</w:t>
      </w:r>
      <w:r w:rsidRPr="00391BFB">
        <w:rPr>
          <w:rFonts w:ascii="Garamond" w:eastAsia="Times New Roman" w:hAnsi="Garamond" w:cs="Times New Roman"/>
          <w:sz w:val="24"/>
          <w:szCs w:val="24"/>
          <w:lang w:val="en-US"/>
        </w:rPr>
        <w:br/>
        <w:t xml:space="preserve">By analyzing your skill set, you can uncover your hidden strengths and identify how they can become powerful assets in your professional journey. This process is like </w:t>
      </w:r>
      <w:r w:rsidRPr="00391BFB">
        <w:rPr>
          <w:rFonts w:ascii="Garamond" w:eastAsia="Times New Roman" w:hAnsi="Garamond" w:cs="Times New Roman"/>
          <w:sz w:val="24"/>
          <w:szCs w:val="24"/>
          <w:lang w:val="en-US"/>
        </w:rPr>
        <w:lastRenderedPageBreak/>
        <w:t>sharpening tools in your toolkit, ready for any challenge ahead.</w:t>
      </w:r>
    </w:p>
    <w:p w14:paraId="1D70B4A0" w14:textId="77777777" w:rsidR="00905F2E" w:rsidRPr="00391BFB" w:rsidRDefault="00905F2E" w:rsidP="00974238">
      <w:pPr>
        <w:spacing w:before="120" w:after="120" w:line="240" w:lineRule="auto"/>
        <w:jc w:val="both"/>
        <w:outlineLvl w:val="3"/>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Step 5: Identify Your Weaknesses</w:t>
      </w:r>
    </w:p>
    <w:p w14:paraId="0CF66FF2" w14:textId="78B39BE6"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Recognizing your weaknesses is an essential part of self-improvement and growth.</w:t>
      </w:r>
    </w:p>
    <w:p w14:paraId="65314CEF"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Be Honest with Yourself:</w:t>
      </w:r>
      <w:r w:rsidRPr="00391BFB">
        <w:rPr>
          <w:rFonts w:ascii="Garamond" w:eastAsia="Times New Roman" w:hAnsi="Garamond" w:cs="Times New Roman"/>
          <w:sz w:val="24"/>
          <w:szCs w:val="24"/>
          <w:lang w:val="en-US"/>
        </w:rPr>
        <w:t xml:space="preserve"> Think about areas where you struggle or where tasks seem more challenging. It could be public speaking, technical skills, or time management.</w:t>
      </w:r>
    </w:p>
    <w:p w14:paraId="2F616B9B"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Seek Constructive Feedback:</w:t>
      </w:r>
      <w:r w:rsidRPr="00391BFB">
        <w:rPr>
          <w:rFonts w:ascii="Garamond" w:eastAsia="Times New Roman" w:hAnsi="Garamond" w:cs="Times New Roman"/>
          <w:sz w:val="24"/>
          <w:szCs w:val="24"/>
          <w:lang w:val="en-US"/>
        </w:rPr>
        <w:t xml:space="preserve"> Sometimes, weaknesses are easier to spot when others point them out. Feedback from mentors, colleagues, or friends can shed light on areas you might overlook.</w:t>
      </w:r>
    </w:p>
    <w:p w14:paraId="4769D9AC" w14:textId="3D8F7025"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Turn Weaknesses into Opportunities:</w:t>
      </w:r>
      <w:r w:rsidRPr="00391BFB">
        <w:rPr>
          <w:rFonts w:ascii="Garamond" w:eastAsia="Times New Roman" w:hAnsi="Garamond" w:cs="Times New Roman"/>
          <w:sz w:val="24"/>
          <w:szCs w:val="24"/>
          <w:lang w:val="en-US"/>
        </w:rPr>
        <w:t xml:space="preserve"> Once identified, view weaknesses as opportunities for growth. For instance, if time management is a challenge, you could explore tools like planners or productivity apps to enhance your efficiency.</w:t>
      </w:r>
      <w:r w:rsidRPr="00391BFB">
        <w:rPr>
          <w:rFonts w:ascii="Garamond" w:eastAsia="Times New Roman" w:hAnsi="Garamond" w:cs="Times New Roman"/>
          <w:sz w:val="24"/>
          <w:szCs w:val="24"/>
          <w:lang w:val="en-US"/>
        </w:rPr>
        <w:br/>
        <w:t>Acknowledging your weaknesses is not about dwelling on them but finding ways to improve and grow stronger.</w:t>
      </w:r>
    </w:p>
    <w:p w14:paraId="224DB783" w14:textId="0EB6E6C4" w:rsidR="00905F2E" w:rsidRPr="00391BFB" w:rsidRDefault="00905F2E"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Bringing It All Together</w:t>
      </w:r>
    </w:p>
    <w:p w14:paraId="6A615E19" w14:textId="4C242935"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Understanding both your strengths and weaknesses is a vital step in charting your career path. These insights provide a clear picture of where you shine and where you can improve.</w:t>
      </w:r>
    </w:p>
    <w:p w14:paraId="3463CE35"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Self-Reflection:</w:t>
      </w:r>
      <w:r w:rsidRPr="00391BFB">
        <w:rPr>
          <w:rFonts w:ascii="Garamond" w:eastAsia="Times New Roman" w:hAnsi="Garamond" w:cs="Times New Roman"/>
          <w:sz w:val="24"/>
          <w:szCs w:val="24"/>
          <w:lang w:val="en-US"/>
        </w:rPr>
        <w:t xml:space="preserve"> Reflect on past experiences to identify patterns of success and challenges.</w:t>
      </w:r>
    </w:p>
    <w:p w14:paraId="73EA9B05"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Feedback:</w:t>
      </w:r>
      <w:r w:rsidRPr="00391BFB">
        <w:rPr>
          <w:rFonts w:ascii="Garamond" w:eastAsia="Times New Roman" w:hAnsi="Garamond" w:cs="Times New Roman"/>
          <w:sz w:val="24"/>
          <w:szCs w:val="24"/>
          <w:lang w:val="en-US"/>
        </w:rPr>
        <w:t xml:space="preserve"> Listen to constructive feedback from trusted sources to gain fresh perspectives.</w:t>
      </w:r>
    </w:p>
    <w:p w14:paraId="0A4A11DF"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Assessment Tools:</w:t>
      </w:r>
      <w:r w:rsidRPr="00391BFB">
        <w:rPr>
          <w:rFonts w:ascii="Garamond" w:eastAsia="Times New Roman" w:hAnsi="Garamond" w:cs="Times New Roman"/>
          <w:sz w:val="24"/>
          <w:szCs w:val="24"/>
          <w:lang w:val="en-US"/>
        </w:rPr>
        <w:t xml:space="preserve"> Use personality and skills tests to discover hidden traits and abilities.</w:t>
      </w:r>
    </w:p>
    <w:p w14:paraId="569C3FA6"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Skill Evaluation:</w:t>
      </w:r>
      <w:r w:rsidRPr="00391BFB">
        <w:rPr>
          <w:rFonts w:ascii="Garamond" w:eastAsia="Times New Roman" w:hAnsi="Garamond" w:cs="Times New Roman"/>
          <w:sz w:val="24"/>
          <w:szCs w:val="24"/>
          <w:lang w:val="en-US"/>
        </w:rPr>
        <w:t xml:space="preserve"> Know what you're good at and how it aligns with your goals.</w:t>
      </w:r>
    </w:p>
    <w:p w14:paraId="4342A084" w14:textId="77777777" w:rsidR="00905F2E" w:rsidRPr="00391BFB" w:rsidRDefault="00905F2E" w:rsidP="001D25F3">
      <w:pPr>
        <w:numPr>
          <w:ilvl w:val="0"/>
          <w:numId w:val="1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Improvement Areas:</w:t>
      </w:r>
      <w:r w:rsidRPr="00391BFB">
        <w:rPr>
          <w:rFonts w:ascii="Garamond" w:eastAsia="Times New Roman" w:hAnsi="Garamond" w:cs="Times New Roman"/>
          <w:sz w:val="24"/>
          <w:szCs w:val="24"/>
          <w:lang w:val="en-US"/>
        </w:rPr>
        <w:t xml:space="preserve"> Pinpoint weaknesses and create actionable plans to address them.</w:t>
      </w:r>
    </w:p>
    <w:p w14:paraId="6E14C04B" w14:textId="77777777" w:rsidR="00905F2E" w:rsidRPr="00391BFB" w:rsidRDefault="00905F2E" w:rsidP="00974238">
      <w:pPr>
        <w:pStyle w:val="NormalWeb"/>
        <w:spacing w:before="120" w:beforeAutospacing="0" w:after="120" w:afterAutospacing="0"/>
        <w:jc w:val="both"/>
        <w:rPr>
          <w:rFonts w:ascii="Garamond" w:hAnsi="Garamond"/>
        </w:rPr>
      </w:pPr>
      <w:r w:rsidRPr="00391BFB">
        <w:rPr>
          <w:rFonts w:ascii="Garamond" w:hAnsi="Garamond"/>
        </w:rPr>
        <w:t>By following these steps, you’re building a personalized roadmap to success. This journey of self-discovery not only boosts your confidence but also equips you with the tools to make informed career decisions. Think of it as unearthing your own treasure map that leads to professional fulfillment and growth!</w:t>
      </w:r>
    </w:p>
    <w:p w14:paraId="6EB8A9AD" w14:textId="77777777" w:rsidR="00AC68EB" w:rsidRPr="00391BFB" w:rsidRDefault="009A174E" w:rsidP="00974238">
      <w:pPr>
        <w:pStyle w:val="Heading3"/>
        <w:spacing w:before="120" w:after="120" w:line="240" w:lineRule="auto"/>
        <w:jc w:val="both"/>
        <w:rPr>
          <w:rFonts w:ascii="Garamond" w:eastAsia="Times New Roman" w:hAnsi="Garamond" w:cs="Times New Roman"/>
          <w:b/>
          <w:bCs/>
          <w:color w:val="auto"/>
          <w:sz w:val="27"/>
          <w:szCs w:val="27"/>
          <w:lang w:val="en-US"/>
        </w:rPr>
      </w:pPr>
      <w:r w:rsidRPr="00391BFB">
        <w:rPr>
          <w:rFonts w:ascii="Garamond" w:hAnsi="Garamond" w:cstheme="minorHAnsi"/>
        </w:rPr>
        <w:br w:type="page"/>
      </w:r>
      <w:r w:rsidR="00AC68EB" w:rsidRPr="00391BFB">
        <w:rPr>
          <w:rFonts w:ascii="Garamond" w:eastAsia="Times New Roman" w:hAnsi="Garamond" w:cs="Times New Roman"/>
          <w:b/>
          <w:bCs/>
          <w:color w:val="auto"/>
          <w:sz w:val="27"/>
          <w:szCs w:val="27"/>
          <w:lang w:val="en-US"/>
        </w:rPr>
        <w:lastRenderedPageBreak/>
        <w:t>Your Roadmap to Self-Discovery and Career Success</w:t>
      </w:r>
    </w:p>
    <w:p w14:paraId="3D523401" w14:textId="77777777" w:rsidR="00AC68EB" w:rsidRPr="00391BFB" w:rsidRDefault="00AC68E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Self-discovery is the foundation for creating a fulfilling career. This roadmap will guide you step by step to uncover your strengths, interests, and values, paving the way for actionable goals and meaningful progress.</w:t>
      </w:r>
    </w:p>
    <w:p w14:paraId="58672055" w14:textId="22671D4B"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bookmarkStart w:id="44" w:name="_Toc173866992"/>
      <w:bookmarkStart w:id="45" w:name="_Toc173867844"/>
      <w:bookmarkStart w:id="46" w:name="_Toc182696312"/>
      <w:r w:rsidRPr="00391BFB">
        <w:rPr>
          <w:rFonts w:ascii="Garamond" w:eastAsia="Times New Roman" w:hAnsi="Garamond" w:cs="Times New Roman"/>
          <w:b/>
          <w:bCs/>
          <w:sz w:val="24"/>
          <w:szCs w:val="24"/>
          <w:lang w:val="en-US"/>
        </w:rPr>
        <w:t>Self-Reflection and Skill Evaluation:</w:t>
      </w:r>
      <w:r w:rsidRPr="00391BFB">
        <w:rPr>
          <w:rFonts w:ascii="Garamond" w:eastAsia="Times New Roman" w:hAnsi="Garamond" w:cs="Times New Roman"/>
          <w:sz w:val="24"/>
          <w:szCs w:val="24"/>
          <w:lang w:val="en-US"/>
        </w:rPr>
        <w:t xml:space="preserve"> Assess your strengths, skills, and experiences through journaling, self-inventory, and reflection on past achievements.</w:t>
      </w:r>
    </w:p>
    <w:p w14:paraId="07504449" w14:textId="3561CCEB"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Identify Interests and Passions:</w:t>
      </w:r>
      <w:r w:rsidRPr="00391BFB">
        <w:rPr>
          <w:rFonts w:ascii="Garamond" w:eastAsia="Times New Roman" w:hAnsi="Garamond" w:cs="Times New Roman"/>
          <w:sz w:val="24"/>
          <w:szCs w:val="24"/>
          <w:lang w:val="en-US"/>
        </w:rPr>
        <w:t xml:space="preserve"> Explore hobbies, try new activities, and uncover what truly excites you.</w:t>
      </w:r>
    </w:p>
    <w:p w14:paraId="2D584B1C" w14:textId="4F359FA2"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Clarify Core Values:</w:t>
      </w:r>
      <w:r w:rsidRPr="00391BFB">
        <w:rPr>
          <w:rFonts w:ascii="Garamond" w:eastAsia="Times New Roman" w:hAnsi="Garamond" w:cs="Times New Roman"/>
          <w:sz w:val="24"/>
          <w:szCs w:val="24"/>
          <w:lang w:val="en-US"/>
        </w:rPr>
        <w:t xml:space="preserve"> Define and prioritize what matters most to you and ensure your career aligns with these principles.</w:t>
      </w:r>
    </w:p>
    <w:p w14:paraId="2F46398E" w14:textId="10539085"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Set Clear Goals:</w:t>
      </w:r>
      <w:r w:rsidRPr="00391BFB">
        <w:rPr>
          <w:rFonts w:ascii="Garamond" w:eastAsia="Times New Roman" w:hAnsi="Garamond" w:cs="Times New Roman"/>
          <w:sz w:val="24"/>
          <w:szCs w:val="24"/>
          <w:lang w:val="en-US"/>
        </w:rPr>
        <w:t xml:space="preserve"> Develop short-term and long-term goals that reflect your values, strengths, and passions.</w:t>
      </w:r>
    </w:p>
    <w:p w14:paraId="341AC1E5" w14:textId="550D33BE"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Experiment, Learn, and Adapt:</w:t>
      </w:r>
      <w:r w:rsidRPr="00391BFB">
        <w:rPr>
          <w:rFonts w:ascii="Garamond" w:eastAsia="Times New Roman" w:hAnsi="Garamond" w:cs="Times New Roman"/>
          <w:sz w:val="24"/>
          <w:szCs w:val="24"/>
          <w:lang w:val="en-US"/>
        </w:rPr>
        <w:t xml:space="preserve"> Gain hands-on experience, embrace lifelong learning, and stay flexible to evolving interests and opportunities.</w:t>
      </w:r>
    </w:p>
    <w:p w14:paraId="018D48B5" w14:textId="01181F71" w:rsidR="009F421B" w:rsidRPr="00391BFB" w:rsidRDefault="009F421B" w:rsidP="001D25F3">
      <w:pPr>
        <w:pStyle w:val="ListParagraph"/>
        <w:numPr>
          <w:ilvl w:val="0"/>
          <w:numId w:val="1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Build a Support Network and Seek Feedback:</w:t>
      </w:r>
      <w:r w:rsidRPr="00391BFB">
        <w:rPr>
          <w:rFonts w:ascii="Garamond" w:eastAsia="Times New Roman" w:hAnsi="Garamond" w:cs="Times New Roman"/>
          <w:sz w:val="24"/>
          <w:szCs w:val="24"/>
          <w:lang w:val="en-US"/>
        </w:rPr>
        <w:t xml:space="preserve"> Rely on mentors, friends, and family for insights, encouragement, and guidance.</w:t>
      </w:r>
    </w:p>
    <w:p w14:paraId="787332ED" w14:textId="58B628C0" w:rsidR="009F421B" w:rsidRPr="00391BFB" w:rsidRDefault="009F421B" w:rsidP="001D25F3">
      <w:pPr>
        <w:pStyle w:val="Heading1"/>
        <w:numPr>
          <w:ilvl w:val="0"/>
          <w:numId w:val="13"/>
        </w:numPr>
        <w:jc w:val="both"/>
        <w:rPr>
          <w:rFonts w:eastAsia="Times New Roman" w:cs="Times New Roman"/>
          <w:b w:val="0"/>
          <w:spacing w:val="0"/>
          <w:kern w:val="0"/>
          <w:sz w:val="24"/>
          <w:szCs w:val="24"/>
          <w:lang w:val="en-US"/>
        </w:rPr>
      </w:pPr>
      <w:r w:rsidRPr="00391BFB">
        <w:rPr>
          <w:rFonts w:eastAsia="Times New Roman" w:cs="Times New Roman"/>
          <w:bCs/>
          <w:spacing w:val="0"/>
          <w:kern w:val="0"/>
          <w:sz w:val="24"/>
          <w:szCs w:val="24"/>
          <w:lang w:val="en-US"/>
        </w:rPr>
        <w:t>Take Action:</w:t>
      </w:r>
      <w:r w:rsidRPr="00391BFB">
        <w:rPr>
          <w:rFonts w:eastAsia="Times New Roman" w:cs="Times New Roman"/>
          <w:b w:val="0"/>
          <w:spacing w:val="0"/>
          <w:kern w:val="0"/>
          <w:sz w:val="24"/>
          <w:szCs w:val="24"/>
          <w:lang w:val="en-US"/>
        </w:rPr>
        <w:t xml:space="preserve"> Implement your learnings through concrete steps toward achieving your career goals.</w:t>
      </w:r>
    </w:p>
    <w:p w14:paraId="41215C2A" w14:textId="77777777" w:rsidR="009F421B" w:rsidRPr="00391BFB" w:rsidRDefault="009F421B" w:rsidP="00974238">
      <w:pPr>
        <w:spacing w:before="120" w:after="120"/>
        <w:rPr>
          <w:rFonts w:ascii="Garamond" w:eastAsia="Times New Roman" w:hAnsi="Garamond" w:cs="Times New Roman"/>
          <w:sz w:val="24"/>
          <w:szCs w:val="24"/>
          <w:lang w:val="en-US"/>
        </w:rPr>
      </w:pPr>
      <w:r w:rsidRPr="00391BFB">
        <w:rPr>
          <w:rFonts w:ascii="Garamond" w:eastAsia="Times New Roman" w:hAnsi="Garamond" w:cs="Times New Roman"/>
          <w:b/>
          <w:sz w:val="24"/>
          <w:szCs w:val="24"/>
          <w:lang w:val="en-US"/>
        </w:rPr>
        <w:br w:type="page"/>
      </w:r>
    </w:p>
    <w:p w14:paraId="1C140D11" w14:textId="77777777" w:rsidR="009F421B" w:rsidRPr="00391BFB" w:rsidRDefault="009F421B" w:rsidP="00974238">
      <w:pPr>
        <w:pStyle w:val="Heading1"/>
        <w:rPr>
          <w:rFonts w:eastAsia="Times New Roman" w:cs="Times New Roman"/>
          <w:b w:val="0"/>
          <w:spacing w:val="0"/>
          <w:kern w:val="0"/>
          <w:sz w:val="24"/>
          <w:szCs w:val="24"/>
          <w:lang w:val="en-US"/>
        </w:rPr>
      </w:pPr>
    </w:p>
    <w:p w14:paraId="73B71522" w14:textId="6AD4955E" w:rsidR="003D42AF" w:rsidRPr="00391BFB" w:rsidRDefault="00392868" w:rsidP="00974238">
      <w:pPr>
        <w:pStyle w:val="Heading1"/>
      </w:pPr>
      <w:r w:rsidRPr="000373A0">
        <w:t>CHAPTER 3: RESEARCHING CAREERS</w:t>
      </w:r>
      <w:bookmarkEnd w:id="44"/>
      <w:bookmarkEnd w:id="45"/>
      <w:bookmarkEnd w:id="46"/>
    </w:p>
    <w:p w14:paraId="76A278B0" w14:textId="77777777" w:rsidR="00EE1F29" w:rsidRPr="00EE1F29" w:rsidRDefault="00EE1F29" w:rsidP="00974238">
      <w:pPr>
        <w:spacing w:before="120" w:after="120" w:line="240" w:lineRule="auto"/>
        <w:jc w:val="both"/>
        <w:outlineLvl w:val="1"/>
        <w:rPr>
          <w:rFonts w:ascii="Garamond" w:eastAsia="Times New Roman" w:hAnsi="Garamond" w:cs="Times New Roman"/>
          <w:b/>
          <w:bCs/>
          <w:sz w:val="28"/>
          <w:szCs w:val="28"/>
          <w:lang w:val="en-US"/>
        </w:rPr>
      </w:pPr>
      <w:bookmarkStart w:id="47" w:name="_Toc173866994"/>
      <w:bookmarkStart w:id="48" w:name="_Toc173867846"/>
      <w:r w:rsidRPr="00EE1F29">
        <w:rPr>
          <w:rFonts w:ascii="Garamond" w:eastAsia="Times New Roman" w:hAnsi="Garamond" w:cs="Times New Roman"/>
          <w:b/>
          <w:bCs/>
          <w:sz w:val="28"/>
          <w:szCs w:val="28"/>
          <w:lang w:val="en-US"/>
        </w:rPr>
        <w:t>Mastering Career Research for Informed Decision-Making</w:t>
      </w:r>
    </w:p>
    <w:p w14:paraId="35972315" w14:textId="77777777" w:rsidR="00EE1F29" w:rsidRPr="00391BFB"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Navigating the world of career choices can feel overwhelming, but armed with the right strategies and resources, it becomes an empowering journey of discovery. As a career expert and HR professional, I know the transformative power of thorough research in shaping career decisions. This chapter will equip you with actionable insights to help you explore industries, roles, and opportunities, paving the way for informed and confident career decisions.</w:t>
      </w:r>
    </w:p>
    <w:p w14:paraId="04D0B473" w14:textId="728363C3" w:rsidR="00EE1F29" w:rsidRPr="00EE1F29" w:rsidRDefault="00EE1F29" w:rsidP="00974238">
      <w:pPr>
        <w:spacing w:before="120" w:after="120" w:line="240" w:lineRule="auto"/>
        <w:jc w:val="both"/>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1. Leverage Online Resources</w:t>
      </w:r>
    </w:p>
    <w:p w14:paraId="55A7508E"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The internet is </w:t>
      </w:r>
      <w:proofErr w:type="gramStart"/>
      <w:r w:rsidRPr="00EE1F29">
        <w:rPr>
          <w:rFonts w:ascii="Garamond" w:eastAsia="Times New Roman" w:hAnsi="Garamond" w:cs="Times New Roman"/>
          <w:sz w:val="24"/>
          <w:szCs w:val="24"/>
          <w:lang w:val="en-US"/>
        </w:rPr>
        <w:t>your</w:t>
      </w:r>
      <w:proofErr w:type="gramEnd"/>
      <w:r w:rsidRPr="00EE1F29">
        <w:rPr>
          <w:rFonts w:ascii="Garamond" w:eastAsia="Times New Roman" w:hAnsi="Garamond" w:cs="Times New Roman"/>
          <w:sz w:val="24"/>
          <w:szCs w:val="24"/>
          <w:lang w:val="en-US"/>
        </w:rPr>
        <w:t xml:space="preserve"> most accessible and expansive toolkit for career exploration. Dive into platforms like </w:t>
      </w:r>
      <w:r w:rsidRPr="00EE1F29">
        <w:rPr>
          <w:rFonts w:ascii="Garamond" w:eastAsia="Times New Roman" w:hAnsi="Garamond" w:cs="Times New Roman"/>
          <w:b/>
          <w:bCs/>
          <w:sz w:val="24"/>
          <w:szCs w:val="24"/>
          <w:lang w:val="en-US"/>
        </w:rPr>
        <w:t>LinkedIn</w:t>
      </w:r>
      <w:r w:rsidRPr="00EE1F29">
        <w:rPr>
          <w:rFonts w:ascii="Garamond" w:eastAsia="Times New Roman" w:hAnsi="Garamond" w:cs="Times New Roman"/>
          <w:sz w:val="24"/>
          <w:szCs w:val="24"/>
          <w:lang w:val="en-US"/>
        </w:rPr>
        <w:t xml:space="preserve"> to explore professional profiles, job descriptions, and industry trends. Use websites like </w:t>
      </w:r>
      <w:proofErr w:type="spellStart"/>
      <w:r w:rsidRPr="00EE1F29">
        <w:rPr>
          <w:rFonts w:ascii="Garamond" w:eastAsia="Times New Roman" w:hAnsi="Garamond" w:cs="Times New Roman"/>
          <w:b/>
          <w:bCs/>
          <w:sz w:val="24"/>
          <w:szCs w:val="24"/>
          <w:lang w:val="en-US"/>
        </w:rPr>
        <w:t>Glassdoor</w:t>
      </w:r>
      <w:proofErr w:type="spellEnd"/>
      <w:r w:rsidRPr="00EE1F29">
        <w:rPr>
          <w:rFonts w:ascii="Garamond" w:eastAsia="Times New Roman" w:hAnsi="Garamond" w:cs="Times New Roman"/>
          <w:sz w:val="24"/>
          <w:szCs w:val="24"/>
          <w:lang w:val="en-US"/>
        </w:rPr>
        <w:t xml:space="preserve">, </w:t>
      </w:r>
      <w:r w:rsidRPr="00EE1F29">
        <w:rPr>
          <w:rFonts w:ascii="Garamond" w:eastAsia="Times New Roman" w:hAnsi="Garamond" w:cs="Times New Roman"/>
          <w:b/>
          <w:bCs/>
          <w:sz w:val="24"/>
          <w:szCs w:val="24"/>
          <w:lang w:val="en-US"/>
        </w:rPr>
        <w:t>Indeed</w:t>
      </w:r>
      <w:r w:rsidRPr="00EE1F29">
        <w:rPr>
          <w:rFonts w:ascii="Garamond" w:eastAsia="Times New Roman" w:hAnsi="Garamond" w:cs="Times New Roman"/>
          <w:sz w:val="24"/>
          <w:szCs w:val="24"/>
          <w:lang w:val="en-US"/>
        </w:rPr>
        <w:t>, and field-specific forums to uncover:</w:t>
      </w:r>
    </w:p>
    <w:p w14:paraId="0ECA3AF2" w14:textId="77777777" w:rsidR="00EE1F29" w:rsidRPr="00EE1F29" w:rsidRDefault="00EE1F29" w:rsidP="001D25F3">
      <w:pPr>
        <w:numPr>
          <w:ilvl w:val="0"/>
          <w:numId w:val="14"/>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Key responsibilities for roles of interest.</w:t>
      </w:r>
    </w:p>
    <w:p w14:paraId="7F4403D7" w14:textId="77777777" w:rsidR="00EE1F29" w:rsidRPr="00EE1F29" w:rsidRDefault="00EE1F29" w:rsidP="001D25F3">
      <w:pPr>
        <w:numPr>
          <w:ilvl w:val="0"/>
          <w:numId w:val="14"/>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Essential skills and qualifications.</w:t>
      </w:r>
    </w:p>
    <w:p w14:paraId="6F545C91" w14:textId="77777777" w:rsidR="00EE1F29" w:rsidRPr="00EE1F29" w:rsidRDefault="00EE1F29" w:rsidP="001D25F3">
      <w:pPr>
        <w:numPr>
          <w:ilvl w:val="0"/>
          <w:numId w:val="14"/>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Earning potential and market demand.</w:t>
      </w:r>
    </w:p>
    <w:p w14:paraId="73345B9F" w14:textId="11A6952C"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Stay curious and keep an eye on online publications and webinars for the latest updates. Remember, the digital realm is dynamic—what's trending today might evolve tomorrow.</w:t>
      </w:r>
    </w:p>
    <w:p w14:paraId="3AABD3E7"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 xml:space="preserve">2. Unlock Insights </w:t>
      </w:r>
      <w:proofErr w:type="gramStart"/>
      <w:r w:rsidRPr="00EE1F29">
        <w:rPr>
          <w:rFonts w:ascii="Garamond" w:eastAsia="Times New Roman" w:hAnsi="Garamond" w:cs="Times New Roman"/>
          <w:b/>
          <w:bCs/>
          <w:sz w:val="24"/>
          <w:szCs w:val="24"/>
          <w:lang w:val="en-US"/>
        </w:rPr>
        <w:t>Through</w:t>
      </w:r>
      <w:proofErr w:type="gramEnd"/>
      <w:r w:rsidRPr="00EE1F29">
        <w:rPr>
          <w:rFonts w:ascii="Garamond" w:eastAsia="Times New Roman" w:hAnsi="Garamond" w:cs="Times New Roman"/>
          <w:b/>
          <w:bCs/>
          <w:sz w:val="24"/>
          <w:szCs w:val="24"/>
          <w:lang w:val="en-US"/>
        </w:rPr>
        <w:t xml:space="preserve"> Informational Interviews</w:t>
      </w:r>
    </w:p>
    <w:p w14:paraId="6CED298B"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Sometimes, the best way to understand a career is by hearing about it directly from someone living it. Seek out professionals in your desired field through networking events, alumni networks, or social media platforms. Approach these conversations with curiosity:</w:t>
      </w:r>
    </w:p>
    <w:p w14:paraId="615FB786" w14:textId="77777777" w:rsidR="00EE1F29" w:rsidRPr="00EE1F29" w:rsidRDefault="00EE1F29" w:rsidP="001D25F3">
      <w:pPr>
        <w:numPr>
          <w:ilvl w:val="0"/>
          <w:numId w:val="15"/>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lastRenderedPageBreak/>
        <w:t>Prepare thoughtful questions about their day-to-day work, industry challenges, and growth opportunities.</w:t>
      </w:r>
    </w:p>
    <w:p w14:paraId="30107D9A" w14:textId="77777777" w:rsidR="00EE1F29" w:rsidRPr="00EE1F29" w:rsidRDefault="00EE1F29" w:rsidP="001D25F3">
      <w:pPr>
        <w:numPr>
          <w:ilvl w:val="0"/>
          <w:numId w:val="15"/>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Take notes and reflect on their insights—these will be invaluable as you weigh your options.</w:t>
      </w:r>
    </w:p>
    <w:p w14:paraId="759071FF" w14:textId="4FDE2140"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Informational interviews are more than knowledge exchanges; they are bridges to real-world insights and potential connections.</w:t>
      </w:r>
    </w:p>
    <w:p w14:paraId="4172298A"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 xml:space="preserve">3. Gain Experience </w:t>
      </w:r>
      <w:proofErr w:type="gramStart"/>
      <w:r w:rsidRPr="00EE1F29">
        <w:rPr>
          <w:rFonts w:ascii="Garamond" w:eastAsia="Times New Roman" w:hAnsi="Garamond" w:cs="Times New Roman"/>
          <w:b/>
          <w:bCs/>
          <w:sz w:val="24"/>
          <w:szCs w:val="24"/>
          <w:lang w:val="en-US"/>
        </w:rPr>
        <w:t>Through</w:t>
      </w:r>
      <w:proofErr w:type="gramEnd"/>
      <w:r w:rsidRPr="00EE1F29">
        <w:rPr>
          <w:rFonts w:ascii="Garamond" w:eastAsia="Times New Roman" w:hAnsi="Garamond" w:cs="Times New Roman"/>
          <w:b/>
          <w:bCs/>
          <w:sz w:val="24"/>
          <w:szCs w:val="24"/>
          <w:lang w:val="en-US"/>
        </w:rPr>
        <w:t xml:space="preserve"> Job Shadowing and Internships</w:t>
      </w:r>
    </w:p>
    <w:p w14:paraId="53B06E2B"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Seeing a role in action can offer clarity like nothing else. </w:t>
      </w:r>
      <w:r w:rsidRPr="00EE1F29">
        <w:rPr>
          <w:rFonts w:ascii="Garamond" w:eastAsia="Times New Roman" w:hAnsi="Garamond" w:cs="Times New Roman"/>
          <w:b/>
          <w:bCs/>
          <w:sz w:val="24"/>
          <w:szCs w:val="24"/>
          <w:lang w:val="en-US"/>
        </w:rPr>
        <w:t>Job shadowing</w:t>
      </w:r>
      <w:r w:rsidRPr="00EE1F29">
        <w:rPr>
          <w:rFonts w:ascii="Garamond" w:eastAsia="Times New Roman" w:hAnsi="Garamond" w:cs="Times New Roman"/>
          <w:sz w:val="24"/>
          <w:szCs w:val="24"/>
          <w:lang w:val="en-US"/>
        </w:rPr>
        <w:t xml:space="preserve"> allows you to observe professionals in their workplace, while internships provide hands-on experience. These opportunities can:</w:t>
      </w:r>
    </w:p>
    <w:p w14:paraId="327F5C10" w14:textId="77777777" w:rsidR="00EE1F29" w:rsidRPr="00EE1F29" w:rsidRDefault="00EE1F29" w:rsidP="001D25F3">
      <w:pPr>
        <w:numPr>
          <w:ilvl w:val="0"/>
          <w:numId w:val="16"/>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Offer a firsthand understanding of industry expectations.</w:t>
      </w:r>
    </w:p>
    <w:p w14:paraId="5AFB8FA1" w14:textId="77777777" w:rsidR="00EE1F29" w:rsidRPr="00EE1F29" w:rsidRDefault="00EE1F29" w:rsidP="001D25F3">
      <w:pPr>
        <w:numPr>
          <w:ilvl w:val="0"/>
          <w:numId w:val="16"/>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Allow you to develop relevant skills.</w:t>
      </w:r>
    </w:p>
    <w:p w14:paraId="7FC1E7B4" w14:textId="77777777" w:rsidR="00EE1F29" w:rsidRPr="00EE1F29" w:rsidRDefault="00EE1F29" w:rsidP="001D25F3">
      <w:pPr>
        <w:numPr>
          <w:ilvl w:val="0"/>
          <w:numId w:val="16"/>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Expand your professional network.</w:t>
      </w:r>
    </w:p>
    <w:p w14:paraId="3859E21A" w14:textId="1A8E50D9"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Reach out to organizations or educational institutions to find such opportunities. Even short-term experiences can leave a lasting impact on your career path.</w:t>
      </w:r>
    </w:p>
    <w:p w14:paraId="6B43DEE7"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4. Engage with Professional Associations and Industry Events</w:t>
      </w:r>
    </w:p>
    <w:p w14:paraId="25CB2D7E"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Membership in professional associations is a gateway to exclusive resources and connections. Many organizations host </w:t>
      </w:r>
      <w:r w:rsidRPr="00EE1F29">
        <w:rPr>
          <w:rFonts w:ascii="Garamond" w:eastAsia="Times New Roman" w:hAnsi="Garamond" w:cs="Times New Roman"/>
          <w:b/>
          <w:bCs/>
          <w:sz w:val="24"/>
          <w:szCs w:val="24"/>
          <w:lang w:val="en-US"/>
        </w:rPr>
        <w:t>conferences, seminars, and workshops</w:t>
      </w:r>
      <w:r w:rsidRPr="00EE1F29">
        <w:rPr>
          <w:rFonts w:ascii="Garamond" w:eastAsia="Times New Roman" w:hAnsi="Garamond" w:cs="Times New Roman"/>
          <w:sz w:val="24"/>
          <w:szCs w:val="24"/>
          <w:lang w:val="en-US"/>
        </w:rPr>
        <w:t xml:space="preserve"> where you can:</w:t>
      </w:r>
    </w:p>
    <w:p w14:paraId="7E9D1210" w14:textId="77777777" w:rsidR="00EE1F29" w:rsidRPr="00EE1F29" w:rsidRDefault="00EE1F29" w:rsidP="001D25F3">
      <w:pPr>
        <w:numPr>
          <w:ilvl w:val="0"/>
          <w:numId w:val="17"/>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Learn about emerging trends and practices.</w:t>
      </w:r>
    </w:p>
    <w:p w14:paraId="6ACAE11A" w14:textId="77777777" w:rsidR="00EE1F29" w:rsidRPr="00EE1F29" w:rsidRDefault="00EE1F29" w:rsidP="001D25F3">
      <w:pPr>
        <w:numPr>
          <w:ilvl w:val="0"/>
          <w:numId w:val="17"/>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Network with leaders and peers in your chosen field.</w:t>
      </w:r>
    </w:p>
    <w:p w14:paraId="042A94DD" w14:textId="77777777" w:rsidR="00EE1F29" w:rsidRPr="00EE1F29" w:rsidRDefault="00EE1F29" w:rsidP="001D25F3">
      <w:pPr>
        <w:numPr>
          <w:ilvl w:val="0"/>
          <w:numId w:val="17"/>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Gain inspiration for your career journey.</w:t>
      </w:r>
    </w:p>
    <w:p w14:paraId="6AA39332" w14:textId="4DB69872" w:rsid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These events are more than learning opportunities; they are spaces where you can build meaningful relationships that may open doors in the future.</w:t>
      </w:r>
    </w:p>
    <w:p w14:paraId="2CABCB0C" w14:textId="77777777" w:rsidR="000373A0" w:rsidRDefault="000373A0" w:rsidP="00974238">
      <w:pPr>
        <w:spacing w:before="120" w:after="120" w:line="240" w:lineRule="auto"/>
        <w:jc w:val="both"/>
        <w:rPr>
          <w:rFonts w:ascii="Garamond" w:eastAsia="Times New Roman" w:hAnsi="Garamond" w:cs="Times New Roman"/>
          <w:sz w:val="24"/>
          <w:szCs w:val="24"/>
          <w:lang w:val="en-US"/>
        </w:rPr>
      </w:pPr>
    </w:p>
    <w:p w14:paraId="094D85CA" w14:textId="77777777" w:rsidR="000373A0" w:rsidRPr="00EE1F29" w:rsidRDefault="000373A0" w:rsidP="00974238">
      <w:pPr>
        <w:spacing w:before="120" w:after="120" w:line="240" w:lineRule="auto"/>
        <w:jc w:val="both"/>
        <w:rPr>
          <w:rFonts w:ascii="Garamond" w:eastAsia="Times New Roman" w:hAnsi="Garamond" w:cs="Times New Roman"/>
          <w:sz w:val="24"/>
          <w:szCs w:val="24"/>
          <w:lang w:val="en-US"/>
        </w:rPr>
      </w:pPr>
    </w:p>
    <w:p w14:paraId="2052DD93"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lastRenderedPageBreak/>
        <w:t>5. Seek Mentorship</w:t>
      </w:r>
    </w:p>
    <w:p w14:paraId="260B2646"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A mentor can provide guidance rooted in experience, helping you avoid pitfalls and seize opportunities. Look for mentorship programs through:</w:t>
      </w:r>
    </w:p>
    <w:p w14:paraId="14C8050D" w14:textId="77777777" w:rsidR="00EE1F29" w:rsidRPr="00EE1F29" w:rsidRDefault="00EE1F29" w:rsidP="001D25F3">
      <w:pPr>
        <w:numPr>
          <w:ilvl w:val="0"/>
          <w:numId w:val="18"/>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Educational institutions.</w:t>
      </w:r>
    </w:p>
    <w:p w14:paraId="58769159" w14:textId="77777777" w:rsidR="00EE1F29" w:rsidRPr="00EE1F29" w:rsidRDefault="00EE1F29" w:rsidP="001D25F3">
      <w:pPr>
        <w:numPr>
          <w:ilvl w:val="0"/>
          <w:numId w:val="18"/>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Industry-specific initiatives.</w:t>
      </w:r>
    </w:p>
    <w:p w14:paraId="57B2E410" w14:textId="77777777" w:rsidR="00EE1F29" w:rsidRPr="00EE1F29" w:rsidRDefault="00EE1F29" w:rsidP="001D25F3">
      <w:pPr>
        <w:numPr>
          <w:ilvl w:val="0"/>
          <w:numId w:val="18"/>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Professional networks.</w:t>
      </w:r>
    </w:p>
    <w:p w14:paraId="3FAFBE5D" w14:textId="21AF52A8"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Choose mentors whose career paths resonate with your aspirations. Their advice can be the steady compass guiding you through uncharted waters.</w:t>
      </w:r>
    </w:p>
    <w:p w14:paraId="5426C01D"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Case Study: Navigating the Tech Landscape</w:t>
      </w:r>
    </w:p>
    <w:p w14:paraId="6DA4F991"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Meet </w:t>
      </w:r>
      <w:proofErr w:type="spellStart"/>
      <w:r w:rsidRPr="00EE1F29">
        <w:rPr>
          <w:rFonts w:ascii="Garamond" w:eastAsia="Times New Roman" w:hAnsi="Garamond" w:cs="Times New Roman"/>
          <w:b/>
          <w:bCs/>
          <w:sz w:val="24"/>
          <w:szCs w:val="24"/>
          <w:lang w:val="en-US"/>
        </w:rPr>
        <w:t>Gagan</w:t>
      </w:r>
      <w:proofErr w:type="spellEnd"/>
      <w:r w:rsidRPr="00EE1F29">
        <w:rPr>
          <w:rFonts w:ascii="Garamond" w:eastAsia="Times New Roman" w:hAnsi="Garamond" w:cs="Times New Roman"/>
          <w:sz w:val="24"/>
          <w:szCs w:val="24"/>
          <w:lang w:val="en-US"/>
        </w:rPr>
        <w:t xml:space="preserve">, a recent graduate eager to carve a niche in the dynamic world of technology. Armed with ambition but unsure where to begin, </w:t>
      </w:r>
      <w:proofErr w:type="spellStart"/>
      <w:r w:rsidRPr="00EE1F29">
        <w:rPr>
          <w:rFonts w:ascii="Garamond" w:eastAsia="Times New Roman" w:hAnsi="Garamond" w:cs="Times New Roman"/>
          <w:sz w:val="24"/>
          <w:szCs w:val="24"/>
          <w:lang w:val="en-US"/>
        </w:rPr>
        <w:t>Gagan</w:t>
      </w:r>
      <w:proofErr w:type="spellEnd"/>
      <w:r w:rsidRPr="00EE1F29">
        <w:rPr>
          <w:rFonts w:ascii="Garamond" w:eastAsia="Times New Roman" w:hAnsi="Garamond" w:cs="Times New Roman"/>
          <w:sz w:val="24"/>
          <w:szCs w:val="24"/>
          <w:lang w:val="en-US"/>
        </w:rPr>
        <w:t xml:space="preserve"> sought structured guidance. Together, we created a roadmap that transformed his aspirations into tangible steps:</w:t>
      </w:r>
    </w:p>
    <w:p w14:paraId="6D071221" w14:textId="77777777" w:rsidR="00EE1F29" w:rsidRPr="00EE1F29" w:rsidRDefault="00EE1F29" w:rsidP="00974238">
      <w:pPr>
        <w:spacing w:before="120" w:after="120" w:line="240" w:lineRule="auto"/>
        <w:jc w:val="both"/>
        <w:outlineLvl w:val="3"/>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Step 1: Exploring the Digital Frontier</w:t>
      </w:r>
    </w:p>
    <w:p w14:paraId="434F6FE7"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We began by immersing </w:t>
      </w:r>
      <w:proofErr w:type="spellStart"/>
      <w:r w:rsidRPr="00EE1F29">
        <w:rPr>
          <w:rFonts w:ascii="Garamond" w:eastAsia="Times New Roman" w:hAnsi="Garamond" w:cs="Times New Roman"/>
          <w:sz w:val="24"/>
          <w:szCs w:val="24"/>
          <w:lang w:val="en-US"/>
        </w:rPr>
        <w:t>Gagan</w:t>
      </w:r>
      <w:proofErr w:type="spellEnd"/>
      <w:r w:rsidRPr="00EE1F29">
        <w:rPr>
          <w:rFonts w:ascii="Garamond" w:eastAsia="Times New Roman" w:hAnsi="Garamond" w:cs="Times New Roman"/>
          <w:sz w:val="24"/>
          <w:szCs w:val="24"/>
          <w:lang w:val="en-US"/>
        </w:rPr>
        <w:t xml:space="preserve"> in the digital ecosystem. Platforms like LinkedIn and industry-specific forums became his playground, where he gathered insights about roles, skill requirements, and evolving trends in tech.</w:t>
      </w:r>
    </w:p>
    <w:p w14:paraId="5984CAC1" w14:textId="77777777" w:rsidR="00EE1F29" w:rsidRPr="00EE1F29" w:rsidRDefault="00EE1F29" w:rsidP="00974238">
      <w:pPr>
        <w:spacing w:before="120" w:after="120" w:line="240" w:lineRule="auto"/>
        <w:jc w:val="both"/>
        <w:outlineLvl w:val="3"/>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 xml:space="preserve">Step 2: Building Bridges </w:t>
      </w:r>
      <w:proofErr w:type="gramStart"/>
      <w:r w:rsidRPr="00EE1F29">
        <w:rPr>
          <w:rFonts w:ascii="Garamond" w:eastAsia="Times New Roman" w:hAnsi="Garamond" w:cs="Times New Roman"/>
          <w:b/>
          <w:bCs/>
          <w:sz w:val="24"/>
          <w:szCs w:val="24"/>
          <w:lang w:val="en-US"/>
        </w:rPr>
        <w:t>Through</w:t>
      </w:r>
      <w:proofErr w:type="gramEnd"/>
      <w:r w:rsidRPr="00EE1F29">
        <w:rPr>
          <w:rFonts w:ascii="Garamond" w:eastAsia="Times New Roman" w:hAnsi="Garamond" w:cs="Times New Roman"/>
          <w:b/>
          <w:bCs/>
          <w:sz w:val="24"/>
          <w:szCs w:val="24"/>
          <w:lang w:val="en-US"/>
        </w:rPr>
        <w:t xml:space="preserve"> Networking</w:t>
      </w:r>
    </w:p>
    <w:p w14:paraId="56634626"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Next, </w:t>
      </w:r>
      <w:proofErr w:type="spellStart"/>
      <w:r w:rsidRPr="00EE1F29">
        <w:rPr>
          <w:rFonts w:ascii="Garamond" w:eastAsia="Times New Roman" w:hAnsi="Garamond" w:cs="Times New Roman"/>
          <w:sz w:val="24"/>
          <w:szCs w:val="24"/>
          <w:lang w:val="en-US"/>
        </w:rPr>
        <w:t>Gagan</w:t>
      </w:r>
      <w:proofErr w:type="spellEnd"/>
      <w:r w:rsidRPr="00EE1F29">
        <w:rPr>
          <w:rFonts w:ascii="Garamond" w:eastAsia="Times New Roman" w:hAnsi="Garamond" w:cs="Times New Roman"/>
          <w:sz w:val="24"/>
          <w:szCs w:val="24"/>
          <w:lang w:val="en-US"/>
        </w:rPr>
        <w:t xml:space="preserve"> attended tech conferences and networking events, engaging with professionals and thought leaders. These interactions were more than just conversations—they were seeds of future opportunities.</w:t>
      </w:r>
    </w:p>
    <w:p w14:paraId="3986F932" w14:textId="77777777" w:rsidR="00EE1F29" w:rsidRPr="00EE1F29" w:rsidRDefault="00EE1F29" w:rsidP="00974238">
      <w:pPr>
        <w:spacing w:before="120" w:after="120" w:line="240" w:lineRule="auto"/>
        <w:jc w:val="both"/>
        <w:outlineLvl w:val="3"/>
        <w:rPr>
          <w:rFonts w:ascii="Garamond" w:eastAsia="Times New Roman" w:hAnsi="Garamond" w:cs="Times New Roman"/>
          <w:b/>
          <w:bCs/>
          <w:sz w:val="24"/>
          <w:szCs w:val="24"/>
          <w:lang w:val="en-US"/>
        </w:rPr>
      </w:pPr>
      <w:r w:rsidRPr="00EE1F29">
        <w:rPr>
          <w:rFonts w:ascii="Garamond" w:eastAsia="Times New Roman" w:hAnsi="Garamond" w:cs="Times New Roman"/>
          <w:b/>
          <w:bCs/>
          <w:sz w:val="24"/>
          <w:szCs w:val="24"/>
          <w:lang w:val="en-US"/>
        </w:rPr>
        <w:t>Step 3: Diving Into an Internship</w:t>
      </w:r>
    </w:p>
    <w:p w14:paraId="0C91E516" w14:textId="2B1423B5"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The turning point came with an internship at an innovative tech firm. Under the guidance of a mentor, </w:t>
      </w:r>
      <w:proofErr w:type="spellStart"/>
      <w:r w:rsidRPr="00EE1F29">
        <w:rPr>
          <w:rFonts w:ascii="Garamond" w:eastAsia="Times New Roman" w:hAnsi="Garamond" w:cs="Times New Roman"/>
          <w:sz w:val="24"/>
          <w:szCs w:val="24"/>
          <w:lang w:val="en-US"/>
        </w:rPr>
        <w:t>Gagan</w:t>
      </w:r>
      <w:proofErr w:type="spellEnd"/>
      <w:r w:rsidRPr="00EE1F29">
        <w:rPr>
          <w:rFonts w:ascii="Garamond" w:eastAsia="Times New Roman" w:hAnsi="Garamond" w:cs="Times New Roman"/>
          <w:sz w:val="24"/>
          <w:szCs w:val="24"/>
          <w:lang w:val="en-US"/>
        </w:rPr>
        <w:t xml:space="preserve"> was introduced to software development. This hands-on experience not only honed his skills but also cemented his passion for technology.</w:t>
      </w:r>
    </w:p>
    <w:p w14:paraId="540E229B" w14:textId="77777777" w:rsidR="00EE1F29" w:rsidRPr="00EE1F29" w:rsidRDefault="00EE1F29" w:rsidP="00974238">
      <w:pPr>
        <w:spacing w:before="120" w:after="120" w:line="240" w:lineRule="auto"/>
        <w:jc w:val="both"/>
        <w:outlineLvl w:val="2"/>
        <w:rPr>
          <w:rFonts w:ascii="Garamond" w:eastAsia="Times New Roman" w:hAnsi="Garamond" w:cs="Times New Roman"/>
          <w:b/>
          <w:bCs/>
          <w:sz w:val="24"/>
          <w:szCs w:val="24"/>
          <w:lang w:val="en-US"/>
        </w:rPr>
      </w:pPr>
      <w:proofErr w:type="gramStart"/>
      <w:r w:rsidRPr="00EE1F29">
        <w:rPr>
          <w:rFonts w:ascii="Garamond" w:eastAsia="Times New Roman" w:hAnsi="Garamond" w:cs="Times New Roman"/>
          <w:b/>
          <w:bCs/>
          <w:sz w:val="24"/>
          <w:szCs w:val="24"/>
          <w:lang w:val="en-US"/>
        </w:rPr>
        <w:lastRenderedPageBreak/>
        <w:t>Your</w:t>
      </w:r>
      <w:proofErr w:type="gramEnd"/>
      <w:r w:rsidRPr="00EE1F29">
        <w:rPr>
          <w:rFonts w:ascii="Garamond" w:eastAsia="Times New Roman" w:hAnsi="Garamond" w:cs="Times New Roman"/>
          <w:b/>
          <w:bCs/>
          <w:sz w:val="24"/>
          <w:szCs w:val="24"/>
          <w:lang w:val="en-US"/>
        </w:rPr>
        <w:t xml:space="preserve"> Takeaway</w:t>
      </w:r>
    </w:p>
    <w:p w14:paraId="3D527531"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proofErr w:type="spellStart"/>
      <w:r w:rsidRPr="00EE1F29">
        <w:rPr>
          <w:rFonts w:ascii="Garamond" w:eastAsia="Times New Roman" w:hAnsi="Garamond" w:cs="Times New Roman"/>
          <w:sz w:val="24"/>
          <w:szCs w:val="24"/>
          <w:lang w:val="en-US"/>
        </w:rPr>
        <w:t>Gagan's</w:t>
      </w:r>
      <w:proofErr w:type="spellEnd"/>
      <w:r w:rsidRPr="00EE1F29">
        <w:rPr>
          <w:rFonts w:ascii="Garamond" w:eastAsia="Times New Roman" w:hAnsi="Garamond" w:cs="Times New Roman"/>
          <w:sz w:val="24"/>
          <w:szCs w:val="24"/>
          <w:lang w:val="en-US"/>
        </w:rPr>
        <w:t xml:space="preserve"> journey is a powerful reminder that career research is not just about gathering facts—it's about </w:t>
      </w:r>
      <w:r w:rsidRPr="00EE1F29">
        <w:rPr>
          <w:rFonts w:ascii="Garamond" w:eastAsia="Times New Roman" w:hAnsi="Garamond" w:cs="Times New Roman"/>
          <w:b/>
          <w:bCs/>
          <w:sz w:val="24"/>
          <w:szCs w:val="24"/>
          <w:lang w:val="en-US"/>
        </w:rPr>
        <w:t>crafting a strategy.</w:t>
      </w:r>
      <w:r w:rsidRPr="00EE1F29">
        <w:rPr>
          <w:rFonts w:ascii="Garamond" w:eastAsia="Times New Roman" w:hAnsi="Garamond" w:cs="Times New Roman"/>
          <w:sz w:val="24"/>
          <w:szCs w:val="24"/>
          <w:lang w:val="en-US"/>
        </w:rPr>
        <w:t xml:space="preserve"> Through online exploration, networking, internships, and mentorship, he transformed uncertainty into clarity and ambition into action.</w:t>
      </w:r>
    </w:p>
    <w:p w14:paraId="1F66AD52" w14:textId="77777777" w:rsidR="00EE1F29" w:rsidRPr="00EE1F29"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By following these steps, you too can turn career exploration into a purposeful adventure:</w:t>
      </w:r>
    </w:p>
    <w:p w14:paraId="4113F86F" w14:textId="77777777" w:rsidR="00EE1F29" w:rsidRPr="00EE1F29" w:rsidRDefault="00EE1F29" w:rsidP="001D25F3">
      <w:pPr>
        <w:numPr>
          <w:ilvl w:val="0"/>
          <w:numId w:val="19"/>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Use </w:t>
      </w:r>
      <w:r w:rsidRPr="00EE1F29">
        <w:rPr>
          <w:rFonts w:ascii="Garamond" w:eastAsia="Times New Roman" w:hAnsi="Garamond" w:cs="Times New Roman"/>
          <w:b/>
          <w:bCs/>
          <w:sz w:val="24"/>
          <w:szCs w:val="24"/>
          <w:lang w:val="en-US"/>
        </w:rPr>
        <w:t>online tools</w:t>
      </w:r>
      <w:r w:rsidRPr="00EE1F29">
        <w:rPr>
          <w:rFonts w:ascii="Garamond" w:eastAsia="Times New Roman" w:hAnsi="Garamond" w:cs="Times New Roman"/>
          <w:sz w:val="24"/>
          <w:szCs w:val="24"/>
          <w:lang w:val="en-US"/>
        </w:rPr>
        <w:t xml:space="preserve"> to uncover opportunities.</w:t>
      </w:r>
    </w:p>
    <w:p w14:paraId="362E8567" w14:textId="77777777" w:rsidR="00EE1F29" w:rsidRPr="00EE1F29" w:rsidRDefault="00EE1F29" w:rsidP="001D25F3">
      <w:pPr>
        <w:numPr>
          <w:ilvl w:val="0"/>
          <w:numId w:val="19"/>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b/>
          <w:bCs/>
          <w:sz w:val="24"/>
          <w:szCs w:val="24"/>
          <w:lang w:val="en-US"/>
        </w:rPr>
        <w:t>Talk to professionals</w:t>
      </w:r>
      <w:r w:rsidRPr="00EE1F29">
        <w:rPr>
          <w:rFonts w:ascii="Garamond" w:eastAsia="Times New Roman" w:hAnsi="Garamond" w:cs="Times New Roman"/>
          <w:sz w:val="24"/>
          <w:szCs w:val="24"/>
          <w:lang w:val="en-US"/>
        </w:rPr>
        <w:t xml:space="preserve"> who can share real-world insights.</w:t>
      </w:r>
    </w:p>
    <w:p w14:paraId="31C09A68" w14:textId="77777777" w:rsidR="00EE1F29" w:rsidRPr="00EE1F29" w:rsidRDefault="00EE1F29" w:rsidP="001D25F3">
      <w:pPr>
        <w:numPr>
          <w:ilvl w:val="0"/>
          <w:numId w:val="19"/>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Immerse yourself in </w:t>
      </w:r>
      <w:r w:rsidRPr="00EE1F29">
        <w:rPr>
          <w:rFonts w:ascii="Garamond" w:eastAsia="Times New Roman" w:hAnsi="Garamond" w:cs="Times New Roman"/>
          <w:b/>
          <w:bCs/>
          <w:sz w:val="24"/>
          <w:szCs w:val="24"/>
          <w:lang w:val="en-US"/>
        </w:rPr>
        <w:t>experiences</w:t>
      </w:r>
      <w:r w:rsidRPr="00EE1F29">
        <w:rPr>
          <w:rFonts w:ascii="Garamond" w:eastAsia="Times New Roman" w:hAnsi="Garamond" w:cs="Times New Roman"/>
          <w:sz w:val="24"/>
          <w:szCs w:val="24"/>
          <w:lang w:val="en-US"/>
        </w:rPr>
        <w:t xml:space="preserve"> that align with your interests.</w:t>
      </w:r>
    </w:p>
    <w:p w14:paraId="44F06764" w14:textId="77777777" w:rsidR="00EE1F29" w:rsidRPr="00EE1F29" w:rsidRDefault="00EE1F29" w:rsidP="001D25F3">
      <w:pPr>
        <w:numPr>
          <w:ilvl w:val="0"/>
          <w:numId w:val="19"/>
        </w:num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 xml:space="preserve">Build a </w:t>
      </w:r>
      <w:r w:rsidRPr="00EE1F29">
        <w:rPr>
          <w:rFonts w:ascii="Garamond" w:eastAsia="Times New Roman" w:hAnsi="Garamond" w:cs="Times New Roman"/>
          <w:b/>
          <w:bCs/>
          <w:sz w:val="24"/>
          <w:szCs w:val="24"/>
          <w:lang w:val="en-US"/>
        </w:rPr>
        <w:t>network</w:t>
      </w:r>
      <w:r w:rsidRPr="00EE1F29">
        <w:rPr>
          <w:rFonts w:ascii="Garamond" w:eastAsia="Times New Roman" w:hAnsi="Garamond" w:cs="Times New Roman"/>
          <w:sz w:val="24"/>
          <w:szCs w:val="24"/>
          <w:lang w:val="en-US"/>
        </w:rPr>
        <w:t xml:space="preserve"> of mentors and industry connections.</w:t>
      </w:r>
    </w:p>
    <w:p w14:paraId="55BB3879" w14:textId="6EFA6B53" w:rsidR="00EE1F29" w:rsidRPr="00391BFB" w:rsidRDefault="00EE1F29" w:rsidP="00974238">
      <w:pPr>
        <w:spacing w:before="120" w:after="120" w:line="240" w:lineRule="auto"/>
        <w:jc w:val="both"/>
        <w:rPr>
          <w:rFonts w:ascii="Garamond" w:eastAsia="Times New Roman" w:hAnsi="Garamond" w:cs="Times New Roman"/>
          <w:sz w:val="24"/>
          <w:szCs w:val="24"/>
          <w:lang w:val="en-US"/>
        </w:rPr>
      </w:pPr>
      <w:r w:rsidRPr="00EE1F29">
        <w:rPr>
          <w:rFonts w:ascii="Garamond" w:eastAsia="Times New Roman" w:hAnsi="Garamond" w:cs="Times New Roman"/>
          <w:sz w:val="24"/>
          <w:szCs w:val="24"/>
          <w:lang w:val="en-US"/>
        </w:rPr>
        <w:t>This process equips you with the knowledge and confidence to make informed decisions, steering you toward a fulfilling career that resonates with your strengths and values. Your journey is not just about finding a job—it’s about embracing a calling.</w:t>
      </w:r>
    </w:p>
    <w:p w14:paraId="17F44744" w14:textId="77777777" w:rsidR="00EE1F29" w:rsidRPr="00391BFB" w:rsidRDefault="00EE1F29" w:rsidP="00974238">
      <w:pPr>
        <w:spacing w:before="120" w:after="1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ype="page"/>
      </w:r>
    </w:p>
    <w:p w14:paraId="72115C8E" w14:textId="77777777" w:rsidR="00391BFB" w:rsidRPr="00391BFB" w:rsidRDefault="00391BFB" w:rsidP="00974238">
      <w:pPr>
        <w:pStyle w:val="NormalWeb"/>
        <w:spacing w:before="120" w:beforeAutospacing="0" w:after="120" w:afterAutospacing="0"/>
        <w:jc w:val="both"/>
        <w:rPr>
          <w:rStyle w:val="Strong"/>
          <w:rFonts w:ascii="Garamond" w:hAnsi="Garamond"/>
          <w:sz w:val="28"/>
          <w:szCs w:val="28"/>
        </w:rPr>
      </w:pPr>
      <w:bookmarkStart w:id="49" w:name="_Toc173866995"/>
      <w:bookmarkStart w:id="50" w:name="_Toc173867847"/>
      <w:bookmarkEnd w:id="47"/>
      <w:bookmarkEnd w:id="48"/>
      <w:r w:rsidRPr="00391BFB">
        <w:rPr>
          <w:rStyle w:val="Strong"/>
          <w:rFonts w:ascii="Garamond" w:hAnsi="Garamond"/>
          <w:sz w:val="28"/>
          <w:szCs w:val="28"/>
        </w:rPr>
        <w:lastRenderedPageBreak/>
        <w:t>Understanding the Job Market and Trends:</w:t>
      </w:r>
    </w:p>
    <w:p w14:paraId="47428C4C" w14:textId="04D24947" w:rsidR="00391BFB" w:rsidRDefault="00391BFB" w:rsidP="00974238">
      <w:pPr>
        <w:pStyle w:val="NormalWeb"/>
        <w:spacing w:before="120" w:beforeAutospacing="0" w:after="120" w:afterAutospacing="0"/>
        <w:jc w:val="both"/>
        <w:rPr>
          <w:rFonts w:ascii="Garamond" w:hAnsi="Garamond"/>
        </w:rPr>
      </w:pPr>
      <w:r w:rsidRPr="00391BFB">
        <w:rPr>
          <w:rFonts w:ascii="Garamond" w:hAnsi="Garamond"/>
        </w:rPr>
        <w:t>In today’s fast-paced and ever-changing world, staying updated on job market trends is essential for making informed career decisions. Understanding the evolving dynamics of the job market and recognizing emerging trends provides valuable insights into industry demands, skill requirements, and growth opportunities. This chapter explores the importance of understanding the job market, shares effective strategies for staying informed, and highlights trends shaping career paths.</w:t>
      </w:r>
    </w:p>
    <w:p w14:paraId="373EF138" w14:textId="77777777" w:rsidR="000373A0" w:rsidRPr="00391BFB" w:rsidRDefault="000373A0" w:rsidP="00974238">
      <w:pPr>
        <w:pStyle w:val="NormalWeb"/>
        <w:spacing w:before="120" w:beforeAutospacing="0" w:after="120" w:afterAutospacing="0"/>
        <w:jc w:val="both"/>
        <w:rPr>
          <w:rFonts w:ascii="Garamond" w:hAnsi="Garamond"/>
          <w:b/>
          <w:bCs/>
        </w:rPr>
      </w:pPr>
    </w:p>
    <w:p w14:paraId="209C7818" w14:textId="77777777" w:rsidR="000373A0" w:rsidRDefault="00391BFB" w:rsidP="00974238">
      <w:pPr>
        <w:pStyle w:val="NormalWeb"/>
        <w:spacing w:before="120" w:beforeAutospacing="0" w:after="120" w:afterAutospacing="0"/>
        <w:jc w:val="both"/>
        <w:rPr>
          <w:rStyle w:val="Strong"/>
          <w:rFonts w:ascii="Garamond" w:hAnsi="Garamond"/>
        </w:rPr>
      </w:pPr>
      <w:r w:rsidRPr="00391BFB">
        <w:rPr>
          <w:rStyle w:val="Strong"/>
          <w:rFonts w:ascii="Garamond" w:hAnsi="Garamond"/>
        </w:rPr>
        <w:t>The Importance of Understanding the Job Market</w:t>
      </w:r>
    </w:p>
    <w:p w14:paraId="5F0D17CC" w14:textId="18F3EDDA" w:rsidR="00391BFB" w:rsidRPr="00391BFB" w:rsidRDefault="00391BFB" w:rsidP="00974238">
      <w:pPr>
        <w:pStyle w:val="NormalWeb"/>
        <w:spacing w:before="120" w:beforeAutospacing="0" w:after="120" w:afterAutospacing="0"/>
        <w:jc w:val="both"/>
        <w:rPr>
          <w:rFonts w:ascii="Garamond" w:hAnsi="Garamond"/>
          <w:b/>
          <w:bCs/>
        </w:rPr>
      </w:pPr>
      <w:r w:rsidRPr="00391BFB">
        <w:rPr>
          <w:rFonts w:ascii="Garamond" w:hAnsi="Garamond"/>
        </w:rPr>
        <w:t>A thorough understanding of the job market is a cornerstone of successful career planning. Here’s why it matters:</w:t>
      </w:r>
    </w:p>
    <w:p w14:paraId="046F102F" w14:textId="77777777" w:rsidR="000373A0" w:rsidRPr="000373A0" w:rsidRDefault="00391BFB" w:rsidP="001D25F3">
      <w:pPr>
        <w:pStyle w:val="NormalWeb"/>
        <w:numPr>
          <w:ilvl w:val="0"/>
          <w:numId w:val="20"/>
        </w:numPr>
        <w:spacing w:before="120" w:beforeAutospacing="0" w:after="120" w:afterAutospacing="0"/>
        <w:jc w:val="both"/>
        <w:rPr>
          <w:rStyle w:val="Strong"/>
          <w:rFonts w:ascii="Garamond" w:hAnsi="Garamond"/>
          <w:b w:val="0"/>
          <w:bCs w:val="0"/>
        </w:rPr>
      </w:pPr>
      <w:r w:rsidRPr="00391BFB">
        <w:rPr>
          <w:rStyle w:val="Strong"/>
          <w:rFonts w:ascii="Garamond" w:hAnsi="Garamond"/>
        </w:rPr>
        <w:t>Identifying Opportunities</w:t>
      </w:r>
    </w:p>
    <w:p w14:paraId="1456E54C" w14:textId="3E7E93AB"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Gaining insight into the job market helps you spot industries and sectors that are expanding. This awareness allows you to identify potential career opportunities and align your skills and passions with areas of high demand, enhancing your chances of professional success.</w:t>
      </w:r>
    </w:p>
    <w:p w14:paraId="47915F66" w14:textId="77777777" w:rsidR="000373A0" w:rsidRPr="000373A0" w:rsidRDefault="00391BFB" w:rsidP="001D25F3">
      <w:pPr>
        <w:pStyle w:val="NormalWeb"/>
        <w:numPr>
          <w:ilvl w:val="0"/>
          <w:numId w:val="20"/>
        </w:numPr>
        <w:spacing w:before="120" w:beforeAutospacing="0" w:after="120" w:afterAutospacing="0"/>
        <w:jc w:val="both"/>
        <w:rPr>
          <w:rStyle w:val="Strong"/>
          <w:rFonts w:ascii="Garamond" w:hAnsi="Garamond"/>
          <w:b w:val="0"/>
          <w:bCs w:val="0"/>
        </w:rPr>
      </w:pPr>
      <w:r w:rsidRPr="00391BFB">
        <w:rPr>
          <w:rStyle w:val="Strong"/>
          <w:rFonts w:ascii="Garamond" w:hAnsi="Garamond"/>
        </w:rPr>
        <w:t>Anticipating Skill Requirements</w:t>
      </w:r>
    </w:p>
    <w:p w14:paraId="64A75592" w14:textId="41A05235"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The job market serves as a guide to the qualifications and skills employers value most. Staying updated on these expectations enables you to proactively develop the expertise needed to stay competitive, ensuring you remain relevant as industry requirements evolve.</w:t>
      </w:r>
    </w:p>
    <w:p w14:paraId="04E2A914" w14:textId="77777777" w:rsidR="000373A0" w:rsidRPr="000373A0" w:rsidRDefault="00391BFB" w:rsidP="001D25F3">
      <w:pPr>
        <w:pStyle w:val="NormalWeb"/>
        <w:numPr>
          <w:ilvl w:val="0"/>
          <w:numId w:val="20"/>
        </w:numPr>
        <w:spacing w:before="120" w:beforeAutospacing="0" w:after="120" w:afterAutospacing="0"/>
        <w:jc w:val="both"/>
        <w:rPr>
          <w:rStyle w:val="Strong"/>
          <w:rFonts w:ascii="Garamond" w:hAnsi="Garamond"/>
          <w:b w:val="0"/>
          <w:bCs w:val="0"/>
        </w:rPr>
      </w:pPr>
      <w:r w:rsidRPr="00391BFB">
        <w:rPr>
          <w:rStyle w:val="Strong"/>
          <w:rFonts w:ascii="Garamond" w:hAnsi="Garamond"/>
        </w:rPr>
        <w:t>Adapting to Changing Dynamics</w:t>
      </w:r>
    </w:p>
    <w:p w14:paraId="028AAE64" w14:textId="5B680BFA"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Factors such as technological advancements, economic shifts, and societal transformations continuously influence the job market. By staying informed, you can adapt your career plans to align with these changes, positioning yourself ahead of the curve in a rapidly transforming landscape.</w:t>
      </w:r>
    </w:p>
    <w:p w14:paraId="05BFFFD3" w14:textId="77777777" w:rsidR="000373A0" w:rsidRDefault="00391BFB" w:rsidP="00974238">
      <w:pPr>
        <w:pStyle w:val="NormalWeb"/>
        <w:spacing w:before="120" w:beforeAutospacing="0" w:after="120" w:afterAutospacing="0"/>
        <w:jc w:val="both"/>
        <w:rPr>
          <w:rStyle w:val="Strong"/>
          <w:rFonts w:ascii="Garamond" w:hAnsi="Garamond"/>
        </w:rPr>
      </w:pPr>
      <w:bookmarkStart w:id="51" w:name="_Toc173866996"/>
      <w:bookmarkStart w:id="52" w:name="_Toc173867848"/>
      <w:bookmarkEnd w:id="49"/>
      <w:bookmarkEnd w:id="50"/>
      <w:r w:rsidRPr="00391BFB">
        <w:rPr>
          <w:rStyle w:val="Strong"/>
          <w:rFonts w:ascii="Garamond" w:hAnsi="Garamond"/>
        </w:rPr>
        <w:lastRenderedPageBreak/>
        <w:t>Strategies for Staying Informed about the Job Market</w:t>
      </w:r>
    </w:p>
    <w:p w14:paraId="19449AC9" w14:textId="5FBFC7FD" w:rsidR="00391BFB" w:rsidRPr="00391BFB" w:rsidRDefault="00391BFB" w:rsidP="00974238">
      <w:pPr>
        <w:pStyle w:val="NormalWeb"/>
        <w:spacing w:before="120" w:beforeAutospacing="0" w:after="120" w:afterAutospacing="0"/>
        <w:jc w:val="both"/>
        <w:rPr>
          <w:rFonts w:ascii="Garamond" w:hAnsi="Garamond"/>
        </w:rPr>
      </w:pPr>
      <w:r w:rsidRPr="00391BFB">
        <w:rPr>
          <w:rFonts w:ascii="Garamond" w:hAnsi="Garamond"/>
        </w:rPr>
        <w:t>Staying updated on the job market requires a proactive and multifaceted approach. Here are some effective strategies to help you stay ahead:</w:t>
      </w:r>
    </w:p>
    <w:p w14:paraId="108DD95B"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391BFB">
        <w:rPr>
          <w:rStyle w:val="Strong"/>
          <w:rFonts w:ascii="Garamond" w:hAnsi="Garamond"/>
        </w:rPr>
        <w:t>Conduct Research and Analysis</w:t>
      </w:r>
    </w:p>
    <w:p w14:paraId="77F2DFFE" w14:textId="3C067B95"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Regularly research industry trends, economic forecasts, and emerging sectors. Access reports, studies, and market analyses from reliable sources such as industry associations, government publications, and market research firms. These resources offer valuable insights into the current landscape and future opportunities.</w:t>
      </w:r>
    </w:p>
    <w:p w14:paraId="5E6E9CD1"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0373A0">
        <w:rPr>
          <w:rStyle w:val="Strong"/>
          <w:rFonts w:ascii="Garamond" w:hAnsi="Garamond"/>
        </w:rPr>
        <w:t>Leverage Networking</w:t>
      </w:r>
    </w:p>
    <w:p w14:paraId="3B87FE59" w14:textId="5482E134" w:rsidR="00391BFB" w:rsidRPr="000373A0" w:rsidRDefault="00391BFB" w:rsidP="000373A0">
      <w:pPr>
        <w:pStyle w:val="NormalWeb"/>
        <w:spacing w:before="120" w:beforeAutospacing="0" w:after="120" w:afterAutospacing="0"/>
        <w:ind w:left="720"/>
        <w:jc w:val="both"/>
        <w:rPr>
          <w:rFonts w:ascii="Garamond" w:hAnsi="Garamond"/>
        </w:rPr>
      </w:pPr>
      <w:r w:rsidRPr="000373A0">
        <w:rPr>
          <w:rFonts w:ascii="Garamond" w:hAnsi="Garamond"/>
        </w:rPr>
        <w:t>Cultivate a robust professional network by connecting with individuals in your area of interest. Attend industry events, conferences, and webinars to engage with experts, recruiters, and hiring managers. Networking can uncover market trends, hidden job opportunities, and insights into emerging skill requirements, giving you a competitive edge.</w:t>
      </w:r>
    </w:p>
    <w:p w14:paraId="7E3F69DF"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391BFB">
        <w:rPr>
          <w:rStyle w:val="Strong"/>
          <w:rFonts w:ascii="Garamond" w:hAnsi="Garamond"/>
        </w:rPr>
        <w:t>Commit to Professional Development</w:t>
      </w:r>
    </w:p>
    <w:p w14:paraId="6B356589" w14:textId="1E6C01CA"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Stay relevant by investing in lifelong learning and skill enhancement. Identify growth areas within your field and pursue certifications, training programs, or workshops. Keeping pace with industry-specific advancements and technological innovations ensures you meet evolving job market expectations.</w:t>
      </w:r>
    </w:p>
    <w:p w14:paraId="22AFE75C"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391BFB">
        <w:rPr>
          <w:rStyle w:val="Strong"/>
          <w:rFonts w:ascii="Garamond" w:hAnsi="Garamond"/>
        </w:rPr>
        <w:t>Engage in Informational Interviews</w:t>
      </w:r>
    </w:p>
    <w:p w14:paraId="7A85245D" w14:textId="61CD7936"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br/>
        <w:t xml:space="preserve">Reach out to professionals working in roles or industries you aspire to join and schedule informational interviews. These discussions can provide firsthand insights into market trends, industry demands, and upcoming opportunities. Use these conversations to learn about the </w:t>
      </w:r>
      <w:r w:rsidRPr="00391BFB">
        <w:rPr>
          <w:rFonts w:ascii="Garamond" w:hAnsi="Garamond"/>
        </w:rPr>
        <w:lastRenderedPageBreak/>
        <w:t>qualifications and skills employers prioritize and gain a clearer understanding of the field’s trajectory.</w:t>
      </w:r>
    </w:p>
    <w:p w14:paraId="54ACD66D"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391BFB">
        <w:rPr>
          <w:rStyle w:val="Strong"/>
          <w:rFonts w:ascii="Garamond" w:hAnsi="Garamond"/>
        </w:rPr>
        <w:t>Utilize Online Platforms</w:t>
      </w:r>
    </w:p>
    <w:p w14:paraId="60D0FDB1" w14:textId="3F9DA913"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Follow industry leaders, organizations, and influencers on professional networks such as LinkedIn. Join relevant forums, groups, and communities to exchange ideas, gain advice, and stay updated on market developments. Subscribing to newsletters, podcasts, and webinars from credible sources also ensures you’re informed about the latest trends and opportunities.</w:t>
      </w:r>
    </w:p>
    <w:p w14:paraId="08529FA6" w14:textId="77777777" w:rsidR="000373A0" w:rsidRPr="000373A0" w:rsidRDefault="00391BFB" w:rsidP="001D25F3">
      <w:pPr>
        <w:pStyle w:val="NormalWeb"/>
        <w:numPr>
          <w:ilvl w:val="0"/>
          <w:numId w:val="21"/>
        </w:numPr>
        <w:spacing w:before="120" w:beforeAutospacing="0" w:after="120" w:afterAutospacing="0"/>
        <w:jc w:val="both"/>
        <w:rPr>
          <w:rStyle w:val="Strong"/>
          <w:rFonts w:ascii="Garamond" w:hAnsi="Garamond"/>
          <w:b w:val="0"/>
          <w:bCs w:val="0"/>
        </w:rPr>
      </w:pPr>
      <w:r w:rsidRPr="00391BFB">
        <w:rPr>
          <w:rStyle w:val="Strong"/>
          <w:rFonts w:ascii="Garamond" w:hAnsi="Garamond"/>
        </w:rPr>
        <w:t>Monitor Job Listings and Market Data</w:t>
      </w:r>
    </w:p>
    <w:p w14:paraId="4CA15D85" w14:textId="27C80612" w:rsidR="00391BFB" w:rsidRPr="00391BFB" w:rsidRDefault="00391BFB" w:rsidP="000373A0">
      <w:pPr>
        <w:pStyle w:val="NormalWeb"/>
        <w:spacing w:before="120" w:beforeAutospacing="0" w:after="120" w:afterAutospacing="0"/>
        <w:ind w:left="720"/>
        <w:jc w:val="both"/>
        <w:rPr>
          <w:rFonts w:ascii="Garamond" w:hAnsi="Garamond"/>
        </w:rPr>
      </w:pPr>
      <w:r w:rsidRPr="00391BFB">
        <w:rPr>
          <w:rFonts w:ascii="Garamond" w:hAnsi="Garamond"/>
        </w:rPr>
        <w:t>Regularly review job postings in your desired field to understand hiring trends and required qualifications. Analyze salary benchmarks, demand for specific roles, and geographic job concentration to guide your career planning.</w:t>
      </w:r>
    </w:p>
    <w:p w14:paraId="658D9892" w14:textId="77777777" w:rsidR="00391BFB" w:rsidRPr="00391BFB" w:rsidRDefault="00391BFB" w:rsidP="00974238">
      <w:pPr>
        <w:pStyle w:val="NormalWeb"/>
        <w:spacing w:before="120" w:beforeAutospacing="0" w:after="120" w:afterAutospacing="0"/>
        <w:jc w:val="both"/>
        <w:rPr>
          <w:rFonts w:ascii="Garamond" w:hAnsi="Garamond"/>
        </w:rPr>
      </w:pPr>
      <w:r w:rsidRPr="00391BFB">
        <w:rPr>
          <w:rFonts w:ascii="Garamond" w:hAnsi="Garamond"/>
        </w:rPr>
        <w:t>By combining these strategies, you can remain informed and agile in navigating the complexities of the modern job market, ensuring your career growth aligns with emerging opportunities.</w:t>
      </w:r>
    </w:p>
    <w:bookmarkEnd w:id="51"/>
    <w:bookmarkEnd w:id="52"/>
    <w:p w14:paraId="36019B87" w14:textId="77777777" w:rsidR="000373A0"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Emerging Trends in the Job Market</w:t>
      </w:r>
    </w:p>
    <w:p w14:paraId="59F1C19B" w14:textId="032E7195"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Being aware of emerging trends equips you to make strategic decisions that align with future opportunities. Below are some key trends shaping the modern job </w:t>
      </w:r>
      <w:proofErr w:type="gramStart"/>
      <w:r w:rsidRPr="00391BFB">
        <w:rPr>
          <w:rFonts w:ascii="Garamond" w:eastAsia="Times New Roman" w:hAnsi="Garamond" w:cs="Times New Roman"/>
          <w:sz w:val="24"/>
          <w:szCs w:val="24"/>
          <w:lang w:val="en-US"/>
        </w:rPr>
        <w:t>market:</w:t>
      </w:r>
      <w:proofErr w:type="gramEnd"/>
    </w:p>
    <w:p w14:paraId="17253195"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Technological Advancements</w:t>
      </w:r>
    </w:p>
    <w:p w14:paraId="2A9D4322" w14:textId="76B84B14"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 xml:space="preserve">Innovations in technology, such as artificial intelligence (AI), automation, </w:t>
      </w:r>
      <w:proofErr w:type="spellStart"/>
      <w:r w:rsidRPr="00391BFB">
        <w:rPr>
          <w:rFonts w:ascii="Garamond" w:eastAsia="Times New Roman" w:hAnsi="Garamond" w:cs="Times New Roman"/>
          <w:sz w:val="24"/>
          <w:szCs w:val="24"/>
          <w:lang w:val="en-US"/>
        </w:rPr>
        <w:t>blockchain</w:t>
      </w:r>
      <w:proofErr w:type="spellEnd"/>
      <w:r w:rsidRPr="00391BFB">
        <w:rPr>
          <w:rFonts w:ascii="Garamond" w:eastAsia="Times New Roman" w:hAnsi="Garamond" w:cs="Times New Roman"/>
          <w:sz w:val="24"/>
          <w:szCs w:val="24"/>
          <w:lang w:val="en-US"/>
        </w:rPr>
        <w:t>, and data analytics, are transforming industries at an unprecedented pace. These advancements are not only redefining existing roles but also creating entirely new ones. Staying informed about these developments and acquiring relevant digital skills—such as programming, machine learning, or data interpretation—can enhance your employability and prepare you for roles in tech-driven environments.</w:t>
      </w:r>
    </w:p>
    <w:p w14:paraId="5D6CEBC5"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Remote Work and Flexible Arrangements</w:t>
      </w:r>
    </w:p>
    <w:p w14:paraId="6E253170" w14:textId="1F546188"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rise of remote work and hybrid work models has redefined traditional workplace norms. While initiated by necessity during the COVID-19 pandemic, these practices have become integral to many organizations. Understanding how companies approach remote and flexible work arrangements can help you identify roles that align with your lifestyle preferences while also preparing you to thrive in virtual work settings. Building proficiency in tools like Zoom, Slack, and other collaborative platforms can give you an edge in such roles.</w:t>
      </w:r>
    </w:p>
    <w:p w14:paraId="5C1A3367"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Sustainability and Green Jobs</w:t>
      </w:r>
    </w:p>
    <w:p w14:paraId="23E67779" w14:textId="3D707C11"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With the global push towards sustainability, eco-conscious industries are gaining prominence. Careers in renewable energy, sustainable architecture, green technology, and environmental consultancy are on the rise. Familiarize yourself with opportunities linked to sustainability initiatives, corporate social responsibility (CSR), and eco-friendly practices. Acquiring certifications in sustainability management or green technologies can position you as a valuable contributor in this expanding sector.</w:t>
      </w:r>
    </w:p>
    <w:p w14:paraId="5C04CA4E"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The Gig Economy and Freelancing</w:t>
      </w:r>
    </w:p>
    <w:p w14:paraId="5B821214" w14:textId="6D06EAF4"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gig economy, encompassing freelance work, contract roles, and project-based assignments, offers greater flexibility and entrepreneurial opportunities. Whether you are pursuing gigs alongside a full-time job or diving into freelancing as a primary career path, understanding the skills and mindset required for this dynamic work environment is essential. Building expertise in client management, self-promotion, and time management can help you succeed in this space.</w:t>
      </w:r>
    </w:p>
    <w:p w14:paraId="158F5555"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Diversity, Equity, and Inclusion (DEI)</w:t>
      </w:r>
    </w:p>
    <w:p w14:paraId="27FC8127" w14:textId="5184C1AD"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Organizations are increasingly prioritizing diversity, equity, and inclusion as core business values. Companies are </w:t>
      </w:r>
      <w:r w:rsidRPr="00391BFB">
        <w:rPr>
          <w:rFonts w:ascii="Garamond" w:eastAsia="Times New Roman" w:hAnsi="Garamond" w:cs="Times New Roman"/>
          <w:sz w:val="24"/>
          <w:szCs w:val="24"/>
          <w:lang w:val="en-US"/>
        </w:rPr>
        <w:lastRenderedPageBreak/>
        <w:t>seeking professionals who bring diverse perspectives or are skilled in fostering inclusive work environments. Understanding DEI initiatives and contributing to inclusive practices can make you an asset to forward-thinking organizations.</w:t>
      </w:r>
    </w:p>
    <w:p w14:paraId="686A71E1"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Reskilling and Lifelong Learning</w:t>
      </w:r>
    </w:p>
    <w:p w14:paraId="1CF380A0" w14:textId="14BA7E1C"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With industries rapidly evolving, there is an increasing emphasis on reskilling and </w:t>
      </w:r>
      <w:proofErr w:type="spellStart"/>
      <w:r w:rsidRPr="00391BFB">
        <w:rPr>
          <w:rFonts w:ascii="Garamond" w:eastAsia="Times New Roman" w:hAnsi="Garamond" w:cs="Times New Roman"/>
          <w:sz w:val="24"/>
          <w:szCs w:val="24"/>
          <w:lang w:val="en-US"/>
        </w:rPr>
        <w:t>upskilling</w:t>
      </w:r>
      <w:proofErr w:type="spellEnd"/>
      <w:r w:rsidRPr="00391BFB">
        <w:rPr>
          <w:rFonts w:ascii="Garamond" w:eastAsia="Times New Roman" w:hAnsi="Garamond" w:cs="Times New Roman"/>
          <w:sz w:val="24"/>
          <w:szCs w:val="24"/>
          <w:lang w:val="en-US"/>
        </w:rPr>
        <w:t>. Many organizations now offer employees access to learning platforms and training programs to ensure they remain adaptable. Staying committed to personal and professional development can make you resilient against market fluctuations and more competitive in your career.</w:t>
      </w:r>
    </w:p>
    <w:p w14:paraId="45F7D567" w14:textId="77777777" w:rsidR="000373A0" w:rsidRPr="000373A0" w:rsidRDefault="00391BFB" w:rsidP="001D25F3">
      <w:pPr>
        <w:numPr>
          <w:ilvl w:val="0"/>
          <w:numId w:val="22"/>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Health and Wellness Sector Expansion</w:t>
      </w:r>
    </w:p>
    <w:p w14:paraId="449A2A3B" w14:textId="20C73149" w:rsidR="00391BFB" w:rsidRPr="00391BFB" w:rsidRDefault="00391BFB" w:rsidP="000373A0">
      <w:pPr>
        <w:spacing w:before="120" w:after="120" w:line="240" w:lineRule="auto"/>
        <w:ind w:left="720"/>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The focus on mental health and overall wellness has led to significant growth in the health and wellness industry. Careers in this domain, including roles in telemedicine, wellness coaching, and mental health support, are flourishing. Exploring this trend can open new avenues, especially if you have an interest in holistic health or related fields.</w:t>
      </w:r>
    </w:p>
    <w:p w14:paraId="6952E46F"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How to Leverage These Trends</w:t>
      </w:r>
    </w:p>
    <w:p w14:paraId="2C126FB6" w14:textId="77777777" w:rsidR="00391BFB" w:rsidRPr="00391BFB" w:rsidRDefault="00391BFB" w:rsidP="001D25F3">
      <w:pPr>
        <w:numPr>
          <w:ilvl w:val="0"/>
          <w:numId w:val="2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Stay Agile:</w:t>
      </w:r>
      <w:r w:rsidRPr="00391BFB">
        <w:rPr>
          <w:rFonts w:ascii="Garamond" w:eastAsia="Times New Roman" w:hAnsi="Garamond" w:cs="Times New Roman"/>
          <w:sz w:val="24"/>
          <w:szCs w:val="24"/>
          <w:lang w:val="en-US"/>
        </w:rPr>
        <w:t xml:space="preserve"> Adapt your skill set to align with industry shifts. Enroll in workshops, webinars, or online courses to keep pace with trends.</w:t>
      </w:r>
    </w:p>
    <w:p w14:paraId="5A54567B" w14:textId="77777777" w:rsidR="00391BFB" w:rsidRPr="00391BFB" w:rsidRDefault="00391BFB" w:rsidP="001D25F3">
      <w:pPr>
        <w:numPr>
          <w:ilvl w:val="0"/>
          <w:numId w:val="2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Build Digital Fluency:</w:t>
      </w:r>
      <w:r w:rsidRPr="00391BFB">
        <w:rPr>
          <w:rFonts w:ascii="Garamond" w:eastAsia="Times New Roman" w:hAnsi="Garamond" w:cs="Times New Roman"/>
          <w:sz w:val="24"/>
          <w:szCs w:val="24"/>
          <w:lang w:val="en-US"/>
        </w:rPr>
        <w:t xml:space="preserve"> Many trends—such as remote work and tech advancements—demand familiarity with digital tools. Focus on enhancing your technological capabilities.</w:t>
      </w:r>
    </w:p>
    <w:p w14:paraId="7086A3D1" w14:textId="77777777" w:rsidR="00391BFB" w:rsidRPr="00391BFB" w:rsidRDefault="00391BFB" w:rsidP="001D25F3">
      <w:pPr>
        <w:numPr>
          <w:ilvl w:val="0"/>
          <w:numId w:val="2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Explore Interdisciplinary Roles:</w:t>
      </w:r>
      <w:r w:rsidRPr="00391BFB">
        <w:rPr>
          <w:rFonts w:ascii="Garamond" w:eastAsia="Times New Roman" w:hAnsi="Garamond" w:cs="Times New Roman"/>
          <w:sz w:val="24"/>
          <w:szCs w:val="24"/>
          <w:lang w:val="en-US"/>
        </w:rPr>
        <w:t xml:space="preserve"> Emerging trends often create opportunities at the intersection of industries. For example, combining environmental science with technology can lead to exciting roles in green tech.</w:t>
      </w:r>
    </w:p>
    <w:p w14:paraId="784781C8" w14:textId="77777777" w:rsidR="00391BFB" w:rsidRPr="00391BFB" w:rsidRDefault="00391BFB" w:rsidP="001D25F3">
      <w:pPr>
        <w:numPr>
          <w:ilvl w:val="0"/>
          <w:numId w:val="23"/>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Network Strategically:</w:t>
      </w:r>
      <w:r w:rsidRPr="00391BFB">
        <w:rPr>
          <w:rFonts w:ascii="Garamond" w:eastAsia="Times New Roman" w:hAnsi="Garamond" w:cs="Times New Roman"/>
          <w:sz w:val="24"/>
          <w:szCs w:val="24"/>
          <w:lang w:val="en-US"/>
        </w:rPr>
        <w:t xml:space="preserve"> Engage with professionals who are navigating these trends. Their experiences can offer valuable insights and guidance on how to position yourself effectively.</w:t>
      </w:r>
    </w:p>
    <w:p w14:paraId="6A4AD568"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By understanding and responding to these emerging trends, you can proactively shape your career path to thrive in a dynamic and competitive job market.</w:t>
      </w:r>
    </w:p>
    <w:p w14:paraId="7821CDA1" w14:textId="77777777" w:rsidR="000373A0"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 xml:space="preserve">Case Study: </w:t>
      </w:r>
      <w:proofErr w:type="spellStart"/>
      <w:r w:rsidRPr="00391BFB">
        <w:rPr>
          <w:rFonts w:ascii="Garamond" w:eastAsia="Times New Roman" w:hAnsi="Garamond" w:cs="Times New Roman"/>
          <w:b/>
          <w:bCs/>
          <w:sz w:val="24"/>
          <w:szCs w:val="24"/>
          <w:lang w:val="en-US"/>
        </w:rPr>
        <w:t>Nidhi</w:t>
      </w:r>
      <w:proofErr w:type="spellEnd"/>
    </w:p>
    <w:p w14:paraId="327C0011" w14:textId="4FC29D85"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r>
      <w:proofErr w:type="spellStart"/>
      <w:r w:rsidRPr="00391BFB">
        <w:rPr>
          <w:rFonts w:ascii="Garamond" w:eastAsia="Times New Roman" w:hAnsi="Garamond" w:cs="Times New Roman"/>
          <w:sz w:val="24"/>
          <w:szCs w:val="24"/>
          <w:lang w:val="en-US"/>
        </w:rPr>
        <w:t>Nidhi's</w:t>
      </w:r>
      <w:proofErr w:type="spellEnd"/>
      <w:r w:rsidRPr="00391BFB">
        <w:rPr>
          <w:rFonts w:ascii="Garamond" w:eastAsia="Times New Roman" w:hAnsi="Garamond" w:cs="Times New Roman"/>
          <w:sz w:val="24"/>
          <w:szCs w:val="24"/>
          <w:lang w:val="en-US"/>
        </w:rPr>
        <w:t xml:space="preserve"> journey as an HR professional underscores the transformative power of staying informed about job market trends and adapting proactively.</w:t>
      </w:r>
    </w:p>
    <w:p w14:paraId="73F9FEA2" w14:textId="77777777" w:rsidR="000373A0"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Building Knowledge and Connections</w:t>
      </w:r>
    </w:p>
    <w:p w14:paraId="5A1B644A" w14:textId="58AA8543" w:rsidR="00391BFB" w:rsidRPr="00391BFB"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sz w:val="24"/>
          <w:szCs w:val="24"/>
          <w:lang w:val="en-US"/>
        </w:rPr>
        <w:t xml:space="preserve">From the beginning, </w:t>
      </w:r>
      <w:proofErr w:type="spellStart"/>
      <w:r w:rsidRPr="00391BFB">
        <w:rPr>
          <w:rFonts w:ascii="Garamond" w:eastAsia="Times New Roman" w:hAnsi="Garamond" w:cs="Times New Roman"/>
          <w:sz w:val="24"/>
          <w:szCs w:val="24"/>
          <w:lang w:val="en-US"/>
        </w:rPr>
        <w:t>Nidhi</w:t>
      </w:r>
      <w:proofErr w:type="spellEnd"/>
      <w:r w:rsidRPr="00391BFB">
        <w:rPr>
          <w:rFonts w:ascii="Garamond" w:eastAsia="Times New Roman" w:hAnsi="Garamond" w:cs="Times New Roman"/>
          <w:sz w:val="24"/>
          <w:szCs w:val="24"/>
          <w:lang w:val="en-US"/>
        </w:rPr>
        <w:t xml:space="preserve"> prioritized staying updated on her field's latest developments. She attended HR conferences and seminars, which gave her exposure to cutting-edge practices and industry trends. Networking was a cornerstone of her strategy—by engaging with experienced HR executives and participating in informational interviews, she gained first-hand insights into the skills and competencies employers increasingly valued.</w:t>
      </w:r>
    </w:p>
    <w:p w14:paraId="67E35C19"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She complemented these efforts by joining professional HR associations and subscribing to industry publications. These resources provided her with access to thought leadership, research, and data that kept her ahead of the curve.</w:t>
      </w:r>
    </w:p>
    <w:p w14:paraId="420EA00E" w14:textId="77777777" w:rsidR="00974238"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Identifying Opportunities and Taking Action</w:t>
      </w:r>
    </w:p>
    <w:p w14:paraId="18511688" w14:textId="5CF1C490"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br/>
        <w:t xml:space="preserve">Through her research, </w:t>
      </w:r>
      <w:proofErr w:type="spellStart"/>
      <w:r w:rsidRPr="00391BFB">
        <w:rPr>
          <w:rFonts w:ascii="Garamond" w:eastAsia="Times New Roman" w:hAnsi="Garamond" w:cs="Times New Roman"/>
          <w:sz w:val="24"/>
          <w:szCs w:val="24"/>
          <w:lang w:val="en-US"/>
        </w:rPr>
        <w:t>Nidhi</w:t>
      </w:r>
      <w:proofErr w:type="spellEnd"/>
      <w:r w:rsidRPr="00391BFB">
        <w:rPr>
          <w:rFonts w:ascii="Garamond" w:eastAsia="Times New Roman" w:hAnsi="Garamond" w:cs="Times New Roman"/>
          <w:sz w:val="24"/>
          <w:szCs w:val="24"/>
          <w:lang w:val="en-US"/>
        </w:rPr>
        <w:t xml:space="preserve"> identified a growing demand for HR professionals skilled in talent acquisition and data analytics. Understanding that these areas were critical for modern organizations, she proactively pursued online courses and certifications to enhance her expertise. This deliberate </w:t>
      </w:r>
      <w:proofErr w:type="spellStart"/>
      <w:r w:rsidRPr="00391BFB">
        <w:rPr>
          <w:rFonts w:ascii="Garamond" w:eastAsia="Times New Roman" w:hAnsi="Garamond" w:cs="Times New Roman"/>
          <w:sz w:val="24"/>
          <w:szCs w:val="24"/>
          <w:lang w:val="en-US"/>
        </w:rPr>
        <w:t>upskilling</w:t>
      </w:r>
      <w:proofErr w:type="spellEnd"/>
      <w:r w:rsidRPr="00391BFB">
        <w:rPr>
          <w:rFonts w:ascii="Garamond" w:eastAsia="Times New Roman" w:hAnsi="Garamond" w:cs="Times New Roman"/>
          <w:sz w:val="24"/>
          <w:szCs w:val="24"/>
          <w:lang w:val="en-US"/>
        </w:rPr>
        <w:t xml:space="preserve"> not only improved her technical capabilities but also boosted her confidence in handling complex HR challenges.</w:t>
      </w:r>
    </w:p>
    <w:p w14:paraId="79DA2503"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lastRenderedPageBreak/>
        <w:t xml:space="preserve">As a result, </w:t>
      </w:r>
      <w:proofErr w:type="spellStart"/>
      <w:r w:rsidRPr="00391BFB">
        <w:rPr>
          <w:rFonts w:ascii="Garamond" w:eastAsia="Times New Roman" w:hAnsi="Garamond" w:cs="Times New Roman"/>
          <w:sz w:val="24"/>
          <w:szCs w:val="24"/>
          <w:lang w:val="en-US"/>
        </w:rPr>
        <w:t>Nidhi</w:t>
      </w:r>
      <w:proofErr w:type="spellEnd"/>
      <w:r w:rsidRPr="00391BFB">
        <w:rPr>
          <w:rFonts w:ascii="Garamond" w:eastAsia="Times New Roman" w:hAnsi="Garamond" w:cs="Times New Roman"/>
          <w:sz w:val="24"/>
          <w:szCs w:val="24"/>
          <w:lang w:val="en-US"/>
        </w:rPr>
        <w:t xml:space="preserve"> became a valuable asset to her organization, demonstrating a forward-thinking approach that caught the attention of industry leaders. Her adaptability and initiative made her highly sought after by employers who valued her strategic mindset and data-driven decision-making.</w:t>
      </w:r>
    </w:p>
    <w:p w14:paraId="40CADA7A" w14:textId="4E5356AA" w:rsidR="00391BFB" w:rsidRPr="00391BFB" w:rsidRDefault="00391BFB" w:rsidP="00974238">
      <w:pPr>
        <w:spacing w:before="120" w:after="120" w:line="240" w:lineRule="auto"/>
        <w:jc w:val="both"/>
        <w:rPr>
          <w:rFonts w:ascii="Garamond" w:eastAsia="Times New Roman" w:hAnsi="Garamond" w:cs="Times New Roman"/>
          <w:b/>
          <w:bCs/>
          <w:sz w:val="24"/>
          <w:szCs w:val="24"/>
          <w:lang w:val="en-US"/>
        </w:rPr>
      </w:pPr>
      <w:r w:rsidRPr="00391BFB">
        <w:rPr>
          <w:rFonts w:ascii="Garamond" w:eastAsia="Times New Roman" w:hAnsi="Garamond" w:cs="Times New Roman"/>
          <w:b/>
          <w:bCs/>
          <w:sz w:val="24"/>
          <w:szCs w:val="24"/>
          <w:lang w:val="en-US"/>
        </w:rPr>
        <w:t>Adapting to Remote Work Dynamics</w:t>
      </w:r>
      <w:r w:rsidRPr="00391BFB">
        <w:rPr>
          <w:rFonts w:ascii="Garamond" w:eastAsia="Times New Roman" w:hAnsi="Garamond" w:cs="Times New Roman"/>
          <w:sz w:val="24"/>
          <w:szCs w:val="24"/>
          <w:lang w:val="en-US"/>
        </w:rPr>
        <w:br/>
        <w:t xml:space="preserve">When the COVID-19 pandemic reshaped workplace norms, </w:t>
      </w:r>
      <w:proofErr w:type="spellStart"/>
      <w:r w:rsidRPr="00391BFB">
        <w:rPr>
          <w:rFonts w:ascii="Garamond" w:eastAsia="Times New Roman" w:hAnsi="Garamond" w:cs="Times New Roman"/>
          <w:sz w:val="24"/>
          <w:szCs w:val="24"/>
          <w:lang w:val="en-US"/>
        </w:rPr>
        <w:t>Nidhi</w:t>
      </w:r>
      <w:proofErr w:type="spellEnd"/>
      <w:r w:rsidRPr="00391BFB">
        <w:rPr>
          <w:rFonts w:ascii="Garamond" w:eastAsia="Times New Roman" w:hAnsi="Garamond" w:cs="Times New Roman"/>
          <w:sz w:val="24"/>
          <w:szCs w:val="24"/>
          <w:lang w:val="en-US"/>
        </w:rPr>
        <w:t xml:space="preserve"> was quick to recognize the implications for her profession. She identified the need for HR professionals to adapt to virtual environments, particularly in areas such as remote hiring, virtual onboarding, and managing employee engagement in distributed teams.</w:t>
      </w:r>
    </w:p>
    <w:p w14:paraId="412C53DC"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sz w:val="24"/>
          <w:szCs w:val="24"/>
          <w:lang w:val="en-US"/>
        </w:rPr>
        <w:t xml:space="preserve">She attended webinars and training sessions focused on remote HR strategies, gaining practical knowledge to navigate these new challenges. Equipped with this expertise, </w:t>
      </w:r>
      <w:proofErr w:type="spellStart"/>
      <w:r w:rsidRPr="00391BFB">
        <w:rPr>
          <w:rFonts w:ascii="Garamond" w:eastAsia="Times New Roman" w:hAnsi="Garamond" w:cs="Times New Roman"/>
          <w:sz w:val="24"/>
          <w:szCs w:val="24"/>
          <w:lang w:val="en-US"/>
        </w:rPr>
        <w:t>Nidhi</w:t>
      </w:r>
      <w:proofErr w:type="spellEnd"/>
      <w:r w:rsidRPr="00391BFB">
        <w:rPr>
          <w:rFonts w:ascii="Garamond" w:eastAsia="Times New Roman" w:hAnsi="Garamond" w:cs="Times New Roman"/>
          <w:sz w:val="24"/>
          <w:szCs w:val="24"/>
          <w:lang w:val="en-US"/>
        </w:rPr>
        <w:t xml:space="preserve"> played a pivotal role in helping her organization implement effective remote work policies and practices. Her contributions not only addressed immediate needs but also set the foundation for long-term flexibility in workforce management.</w:t>
      </w:r>
    </w:p>
    <w:p w14:paraId="5C99FB15"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 xml:space="preserve">Key Takeaways from </w:t>
      </w:r>
      <w:proofErr w:type="spellStart"/>
      <w:r w:rsidRPr="00391BFB">
        <w:rPr>
          <w:rFonts w:ascii="Garamond" w:eastAsia="Times New Roman" w:hAnsi="Garamond" w:cs="Times New Roman"/>
          <w:b/>
          <w:bCs/>
          <w:sz w:val="24"/>
          <w:szCs w:val="24"/>
          <w:lang w:val="en-US"/>
        </w:rPr>
        <w:t>Nidhi's</w:t>
      </w:r>
      <w:proofErr w:type="spellEnd"/>
      <w:r w:rsidRPr="00391BFB">
        <w:rPr>
          <w:rFonts w:ascii="Garamond" w:eastAsia="Times New Roman" w:hAnsi="Garamond" w:cs="Times New Roman"/>
          <w:b/>
          <w:bCs/>
          <w:sz w:val="24"/>
          <w:szCs w:val="24"/>
          <w:lang w:val="en-US"/>
        </w:rPr>
        <w:t xml:space="preserve"> Journey</w:t>
      </w:r>
    </w:p>
    <w:p w14:paraId="1A423E81" w14:textId="77777777" w:rsidR="00391BFB" w:rsidRPr="00391BFB" w:rsidRDefault="00391BFB" w:rsidP="001D25F3">
      <w:pPr>
        <w:numPr>
          <w:ilvl w:val="0"/>
          <w:numId w:val="24"/>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Stay Informed:</w:t>
      </w:r>
      <w:r w:rsidRPr="00391BFB">
        <w:rPr>
          <w:rFonts w:ascii="Garamond" w:eastAsia="Times New Roman" w:hAnsi="Garamond" w:cs="Times New Roman"/>
          <w:sz w:val="24"/>
          <w:szCs w:val="24"/>
          <w:lang w:val="en-US"/>
        </w:rPr>
        <w:t xml:space="preserve"> Regularly engage with industry events, associations, and publications to keep up with market trends.</w:t>
      </w:r>
    </w:p>
    <w:p w14:paraId="7A64A796" w14:textId="77777777" w:rsidR="00391BFB" w:rsidRPr="00391BFB" w:rsidRDefault="00391BFB" w:rsidP="001D25F3">
      <w:pPr>
        <w:numPr>
          <w:ilvl w:val="0"/>
          <w:numId w:val="24"/>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Leverage Networking:</w:t>
      </w:r>
      <w:r w:rsidRPr="00391BFB">
        <w:rPr>
          <w:rFonts w:ascii="Garamond" w:eastAsia="Times New Roman" w:hAnsi="Garamond" w:cs="Times New Roman"/>
          <w:sz w:val="24"/>
          <w:szCs w:val="24"/>
          <w:lang w:val="en-US"/>
        </w:rPr>
        <w:t xml:space="preserve"> Build and maintain relationships with professionals in your field to gain insights and mentorship.</w:t>
      </w:r>
    </w:p>
    <w:p w14:paraId="027E25B3" w14:textId="77777777" w:rsidR="00391BFB" w:rsidRPr="00391BFB" w:rsidRDefault="00391BFB" w:rsidP="001D25F3">
      <w:pPr>
        <w:numPr>
          <w:ilvl w:val="0"/>
          <w:numId w:val="24"/>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 xml:space="preserve">Proactively </w:t>
      </w:r>
      <w:proofErr w:type="spellStart"/>
      <w:r w:rsidRPr="00391BFB">
        <w:rPr>
          <w:rFonts w:ascii="Garamond" w:eastAsia="Times New Roman" w:hAnsi="Garamond" w:cs="Times New Roman"/>
          <w:b/>
          <w:bCs/>
          <w:sz w:val="24"/>
          <w:szCs w:val="24"/>
          <w:lang w:val="en-US"/>
        </w:rPr>
        <w:t>Upskill</w:t>
      </w:r>
      <w:proofErr w:type="spellEnd"/>
      <w:r w:rsidRPr="00391BFB">
        <w:rPr>
          <w:rFonts w:ascii="Garamond" w:eastAsia="Times New Roman" w:hAnsi="Garamond" w:cs="Times New Roman"/>
          <w:b/>
          <w:bCs/>
          <w:sz w:val="24"/>
          <w:szCs w:val="24"/>
          <w:lang w:val="en-US"/>
        </w:rPr>
        <w:t>:</w:t>
      </w:r>
      <w:r w:rsidRPr="00391BFB">
        <w:rPr>
          <w:rFonts w:ascii="Garamond" w:eastAsia="Times New Roman" w:hAnsi="Garamond" w:cs="Times New Roman"/>
          <w:sz w:val="24"/>
          <w:szCs w:val="24"/>
          <w:lang w:val="en-US"/>
        </w:rPr>
        <w:t xml:space="preserve"> Identify emerging skill requirements and invest in certifications, courses, or training programs to remain competitive.</w:t>
      </w:r>
    </w:p>
    <w:p w14:paraId="3C78EF69" w14:textId="77777777" w:rsidR="00391BFB" w:rsidRPr="00391BFB" w:rsidRDefault="00391BFB" w:rsidP="001D25F3">
      <w:pPr>
        <w:numPr>
          <w:ilvl w:val="0"/>
          <w:numId w:val="24"/>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t>Adapt to Change:</w:t>
      </w:r>
      <w:r w:rsidRPr="00391BFB">
        <w:rPr>
          <w:rFonts w:ascii="Garamond" w:eastAsia="Times New Roman" w:hAnsi="Garamond" w:cs="Times New Roman"/>
          <w:sz w:val="24"/>
          <w:szCs w:val="24"/>
          <w:lang w:val="en-US"/>
        </w:rPr>
        <w:t xml:space="preserve"> Embrace shifts in workplace dynamics—such as remote work—and seek opportunities to lead and innovate in these areas.</w:t>
      </w:r>
    </w:p>
    <w:p w14:paraId="06856F82" w14:textId="77777777" w:rsidR="00391BFB" w:rsidRPr="00391BFB" w:rsidRDefault="00391BFB" w:rsidP="001D25F3">
      <w:pPr>
        <w:numPr>
          <w:ilvl w:val="0"/>
          <w:numId w:val="24"/>
        </w:numPr>
        <w:spacing w:before="120" w:after="120" w:line="240" w:lineRule="auto"/>
        <w:jc w:val="both"/>
        <w:rPr>
          <w:rFonts w:ascii="Garamond" w:eastAsia="Times New Roman" w:hAnsi="Garamond" w:cs="Times New Roman"/>
          <w:sz w:val="24"/>
          <w:szCs w:val="24"/>
          <w:lang w:val="en-US"/>
        </w:rPr>
      </w:pPr>
      <w:r w:rsidRPr="00391BFB">
        <w:rPr>
          <w:rFonts w:ascii="Garamond" w:eastAsia="Times New Roman" w:hAnsi="Garamond" w:cs="Times New Roman"/>
          <w:b/>
          <w:bCs/>
          <w:sz w:val="24"/>
          <w:szCs w:val="24"/>
          <w:lang w:val="en-US"/>
        </w:rPr>
        <w:lastRenderedPageBreak/>
        <w:t>Be Strategic:</w:t>
      </w:r>
      <w:r w:rsidRPr="00391BFB">
        <w:rPr>
          <w:rFonts w:ascii="Garamond" w:eastAsia="Times New Roman" w:hAnsi="Garamond" w:cs="Times New Roman"/>
          <w:sz w:val="24"/>
          <w:szCs w:val="24"/>
          <w:lang w:val="en-US"/>
        </w:rPr>
        <w:t xml:space="preserve"> Use market insights to make informed decisions about your career path, ensuring alignment with industry demands.</w:t>
      </w:r>
    </w:p>
    <w:p w14:paraId="481388F8" w14:textId="77777777" w:rsidR="00391BFB" w:rsidRPr="00391BFB" w:rsidRDefault="00391BFB" w:rsidP="00974238">
      <w:pPr>
        <w:spacing w:before="120" w:after="120" w:line="240" w:lineRule="auto"/>
        <w:jc w:val="both"/>
        <w:rPr>
          <w:rFonts w:ascii="Garamond" w:eastAsia="Times New Roman" w:hAnsi="Garamond" w:cs="Times New Roman"/>
          <w:sz w:val="24"/>
          <w:szCs w:val="24"/>
          <w:lang w:val="en-US"/>
        </w:rPr>
      </w:pPr>
      <w:proofErr w:type="spellStart"/>
      <w:r w:rsidRPr="00391BFB">
        <w:rPr>
          <w:rFonts w:ascii="Garamond" w:eastAsia="Times New Roman" w:hAnsi="Garamond" w:cs="Times New Roman"/>
          <w:sz w:val="24"/>
          <w:szCs w:val="24"/>
          <w:lang w:val="en-US"/>
        </w:rPr>
        <w:t>Nidhi's</w:t>
      </w:r>
      <w:proofErr w:type="spellEnd"/>
      <w:r w:rsidRPr="00391BFB">
        <w:rPr>
          <w:rFonts w:ascii="Garamond" w:eastAsia="Times New Roman" w:hAnsi="Garamond" w:cs="Times New Roman"/>
          <w:sz w:val="24"/>
          <w:szCs w:val="24"/>
          <w:lang w:val="en-US"/>
        </w:rPr>
        <w:t xml:space="preserve"> story illustrates that staying informed and agile can drive career success even in a competitive and ever-changing job market. By following her example, you too can position yourself as a forward-thinking professional ready to seize emerging opportunities.</w:t>
      </w:r>
    </w:p>
    <w:p w14:paraId="6E5AFE60" w14:textId="77777777" w:rsidR="009A174E" w:rsidRPr="00391BFB" w:rsidRDefault="009A174E"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4B17C463" w14:textId="77777777" w:rsidR="00974238" w:rsidRPr="00974238" w:rsidRDefault="00974238" w:rsidP="00974238">
      <w:pPr>
        <w:spacing w:before="120" w:after="120" w:line="240" w:lineRule="auto"/>
        <w:jc w:val="both"/>
        <w:outlineLvl w:val="2"/>
        <w:rPr>
          <w:rFonts w:ascii="Garamond" w:eastAsia="Times New Roman" w:hAnsi="Garamond" w:cs="Times New Roman"/>
          <w:b/>
          <w:bCs/>
          <w:sz w:val="28"/>
          <w:szCs w:val="28"/>
          <w:lang w:val="en-US"/>
        </w:rPr>
      </w:pPr>
      <w:r w:rsidRPr="00974238">
        <w:rPr>
          <w:rFonts w:ascii="Garamond" w:eastAsia="Times New Roman" w:hAnsi="Garamond" w:cs="Times New Roman"/>
          <w:b/>
          <w:bCs/>
          <w:sz w:val="28"/>
          <w:szCs w:val="28"/>
          <w:lang w:val="en-US"/>
        </w:rPr>
        <w:lastRenderedPageBreak/>
        <w:t>Identifying Potential Employers and Industries</w:t>
      </w:r>
    </w:p>
    <w:p w14:paraId="69D5D69D"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Welcome to the exciting phase of exploring potential employers and industries that can shape your career journey. This chapter provides practical strategies to help you align your skills, interests, and aspirations with opportunities that resonate with you.</w:t>
      </w:r>
    </w:p>
    <w:p w14:paraId="4B973E45"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Reflect on Your Passions and Goals</w:t>
      </w:r>
    </w:p>
    <w:p w14:paraId="043CB2DD"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Start by reflecting on your strengths, values, and long-term career aspirations. Identify what truly excites you and what you seek in a professional environment. This self-awareness will serve as the foundation for your search, helping you focus on industries and organizations that align with your personal and professional identity.</w:t>
      </w:r>
    </w:p>
    <w:p w14:paraId="27A67AF0"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Discover Thriving Industries</w:t>
      </w:r>
    </w:p>
    <w:p w14:paraId="38C71AEF"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Explore industries with promising growth and innovation that match your interests. Research emerging trends and opportunities through industry reports, news, and professional forums. Understanding which sectors align with your passions and future prospects ensures you're targeting areas that offer both stability and excitement.</w:t>
      </w:r>
    </w:p>
    <w:p w14:paraId="4961232F"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Research Leading Companies</w:t>
      </w:r>
    </w:p>
    <w:p w14:paraId="2E8F8C2E"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Investigate organizations that are prominent in your chosen industries. Study their websites, annual reports, and social media profiles to gain insights into their culture, values, and career opportunities. Look for companies whose missions resonate with your goals and where you can envision yourself contributing meaningfully.</w:t>
      </w:r>
    </w:p>
    <w:p w14:paraId="54018CD6"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Leverage Digital Resources</w:t>
      </w:r>
    </w:p>
    <w:p w14:paraId="5A84DC8F"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 xml:space="preserve">The online world is a treasure trove for exploring employers and industries. Use platforms like LinkedIn, </w:t>
      </w:r>
      <w:proofErr w:type="spellStart"/>
      <w:r w:rsidRPr="00974238">
        <w:rPr>
          <w:rFonts w:ascii="Garamond" w:eastAsia="Times New Roman" w:hAnsi="Garamond" w:cs="Times New Roman"/>
          <w:sz w:val="24"/>
          <w:szCs w:val="24"/>
          <w:lang w:val="en-US"/>
        </w:rPr>
        <w:t>Glassdoor</w:t>
      </w:r>
      <w:proofErr w:type="spellEnd"/>
      <w:r w:rsidRPr="00974238">
        <w:rPr>
          <w:rFonts w:ascii="Garamond" w:eastAsia="Times New Roman" w:hAnsi="Garamond" w:cs="Times New Roman"/>
          <w:sz w:val="24"/>
          <w:szCs w:val="24"/>
          <w:lang w:val="en-US"/>
        </w:rPr>
        <w:t>, and industry-specific sites to connect with professionals, gather insider knowledge, and identify potential opportunities. These tools provide detailed insights into company culture, employee experiences, and industry trends.</w:t>
      </w:r>
    </w:p>
    <w:p w14:paraId="360E4C97"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lastRenderedPageBreak/>
        <w:t>Network Strategically</w:t>
      </w:r>
    </w:p>
    <w:p w14:paraId="5D9D133F"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Networking remains a cornerstone of career exploration. Attend industry events, career fairs, and join professional associations to expand your connections. Engaging with experienced professionals can provide valuable advice, expose you to hidden opportunities, and deepen your understanding of the industry landscape.</w:t>
      </w:r>
    </w:p>
    <w:p w14:paraId="6DF84248"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 xml:space="preserve">Gain Insights </w:t>
      </w:r>
      <w:proofErr w:type="gramStart"/>
      <w:r w:rsidRPr="00974238">
        <w:rPr>
          <w:rFonts w:ascii="Garamond" w:eastAsia="Times New Roman" w:hAnsi="Garamond" w:cs="Times New Roman"/>
          <w:b/>
          <w:bCs/>
          <w:sz w:val="24"/>
          <w:szCs w:val="24"/>
          <w:lang w:val="en-US"/>
        </w:rPr>
        <w:t>Through</w:t>
      </w:r>
      <w:proofErr w:type="gramEnd"/>
      <w:r w:rsidRPr="00974238">
        <w:rPr>
          <w:rFonts w:ascii="Garamond" w:eastAsia="Times New Roman" w:hAnsi="Garamond" w:cs="Times New Roman"/>
          <w:b/>
          <w:bCs/>
          <w:sz w:val="24"/>
          <w:szCs w:val="24"/>
          <w:lang w:val="en-US"/>
        </w:rPr>
        <w:t xml:space="preserve"> Informational Interviews</w:t>
      </w:r>
    </w:p>
    <w:p w14:paraId="6813C1A9"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Informational interviews are an invaluable way to learn about specific roles, companies, and industry dynamics. Reach out to professionals whose careers inspire you and ask for their perspectives. These conversations can help you refine your career path and build lasting connections.</w:t>
      </w:r>
    </w:p>
    <w:p w14:paraId="58F953D3" w14:textId="77777777" w:rsidR="00974238" w:rsidRPr="00974238" w:rsidRDefault="00974238" w:rsidP="00974238">
      <w:pPr>
        <w:spacing w:before="120" w:after="120" w:line="240" w:lineRule="auto"/>
        <w:jc w:val="both"/>
        <w:outlineLvl w:val="3"/>
        <w:rPr>
          <w:rFonts w:ascii="Garamond" w:eastAsia="Times New Roman" w:hAnsi="Garamond" w:cs="Times New Roman"/>
          <w:b/>
          <w:bCs/>
          <w:sz w:val="24"/>
          <w:szCs w:val="24"/>
          <w:lang w:val="en-US"/>
        </w:rPr>
      </w:pPr>
      <w:r w:rsidRPr="00974238">
        <w:rPr>
          <w:rFonts w:ascii="Garamond" w:eastAsia="Times New Roman" w:hAnsi="Garamond" w:cs="Times New Roman"/>
          <w:b/>
          <w:bCs/>
          <w:sz w:val="24"/>
          <w:szCs w:val="24"/>
          <w:lang w:val="en-US"/>
        </w:rPr>
        <w:t>Consider Startups and SMEs</w:t>
      </w:r>
    </w:p>
    <w:p w14:paraId="64BA10F3" w14:textId="2224ECC2" w:rsidR="00974238" w:rsidRDefault="00974238" w:rsidP="00974238">
      <w:pPr>
        <w:spacing w:before="120" w:after="120" w:line="240" w:lineRule="auto"/>
        <w:jc w:val="both"/>
        <w:rPr>
          <w:rFonts w:ascii="Garamond" w:eastAsia="Times New Roman" w:hAnsi="Garamond" w:cs="Times New Roman"/>
          <w:sz w:val="24"/>
          <w:szCs w:val="24"/>
          <w:lang w:val="en-US"/>
        </w:rPr>
      </w:pPr>
      <w:r w:rsidRPr="00974238">
        <w:rPr>
          <w:rFonts w:ascii="Garamond" w:eastAsia="Times New Roman" w:hAnsi="Garamond" w:cs="Times New Roman"/>
          <w:sz w:val="24"/>
          <w:szCs w:val="24"/>
          <w:lang w:val="en-US"/>
        </w:rPr>
        <w:t>Explore the dynamic environments of startups and small-medium enterprises (SMEs). These organizations often provide diverse roles, rapid growth opportunities, and a chance to make a significant impact. Research startup ecosystems and participate in entrepreneurial events to discover exciting opportunities that might not be on traditional career paths.</w:t>
      </w:r>
    </w:p>
    <w:p w14:paraId="55A97336" w14:textId="77777777" w:rsidR="00974238" w:rsidRPr="00974238" w:rsidRDefault="00974238" w:rsidP="00974238">
      <w:pPr>
        <w:spacing w:before="120" w:after="120" w:line="240" w:lineRule="auto"/>
        <w:jc w:val="both"/>
        <w:rPr>
          <w:rFonts w:ascii="Garamond" w:eastAsia="Times New Roman" w:hAnsi="Garamond" w:cs="Times New Roman"/>
          <w:sz w:val="24"/>
          <w:szCs w:val="24"/>
          <w:lang w:val="en-US"/>
        </w:rPr>
      </w:pPr>
    </w:p>
    <w:p w14:paraId="0396258D" w14:textId="4F21F4D3" w:rsidR="00BB4CA7" w:rsidRPr="00BF7D83" w:rsidRDefault="00BB4CA7" w:rsidP="00BF7D83">
      <w:pPr>
        <w:spacing w:before="120" w:after="120"/>
        <w:jc w:val="both"/>
        <w:rPr>
          <w:rFonts w:ascii="Garamond" w:hAnsi="Garamond" w:cstheme="minorHAnsi"/>
          <w:b/>
          <w:sz w:val="28"/>
          <w:szCs w:val="28"/>
        </w:rPr>
      </w:pPr>
      <w:r w:rsidRPr="00BF7D83">
        <w:rPr>
          <w:rFonts w:ascii="Garamond" w:hAnsi="Garamond" w:cstheme="minorHAnsi"/>
          <w:b/>
          <w:sz w:val="28"/>
          <w:szCs w:val="28"/>
        </w:rPr>
        <w:t>Case Study: Meet Jake</w:t>
      </w:r>
    </w:p>
    <w:p w14:paraId="4328DE29" w14:textId="156DE2D7" w:rsidR="00BB4CA7" w:rsidRPr="00391BFB" w:rsidRDefault="00BB4CA7" w:rsidP="00974238">
      <w:pPr>
        <w:spacing w:before="120" w:after="120"/>
        <w:jc w:val="both"/>
        <w:rPr>
          <w:rFonts w:ascii="Garamond" w:hAnsi="Garamond" w:cstheme="minorHAnsi"/>
          <w:sz w:val="24"/>
          <w:szCs w:val="24"/>
        </w:rPr>
      </w:pPr>
      <w:r w:rsidRPr="00391BFB">
        <w:rPr>
          <w:rFonts w:ascii="Garamond" w:hAnsi="Garamond" w:cstheme="minorHAnsi"/>
          <w:sz w:val="24"/>
          <w:szCs w:val="24"/>
        </w:rPr>
        <w:t>Jake, a creative design enthusiast, set out to explore potential employers and industries within the world of advertising and branding. He imme</w:t>
      </w:r>
      <w:bookmarkStart w:id="53" w:name="_GoBack"/>
      <w:bookmarkEnd w:id="53"/>
      <w:r w:rsidRPr="00391BFB">
        <w:rPr>
          <w:rFonts w:ascii="Garamond" w:hAnsi="Garamond" w:cstheme="minorHAnsi"/>
          <w:sz w:val="24"/>
          <w:szCs w:val="24"/>
        </w:rPr>
        <w:t>rsed himself in industry blogs, forums, and online communities to understand the latest trends and emerging opportunities. Jake also joined professional design associations and attended local design conferences, connecting with like-minded professionals and industry insiders.</w:t>
      </w:r>
    </w:p>
    <w:p w14:paraId="4E437500" w14:textId="61F880B1" w:rsidR="00BB4CA7" w:rsidRPr="00391BFB" w:rsidRDefault="00BB4CA7"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During his exploration, Jake discovered leading design agencies known for their innovative campaigns and collaborative work culture. He researched their portfolios, client testimonials, and </w:t>
      </w:r>
      <w:r w:rsidRPr="00391BFB">
        <w:rPr>
          <w:rFonts w:ascii="Garamond" w:hAnsi="Garamond" w:cstheme="minorHAnsi"/>
          <w:sz w:val="24"/>
          <w:szCs w:val="24"/>
        </w:rPr>
        <w:lastRenderedPageBreak/>
        <w:t>employee experiences, aligning himself with organizations that shared his passion for impactful design.</w:t>
      </w:r>
    </w:p>
    <w:p w14:paraId="766FBE48" w14:textId="39ECBC87" w:rsidR="0095097A" w:rsidRPr="00391BFB" w:rsidRDefault="00BB4CA7" w:rsidP="00974238">
      <w:pPr>
        <w:spacing w:before="120" w:after="120"/>
        <w:jc w:val="both"/>
        <w:rPr>
          <w:rFonts w:ascii="Garamond" w:hAnsi="Garamond" w:cstheme="minorHAnsi"/>
          <w:sz w:val="24"/>
          <w:szCs w:val="24"/>
        </w:rPr>
      </w:pPr>
      <w:r w:rsidRPr="00391BFB">
        <w:rPr>
          <w:rFonts w:ascii="Garamond" w:hAnsi="Garamond" w:cstheme="minorHAnsi"/>
          <w:sz w:val="24"/>
          <w:szCs w:val="24"/>
        </w:rPr>
        <w:t>Eager to expand his network, Jake leveraged LinkedIn and attended design networking events, where he connected with industry professionals and engaged in meaningful conversations. Through these connections,</w:t>
      </w:r>
      <w:r w:rsidR="0095097A" w:rsidRPr="00391BFB">
        <w:rPr>
          <w:rFonts w:ascii="Garamond" w:hAnsi="Garamond" w:cstheme="minorHAnsi"/>
          <w:sz w:val="24"/>
          <w:szCs w:val="24"/>
        </w:rPr>
        <w:t xml:space="preserve"> Jake gained insights into the day-to-day realities of working in the design industry. He conducted informational interviews with experienced designers, art directors, and creative directors, soaking up their wisdom and advice. These conversations not only expanded Jake's knowledge but also provided valuable guidance on potential employers and industries worth exploring.</w:t>
      </w:r>
    </w:p>
    <w:p w14:paraId="364D92BE" w14:textId="4A096CDF" w:rsidR="0095097A" w:rsidRPr="00391BFB" w:rsidRDefault="0095097A"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With a curiosity for innovative approaches, Jake also sought out opportunities within </w:t>
      </w:r>
      <w:proofErr w:type="spellStart"/>
      <w:r w:rsidRPr="00391BFB">
        <w:rPr>
          <w:rFonts w:ascii="Garamond" w:hAnsi="Garamond" w:cstheme="minorHAnsi"/>
          <w:sz w:val="24"/>
          <w:szCs w:val="24"/>
        </w:rPr>
        <w:t>startups</w:t>
      </w:r>
      <w:proofErr w:type="spellEnd"/>
      <w:r w:rsidRPr="00391BFB">
        <w:rPr>
          <w:rFonts w:ascii="Garamond" w:hAnsi="Garamond" w:cstheme="minorHAnsi"/>
          <w:sz w:val="24"/>
          <w:szCs w:val="24"/>
        </w:rPr>
        <w:t xml:space="preserve"> and emerging design companies. He researched up-and-coming design studios and creative agencies, uncovering hidden gems that pushed the boundaries of design thinking. These smaller-scale organizations offered him the chance to work on diverse projects, collaborate closely with clients, and contribute to cutting-edge campaigns.</w:t>
      </w:r>
    </w:p>
    <w:p w14:paraId="714AB93D" w14:textId="0258A6D4" w:rsidR="0095097A" w:rsidRPr="00391BFB" w:rsidRDefault="0095097A" w:rsidP="00974238">
      <w:pPr>
        <w:spacing w:before="120" w:after="120"/>
        <w:jc w:val="both"/>
        <w:rPr>
          <w:rFonts w:ascii="Garamond" w:hAnsi="Garamond" w:cstheme="minorHAnsi"/>
          <w:sz w:val="24"/>
          <w:szCs w:val="24"/>
        </w:rPr>
      </w:pPr>
      <w:r w:rsidRPr="00391BFB">
        <w:rPr>
          <w:rFonts w:ascii="Garamond" w:hAnsi="Garamond" w:cstheme="minorHAnsi"/>
          <w:sz w:val="24"/>
          <w:szCs w:val="24"/>
        </w:rPr>
        <w:t>Inspired by his research, Jake began tailoring his job search to target his ideal employers. Armed with a deeper understanding of the design industry's landscape and emerging trends, he crafted a compelling portfolio that showcased his unique skills and creative vision.</w:t>
      </w:r>
    </w:p>
    <w:p w14:paraId="5F344853" w14:textId="39BDF03F" w:rsidR="0095097A" w:rsidRPr="00391BFB" w:rsidRDefault="0095097A" w:rsidP="00974238">
      <w:pPr>
        <w:spacing w:before="120" w:after="120"/>
        <w:jc w:val="both"/>
        <w:rPr>
          <w:rFonts w:ascii="Garamond" w:hAnsi="Garamond" w:cstheme="minorHAnsi"/>
          <w:sz w:val="24"/>
          <w:szCs w:val="24"/>
        </w:rPr>
      </w:pPr>
      <w:r w:rsidRPr="00391BFB">
        <w:rPr>
          <w:rFonts w:ascii="Garamond" w:hAnsi="Garamond" w:cstheme="minorHAnsi"/>
          <w:sz w:val="24"/>
          <w:szCs w:val="24"/>
        </w:rPr>
        <w:t>Ultimately, Jake secured a design position at a leading branding agency known for its innovative campaigns and collaborative work environment. His diligent research, networking prowess, and commitment to understanding potential employers and industries paid off, allowing him to embark on a fulfilling career journey in the design industry.</w:t>
      </w:r>
    </w:p>
    <w:p w14:paraId="45D18A6B" w14:textId="1E04D076" w:rsidR="0095097A" w:rsidRPr="00391BFB" w:rsidRDefault="0095097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5C15AE97" w14:textId="28E9779E" w:rsidR="009A174E" w:rsidRPr="00391BFB" w:rsidRDefault="0095097A"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Identifying potential employers and industries requires a blend of self-reflection, research, networking, and exploration. By reflecting </w:t>
      </w:r>
      <w:r w:rsidRPr="00391BFB">
        <w:rPr>
          <w:rFonts w:ascii="Garamond" w:hAnsi="Garamond" w:cstheme="minorHAnsi"/>
          <w:sz w:val="24"/>
          <w:szCs w:val="24"/>
        </w:rPr>
        <w:lastRenderedPageBreak/>
        <w:t>on your passions and goals, staying informed about industry trends, connecting with professionals, and embracing the diversity of opportunities, you'll be well-equipped to discover your ideal employers and industries. Remember, this journey is not only about finding a job but about finding a place where your skills, interests, and values align harmoniously, setting the stage for a rewarding and fulfilling career.</w:t>
      </w:r>
    </w:p>
    <w:p w14:paraId="1F9EAB50" w14:textId="77777777" w:rsidR="009A174E" w:rsidRPr="00391BFB" w:rsidRDefault="009A174E"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23646E5E" w14:textId="326595E4" w:rsidR="004C29E7" w:rsidRPr="00391BFB" w:rsidRDefault="004C29E7" w:rsidP="00974238">
      <w:pPr>
        <w:pStyle w:val="Heading1"/>
      </w:pPr>
      <w:bookmarkStart w:id="54" w:name="_Toc173866998"/>
      <w:bookmarkStart w:id="55" w:name="_Toc173867850"/>
      <w:bookmarkStart w:id="56" w:name="_Toc182696313"/>
      <w:r w:rsidRPr="00391BFB">
        <w:lastRenderedPageBreak/>
        <w:t>CHAPTER 4: NETWORKING</w:t>
      </w:r>
      <w:bookmarkEnd w:id="54"/>
      <w:bookmarkEnd w:id="55"/>
      <w:bookmarkEnd w:id="56"/>
    </w:p>
    <w:p w14:paraId="2B801268" w14:textId="5B0CD347" w:rsidR="003D42AF" w:rsidRPr="00391BFB" w:rsidRDefault="00F3706F" w:rsidP="00974238">
      <w:pPr>
        <w:pStyle w:val="Heading2"/>
      </w:pPr>
      <w:bookmarkStart w:id="57" w:name="_Toc173866999"/>
      <w:bookmarkStart w:id="58" w:name="_Toc173867851"/>
      <w:r w:rsidRPr="00391BFB">
        <w:t>The Power of Networking in Your Job Search</w:t>
      </w:r>
      <w:bookmarkEnd w:id="57"/>
      <w:bookmarkEnd w:id="58"/>
    </w:p>
    <w:p w14:paraId="5695B9BE" w14:textId="2F385EE2"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Welcome to the world of networking, where connections can transform your career journey. In this chapter, </w:t>
      </w:r>
      <w:r w:rsidR="005C415B" w:rsidRPr="00391BFB">
        <w:rPr>
          <w:rFonts w:ascii="Garamond" w:hAnsi="Garamond" w:cstheme="minorHAnsi"/>
          <w:sz w:val="24"/>
          <w:szCs w:val="24"/>
        </w:rPr>
        <w:t>we will</w:t>
      </w:r>
      <w:r w:rsidRPr="00391BFB">
        <w:rPr>
          <w:rFonts w:ascii="Garamond" w:hAnsi="Garamond" w:cstheme="minorHAnsi"/>
          <w:sz w:val="24"/>
          <w:szCs w:val="24"/>
        </w:rPr>
        <w:t xml:space="preserve"> delve into the importance of building strong networks and provide you with practical strategies to make the most of your networking efforts. Get ready to unlock doors, forge meaningful relationships, and uncover exciting opportunities.</w:t>
      </w:r>
    </w:p>
    <w:p w14:paraId="49039C3E"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Expand Your Professional Circle</w:t>
      </w:r>
    </w:p>
    <w:p w14:paraId="1E9BE4A8" w14:textId="5A624F4A"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Imagine entering a room filled with professionals who share your passion and drive. Networking events, industry conferences, and career fairs are the gateway to expanding your professional circle. Take the leap and step into these environments where you can meet like-minded individuals, exchange ideas, and form valuable connections. Remember, the people you meet today could be the key to your future success.</w:t>
      </w:r>
    </w:p>
    <w:p w14:paraId="5D9FC211"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Build Genuine Relationships</w:t>
      </w:r>
    </w:p>
    <w:p w14:paraId="6F441F27" w14:textId="0888B136"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 more than just exchanging business cards or connecting on social media. It's about building genuine relationships based on trust, mutual respect, and shared interests. Approach networking with an open mind and a willingness to learn from others. Show genuine interest in their experiences, projects, and aspirations. Authenticity is the foundation for building lasting connections that can support your career growth.</w:t>
      </w:r>
    </w:p>
    <w:p w14:paraId="236C06D8"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Leverage the Digital Realm</w:t>
      </w:r>
    </w:p>
    <w:p w14:paraId="3571B74B" w14:textId="7F032A99"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 our digital era, online platforms have revolutionized networking. LinkedIn, the professional networking powerhouse, is your virtual gateway to connecting with professionals worldwide. Build a compelling profile that showcases your skills, experiences, and aspirations. Engage with industry-specific content, participate in </w:t>
      </w:r>
      <w:r w:rsidRPr="00391BFB">
        <w:rPr>
          <w:rFonts w:ascii="Garamond" w:hAnsi="Garamond" w:cstheme="minorHAnsi"/>
          <w:sz w:val="24"/>
          <w:szCs w:val="24"/>
        </w:rPr>
        <w:lastRenderedPageBreak/>
        <w:t>relevant groups, and spark conversations that resonate with others. The digital world offers immense opportunities to expand your network and stay connected with industry trends.</w:t>
      </w:r>
    </w:p>
    <w:p w14:paraId="66918ECA"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Tap into the Power of Informational Interviews</w:t>
      </w:r>
    </w:p>
    <w:p w14:paraId="52BCC341" w14:textId="37862273"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Informational interviews are not only a fantastic way to gain insights into potential careers but also an effective networking tool. Reach out to professionals whose work inspires you or those who have experience in your desired field. Request a casual conversation to learn from their journeys, seek advice, and expand your network. Be prepared with thoughtful questions and show genuine appreciation for their time. You'll be surprised how these conversations can lead to valuable connections and even job opportunities.</w:t>
      </w:r>
    </w:p>
    <w:p w14:paraId="2E9B798B"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Seek Mentors and Advisors</w:t>
      </w:r>
    </w:p>
    <w:p w14:paraId="1D9296AD" w14:textId="77777777"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Mentors and advisors play a vital role in shaping your career. Look for professionals who have achieved success in your field and share similar values. Approach them respectfully, expressing your admiration for their work, and seek their guidance. A mentor can provide valuable insights, share their experiences, and offer support as you navigate your career path. Remember, mentorship is a two-way street. Be open to learning from their wisdom while also contributing your unique perspective.</w:t>
      </w:r>
    </w:p>
    <w:p w14:paraId="0F3B61E1"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Embrace Networking Events</w:t>
      </w:r>
    </w:p>
    <w:p w14:paraId="0A55148D" w14:textId="0F31C152"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events are buzzing hubs of opportunity. Whether it's industry-specific gatherings or general networking events, these environments are filled with professionals eager to connect. Prepare your elevator pitch, bring business cards, and step into these events with an open mind and a friendly demeanour. Engage in conversations, listen attentively, and find common ground with others. Follow up with the people you meet to nurture those connections and cultivate meaningful relationships.</w:t>
      </w:r>
    </w:p>
    <w:p w14:paraId="7D022894" w14:textId="77777777"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lastRenderedPageBreak/>
        <w:t>Give and Receive Referrals</w:t>
      </w:r>
    </w:p>
    <w:p w14:paraId="4792C963" w14:textId="2B57B182"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 not just about taking; it's about giving as well. Be proactive in offering support and referrals to others in your network. If you come across an opportunity that aligns with someone's expertise or career goals, connect them with the right people or refer them directly. This generosity strengthens your relationships and builds a supportive network. Remember, when you need assistance or job leads, don't hesitate to seek referrals from your network. A referral can be a powerful door-opener in your job search.</w:t>
      </w:r>
    </w:p>
    <w:p w14:paraId="58FEE9A5" w14:textId="02D2201D" w:rsidR="00F3706F"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Case Study: Meet Sarah</w:t>
      </w:r>
    </w:p>
    <w:p w14:paraId="4E757DD5" w14:textId="3C6A5919"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Sarah, a passionate graphic designer, understood the value of networking early in her career. She actively sought opportunities to engage with fellow designers, attending design conferences, and local </w:t>
      </w:r>
      <w:proofErr w:type="spellStart"/>
      <w:r w:rsidRPr="00391BFB">
        <w:rPr>
          <w:rFonts w:ascii="Garamond" w:hAnsi="Garamond" w:cstheme="minorHAnsi"/>
          <w:sz w:val="24"/>
          <w:szCs w:val="24"/>
        </w:rPr>
        <w:t>meetups</w:t>
      </w:r>
      <w:proofErr w:type="spellEnd"/>
      <w:r w:rsidRPr="00391BFB">
        <w:rPr>
          <w:rFonts w:ascii="Garamond" w:hAnsi="Garamond" w:cstheme="minorHAnsi"/>
          <w:sz w:val="24"/>
          <w:szCs w:val="24"/>
        </w:rPr>
        <w:t>. These events became her playground to connect with like-minded designers, share insights, and learn from industry experts.</w:t>
      </w:r>
    </w:p>
    <w:p w14:paraId="395B74CF" w14:textId="32FD59CA"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To complement her in-person networking efforts, Sarah embraced the digital realm. She joined online design communities, actively participated in discussions, and showcased her portfolio on various design platforms. Through these online interactions, she connected with designers from around the world, gaining diverse perspectives and forming valuable connections.</w:t>
      </w:r>
    </w:p>
    <w:p w14:paraId="183994E9" w14:textId="04BF1E62"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Sarah also understood the importance of nurturing relationships beyond initial encounters. She followed up with her new connections, expressing genuine interest in their work and maintaining regular communication. By staying connected, she built a strong network of designers who supported and inspired each other.</w:t>
      </w:r>
    </w:p>
    <w:p w14:paraId="7F931935" w14:textId="22752FFF"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As Sarah continued to invest in her networking endeavours, she discovered exciting job opportunities through referrals and insider information shared by her network. Through the power of </w:t>
      </w:r>
      <w:r w:rsidRPr="00391BFB">
        <w:rPr>
          <w:rFonts w:ascii="Garamond" w:hAnsi="Garamond" w:cstheme="minorHAnsi"/>
          <w:sz w:val="24"/>
          <w:szCs w:val="24"/>
        </w:rPr>
        <w:lastRenderedPageBreak/>
        <w:t>networking, Sarah not only expanded her professional circle but also found herself surrounded by a supportive community that propelled her career growth.</w:t>
      </w:r>
    </w:p>
    <w:p w14:paraId="77B0110B" w14:textId="3DCFE023" w:rsidR="00473F43" w:rsidRPr="00391BFB" w:rsidRDefault="00473F4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4035B642" w14:textId="251ED768" w:rsidR="00473F43" w:rsidRPr="00391BFB" w:rsidRDefault="00473F43"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 a dynamic and indispensable tool in your job search toolkit. It empowers you to connect with professionals, gain industry insights, and discover hidden opportunities. Embrace networking events, both online and offline, to expand your professional circle, build genuine relationships, and tap into the collective knowledge of your network. Remember, networking is a two-way street, so be generous with your support and referrals. By leveraging the power of networking, you'll be well on your way to unlocking a world of possibilities and advancing your career aspirations.</w:t>
      </w:r>
    </w:p>
    <w:p w14:paraId="4F3E40C5" w14:textId="77EBEE9E" w:rsidR="003D42AF" w:rsidRPr="00391BFB" w:rsidRDefault="001E642E" w:rsidP="00974238">
      <w:pPr>
        <w:pStyle w:val="Heading2"/>
      </w:pPr>
      <w:bookmarkStart w:id="59" w:name="_Toc173867000"/>
      <w:bookmarkStart w:id="60" w:name="_Toc173867852"/>
      <w:r w:rsidRPr="00391BFB">
        <w:t xml:space="preserve">Tips for Building and Maintaining </w:t>
      </w:r>
      <w:r w:rsidR="009067AA" w:rsidRPr="00391BFB">
        <w:t>a</w:t>
      </w:r>
      <w:r w:rsidRPr="00391BFB">
        <w:t xml:space="preserve"> Professional Network</w:t>
      </w:r>
      <w:bookmarkEnd w:id="59"/>
      <w:bookmarkEnd w:id="60"/>
    </w:p>
    <w:p w14:paraId="0135B66F" w14:textId="58C85559"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Now, let’s dive into the incredible benefits of building and maintaining a professional network. Get ready to discover practical strategies that will help you forge meaningful connections, unlock opportunities, and propel your career forward. Let's embark on this networking adventure together!</w:t>
      </w:r>
    </w:p>
    <w:p w14:paraId="04A482F0"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Be Proactive: Take the Initiative!</w:t>
      </w:r>
    </w:p>
    <w:p w14:paraId="4EF46B3E" w14:textId="187F0B84"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Picture yourself in a room buzzing with professionals who share your passions and aspirations. Networking events, industry conferences, and career fairs are your gateway to expanding your professional circle. Take the leap and seize these opportunities to meet like-minded individuals, exchange ideas, and forge valuable connections. Remember, it's up to you to take the initiative and make things happen!</w:t>
      </w:r>
    </w:p>
    <w:p w14:paraId="11C2FDBF"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Craft Your Elevator Pitch: Make an Impression!</w:t>
      </w:r>
    </w:p>
    <w:p w14:paraId="462FD418" w14:textId="5CE99062"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Imagine being asked, "So, tell me about yourself." Having a compelling elevator pitch ready can make all the difference. Craft a concise and engaging introduction that showcases your skills, experiences, and career goals. Grab attention, ignite curiosity, and leave a lasting impression that will make others eager to connect and learn more about you.</w:t>
      </w:r>
    </w:p>
    <w:p w14:paraId="33E87536"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Show Genuine Interest: Be a Great Listener!</w:t>
      </w:r>
    </w:p>
    <w:p w14:paraId="37569055" w14:textId="0754D9BE"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 not just about talking; it's about building authentic relationships. When engaging with others, be genuinely interested in their work, experiences, and perspectives. Be a great listener by asking open-ended questions and allowing space for meaningful conversations to unfold. Show curiosity and respect for what others bring to the table. Remember, networking is a two-way street, and building connections is all about building trust.</w:t>
      </w:r>
    </w:p>
    <w:p w14:paraId="0EEBEA05"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Give and Receive: It's a Collaborative Effort!</w:t>
      </w:r>
    </w:p>
    <w:p w14:paraId="65C4BE88" w14:textId="560A039E"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thrives on collaboration and reciprocity. Be proactive in offering your support, knowledge, and resources to others in your network. Share insights, make introductions, and aid when you can. By contributing to the success of others, you'll foster a supportive network that will be there for you when you need it. And don't hesitate to seek guidance, advice, and support from your network. Remember, we're all in this together!</w:t>
      </w:r>
    </w:p>
    <w:p w14:paraId="47CE461E"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Follow Up: Nurture Your Connections!</w:t>
      </w:r>
    </w:p>
    <w:p w14:paraId="65D32D3B" w14:textId="5939A86D"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Making connections is just the beginning; nurturing those connections is where the magic happens. After meeting someone, take the time to follow up and maintain the connection. Send a personalized message expressing your appreciation for the conversation and your interest in staying connected. Remember to regularly check in, share relevant content, and offer your assistance. These small gestures go a long way in building lasting relationships.</w:t>
      </w:r>
    </w:p>
    <w:p w14:paraId="717B1702"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Leverage Social Media: Expand Your Digital Network!</w:t>
      </w:r>
    </w:p>
    <w:p w14:paraId="1A2E9B1E" w14:textId="77777777"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In our digital age, social media platforms have revolutionized the way we network. Embrace the power of platforms like LinkedIn to expand your professional network beyond geographical boundaries. Optimize your profile, engage with industry-specific content, and join relevant groups. Share insights, comment on posts, and connect with professionals who inspire you. The digital world offers endless opportunities to make meaningful connections and stay updated on industry trends.</w:t>
      </w:r>
    </w:p>
    <w:p w14:paraId="1DFA6171"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Attend Industry Events: Immerse Yourself in Networking!</w:t>
      </w:r>
    </w:p>
    <w:p w14:paraId="1D4C4DE8" w14:textId="4A9B73AF"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Industry events are treasure troves of networking opportunities. Whether </w:t>
      </w:r>
      <w:proofErr w:type="gramStart"/>
      <w:r w:rsidRPr="00391BFB">
        <w:rPr>
          <w:rFonts w:ascii="Garamond" w:hAnsi="Garamond" w:cstheme="minorHAnsi"/>
          <w:sz w:val="24"/>
          <w:szCs w:val="24"/>
        </w:rPr>
        <w:t>it's</w:t>
      </w:r>
      <w:proofErr w:type="gramEnd"/>
      <w:r w:rsidRPr="00391BFB">
        <w:rPr>
          <w:rFonts w:ascii="Garamond" w:hAnsi="Garamond" w:cstheme="minorHAnsi"/>
          <w:sz w:val="24"/>
          <w:szCs w:val="24"/>
        </w:rPr>
        <w:t xml:space="preserve"> conferences, seminars, or workshops, these events bring professionals together under one roof. Immerse yourself in the experience. Prepare your business cards, wear your networking hat, and step into these events with an open mind and a friendly demeanour. Engage in conversations, listen attentively, and find common ground with others. Remember, connections made at these events can be catalysts for exciting opportunities.</w:t>
      </w:r>
    </w:p>
    <w:p w14:paraId="13558358"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Cultivate Mentorship: Learn from the Best!</w:t>
      </w:r>
    </w:p>
    <w:p w14:paraId="7FB32914" w14:textId="1E32937B"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Mentorship is a powerful way to accelerate your career growth. Seek out professionals who have achieved success in your field and share similar values. Approach them respectfully, expressing your admiration for their work, and seek their guidance. A mentor can provide invaluable insights, advice, and support as you navigate your career path. Cultivating a mentorship relationship takes time and effort, so be sure to invest in building a strong foundation of trust and mutual respect.</w:t>
      </w:r>
    </w:p>
    <w:p w14:paraId="173BF27B"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Stay Active and Engaged: Consistency is Key!</w:t>
      </w:r>
    </w:p>
    <w:p w14:paraId="2684A064" w14:textId="128BF494"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Networking is not a one-time event; it's an ongoing process. Stay active and engaged in your network by attending events, participating in online discussions, and sharing valuable insights. Be a visible presence by offering your expertise, sharing relevant content, and showcasing your passion for your field. By staying </w:t>
      </w:r>
      <w:r w:rsidRPr="00391BFB">
        <w:rPr>
          <w:rFonts w:ascii="Garamond" w:hAnsi="Garamond" w:cstheme="minorHAnsi"/>
          <w:sz w:val="24"/>
          <w:szCs w:val="24"/>
        </w:rPr>
        <w:lastRenderedPageBreak/>
        <w:t>active, you'll remain on the radar of your connections and be top of mind when opportunities arise.</w:t>
      </w:r>
    </w:p>
    <w:p w14:paraId="4909DBCB" w14:textId="77777777"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Embrace Serendipity: Opportunities Can Arise Anywhere!</w:t>
      </w:r>
    </w:p>
    <w:p w14:paraId="69A7FA1F" w14:textId="1BF1490B" w:rsidR="001E642E"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Sometimes, the most unexpected opportunities come from chance encounters. Embrace the element of serendipity in your networking journey. Strike up conversations with strangers at social events, engage in casual discussions during coffee breaks, and be open to connecting with professionals from various industries. You never know when a casual conversation can lead to a new and exciting opportunity.</w:t>
      </w:r>
    </w:p>
    <w:p w14:paraId="093972EC" w14:textId="51A0ABF2" w:rsidR="001E642E" w:rsidRPr="00391BFB" w:rsidRDefault="001E642E"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13EC13EB" w14:textId="2889BCDD" w:rsidR="00B05692" w:rsidRPr="00391BFB" w:rsidRDefault="001E642E" w:rsidP="00974238">
      <w:pPr>
        <w:spacing w:before="120" w:after="120"/>
        <w:jc w:val="both"/>
        <w:rPr>
          <w:rFonts w:ascii="Garamond" w:hAnsi="Garamond" w:cstheme="minorHAnsi"/>
          <w:sz w:val="24"/>
          <w:szCs w:val="24"/>
        </w:rPr>
      </w:pPr>
      <w:r w:rsidRPr="00391BFB">
        <w:rPr>
          <w:rFonts w:ascii="Garamond" w:hAnsi="Garamond" w:cstheme="minorHAnsi"/>
          <w:sz w:val="24"/>
          <w:szCs w:val="24"/>
        </w:rPr>
        <w:t>Congratulations! You've now embarked on the exciting journey of networking. Remember, building and maintaining a professional network is not just about exchanging business cards or collecting LinkedIn connections; it's about forging genuine relationships, offering support, and contributing to the success of others. By being proactive, showing genuine interest, and cultivating meaningful connections, you'll unlock a world of opportunities, tap into the collective knowledge of your network, and accelerate your career growth. So, get out there, connect with professionals who inspire you, and embrace the power of networking to achieve your professional aspirations. Happy networking!</w:t>
      </w:r>
    </w:p>
    <w:p w14:paraId="715E7674" w14:textId="07E408E6" w:rsidR="000264D1" w:rsidRPr="00391BFB" w:rsidRDefault="000264D1" w:rsidP="00974238">
      <w:pPr>
        <w:pStyle w:val="Heading2"/>
      </w:pPr>
      <w:bookmarkStart w:id="61" w:name="_Toc173867001"/>
      <w:bookmarkStart w:id="62" w:name="_Toc173867853"/>
      <w:r w:rsidRPr="00391BFB">
        <w:t>Making the Most of Networking Opportunities</w:t>
      </w:r>
      <w:bookmarkEnd w:id="61"/>
      <w:bookmarkEnd w:id="62"/>
    </w:p>
    <w:p w14:paraId="7B477D00" w14:textId="11D594AC"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Now that you have understood the significance of networking and building your professional network, let’s explore effective strategies and practical tips to help you maximize the value of every networking event, whether it's an industry conference, a professional </w:t>
      </w:r>
      <w:proofErr w:type="spellStart"/>
      <w:r w:rsidRPr="00391BFB">
        <w:rPr>
          <w:rFonts w:ascii="Garamond" w:hAnsi="Garamond" w:cstheme="minorHAnsi"/>
          <w:sz w:val="24"/>
          <w:szCs w:val="24"/>
        </w:rPr>
        <w:t>meetup</w:t>
      </w:r>
      <w:proofErr w:type="spellEnd"/>
      <w:r w:rsidRPr="00391BFB">
        <w:rPr>
          <w:rFonts w:ascii="Garamond" w:hAnsi="Garamond" w:cstheme="minorHAnsi"/>
          <w:sz w:val="24"/>
          <w:szCs w:val="24"/>
        </w:rPr>
        <w:t>, or a virtual networking session. Get ready to unlock the full potential of your networking endeavours and build meaningful connections that will propel your career forward.</w:t>
      </w:r>
    </w:p>
    <w:p w14:paraId="31EA3371" w14:textId="16E5B722"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lastRenderedPageBreak/>
        <w:t>Set Clear Objectives:</w:t>
      </w:r>
      <w:r w:rsidRPr="00391BFB">
        <w:rPr>
          <w:rFonts w:ascii="Garamond" w:hAnsi="Garamond" w:cstheme="minorHAnsi"/>
          <w:sz w:val="24"/>
          <w:szCs w:val="24"/>
        </w:rPr>
        <w:t xml:space="preserve"> Before attending any networking event, take a moment to define your objectives. Are you looking to expand your industry knowledge, meet potential employers, or connect with professionals in a specific field? Setting clear goals will help you stay focused and make the most of your networking opportunities.</w:t>
      </w:r>
    </w:p>
    <w:p w14:paraId="04DDEAA7" w14:textId="05AF43D6"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Do Your Research</w:t>
      </w:r>
      <w:r w:rsidRPr="00391BFB">
        <w:rPr>
          <w:rFonts w:ascii="Garamond" w:hAnsi="Garamond" w:cstheme="minorHAnsi"/>
          <w:sz w:val="24"/>
          <w:szCs w:val="24"/>
        </w:rPr>
        <w:t>: Prior to the event, research the attendees, speakers, and organizations that will be present. Having background knowledge about key individuals and companies will enable you to have more meaningful conversations and make a memorable impression.</w:t>
      </w:r>
    </w:p>
    <w:p w14:paraId="517F8C3B" w14:textId="2FCA09DD"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Develop a Memorable Introduction</w:t>
      </w:r>
      <w:r w:rsidRPr="00391BFB">
        <w:rPr>
          <w:rFonts w:ascii="Garamond" w:hAnsi="Garamond" w:cstheme="minorHAnsi"/>
          <w:sz w:val="24"/>
          <w:szCs w:val="24"/>
        </w:rPr>
        <w:t>: Craft a concise and engaging introduction that captures attention and sparks curiosity. Avoid generic statements and instead, focus on highlighting your unique skills, experiences, and passions. A well-crafted introduction will leave a lasting impression and make others eager to learn more about you.</w:t>
      </w:r>
    </w:p>
    <w:p w14:paraId="482C6C2B" w14:textId="74E921B3"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Be </w:t>
      </w:r>
      <w:proofErr w:type="gramStart"/>
      <w:r w:rsidRPr="00391BFB">
        <w:rPr>
          <w:rFonts w:ascii="Garamond" w:hAnsi="Garamond" w:cstheme="minorHAnsi"/>
          <w:b/>
          <w:sz w:val="24"/>
          <w:szCs w:val="24"/>
        </w:rPr>
        <w:t>Present</w:t>
      </w:r>
      <w:proofErr w:type="gramEnd"/>
      <w:r w:rsidRPr="00391BFB">
        <w:rPr>
          <w:rFonts w:ascii="Garamond" w:hAnsi="Garamond" w:cstheme="minorHAnsi"/>
          <w:b/>
          <w:sz w:val="24"/>
          <w:szCs w:val="24"/>
        </w:rPr>
        <w:t xml:space="preserve"> and Engaged</w:t>
      </w:r>
      <w:r w:rsidRPr="00391BFB">
        <w:rPr>
          <w:rFonts w:ascii="Garamond" w:hAnsi="Garamond" w:cstheme="minorHAnsi"/>
          <w:sz w:val="24"/>
          <w:szCs w:val="24"/>
        </w:rPr>
        <w:t>: When attending networking events, be fully present and engaged in conversations. Avoid distractions like constantly checking your phone or scanning the room for other potential connections. Give your undivided attention to the person you are speaking with, actively listen, and show genuine interest in what they have to say.</w:t>
      </w:r>
    </w:p>
    <w:p w14:paraId="57A359C4" w14:textId="2EBEB5A2"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Ask Thoughtful Questions</w:t>
      </w:r>
      <w:r w:rsidRPr="00391BFB">
        <w:rPr>
          <w:rFonts w:ascii="Garamond" w:hAnsi="Garamond" w:cstheme="minorHAnsi"/>
          <w:sz w:val="24"/>
          <w:szCs w:val="24"/>
        </w:rPr>
        <w:t>: One of the best ways to make a lasting impression is by asking thoughtful and engaging questions. This shows that you are genuinely interested in the other person and their experiences. Ask open-ended questions that invite them to share insights and stories, and actively listen to their responses.</w:t>
      </w:r>
    </w:p>
    <w:p w14:paraId="0BB19A9B" w14:textId="654AC704"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Practice Active Listening</w:t>
      </w:r>
      <w:r w:rsidRPr="00391BFB">
        <w:rPr>
          <w:rFonts w:ascii="Garamond" w:hAnsi="Garamond" w:cstheme="minorHAnsi"/>
          <w:sz w:val="24"/>
          <w:szCs w:val="24"/>
        </w:rPr>
        <w:t xml:space="preserve">: Actively listen to what others are saying and demonstrate your understanding by nodding, paraphrasing, and asking follow-up questions. This not only shows </w:t>
      </w:r>
      <w:r w:rsidRPr="00391BFB">
        <w:rPr>
          <w:rFonts w:ascii="Garamond" w:hAnsi="Garamond" w:cstheme="minorHAnsi"/>
          <w:sz w:val="24"/>
          <w:szCs w:val="24"/>
        </w:rPr>
        <w:lastRenderedPageBreak/>
        <w:t>respect but also helps you build deeper connections and uncover common ground.</w:t>
      </w:r>
    </w:p>
    <w:p w14:paraId="7DFD4589" w14:textId="00C1C304"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Be Authentic and Memorable</w:t>
      </w:r>
      <w:r w:rsidRPr="00391BFB">
        <w:rPr>
          <w:rFonts w:ascii="Garamond" w:hAnsi="Garamond" w:cstheme="minorHAnsi"/>
          <w:sz w:val="24"/>
          <w:szCs w:val="24"/>
        </w:rPr>
        <w:t>: Be yourself! Authenticity is key when building genuine connections. Avoid trying to impress others with exaggerated stories or pretending to be someone you're not. Instead, focus on showcasing your unique personality, experiences, and perspectives. This will make you more memorable and relatable to others.</w:t>
      </w:r>
    </w:p>
    <w:p w14:paraId="5222669E" w14:textId="24632CC6"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Exchange Contact Information</w:t>
      </w:r>
      <w:r w:rsidRPr="00391BFB">
        <w:rPr>
          <w:rFonts w:ascii="Garamond" w:hAnsi="Garamond" w:cstheme="minorHAnsi"/>
          <w:sz w:val="24"/>
          <w:szCs w:val="24"/>
        </w:rPr>
        <w:t xml:space="preserve">: As you engage in conversations, exchange contact information with those you connect with. Whether </w:t>
      </w:r>
      <w:proofErr w:type="gramStart"/>
      <w:r w:rsidRPr="00391BFB">
        <w:rPr>
          <w:rFonts w:ascii="Garamond" w:hAnsi="Garamond" w:cstheme="minorHAnsi"/>
          <w:sz w:val="24"/>
          <w:szCs w:val="24"/>
        </w:rPr>
        <w:t>it's</w:t>
      </w:r>
      <w:proofErr w:type="gramEnd"/>
      <w:r w:rsidRPr="00391BFB">
        <w:rPr>
          <w:rFonts w:ascii="Garamond" w:hAnsi="Garamond" w:cstheme="minorHAnsi"/>
          <w:sz w:val="24"/>
          <w:szCs w:val="24"/>
        </w:rPr>
        <w:t xml:space="preserve"> business cards, LinkedIn profiles, or other digital platforms, make sure to follow up and stay connected after the event. Personalize your follow-up messages to show that you value the connection you made.</w:t>
      </w:r>
    </w:p>
    <w:p w14:paraId="0CC7A7D3" w14:textId="62395357"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Follow Through</w:t>
      </w:r>
      <w:r w:rsidRPr="00391BFB">
        <w:rPr>
          <w:rFonts w:ascii="Garamond" w:hAnsi="Garamond" w:cstheme="minorHAnsi"/>
          <w:sz w:val="24"/>
          <w:szCs w:val="24"/>
        </w:rPr>
        <w:t>: After the event, it's crucial to follow through on any commitments you made during your conversations. If you promised to share resources, introduce someone to a contact, or follow up with additional information, make sure to fulfil your commitments in a timely manner. This demonstrates your reliability and builds trust with your new connections.</w:t>
      </w:r>
    </w:p>
    <w:p w14:paraId="627DF6C2" w14:textId="77777777" w:rsidR="000264D1" w:rsidRPr="00391BFB" w:rsidRDefault="000264D1" w:rsidP="00974238">
      <w:pPr>
        <w:spacing w:before="120" w:after="120"/>
        <w:jc w:val="both"/>
        <w:rPr>
          <w:rFonts w:ascii="Garamond" w:hAnsi="Garamond" w:cstheme="minorHAnsi"/>
          <w:sz w:val="24"/>
          <w:szCs w:val="24"/>
        </w:rPr>
      </w:pPr>
    </w:p>
    <w:p w14:paraId="11DF8015" w14:textId="4C3F1353" w:rsidR="000264D1"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b/>
          <w:sz w:val="24"/>
          <w:szCs w:val="24"/>
        </w:rPr>
        <w:t>Nurture Relationships</w:t>
      </w:r>
      <w:r w:rsidRPr="00391BFB">
        <w:rPr>
          <w:rFonts w:ascii="Garamond" w:hAnsi="Garamond" w:cstheme="minorHAnsi"/>
          <w:sz w:val="24"/>
          <w:szCs w:val="24"/>
        </w:rPr>
        <w:t>: Building a strong network requires ongoing effort. Take the time to nurture relationships with your network by staying in touch, offering support, and providing value. Connect with them on social media, engage with their posts, and celebrate their achievements. Remember, networking is not just about what you can gain; it's about building meaningful, long-lasting relationships.</w:t>
      </w:r>
    </w:p>
    <w:p w14:paraId="5340BB46" w14:textId="2AD529BA" w:rsidR="000264D1" w:rsidRPr="00391BFB" w:rsidRDefault="000264D1"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4ADCD845" w14:textId="4FA2BE19" w:rsidR="00FF6BA6" w:rsidRPr="00391BFB" w:rsidRDefault="000264D1"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Networking opportunities are gateways to endless possibilities in your career. By implementing these strategies, you'll be equipped to </w:t>
      </w:r>
      <w:r w:rsidRPr="00391BFB">
        <w:rPr>
          <w:rFonts w:ascii="Garamond" w:hAnsi="Garamond" w:cstheme="minorHAnsi"/>
          <w:sz w:val="24"/>
          <w:szCs w:val="24"/>
        </w:rPr>
        <w:lastRenderedPageBreak/>
        <w:t>make the most out of every networking event. From setting clear objectives to being present and engaged, asking thoughtful questions, and following through on commitments, you'll build genuine connections that can open doors to new opportunities, mentorship, and valuable industry insights. Remember, networking is a journey,</w:t>
      </w:r>
    </w:p>
    <w:p w14:paraId="3163B4CD" w14:textId="77777777" w:rsidR="00FF6BA6" w:rsidRPr="00391BFB" w:rsidRDefault="00FF6BA6" w:rsidP="00974238">
      <w:pPr>
        <w:spacing w:before="120" w:after="120"/>
        <w:rPr>
          <w:rFonts w:ascii="Garamond" w:hAnsi="Garamond" w:cstheme="minorHAnsi"/>
          <w:sz w:val="24"/>
          <w:szCs w:val="24"/>
        </w:rPr>
      </w:pPr>
      <w:r w:rsidRPr="00391BFB">
        <w:rPr>
          <w:rFonts w:ascii="Garamond" w:hAnsi="Garamond" w:cstheme="minorHAnsi"/>
          <w:sz w:val="24"/>
          <w:szCs w:val="24"/>
        </w:rPr>
        <w:br w:type="page"/>
      </w:r>
    </w:p>
    <w:p w14:paraId="356694EA" w14:textId="15F74237" w:rsidR="00FF6BA6" w:rsidRPr="00391BFB" w:rsidRDefault="003B7313" w:rsidP="00974238">
      <w:pPr>
        <w:pStyle w:val="Heading1"/>
        <w:jc w:val="center"/>
        <w:rPr>
          <w:b w:val="0"/>
          <w:sz w:val="24"/>
          <w:szCs w:val="24"/>
        </w:rPr>
      </w:pPr>
      <w:bookmarkStart w:id="63" w:name="_Toc182696314"/>
      <w:r w:rsidRPr="00391BFB">
        <w:lastRenderedPageBreak/>
        <w:t>CHAPTER 5: RESUMES AND COVER LETTERS</w:t>
      </w:r>
      <w:bookmarkEnd w:id="63"/>
    </w:p>
    <w:p w14:paraId="3575C570" w14:textId="5297C02F" w:rsidR="003B7313" w:rsidRPr="00391BFB" w:rsidRDefault="003B7313" w:rsidP="00974238">
      <w:pPr>
        <w:pStyle w:val="Heading2"/>
      </w:pPr>
      <w:bookmarkStart w:id="64" w:name="_Toc173867002"/>
      <w:bookmarkStart w:id="65" w:name="_Toc173867854"/>
      <w:r w:rsidRPr="00391BFB">
        <w:t>Tips for creating effective resumes and cover letters</w:t>
      </w:r>
      <w:bookmarkEnd w:id="64"/>
      <w:bookmarkEnd w:id="65"/>
    </w:p>
    <w:p w14:paraId="029F4B8A" w14:textId="6E150CD8"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sz w:val="24"/>
          <w:szCs w:val="24"/>
        </w:rPr>
        <w:t>Welcome to the chapter dedicated to creating impactful resumes and cover letters! In this chapter, we'll delve into the essential components and best practices for crafting documents that will grab the attention of potential employers and showcase your skills and experiences in the best light. Get ready to learn valuable tips and techniques that will help you create a winning resume and cover letter that will set you apart from the competition.</w:t>
      </w:r>
    </w:p>
    <w:p w14:paraId="09495048" w14:textId="2E683063"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Understand the Purpose</w:t>
      </w:r>
      <w:r w:rsidRPr="00391BFB">
        <w:rPr>
          <w:rFonts w:ascii="Garamond" w:hAnsi="Garamond" w:cstheme="minorHAnsi"/>
          <w:sz w:val="24"/>
          <w:szCs w:val="24"/>
        </w:rPr>
        <w:t>: Resumes and cover letters have distinct purposes. Your resume is a concise summary of your skills, experiences, and qualifications, while your cover letter allows you to introduce yourself, express your interest in a specific position, and highlight relevant accomplishments. Understanding the purpose of each document is essential for tailoring them effectively.</w:t>
      </w:r>
    </w:p>
    <w:p w14:paraId="091ABA31" w14:textId="0D952990"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Customize for Each Opportunity</w:t>
      </w:r>
      <w:r w:rsidRPr="00391BFB">
        <w:rPr>
          <w:rFonts w:ascii="Garamond" w:hAnsi="Garamond" w:cstheme="minorHAnsi"/>
          <w:sz w:val="24"/>
          <w:szCs w:val="24"/>
        </w:rPr>
        <w:t>: One size does not fit all when it comes to resumes and cover letters. Customize your documents for each job application by carefully reviewing the job description and aligning your qualifications and experiences with the specific requirements of the role. This tailored approach demonstrates your genuine interest and makes a stronger impression.</w:t>
      </w:r>
    </w:p>
    <w:p w14:paraId="1360922F" w14:textId="6F8CF4B8"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Highlight Key Skills and Achievements</w:t>
      </w:r>
      <w:r w:rsidRPr="00391BFB">
        <w:rPr>
          <w:rFonts w:ascii="Garamond" w:hAnsi="Garamond" w:cstheme="minorHAnsi"/>
          <w:sz w:val="24"/>
          <w:szCs w:val="24"/>
        </w:rPr>
        <w:t>: Your resume should highlight your key skills and accomplishments relevant to the position you're applying for. Use bullet points to convey your achievements, quantify results where possible, and showcase your contributions in previous roles. Focus on demonstrating your impact and the value you can bring to potential employers.</w:t>
      </w:r>
    </w:p>
    <w:p w14:paraId="4EDF8940" w14:textId="78A51113"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Keep it Clear and Concise</w:t>
      </w:r>
      <w:r w:rsidRPr="00391BFB">
        <w:rPr>
          <w:rFonts w:ascii="Garamond" w:hAnsi="Garamond" w:cstheme="minorHAnsi"/>
          <w:sz w:val="24"/>
          <w:szCs w:val="24"/>
        </w:rPr>
        <w:t xml:space="preserve">: Employers often have limited time to review resumes and cover letters, so keep them clear, concise, and </w:t>
      </w:r>
      <w:r w:rsidRPr="00391BFB">
        <w:rPr>
          <w:rFonts w:ascii="Garamond" w:hAnsi="Garamond" w:cstheme="minorHAnsi"/>
          <w:sz w:val="24"/>
          <w:szCs w:val="24"/>
        </w:rPr>
        <w:lastRenderedPageBreak/>
        <w:t>easy to read. Use a clean and professional format, include relevant headings and subheadings, and use bullet points to organize information effectively. Be mindful of length and aim to keep your resume within one or two pages.</w:t>
      </w:r>
    </w:p>
    <w:p w14:paraId="732667B7" w14:textId="68D2C38E"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Use Action Verbs</w:t>
      </w:r>
      <w:r w:rsidRPr="00391BFB">
        <w:rPr>
          <w:rFonts w:ascii="Garamond" w:hAnsi="Garamond" w:cstheme="minorHAnsi"/>
          <w:sz w:val="24"/>
          <w:szCs w:val="24"/>
        </w:rPr>
        <w:t>: Start each bullet point on your resume with strong action verbs to make your experiences more dynamic and engaging. Words like "achieved," "led," "collaborated," and "implemented" convey a sense of action and accomplishment. This creates a stronger impression of your capabilities and responsibilities in previous roles.</w:t>
      </w:r>
    </w:p>
    <w:p w14:paraId="137238F2" w14:textId="389AB43A"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Showcase Transferable Skills</w:t>
      </w:r>
      <w:r w:rsidRPr="00391BFB">
        <w:rPr>
          <w:rFonts w:ascii="Garamond" w:hAnsi="Garamond" w:cstheme="minorHAnsi"/>
          <w:sz w:val="24"/>
          <w:szCs w:val="24"/>
        </w:rPr>
        <w:t>: If you're transitioning to a new field or have limited work experience, emphasize your transferable skills. These are skills that are applicable across different industries and roles, such as communication, problem-solving, leadership, and adaptability. Highlighting these skills can demonstrate your ability to excel in a new environment.</w:t>
      </w:r>
    </w:p>
    <w:p w14:paraId="244176B6" w14:textId="31C4E004"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Proofread for Accuracy</w:t>
      </w:r>
      <w:r w:rsidRPr="00391BFB">
        <w:rPr>
          <w:rFonts w:ascii="Garamond" w:hAnsi="Garamond" w:cstheme="minorHAnsi"/>
          <w:sz w:val="24"/>
          <w:szCs w:val="24"/>
        </w:rPr>
        <w:t>: Attention to detail is crucial when it comes to resumes and cover letters. Before submitting your documents, carefully proofread them for spelling, grammar, and formatting errors. Typos and mistakes can create a negative impression and undermine your credibility. Consider asking a trusted friend or mentor to review your documents as well.</w:t>
      </w:r>
    </w:p>
    <w:p w14:paraId="42165ADC" w14:textId="4073B3C8"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Create a Professional Online Presence</w:t>
      </w:r>
      <w:r w:rsidRPr="00391BFB">
        <w:rPr>
          <w:rFonts w:ascii="Garamond" w:hAnsi="Garamond" w:cstheme="minorHAnsi"/>
          <w:sz w:val="24"/>
          <w:szCs w:val="24"/>
        </w:rPr>
        <w:t>: In addition to your resume and cover letter, employers often research candidates online. Ensure your online presence, particularly on professional platforms like LinkedIn, aligns with the image you want to portray. Optimize your profile, highlight relevant experiences and accomplishments, and engage in industry-related discussions to showcase your expertise.</w:t>
      </w:r>
    </w:p>
    <w:p w14:paraId="4FA03ADC" w14:textId="39CFEFEA"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Tailor Your Cover Letter</w:t>
      </w:r>
      <w:r w:rsidRPr="00391BFB">
        <w:rPr>
          <w:rFonts w:ascii="Garamond" w:hAnsi="Garamond" w:cstheme="minorHAnsi"/>
          <w:sz w:val="24"/>
          <w:szCs w:val="24"/>
        </w:rPr>
        <w:t xml:space="preserve">: Your cover letter is an opportunity to showcase your enthusiasm for the role and make a personal connection with the employer. Tailor your cover letter by </w:t>
      </w:r>
      <w:r w:rsidRPr="00391BFB">
        <w:rPr>
          <w:rFonts w:ascii="Garamond" w:hAnsi="Garamond" w:cstheme="minorHAnsi"/>
          <w:sz w:val="24"/>
          <w:szCs w:val="24"/>
        </w:rPr>
        <w:lastRenderedPageBreak/>
        <w:t xml:space="preserve">addressing the specific hiring manager or </w:t>
      </w:r>
      <w:r w:rsidR="00A87816" w:rsidRPr="00391BFB">
        <w:rPr>
          <w:rFonts w:ascii="Garamond" w:hAnsi="Garamond" w:cstheme="minorHAnsi"/>
          <w:sz w:val="24"/>
          <w:szCs w:val="24"/>
        </w:rPr>
        <w:t>recruiter and</w:t>
      </w:r>
      <w:r w:rsidRPr="00391BFB">
        <w:rPr>
          <w:rFonts w:ascii="Garamond" w:hAnsi="Garamond" w:cstheme="minorHAnsi"/>
          <w:sz w:val="24"/>
          <w:szCs w:val="24"/>
        </w:rPr>
        <w:t xml:space="preserve"> use the opening paragraph to express your genuine interest in the company and position. Use the body of the letter to highlight specific experiences and achievements that demonstrate </w:t>
      </w:r>
      <w:proofErr w:type="gramStart"/>
      <w:r w:rsidRPr="00391BFB">
        <w:rPr>
          <w:rFonts w:ascii="Garamond" w:hAnsi="Garamond" w:cstheme="minorHAnsi"/>
          <w:sz w:val="24"/>
          <w:szCs w:val="24"/>
        </w:rPr>
        <w:t>your</w:t>
      </w:r>
      <w:proofErr w:type="gramEnd"/>
      <w:r w:rsidRPr="00391BFB">
        <w:rPr>
          <w:rFonts w:ascii="Garamond" w:hAnsi="Garamond" w:cstheme="minorHAnsi"/>
          <w:sz w:val="24"/>
          <w:szCs w:val="24"/>
        </w:rPr>
        <w:t xml:space="preserve"> fit for the role.</w:t>
      </w:r>
    </w:p>
    <w:p w14:paraId="5DB97E68" w14:textId="76C2FD6C" w:rsidR="003B7313"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b/>
          <w:sz w:val="24"/>
          <w:szCs w:val="24"/>
        </w:rPr>
        <w:t>Seek Feedback:</w:t>
      </w:r>
      <w:r w:rsidRPr="00391BFB">
        <w:rPr>
          <w:rFonts w:ascii="Garamond" w:hAnsi="Garamond" w:cstheme="minorHAnsi"/>
          <w:sz w:val="24"/>
          <w:szCs w:val="24"/>
        </w:rPr>
        <w:t xml:space="preserve"> Before submitting your resume and cover letter, seek feedback from trusted individuals, such as mentors, career advisors, or professionals in your desired field. Their insights can help you identify areas for improvement, refine your messaging, and ensure your documents are compelling and persuasive.</w:t>
      </w:r>
    </w:p>
    <w:p w14:paraId="39F88B47" w14:textId="60ECC809" w:rsidR="003B7313" w:rsidRPr="00391BFB" w:rsidRDefault="003B7313"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645B19EC" w14:textId="335B90A0" w:rsidR="005E538F" w:rsidRPr="00391BFB" w:rsidRDefault="003B7313" w:rsidP="00974238">
      <w:pPr>
        <w:spacing w:before="120" w:after="120"/>
        <w:jc w:val="both"/>
        <w:rPr>
          <w:rFonts w:ascii="Garamond" w:hAnsi="Garamond" w:cstheme="minorHAnsi"/>
          <w:sz w:val="24"/>
          <w:szCs w:val="24"/>
        </w:rPr>
      </w:pPr>
      <w:r w:rsidRPr="00391BFB">
        <w:rPr>
          <w:rFonts w:ascii="Garamond" w:hAnsi="Garamond" w:cstheme="minorHAnsi"/>
          <w:sz w:val="24"/>
          <w:szCs w:val="24"/>
        </w:rPr>
        <w:t>Crafting effective resumes and</w:t>
      </w:r>
      <w:r w:rsidR="005E538F" w:rsidRPr="00391BFB">
        <w:rPr>
          <w:rFonts w:ascii="Garamond" w:hAnsi="Garamond" w:cstheme="minorHAnsi"/>
          <w:sz w:val="24"/>
          <w:szCs w:val="24"/>
        </w:rPr>
        <w:t xml:space="preserve"> cover letters is an art that requires careful attention to detail and a deep understanding of what employers are looking for. By following these tips, you'll be well-equipped to create documents that effectively communicate your qualifications, experiences, and passion for the job. Remember to customize each resume and cover letter for every opportunity, highlight your key skills and achievements, and proofread for accuracy. Utilize strong action verbs, showcase transferable skills, and create a professional online presence. And don't forget to seek feedback from trusted individuals to ensure your documents are polished and impactful.</w:t>
      </w:r>
    </w:p>
    <w:p w14:paraId="2C9975DD" w14:textId="0C311AC3" w:rsidR="005E538F" w:rsidRPr="00391BFB" w:rsidRDefault="005E538F" w:rsidP="00974238">
      <w:pPr>
        <w:spacing w:before="120" w:after="120"/>
        <w:jc w:val="both"/>
        <w:rPr>
          <w:rFonts w:ascii="Garamond" w:hAnsi="Garamond" w:cstheme="minorHAnsi"/>
          <w:sz w:val="24"/>
          <w:szCs w:val="24"/>
          <w:lang w:val="en-US"/>
        </w:rPr>
      </w:pPr>
      <w:r w:rsidRPr="00391BFB">
        <w:rPr>
          <w:rFonts w:ascii="Garamond" w:hAnsi="Garamond" w:cstheme="minorHAnsi"/>
          <w:sz w:val="24"/>
          <w:szCs w:val="24"/>
        </w:rPr>
        <w:t>With well-crafted resumes and cover letters in hand, you'll confidently navigate the application process, stand out from the competition, and increase your chances of securing interviews. These documents are your first opportunity to make a positive impression, so invest the time and effort to create documents that effectively showcase your qualifications and leave a lasting impact on potential employers. Good luck in crafting your exceptional resumes and cover letters, and may they open doors to exciting career opportunities!</w:t>
      </w:r>
    </w:p>
    <w:p w14:paraId="33FA3C59" w14:textId="5943EF11" w:rsidR="005E538F" w:rsidRPr="00391BFB" w:rsidRDefault="005E538F" w:rsidP="00974238">
      <w:pPr>
        <w:pStyle w:val="Heading2"/>
      </w:pPr>
      <w:bookmarkStart w:id="66" w:name="_Toc173867003"/>
      <w:bookmarkStart w:id="67" w:name="_Toc173867855"/>
      <w:r w:rsidRPr="00391BFB">
        <w:lastRenderedPageBreak/>
        <w:t>How to tailor your resume and cover letter to specific job opportunities</w:t>
      </w:r>
      <w:bookmarkEnd w:id="66"/>
      <w:bookmarkEnd w:id="67"/>
    </w:p>
    <w:p w14:paraId="30F6577B" w14:textId="24E6D9EB"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Congratulations on reaching this chapter! Here, we will </w:t>
      </w:r>
      <w:r w:rsidR="004A082E" w:rsidRPr="00391BFB">
        <w:rPr>
          <w:rFonts w:ascii="Garamond" w:hAnsi="Garamond" w:cstheme="minorHAnsi"/>
          <w:sz w:val="24"/>
          <w:szCs w:val="24"/>
        </w:rPr>
        <w:t>dig deeper</w:t>
      </w:r>
      <w:r w:rsidRPr="00391BFB">
        <w:rPr>
          <w:rFonts w:ascii="Garamond" w:hAnsi="Garamond" w:cstheme="minorHAnsi"/>
          <w:sz w:val="24"/>
          <w:szCs w:val="24"/>
        </w:rPr>
        <w:t xml:space="preserve"> into the crucial skill of tailoring your resume and cover letter to specific job opportunities. By customizing your application materials to match the requirements and preferences of each position, you'll increase your chances of standing out as a strong candidate. Let's explore the key strategies and practical tips for effectively tailoring your resume and cover letter.</w:t>
      </w:r>
    </w:p>
    <w:p w14:paraId="7586D788" w14:textId="77777777" w:rsidR="005E538F" w:rsidRPr="00391BFB" w:rsidRDefault="005E538F" w:rsidP="00974238">
      <w:pPr>
        <w:spacing w:before="120" w:after="120"/>
        <w:jc w:val="both"/>
        <w:rPr>
          <w:rFonts w:ascii="Garamond" w:hAnsi="Garamond" w:cstheme="minorHAnsi"/>
          <w:sz w:val="24"/>
          <w:szCs w:val="24"/>
        </w:rPr>
      </w:pPr>
    </w:p>
    <w:p w14:paraId="5107720B"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Carefully Review the Job Description</w:t>
      </w:r>
      <w:r w:rsidRPr="00391BFB">
        <w:rPr>
          <w:rFonts w:ascii="Garamond" w:hAnsi="Garamond" w:cstheme="minorHAnsi"/>
          <w:sz w:val="24"/>
          <w:szCs w:val="24"/>
        </w:rPr>
        <w:t>: Start by thoroughly examining the job description and requirements. Identify the key skills, experiences, and qualifications sought by the employer. Take note of specific keywords or phrases used to describe the ideal candidate. This analysis will serve as your guide in aligning your resume and cover letter with the specific job opportunity.</w:t>
      </w:r>
    </w:p>
    <w:p w14:paraId="25AEF0BB" w14:textId="77777777" w:rsidR="005E538F" w:rsidRPr="00391BFB" w:rsidRDefault="005E538F" w:rsidP="00974238">
      <w:pPr>
        <w:spacing w:before="120" w:after="120"/>
        <w:jc w:val="both"/>
        <w:rPr>
          <w:rFonts w:ascii="Garamond" w:hAnsi="Garamond" w:cstheme="minorHAnsi"/>
          <w:sz w:val="24"/>
          <w:szCs w:val="24"/>
        </w:rPr>
      </w:pPr>
    </w:p>
    <w:p w14:paraId="4355FC84"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Identify Relevant Experiences and Skills</w:t>
      </w:r>
      <w:r w:rsidRPr="00391BFB">
        <w:rPr>
          <w:rFonts w:ascii="Garamond" w:hAnsi="Garamond" w:cstheme="minorHAnsi"/>
          <w:sz w:val="24"/>
          <w:szCs w:val="24"/>
        </w:rPr>
        <w:t>: Match your relevant experiences and skills to the job requirements. Take inventory of your past roles, projects, and accomplishments, and identify those that directly relate to the position you're applying for. Focus on showcasing how your skills and experiences align with the needs of the employer.</w:t>
      </w:r>
    </w:p>
    <w:p w14:paraId="54C531D6" w14:textId="77777777" w:rsidR="005E538F" w:rsidRPr="00391BFB" w:rsidRDefault="005E538F" w:rsidP="00974238">
      <w:pPr>
        <w:spacing w:before="120" w:after="120"/>
        <w:jc w:val="both"/>
        <w:rPr>
          <w:rFonts w:ascii="Garamond" w:hAnsi="Garamond" w:cstheme="minorHAnsi"/>
          <w:sz w:val="24"/>
          <w:szCs w:val="24"/>
        </w:rPr>
      </w:pPr>
    </w:p>
    <w:p w14:paraId="2C15CF70"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Customize Your Resume:</w:t>
      </w:r>
      <w:r w:rsidRPr="00391BFB">
        <w:rPr>
          <w:rFonts w:ascii="Garamond" w:hAnsi="Garamond" w:cstheme="minorHAnsi"/>
          <w:sz w:val="24"/>
          <w:szCs w:val="24"/>
        </w:rPr>
        <w:t xml:space="preserve"> Tailor your resume to highlight the most relevant information. Begin by crafting a compelling professional summary or objective that emphasizes your alignment with the position. Structure your work experience section to prioritize experiences that demonstrate your proficiency in the required skills. Modify your bullet points, using specific examples and metrics to showcase your achievements.</w:t>
      </w:r>
    </w:p>
    <w:p w14:paraId="5BC3B65B" w14:textId="77777777" w:rsidR="005E538F" w:rsidRPr="00391BFB" w:rsidRDefault="005E538F" w:rsidP="00974238">
      <w:pPr>
        <w:spacing w:before="120" w:after="120"/>
        <w:jc w:val="both"/>
        <w:rPr>
          <w:rFonts w:ascii="Garamond" w:hAnsi="Garamond" w:cstheme="minorHAnsi"/>
          <w:sz w:val="24"/>
          <w:szCs w:val="24"/>
        </w:rPr>
      </w:pPr>
    </w:p>
    <w:p w14:paraId="7E37A383"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Adjust Your Cover Letter</w:t>
      </w:r>
      <w:r w:rsidRPr="00391BFB">
        <w:rPr>
          <w:rFonts w:ascii="Garamond" w:hAnsi="Garamond" w:cstheme="minorHAnsi"/>
          <w:sz w:val="24"/>
          <w:szCs w:val="24"/>
        </w:rPr>
        <w:t>: Customize your cover letter to explicitly address the employer's needs and requirements. Use the opening paragraph to express your enthusiasm for the role and briefly highlight your most relevant qualifications. In the body of the letter, provide specific examples of how your experiences and skills align with the job description. Show the employer how you can add value and contribute to their organization.</w:t>
      </w:r>
    </w:p>
    <w:p w14:paraId="3788CC5B" w14:textId="77777777" w:rsidR="005E538F" w:rsidRPr="00391BFB" w:rsidRDefault="005E538F" w:rsidP="00974238">
      <w:pPr>
        <w:spacing w:before="120" w:after="120"/>
        <w:jc w:val="both"/>
        <w:rPr>
          <w:rFonts w:ascii="Garamond" w:hAnsi="Garamond" w:cstheme="minorHAnsi"/>
          <w:sz w:val="24"/>
          <w:szCs w:val="24"/>
        </w:rPr>
      </w:pPr>
    </w:p>
    <w:p w14:paraId="16148AF7"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Incorporate Relevant Keywords</w:t>
      </w:r>
      <w:r w:rsidRPr="00391BFB">
        <w:rPr>
          <w:rFonts w:ascii="Garamond" w:hAnsi="Garamond" w:cstheme="minorHAnsi"/>
          <w:sz w:val="24"/>
          <w:szCs w:val="24"/>
        </w:rPr>
        <w:t>: To ensure that your application gets noticed by applicant tracking systems (ATS) and human recruiters, incorporate relevant keywords from the job description into your resume and cover letter. This will help your application pass the initial screening process and increase the likelihood of being reviewed by the hiring manager.</w:t>
      </w:r>
    </w:p>
    <w:p w14:paraId="2D23D948" w14:textId="77777777" w:rsidR="005E538F" w:rsidRPr="00391BFB" w:rsidRDefault="005E538F" w:rsidP="00974238">
      <w:pPr>
        <w:spacing w:before="120" w:after="120"/>
        <w:jc w:val="both"/>
        <w:rPr>
          <w:rFonts w:ascii="Garamond" w:hAnsi="Garamond" w:cstheme="minorHAnsi"/>
          <w:sz w:val="24"/>
          <w:szCs w:val="24"/>
        </w:rPr>
      </w:pPr>
    </w:p>
    <w:p w14:paraId="535377CC"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Showcase Transferable Skills</w:t>
      </w:r>
      <w:r w:rsidRPr="00391BFB">
        <w:rPr>
          <w:rFonts w:ascii="Garamond" w:hAnsi="Garamond" w:cstheme="minorHAnsi"/>
          <w:sz w:val="24"/>
          <w:szCs w:val="24"/>
        </w:rPr>
        <w:t>: If you are transitioning to a new field or have limited direct experience, focus on showcasing transferable skills. These are skills that can be applied across different industries or roles, such as problem-solving, leadership, communication, or project management. Emphasize how these skills can be valuable to the employer, even if you haven't had direct experience in their specific industry.</w:t>
      </w:r>
    </w:p>
    <w:p w14:paraId="4427A261" w14:textId="77777777" w:rsidR="005E538F" w:rsidRPr="00391BFB" w:rsidRDefault="005E538F" w:rsidP="00974238">
      <w:pPr>
        <w:spacing w:before="120" w:after="120"/>
        <w:jc w:val="both"/>
        <w:rPr>
          <w:rFonts w:ascii="Garamond" w:hAnsi="Garamond" w:cstheme="minorHAnsi"/>
          <w:sz w:val="24"/>
          <w:szCs w:val="24"/>
        </w:rPr>
      </w:pPr>
    </w:p>
    <w:p w14:paraId="26BDCD57" w14:textId="76FF770E"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Demonstrate Cultural Fit</w:t>
      </w:r>
      <w:r w:rsidRPr="00391BFB">
        <w:rPr>
          <w:rFonts w:ascii="Garamond" w:hAnsi="Garamond" w:cstheme="minorHAnsi"/>
          <w:sz w:val="24"/>
          <w:szCs w:val="24"/>
        </w:rPr>
        <w:t>: Highlight your understanding of the company's values, mission, and culture. Show how your own values align with those of the organization. Research the company's website, social media presence, and recent news to gather insights. Incorporate this knowledge into your cover letter, demonstrating your genuine interest in the company and how you would be a good fit.</w:t>
      </w:r>
    </w:p>
    <w:p w14:paraId="008B431E" w14:textId="77777777" w:rsidR="00C119F1" w:rsidRPr="00391BFB" w:rsidRDefault="00C119F1" w:rsidP="00974238">
      <w:pPr>
        <w:spacing w:before="120" w:after="120"/>
        <w:jc w:val="both"/>
        <w:rPr>
          <w:rFonts w:ascii="Garamond" w:hAnsi="Garamond" w:cstheme="minorHAnsi"/>
          <w:sz w:val="24"/>
          <w:szCs w:val="24"/>
        </w:rPr>
      </w:pPr>
    </w:p>
    <w:p w14:paraId="5A7B39FA"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Keep Formatting Consistent</w:t>
      </w:r>
      <w:r w:rsidRPr="00391BFB">
        <w:rPr>
          <w:rFonts w:ascii="Garamond" w:hAnsi="Garamond" w:cstheme="minorHAnsi"/>
          <w:sz w:val="24"/>
          <w:szCs w:val="24"/>
        </w:rPr>
        <w:t xml:space="preserve">: While tailoring your resume and cover letter, ensure that </w:t>
      </w:r>
      <w:proofErr w:type="gramStart"/>
      <w:r w:rsidRPr="00391BFB">
        <w:rPr>
          <w:rFonts w:ascii="Garamond" w:hAnsi="Garamond" w:cstheme="minorHAnsi"/>
          <w:sz w:val="24"/>
          <w:szCs w:val="24"/>
        </w:rPr>
        <w:t>your</w:t>
      </w:r>
      <w:proofErr w:type="gramEnd"/>
      <w:r w:rsidRPr="00391BFB">
        <w:rPr>
          <w:rFonts w:ascii="Garamond" w:hAnsi="Garamond" w:cstheme="minorHAnsi"/>
          <w:sz w:val="24"/>
          <w:szCs w:val="24"/>
        </w:rPr>
        <w:t xml:space="preserve"> formatting remains consistent and professional. Maintain a clean layout, use consistent fonts and sizes, and organize your information in a clear and structured manner. Attention to detail in formatting reflects your professionalism and attention to quality.</w:t>
      </w:r>
    </w:p>
    <w:p w14:paraId="446C0E93" w14:textId="77777777" w:rsidR="005E538F" w:rsidRPr="00391BFB" w:rsidRDefault="005E538F" w:rsidP="00974238">
      <w:pPr>
        <w:spacing w:before="120" w:after="120"/>
        <w:jc w:val="both"/>
        <w:rPr>
          <w:rFonts w:ascii="Garamond" w:hAnsi="Garamond" w:cstheme="minorHAnsi"/>
          <w:sz w:val="24"/>
          <w:szCs w:val="24"/>
        </w:rPr>
      </w:pPr>
    </w:p>
    <w:p w14:paraId="007806AE"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Proofread for Accuracy</w:t>
      </w:r>
      <w:r w:rsidRPr="00391BFB">
        <w:rPr>
          <w:rFonts w:ascii="Garamond" w:hAnsi="Garamond" w:cstheme="minorHAnsi"/>
          <w:sz w:val="24"/>
          <w:szCs w:val="24"/>
        </w:rPr>
        <w:t>: Before submitting your tailored application materials, carefully proofread them for spelling, grammar, and punctuation errors. Even minor mistakes can create a negative impression and undermine your credibility. Take the time to review your documents thoroughly or consider asking a trusted friend or mentor to assist with proofreading.</w:t>
      </w:r>
    </w:p>
    <w:p w14:paraId="17A4FC8F" w14:textId="77777777" w:rsidR="005E538F" w:rsidRPr="00391BFB" w:rsidRDefault="005E538F" w:rsidP="00974238">
      <w:pPr>
        <w:spacing w:before="120" w:after="120"/>
        <w:jc w:val="both"/>
        <w:rPr>
          <w:rFonts w:ascii="Garamond" w:hAnsi="Garamond" w:cstheme="minorHAnsi"/>
          <w:sz w:val="24"/>
          <w:szCs w:val="24"/>
        </w:rPr>
      </w:pPr>
    </w:p>
    <w:p w14:paraId="2F79A808"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Personalize Your Approach</w:t>
      </w:r>
      <w:r w:rsidRPr="00391BFB">
        <w:rPr>
          <w:rFonts w:ascii="Garamond" w:hAnsi="Garamond" w:cstheme="minorHAnsi"/>
          <w:sz w:val="24"/>
          <w:szCs w:val="24"/>
        </w:rPr>
        <w:t>: Finally, personalize your approach by addressing the hiring manager or recruiter by name in your cover letter. This shows that you have taken the time and effort to research and understand the specific organization. It also adds a personal touch that can help your application stand out.</w:t>
      </w:r>
    </w:p>
    <w:p w14:paraId="69301515" w14:textId="77777777" w:rsidR="005E538F" w:rsidRPr="00391BFB" w:rsidRDefault="005E538F" w:rsidP="00974238">
      <w:pPr>
        <w:spacing w:before="120" w:after="120"/>
        <w:jc w:val="both"/>
        <w:rPr>
          <w:rFonts w:ascii="Garamond" w:hAnsi="Garamond" w:cstheme="minorHAnsi"/>
          <w:sz w:val="24"/>
          <w:szCs w:val="24"/>
        </w:rPr>
      </w:pPr>
    </w:p>
    <w:p w14:paraId="74A5A479" w14:textId="77777777" w:rsidR="005E538F" w:rsidRPr="00391BFB" w:rsidRDefault="005E538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Conclusion</w:t>
      </w:r>
    </w:p>
    <w:p w14:paraId="11A3B663" w14:textId="77777777" w:rsidR="005E538F" w:rsidRPr="00391BFB" w:rsidRDefault="005E538F" w:rsidP="00974238">
      <w:pPr>
        <w:spacing w:before="120" w:after="120"/>
        <w:jc w:val="both"/>
        <w:rPr>
          <w:rFonts w:ascii="Garamond" w:hAnsi="Garamond" w:cstheme="minorHAnsi"/>
          <w:sz w:val="24"/>
          <w:szCs w:val="24"/>
        </w:rPr>
      </w:pPr>
    </w:p>
    <w:p w14:paraId="16E1DE70"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Tailoring your resume and cover letter to specific job opportunities is a vital step in the job application process. By customizing your application materials to match the requirements and preferences of each position, you demonstrate your genuine interest, attention to detail, and suitability for the role. Taking the time to carefully review the job description, identify relevant experiences and skills, </w:t>
      </w:r>
      <w:r w:rsidRPr="00391BFB">
        <w:rPr>
          <w:rFonts w:ascii="Garamond" w:hAnsi="Garamond" w:cstheme="minorHAnsi"/>
          <w:sz w:val="24"/>
          <w:szCs w:val="24"/>
        </w:rPr>
        <w:lastRenderedPageBreak/>
        <w:t>and adjust your resume and cover letter accordingly can significantly enhance your chances of securing an interview.</w:t>
      </w:r>
    </w:p>
    <w:p w14:paraId="721F2682" w14:textId="77777777" w:rsidR="005E538F" w:rsidRPr="00391BFB" w:rsidRDefault="005E538F" w:rsidP="00974238">
      <w:pPr>
        <w:spacing w:before="120" w:after="120"/>
        <w:jc w:val="both"/>
        <w:rPr>
          <w:rFonts w:ascii="Garamond" w:hAnsi="Garamond" w:cstheme="minorHAnsi"/>
          <w:sz w:val="24"/>
          <w:szCs w:val="24"/>
        </w:rPr>
      </w:pPr>
    </w:p>
    <w:p w14:paraId="30152F6E"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to incorporate relevant keywords, showcase transferable skills, and demonstrate cultural fit with the organization. Stay consistent with formatting and proofread your documents thoroughly to ensure accuracy. Personalize your approach by addressing the hiring manager or recruiter by name, showing your commitment to connecting with the specific company.</w:t>
      </w:r>
    </w:p>
    <w:p w14:paraId="4361E22E"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Tailoring your resume and cover letter not only increases your chances of catching the employer's attention but also showcases your ability to understand and meet their needs. It reflects your dedication and effort in presenting yourself as the ideal candidate for the position.</w:t>
      </w:r>
    </w:p>
    <w:p w14:paraId="1D2EE464" w14:textId="77777777" w:rsidR="005E538F" w:rsidRPr="00391BFB" w:rsidRDefault="005E538F" w:rsidP="00974238">
      <w:pPr>
        <w:spacing w:before="120" w:after="120"/>
        <w:jc w:val="both"/>
        <w:rPr>
          <w:rFonts w:ascii="Garamond" w:hAnsi="Garamond" w:cstheme="minorHAnsi"/>
          <w:sz w:val="24"/>
          <w:szCs w:val="24"/>
        </w:rPr>
      </w:pPr>
    </w:p>
    <w:p w14:paraId="2AFC9676"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As you embark on tailoring your application materials, keep in mind that this process is not just about "fitting in" but about presenting your unique qualifications and experiences that make you the perfect match for the job. Take pride in crafting customized resumes and cover letters that truly highlight your strengths and value proposition.</w:t>
      </w:r>
    </w:p>
    <w:p w14:paraId="3725074E" w14:textId="77777777" w:rsidR="005E538F" w:rsidRPr="00391BFB" w:rsidRDefault="005E538F" w:rsidP="00974238">
      <w:pPr>
        <w:spacing w:before="120" w:after="120"/>
        <w:jc w:val="both"/>
        <w:rPr>
          <w:rFonts w:ascii="Garamond" w:hAnsi="Garamond" w:cstheme="minorHAnsi"/>
          <w:sz w:val="24"/>
          <w:szCs w:val="24"/>
        </w:rPr>
      </w:pPr>
    </w:p>
    <w:p w14:paraId="2936CD40" w14:textId="5422C522"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With these tips and strategies, you're well-equipped to navigate the competitive job market and make a strong impression on potential employers. So, seize the opportunity to tailor your application materials, stand out from the crowd, and land that interview for your dream job.</w:t>
      </w:r>
    </w:p>
    <w:p w14:paraId="4A3C6179" w14:textId="77777777" w:rsidR="009067AA" w:rsidRPr="00391BFB" w:rsidRDefault="009067AA" w:rsidP="00974238">
      <w:pPr>
        <w:spacing w:before="120" w:after="120"/>
        <w:jc w:val="both"/>
        <w:rPr>
          <w:rFonts w:ascii="Garamond" w:hAnsi="Garamond" w:cstheme="minorHAnsi"/>
          <w:b/>
          <w:sz w:val="24"/>
          <w:szCs w:val="24"/>
          <w:u w:val="single"/>
        </w:rPr>
      </w:pPr>
    </w:p>
    <w:p w14:paraId="5F932AEE" w14:textId="50E128C7" w:rsidR="005E538F" w:rsidRPr="00391BFB" w:rsidRDefault="005E538F" w:rsidP="00974238">
      <w:pPr>
        <w:pStyle w:val="Heading2"/>
        <w:rPr>
          <w:rFonts w:cstheme="minorHAnsi"/>
        </w:rPr>
      </w:pPr>
      <w:bookmarkStart w:id="68" w:name="_Toc173867004"/>
      <w:bookmarkStart w:id="69" w:name="_Toc173867856"/>
      <w:r w:rsidRPr="00391BFB">
        <w:lastRenderedPageBreak/>
        <w:t>Common Mistakes to Avoid</w:t>
      </w:r>
      <w:bookmarkEnd w:id="68"/>
      <w:bookmarkEnd w:id="69"/>
    </w:p>
    <w:p w14:paraId="1D0AF0E0"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In this chapter, we will explore the common mistakes that job seekers often make during the job search process. By being aware of these pitfalls and learning how to avoid them, you can increase your chances of success and make a positive impression on potential employers. Let's delve into the key mistakes to steer clear of in your job search journey.</w:t>
      </w:r>
    </w:p>
    <w:p w14:paraId="47C79272" w14:textId="77777777" w:rsidR="005E538F" w:rsidRPr="00391BFB" w:rsidRDefault="005E538F" w:rsidP="00974238">
      <w:pPr>
        <w:spacing w:before="120" w:after="120"/>
        <w:jc w:val="both"/>
        <w:rPr>
          <w:rFonts w:ascii="Garamond" w:hAnsi="Garamond" w:cstheme="minorHAnsi"/>
          <w:sz w:val="24"/>
          <w:szCs w:val="24"/>
        </w:rPr>
      </w:pPr>
    </w:p>
    <w:p w14:paraId="4E4A0DC8"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Neglecting to Research the Company</w:t>
      </w:r>
      <w:r w:rsidRPr="00391BFB">
        <w:rPr>
          <w:rFonts w:ascii="Garamond" w:hAnsi="Garamond" w:cstheme="minorHAnsi"/>
          <w:sz w:val="24"/>
          <w:szCs w:val="24"/>
        </w:rPr>
        <w:t>: One of the biggest mistakes is failing to research the company thoroughly before applying or attending an interview. Take the time to understand the organization's values, mission, culture, and recent developments. Lack of knowledge about the company can come across as disinterest or lack of preparedness.</w:t>
      </w:r>
    </w:p>
    <w:p w14:paraId="2ECA93F4"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Sending Generic Resumes and Cover Letters</w:t>
      </w:r>
      <w:r w:rsidRPr="00391BFB">
        <w:rPr>
          <w:rFonts w:ascii="Garamond" w:hAnsi="Garamond" w:cstheme="minorHAnsi"/>
          <w:sz w:val="24"/>
          <w:szCs w:val="24"/>
        </w:rPr>
        <w:t>: Avoid the temptation of using a generic resume and cover letter for multiple job applications. Tailor each application to the specific job opportunity, as we discussed in the previous chapter. Customization shows your genuine interest and ensures that your application stands out from the rest.</w:t>
      </w:r>
    </w:p>
    <w:p w14:paraId="2C9AB96E" w14:textId="77777777" w:rsidR="005E538F" w:rsidRPr="00391BFB" w:rsidRDefault="005E538F" w:rsidP="00974238">
      <w:pPr>
        <w:spacing w:before="120" w:after="120"/>
        <w:jc w:val="both"/>
        <w:rPr>
          <w:rFonts w:ascii="Garamond" w:hAnsi="Garamond" w:cstheme="minorHAnsi"/>
          <w:sz w:val="24"/>
          <w:szCs w:val="24"/>
        </w:rPr>
      </w:pPr>
    </w:p>
    <w:p w14:paraId="46C876DE"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Failing to Follow Instructions</w:t>
      </w:r>
      <w:r w:rsidRPr="00391BFB">
        <w:rPr>
          <w:rFonts w:ascii="Garamond" w:hAnsi="Garamond" w:cstheme="minorHAnsi"/>
          <w:sz w:val="24"/>
          <w:szCs w:val="24"/>
        </w:rPr>
        <w:t>: Employers often provide specific instructions for the application process. Whether it's submitting documents in a particular format, answering specific questions, or including certain information, make sure to carefully read and follow the instructions. Ignoring instructions may result in your application being disregarded.</w:t>
      </w:r>
    </w:p>
    <w:p w14:paraId="13850E8C" w14:textId="77777777" w:rsidR="005E538F" w:rsidRPr="00391BFB" w:rsidRDefault="005E538F" w:rsidP="00974238">
      <w:pPr>
        <w:spacing w:before="120" w:after="120"/>
        <w:jc w:val="both"/>
        <w:rPr>
          <w:rFonts w:ascii="Garamond" w:hAnsi="Garamond" w:cstheme="minorHAnsi"/>
          <w:sz w:val="24"/>
          <w:szCs w:val="24"/>
        </w:rPr>
      </w:pPr>
    </w:p>
    <w:p w14:paraId="728BD9E9"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Overlooking Networking Opportunities</w:t>
      </w:r>
      <w:r w:rsidRPr="00391BFB">
        <w:rPr>
          <w:rFonts w:ascii="Garamond" w:hAnsi="Garamond" w:cstheme="minorHAnsi"/>
          <w:sz w:val="24"/>
          <w:szCs w:val="24"/>
        </w:rPr>
        <w:t xml:space="preserve">: Networking is a crucial aspect of the job search process. Don't make the mistake of solely relying on online applications. Actively seek out networking </w:t>
      </w:r>
      <w:r w:rsidRPr="00391BFB">
        <w:rPr>
          <w:rFonts w:ascii="Garamond" w:hAnsi="Garamond" w:cstheme="minorHAnsi"/>
          <w:sz w:val="24"/>
          <w:szCs w:val="24"/>
        </w:rPr>
        <w:lastRenderedPageBreak/>
        <w:t>events, industry conferences, and professional associations to expand your connections and uncover hidden job opportunities. Building relationships with professionals in your desired field can open doors to new possibilities.</w:t>
      </w:r>
    </w:p>
    <w:p w14:paraId="7A33C3AA" w14:textId="77777777" w:rsidR="005E538F" w:rsidRPr="00391BFB" w:rsidRDefault="005E538F" w:rsidP="00974238">
      <w:pPr>
        <w:spacing w:before="120" w:after="120"/>
        <w:jc w:val="both"/>
        <w:rPr>
          <w:rFonts w:ascii="Garamond" w:hAnsi="Garamond" w:cstheme="minorHAnsi"/>
          <w:sz w:val="24"/>
          <w:szCs w:val="24"/>
        </w:rPr>
      </w:pPr>
    </w:p>
    <w:p w14:paraId="2EE6530F"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Ignoring the Power of LinkedIn</w:t>
      </w:r>
      <w:r w:rsidRPr="00391BFB">
        <w:rPr>
          <w:rFonts w:ascii="Garamond" w:hAnsi="Garamond" w:cstheme="minorHAnsi"/>
          <w:sz w:val="24"/>
          <w:szCs w:val="24"/>
        </w:rPr>
        <w:t>: LinkedIn has become a powerful tool for job seekers. Don't overlook the importance of having a complete and professional LinkedIn profile. Actively engage with the platform, connect with professionals in your industry, and participate in relevant discussions. LinkedIn can be a valuable resource for finding job opportunities and showcasing your expertise.</w:t>
      </w:r>
    </w:p>
    <w:p w14:paraId="550D3B7E" w14:textId="77777777" w:rsidR="005E538F" w:rsidRPr="00391BFB" w:rsidRDefault="005E538F" w:rsidP="00974238">
      <w:pPr>
        <w:spacing w:before="120" w:after="120"/>
        <w:jc w:val="both"/>
        <w:rPr>
          <w:rFonts w:ascii="Garamond" w:hAnsi="Garamond" w:cstheme="minorHAnsi"/>
          <w:sz w:val="24"/>
          <w:szCs w:val="24"/>
        </w:rPr>
      </w:pPr>
    </w:p>
    <w:p w14:paraId="77B030D4"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Neglecting to Follow Up</w:t>
      </w:r>
      <w:r w:rsidRPr="00391BFB">
        <w:rPr>
          <w:rFonts w:ascii="Garamond" w:hAnsi="Garamond" w:cstheme="minorHAnsi"/>
          <w:sz w:val="24"/>
          <w:szCs w:val="24"/>
        </w:rPr>
        <w:t>: After submitting your application or attending an interview, it's essential to follow up with a thank-you note or email. Express your gratitude for the opportunity, reiterate your interest in the position, and mention any key points from the discussion. Following up shows your professionalism, enthusiasm, and attention to detail.</w:t>
      </w:r>
    </w:p>
    <w:p w14:paraId="3D4E2FF9" w14:textId="77777777" w:rsidR="005E538F" w:rsidRPr="00391BFB" w:rsidRDefault="005E538F" w:rsidP="00974238">
      <w:pPr>
        <w:spacing w:before="120" w:after="120"/>
        <w:jc w:val="both"/>
        <w:rPr>
          <w:rFonts w:ascii="Garamond" w:hAnsi="Garamond" w:cstheme="minorHAnsi"/>
          <w:sz w:val="24"/>
          <w:szCs w:val="24"/>
        </w:rPr>
      </w:pPr>
    </w:p>
    <w:p w14:paraId="7B934024"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Lack of Preparation for Interviews</w:t>
      </w:r>
      <w:r w:rsidRPr="00391BFB">
        <w:rPr>
          <w:rFonts w:ascii="Garamond" w:hAnsi="Garamond" w:cstheme="minorHAnsi"/>
          <w:sz w:val="24"/>
          <w:szCs w:val="24"/>
        </w:rPr>
        <w:t>: Failing to prepare adequately for interviews is a common mistake. Research commonly asked interview questions, practice your responses, and prepare relevant examples from your experiences. Additionally, research the company, its products/services, and recent developments to demonstrate your knowledge and enthusiasm during the interview.</w:t>
      </w:r>
    </w:p>
    <w:p w14:paraId="5B10995E" w14:textId="77777777" w:rsidR="005E538F" w:rsidRPr="00391BFB" w:rsidRDefault="005E538F" w:rsidP="00974238">
      <w:pPr>
        <w:spacing w:before="120" w:after="120"/>
        <w:jc w:val="both"/>
        <w:rPr>
          <w:rFonts w:ascii="Garamond" w:hAnsi="Garamond" w:cstheme="minorHAnsi"/>
          <w:sz w:val="24"/>
          <w:szCs w:val="24"/>
        </w:rPr>
      </w:pPr>
    </w:p>
    <w:p w14:paraId="26D88165"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Not Asking Questions</w:t>
      </w:r>
      <w:r w:rsidRPr="00391BFB">
        <w:rPr>
          <w:rFonts w:ascii="Garamond" w:hAnsi="Garamond" w:cstheme="minorHAnsi"/>
          <w:sz w:val="24"/>
          <w:szCs w:val="24"/>
        </w:rPr>
        <w:t xml:space="preserve">: When given the opportunity, always ask thoughtful questions during interviews. This demonstrates your genuine interest in the role and allows you to gather more information about the position and the company. Thoughtful </w:t>
      </w:r>
      <w:r w:rsidRPr="00391BFB">
        <w:rPr>
          <w:rFonts w:ascii="Garamond" w:hAnsi="Garamond" w:cstheme="minorHAnsi"/>
          <w:sz w:val="24"/>
          <w:szCs w:val="24"/>
        </w:rPr>
        <w:lastRenderedPageBreak/>
        <w:t>questions also showcase your critical thinking and engagement with the conversation.</w:t>
      </w:r>
    </w:p>
    <w:p w14:paraId="5AE8B5CA" w14:textId="77777777" w:rsidR="005E538F" w:rsidRPr="00391BFB" w:rsidRDefault="005E538F" w:rsidP="00974238">
      <w:pPr>
        <w:spacing w:before="120" w:after="120"/>
        <w:jc w:val="both"/>
        <w:rPr>
          <w:rFonts w:ascii="Garamond" w:hAnsi="Garamond" w:cstheme="minorHAnsi"/>
          <w:sz w:val="24"/>
          <w:szCs w:val="24"/>
        </w:rPr>
      </w:pPr>
    </w:p>
    <w:p w14:paraId="2C92E5C5"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Neglecting to Follow </w:t>
      </w:r>
      <w:proofErr w:type="gramStart"/>
      <w:r w:rsidRPr="00391BFB">
        <w:rPr>
          <w:rFonts w:ascii="Garamond" w:hAnsi="Garamond" w:cstheme="minorHAnsi"/>
          <w:b/>
          <w:sz w:val="24"/>
          <w:szCs w:val="24"/>
        </w:rPr>
        <w:t>Up After</w:t>
      </w:r>
      <w:proofErr w:type="gramEnd"/>
      <w:r w:rsidRPr="00391BFB">
        <w:rPr>
          <w:rFonts w:ascii="Garamond" w:hAnsi="Garamond" w:cstheme="minorHAnsi"/>
          <w:b/>
          <w:sz w:val="24"/>
          <w:szCs w:val="24"/>
        </w:rPr>
        <w:t xml:space="preserve"> Interviews:</w:t>
      </w:r>
      <w:r w:rsidRPr="00391BFB">
        <w:rPr>
          <w:rFonts w:ascii="Garamond" w:hAnsi="Garamond" w:cstheme="minorHAnsi"/>
          <w:sz w:val="24"/>
          <w:szCs w:val="24"/>
        </w:rPr>
        <w:t xml:space="preserve"> After the interview, don't forget to send a thank-you note or email to the interviewer(s). Express your appreciation for their time, reiterate your interest in the position, and mention any key highlights from the interview. Following up in a timely manner shows your professionalism and reinforces your candidacy.</w:t>
      </w:r>
    </w:p>
    <w:p w14:paraId="1A8572D0" w14:textId="77777777" w:rsidR="005E538F" w:rsidRPr="00391BFB" w:rsidRDefault="005E538F" w:rsidP="00974238">
      <w:pPr>
        <w:spacing w:before="120" w:after="120"/>
        <w:jc w:val="both"/>
        <w:rPr>
          <w:rFonts w:ascii="Garamond" w:hAnsi="Garamond" w:cstheme="minorHAnsi"/>
          <w:sz w:val="24"/>
          <w:szCs w:val="24"/>
        </w:rPr>
      </w:pPr>
    </w:p>
    <w:p w14:paraId="7D570B7A" w14:textId="73839C29"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b/>
          <w:sz w:val="24"/>
          <w:szCs w:val="24"/>
        </w:rPr>
        <w:t>Failure to Learn from Rejections</w:t>
      </w:r>
      <w:r w:rsidRPr="00391BFB">
        <w:rPr>
          <w:rFonts w:ascii="Garamond" w:hAnsi="Garamond" w:cstheme="minorHAnsi"/>
          <w:sz w:val="24"/>
          <w:szCs w:val="24"/>
        </w:rPr>
        <w:t>: Rejections are a part of the job search process. Instead of getting discouraged, use them as an opportunity to learn and improve. Seek feedback from employers whenever possible to gain insights into areas where you can enhance your skills or qualifications. Learn from rejections and apply those lessons to future applications and interviews.</w:t>
      </w:r>
    </w:p>
    <w:p w14:paraId="59F5C93E" w14:textId="45363C65" w:rsidR="005E538F" w:rsidRPr="00391BFB" w:rsidRDefault="005E538F" w:rsidP="00974238">
      <w:pPr>
        <w:spacing w:before="120" w:after="120"/>
        <w:jc w:val="both"/>
        <w:rPr>
          <w:rFonts w:ascii="Garamond" w:hAnsi="Garamond" w:cstheme="minorHAnsi"/>
          <w:sz w:val="24"/>
          <w:szCs w:val="24"/>
        </w:rPr>
      </w:pPr>
    </w:p>
    <w:p w14:paraId="7592F6F7"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By avoiding these common mistakes, you can elevate your job search process and increase your chances of success. Thoroughly research companies, tailor your application materials, follow instructions, and actively network to expand your connections. Utilize the power of LinkedIn, follow up after applications and interviews, and come prepared with thoughtful questions. Take the time to prepare for interviews, showcasing your knowledge and enthusiasm. And when faced with rejections, learn from them and use them as stepping stones for growth and improvement.</w:t>
      </w:r>
    </w:p>
    <w:p w14:paraId="22194F5A" w14:textId="77777777" w:rsidR="005E538F" w:rsidRPr="00391BFB" w:rsidRDefault="005E538F" w:rsidP="00974238">
      <w:pPr>
        <w:spacing w:before="120" w:after="120"/>
        <w:jc w:val="both"/>
        <w:rPr>
          <w:rFonts w:ascii="Garamond" w:hAnsi="Garamond" w:cstheme="minorHAnsi"/>
          <w:sz w:val="24"/>
          <w:szCs w:val="24"/>
        </w:rPr>
      </w:pPr>
    </w:p>
    <w:p w14:paraId="4005FFA5"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Remember, the job search process can be challenging and competitive, but by avoiding these common mistakes, you set yourself apart from other candidates and demonstrate your </w:t>
      </w:r>
      <w:r w:rsidRPr="00391BFB">
        <w:rPr>
          <w:rFonts w:ascii="Garamond" w:hAnsi="Garamond" w:cstheme="minorHAnsi"/>
          <w:sz w:val="24"/>
          <w:szCs w:val="24"/>
        </w:rPr>
        <w:lastRenderedPageBreak/>
        <w:t>professionalism, attention to detail, and genuine interest in the role and company.</w:t>
      </w:r>
    </w:p>
    <w:p w14:paraId="412D2F83" w14:textId="77777777" w:rsidR="005E538F" w:rsidRPr="00391BFB" w:rsidRDefault="005E538F" w:rsidP="00974238">
      <w:pPr>
        <w:spacing w:before="120" w:after="120"/>
        <w:jc w:val="both"/>
        <w:rPr>
          <w:rFonts w:ascii="Garamond" w:hAnsi="Garamond" w:cstheme="minorHAnsi"/>
          <w:sz w:val="24"/>
          <w:szCs w:val="24"/>
        </w:rPr>
      </w:pPr>
    </w:p>
    <w:p w14:paraId="7D8494DF"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Stay proactive, resilient, and open to feedback throughout your job search journey. Learn from each experience and continue to refine your approach. By avoiding these common mistakes, you position yourself as a strong candidate who is committed, well-prepared, and dedicated to finding the right career opportunity.</w:t>
      </w:r>
    </w:p>
    <w:p w14:paraId="62501882" w14:textId="77777777" w:rsidR="005E538F" w:rsidRPr="00391BFB" w:rsidRDefault="005E538F" w:rsidP="00974238">
      <w:pPr>
        <w:spacing w:before="120" w:after="120"/>
        <w:jc w:val="both"/>
        <w:rPr>
          <w:rFonts w:ascii="Garamond" w:hAnsi="Garamond" w:cstheme="minorHAnsi"/>
          <w:sz w:val="24"/>
          <w:szCs w:val="24"/>
        </w:rPr>
      </w:pPr>
    </w:p>
    <w:p w14:paraId="35C929D7" w14:textId="77777777" w:rsidR="005E538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As you move forward in your job search, keep in mind that every interaction and decision can impact your chances of success. Be mindful of these common mistakes, and strive to make a positive and lasting impression on potential employers. With perseverance and the knowledge gained from this chapter, you are well-equipped to navigate the job search process with confidence and increase your chances of landing your dream job.</w:t>
      </w:r>
    </w:p>
    <w:p w14:paraId="0156E531" w14:textId="77777777" w:rsidR="005E538F" w:rsidRPr="00391BFB" w:rsidRDefault="005E538F" w:rsidP="00974238">
      <w:pPr>
        <w:spacing w:before="120" w:after="120"/>
        <w:jc w:val="both"/>
        <w:rPr>
          <w:rFonts w:ascii="Garamond" w:hAnsi="Garamond" w:cstheme="minorHAnsi"/>
          <w:sz w:val="24"/>
          <w:szCs w:val="24"/>
        </w:rPr>
      </w:pPr>
    </w:p>
    <w:p w14:paraId="3EF8B225" w14:textId="578FE8F1" w:rsidR="00BE123F" w:rsidRPr="00391BFB" w:rsidRDefault="005E538F" w:rsidP="00974238">
      <w:pPr>
        <w:spacing w:before="120" w:after="120"/>
        <w:jc w:val="both"/>
        <w:rPr>
          <w:rFonts w:ascii="Garamond" w:hAnsi="Garamond" w:cstheme="minorHAnsi"/>
          <w:sz w:val="24"/>
          <w:szCs w:val="24"/>
        </w:rPr>
      </w:pPr>
      <w:r w:rsidRPr="00391BFB">
        <w:rPr>
          <w:rFonts w:ascii="Garamond" w:hAnsi="Garamond" w:cstheme="minorHAnsi"/>
          <w:sz w:val="24"/>
          <w:szCs w:val="24"/>
        </w:rPr>
        <w:t>Wishing you all the best as you move forward, learn from these mistakes, and find the perfect career opportunity that aligns with your goals and aspirations</w:t>
      </w:r>
      <w:r w:rsidR="00BE123F" w:rsidRPr="00391BFB">
        <w:rPr>
          <w:rFonts w:ascii="Garamond" w:hAnsi="Garamond" w:cstheme="minorHAnsi"/>
          <w:sz w:val="24"/>
          <w:szCs w:val="24"/>
        </w:rPr>
        <w:t xml:space="preserve">. </w:t>
      </w:r>
      <w:r w:rsidR="00BE123F" w:rsidRPr="00391BFB">
        <w:rPr>
          <w:rFonts w:ascii="Garamond" w:hAnsi="Garamond" w:cstheme="minorHAnsi"/>
          <w:sz w:val="24"/>
          <w:szCs w:val="24"/>
        </w:rPr>
        <w:br w:type="page"/>
      </w:r>
    </w:p>
    <w:p w14:paraId="0E4C313E" w14:textId="28C1D96B" w:rsidR="00AD5EEC" w:rsidRPr="00391BFB" w:rsidRDefault="00AD5EEC" w:rsidP="00974238">
      <w:pPr>
        <w:pStyle w:val="Heading1"/>
      </w:pPr>
      <w:bookmarkStart w:id="70" w:name="_Toc173867005"/>
      <w:bookmarkStart w:id="71" w:name="_Toc173867857"/>
      <w:bookmarkStart w:id="72" w:name="_Toc182696315"/>
      <w:r w:rsidRPr="00391BFB">
        <w:lastRenderedPageBreak/>
        <w:t>CHAPTER 6: INTERVIEWING</w:t>
      </w:r>
      <w:bookmarkEnd w:id="70"/>
      <w:bookmarkEnd w:id="71"/>
      <w:bookmarkEnd w:id="72"/>
    </w:p>
    <w:p w14:paraId="365BDEC4"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Welcome to the exciting world of job interviews! This chapter is all about helping you prepare, conquer those nerve-wracking moments, and leave a lasting impression on your potential employers. In this interactive journey, we will explore the ins and outs of successful job interviews, from preparing like a pro to answering different types of questions and making a memorable first impression. So, let's dive in!</w:t>
      </w:r>
    </w:p>
    <w:p w14:paraId="7D7DD7B2" w14:textId="77777777" w:rsidR="00AD5EEC" w:rsidRPr="00391BFB" w:rsidRDefault="00AD5EEC" w:rsidP="00974238">
      <w:pPr>
        <w:spacing w:before="120" w:after="120"/>
        <w:jc w:val="both"/>
        <w:rPr>
          <w:rFonts w:ascii="Garamond" w:hAnsi="Garamond" w:cstheme="minorHAnsi"/>
          <w:sz w:val="24"/>
          <w:szCs w:val="24"/>
        </w:rPr>
      </w:pPr>
    </w:p>
    <w:p w14:paraId="4FBCE260" w14:textId="730459EF" w:rsidR="00AD5EEC" w:rsidRPr="00391BFB" w:rsidRDefault="00AD5EEC" w:rsidP="00974238">
      <w:pPr>
        <w:pStyle w:val="Heading2"/>
      </w:pPr>
      <w:bookmarkStart w:id="73" w:name="_Toc173867006"/>
      <w:bookmarkStart w:id="74" w:name="_Toc173867858"/>
      <w:r w:rsidRPr="00391BFB">
        <w:t xml:space="preserve">How to Prepare for </w:t>
      </w:r>
      <w:proofErr w:type="gramStart"/>
      <w:r w:rsidRPr="00391BFB">
        <w:t>A</w:t>
      </w:r>
      <w:proofErr w:type="gramEnd"/>
      <w:r w:rsidRPr="00391BFB">
        <w:t xml:space="preserve"> Job Interview</w:t>
      </w:r>
      <w:bookmarkEnd w:id="73"/>
      <w:bookmarkEnd w:id="74"/>
    </w:p>
    <w:p w14:paraId="3494423A"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Preparing for a job interview is like getting ready for a big event. You want to shine and show your best self. Here's how to make it happen:</w:t>
      </w:r>
    </w:p>
    <w:p w14:paraId="36BD7AF2" w14:textId="77777777" w:rsidR="00AD5EEC" w:rsidRPr="00391BFB" w:rsidRDefault="00AD5EEC" w:rsidP="00974238">
      <w:pPr>
        <w:spacing w:before="120" w:after="120"/>
        <w:jc w:val="both"/>
        <w:rPr>
          <w:rFonts w:ascii="Garamond" w:hAnsi="Garamond" w:cstheme="minorHAnsi"/>
          <w:sz w:val="24"/>
          <w:szCs w:val="24"/>
        </w:rPr>
      </w:pPr>
    </w:p>
    <w:p w14:paraId="1E226185"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a)</w:t>
      </w:r>
      <w:r w:rsidRPr="00391BFB">
        <w:rPr>
          <w:rFonts w:ascii="Garamond" w:hAnsi="Garamond" w:cstheme="minorHAnsi"/>
          <w:sz w:val="24"/>
          <w:szCs w:val="24"/>
        </w:rPr>
        <w:t xml:space="preserve"> </w:t>
      </w:r>
      <w:r w:rsidRPr="00391BFB">
        <w:rPr>
          <w:rFonts w:ascii="Garamond" w:hAnsi="Garamond" w:cstheme="minorHAnsi"/>
          <w:b/>
          <w:sz w:val="24"/>
          <w:szCs w:val="24"/>
        </w:rPr>
        <w:t>Research the Company</w:t>
      </w:r>
      <w:r w:rsidRPr="00391BFB">
        <w:rPr>
          <w:rFonts w:ascii="Garamond" w:hAnsi="Garamond" w:cstheme="minorHAnsi"/>
          <w:sz w:val="24"/>
          <w:szCs w:val="24"/>
        </w:rPr>
        <w:t>: Get to know the company inside out. Explore their website, social media presence, and recent news. Find out their values, mission, and culture. This knowledge will help you tailor your answers and demonstrate your genuine interest.</w:t>
      </w:r>
    </w:p>
    <w:p w14:paraId="2803E95C" w14:textId="77777777" w:rsidR="00AD5EEC" w:rsidRPr="00391BFB" w:rsidRDefault="00AD5EEC" w:rsidP="00974238">
      <w:pPr>
        <w:spacing w:before="120" w:after="120"/>
        <w:jc w:val="both"/>
        <w:rPr>
          <w:rFonts w:ascii="Garamond" w:hAnsi="Garamond" w:cstheme="minorHAnsi"/>
          <w:sz w:val="24"/>
          <w:szCs w:val="24"/>
        </w:rPr>
      </w:pPr>
    </w:p>
    <w:p w14:paraId="391C312F"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b)</w:t>
      </w:r>
      <w:r w:rsidRPr="00391BFB">
        <w:rPr>
          <w:rFonts w:ascii="Garamond" w:hAnsi="Garamond" w:cstheme="minorHAnsi"/>
          <w:sz w:val="24"/>
          <w:szCs w:val="24"/>
        </w:rPr>
        <w:t xml:space="preserve"> </w:t>
      </w:r>
      <w:r w:rsidRPr="00391BFB">
        <w:rPr>
          <w:rFonts w:ascii="Garamond" w:hAnsi="Garamond" w:cstheme="minorHAnsi"/>
          <w:b/>
          <w:sz w:val="24"/>
          <w:szCs w:val="24"/>
        </w:rPr>
        <w:t>Understand the Job Requirements</w:t>
      </w:r>
      <w:r w:rsidRPr="00391BFB">
        <w:rPr>
          <w:rFonts w:ascii="Garamond" w:hAnsi="Garamond" w:cstheme="minorHAnsi"/>
          <w:sz w:val="24"/>
          <w:szCs w:val="24"/>
        </w:rPr>
        <w:t>: Dive deep into the job description. Highlight the key skills and experiences they are seeking. Reflect on your own background and gather examples that showcase your relevant accomplishments.</w:t>
      </w:r>
    </w:p>
    <w:p w14:paraId="0997ABD9" w14:textId="77777777" w:rsidR="00AD5EEC" w:rsidRPr="00391BFB" w:rsidRDefault="00AD5EEC" w:rsidP="00974238">
      <w:pPr>
        <w:spacing w:before="120" w:after="120"/>
        <w:jc w:val="both"/>
        <w:rPr>
          <w:rFonts w:ascii="Garamond" w:hAnsi="Garamond" w:cstheme="minorHAnsi"/>
          <w:sz w:val="24"/>
          <w:szCs w:val="24"/>
        </w:rPr>
      </w:pPr>
    </w:p>
    <w:p w14:paraId="1AA85A28"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c) Practice, Practice, </w:t>
      </w:r>
      <w:proofErr w:type="gramStart"/>
      <w:r w:rsidRPr="00391BFB">
        <w:rPr>
          <w:rFonts w:ascii="Garamond" w:hAnsi="Garamond" w:cstheme="minorHAnsi"/>
          <w:b/>
          <w:sz w:val="24"/>
          <w:szCs w:val="24"/>
        </w:rPr>
        <w:t>Practice</w:t>
      </w:r>
      <w:proofErr w:type="gramEnd"/>
      <w:r w:rsidRPr="00391BFB">
        <w:rPr>
          <w:rFonts w:ascii="Garamond" w:hAnsi="Garamond" w:cstheme="minorHAnsi"/>
          <w:sz w:val="24"/>
          <w:szCs w:val="24"/>
        </w:rPr>
        <w:t>: It's time to flex those interview muscles! Enlist the help of a friend or family member and do mock interviews. Practice answering common questions, and don't forget to smile and maintain eye contact. The more you practice, the more confident you'll become.</w:t>
      </w:r>
    </w:p>
    <w:p w14:paraId="47977E75" w14:textId="77777777" w:rsidR="00AD5EEC" w:rsidRPr="00391BFB" w:rsidRDefault="00AD5EEC" w:rsidP="00974238">
      <w:pPr>
        <w:spacing w:before="120" w:after="120"/>
        <w:jc w:val="both"/>
        <w:rPr>
          <w:rFonts w:ascii="Garamond" w:hAnsi="Garamond" w:cstheme="minorHAnsi"/>
          <w:sz w:val="24"/>
          <w:szCs w:val="24"/>
        </w:rPr>
      </w:pPr>
    </w:p>
    <w:p w14:paraId="19DB24C0" w14:textId="5AD03599"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d) Prepare Engaging Questions</w:t>
      </w:r>
      <w:r w:rsidRPr="00391BFB">
        <w:rPr>
          <w:rFonts w:ascii="Garamond" w:hAnsi="Garamond" w:cstheme="minorHAnsi"/>
          <w:sz w:val="24"/>
          <w:szCs w:val="24"/>
        </w:rPr>
        <w:t>: A great interview is like a two-way conversation. Come armed with thoughtful questions to ask the interviewer. This shows your interest and curiosity about the role and company.</w:t>
      </w:r>
    </w:p>
    <w:p w14:paraId="071D8FDA" w14:textId="77777777" w:rsidR="00AD5EEC" w:rsidRPr="00391BFB" w:rsidRDefault="00AD5EEC" w:rsidP="00974238">
      <w:pPr>
        <w:spacing w:before="120" w:after="120"/>
        <w:jc w:val="both"/>
        <w:rPr>
          <w:rFonts w:ascii="Garamond" w:hAnsi="Garamond" w:cstheme="minorHAnsi"/>
          <w:sz w:val="24"/>
          <w:szCs w:val="24"/>
        </w:rPr>
      </w:pPr>
    </w:p>
    <w:p w14:paraId="23F0C2F1" w14:textId="1A6CF975" w:rsidR="00AD5EEC" w:rsidRPr="00391BFB" w:rsidRDefault="00AD5EEC" w:rsidP="00974238">
      <w:pPr>
        <w:pStyle w:val="Heading2"/>
      </w:pPr>
      <w:bookmarkStart w:id="75" w:name="_Toc173867007"/>
      <w:bookmarkStart w:id="76" w:name="_Toc173867859"/>
      <w:r w:rsidRPr="00391BFB">
        <w:t>Types of Interview Questions and How to Answer Them:</w:t>
      </w:r>
      <w:bookmarkEnd w:id="75"/>
      <w:bookmarkEnd w:id="76"/>
    </w:p>
    <w:p w14:paraId="5132BB96"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Now, let's talk about those interview questions that might have you feeling a little jittery. Here are some common types and tips on how to tackle them like a pro:</w:t>
      </w:r>
    </w:p>
    <w:p w14:paraId="225344D5" w14:textId="77777777" w:rsidR="00AD5EEC" w:rsidRPr="00391BFB" w:rsidRDefault="00AD5EEC" w:rsidP="00974238">
      <w:pPr>
        <w:spacing w:before="120" w:after="120"/>
        <w:jc w:val="both"/>
        <w:rPr>
          <w:rFonts w:ascii="Garamond" w:hAnsi="Garamond" w:cstheme="minorHAnsi"/>
          <w:sz w:val="24"/>
          <w:szCs w:val="24"/>
        </w:rPr>
      </w:pPr>
    </w:p>
    <w:p w14:paraId="6F8462F6" w14:textId="792EB531"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a) Behavioural Questions</w:t>
      </w:r>
      <w:r w:rsidRPr="00391BFB">
        <w:rPr>
          <w:rFonts w:ascii="Garamond" w:hAnsi="Garamond" w:cstheme="minorHAnsi"/>
          <w:sz w:val="24"/>
          <w:szCs w:val="24"/>
        </w:rPr>
        <w:t>: These questions require you to share past experiences that demonstrate your skills and abilities. Remember the STAR method: describe the Situation, the Task at hand, the Actions you took, and the Results you achieved. It's like storytelling time!</w:t>
      </w:r>
    </w:p>
    <w:p w14:paraId="44D5716D" w14:textId="77777777" w:rsidR="00AD5EEC" w:rsidRPr="00391BFB" w:rsidRDefault="00AD5EEC" w:rsidP="00974238">
      <w:pPr>
        <w:spacing w:before="120" w:after="120"/>
        <w:jc w:val="both"/>
        <w:rPr>
          <w:rFonts w:ascii="Garamond" w:hAnsi="Garamond" w:cstheme="minorHAnsi"/>
          <w:sz w:val="24"/>
          <w:szCs w:val="24"/>
        </w:rPr>
      </w:pPr>
    </w:p>
    <w:p w14:paraId="4B6D3864"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b)</w:t>
      </w:r>
      <w:r w:rsidRPr="00391BFB">
        <w:rPr>
          <w:rFonts w:ascii="Garamond" w:hAnsi="Garamond" w:cstheme="minorHAnsi"/>
          <w:sz w:val="24"/>
          <w:szCs w:val="24"/>
        </w:rPr>
        <w:t xml:space="preserve"> </w:t>
      </w:r>
      <w:r w:rsidRPr="00391BFB">
        <w:rPr>
          <w:rFonts w:ascii="Garamond" w:hAnsi="Garamond" w:cstheme="minorHAnsi"/>
          <w:b/>
          <w:sz w:val="24"/>
          <w:szCs w:val="24"/>
        </w:rPr>
        <w:t>Situational Questions</w:t>
      </w:r>
      <w:r w:rsidRPr="00391BFB">
        <w:rPr>
          <w:rFonts w:ascii="Garamond" w:hAnsi="Garamond" w:cstheme="minorHAnsi"/>
          <w:sz w:val="24"/>
          <w:szCs w:val="24"/>
        </w:rPr>
        <w:t>: These hypothetical scenarios test your problem-solving skills. Take a moment to gather your thoughts, walk the interviewer through your reasoning process, and provide a well-thought-out solution. Show them your critical thinking skills in action!</w:t>
      </w:r>
    </w:p>
    <w:p w14:paraId="38192D58" w14:textId="77777777" w:rsidR="00AD5EEC" w:rsidRPr="00391BFB" w:rsidRDefault="00AD5EEC" w:rsidP="00974238">
      <w:pPr>
        <w:spacing w:before="120" w:after="120"/>
        <w:jc w:val="both"/>
        <w:rPr>
          <w:rFonts w:ascii="Garamond" w:hAnsi="Garamond" w:cstheme="minorHAnsi"/>
          <w:sz w:val="24"/>
          <w:szCs w:val="24"/>
        </w:rPr>
      </w:pPr>
    </w:p>
    <w:p w14:paraId="38ED5AB7"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c) Technical Questions</w:t>
      </w:r>
      <w:r w:rsidRPr="00391BFB">
        <w:rPr>
          <w:rFonts w:ascii="Garamond" w:hAnsi="Garamond" w:cstheme="minorHAnsi"/>
          <w:sz w:val="24"/>
          <w:szCs w:val="24"/>
        </w:rPr>
        <w:t>: These questions assess your knowledge and expertise in a specific area. Brush up on technical concepts relevant to the position and be ready to showcase your understanding and practical application.</w:t>
      </w:r>
    </w:p>
    <w:p w14:paraId="04BDFED8" w14:textId="77777777" w:rsidR="00AD5EEC" w:rsidRPr="00391BFB" w:rsidRDefault="00AD5EEC" w:rsidP="00974238">
      <w:pPr>
        <w:spacing w:before="120" w:after="120"/>
        <w:jc w:val="both"/>
        <w:rPr>
          <w:rFonts w:ascii="Garamond" w:hAnsi="Garamond" w:cstheme="minorHAnsi"/>
          <w:sz w:val="24"/>
          <w:szCs w:val="24"/>
        </w:rPr>
      </w:pPr>
    </w:p>
    <w:p w14:paraId="0763060C" w14:textId="22C30185" w:rsidR="00BE123F"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lastRenderedPageBreak/>
        <w:t>d) Cultural Fit Questions</w:t>
      </w:r>
      <w:r w:rsidRPr="00391BFB">
        <w:rPr>
          <w:rFonts w:ascii="Garamond" w:hAnsi="Garamond" w:cstheme="minorHAnsi"/>
          <w:sz w:val="24"/>
          <w:szCs w:val="24"/>
        </w:rPr>
        <w:t>: Companies value candidates who align with their values and culture. Be authentic and show how your personal values align with the company's. Share experiences that highlight your ability to collaborate and thrive in a team environment.</w:t>
      </w:r>
      <w:r w:rsidR="0082387F" w:rsidRPr="00391BFB">
        <w:rPr>
          <w:rFonts w:ascii="Garamond" w:hAnsi="Garamond" w:cstheme="minorHAnsi"/>
          <w:sz w:val="24"/>
          <w:szCs w:val="24"/>
        </w:rPr>
        <w:t xml:space="preserve"> </w:t>
      </w:r>
      <w:r w:rsidR="00BE123F" w:rsidRPr="00391BFB">
        <w:rPr>
          <w:rFonts w:ascii="Garamond" w:hAnsi="Garamond" w:cstheme="minorHAnsi"/>
          <w:sz w:val="24"/>
          <w:szCs w:val="24"/>
        </w:rPr>
        <w:br w:type="page"/>
      </w:r>
    </w:p>
    <w:p w14:paraId="7A6866D7" w14:textId="238DAD99" w:rsidR="00AD5EEC" w:rsidRPr="00391BFB" w:rsidRDefault="00AD5EEC" w:rsidP="00974238">
      <w:pPr>
        <w:pStyle w:val="Heading2"/>
      </w:pPr>
      <w:bookmarkStart w:id="77" w:name="_Toc173867008"/>
      <w:bookmarkStart w:id="78" w:name="_Toc173867860"/>
      <w:r w:rsidRPr="00391BFB">
        <w:lastRenderedPageBreak/>
        <w:t>Tips for Making a Great First Impression:</w:t>
      </w:r>
      <w:bookmarkEnd w:id="77"/>
      <w:bookmarkEnd w:id="78"/>
    </w:p>
    <w:p w14:paraId="0D499470" w14:textId="77777777" w:rsidR="00AD5EEC" w:rsidRPr="00391BFB" w:rsidRDefault="00AD5EEC" w:rsidP="00974238">
      <w:pPr>
        <w:pStyle w:val="ListParagraph"/>
        <w:spacing w:before="120" w:after="120"/>
        <w:jc w:val="both"/>
        <w:rPr>
          <w:rFonts w:ascii="Garamond" w:hAnsi="Garamond" w:cstheme="minorHAnsi"/>
          <w:sz w:val="24"/>
          <w:szCs w:val="24"/>
        </w:rPr>
      </w:pPr>
    </w:p>
    <w:p w14:paraId="123E38C0"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They say first impressions are everything, and that's especially true in interviews. Here are some tips to help you make a memorable entrance:</w:t>
      </w:r>
    </w:p>
    <w:p w14:paraId="7813CDED" w14:textId="77777777" w:rsidR="00AD5EEC" w:rsidRPr="00391BFB" w:rsidRDefault="00AD5EEC" w:rsidP="00974238">
      <w:pPr>
        <w:spacing w:before="120" w:after="120"/>
        <w:jc w:val="both"/>
        <w:rPr>
          <w:rFonts w:ascii="Garamond" w:hAnsi="Garamond" w:cstheme="minorHAnsi"/>
          <w:sz w:val="24"/>
          <w:szCs w:val="24"/>
        </w:rPr>
      </w:pPr>
    </w:p>
    <w:p w14:paraId="2ACFF56F"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a) Dress for Success</w:t>
      </w:r>
      <w:r w:rsidRPr="00391BFB">
        <w:rPr>
          <w:rFonts w:ascii="Garamond" w:hAnsi="Garamond" w:cstheme="minorHAnsi"/>
          <w:sz w:val="24"/>
          <w:szCs w:val="24"/>
        </w:rPr>
        <w:t>: Dress professionally, considering the company culture. Choose attire that reflects your confidence and respect for the opportunity.</w:t>
      </w:r>
    </w:p>
    <w:p w14:paraId="07077261" w14:textId="77777777" w:rsidR="00AD5EEC" w:rsidRPr="00391BFB" w:rsidRDefault="00AD5EEC" w:rsidP="00974238">
      <w:pPr>
        <w:spacing w:before="120" w:after="120"/>
        <w:jc w:val="both"/>
        <w:rPr>
          <w:rFonts w:ascii="Garamond" w:hAnsi="Garamond" w:cstheme="minorHAnsi"/>
          <w:sz w:val="24"/>
          <w:szCs w:val="24"/>
        </w:rPr>
      </w:pPr>
    </w:p>
    <w:p w14:paraId="43BB988D"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b) Timing is </w:t>
      </w:r>
      <w:proofErr w:type="gramStart"/>
      <w:r w:rsidRPr="00391BFB">
        <w:rPr>
          <w:rFonts w:ascii="Garamond" w:hAnsi="Garamond" w:cstheme="minorHAnsi"/>
          <w:b/>
          <w:sz w:val="24"/>
          <w:szCs w:val="24"/>
        </w:rPr>
        <w:t>Everything</w:t>
      </w:r>
      <w:proofErr w:type="gramEnd"/>
      <w:r w:rsidRPr="00391BFB">
        <w:rPr>
          <w:rFonts w:ascii="Garamond" w:hAnsi="Garamond" w:cstheme="minorHAnsi"/>
          <w:b/>
          <w:sz w:val="24"/>
          <w:szCs w:val="24"/>
        </w:rPr>
        <w:t>:</w:t>
      </w:r>
      <w:r w:rsidRPr="00391BFB">
        <w:rPr>
          <w:rFonts w:ascii="Garamond" w:hAnsi="Garamond" w:cstheme="minorHAnsi"/>
          <w:sz w:val="24"/>
          <w:szCs w:val="24"/>
        </w:rPr>
        <w:t xml:space="preserve"> Plan your journey in advance, accounting for traffic and any unforeseen delays. Arriving a few minutes early shows your reliability and respect for others' time.</w:t>
      </w:r>
    </w:p>
    <w:p w14:paraId="0ED84499" w14:textId="77777777" w:rsidR="00AD5EEC" w:rsidRPr="00391BFB" w:rsidRDefault="00AD5EEC" w:rsidP="00974238">
      <w:pPr>
        <w:spacing w:before="120" w:after="120"/>
        <w:jc w:val="both"/>
        <w:rPr>
          <w:rFonts w:ascii="Garamond" w:hAnsi="Garamond" w:cstheme="minorHAnsi"/>
          <w:sz w:val="24"/>
          <w:szCs w:val="24"/>
        </w:rPr>
      </w:pPr>
    </w:p>
    <w:p w14:paraId="19CC603A"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c) Let Confidence Shine:</w:t>
      </w:r>
      <w:r w:rsidRPr="00391BFB">
        <w:rPr>
          <w:rFonts w:ascii="Garamond" w:hAnsi="Garamond" w:cstheme="minorHAnsi"/>
          <w:sz w:val="24"/>
          <w:szCs w:val="24"/>
        </w:rPr>
        <w:t xml:space="preserve"> Project confidence through your body language and voice. Stand tall, offer a firm handshake, and maintain eye contact. Show them you're excited to be there!</w:t>
      </w:r>
    </w:p>
    <w:p w14:paraId="50943EDA" w14:textId="77777777" w:rsidR="00AD5EEC" w:rsidRPr="00391BFB" w:rsidRDefault="00AD5EEC" w:rsidP="00974238">
      <w:pPr>
        <w:spacing w:before="120" w:after="120"/>
        <w:jc w:val="both"/>
        <w:rPr>
          <w:rFonts w:ascii="Garamond" w:hAnsi="Garamond" w:cstheme="minorHAnsi"/>
          <w:sz w:val="24"/>
          <w:szCs w:val="24"/>
        </w:rPr>
      </w:pPr>
    </w:p>
    <w:p w14:paraId="623C0A5C"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d) Express Genuine Enthusiasm:</w:t>
      </w:r>
      <w:r w:rsidRPr="00391BFB">
        <w:rPr>
          <w:rFonts w:ascii="Garamond" w:hAnsi="Garamond" w:cstheme="minorHAnsi"/>
          <w:sz w:val="24"/>
          <w:szCs w:val="24"/>
        </w:rPr>
        <w:t xml:space="preserve"> Let your passion for the role and company shine through. Share what specifically excites you about the opportunity and how you can contribute to their success.</w:t>
      </w:r>
    </w:p>
    <w:p w14:paraId="34664B1B" w14:textId="77777777" w:rsidR="00AD5EEC" w:rsidRPr="00391BFB" w:rsidRDefault="00AD5EEC" w:rsidP="00974238">
      <w:pPr>
        <w:spacing w:before="120" w:after="120"/>
        <w:jc w:val="both"/>
        <w:rPr>
          <w:rFonts w:ascii="Garamond" w:hAnsi="Garamond" w:cstheme="minorHAnsi"/>
          <w:sz w:val="24"/>
          <w:szCs w:val="24"/>
        </w:rPr>
      </w:pPr>
    </w:p>
    <w:p w14:paraId="4A38D0C3"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e) Active Listening and Effective Communication:</w:t>
      </w:r>
      <w:r w:rsidRPr="00391BFB">
        <w:rPr>
          <w:rFonts w:ascii="Garamond" w:hAnsi="Garamond" w:cstheme="minorHAnsi"/>
          <w:sz w:val="24"/>
          <w:szCs w:val="24"/>
        </w:rPr>
        <w:t xml:space="preserve"> Listen attentively to the interviewer's questions, and respond with clear and concise answers. Pay attention to their non-verbal cues, and adjust your communication style accordingly. Speak confidently, but also be mindful of not dominating the conversation.</w:t>
      </w:r>
    </w:p>
    <w:p w14:paraId="00AD97E5" w14:textId="77777777" w:rsidR="00AD5EEC" w:rsidRPr="00391BFB" w:rsidRDefault="00AD5EEC" w:rsidP="00974238">
      <w:pPr>
        <w:spacing w:before="120" w:after="120"/>
        <w:jc w:val="both"/>
        <w:rPr>
          <w:rFonts w:ascii="Garamond" w:hAnsi="Garamond" w:cstheme="minorHAnsi"/>
          <w:sz w:val="24"/>
          <w:szCs w:val="24"/>
        </w:rPr>
      </w:pPr>
    </w:p>
    <w:p w14:paraId="1EA8D182"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lastRenderedPageBreak/>
        <w:t>f) Showcase Your Skills and Accomplishments:</w:t>
      </w:r>
      <w:r w:rsidRPr="00391BFB">
        <w:rPr>
          <w:rFonts w:ascii="Garamond" w:hAnsi="Garamond" w:cstheme="minorHAnsi"/>
          <w:sz w:val="24"/>
          <w:szCs w:val="24"/>
        </w:rPr>
        <w:t xml:space="preserve"> Throughout the interview, highlight your relevant skills and accomplishments that demonstrate your suitability for the role. Use specific examples and quantify your achievements whenever possible to make your responses more impactful.</w:t>
      </w:r>
    </w:p>
    <w:p w14:paraId="4D7A2D3C" w14:textId="77777777" w:rsidR="00AD5EEC" w:rsidRPr="00391BFB" w:rsidRDefault="00AD5EEC" w:rsidP="00974238">
      <w:pPr>
        <w:spacing w:before="120" w:after="120"/>
        <w:jc w:val="both"/>
        <w:rPr>
          <w:rFonts w:ascii="Garamond" w:hAnsi="Garamond" w:cstheme="minorHAnsi"/>
          <w:sz w:val="24"/>
          <w:szCs w:val="24"/>
        </w:rPr>
      </w:pPr>
    </w:p>
    <w:p w14:paraId="6326474D" w14:textId="2F97F024"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g) Build Rapport:</w:t>
      </w:r>
      <w:r w:rsidRPr="00391BFB">
        <w:rPr>
          <w:rFonts w:ascii="Garamond" w:hAnsi="Garamond" w:cstheme="minorHAnsi"/>
          <w:sz w:val="24"/>
          <w:szCs w:val="24"/>
        </w:rPr>
        <w:t xml:space="preserve"> Establish a positive connection with the interviewer(s) by actively engaging in the conversation. Show genuine interest in what they have to say, ask follow-up questions, and maintain a friendly and professional demeanour.</w:t>
      </w:r>
    </w:p>
    <w:p w14:paraId="4E8A37BA" w14:textId="77777777" w:rsidR="00AD5EEC" w:rsidRPr="00391BFB" w:rsidRDefault="00AD5EEC" w:rsidP="00974238">
      <w:pPr>
        <w:spacing w:before="120" w:after="120"/>
        <w:jc w:val="both"/>
        <w:rPr>
          <w:rFonts w:ascii="Garamond" w:hAnsi="Garamond" w:cstheme="minorHAnsi"/>
          <w:sz w:val="24"/>
          <w:szCs w:val="24"/>
        </w:rPr>
      </w:pPr>
    </w:p>
    <w:p w14:paraId="2788C3D9"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h) Demonstrate Adaptability and Problem-solving:</w:t>
      </w:r>
      <w:r w:rsidRPr="00391BFB">
        <w:rPr>
          <w:rFonts w:ascii="Garamond" w:hAnsi="Garamond" w:cstheme="minorHAnsi"/>
          <w:sz w:val="24"/>
          <w:szCs w:val="24"/>
        </w:rPr>
        <w:t xml:space="preserve"> Employers value candidates who can adapt to new situations and solve problems effectively. Illustrate your ability to handle challenges by sharing relevant examples from your past experiences.</w:t>
      </w:r>
    </w:p>
    <w:p w14:paraId="44CE172D" w14:textId="77777777" w:rsidR="00AD5EEC" w:rsidRPr="00391BFB" w:rsidRDefault="00AD5EEC" w:rsidP="00974238">
      <w:pPr>
        <w:spacing w:before="120" w:after="120"/>
        <w:jc w:val="both"/>
        <w:rPr>
          <w:rFonts w:ascii="Garamond" w:hAnsi="Garamond" w:cstheme="minorHAnsi"/>
          <w:sz w:val="24"/>
          <w:szCs w:val="24"/>
        </w:rPr>
      </w:pPr>
    </w:p>
    <w:p w14:paraId="315BEDCB" w14:textId="34D88AD3" w:rsidR="00AD5EEC" w:rsidRPr="00391BFB" w:rsidRDefault="00AD5EEC" w:rsidP="00974238">
      <w:pPr>
        <w:spacing w:before="120" w:after="120"/>
        <w:jc w:val="both"/>
        <w:rPr>
          <w:rFonts w:ascii="Garamond" w:hAnsi="Garamond" w:cstheme="minorHAnsi"/>
          <w:sz w:val="24"/>
          <w:szCs w:val="24"/>
        </w:rPr>
      </w:pPr>
      <w:proofErr w:type="spellStart"/>
      <w:r w:rsidRPr="00391BFB">
        <w:rPr>
          <w:rFonts w:ascii="Garamond" w:hAnsi="Garamond" w:cstheme="minorHAnsi"/>
          <w:b/>
          <w:sz w:val="24"/>
          <w:szCs w:val="24"/>
        </w:rPr>
        <w:t>i</w:t>
      </w:r>
      <w:proofErr w:type="spellEnd"/>
      <w:r w:rsidRPr="00391BFB">
        <w:rPr>
          <w:rFonts w:ascii="Garamond" w:hAnsi="Garamond" w:cstheme="minorHAnsi"/>
          <w:b/>
          <w:sz w:val="24"/>
          <w:szCs w:val="24"/>
        </w:rPr>
        <w:t>) Exhibit Professionalism</w:t>
      </w:r>
      <w:r w:rsidRPr="00391BFB">
        <w:rPr>
          <w:rFonts w:ascii="Garamond" w:hAnsi="Garamond" w:cstheme="minorHAnsi"/>
          <w:sz w:val="24"/>
          <w:szCs w:val="24"/>
        </w:rPr>
        <w:t>: Maintain a professional demeanour throughout the interview. Be respectful, courteous, and mindful of your body language and tone. Avoid negative comments about previous employers or colleagues.</w:t>
      </w:r>
    </w:p>
    <w:p w14:paraId="2EBE536C" w14:textId="77777777" w:rsidR="00AD5EEC" w:rsidRPr="00391BFB" w:rsidRDefault="00AD5EEC" w:rsidP="00974238">
      <w:pPr>
        <w:spacing w:before="120" w:after="120"/>
        <w:jc w:val="both"/>
        <w:rPr>
          <w:rFonts w:ascii="Garamond" w:hAnsi="Garamond" w:cstheme="minorHAnsi"/>
          <w:sz w:val="24"/>
          <w:szCs w:val="24"/>
        </w:rPr>
      </w:pPr>
    </w:p>
    <w:p w14:paraId="5693256F"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b/>
          <w:sz w:val="24"/>
          <w:szCs w:val="24"/>
        </w:rPr>
        <w:t>j) Express Gratitude</w:t>
      </w:r>
      <w:r w:rsidRPr="00391BFB">
        <w:rPr>
          <w:rFonts w:ascii="Garamond" w:hAnsi="Garamond" w:cstheme="minorHAnsi"/>
          <w:sz w:val="24"/>
          <w:szCs w:val="24"/>
        </w:rPr>
        <w:t>: At the end of the interview, express your appreciation for the opportunity to interview and reiterate your interest in the position. Thank the interviewer(s) for their time and consideration.</w:t>
      </w:r>
    </w:p>
    <w:p w14:paraId="33F0872E" w14:textId="77777777" w:rsidR="00AD5EEC" w:rsidRPr="00391BFB" w:rsidRDefault="00AD5EEC" w:rsidP="00974238">
      <w:pPr>
        <w:spacing w:before="120" w:after="120"/>
        <w:jc w:val="both"/>
        <w:rPr>
          <w:rFonts w:ascii="Garamond" w:hAnsi="Garamond" w:cstheme="minorHAnsi"/>
          <w:sz w:val="24"/>
          <w:szCs w:val="24"/>
        </w:rPr>
      </w:pPr>
    </w:p>
    <w:p w14:paraId="2D7EBCD0"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Congratulations! You've learned valuable strategies for acing your job interviews. Remember, preparation is key. Research the company, understand the job requirements, and practice your responses to common interview questions. By showcasing your </w:t>
      </w:r>
      <w:r w:rsidRPr="00391BFB">
        <w:rPr>
          <w:rFonts w:ascii="Garamond" w:hAnsi="Garamond" w:cstheme="minorHAnsi"/>
          <w:sz w:val="24"/>
          <w:szCs w:val="24"/>
        </w:rPr>
        <w:lastRenderedPageBreak/>
        <w:t>skills and accomplishments, building rapport, and demonstrating adaptability and problem-solving, you'll leave a lasting impression on your potential employers.</w:t>
      </w:r>
    </w:p>
    <w:p w14:paraId="721E4DE1" w14:textId="77777777" w:rsidR="00AD5EEC" w:rsidRPr="00391BFB" w:rsidRDefault="00AD5EEC" w:rsidP="00974238">
      <w:pPr>
        <w:spacing w:before="120" w:after="120"/>
        <w:jc w:val="both"/>
        <w:rPr>
          <w:rFonts w:ascii="Garamond" w:hAnsi="Garamond" w:cstheme="minorHAnsi"/>
          <w:sz w:val="24"/>
          <w:szCs w:val="24"/>
        </w:rPr>
      </w:pPr>
    </w:p>
    <w:p w14:paraId="0F9E942C" w14:textId="77777777" w:rsidR="00AD5EEC"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Making a great first impression through your appearance, timing, and confidence is crucial. Active listening and effective communication are essential in engaging with the interviewer and showcasing your enthusiasm for the role. Lastly, remember to exhibit professionalism throughout the interview and express gratitude for the opportunity.</w:t>
      </w:r>
    </w:p>
    <w:p w14:paraId="7ED195BE" w14:textId="7CEBB4BA" w:rsidR="009067AA" w:rsidRPr="00391BFB" w:rsidRDefault="00AD5EE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Now it's time to put your knowledge into action. Embrace each interview as a learning opportunity and approach it with confidence. Remember, you have unique skills and experiences to offer. With practice and a positive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you'll be well on your way to landing your dream job. Good luck!</w:t>
      </w:r>
    </w:p>
    <w:p w14:paraId="6C2F15FC" w14:textId="656B6340"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310DD953" w14:textId="496A8A31" w:rsidR="00537EA0" w:rsidRPr="00391BFB" w:rsidRDefault="00CE177C" w:rsidP="00974238">
      <w:pPr>
        <w:pStyle w:val="Heading1"/>
      </w:pPr>
      <w:bookmarkStart w:id="79" w:name="_Toc173867009"/>
      <w:bookmarkStart w:id="80" w:name="_Toc173867861"/>
      <w:bookmarkStart w:id="81" w:name="_Toc182696316"/>
      <w:r w:rsidRPr="00391BFB">
        <w:lastRenderedPageBreak/>
        <w:t>CHAPTER 7: INTERNSHIPS AND APPRENTICESHIPS</w:t>
      </w:r>
      <w:bookmarkEnd w:id="79"/>
      <w:bookmarkEnd w:id="80"/>
      <w:bookmarkEnd w:id="81"/>
    </w:p>
    <w:p w14:paraId="63684149" w14:textId="0E4B01AF" w:rsidR="00CE177C" w:rsidRPr="00391BFB" w:rsidRDefault="00537EA0"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 today's competitive job market, internships and apprenticeships have become increasingly valuable for students and individuals looking to </w:t>
      </w:r>
      <w:proofErr w:type="spellStart"/>
      <w:r w:rsidRPr="00391BFB">
        <w:rPr>
          <w:rFonts w:ascii="Garamond" w:hAnsi="Garamond" w:cstheme="minorHAnsi"/>
          <w:sz w:val="24"/>
          <w:szCs w:val="24"/>
        </w:rPr>
        <w:t>kickstart</w:t>
      </w:r>
      <w:proofErr w:type="spellEnd"/>
      <w:r w:rsidRPr="00391BFB">
        <w:rPr>
          <w:rFonts w:ascii="Garamond" w:hAnsi="Garamond" w:cstheme="minorHAnsi"/>
          <w:sz w:val="24"/>
          <w:szCs w:val="24"/>
        </w:rPr>
        <w:t xml:space="preserve"> their careers. These opportunities provide hands-on experience, industry exposure, and a chance to apply theoretical knowledge in real-world settings. In this chapter, we will explore the numerous benefits of internships and apprenticeships, from gaining practical skills to building a professional network and increasing employability.</w:t>
      </w:r>
    </w:p>
    <w:p w14:paraId="1D690D02" w14:textId="5E21C4A4" w:rsidR="00CE177C" w:rsidRPr="00391BFB" w:rsidRDefault="00CE177C" w:rsidP="00974238">
      <w:pPr>
        <w:pStyle w:val="Heading2"/>
      </w:pPr>
      <w:bookmarkStart w:id="82" w:name="_Toc173867010"/>
      <w:bookmarkStart w:id="83" w:name="_Toc173867862"/>
      <w:r w:rsidRPr="00391BFB">
        <w:t>The Benefits of Internships and Apprenticeships</w:t>
      </w:r>
      <w:bookmarkEnd w:id="82"/>
      <w:bookmarkEnd w:id="83"/>
    </w:p>
    <w:p w14:paraId="330F7920" w14:textId="57556B10"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Are you eager to gain hands-on experience, build a professional network, and increase your employability? Look no further than internships and apprenticeships! </w:t>
      </w:r>
      <w:r w:rsidR="00537EA0" w:rsidRPr="00391BFB">
        <w:rPr>
          <w:rFonts w:ascii="Garamond" w:hAnsi="Garamond" w:cstheme="minorHAnsi"/>
          <w:sz w:val="24"/>
          <w:szCs w:val="24"/>
        </w:rPr>
        <w:t>Let’s</w:t>
      </w:r>
      <w:r w:rsidRPr="00391BFB">
        <w:rPr>
          <w:rFonts w:ascii="Garamond" w:hAnsi="Garamond" w:cstheme="minorHAnsi"/>
          <w:sz w:val="24"/>
          <w:szCs w:val="24"/>
        </w:rPr>
        <w:t xml:space="preserve"> explore the exciting world of internships and apprenticeships and the numerous benefits they offer. Get ready to discover how these experiences can shape your career path and propel you towards success.</w:t>
      </w:r>
    </w:p>
    <w:p w14:paraId="73A69285" w14:textId="77777777" w:rsidR="00CE177C" w:rsidRPr="00391BFB" w:rsidRDefault="00CE177C" w:rsidP="00974238">
      <w:pPr>
        <w:spacing w:before="120" w:after="120"/>
        <w:jc w:val="both"/>
        <w:rPr>
          <w:rFonts w:ascii="Garamond" w:hAnsi="Garamond" w:cstheme="minorHAnsi"/>
          <w:sz w:val="24"/>
          <w:szCs w:val="24"/>
        </w:rPr>
      </w:pPr>
    </w:p>
    <w:p w14:paraId="584FE69C"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Gaining Practical Skills and Experience</w:t>
      </w:r>
      <w:r w:rsidRPr="00391BFB">
        <w:rPr>
          <w:rFonts w:ascii="Garamond" w:hAnsi="Garamond" w:cstheme="minorHAnsi"/>
          <w:sz w:val="24"/>
          <w:szCs w:val="24"/>
        </w:rPr>
        <w:t>:</w:t>
      </w:r>
    </w:p>
    <w:p w14:paraId="0C4ED6E7" w14:textId="3751B6F0"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Imagine being able to put your classroom knowledge into action and gain practical skills that </w:t>
      </w:r>
      <w:r w:rsidR="00537EA0" w:rsidRPr="00391BFB">
        <w:rPr>
          <w:rFonts w:ascii="Garamond" w:hAnsi="Garamond" w:cstheme="minorHAnsi"/>
          <w:sz w:val="24"/>
          <w:szCs w:val="24"/>
        </w:rPr>
        <w:t>employers’</w:t>
      </w:r>
      <w:r w:rsidRPr="00391BFB">
        <w:rPr>
          <w:rFonts w:ascii="Garamond" w:hAnsi="Garamond" w:cstheme="minorHAnsi"/>
          <w:sz w:val="24"/>
          <w:szCs w:val="24"/>
        </w:rPr>
        <w:t xml:space="preserve"> value. Internships and apprenticeships make that possible. Here's why they are so valuable:</w:t>
      </w:r>
    </w:p>
    <w:p w14:paraId="4797026E" w14:textId="77777777" w:rsidR="00CE177C" w:rsidRPr="00391BFB" w:rsidRDefault="00CE177C" w:rsidP="00974238">
      <w:pPr>
        <w:spacing w:before="120" w:after="120"/>
        <w:jc w:val="both"/>
        <w:rPr>
          <w:rFonts w:ascii="Garamond" w:hAnsi="Garamond" w:cstheme="minorHAnsi"/>
          <w:sz w:val="24"/>
          <w:szCs w:val="24"/>
        </w:rPr>
      </w:pPr>
    </w:p>
    <w:p w14:paraId="07451DBE" w14:textId="554222B0"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a) Real-World Application</w:t>
      </w:r>
      <w:r w:rsidRPr="00391BFB">
        <w:rPr>
          <w:rFonts w:ascii="Garamond" w:hAnsi="Garamond" w:cstheme="minorHAnsi"/>
          <w:sz w:val="24"/>
          <w:szCs w:val="24"/>
        </w:rPr>
        <w:t xml:space="preserve">: Internships and apprenticeships provide you with the opportunity to apply what you've learned in the classroom to actual work scenarios. You'll see </w:t>
      </w:r>
      <w:r w:rsidR="00537EA0" w:rsidRPr="00391BFB">
        <w:rPr>
          <w:rFonts w:ascii="Garamond" w:hAnsi="Garamond" w:cstheme="minorHAnsi"/>
          <w:sz w:val="24"/>
          <w:szCs w:val="24"/>
        </w:rPr>
        <w:t>first-hand</w:t>
      </w:r>
      <w:r w:rsidRPr="00391BFB">
        <w:rPr>
          <w:rFonts w:ascii="Garamond" w:hAnsi="Garamond" w:cstheme="minorHAnsi"/>
          <w:sz w:val="24"/>
          <w:szCs w:val="24"/>
        </w:rPr>
        <w:t xml:space="preserve"> how concepts and theories translate into practical tasks, giving you a deeper understanding and boosting your skill set.</w:t>
      </w:r>
    </w:p>
    <w:p w14:paraId="0192A518" w14:textId="77777777" w:rsidR="00CE177C" w:rsidRPr="00391BFB" w:rsidRDefault="00CE177C" w:rsidP="00974238">
      <w:pPr>
        <w:spacing w:before="120" w:after="120"/>
        <w:jc w:val="both"/>
        <w:rPr>
          <w:rFonts w:ascii="Garamond" w:hAnsi="Garamond" w:cstheme="minorHAnsi"/>
          <w:sz w:val="24"/>
          <w:szCs w:val="24"/>
        </w:rPr>
      </w:pPr>
    </w:p>
    <w:p w14:paraId="71D43D7E"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b) Learn by Doing</w:t>
      </w:r>
      <w:r w:rsidRPr="00391BFB">
        <w:rPr>
          <w:rFonts w:ascii="Garamond" w:hAnsi="Garamond" w:cstheme="minorHAnsi"/>
          <w:sz w:val="24"/>
          <w:szCs w:val="24"/>
        </w:rPr>
        <w:t>: These experiences offer hands-on learning opportunities, where you'll work on projects and tasks relevant to your field of interest. This immersive approach allows you to develop industry-specific skills, learn new tools and techniques, and gain confidence in your abilities.</w:t>
      </w:r>
    </w:p>
    <w:p w14:paraId="7647F851" w14:textId="77777777" w:rsidR="00CE177C" w:rsidRPr="00391BFB" w:rsidRDefault="00CE177C" w:rsidP="00974238">
      <w:pPr>
        <w:spacing w:before="120" w:after="120"/>
        <w:jc w:val="both"/>
        <w:rPr>
          <w:rFonts w:ascii="Garamond" w:hAnsi="Garamond" w:cstheme="minorHAnsi"/>
          <w:sz w:val="24"/>
          <w:szCs w:val="24"/>
        </w:rPr>
      </w:pPr>
    </w:p>
    <w:p w14:paraId="420E363C"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c) Dive into the Industry</w:t>
      </w:r>
      <w:r w:rsidRPr="00391BFB">
        <w:rPr>
          <w:rFonts w:ascii="Garamond" w:hAnsi="Garamond" w:cstheme="minorHAnsi"/>
          <w:sz w:val="24"/>
          <w:szCs w:val="24"/>
        </w:rPr>
        <w:t>: Internships and apprenticeships give you a backstage pass to your chosen industry. You'll gain insights into its inner workings, discover industry trends, and understand the challenges professionals face every day. This exposure will help you make informed career decisions and find your professional niche.</w:t>
      </w:r>
    </w:p>
    <w:p w14:paraId="36436A8C" w14:textId="77777777" w:rsidR="00CE177C" w:rsidRPr="00391BFB" w:rsidRDefault="00CE177C" w:rsidP="00974238">
      <w:pPr>
        <w:spacing w:before="120" w:after="120"/>
        <w:jc w:val="both"/>
        <w:rPr>
          <w:rFonts w:ascii="Garamond" w:hAnsi="Garamond" w:cstheme="minorHAnsi"/>
          <w:sz w:val="24"/>
          <w:szCs w:val="24"/>
        </w:rPr>
      </w:pPr>
    </w:p>
    <w:p w14:paraId="535B5307"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Building a Professional Network</w:t>
      </w:r>
      <w:r w:rsidRPr="00391BFB">
        <w:rPr>
          <w:rFonts w:ascii="Garamond" w:hAnsi="Garamond" w:cstheme="minorHAnsi"/>
          <w:sz w:val="24"/>
          <w:szCs w:val="24"/>
        </w:rPr>
        <w:t>:</w:t>
      </w:r>
    </w:p>
    <w:p w14:paraId="718D0909" w14:textId="4D777FBB"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 a powerful tool in today's job market</w:t>
      </w:r>
      <w:r w:rsidR="00537EA0" w:rsidRPr="00391BFB">
        <w:rPr>
          <w:rFonts w:ascii="Garamond" w:hAnsi="Garamond" w:cstheme="minorHAnsi"/>
          <w:sz w:val="24"/>
          <w:szCs w:val="24"/>
        </w:rPr>
        <w:t xml:space="preserve"> as we discussed in the previous chapters</w:t>
      </w:r>
      <w:r w:rsidRPr="00391BFB">
        <w:rPr>
          <w:rFonts w:ascii="Garamond" w:hAnsi="Garamond" w:cstheme="minorHAnsi"/>
          <w:sz w:val="24"/>
          <w:szCs w:val="24"/>
        </w:rPr>
        <w:t>, and internships and apprenticeships provide the perfect environment for expanding your professional connections:</w:t>
      </w:r>
    </w:p>
    <w:p w14:paraId="4AA081C6" w14:textId="77777777" w:rsidR="00CE177C" w:rsidRPr="00391BFB" w:rsidRDefault="00CE177C" w:rsidP="00974238">
      <w:pPr>
        <w:spacing w:before="120" w:after="120"/>
        <w:jc w:val="both"/>
        <w:rPr>
          <w:rFonts w:ascii="Garamond" w:hAnsi="Garamond" w:cstheme="minorHAnsi"/>
          <w:sz w:val="24"/>
          <w:szCs w:val="24"/>
        </w:rPr>
      </w:pPr>
    </w:p>
    <w:p w14:paraId="0A9F6B2A"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a) Mentorship Opportunities</w:t>
      </w:r>
      <w:r w:rsidRPr="00391BFB">
        <w:rPr>
          <w:rFonts w:ascii="Garamond" w:hAnsi="Garamond" w:cstheme="minorHAnsi"/>
          <w:sz w:val="24"/>
          <w:szCs w:val="24"/>
        </w:rPr>
        <w:t>: During your internship or apprenticeship, you'll likely come across experienced professionals who can guide and mentor you. These mentors can share their wisdom, offer valuable advice, and help you navigate your career path.</w:t>
      </w:r>
    </w:p>
    <w:p w14:paraId="20DEE2C2" w14:textId="77777777" w:rsidR="00CE177C" w:rsidRPr="00391BFB" w:rsidRDefault="00CE177C" w:rsidP="00974238">
      <w:pPr>
        <w:spacing w:before="120" w:after="120"/>
        <w:jc w:val="both"/>
        <w:rPr>
          <w:rFonts w:ascii="Garamond" w:hAnsi="Garamond" w:cstheme="minorHAnsi"/>
          <w:sz w:val="24"/>
          <w:szCs w:val="24"/>
        </w:rPr>
      </w:pPr>
    </w:p>
    <w:p w14:paraId="21ADDE4E"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b) Industry Connections:</w:t>
      </w:r>
      <w:r w:rsidRPr="00391BFB">
        <w:rPr>
          <w:rFonts w:ascii="Garamond" w:hAnsi="Garamond" w:cstheme="minorHAnsi"/>
          <w:sz w:val="24"/>
          <w:szCs w:val="24"/>
        </w:rPr>
        <w:t xml:space="preserve"> Engaging with professionals, colleagues, and supervisors in your chosen industry opens doors to valuable connections. Building relationships with these individuals </w:t>
      </w:r>
      <w:r w:rsidRPr="00391BFB">
        <w:rPr>
          <w:rFonts w:ascii="Garamond" w:hAnsi="Garamond" w:cstheme="minorHAnsi"/>
          <w:sz w:val="24"/>
          <w:szCs w:val="24"/>
        </w:rPr>
        <w:lastRenderedPageBreak/>
        <w:t>can lead to future job opportunities, collaborations, and partnerships.</w:t>
      </w:r>
    </w:p>
    <w:p w14:paraId="26362829" w14:textId="77777777" w:rsidR="00CE177C" w:rsidRPr="00391BFB" w:rsidRDefault="00CE177C" w:rsidP="00974238">
      <w:pPr>
        <w:spacing w:before="120" w:after="120"/>
        <w:jc w:val="both"/>
        <w:rPr>
          <w:rFonts w:ascii="Garamond" w:hAnsi="Garamond" w:cstheme="minorHAnsi"/>
          <w:sz w:val="24"/>
          <w:szCs w:val="24"/>
        </w:rPr>
      </w:pPr>
    </w:p>
    <w:p w14:paraId="06AF6DDC"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c) Recommendations and References</w:t>
      </w:r>
      <w:r w:rsidRPr="00391BFB">
        <w:rPr>
          <w:rFonts w:ascii="Garamond" w:hAnsi="Garamond" w:cstheme="minorHAnsi"/>
          <w:sz w:val="24"/>
          <w:szCs w:val="24"/>
        </w:rPr>
        <w:t>: Strong relationships cultivated during internships and apprenticeships can result in glowing recommendations and references. These testimonials carry weight with potential employers, giving them confidence in your abilities and work ethic.</w:t>
      </w:r>
    </w:p>
    <w:p w14:paraId="131656E8" w14:textId="77777777" w:rsidR="00CE177C" w:rsidRPr="00391BFB" w:rsidRDefault="00CE177C" w:rsidP="00974238">
      <w:pPr>
        <w:spacing w:before="120" w:after="120"/>
        <w:jc w:val="both"/>
        <w:rPr>
          <w:rFonts w:ascii="Garamond" w:hAnsi="Garamond" w:cstheme="minorHAnsi"/>
          <w:sz w:val="24"/>
          <w:szCs w:val="24"/>
        </w:rPr>
      </w:pPr>
    </w:p>
    <w:p w14:paraId="5B10CEC8"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Increasing Employability</w:t>
      </w:r>
      <w:r w:rsidRPr="00391BFB">
        <w:rPr>
          <w:rFonts w:ascii="Garamond" w:hAnsi="Garamond" w:cstheme="minorHAnsi"/>
          <w:sz w:val="24"/>
          <w:szCs w:val="24"/>
        </w:rPr>
        <w:t>:</w:t>
      </w:r>
    </w:p>
    <w:p w14:paraId="2ED9B9F4"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Internships and apprenticeships can significantly enhance your employability and set you apart from other candidates:</w:t>
      </w:r>
    </w:p>
    <w:p w14:paraId="71BFA3AC" w14:textId="77777777" w:rsidR="00CE177C" w:rsidRPr="00391BFB" w:rsidRDefault="00CE177C" w:rsidP="00974238">
      <w:pPr>
        <w:spacing w:before="120" w:after="120"/>
        <w:jc w:val="both"/>
        <w:rPr>
          <w:rFonts w:ascii="Garamond" w:hAnsi="Garamond" w:cstheme="minorHAnsi"/>
          <w:sz w:val="24"/>
          <w:szCs w:val="24"/>
        </w:rPr>
      </w:pPr>
    </w:p>
    <w:p w14:paraId="5FF6FC1D"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a) Practical Experience</w:t>
      </w:r>
      <w:r w:rsidRPr="00391BFB">
        <w:rPr>
          <w:rFonts w:ascii="Garamond" w:hAnsi="Garamond" w:cstheme="minorHAnsi"/>
          <w:sz w:val="24"/>
          <w:szCs w:val="24"/>
        </w:rPr>
        <w:t>: Employers highly value practical experience, as it demonstrates your readiness to tackle real-world challenges. By having internships and apprenticeships on your resume, you show that you can hit the ground running and contribute effectively from day one.</w:t>
      </w:r>
    </w:p>
    <w:p w14:paraId="2132BD7A" w14:textId="77777777" w:rsidR="00CE177C" w:rsidRPr="00391BFB" w:rsidRDefault="00CE177C" w:rsidP="00974238">
      <w:pPr>
        <w:spacing w:before="120" w:after="120"/>
        <w:jc w:val="both"/>
        <w:rPr>
          <w:rFonts w:ascii="Garamond" w:hAnsi="Garamond" w:cstheme="minorHAnsi"/>
          <w:sz w:val="24"/>
          <w:szCs w:val="24"/>
        </w:rPr>
      </w:pPr>
    </w:p>
    <w:p w14:paraId="329BBC1A"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b) Transferable Skills</w:t>
      </w:r>
      <w:r w:rsidRPr="00391BFB">
        <w:rPr>
          <w:rFonts w:ascii="Garamond" w:hAnsi="Garamond" w:cstheme="minorHAnsi"/>
          <w:sz w:val="24"/>
          <w:szCs w:val="24"/>
        </w:rPr>
        <w:t>: Through these experiences, you'll develop a wide range of transferable skills, such as communication, teamwork, problem-solving, and adaptability. These skills are in high demand across industries and will make you a valuable asset to any organization.</w:t>
      </w:r>
    </w:p>
    <w:p w14:paraId="1B8BEF90" w14:textId="77777777" w:rsidR="00CE177C" w:rsidRPr="00391BFB" w:rsidRDefault="00CE177C" w:rsidP="00974238">
      <w:pPr>
        <w:spacing w:before="120" w:after="120"/>
        <w:jc w:val="both"/>
        <w:rPr>
          <w:rFonts w:ascii="Garamond" w:hAnsi="Garamond" w:cstheme="minorHAnsi"/>
          <w:sz w:val="24"/>
          <w:szCs w:val="24"/>
        </w:rPr>
      </w:pPr>
    </w:p>
    <w:p w14:paraId="6272310A"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c) Standout Resume</w:t>
      </w:r>
      <w:r w:rsidRPr="00391BFB">
        <w:rPr>
          <w:rFonts w:ascii="Garamond" w:hAnsi="Garamond" w:cstheme="minorHAnsi"/>
          <w:sz w:val="24"/>
          <w:szCs w:val="24"/>
        </w:rPr>
        <w:t>: Including relevant internships and apprenticeships on your resume tells employers that you're committed to continuous learning and professional growth. It showcases your dedication to gaining practical experience and industry-specific knowledge.</w:t>
      </w:r>
    </w:p>
    <w:p w14:paraId="51D042A5" w14:textId="77777777" w:rsidR="00CE177C" w:rsidRPr="00391BFB" w:rsidRDefault="00CE177C" w:rsidP="00974238">
      <w:pPr>
        <w:spacing w:before="120" w:after="120"/>
        <w:jc w:val="both"/>
        <w:rPr>
          <w:rFonts w:ascii="Garamond" w:hAnsi="Garamond" w:cstheme="minorHAnsi"/>
          <w:sz w:val="24"/>
          <w:szCs w:val="24"/>
        </w:rPr>
      </w:pPr>
    </w:p>
    <w:p w14:paraId="3D999101"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b/>
          <w:sz w:val="24"/>
          <w:szCs w:val="24"/>
        </w:rPr>
        <w:t>d) Job Placement Opportunities</w:t>
      </w:r>
      <w:r w:rsidRPr="00391BFB">
        <w:rPr>
          <w:rFonts w:ascii="Garamond" w:hAnsi="Garamond" w:cstheme="minorHAnsi"/>
          <w:sz w:val="24"/>
          <w:szCs w:val="24"/>
        </w:rPr>
        <w:t>: Many companies use internships and apprenticeships as talent pipelines. If you perform well during your internship or apprenticeship, you may be considered for permanent job placements within the organization.</w:t>
      </w:r>
    </w:p>
    <w:p w14:paraId="4A9AB93A" w14:textId="77777777" w:rsidR="00CE177C" w:rsidRPr="00391BFB" w:rsidRDefault="00CE177C" w:rsidP="00974238">
      <w:pPr>
        <w:spacing w:before="120" w:after="120"/>
        <w:jc w:val="both"/>
        <w:rPr>
          <w:rFonts w:ascii="Garamond" w:hAnsi="Garamond" w:cstheme="minorHAnsi"/>
          <w:sz w:val="24"/>
          <w:szCs w:val="24"/>
        </w:rPr>
      </w:pPr>
    </w:p>
    <w:p w14:paraId="2CC0B3D9" w14:textId="77777777" w:rsidR="00CE177C"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Internships and apprenticeships are your gateway to practical skills, industry exposure, and a thriving professional network. They provide the stepping stones you need to launch your career successfully. So, don't miss out on these invaluable opportunities!</w:t>
      </w:r>
    </w:p>
    <w:p w14:paraId="1A0EF580" w14:textId="32E5DA61" w:rsidR="00306FC7" w:rsidRPr="00391BFB" w:rsidRDefault="00CE177C"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to actively seek internships and apprenticeships, research companies that offer them, and be proactive in pursuing these experiences. Embrace the chance to learn, grow, and gain hands-on experience in your field of interest. The benefits of internships</w:t>
      </w:r>
      <w:r w:rsidR="00537EA0" w:rsidRPr="00391BFB">
        <w:rPr>
          <w:rFonts w:ascii="Garamond" w:hAnsi="Garamond" w:cstheme="minorHAnsi"/>
          <w:sz w:val="24"/>
          <w:szCs w:val="24"/>
        </w:rPr>
        <w:t xml:space="preserve"> are immeasurable and can shape your future. Take the leap, embrace the world of internships and apprenticeships, and unlock a world of possibilities. Start building your career foundation today and let these experiences propel you towards your goals. Whether it's gaining practical skills, expanding your network, or increasing your employability, internships and apprenticeships offer an invaluable pathway to success. So, seize the opportunity, make the most of these experiences, and let them pave the way for a bright and promising future in your chosen field. The journey starts now, and the possibilities are endless.</w:t>
      </w:r>
    </w:p>
    <w:p w14:paraId="20BE1B9C" w14:textId="77777777" w:rsidR="00CD47AA" w:rsidRPr="00391BFB" w:rsidRDefault="00CD47AA" w:rsidP="00974238">
      <w:pPr>
        <w:spacing w:before="120" w:after="120"/>
        <w:jc w:val="both"/>
        <w:rPr>
          <w:rFonts w:ascii="Garamond" w:hAnsi="Garamond" w:cstheme="minorHAnsi"/>
          <w:sz w:val="24"/>
          <w:szCs w:val="24"/>
        </w:rPr>
      </w:pPr>
    </w:p>
    <w:p w14:paraId="6D76EC07" w14:textId="36F779BB" w:rsidR="00410EEB" w:rsidRPr="00391BFB" w:rsidRDefault="00410EEB" w:rsidP="00974238">
      <w:pPr>
        <w:pStyle w:val="Heading2"/>
      </w:pPr>
      <w:bookmarkStart w:id="84" w:name="_Toc173867011"/>
      <w:bookmarkStart w:id="85" w:name="_Toc173867863"/>
      <w:r w:rsidRPr="00391BFB">
        <w:t>How to Find and Apply for Opportunities</w:t>
      </w:r>
      <w:bookmarkEnd w:id="84"/>
      <w:bookmarkEnd w:id="85"/>
    </w:p>
    <w:p w14:paraId="47746CC0" w14:textId="4D5E47AA"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Now that you understand the incredible benefits of internships and apprenticeships, it's time to explore how to find and apply for these opportunities. In this chapter, we'll guide you through the process of discovering internships and apprenticeships that align with your goals and provide practical steps to secure these valuable </w:t>
      </w:r>
      <w:r w:rsidRPr="00391BFB">
        <w:rPr>
          <w:rFonts w:ascii="Garamond" w:hAnsi="Garamond" w:cstheme="minorHAnsi"/>
          <w:sz w:val="24"/>
          <w:szCs w:val="24"/>
        </w:rPr>
        <w:lastRenderedPageBreak/>
        <w:t>experiences. Get ready to embark on your journey to finding the perfect opportunity!</w:t>
      </w:r>
    </w:p>
    <w:p w14:paraId="587CEFAB" w14:textId="77777777" w:rsidR="00734450" w:rsidRPr="00391BFB" w:rsidRDefault="00734450" w:rsidP="00974238">
      <w:pPr>
        <w:spacing w:before="120" w:after="120"/>
        <w:jc w:val="both"/>
        <w:rPr>
          <w:rFonts w:ascii="Garamond" w:hAnsi="Garamond" w:cstheme="minorHAnsi"/>
          <w:sz w:val="24"/>
          <w:szCs w:val="24"/>
        </w:rPr>
      </w:pPr>
    </w:p>
    <w:p w14:paraId="4C035EDE"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Self-Assessment and Research</w:t>
      </w:r>
      <w:r w:rsidRPr="00391BFB">
        <w:rPr>
          <w:rFonts w:ascii="Garamond" w:hAnsi="Garamond" w:cstheme="minorHAnsi"/>
          <w:sz w:val="24"/>
          <w:szCs w:val="24"/>
        </w:rPr>
        <w:t>:</w:t>
      </w:r>
    </w:p>
    <w:p w14:paraId="385B4C22"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sz w:val="24"/>
          <w:szCs w:val="24"/>
        </w:rPr>
        <w:t>Before diving into the search, take some time for self-assessment and research to identify the internships and apprenticeships that align with your interests and career goals:</w:t>
      </w:r>
    </w:p>
    <w:p w14:paraId="218473E5" w14:textId="77777777" w:rsidR="00734450" w:rsidRPr="00391BFB" w:rsidRDefault="00734450" w:rsidP="00974238">
      <w:pPr>
        <w:spacing w:before="120" w:after="120"/>
        <w:jc w:val="both"/>
        <w:rPr>
          <w:rFonts w:ascii="Garamond" w:hAnsi="Garamond" w:cstheme="minorHAnsi"/>
          <w:sz w:val="24"/>
          <w:szCs w:val="24"/>
        </w:rPr>
      </w:pPr>
    </w:p>
    <w:p w14:paraId="715ECCDD" w14:textId="77777777" w:rsidR="00734450" w:rsidRPr="00391BFB" w:rsidRDefault="00734450" w:rsidP="00974238">
      <w:pPr>
        <w:spacing w:before="120" w:after="120"/>
        <w:jc w:val="both"/>
        <w:rPr>
          <w:rFonts w:ascii="Garamond" w:hAnsi="Garamond" w:cstheme="minorHAnsi"/>
          <w:sz w:val="24"/>
          <w:szCs w:val="24"/>
        </w:rPr>
      </w:pPr>
      <w:proofErr w:type="gramStart"/>
      <w:r w:rsidRPr="00391BFB">
        <w:rPr>
          <w:rFonts w:ascii="Garamond" w:hAnsi="Garamond" w:cstheme="minorHAnsi"/>
          <w:b/>
          <w:sz w:val="24"/>
          <w:szCs w:val="24"/>
        </w:rPr>
        <w:t>a</w:t>
      </w:r>
      <w:proofErr w:type="gramEnd"/>
      <w:r w:rsidRPr="00391BFB">
        <w:rPr>
          <w:rFonts w:ascii="Garamond" w:hAnsi="Garamond" w:cstheme="minorHAnsi"/>
          <w:b/>
          <w:sz w:val="24"/>
          <w:szCs w:val="24"/>
        </w:rPr>
        <w:t>) Identify Your Interests</w:t>
      </w:r>
      <w:r w:rsidRPr="00391BFB">
        <w:rPr>
          <w:rFonts w:ascii="Garamond" w:hAnsi="Garamond" w:cstheme="minorHAnsi"/>
          <w:sz w:val="24"/>
          <w:szCs w:val="24"/>
        </w:rPr>
        <w:t>: Reflect on your passions, strengths, and areas of interest. Consider what industries, roles, and skills you'd like to explore through an internship or apprenticeship.</w:t>
      </w:r>
    </w:p>
    <w:p w14:paraId="5CE62EB9" w14:textId="77777777" w:rsidR="00734450" w:rsidRPr="00391BFB" w:rsidRDefault="00734450" w:rsidP="00974238">
      <w:pPr>
        <w:spacing w:before="120" w:after="120"/>
        <w:jc w:val="both"/>
        <w:rPr>
          <w:rFonts w:ascii="Garamond" w:hAnsi="Garamond" w:cstheme="minorHAnsi"/>
          <w:sz w:val="24"/>
          <w:szCs w:val="24"/>
        </w:rPr>
      </w:pPr>
    </w:p>
    <w:p w14:paraId="059B538A"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b) Research Industries and Companies</w:t>
      </w:r>
      <w:r w:rsidRPr="00391BFB">
        <w:rPr>
          <w:rFonts w:ascii="Garamond" w:hAnsi="Garamond" w:cstheme="minorHAnsi"/>
          <w:sz w:val="24"/>
          <w:szCs w:val="24"/>
        </w:rPr>
        <w:t>: Conduct thorough research on industries and companies that match your career aspirations. Look for organizations known for offering internships and apprenticeships in your desired field.</w:t>
      </w:r>
    </w:p>
    <w:p w14:paraId="32E090ED" w14:textId="77777777" w:rsidR="00734450" w:rsidRPr="00391BFB" w:rsidRDefault="00734450" w:rsidP="00974238">
      <w:pPr>
        <w:spacing w:before="120" w:after="120"/>
        <w:jc w:val="both"/>
        <w:rPr>
          <w:rFonts w:ascii="Garamond" w:hAnsi="Garamond" w:cstheme="minorHAnsi"/>
          <w:sz w:val="24"/>
          <w:szCs w:val="24"/>
        </w:rPr>
      </w:pPr>
    </w:p>
    <w:p w14:paraId="6C24ABFC"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c) Utilize Online Resources</w:t>
      </w:r>
      <w:r w:rsidRPr="00391BFB">
        <w:rPr>
          <w:rFonts w:ascii="Garamond" w:hAnsi="Garamond" w:cstheme="minorHAnsi"/>
          <w:sz w:val="24"/>
          <w:szCs w:val="24"/>
        </w:rPr>
        <w:t>: Utilize online platforms dedicated to internship and apprenticeship opportunities, such as specialized job boards, company websites, and professional networking platforms.</w:t>
      </w:r>
    </w:p>
    <w:p w14:paraId="55E6E539" w14:textId="77777777" w:rsidR="00734450" w:rsidRPr="00391BFB" w:rsidRDefault="00734450" w:rsidP="00974238">
      <w:pPr>
        <w:spacing w:before="120" w:after="120"/>
        <w:jc w:val="both"/>
        <w:rPr>
          <w:rFonts w:ascii="Garamond" w:hAnsi="Garamond" w:cstheme="minorHAnsi"/>
          <w:sz w:val="24"/>
          <w:szCs w:val="24"/>
        </w:rPr>
      </w:pPr>
    </w:p>
    <w:p w14:paraId="15F48D28"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Networking and Connections</w:t>
      </w:r>
      <w:r w:rsidRPr="00391BFB">
        <w:rPr>
          <w:rFonts w:ascii="Garamond" w:hAnsi="Garamond" w:cstheme="minorHAnsi"/>
          <w:sz w:val="24"/>
          <w:szCs w:val="24"/>
        </w:rPr>
        <w:t>:</w:t>
      </w:r>
    </w:p>
    <w:p w14:paraId="61D7FC04"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plays a crucial role in discovering hidden opportunities and accessing valuable connections in the professional world:</w:t>
      </w:r>
    </w:p>
    <w:p w14:paraId="35EC000B" w14:textId="77777777" w:rsidR="00734450" w:rsidRPr="00391BFB" w:rsidRDefault="00734450" w:rsidP="00974238">
      <w:pPr>
        <w:spacing w:before="120" w:after="120"/>
        <w:jc w:val="both"/>
        <w:rPr>
          <w:rFonts w:ascii="Garamond" w:hAnsi="Garamond" w:cstheme="minorHAnsi"/>
          <w:sz w:val="24"/>
          <w:szCs w:val="24"/>
        </w:rPr>
      </w:pPr>
    </w:p>
    <w:p w14:paraId="39CA70A0"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a) Leverage Your Network</w:t>
      </w:r>
      <w:r w:rsidRPr="00391BFB">
        <w:rPr>
          <w:rFonts w:ascii="Garamond" w:hAnsi="Garamond" w:cstheme="minorHAnsi"/>
          <w:sz w:val="24"/>
          <w:szCs w:val="24"/>
        </w:rPr>
        <w:t xml:space="preserve">: Reach out to professors, mentors, family members, and friends who may have connections or insights </w:t>
      </w:r>
      <w:r w:rsidRPr="00391BFB">
        <w:rPr>
          <w:rFonts w:ascii="Garamond" w:hAnsi="Garamond" w:cstheme="minorHAnsi"/>
          <w:sz w:val="24"/>
          <w:szCs w:val="24"/>
        </w:rPr>
        <w:lastRenderedPageBreak/>
        <w:t>into internship and apprenticeship opportunities. They can provide recommendations or connect you with industry professionals.</w:t>
      </w:r>
    </w:p>
    <w:p w14:paraId="264F80AB" w14:textId="77777777" w:rsidR="00734450" w:rsidRPr="00391BFB" w:rsidRDefault="00734450" w:rsidP="00974238">
      <w:pPr>
        <w:spacing w:before="120" w:after="120"/>
        <w:jc w:val="both"/>
        <w:rPr>
          <w:rFonts w:ascii="Garamond" w:hAnsi="Garamond" w:cstheme="minorHAnsi"/>
          <w:sz w:val="24"/>
          <w:szCs w:val="24"/>
        </w:rPr>
      </w:pPr>
    </w:p>
    <w:p w14:paraId="5307F218"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b) Attend Career Fairs and Events</w:t>
      </w:r>
      <w:r w:rsidRPr="00391BFB">
        <w:rPr>
          <w:rFonts w:ascii="Garamond" w:hAnsi="Garamond" w:cstheme="minorHAnsi"/>
          <w:sz w:val="24"/>
          <w:szCs w:val="24"/>
        </w:rPr>
        <w:t>: Participate in career fairs, industry-specific events, and networking gatherings. These platforms provide opportunities to interact directly with company representatives and learn about potential internships and apprenticeships.</w:t>
      </w:r>
    </w:p>
    <w:p w14:paraId="72DF519E" w14:textId="77777777" w:rsidR="00734450" w:rsidRPr="00391BFB" w:rsidRDefault="00734450" w:rsidP="00974238">
      <w:pPr>
        <w:spacing w:before="120" w:after="120"/>
        <w:jc w:val="both"/>
        <w:rPr>
          <w:rFonts w:ascii="Garamond" w:hAnsi="Garamond" w:cstheme="minorHAnsi"/>
          <w:sz w:val="24"/>
          <w:szCs w:val="24"/>
        </w:rPr>
      </w:pPr>
    </w:p>
    <w:p w14:paraId="7C4AFE80"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c) Engage on Professional Platforms</w:t>
      </w:r>
      <w:r w:rsidRPr="00391BFB">
        <w:rPr>
          <w:rFonts w:ascii="Garamond" w:hAnsi="Garamond" w:cstheme="minorHAnsi"/>
          <w:sz w:val="24"/>
          <w:szCs w:val="24"/>
        </w:rPr>
        <w:t>: Enhance your online presence by actively participating in professional platforms like LinkedIn. Connect with professionals in your desired industry, join relevant groups, and engage in conversations to expand your network.</w:t>
      </w:r>
    </w:p>
    <w:p w14:paraId="6412681D" w14:textId="77777777" w:rsidR="00734450" w:rsidRPr="00391BFB" w:rsidRDefault="00734450" w:rsidP="00974238">
      <w:pPr>
        <w:spacing w:before="120" w:after="120"/>
        <w:jc w:val="both"/>
        <w:rPr>
          <w:rFonts w:ascii="Garamond" w:hAnsi="Garamond" w:cstheme="minorHAnsi"/>
          <w:sz w:val="24"/>
          <w:szCs w:val="24"/>
        </w:rPr>
      </w:pPr>
    </w:p>
    <w:p w14:paraId="313104DE" w14:textId="77777777" w:rsidR="00734450" w:rsidRPr="00391BFB" w:rsidRDefault="00734450" w:rsidP="00974238">
      <w:pPr>
        <w:spacing w:before="120" w:after="120"/>
        <w:jc w:val="both"/>
        <w:rPr>
          <w:rFonts w:ascii="Garamond" w:hAnsi="Garamond" w:cstheme="minorHAnsi"/>
          <w:b/>
          <w:sz w:val="24"/>
          <w:szCs w:val="24"/>
        </w:rPr>
      </w:pPr>
      <w:r w:rsidRPr="00391BFB">
        <w:rPr>
          <w:rFonts w:ascii="Garamond" w:hAnsi="Garamond" w:cstheme="minorHAnsi"/>
          <w:b/>
          <w:sz w:val="24"/>
          <w:szCs w:val="24"/>
        </w:rPr>
        <w:t>Application Process:</w:t>
      </w:r>
    </w:p>
    <w:p w14:paraId="1A43EAF2" w14:textId="6E8C592F"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sz w:val="24"/>
          <w:szCs w:val="24"/>
        </w:rPr>
        <w:t>Once you've identified potential opportunities, it's time to prepare and submit your applications:</w:t>
      </w:r>
    </w:p>
    <w:p w14:paraId="3A98FBDD"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a) Tailor Your Application Materials</w:t>
      </w:r>
      <w:r w:rsidRPr="00391BFB">
        <w:rPr>
          <w:rFonts w:ascii="Garamond" w:hAnsi="Garamond" w:cstheme="minorHAnsi"/>
          <w:sz w:val="24"/>
          <w:szCs w:val="24"/>
        </w:rPr>
        <w:t>: Customize your resume, cover letter, and portfolio to highlight your relevant skills, experiences, and enthusiasm for the specific internship or apprenticeship. Align your application with the company's values and objectives.</w:t>
      </w:r>
    </w:p>
    <w:p w14:paraId="1A031EBC" w14:textId="77777777" w:rsidR="00734450" w:rsidRPr="00391BFB" w:rsidRDefault="00734450" w:rsidP="00974238">
      <w:pPr>
        <w:spacing w:before="120" w:after="120"/>
        <w:jc w:val="both"/>
        <w:rPr>
          <w:rFonts w:ascii="Garamond" w:hAnsi="Garamond" w:cstheme="minorHAnsi"/>
          <w:sz w:val="24"/>
          <w:szCs w:val="24"/>
        </w:rPr>
      </w:pPr>
    </w:p>
    <w:p w14:paraId="04BED6C9"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b) Prepare a Stellar Resume:</w:t>
      </w:r>
      <w:r w:rsidRPr="00391BFB">
        <w:rPr>
          <w:rFonts w:ascii="Garamond" w:hAnsi="Garamond" w:cstheme="minorHAnsi"/>
          <w:sz w:val="24"/>
          <w:szCs w:val="24"/>
        </w:rPr>
        <w:t xml:space="preserve"> Craft a well-structured resume that highlights your academic achievements, relevant coursework, previous experiences, and transferable skills. Emphasize any projects or accomplishments that demonstrate your abilities and commitment.</w:t>
      </w:r>
    </w:p>
    <w:p w14:paraId="2842913F" w14:textId="77777777" w:rsidR="00734450" w:rsidRPr="00391BFB" w:rsidRDefault="00734450" w:rsidP="00974238">
      <w:pPr>
        <w:spacing w:before="120" w:after="120"/>
        <w:jc w:val="both"/>
        <w:rPr>
          <w:rFonts w:ascii="Garamond" w:hAnsi="Garamond" w:cstheme="minorHAnsi"/>
          <w:sz w:val="24"/>
          <w:szCs w:val="24"/>
        </w:rPr>
      </w:pPr>
    </w:p>
    <w:p w14:paraId="1CCAE885"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lastRenderedPageBreak/>
        <w:t>c) Write an Impressive Cover Letter:</w:t>
      </w:r>
      <w:r w:rsidRPr="00391BFB">
        <w:rPr>
          <w:rFonts w:ascii="Garamond" w:hAnsi="Garamond" w:cstheme="minorHAnsi"/>
          <w:sz w:val="24"/>
          <w:szCs w:val="24"/>
        </w:rPr>
        <w:t xml:space="preserve"> Personalize your cover letter to showcase your interest in the specific internship or apprenticeship. Explain why you are passionate about the opportunity, how your skills align with the role, and what you hope to gain from the experience.</w:t>
      </w:r>
    </w:p>
    <w:p w14:paraId="2F46E67F" w14:textId="77777777" w:rsidR="00734450" w:rsidRPr="00391BFB" w:rsidRDefault="00734450" w:rsidP="00974238">
      <w:pPr>
        <w:spacing w:before="120" w:after="120"/>
        <w:jc w:val="both"/>
        <w:rPr>
          <w:rFonts w:ascii="Garamond" w:hAnsi="Garamond" w:cstheme="minorHAnsi"/>
          <w:sz w:val="24"/>
          <w:szCs w:val="24"/>
        </w:rPr>
      </w:pPr>
    </w:p>
    <w:p w14:paraId="4E05681C" w14:textId="235F5FF6"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d) Submit a Strong Portfolio:</w:t>
      </w:r>
      <w:r w:rsidRPr="00391BFB">
        <w:rPr>
          <w:rFonts w:ascii="Garamond" w:hAnsi="Garamond" w:cstheme="minorHAnsi"/>
          <w:sz w:val="24"/>
          <w:szCs w:val="24"/>
        </w:rPr>
        <w:t xml:space="preserve"> If applicable, compile a portfolio of your work samples, projects, or creative </w:t>
      </w:r>
      <w:r w:rsidR="00410EEB" w:rsidRPr="00391BFB">
        <w:rPr>
          <w:rFonts w:ascii="Garamond" w:hAnsi="Garamond" w:cstheme="minorHAnsi"/>
          <w:sz w:val="24"/>
          <w:szCs w:val="24"/>
        </w:rPr>
        <w:t>endeavours</w:t>
      </w:r>
      <w:r w:rsidRPr="00391BFB">
        <w:rPr>
          <w:rFonts w:ascii="Garamond" w:hAnsi="Garamond" w:cstheme="minorHAnsi"/>
          <w:sz w:val="24"/>
          <w:szCs w:val="24"/>
        </w:rPr>
        <w:t xml:space="preserve"> that showcase your skills and abilities. This additional documentation can strengthen your application and demonstrate your capabilities.</w:t>
      </w:r>
    </w:p>
    <w:p w14:paraId="4077C912" w14:textId="77777777" w:rsidR="00734450" w:rsidRPr="00391BFB" w:rsidRDefault="00734450" w:rsidP="00974238">
      <w:pPr>
        <w:spacing w:before="120" w:after="120"/>
        <w:jc w:val="both"/>
        <w:rPr>
          <w:rFonts w:ascii="Garamond" w:hAnsi="Garamond" w:cstheme="minorHAnsi"/>
          <w:sz w:val="24"/>
          <w:szCs w:val="24"/>
        </w:rPr>
      </w:pPr>
    </w:p>
    <w:p w14:paraId="4E699BA5" w14:textId="77777777" w:rsidR="00734450" w:rsidRPr="00391BFB" w:rsidRDefault="00734450" w:rsidP="00974238">
      <w:pPr>
        <w:spacing w:before="120" w:after="120"/>
        <w:jc w:val="both"/>
        <w:rPr>
          <w:rFonts w:ascii="Garamond" w:hAnsi="Garamond" w:cstheme="minorHAnsi"/>
          <w:b/>
          <w:sz w:val="24"/>
          <w:szCs w:val="24"/>
        </w:rPr>
      </w:pPr>
      <w:r w:rsidRPr="00391BFB">
        <w:rPr>
          <w:rFonts w:ascii="Garamond" w:hAnsi="Garamond" w:cstheme="minorHAnsi"/>
          <w:b/>
          <w:sz w:val="24"/>
          <w:szCs w:val="24"/>
        </w:rPr>
        <w:t>Follow-Up and Interview Preparation:</w:t>
      </w:r>
    </w:p>
    <w:p w14:paraId="4484D631"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sz w:val="24"/>
          <w:szCs w:val="24"/>
        </w:rPr>
        <w:t>After submitting your application, it's important to follow up and prepare for potential interviews:</w:t>
      </w:r>
    </w:p>
    <w:p w14:paraId="3719FA0E" w14:textId="77777777" w:rsidR="00734450" w:rsidRPr="00391BFB" w:rsidRDefault="00734450" w:rsidP="00974238">
      <w:pPr>
        <w:spacing w:before="120" w:after="120"/>
        <w:jc w:val="both"/>
        <w:rPr>
          <w:rFonts w:ascii="Garamond" w:hAnsi="Garamond" w:cstheme="minorHAnsi"/>
          <w:b/>
          <w:sz w:val="24"/>
          <w:szCs w:val="24"/>
        </w:rPr>
      </w:pPr>
    </w:p>
    <w:p w14:paraId="7A9AC645"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a) Send a Thank-You Email</w:t>
      </w:r>
      <w:r w:rsidRPr="00391BFB">
        <w:rPr>
          <w:rFonts w:ascii="Garamond" w:hAnsi="Garamond" w:cstheme="minorHAnsi"/>
          <w:sz w:val="24"/>
          <w:szCs w:val="24"/>
        </w:rPr>
        <w:t>: After submitting your application, send a brief thank-you email to express your gratitude for the opportunity and reiterate your interest in the internship or apprenticeship.</w:t>
      </w:r>
    </w:p>
    <w:p w14:paraId="1EB54772" w14:textId="77777777" w:rsidR="00734450" w:rsidRPr="00391BFB" w:rsidRDefault="00734450" w:rsidP="00974238">
      <w:pPr>
        <w:spacing w:before="120" w:after="120"/>
        <w:jc w:val="both"/>
        <w:rPr>
          <w:rFonts w:ascii="Garamond" w:hAnsi="Garamond" w:cstheme="minorHAnsi"/>
          <w:sz w:val="24"/>
          <w:szCs w:val="24"/>
        </w:rPr>
      </w:pPr>
    </w:p>
    <w:p w14:paraId="2B8295FD" w14:textId="77777777"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b) Practice Interview Skills:</w:t>
      </w:r>
      <w:r w:rsidRPr="00391BFB">
        <w:rPr>
          <w:rFonts w:ascii="Garamond" w:hAnsi="Garamond" w:cstheme="minorHAnsi"/>
          <w:sz w:val="24"/>
          <w:szCs w:val="24"/>
        </w:rPr>
        <w:t xml:space="preserve"> Prepare for potential interviews by researching commonly asked interview questions and practicing your responses. Highlight your skills, experiences, and enthusiasm for the opportunity.</w:t>
      </w:r>
    </w:p>
    <w:p w14:paraId="4BC0DFE1" w14:textId="77777777" w:rsidR="00734450" w:rsidRPr="00391BFB" w:rsidRDefault="00734450" w:rsidP="00974238">
      <w:pPr>
        <w:spacing w:before="120" w:after="120"/>
        <w:jc w:val="both"/>
        <w:rPr>
          <w:rFonts w:ascii="Garamond" w:hAnsi="Garamond" w:cstheme="minorHAnsi"/>
          <w:sz w:val="24"/>
          <w:szCs w:val="24"/>
        </w:rPr>
      </w:pPr>
    </w:p>
    <w:p w14:paraId="09863878" w14:textId="1CF13736" w:rsidR="00734450" w:rsidRPr="00391BFB" w:rsidRDefault="00734450"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c) Dress </w:t>
      </w:r>
      <w:proofErr w:type="gramStart"/>
      <w:r w:rsidRPr="00391BFB">
        <w:rPr>
          <w:rFonts w:ascii="Garamond" w:hAnsi="Garamond" w:cstheme="minorHAnsi"/>
          <w:b/>
          <w:sz w:val="24"/>
          <w:szCs w:val="24"/>
        </w:rPr>
        <w:t>Professionally</w:t>
      </w:r>
      <w:proofErr w:type="gramEnd"/>
      <w:r w:rsidRPr="00391BFB">
        <w:rPr>
          <w:rFonts w:ascii="Garamond" w:hAnsi="Garamond" w:cstheme="minorHAnsi"/>
          <w:b/>
          <w:sz w:val="24"/>
          <w:szCs w:val="24"/>
        </w:rPr>
        <w:t xml:space="preserve"> and Make a Great Impression</w:t>
      </w:r>
      <w:r w:rsidRPr="00391BFB">
        <w:rPr>
          <w:rFonts w:ascii="Garamond" w:hAnsi="Garamond" w:cstheme="minorHAnsi"/>
          <w:sz w:val="24"/>
          <w:szCs w:val="24"/>
        </w:rPr>
        <w:t>: If you're invited for an interview, dress professionally and arrive on time. Make a positive first impression by demonstrating confidence, active listening, and a genuine interest in the company and role.</w:t>
      </w:r>
    </w:p>
    <w:p w14:paraId="6CDFDA19" w14:textId="2A276BA9" w:rsidR="00410EEB" w:rsidRPr="00391BFB" w:rsidRDefault="00410EEB" w:rsidP="00974238">
      <w:pPr>
        <w:spacing w:before="120" w:after="120"/>
        <w:jc w:val="both"/>
        <w:rPr>
          <w:rFonts w:ascii="Garamond" w:hAnsi="Garamond" w:cstheme="minorHAnsi"/>
          <w:sz w:val="24"/>
          <w:szCs w:val="24"/>
        </w:rPr>
      </w:pPr>
    </w:p>
    <w:p w14:paraId="33413F26"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Finding and applying for internships and apprenticeships requires proactive effort, research, and attention to detail. By conducting thorough research, tailoring your application materials, and submitting them promptly, you increase your chances of securing the internship or apprenticeship that aligns with your career goals. Remember to maintain a professional and proactive approach throughout the application process. If you don't receive a response within a reasonable timeframe, don't hesitate to follow up with a polite inquiry to demonstrate your continued interest.</w:t>
      </w:r>
    </w:p>
    <w:p w14:paraId="692056D0" w14:textId="77777777" w:rsidR="00CC1328" w:rsidRPr="00391BFB" w:rsidRDefault="00CC1328" w:rsidP="00974238">
      <w:pPr>
        <w:spacing w:before="120" w:after="120"/>
        <w:jc w:val="both"/>
        <w:rPr>
          <w:rFonts w:ascii="Garamond" w:hAnsi="Garamond" w:cstheme="minorHAnsi"/>
          <w:sz w:val="24"/>
          <w:szCs w:val="24"/>
        </w:rPr>
      </w:pPr>
    </w:p>
    <w:p w14:paraId="4559F84D" w14:textId="1C9EB432"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By utilizing the strategies and tips outlined in this chapter, you are well-equipped to navigate the competitive landscape of finding and applying for internships and apprenticeships. Stay focused, persistent, and confident in your abilities. Each application and interview is an opportunity for growth and learning, regardless of the outcome. Embrace the journey and remain open to new experiences and possibilities that may arise along the way.</w:t>
      </w:r>
    </w:p>
    <w:p w14:paraId="393BE710" w14:textId="4A1C32BE" w:rsidR="00CC1328" w:rsidRPr="00391BFB" w:rsidRDefault="00CC1328" w:rsidP="00974238">
      <w:pPr>
        <w:pStyle w:val="Heading2"/>
      </w:pPr>
    </w:p>
    <w:p w14:paraId="29E35EC3" w14:textId="4B9AF6F2" w:rsidR="00CC1328" w:rsidRPr="00391BFB" w:rsidRDefault="00CC1328" w:rsidP="00974238">
      <w:pPr>
        <w:pStyle w:val="Heading2"/>
      </w:pPr>
      <w:bookmarkStart w:id="86" w:name="_Toc173867012"/>
      <w:bookmarkStart w:id="87" w:name="_Toc173867864"/>
      <w:r w:rsidRPr="00391BFB">
        <w:t>Tips for Making the Most of Your Experience</w:t>
      </w:r>
      <w:bookmarkEnd w:id="86"/>
      <w:bookmarkEnd w:id="87"/>
    </w:p>
    <w:p w14:paraId="7ACE6D17"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Congratulations! You've landed an internship or apprenticeship opportunity that will </w:t>
      </w:r>
      <w:proofErr w:type="spellStart"/>
      <w:r w:rsidRPr="00391BFB">
        <w:rPr>
          <w:rFonts w:ascii="Garamond" w:hAnsi="Garamond" w:cstheme="minorHAnsi"/>
          <w:sz w:val="24"/>
          <w:szCs w:val="24"/>
        </w:rPr>
        <w:t>kickstart</w:t>
      </w:r>
      <w:proofErr w:type="spellEnd"/>
      <w:r w:rsidRPr="00391BFB">
        <w:rPr>
          <w:rFonts w:ascii="Garamond" w:hAnsi="Garamond" w:cstheme="minorHAnsi"/>
          <w:sz w:val="24"/>
          <w:szCs w:val="24"/>
        </w:rPr>
        <w:t xml:space="preserve"> your career journey. Now that you have secured this valuable experience, it's essential to make the most of it. Here are some tips to help you maximize your internship or apprenticeship experience and set yourself up for success:</w:t>
      </w:r>
    </w:p>
    <w:p w14:paraId="5C3C0AA8" w14:textId="77777777" w:rsidR="00CC1328" w:rsidRPr="00391BFB" w:rsidRDefault="00CC1328" w:rsidP="00974238">
      <w:pPr>
        <w:spacing w:before="120" w:after="120"/>
        <w:jc w:val="both"/>
        <w:rPr>
          <w:rFonts w:ascii="Garamond" w:hAnsi="Garamond" w:cstheme="minorHAnsi"/>
          <w:sz w:val="24"/>
          <w:szCs w:val="24"/>
        </w:rPr>
      </w:pPr>
    </w:p>
    <w:p w14:paraId="0671C040"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Set Clear Goals</w:t>
      </w:r>
      <w:r w:rsidRPr="00391BFB">
        <w:rPr>
          <w:rFonts w:ascii="Garamond" w:hAnsi="Garamond" w:cstheme="minorHAnsi"/>
          <w:sz w:val="24"/>
          <w:szCs w:val="24"/>
        </w:rPr>
        <w:t>: Before you begin, establish clear goals for what you want to achieve during your internship or apprenticeship. Define specific skills you want to develop, knowledge you want to gain, and projects you want to contribute to. Having goals will give you direction and focus throughout your experience.</w:t>
      </w:r>
    </w:p>
    <w:p w14:paraId="54E91C55" w14:textId="77777777" w:rsidR="00CC1328" w:rsidRPr="00391BFB" w:rsidRDefault="00CC1328" w:rsidP="00974238">
      <w:pPr>
        <w:spacing w:before="120" w:after="120"/>
        <w:jc w:val="both"/>
        <w:rPr>
          <w:rFonts w:ascii="Garamond" w:hAnsi="Garamond" w:cstheme="minorHAnsi"/>
          <w:sz w:val="24"/>
          <w:szCs w:val="24"/>
        </w:rPr>
      </w:pPr>
    </w:p>
    <w:p w14:paraId="0DF0D4DB"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Be Proactive</w:t>
      </w:r>
      <w:r w:rsidRPr="00391BFB">
        <w:rPr>
          <w:rFonts w:ascii="Garamond" w:hAnsi="Garamond" w:cstheme="minorHAnsi"/>
          <w:sz w:val="24"/>
          <w:szCs w:val="24"/>
        </w:rPr>
        <w:t>: Take initiative and seek out opportunities to learn and contribute. Don't wait for tasks to be assigned to you; instead, proactively ask for projects or responsibilities that align with your goals and interests. By demonstrating your enthusiasm and willingness to take on new challenges, you'll make a positive impression on your supervisors and colleagues.</w:t>
      </w:r>
    </w:p>
    <w:p w14:paraId="6B227F37" w14:textId="77777777" w:rsidR="00CC1328" w:rsidRPr="00391BFB" w:rsidRDefault="00CC1328" w:rsidP="00974238">
      <w:pPr>
        <w:spacing w:before="120" w:after="120"/>
        <w:jc w:val="both"/>
        <w:rPr>
          <w:rFonts w:ascii="Garamond" w:hAnsi="Garamond" w:cstheme="minorHAnsi"/>
          <w:sz w:val="24"/>
          <w:szCs w:val="24"/>
        </w:rPr>
      </w:pPr>
    </w:p>
    <w:p w14:paraId="257760E3"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Seek Feedback and Learn</w:t>
      </w:r>
      <w:r w:rsidRPr="00391BFB">
        <w:rPr>
          <w:rFonts w:ascii="Garamond" w:hAnsi="Garamond" w:cstheme="minorHAnsi"/>
          <w:sz w:val="24"/>
          <w:szCs w:val="24"/>
        </w:rPr>
        <w:t xml:space="preserve">: Actively seek feedback from your mentors, supervisors, and colleagues. Be open to constructive criticism and use it as an opportunity to grow and improve. Ask for regular check-ins to discuss your progress, challenges, and areas for development. Embrace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and use the feedback to enhance your skills and performance.</w:t>
      </w:r>
    </w:p>
    <w:p w14:paraId="6FCC9A56" w14:textId="77777777" w:rsidR="00CC1328" w:rsidRPr="00391BFB" w:rsidRDefault="00CC1328" w:rsidP="00974238">
      <w:pPr>
        <w:spacing w:before="120" w:after="120"/>
        <w:jc w:val="both"/>
        <w:rPr>
          <w:rFonts w:ascii="Garamond" w:hAnsi="Garamond" w:cstheme="minorHAnsi"/>
          <w:sz w:val="24"/>
          <w:szCs w:val="24"/>
        </w:rPr>
      </w:pPr>
    </w:p>
    <w:p w14:paraId="1749C616"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Network and Build Relationships</w:t>
      </w:r>
      <w:r w:rsidRPr="00391BFB">
        <w:rPr>
          <w:rFonts w:ascii="Garamond" w:hAnsi="Garamond" w:cstheme="minorHAnsi"/>
          <w:sz w:val="24"/>
          <w:szCs w:val="24"/>
        </w:rPr>
        <w:t>: Take advantage of the networking opportunities within your internship or apprenticeship. Connect with professionals in your field, attend company events or networking gatherings, and engage in conversations with colleagues. Building relationships can open doors for future career opportunities and provide valuable insights and guidance.</w:t>
      </w:r>
    </w:p>
    <w:p w14:paraId="044102C0" w14:textId="77777777" w:rsidR="00CC1328" w:rsidRPr="00391BFB" w:rsidRDefault="00CC1328" w:rsidP="00974238">
      <w:pPr>
        <w:spacing w:before="120" w:after="120"/>
        <w:jc w:val="both"/>
        <w:rPr>
          <w:rFonts w:ascii="Garamond" w:hAnsi="Garamond" w:cstheme="minorHAnsi"/>
          <w:sz w:val="24"/>
          <w:szCs w:val="24"/>
        </w:rPr>
      </w:pPr>
    </w:p>
    <w:p w14:paraId="4D134189"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Embrace Learning Opportunities</w:t>
      </w:r>
      <w:r w:rsidRPr="00391BFB">
        <w:rPr>
          <w:rFonts w:ascii="Garamond" w:hAnsi="Garamond" w:cstheme="minorHAnsi"/>
          <w:sz w:val="24"/>
          <w:szCs w:val="24"/>
        </w:rPr>
        <w:t>: Internships and apprenticeships are valuable learning experiences, so embrace every opportunity to learn and expand your knowledge. Attend workshops, seminars, and training sessions offered by your organization. Take advantage of any mentorship programs or shadowing opportunities that can provide exposure to different aspects of the industry.</w:t>
      </w:r>
    </w:p>
    <w:p w14:paraId="27889888"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Reflect and Document</w:t>
      </w:r>
      <w:r w:rsidRPr="00391BFB">
        <w:rPr>
          <w:rFonts w:ascii="Garamond" w:hAnsi="Garamond" w:cstheme="minorHAnsi"/>
          <w:sz w:val="24"/>
          <w:szCs w:val="24"/>
        </w:rPr>
        <w:t xml:space="preserve">: Keep a journal or document your experiences, accomplishments, and lessons learned during your </w:t>
      </w:r>
      <w:r w:rsidRPr="00391BFB">
        <w:rPr>
          <w:rFonts w:ascii="Garamond" w:hAnsi="Garamond" w:cstheme="minorHAnsi"/>
          <w:sz w:val="24"/>
          <w:szCs w:val="24"/>
        </w:rPr>
        <w:lastRenderedPageBreak/>
        <w:t>internship or apprenticeship. Reflecting on your progress and the skills you've developed can be helpful when updating your resume or discussing your experience in future job interviews. Capture specific examples of projects you worked on, challenges you overcame, and any notable achievements.</w:t>
      </w:r>
    </w:p>
    <w:p w14:paraId="3E506276" w14:textId="77777777" w:rsidR="00CC1328" w:rsidRPr="00391BFB" w:rsidRDefault="00CC1328" w:rsidP="00974238">
      <w:pPr>
        <w:spacing w:before="120" w:after="120"/>
        <w:jc w:val="both"/>
        <w:rPr>
          <w:rFonts w:ascii="Garamond" w:hAnsi="Garamond" w:cstheme="minorHAnsi"/>
          <w:sz w:val="24"/>
          <w:szCs w:val="24"/>
        </w:rPr>
      </w:pPr>
    </w:p>
    <w:p w14:paraId="2CDE2687"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 xml:space="preserve">Network </w:t>
      </w:r>
      <w:proofErr w:type="gramStart"/>
      <w:r w:rsidRPr="00391BFB">
        <w:rPr>
          <w:rFonts w:ascii="Garamond" w:hAnsi="Garamond" w:cstheme="minorHAnsi"/>
          <w:b/>
          <w:sz w:val="24"/>
          <w:szCs w:val="24"/>
        </w:rPr>
        <w:t>Beyond</w:t>
      </w:r>
      <w:proofErr w:type="gramEnd"/>
      <w:r w:rsidRPr="00391BFB">
        <w:rPr>
          <w:rFonts w:ascii="Garamond" w:hAnsi="Garamond" w:cstheme="minorHAnsi"/>
          <w:b/>
          <w:sz w:val="24"/>
          <w:szCs w:val="24"/>
        </w:rPr>
        <w:t xml:space="preserve"> Your Immediate Team</w:t>
      </w:r>
      <w:r w:rsidRPr="00391BFB">
        <w:rPr>
          <w:rFonts w:ascii="Garamond" w:hAnsi="Garamond" w:cstheme="minorHAnsi"/>
          <w:sz w:val="24"/>
          <w:szCs w:val="24"/>
        </w:rPr>
        <w:t>: While it's important to build relationships with colleagues within your team, don't limit yourself to just one area. Take the opportunity to network with professionals from different departments or divisions within the organization. This broader network can provide diverse perspectives and insights into various career paths within the industry.</w:t>
      </w:r>
    </w:p>
    <w:p w14:paraId="6178E4D4" w14:textId="77777777" w:rsidR="00CC1328" w:rsidRPr="00391BFB" w:rsidRDefault="00CC1328" w:rsidP="00974238">
      <w:pPr>
        <w:spacing w:before="120" w:after="120"/>
        <w:jc w:val="both"/>
        <w:rPr>
          <w:rFonts w:ascii="Garamond" w:hAnsi="Garamond" w:cstheme="minorHAnsi"/>
          <w:sz w:val="24"/>
          <w:szCs w:val="24"/>
        </w:rPr>
      </w:pPr>
    </w:p>
    <w:p w14:paraId="75EF8668" w14:textId="3CFA6B28"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Show Professionalism</w:t>
      </w:r>
      <w:r w:rsidRPr="00391BFB">
        <w:rPr>
          <w:rFonts w:ascii="Garamond" w:hAnsi="Garamond" w:cstheme="minorHAnsi"/>
          <w:sz w:val="24"/>
          <w:szCs w:val="24"/>
        </w:rPr>
        <w:t xml:space="preserve">: Always maintain a professional </w:t>
      </w:r>
      <w:r w:rsidR="00621BE2" w:rsidRPr="00391BFB">
        <w:rPr>
          <w:rFonts w:ascii="Garamond" w:hAnsi="Garamond" w:cstheme="minorHAnsi"/>
          <w:sz w:val="24"/>
          <w:szCs w:val="24"/>
        </w:rPr>
        <w:t>demeanour</w:t>
      </w:r>
      <w:r w:rsidRPr="00391BFB">
        <w:rPr>
          <w:rFonts w:ascii="Garamond" w:hAnsi="Garamond" w:cstheme="minorHAnsi"/>
          <w:sz w:val="24"/>
          <w:szCs w:val="24"/>
        </w:rPr>
        <w:t xml:space="preserve"> throughout your internship or apprenticeship. Be punctual, dress appropriately, and communicate effectively. Demonstrate a strong work ethic, reliability, and respect for company policies and procedures. These qualities will leave a lasting impression and may even lead to potential job offers or recommendations.</w:t>
      </w:r>
    </w:p>
    <w:p w14:paraId="01044B7B" w14:textId="77777777" w:rsidR="00CC1328" w:rsidRPr="00391BFB" w:rsidRDefault="00CC1328" w:rsidP="00974238">
      <w:pPr>
        <w:spacing w:before="120" w:after="120"/>
        <w:jc w:val="both"/>
        <w:rPr>
          <w:rFonts w:ascii="Garamond" w:hAnsi="Garamond" w:cstheme="minorHAnsi"/>
          <w:sz w:val="24"/>
          <w:szCs w:val="24"/>
        </w:rPr>
      </w:pPr>
    </w:p>
    <w:p w14:paraId="1CD05F5D"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t>Reflect on Your Experience</w:t>
      </w:r>
      <w:r w:rsidRPr="00391BFB">
        <w:rPr>
          <w:rFonts w:ascii="Garamond" w:hAnsi="Garamond" w:cstheme="minorHAnsi"/>
          <w:sz w:val="24"/>
          <w:szCs w:val="24"/>
        </w:rPr>
        <w:t>: Once your internship or apprenticeship comes to an end, take time to reflect on your overall experience. Evaluate your accomplishments, challenges, and the skills you've acquired. Identify areas for further development and set new goals based on your experience. This reflection will help you gain a deeper understanding of your strengths and areas for improvement.</w:t>
      </w:r>
    </w:p>
    <w:p w14:paraId="00E736AD" w14:textId="77777777" w:rsidR="00CC1328" w:rsidRPr="00391BFB" w:rsidRDefault="00CC1328" w:rsidP="00974238">
      <w:pPr>
        <w:spacing w:before="120" w:after="120"/>
        <w:jc w:val="both"/>
        <w:rPr>
          <w:rFonts w:ascii="Garamond" w:hAnsi="Garamond" w:cstheme="minorHAnsi"/>
          <w:sz w:val="24"/>
          <w:szCs w:val="24"/>
        </w:rPr>
      </w:pPr>
    </w:p>
    <w:p w14:paraId="41293931"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b/>
          <w:sz w:val="24"/>
          <w:szCs w:val="24"/>
        </w:rPr>
        <w:lastRenderedPageBreak/>
        <w:t>Stay Connected</w:t>
      </w:r>
      <w:r w:rsidRPr="00391BFB">
        <w:rPr>
          <w:rFonts w:ascii="Garamond" w:hAnsi="Garamond" w:cstheme="minorHAnsi"/>
          <w:sz w:val="24"/>
          <w:szCs w:val="24"/>
        </w:rPr>
        <w:t>: Finally, maintain connections with the people you've met during your internship or apprenticeship. Connect with them on professional platforms like LinkedIn and keep in touch through periodic updates or messages. These connections can serve as valuable references or provide insights into future opportunities.</w:t>
      </w:r>
    </w:p>
    <w:p w14:paraId="6583E0AF" w14:textId="77777777" w:rsidR="00CC1328" w:rsidRPr="00391BFB" w:rsidRDefault="00CC1328" w:rsidP="00974238">
      <w:pPr>
        <w:spacing w:before="120" w:after="120"/>
        <w:jc w:val="both"/>
        <w:rPr>
          <w:rFonts w:ascii="Garamond" w:hAnsi="Garamond" w:cstheme="minorHAnsi"/>
          <w:sz w:val="24"/>
          <w:szCs w:val="24"/>
        </w:rPr>
      </w:pPr>
    </w:p>
    <w:p w14:paraId="6F300461"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your internship or apprenticeship is a stepping stone in your career journey. By applying these tips and making the most of your experience, you'll not only gain valuable skills and knowledge but also build a strong foundation for future success. Embrace the challenges, learn from the opportunities, and embrace the growth that comes with your internship or apprenticeship. Remember that this experience is a chance to refine your skills, explore your interests, and discover your passions within your chosen field.</w:t>
      </w:r>
    </w:p>
    <w:p w14:paraId="2024F799" w14:textId="77777777" w:rsidR="00CC1328" w:rsidRPr="00391BFB" w:rsidRDefault="00CC1328" w:rsidP="00974238">
      <w:pPr>
        <w:spacing w:before="120" w:after="120"/>
        <w:jc w:val="both"/>
        <w:rPr>
          <w:rFonts w:ascii="Garamond" w:hAnsi="Garamond" w:cstheme="minorHAnsi"/>
          <w:sz w:val="24"/>
          <w:szCs w:val="24"/>
        </w:rPr>
      </w:pPr>
    </w:p>
    <w:p w14:paraId="453B73E3"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Throughout your internship or apprenticeship, keep an open mind and be willing to step out of your comfort zone. Take on new responsibilities, volunteer for projects, and actively seek out learning opportunities. Embrace the chance to work with diverse teams and learn from professionals who can provide valuable insights and guidance.</w:t>
      </w:r>
    </w:p>
    <w:p w14:paraId="14D99400" w14:textId="77777777" w:rsidR="00CC1328" w:rsidRPr="00391BFB" w:rsidRDefault="00CC1328" w:rsidP="00974238">
      <w:pPr>
        <w:spacing w:before="120" w:after="120"/>
        <w:jc w:val="both"/>
        <w:rPr>
          <w:rFonts w:ascii="Garamond" w:hAnsi="Garamond" w:cstheme="minorHAnsi"/>
          <w:sz w:val="24"/>
          <w:szCs w:val="24"/>
        </w:rPr>
      </w:pPr>
    </w:p>
    <w:p w14:paraId="7A0F70E1"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As you navigate your experience, remember to maintain a positive attitude and be adaptable. Things may not always go as planned, but by approaching challenges with a solution-oriented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you can turn them into valuable learning experiences. Embrace feedback, both positive and constructive, and use it to continuously improve and grow.</w:t>
      </w:r>
    </w:p>
    <w:p w14:paraId="3D6A6060" w14:textId="77777777" w:rsidR="00CC1328" w:rsidRPr="00391BFB" w:rsidRDefault="00CC1328" w:rsidP="00974238">
      <w:pPr>
        <w:spacing w:before="120" w:after="120"/>
        <w:jc w:val="both"/>
        <w:rPr>
          <w:rFonts w:ascii="Garamond" w:hAnsi="Garamond" w:cstheme="minorHAnsi"/>
          <w:sz w:val="24"/>
          <w:szCs w:val="24"/>
        </w:rPr>
      </w:pPr>
    </w:p>
    <w:p w14:paraId="3500076F"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Additionally, take advantage of any professional development resources offered by your organization. Attend workshops, </w:t>
      </w:r>
      <w:r w:rsidRPr="00391BFB">
        <w:rPr>
          <w:rFonts w:ascii="Garamond" w:hAnsi="Garamond" w:cstheme="minorHAnsi"/>
          <w:sz w:val="24"/>
          <w:szCs w:val="24"/>
        </w:rPr>
        <w:lastRenderedPageBreak/>
        <w:t>webinars, or training sessions that can enhance your skills and broaden your knowledge. Use this time to build your professional network by connecting with colleagues, attending industry events, and participating in networking activities.</w:t>
      </w:r>
    </w:p>
    <w:p w14:paraId="5D2A0EE1" w14:textId="77777777" w:rsidR="00CC1328" w:rsidRPr="00391BFB" w:rsidRDefault="00CC1328" w:rsidP="00974238">
      <w:pPr>
        <w:spacing w:before="120" w:after="120"/>
        <w:jc w:val="both"/>
        <w:rPr>
          <w:rFonts w:ascii="Garamond" w:hAnsi="Garamond" w:cstheme="minorHAnsi"/>
          <w:sz w:val="24"/>
          <w:szCs w:val="24"/>
        </w:rPr>
      </w:pPr>
    </w:p>
    <w:p w14:paraId="3189BA9C" w14:textId="77777777"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Finally, don't forget to document your accomplishments, projects, and newfound skills during your internship or apprenticeship. Update your resume and LinkedIn profile to reflect your experience and showcase the valuable contributions you've made. These tangible achievements will serve as evidence of your capabilities and make a strong impression on future employers.</w:t>
      </w:r>
    </w:p>
    <w:p w14:paraId="0BC8C998" w14:textId="77777777" w:rsidR="00CC1328" w:rsidRPr="00391BFB" w:rsidRDefault="00CC1328" w:rsidP="00974238">
      <w:pPr>
        <w:spacing w:before="120" w:after="120"/>
        <w:jc w:val="both"/>
        <w:rPr>
          <w:rFonts w:ascii="Garamond" w:hAnsi="Garamond" w:cstheme="minorHAnsi"/>
          <w:sz w:val="24"/>
          <w:szCs w:val="24"/>
        </w:rPr>
      </w:pPr>
    </w:p>
    <w:p w14:paraId="30EA744E" w14:textId="5C7F2B03" w:rsidR="00CC1328"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As your internship or apprenticeship comes to an end, reflect on your journey and the growth you've experienced. Evaluate the skills you've acquired, the challenges you've overcome, and the relationships you've built. Use this knowledge to set new goals and pave the way for your future career endeavours.</w:t>
      </w:r>
    </w:p>
    <w:p w14:paraId="2D7CB4FF" w14:textId="77777777" w:rsidR="00CC1328" w:rsidRPr="00391BFB" w:rsidRDefault="00CC1328" w:rsidP="00974238">
      <w:pPr>
        <w:spacing w:before="120" w:after="120"/>
        <w:jc w:val="both"/>
        <w:rPr>
          <w:rFonts w:ascii="Garamond" w:hAnsi="Garamond" w:cstheme="minorHAnsi"/>
          <w:sz w:val="24"/>
          <w:szCs w:val="24"/>
        </w:rPr>
      </w:pPr>
    </w:p>
    <w:p w14:paraId="79AFCCCF" w14:textId="0803EBFF" w:rsidR="00BE123F" w:rsidRPr="00391BFB" w:rsidRDefault="00CC1328" w:rsidP="00974238">
      <w:pPr>
        <w:spacing w:before="120" w:after="120"/>
        <w:jc w:val="both"/>
        <w:rPr>
          <w:rFonts w:ascii="Garamond" w:hAnsi="Garamond" w:cstheme="minorHAnsi"/>
          <w:sz w:val="24"/>
          <w:szCs w:val="24"/>
        </w:rPr>
      </w:pPr>
      <w:r w:rsidRPr="00391BFB">
        <w:rPr>
          <w:rFonts w:ascii="Garamond" w:hAnsi="Garamond" w:cstheme="minorHAnsi"/>
          <w:sz w:val="24"/>
          <w:szCs w:val="24"/>
        </w:rPr>
        <w:t>In conclusion, making the most of your internship or apprenticeship requires an active and engaged approach. Be proactive, seize opportunities for growth, and embrace the challenges that come your way. By doing so, you will not only gain valuable experience but also lay a solid foundation for a successful career in your chosen field. So, go forth with confidence, enthusiasm, and a commitment to making the most of your internship or apprenticeship journey.</w:t>
      </w:r>
    </w:p>
    <w:p w14:paraId="1981484A" w14:textId="77777777"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1CE25516" w14:textId="3835BBB4" w:rsidR="00FD1323" w:rsidRPr="00391BFB" w:rsidRDefault="00000061" w:rsidP="00974238">
      <w:pPr>
        <w:pStyle w:val="Heading1"/>
      </w:pPr>
      <w:bookmarkStart w:id="88" w:name="_Toc173867013"/>
      <w:bookmarkStart w:id="89" w:name="_Toc173867865"/>
      <w:bookmarkStart w:id="90" w:name="_Toc182696317"/>
      <w:r w:rsidRPr="00391BFB">
        <w:lastRenderedPageBreak/>
        <w:t>CHAPTER 8: ENTREPRENEURSHIP</w:t>
      </w:r>
      <w:bookmarkEnd w:id="88"/>
      <w:bookmarkEnd w:id="89"/>
      <w:bookmarkEnd w:id="90"/>
    </w:p>
    <w:p w14:paraId="4B510C1B" w14:textId="50EEB1A1" w:rsidR="00410EEB" w:rsidRPr="00391BFB" w:rsidRDefault="00FD1323" w:rsidP="00974238">
      <w:pPr>
        <w:pStyle w:val="Heading2"/>
      </w:pPr>
      <w:bookmarkStart w:id="91" w:name="_Toc173867014"/>
      <w:bookmarkStart w:id="92" w:name="_Toc173867866"/>
      <w:r w:rsidRPr="00391BFB">
        <w:t>The benefits of starting your own business</w:t>
      </w:r>
      <w:bookmarkEnd w:id="91"/>
      <w:bookmarkEnd w:id="92"/>
    </w:p>
    <w:p w14:paraId="2B1DC5AA"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In today's rapidly evolving world, entrepreneurship has emerged as a powerful force driving economic growth and innovation. More and more individuals are embracing the entrepreneurial spirit and starting their own businesses, motivated by a desire for autonomy, financial independence, and the pursuit of their passions. This chapter explores the numerous benefits of starting your own business and sheds light on why entrepreneurship is an exciting and rewarding path to embark upon.</w:t>
      </w:r>
    </w:p>
    <w:p w14:paraId="3034D7DC" w14:textId="77777777" w:rsidR="00113C81" w:rsidRPr="00391BFB" w:rsidRDefault="00113C81" w:rsidP="00974238">
      <w:pPr>
        <w:spacing w:before="120" w:after="120"/>
        <w:jc w:val="both"/>
        <w:rPr>
          <w:rFonts w:ascii="Garamond" w:hAnsi="Garamond" w:cstheme="minorHAnsi"/>
          <w:sz w:val="24"/>
          <w:szCs w:val="24"/>
        </w:rPr>
      </w:pPr>
    </w:p>
    <w:p w14:paraId="7649E93C"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Autonomy and Control</w:t>
      </w:r>
      <w:r w:rsidRPr="00391BFB">
        <w:rPr>
          <w:rFonts w:ascii="Garamond" w:hAnsi="Garamond" w:cstheme="minorHAnsi"/>
          <w:sz w:val="24"/>
          <w:szCs w:val="24"/>
        </w:rPr>
        <w:t>:</w:t>
      </w:r>
    </w:p>
    <w:p w14:paraId="0C85AC98"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One of the most appealing aspects of entrepreneurship is the freedom it provides. As a business owner, you have the autonomy to make decisions and chart your own course. You're no longer bound by the rules and regulations of a corporate structure, and you can shape your business according to your vision and values. This level of control allows for creativity, flexibility, and the ability to adapt swiftly to market changes.</w:t>
      </w:r>
    </w:p>
    <w:p w14:paraId="7F3AF831" w14:textId="77777777" w:rsidR="00113C81" w:rsidRPr="00391BFB" w:rsidRDefault="00113C81" w:rsidP="00974238">
      <w:pPr>
        <w:spacing w:before="120" w:after="120"/>
        <w:jc w:val="both"/>
        <w:rPr>
          <w:rFonts w:ascii="Garamond" w:hAnsi="Garamond" w:cstheme="minorHAnsi"/>
          <w:sz w:val="24"/>
          <w:szCs w:val="24"/>
        </w:rPr>
      </w:pPr>
    </w:p>
    <w:p w14:paraId="145059C1"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Pursuit of Passion</w:t>
      </w:r>
      <w:r w:rsidRPr="00391BFB">
        <w:rPr>
          <w:rFonts w:ascii="Garamond" w:hAnsi="Garamond" w:cstheme="minorHAnsi"/>
          <w:sz w:val="24"/>
          <w:szCs w:val="24"/>
        </w:rPr>
        <w:t>:</w:t>
      </w:r>
    </w:p>
    <w:p w14:paraId="698FEE98"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Starting your own business gives you the opportunity to turn your passion into a career. When you build a business around something you genuinely love and believe in, work becomes more fulfilling and enjoyable. Being able to align your professional life with your interests and values can lead to a sense of purpose and personal satisfaction that may be difficult to find in traditional employment.</w:t>
      </w:r>
    </w:p>
    <w:p w14:paraId="51C120DF" w14:textId="77777777" w:rsidR="00113C81" w:rsidRPr="00391BFB" w:rsidRDefault="00113C81" w:rsidP="00974238">
      <w:pPr>
        <w:spacing w:before="120" w:after="120"/>
        <w:jc w:val="both"/>
        <w:rPr>
          <w:rFonts w:ascii="Garamond" w:hAnsi="Garamond" w:cstheme="minorHAnsi"/>
          <w:sz w:val="24"/>
          <w:szCs w:val="24"/>
        </w:rPr>
      </w:pPr>
    </w:p>
    <w:p w14:paraId="7916FB2D"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Financial Independence</w:t>
      </w:r>
      <w:r w:rsidRPr="00391BFB">
        <w:rPr>
          <w:rFonts w:ascii="Garamond" w:hAnsi="Garamond" w:cstheme="minorHAnsi"/>
          <w:sz w:val="24"/>
          <w:szCs w:val="24"/>
        </w:rPr>
        <w:t>:</w:t>
      </w:r>
    </w:p>
    <w:p w14:paraId="01AEEA55"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Entrepreneurship offers the potential for financial independence and wealth creation. When you own a successful business, you have the ability to control your income and determine your financial future. While starting a business requires hard work, dedication, and perseverance, it also allows for greater earning potential than a salaried job. Successful entrepreneurs have the opportunity to generate substantial profits and build long-term wealth.</w:t>
      </w:r>
    </w:p>
    <w:p w14:paraId="2E607175" w14:textId="77777777" w:rsidR="00113C81" w:rsidRPr="00391BFB" w:rsidRDefault="00113C81" w:rsidP="00974238">
      <w:pPr>
        <w:spacing w:before="120" w:after="120"/>
        <w:jc w:val="both"/>
        <w:rPr>
          <w:rFonts w:ascii="Garamond" w:hAnsi="Garamond" w:cstheme="minorHAnsi"/>
          <w:sz w:val="24"/>
          <w:szCs w:val="24"/>
        </w:rPr>
      </w:pPr>
    </w:p>
    <w:p w14:paraId="44ED6049"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Flexibility and Work-Life Balance</w:t>
      </w:r>
      <w:r w:rsidRPr="00391BFB">
        <w:rPr>
          <w:rFonts w:ascii="Garamond" w:hAnsi="Garamond" w:cstheme="minorHAnsi"/>
          <w:sz w:val="24"/>
          <w:szCs w:val="24"/>
        </w:rPr>
        <w:t>:</w:t>
      </w:r>
    </w:p>
    <w:p w14:paraId="6193A5A3"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One of the key advantages of starting your own business is the flexibility it provides. As an entrepreneur, you have the ability to set your own work hours and establish a schedule that suits your lifestyle. While starting a business may require an initial time investment, it also grants the freedom to spend more time with family and pursue personal interests. Achieving a healthy work-life balance becomes attainable when you have control over your business operations.</w:t>
      </w:r>
    </w:p>
    <w:p w14:paraId="7846453D" w14:textId="77777777" w:rsidR="00113C81" w:rsidRPr="00391BFB" w:rsidRDefault="00113C81" w:rsidP="00974238">
      <w:pPr>
        <w:spacing w:before="120" w:after="120"/>
        <w:jc w:val="both"/>
        <w:rPr>
          <w:rFonts w:ascii="Garamond" w:hAnsi="Garamond" w:cstheme="minorHAnsi"/>
          <w:sz w:val="24"/>
          <w:szCs w:val="24"/>
        </w:rPr>
      </w:pPr>
    </w:p>
    <w:p w14:paraId="3ADB2BFF"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Personal Growth and Development</w:t>
      </w:r>
      <w:r w:rsidRPr="00391BFB">
        <w:rPr>
          <w:rFonts w:ascii="Garamond" w:hAnsi="Garamond" w:cstheme="minorHAnsi"/>
          <w:sz w:val="24"/>
          <w:szCs w:val="24"/>
        </w:rPr>
        <w:t>:</w:t>
      </w:r>
    </w:p>
    <w:p w14:paraId="0533B2C7" w14:textId="1BCB09BE"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Starting and running a business is a transformative journey that fosters personal growth and development. As an entrepreneur, you're constantly faced with new challenges, which provide opportunities to learn and expand your skill set. You develop resilience, problem-solving abilities, and leadership skills that can be applied not only to your business but also to various aspects of life. Entrepreneurship pushes you out of your comfort zone and encourages continuous learning and self-improvement.</w:t>
      </w:r>
    </w:p>
    <w:p w14:paraId="2B5E274E" w14:textId="77777777" w:rsidR="00113C81" w:rsidRPr="00391BFB" w:rsidRDefault="00113C81" w:rsidP="00974238">
      <w:pPr>
        <w:spacing w:before="120" w:after="120"/>
        <w:jc w:val="both"/>
        <w:rPr>
          <w:rFonts w:ascii="Garamond" w:hAnsi="Garamond" w:cstheme="minorHAnsi"/>
          <w:sz w:val="24"/>
          <w:szCs w:val="24"/>
        </w:rPr>
      </w:pPr>
    </w:p>
    <w:p w14:paraId="561698DA"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Job Creation and Social Impact</w:t>
      </w:r>
      <w:r w:rsidRPr="00391BFB">
        <w:rPr>
          <w:rFonts w:ascii="Garamond" w:hAnsi="Garamond" w:cstheme="minorHAnsi"/>
          <w:sz w:val="24"/>
          <w:szCs w:val="24"/>
        </w:rPr>
        <w:t>:</w:t>
      </w:r>
    </w:p>
    <w:p w14:paraId="3BF2C1E8"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Entrepreneurship plays a vital role in job creation and contributes to the growth of the economy. By starting your own business, you become an employer, providing opportunities for others to work and earn a living. Creating jobs not only benefits individuals but also has a positive impact on society as a whole. Moreover, entrepreneurs often bring innovation and disrupt established industries, driving progress and societal development.</w:t>
      </w:r>
    </w:p>
    <w:p w14:paraId="6B05AB88" w14:textId="77777777" w:rsidR="00113C81" w:rsidRPr="00391BFB" w:rsidRDefault="00113C81" w:rsidP="00974238">
      <w:pPr>
        <w:spacing w:before="120" w:after="120"/>
        <w:jc w:val="both"/>
        <w:rPr>
          <w:rFonts w:ascii="Garamond" w:hAnsi="Garamond" w:cstheme="minorHAnsi"/>
          <w:sz w:val="24"/>
          <w:szCs w:val="24"/>
        </w:rPr>
      </w:pPr>
    </w:p>
    <w:p w14:paraId="539280D5"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b/>
          <w:sz w:val="24"/>
          <w:szCs w:val="24"/>
        </w:rPr>
        <w:t>Creative Expression and Innovation</w:t>
      </w:r>
      <w:r w:rsidRPr="00391BFB">
        <w:rPr>
          <w:rFonts w:ascii="Garamond" w:hAnsi="Garamond" w:cstheme="minorHAnsi"/>
          <w:sz w:val="24"/>
          <w:szCs w:val="24"/>
        </w:rPr>
        <w:t>:</w:t>
      </w:r>
    </w:p>
    <w:p w14:paraId="3665521B" w14:textId="77777777" w:rsidR="00113C81" w:rsidRPr="00391BFB" w:rsidRDefault="00113C81" w:rsidP="00974238">
      <w:pPr>
        <w:spacing w:before="120" w:after="120"/>
        <w:jc w:val="both"/>
        <w:rPr>
          <w:rFonts w:ascii="Garamond" w:hAnsi="Garamond" w:cstheme="minorHAnsi"/>
          <w:sz w:val="24"/>
          <w:szCs w:val="24"/>
        </w:rPr>
      </w:pPr>
      <w:r w:rsidRPr="00391BFB">
        <w:rPr>
          <w:rFonts w:ascii="Garamond" w:hAnsi="Garamond" w:cstheme="minorHAnsi"/>
          <w:sz w:val="24"/>
          <w:szCs w:val="24"/>
        </w:rPr>
        <w:t>Entrepreneurship is a platform for creative expression and innovation. When you start your own business, you have the freedom to explore new ideas, develop unique products or services, and challenge the status quo. Entrepreneurs are often at the forefront of technological advancements, social change, and business model innovation. By embracing entrepreneurship, you contribute to the evolution of industries and contribute to solving real-world problems.</w:t>
      </w:r>
    </w:p>
    <w:p w14:paraId="680BB0C5" w14:textId="77777777" w:rsidR="00113C81" w:rsidRPr="00391BFB" w:rsidRDefault="00113C81" w:rsidP="00974238">
      <w:pPr>
        <w:spacing w:before="120" w:after="120"/>
        <w:jc w:val="both"/>
        <w:rPr>
          <w:rFonts w:ascii="Garamond" w:hAnsi="Garamond" w:cstheme="minorHAnsi"/>
          <w:sz w:val="24"/>
          <w:szCs w:val="24"/>
        </w:rPr>
      </w:pPr>
    </w:p>
    <w:p w14:paraId="0FF0C634" w14:textId="5E44607D"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Starting your own business is an extraordinary endeavour that holds the keys to a world of possibilities. The benefits of entrepreneurship extend far beyond mere financial gain. The autonomy to shape your own destiny, the exhilarating pursuit of your passions, and the personal growth and development that accompanies this journey are invaluable rewards in themselves.</w:t>
      </w:r>
    </w:p>
    <w:p w14:paraId="22F0616E" w14:textId="77777777" w:rsidR="00FD1323" w:rsidRPr="00391BFB" w:rsidRDefault="00FD1323" w:rsidP="00974238">
      <w:pPr>
        <w:spacing w:before="120" w:after="120"/>
        <w:jc w:val="both"/>
        <w:rPr>
          <w:rFonts w:ascii="Garamond" w:hAnsi="Garamond" w:cstheme="minorHAnsi"/>
          <w:sz w:val="24"/>
          <w:szCs w:val="24"/>
        </w:rPr>
      </w:pPr>
    </w:p>
    <w:p w14:paraId="7AD676B3"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Moreover, entrepreneurship offers the opportunity to create jobs and contribute to the growth of the economy. By building a successful business, you become a job provider, empowering individuals and making a positive impact on society. Your innovative ideas and unwavering determination have the potential to drive progress, disrupt industries, and shape the future.</w:t>
      </w:r>
    </w:p>
    <w:p w14:paraId="1094A4A5" w14:textId="77777777" w:rsidR="00FD1323" w:rsidRPr="00391BFB" w:rsidRDefault="00FD1323" w:rsidP="00974238">
      <w:pPr>
        <w:spacing w:before="120" w:after="120"/>
        <w:jc w:val="both"/>
        <w:rPr>
          <w:rFonts w:ascii="Garamond" w:hAnsi="Garamond" w:cstheme="minorHAnsi"/>
          <w:sz w:val="24"/>
          <w:szCs w:val="24"/>
        </w:rPr>
      </w:pPr>
    </w:p>
    <w:p w14:paraId="317D0BE9"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While the path of entrepreneurship may be accompanied by risks and uncertainties, the potential rewards make it a worthwhile adventure. Financial independence, flexibility, and the ability to achieve a harmonious work-life balance are all within your grasp. As an entrepreneur, you are not only pursuing your dreams but also leaving a lasting legacy.</w:t>
      </w:r>
    </w:p>
    <w:p w14:paraId="253EA570" w14:textId="77777777" w:rsidR="00FD1323" w:rsidRPr="00391BFB" w:rsidRDefault="00FD1323" w:rsidP="00974238">
      <w:pPr>
        <w:spacing w:before="120" w:after="120"/>
        <w:jc w:val="both"/>
        <w:rPr>
          <w:rFonts w:ascii="Garamond" w:hAnsi="Garamond" w:cstheme="minorHAnsi"/>
          <w:sz w:val="24"/>
          <w:szCs w:val="24"/>
        </w:rPr>
      </w:pPr>
    </w:p>
    <w:p w14:paraId="6F5D9193"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So, dare to embark on this transformative journey. Embrace the challenges, cultivate your skills, and seize the opportunities that lie ahead. The entrepreneurial path is not for the faint of heart, but for those who are willing to push boundaries and redefine what is possible, the rewards are immeasurable.</w:t>
      </w:r>
    </w:p>
    <w:p w14:paraId="73A6B713" w14:textId="77777777" w:rsidR="00FD1323" w:rsidRPr="00391BFB" w:rsidRDefault="00FD1323" w:rsidP="00974238">
      <w:pPr>
        <w:spacing w:before="120" w:after="120"/>
        <w:jc w:val="both"/>
        <w:rPr>
          <w:rFonts w:ascii="Garamond" w:hAnsi="Garamond" w:cstheme="minorHAnsi"/>
          <w:sz w:val="24"/>
          <w:szCs w:val="24"/>
        </w:rPr>
      </w:pPr>
    </w:p>
    <w:p w14:paraId="7107D675" w14:textId="4FFA4B4F" w:rsidR="00410EEB"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you have the power to shape your own destiny, make a difference in the world, and live a life fuelled by passion and purpose. The benefits of starting your own business are waiting to be unlocked. It's time to take the leap and unleash the power of your own entrepreneurial spirit.</w:t>
      </w:r>
    </w:p>
    <w:p w14:paraId="0CE05AA2" w14:textId="1601AF07" w:rsidR="00410EEB" w:rsidRPr="00391BFB" w:rsidRDefault="00410EEB" w:rsidP="00974238">
      <w:pPr>
        <w:pStyle w:val="Heading2"/>
      </w:pPr>
    </w:p>
    <w:p w14:paraId="1AEF9768" w14:textId="07C96E21" w:rsidR="00410EEB" w:rsidRPr="00391BFB" w:rsidRDefault="007B2DC2" w:rsidP="00974238">
      <w:pPr>
        <w:pStyle w:val="Heading2"/>
      </w:pPr>
      <w:bookmarkStart w:id="93" w:name="_Toc173867015"/>
      <w:bookmarkStart w:id="94" w:name="_Toc173867867"/>
      <w:r w:rsidRPr="00391BFB">
        <w:t>How to Identify and Evaluate Business Opportunities</w:t>
      </w:r>
      <w:bookmarkEnd w:id="93"/>
      <w:bookmarkEnd w:id="94"/>
    </w:p>
    <w:p w14:paraId="3925C8ED" w14:textId="536033D2"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Welcome to the exciting world of entrepreneurship, where the search for business opportunities begins. In this chapter, we will explore the process of identifying and evaluating potential business ideas. From recognizing market needs to assessing feasibility, this chapter will equip you with the tools and strategies to find the right business opportunity. Get ready to unleash your creativity, sharpen your analytical skills, and discover the pathway to entrepreneurial success.</w:t>
      </w:r>
    </w:p>
    <w:p w14:paraId="7999EDF5"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b/>
          <w:sz w:val="24"/>
          <w:szCs w:val="24"/>
        </w:rPr>
        <w:t>Understanding Market Needs</w:t>
      </w:r>
      <w:r w:rsidRPr="00391BFB">
        <w:rPr>
          <w:rFonts w:ascii="Garamond" w:hAnsi="Garamond" w:cstheme="minorHAnsi"/>
          <w:sz w:val="24"/>
          <w:szCs w:val="24"/>
        </w:rPr>
        <w:t>:</w:t>
      </w:r>
    </w:p>
    <w:p w14:paraId="214AC33F"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The first step in identifying a business opportunity is to understand market needs. Start by conducting thorough market research to identify gaps, problems, or unmet demands. Look for areas where customers are experiencing challenges or dissatisfaction. By gaining insight into the needs and preferences of your target market, you can uncover opportunities to provide valuable solutions.</w:t>
      </w:r>
    </w:p>
    <w:p w14:paraId="10445826" w14:textId="71C89998"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Consider conducting surveys, interviews, or focus groups to gather feedback directly from potential customers. Pay attention to emerging trends, technological advancements, and changing consumer behaviours. By staying attuned to market dynamics, you can identify opportunities that align with market demand.</w:t>
      </w:r>
    </w:p>
    <w:p w14:paraId="28F65557"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b/>
          <w:sz w:val="24"/>
          <w:szCs w:val="24"/>
        </w:rPr>
        <w:t>Leveraging Your Skills and Passions</w:t>
      </w:r>
      <w:r w:rsidRPr="00391BFB">
        <w:rPr>
          <w:rFonts w:ascii="Garamond" w:hAnsi="Garamond" w:cstheme="minorHAnsi"/>
          <w:sz w:val="24"/>
          <w:szCs w:val="24"/>
        </w:rPr>
        <w:t>:</w:t>
      </w:r>
    </w:p>
    <w:p w14:paraId="0D34B28A" w14:textId="59753716"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Another crucial aspect of identifying a business opportunity is leveraging your skills, expertise, and passions. Reflect on your strengths, knowledge, and experiences to uncover areas where you can create value. Consider your unique abilities, talents, and interests. How can you apply them to solve a problem or fulfil a need?</w:t>
      </w:r>
    </w:p>
    <w:p w14:paraId="009C1884" w14:textId="32BF6C5B"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Entrepreneurship is not just about finding any opportunity; it's about finding the right opportunity that aligns with your skills and passions. By capitalizing on what you excel at and what you are genuinely passionate about, you increase the likelihood of success and fulfilment in your entrepreneurial journey.</w:t>
      </w:r>
    </w:p>
    <w:p w14:paraId="7F65415D"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b/>
          <w:sz w:val="24"/>
          <w:szCs w:val="24"/>
        </w:rPr>
        <w:t>Assessing Feasibility</w:t>
      </w:r>
      <w:r w:rsidRPr="00391BFB">
        <w:rPr>
          <w:rFonts w:ascii="Garamond" w:hAnsi="Garamond" w:cstheme="minorHAnsi"/>
          <w:sz w:val="24"/>
          <w:szCs w:val="24"/>
        </w:rPr>
        <w:t>:</w:t>
      </w:r>
    </w:p>
    <w:p w14:paraId="6A897C94"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Once you have identified a potential business opportunity, it is essential to assess its feasibility. Evaluate the viability and sustainability of your idea by considering various factors such as market size, competition, cost structure, and revenue potential. Conduct a thorough analysis of the market and industry trends, competitor landscape, and potential barriers to entry.</w:t>
      </w:r>
    </w:p>
    <w:p w14:paraId="562C1E8C" w14:textId="74AC9EA2"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 xml:space="preserve">Additionally, consider the financial aspects of the opportunity, including </w:t>
      </w:r>
      <w:proofErr w:type="spellStart"/>
      <w:r w:rsidRPr="00391BFB">
        <w:rPr>
          <w:rFonts w:ascii="Garamond" w:hAnsi="Garamond" w:cstheme="minorHAnsi"/>
          <w:sz w:val="24"/>
          <w:szCs w:val="24"/>
        </w:rPr>
        <w:t>startup</w:t>
      </w:r>
      <w:proofErr w:type="spellEnd"/>
      <w:r w:rsidRPr="00391BFB">
        <w:rPr>
          <w:rFonts w:ascii="Garamond" w:hAnsi="Garamond" w:cstheme="minorHAnsi"/>
          <w:sz w:val="24"/>
          <w:szCs w:val="24"/>
        </w:rPr>
        <w:t xml:space="preserve"> costs, projected revenue, and potential return on investment. Assess the resources, skills, and support you will need to bring your idea to fruition. This evaluation process will help you determine whether the opportunity is worth pursuing and whether it aligns with your long-term goals.</w:t>
      </w:r>
    </w:p>
    <w:p w14:paraId="759CBB4B"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b/>
          <w:sz w:val="24"/>
          <w:szCs w:val="24"/>
        </w:rPr>
        <w:t>Testing and Validating the Idea</w:t>
      </w:r>
      <w:r w:rsidRPr="00391BFB">
        <w:rPr>
          <w:rFonts w:ascii="Garamond" w:hAnsi="Garamond" w:cstheme="minorHAnsi"/>
          <w:sz w:val="24"/>
          <w:szCs w:val="24"/>
        </w:rPr>
        <w:t>:</w:t>
      </w:r>
    </w:p>
    <w:p w14:paraId="18CA35AB"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Before fully committing to a business opportunity, it is crucial to test and validate your idea. Seek feedback from potential customers, industry experts, mentors, and advisors. Launch a minimum viable product (MVP) or conduct pilot studies to gather real-world data and validate your assumptions.</w:t>
      </w:r>
    </w:p>
    <w:p w14:paraId="207999B2"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Consider conducting market trials, focus groups, or surveys to gauge customer interest and gather valuable insights. This iterative process of testing and refining your idea will help you make informed decisions and fine-tune your business concept before scaling up.</w:t>
      </w:r>
    </w:p>
    <w:p w14:paraId="3DDA4E91" w14:textId="77777777" w:rsidR="00FD1323"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b/>
          <w:sz w:val="24"/>
          <w:szCs w:val="24"/>
        </w:rPr>
        <w:t>Conclusion</w:t>
      </w:r>
      <w:r w:rsidRPr="00391BFB">
        <w:rPr>
          <w:rFonts w:ascii="Garamond" w:hAnsi="Garamond" w:cstheme="minorHAnsi"/>
          <w:sz w:val="24"/>
          <w:szCs w:val="24"/>
        </w:rPr>
        <w:t>:</w:t>
      </w:r>
    </w:p>
    <w:p w14:paraId="757F9554" w14:textId="6D095724" w:rsidR="00CE177C" w:rsidRPr="00391BFB" w:rsidRDefault="00FD1323" w:rsidP="00974238">
      <w:pPr>
        <w:spacing w:before="120" w:after="120"/>
        <w:jc w:val="both"/>
        <w:rPr>
          <w:rFonts w:ascii="Garamond" w:hAnsi="Garamond" w:cstheme="minorHAnsi"/>
          <w:sz w:val="24"/>
          <w:szCs w:val="24"/>
        </w:rPr>
      </w:pPr>
      <w:r w:rsidRPr="00391BFB">
        <w:rPr>
          <w:rFonts w:ascii="Garamond" w:hAnsi="Garamond" w:cstheme="minorHAnsi"/>
          <w:sz w:val="24"/>
          <w:szCs w:val="24"/>
        </w:rPr>
        <w:t>Identifying and evaluating business opportunities is a critical step on the path to entrepreneurial success. By understanding market needs, leveraging your skills and passions, assessing feasibility, and validating your ideas, you can increase your chances of launching a successful venture. Remember, entrepreneurship requires creativity, perseverance, and an open mind. Stay curious, embrace change, and be willing to pivot if necessary. With the right opportunity and diligent evaluation, you can embark on a rewarding entrepreneurial journey and create a lasting impact in the business world.</w:t>
      </w:r>
    </w:p>
    <w:p w14:paraId="0FE593CC" w14:textId="0DB84216" w:rsidR="00972367" w:rsidRPr="00391BFB" w:rsidRDefault="00972367"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As you navigate the process of identifying and evaluating business opportunities, keep in mind that not every idea will be a winner. It's important to remain adaptable and open to refining your concepts along the way. Don't be discouraged by setbacks or failures—view </w:t>
      </w:r>
      <w:r w:rsidRPr="00391BFB">
        <w:rPr>
          <w:rFonts w:ascii="Garamond" w:hAnsi="Garamond" w:cstheme="minorHAnsi"/>
          <w:sz w:val="24"/>
          <w:szCs w:val="24"/>
        </w:rPr>
        <w:lastRenderedPageBreak/>
        <w:t>them as valuable learning experiences that will bring you closer to your ultimate success.</w:t>
      </w:r>
    </w:p>
    <w:p w14:paraId="0E284DEA" w14:textId="70CBF99D" w:rsidR="00972367" w:rsidRPr="00391BFB" w:rsidRDefault="00972367" w:rsidP="00974238">
      <w:pPr>
        <w:spacing w:before="120" w:after="120"/>
        <w:jc w:val="both"/>
        <w:rPr>
          <w:rFonts w:ascii="Garamond" w:hAnsi="Garamond" w:cstheme="minorHAnsi"/>
          <w:sz w:val="24"/>
          <w:szCs w:val="24"/>
        </w:rPr>
      </w:pPr>
      <w:r w:rsidRPr="00391BFB">
        <w:rPr>
          <w:rFonts w:ascii="Garamond" w:hAnsi="Garamond" w:cstheme="minorHAnsi"/>
          <w:sz w:val="24"/>
          <w:szCs w:val="24"/>
        </w:rPr>
        <w:t>Take advantage of networking opportunities, join entrepreneurial communities, and seek guidance from experienced mentors or business advisors. Surround yourself with like-minded individuals who can provide support and insights throughout your entrepreneurial journey.</w:t>
      </w:r>
    </w:p>
    <w:p w14:paraId="651D438F" w14:textId="5C340201" w:rsidR="00972367" w:rsidRPr="00391BFB" w:rsidRDefault="00972367"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the key to identifying and evaluating business opportunities lies in a combination of research, analysis, creativity, and intuition. Stay curious, stay persistent, and keep your finger on the pulse of emerging trends and market dynamics. By doing so, you can position yourself to seize opportunities, create innovative solutions, and build a successful and fulfilling entrepreneurial venture.</w:t>
      </w:r>
    </w:p>
    <w:p w14:paraId="54D89098" w14:textId="702157E3" w:rsidR="007B2DC2" w:rsidRPr="00391BFB" w:rsidRDefault="00972367" w:rsidP="00974238">
      <w:pPr>
        <w:spacing w:before="120" w:after="120"/>
        <w:jc w:val="both"/>
        <w:rPr>
          <w:rFonts w:ascii="Garamond" w:hAnsi="Garamond" w:cstheme="minorHAnsi"/>
          <w:sz w:val="24"/>
          <w:szCs w:val="24"/>
        </w:rPr>
      </w:pPr>
      <w:r w:rsidRPr="00391BFB">
        <w:rPr>
          <w:rFonts w:ascii="Garamond" w:hAnsi="Garamond" w:cstheme="minorHAnsi"/>
          <w:sz w:val="24"/>
          <w:szCs w:val="24"/>
        </w:rPr>
        <w:t>So, take the plunge, explore different possibilities, and let your entrepreneurial spirit soar. The world is full of opportunities waiting to be discovered, and by following the strategies and principles outlined in this chapter, you can confidently identify and evaluate the business opportunities that will lead you towards entrepreneurial success</w:t>
      </w:r>
      <w:r w:rsidR="007B2DC2" w:rsidRPr="00391BFB">
        <w:rPr>
          <w:rFonts w:ascii="Garamond" w:hAnsi="Garamond" w:cstheme="minorHAnsi"/>
          <w:sz w:val="24"/>
          <w:szCs w:val="24"/>
        </w:rPr>
        <w:t>.</w:t>
      </w:r>
    </w:p>
    <w:p w14:paraId="0E414793" w14:textId="4A79532A" w:rsidR="007B2DC2" w:rsidRPr="00391BFB" w:rsidRDefault="007B2DC2" w:rsidP="00974238">
      <w:pPr>
        <w:pStyle w:val="Heading2"/>
      </w:pPr>
      <w:bookmarkStart w:id="95" w:name="_Toc173867016"/>
      <w:bookmarkStart w:id="96" w:name="_Toc173867868"/>
      <w:r w:rsidRPr="00391BFB">
        <w:t xml:space="preserve">Tips for Developing </w:t>
      </w:r>
      <w:proofErr w:type="gramStart"/>
      <w:r w:rsidRPr="00391BFB">
        <w:t>A</w:t>
      </w:r>
      <w:proofErr w:type="gramEnd"/>
      <w:r w:rsidRPr="00391BFB">
        <w:t xml:space="preserve"> Business Plan</w:t>
      </w:r>
      <w:bookmarkEnd w:id="95"/>
      <w:bookmarkEnd w:id="96"/>
    </w:p>
    <w:p w14:paraId="1BB00C65"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Congratulations on taking the next step in your entrepreneurial journey! In this chapter, we will delve into the process of developing a comprehensive business plan. A well-crafted business plan serves as a roadmap, guiding you through the various stages of starting and growing your business. From defining your vision to outlining your strategies, this chapter will provide you with valuable tips and insights to create a compelling business plan that sets you up for success.</w:t>
      </w:r>
    </w:p>
    <w:p w14:paraId="4BD84A85" w14:textId="77777777" w:rsidR="0049744E" w:rsidRPr="00391BFB" w:rsidRDefault="0049744E" w:rsidP="00974238">
      <w:pPr>
        <w:spacing w:before="120" w:after="120"/>
        <w:jc w:val="both"/>
        <w:rPr>
          <w:rFonts w:ascii="Garamond" w:hAnsi="Garamond" w:cstheme="minorHAnsi"/>
          <w:sz w:val="24"/>
          <w:szCs w:val="24"/>
        </w:rPr>
      </w:pPr>
    </w:p>
    <w:p w14:paraId="43AFA343"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Start with a Clear Vision:</w:t>
      </w:r>
    </w:p>
    <w:p w14:paraId="44171E1A"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A successful business plan begins with a clear and compelling vision for your venture. Define your mission statement and outline your long-term goals. Consider what sets your business apart from competitors and how you plan to create value for your target market. Your vision should be concise, inspiring, and aligned with your personal and professional aspirations.</w:t>
      </w:r>
    </w:p>
    <w:p w14:paraId="45EAA057" w14:textId="77777777" w:rsidR="0049744E" w:rsidRPr="00391BFB" w:rsidRDefault="0049744E" w:rsidP="00974238">
      <w:pPr>
        <w:spacing w:before="120" w:after="120"/>
        <w:jc w:val="both"/>
        <w:rPr>
          <w:rFonts w:ascii="Garamond" w:hAnsi="Garamond" w:cstheme="minorHAnsi"/>
          <w:sz w:val="24"/>
          <w:szCs w:val="24"/>
        </w:rPr>
      </w:pPr>
    </w:p>
    <w:p w14:paraId="5515FBBA"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Conduct Market Research:</w:t>
      </w:r>
    </w:p>
    <w:p w14:paraId="4766EB68" w14:textId="7089DC3E"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Market research is a vital component of any business plan. Gain a deep understanding of your target market, including its size, demographics, preferences, and needs. Identify your target customers and analyse their behaviour, purchasing patterns, and pain points. This research will enable you to develop effective marketing strategies, differentiate your business, and make informed decisions.</w:t>
      </w:r>
    </w:p>
    <w:p w14:paraId="5261D0A4" w14:textId="77777777" w:rsidR="0049744E" w:rsidRPr="00391BFB" w:rsidRDefault="0049744E" w:rsidP="00974238">
      <w:pPr>
        <w:spacing w:before="120" w:after="120"/>
        <w:jc w:val="both"/>
        <w:rPr>
          <w:rFonts w:ascii="Garamond" w:hAnsi="Garamond" w:cstheme="minorHAnsi"/>
          <w:sz w:val="24"/>
          <w:szCs w:val="24"/>
        </w:rPr>
      </w:pPr>
    </w:p>
    <w:p w14:paraId="0D8E17F2"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Outline Your Business Strategies:</w:t>
      </w:r>
    </w:p>
    <w:p w14:paraId="1F3955C4"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A business plan should outline your strategies for achieving your goals. Define your product or service offering and how it meets the needs of your target market. Develop a pricing strategy that balances profitability with market competitiveness. Consider your distribution channels and marketing tactics to reach your customers effectively. Additionally, outline your sales and customer acquisition strategies.</w:t>
      </w:r>
    </w:p>
    <w:p w14:paraId="759BF22D" w14:textId="77777777" w:rsidR="0049744E" w:rsidRPr="00391BFB" w:rsidRDefault="0049744E" w:rsidP="00974238">
      <w:pPr>
        <w:spacing w:before="120" w:after="120"/>
        <w:jc w:val="both"/>
        <w:rPr>
          <w:rFonts w:ascii="Garamond" w:hAnsi="Garamond" w:cstheme="minorHAnsi"/>
          <w:sz w:val="24"/>
          <w:szCs w:val="24"/>
        </w:rPr>
      </w:pPr>
    </w:p>
    <w:p w14:paraId="7AA6AE77"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Financial Projections and Funding:</w:t>
      </w:r>
    </w:p>
    <w:p w14:paraId="678010D3"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Include realistic financial projections in your business plan. Estimate your revenue streams, expenses, and profitability over a specific time period. Create a budget that accounts for various business aspects, such as production costs, marketing expenses, </w:t>
      </w:r>
      <w:r w:rsidRPr="00391BFB">
        <w:rPr>
          <w:rFonts w:ascii="Garamond" w:hAnsi="Garamond" w:cstheme="minorHAnsi"/>
          <w:sz w:val="24"/>
          <w:szCs w:val="24"/>
        </w:rPr>
        <w:lastRenderedPageBreak/>
        <w:t>and operational overheads. Consider the funding needed to launch and sustain your business, and explore potential financing options such as loans, investments, or grants.</w:t>
      </w:r>
    </w:p>
    <w:p w14:paraId="371269C3" w14:textId="77777777" w:rsidR="0049744E" w:rsidRPr="00391BFB" w:rsidRDefault="0049744E" w:rsidP="00974238">
      <w:pPr>
        <w:spacing w:before="120" w:after="120"/>
        <w:jc w:val="both"/>
        <w:rPr>
          <w:rFonts w:ascii="Garamond" w:hAnsi="Garamond" w:cstheme="minorHAnsi"/>
          <w:sz w:val="24"/>
          <w:szCs w:val="24"/>
        </w:rPr>
      </w:pPr>
    </w:p>
    <w:p w14:paraId="58702206"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Risk Assessment and Mitigation:</w:t>
      </w:r>
    </w:p>
    <w:p w14:paraId="60D62542"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Identify potential risks and challenges that your business may face and outline strategies to mitigate them. Consider factors such as market competition, regulatory changes, technological advancements, and economic fluctuations. Develop contingency plans to address potential risks and demonstrate your preparedness to navigate uncertain situations.</w:t>
      </w:r>
    </w:p>
    <w:p w14:paraId="12603018" w14:textId="77777777" w:rsidR="0049744E" w:rsidRPr="00391BFB" w:rsidRDefault="0049744E" w:rsidP="00974238">
      <w:pPr>
        <w:spacing w:before="120" w:after="120"/>
        <w:jc w:val="both"/>
        <w:rPr>
          <w:rFonts w:ascii="Garamond" w:hAnsi="Garamond" w:cstheme="minorHAnsi"/>
          <w:sz w:val="24"/>
          <w:szCs w:val="24"/>
        </w:rPr>
      </w:pPr>
    </w:p>
    <w:p w14:paraId="0F21B767"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Seek Feedback and Refine:</w:t>
      </w:r>
    </w:p>
    <w:p w14:paraId="2F707CFF" w14:textId="71828243" w:rsidR="009F09F0"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Once you have drafted your business plan, seek feedback from trusted mentors, advisors, or industry experts. Incorporate their insights and suggestions to strengthen your plan. Continually refine and update your business plan as your venture evolves, ensuring it remains relevant and aligned with your business objectives.</w:t>
      </w:r>
    </w:p>
    <w:p w14:paraId="62195E8E" w14:textId="77777777" w:rsidR="00CD47AA" w:rsidRPr="00391BFB" w:rsidRDefault="00CD47AA" w:rsidP="00974238">
      <w:pPr>
        <w:spacing w:before="120" w:after="120"/>
        <w:jc w:val="both"/>
        <w:rPr>
          <w:rFonts w:ascii="Garamond" w:hAnsi="Garamond" w:cstheme="minorHAnsi"/>
          <w:sz w:val="24"/>
          <w:szCs w:val="24"/>
        </w:rPr>
      </w:pPr>
    </w:p>
    <w:p w14:paraId="1EFEEB9A" w14:textId="77777777" w:rsidR="0049744E" w:rsidRPr="00391BFB" w:rsidRDefault="0049744E" w:rsidP="001D25F3">
      <w:pPr>
        <w:pStyle w:val="ListParagraph"/>
        <w:numPr>
          <w:ilvl w:val="0"/>
          <w:numId w:val="1"/>
        </w:numPr>
        <w:spacing w:before="120" w:after="120"/>
        <w:jc w:val="both"/>
        <w:rPr>
          <w:rFonts w:ascii="Garamond" w:hAnsi="Garamond" w:cstheme="minorHAnsi"/>
          <w:b/>
          <w:sz w:val="24"/>
          <w:szCs w:val="24"/>
        </w:rPr>
      </w:pPr>
      <w:r w:rsidRPr="00391BFB">
        <w:rPr>
          <w:rFonts w:ascii="Garamond" w:hAnsi="Garamond" w:cstheme="minorHAnsi"/>
          <w:b/>
          <w:sz w:val="24"/>
          <w:szCs w:val="24"/>
        </w:rPr>
        <w:t>Conduct a Competitive Analysis:</w:t>
      </w:r>
    </w:p>
    <w:p w14:paraId="34A139E7" w14:textId="54F856D3"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A crucial component of developing a business plan is conducting a thorough competitive analysis. Identify your direct and indirect competitors and analyse their strengths, weaknesses, and market positioning. Evaluate their product offerings, pricing strategies, distribution channels, and marketing tactics. Understanding your competitive landscape enables you to identify opportunities for differentiation, assess market saturation, and refine your strategies to gain a competitive advantage.</w:t>
      </w:r>
    </w:p>
    <w:p w14:paraId="67D0FF3E" w14:textId="4F459729" w:rsidR="0049744E" w:rsidRPr="00391BFB" w:rsidRDefault="0049744E" w:rsidP="00974238">
      <w:pPr>
        <w:spacing w:before="120" w:after="120"/>
        <w:jc w:val="both"/>
        <w:rPr>
          <w:rFonts w:ascii="Garamond" w:hAnsi="Garamond" w:cstheme="minorHAnsi"/>
          <w:sz w:val="24"/>
          <w:szCs w:val="24"/>
        </w:rPr>
      </w:pPr>
    </w:p>
    <w:p w14:paraId="57DCD06D" w14:textId="77777777"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Developing a well-structured and comprehensive business plan is a critical step in turning your entrepreneurial vision into a reality. By starting with a clear vision, conducting thorough market research, outlining your strategies, creating realistic financial projections, assessing and mitigating risks, seeking feedback, and conducting a competitive analysis, you can develop a robust and compelling business plan.</w:t>
      </w:r>
    </w:p>
    <w:p w14:paraId="4D34DCCF" w14:textId="77777777" w:rsidR="0049744E" w:rsidRPr="00391BFB" w:rsidRDefault="0049744E" w:rsidP="00974238">
      <w:pPr>
        <w:spacing w:before="120" w:after="120"/>
        <w:jc w:val="both"/>
        <w:rPr>
          <w:rFonts w:ascii="Garamond" w:hAnsi="Garamond" w:cstheme="minorHAnsi"/>
          <w:sz w:val="24"/>
          <w:szCs w:val="24"/>
        </w:rPr>
      </w:pPr>
    </w:p>
    <w:p w14:paraId="18CABEB2" w14:textId="4A358D9C" w:rsidR="0049744E" w:rsidRPr="00391BFB" w:rsidRDefault="0049744E"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a business plan is not a static document but a dynamic tool that guides your decision-making and helps you stay focused on your goals. Regularly revisit and update your business plan as your business evolves, and leverage it as a roadmap to navigate challenges and capitalize on opportunities. With a strong business plan in hand, you are well-equipped to embark on your entrepreneurial journey and build a successful venture.</w:t>
      </w:r>
    </w:p>
    <w:p w14:paraId="5821393A" w14:textId="0D9D44DC"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0908C4B3" w14:textId="522FF1E6" w:rsidR="002910A2" w:rsidRPr="00391BFB" w:rsidRDefault="002910A2" w:rsidP="00974238">
      <w:pPr>
        <w:pStyle w:val="Heading1"/>
      </w:pPr>
      <w:bookmarkStart w:id="97" w:name="_Toc173867017"/>
      <w:bookmarkStart w:id="98" w:name="_Toc173867869"/>
      <w:bookmarkStart w:id="99" w:name="_Toc182696318"/>
      <w:r w:rsidRPr="00391BFB">
        <w:lastRenderedPageBreak/>
        <w:t>CHAPTER 9: HIGHER EDUCATION</w:t>
      </w:r>
      <w:bookmarkEnd w:id="97"/>
      <w:bookmarkEnd w:id="98"/>
      <w:bookmarkEnd w:id="99"/>
    </w:p>
    <w:p w14:paraId="2C2DDE86" w14:textId="01AAF0CE" w:rsidR="00FE19FC" w:rsidRPr="00391BFB" w:rsidRDefault="00FE19FC" w:rsidP="00974238">
      <w:pPr>
        <w:pStyle w:val="Heading2"/>
      </w:pPr>
      <w:bookmarkStart w:id="100" w:name="_Toc173867018"/>
      <w:bookmarkStart w:id="101" w:name="_Toc173867870"/>
      <w:r w:rsidRPr="00391BFB">
        <w:t>The Benefits of Continuing Your Education</w:t>
      </w:r>
      <w:bookmarkEnd w:id="100"/>
      <w:bookmarkEnd w:id="101"/>
    </w:p>
    <w:p w14:paraId="6E17E3F9"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In today's rapidly changing world, continuing your education beyond high school has become increasingly important. In this chapter, we will explore the numerous benefits of pursuing higher education. Whether you're a recent high school graduate or an adult looking to enhance your skills and knowledge, understanding the advantages of continuing education can significantly impact your personal growth and career prospects.</w:t>
      </w:r>
    </w:p>
    <w:p w14:paraId="2591B322" w14:textId="77777777" w:rsidR="00FE19FC" w:rsidRPr="00391BFB" w:rsidRDefault="00FE19FC" w:rsidP="00974238">
      <w:pPr>
        <w:spacing w:before="120" w:after="120"/>
        <w:jc w:val="both"/>
        <w:rPr>
          <w:rFonts w:ascii="Garamond" w:hAnsi="Garamond" w:cstheme="minorHAnsi"/>
          <w:sz w:val="24"/>
          <w:szCs w:val="24"/>
        </w:rPr>
      </w:pPr>
    </w:p>
    <w:p w14:paraId="6191D393"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Expanded Career Opportunities:</w:t>
      </w:r>
    </w:p>
    <w:p w14:paraId="326E9F65"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One of the key benefits of continuing your education is the expanded range of career opportunities it offers. Higher education equips you with specialized knowledge and skills in your chosen field, making you more competitive in the job market. It provides you with a solid foundation and prepares you for the specific requirements of your desired career path. Many professions now require advanced degrees or specialized certifications, and continuing education ensures you meet these requirements, opening doors to higher-level positions and increased earning potential.</w:t>
      </w:r>
    </w:p>
    <w:p w14:paraId="58E5BC3B" w14:textId="77777777" w:rsidR="00FE19FC" w:rsidRPr="00391BFB" w:rsidRDefault="00FE19FC" w:rsidP="00974238">
      <w:pPr>
        <w:spacing w:before="120" w:after="120"/>
        <w:jc w:val="both"/>
        <w:rPr>
          <w:rFonts w:ascii="Garamond" w:hAnsi="Garamond" w:cstheme="minorHAnsi"/>
          <w:sz w:val="24"/>
          <w:szCs w:val="24"/>
        </w:rPr>
      </w:pPr>
    </w:p>
    <w:p w14:paraId="00731BC6"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Skill Development:</w:t>
      </w:r>
    </w:p>
    <w:p w14:paraId="5AFD2377"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Higher education goes beyond theoretical knowledge and focuses on practical skill development. It offers hands-on experiences, laboratory work, research projects, and internships that allow you to apply what you've learned in real-world settings. These practical experiences enhance your problem-solving abilities, critical thinking skills, and creativity, making you more adaptable and capable of meeting the demands of today's dynamic work </w:t>
      </w:r>
      <w:r w:rsidRPr="00391BFB">
        <w:rPr>
          <w:rFonts w:ascii="Garamond" w:hAnsi="Garamond" w:cstheme="minorHAnsi"/>
          <w:sz w:val="24"/>
          <w:szCs w:val="24"/>
        </w:rPr>
        <w:lastRenderedPageBreak/>
        <w:t>environments. Employers value candidates with practical skills gained through higher education, as they bring immediate value to the workplace.</w:t>
      </w:r>
    </w:p>
    <w:p w14:paraId="3C467056" w14:textId="77777777" w:rsidR="00FE19FC" w:rsidRPr="00391BFB" w:rsidRDefault="00FE19FC" w:rsidP="00974238">
      <w:pPr>
        <w:spacing w:before="120" w:after="120"/>
        <w:jc w:val="both"/>
        <w:rPr>
          <w:rFonts w:ascii="Garamond" w:hAnsi="Garamond" w:cstheme="minorHAnsi"/>
          <w:sz w:val="24"/>
          <w:szCs w:val="24"/>
        </w:rPr>
      </w:pPr>
    </w:p>
    <w:p w14:paraId="75506BF4"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Personal Growth and Self-Discovery:</w:t>
      </w:r>
    </w:p>
    <w:p w14:paraId="294A723E"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College is a transformative period that fosters personal growth and self-discovery. It provides an environment where you can explore new ideas, challenge your beliefs, and expand your horizons. Higher education exposes you to diverse perspectives, cultures, and experiences, helping you develop a broader understanding of the world. It encourages intellectual curiosity, critical analysis, and lifelong learning. Through interactions with professors, classmates, and various campus activities, you develop important life skills such as effective communication, teamwork, and leadership.</w:t>
      </w:r>
    </w:p>
    <w:p w14:paraId="280D7F14" w14:textId="77777777" w:rsidR="00FE19FC" w:rsidRPr="00391BFB" w:rsidRDefault="00FE19FC" w:rsidP="00974238">
      <w:pPr>
        <w:spacing w:before="120" w:after="120"/>
        <w:jc w:val="both"/>
        <w:rPr>
          <w:rFonts w:ascii="Garamond" w:hAnsi="Garamond" w:cstheme="minorHAnsi"/>
          <w:sz w:val="24"/>
          <w:szCs w:val="24"/>
        </w:rPr>
      </w:pPr>
    </w:p>
    <w:p w14:paraId="28D0F1D7"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Networking and Professional Connections:</w:t>
      </w:r>
    </w:p>
    <w:p w14:paraId="72DA9B32"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Attending college provides ample opportunities to build a valuable network of peers, professors, and industry professionals. These connections can play a crucial role in your future career. Networking events, internships, and alumni networks allow you to establish relationships with professionals in your field. These connections can provide mentorship, guidance, and potential job leads. Building a strong network during your educational journey can greatly enhance your career prospects and open doors to new opportunities.</w:t>
      </w:r>
    </w:p>
    <w:p w14:paraId="4780C20D" w14:textId="77777777" w:rsidR="00FE19FC" w:rsidRPr="00391BFB" w:rsidRDefault="00FE19FC" w:rsidP="00974238">
      <w:pPr>
        <w:spacing w:before="120" w:after="120"/>
        <w:jc w:val="both"/>
        <w:rPr>
          <w:rFonts w:ascii="Garamond" w:hAnsi="Garamond" w:cstheme="minorHAnsi"/>
          <w:sz w:val="24"/>
          <w:szCs w:val="24"/>
        </w:rPr>
      </w:pPr>
    </w:p>
    <w:p w14:paraId="31A1545A" w14:textId="6DA208BA"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Personal Fulfilment and Confidence:</w:t>
      </w:r>
    </w:p>
    <w:p w14:paraId="152DBC31" w14:textId="32D6CFCA"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Continuing your education is not just about career advancement; it also contributes to personal fulfilment and a sense of accomplishment. Pursuing higher education allows you to dive </w:t>
      </w:r>
      <w:r w:rsidRPr="00391BFB">
        <w:rPr>
          <w:rFonts w:ascii="Garamond" w:hAnsi="Garamond" w:cstheme="minorHAnsi"/>
          <w:sz w:val="24"/>
          <w:szCs w:val="24"/>
        </w:rPr>
        <w:lastRenderedPageBreak/>
        <w:t>deep into subjects you're passionate about, helping you develop a deeper understanding and expertise in your chosen field. This pursuit of knowledge and personal growth builds confidence and self-assurance, as you become more knowledgeable and skilled in your area of interest. The sense of accomplishment that comes with earning a degree or completing a program can boost your self-esteem and provide a strong foundation for future success.</w:t>
      </w:r>
    </w:p>
    <w:p w14:paraId="16995FD2" w14:textId="77777777" w:rsidR="00FE19FC" w:rsidRPr="00391BFB" w:rsidRDefault="00FE19FC" w:rsidP="00974238">
      <w:pPr>
        <w:spacing w:before="120" w:after="120"/>
        <w:jc w:val="both"/>
        <w:rPr>
          <w:rFonts w:ascii="Garamond" w:hAnsi="Garamond" w:cstheme="minorHAnsi"/>
          <w:sz w:val="24"/>
          <w:szCs w:val="24"/>
        </w:rPr>
      </w:pPr>
    </w:p>
    <w:p w14:paraId="07465026" w14:textId="502EC4E6"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The benefits of continuing your education are far-reaching, from expanded career opportunities and skill development to personal growth and increased confidence. Higher education equips you with the necessary knowledge, skills, and connections to thrive in a competitive and ever-evolving world. By investing in your education, you invest in your future, opening doors to exciting career paths and personal fulfilment. Remember, education is a lifelong journey, and every step you take towards enhancing your knowledge and skills brings you closer to achieving your goals and creating a meaningful and successful life.</w:t>
      </w:r>
    </w:p>
    <w:p w14:paraId="66E53088" w14:textId="77777777" w:rsidR="00BE123F" w:rsidRPr="00391BFB" w:rsidRDefault="00BE123F" w:rsidP="00974238">
      <w:pPr>
        <w:spacing w:before="120" w:after="120"/>
        <w:jc w:val="both"/>
        <w:rPr>
          <w:rFonts w:ascii="Garamond" w:hAnsi="Garamond" w:cstheme="minorHAnsi"/>
          <w:sz w:val="24"/>
          <w:szCs w:val="24"/>
        </w:rPr>
      </w:pPr>
    </w:p>
    <w:p w14:paraId="10AF0262" w14:textId="4AFD8DD5" w:rsidR="00FE19FC" w:rsidRPr="00391BFB" w:rsidRDefault="00201C2B" w:rsidP="00974238">
      <w:pPr>
        <w:pStyle w:val="Heading2"/>
      </w:pPr>
      <w:bookmarkStart w:id="102" w:name="_Toc173867019"/>
      <w:bookmarkStart w:id="103" w:name="_Toc173867871"/>
      <w:r w:rsidRPr="00391BFB">
        <w:t>How to Research and Apply to Colleges and Universities</w:t>
      </w:r>
      <w:bookmarkEnd w:id="102"/>
      <w:bookmarkEnd w:id="103"/>
    </w:p>
    <w:p w14:paraId="0EAEF55B" w14:textId="511AEAD0"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Now that you understand the incredible benefits of higher education, it's time to embark on a journey of researching and applying to colleges and universities. In this chapter, we will guide you through the process, providing you with the tools and strategies to find the perfect educational institution that aligns with your goals, interests, and aspirations. Get ready to dive into the exciting world of college research and application, where you'll uncover hidden gems and set the stage for a transformative educational experience.</w:t>
      </w:r>
    </w:p>
    <w:p w14:paraId="69076BEA" w14:textId="77777777" w:rsidR="00FE19FC" w:rsidRPr="00391BFB" w:rsidRDefault="00FE19FC" w:rsidP="00974238">
      <w:pPr>
        <w:spacing w:before="120" w:after="120"/>
        <w:jc w:val="both"/>
        <w:rPr>
          <w:rFonts w:ascii="Garamond" w:hAnsi="Garamond" w:cstheme="minorHAnsi"/>
          <w:sz w:val="24"/>
          <w:szCs w:val="24"/>
        </w:rPr>
      </w:pPr>
    </w:p>
    <w:p w14:paraId="5CC3D143"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lastRenderedPageBreak/>
        <w:t>Define Your Goals and Priorities: Setting the Course</w:t>
      </w:r>
    </w:p>
    <w:p w14:paraId="32B5306E" w14:textId="7C36F96B"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Before diving into the sea of options, take some time to define your goals and priorities. Reflect on your academic interests, career aspirations, preferred location, campus culture, and any specific criteria that matter to you. This self-reflection will serve as your compass, guiding you toward colleges and universities that meet your unique needs. So, get ready to set the course and embark on a personalized educational journey.</w:t>
      </w:r>
    </w:p>
    <w:p w14:paraId="28DF05FE" w14:textId="77777777" w:rsidR="00BE123F" w:rsidRPr="00391BFB" w:rsidRDefault="00BE123F" w:rsidP="00974238">
      <w:pPr>
        <w:spacing w:before="120" w:after="120"/>
        <w:jc w:val="both"/>
        <w:rPr>
          <w:rFonts w:ascii="Garamond" w:hAnsi="Garamond" w:cstheme="minorHAnsi"/>
          <w:sz w:val="24"/>
          <w:szCs w:val="24"/>
        </w:rPr>
      </w:pPr>
    </w:p>
    <w:p w14:paraId="6C0FB8E9"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Researching Institutions: Unveiling the Treasures</w:t>
      </w:r>
    </w:p>
    <w:p w14:paraId="3235B164"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The world of higher education is vast, with countless institutions to choose from. Researching colleges and universities will be an exciting adventure of unveiling hidden treasures. Dive into comprehensive online resources, college fairs, and guidebooks that provide valuable insights into each institution's programs, faculty, campus life, and more. Explore their websites, read testimonials, and engage with current students and alumni to gain a deeper understanding of their offerings. Let your curiosity guide you as you uncover the institutions that resonate with your aspirations.</w:t>
      </w:r>
    </w:p>
    <w:p w14:paraId="50E30EC9" w14:textId="77777777" w:rsidR="00FE19FC" w:rsidRPr="00391BFB" w:rsidRDefault="00FE19FC" w:rsidP="00974238">
      <w:pPr>
        <w:spacing w:before="120" w:after="120"/>
        <w:jc w:val="both"/>
        <w:rPr>
          <w:rFonts w:ascii="Garamond" w:hAnsi="Garamond" w:cstheme="minorHAnsi"/>
          <w:sz w:val="24"/>
          <w:szCs w:val="24"/>
        </w:rPr>
      </w:pPr>
    </w:p>
    <w:p w14:paraId="31BB1D79"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Campus Visits: Stepping into the Future</w:t>
      </w:r>
    </w:p>
    <w:p w14:paraId="7266665F" w14:textId="3CAA860E"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As you narrow down your list of potential colleges and universities, take the opportunity to visit their campuses. This immersive experience will give you a </w:t>
      </w:r>
      <w:r w:rsidR="00201C2B" w:rsidRPr="00391BFB">
        <w:rPr>
          <w:rFonts w:ascii="Garamond" w:hAnsi="Garamond" w:cstheme="minorHAnsi"/>
          <w:sz w:val="24"/>
          <w:szCs w:val="24"/>
        </w:rPr>
        <w:t>first-hand</w:t>
      </w:r>
      <w:r w:rsidRPr="00391BFB">
        <w:rPr>
          <w:rFonts w:ascii="Garamond" w:hAnsi="Garamond" w:cstheme="minorHAnsi"/>
          <w:sz w:val="24"/>
          <w:szCs w:val="24"/>
        </w:rPr>
        <w:t xml:space="preserve"> glimpse into the life and atmosphere of each institution. Attend campus tours, sit in on classes, chat with professors and students, and explore the facilities. Immerse yourself in the energy of each campus, imagining yourself as a part of their vibrant community. Let the environment speak to you and help shape your decision.</w:t>
      </w:r>
    </w:p>
    <w:p w14:paraId="5D724C49" w14:textId="77777777" w:rsidR="00FE19FC" w:rsidRPr="00391BFB" w:rsidRDefault="00FE19FC" w:rsidP="00974238">
      <w:pPr>
        <w:spacing w:before="120" w:after="120"/>
        <w:jc w:val="both"/>
        <w:rPr>
          <w:rFonts w:ascii="Garamond" w:hAnsi="Garamond" w:cstheme="minorHAnsi"/>
          <w:sz w:val="24"/>
          <w:szCs w:val="24"/>
        </w:rPr>
      </w:pPr>
    </w:p>
    <w:p w14:paraId="04E57D71"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lastRenderedPageBreak/>
        <w:t>Financial Considerations: Unlocking Funding Opportunities</w:t>
      </w:r>
    </w:p>
    <w:p w14:paraId="730A0142"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Understanding the financial aspect of higher education is crucial in planning your academic journey. Research scholarships, grants, and financial aid opportunities offered by each institution. Explore government-funded programs, private scholarships, and work-study options. Consult with financial aid offices and advisors to understand the costs involved and develop a comprehensive plan to fund your education. Remember, financial barriers should not hinder your dreams; there are numerous funding options available.</w:t>
      </w:r>
    </w:p>
    <w:p w14:paraId="61DF3D6E" w14:textId="77777777" w:rsidR="00FE19FC" w:rsidRPr="00391BFB" w:rsidRDefault="00FE19FC" w:rsidP="00974238">
      <w:pPr>
        <w:spacing w:before="120" w:after="120"/>
        <w:jc w:val="both"/>
        <w:rPr>
          <w:rFonts w:ascii="Garamond" w:hAnsi="Garamond" w:cstheme="minorHAnsi"/>
          <w:sz w:val="24"/>
          <w:szCs w:val="24"/>
        </w:rPr>
      </w:pPr>
    </w:p>
    <w:p w14:paraId="4C4499EC" w14:textId="77777777" w:rsidR="00FE19FC" w:rsidRPr="00391BFB" w:rsidRDefault="00FE19FC" w:rsidP="00974238">
      <w:pPr>
        <w:spacing w:before="120" w:after="120"/>
        <w:jc w:val="both"/>
        <w:rPr>
          <w:rFonts w:ascii="Garamond" w:hAnsi="Garamond" w:cstheme="minorHAnsi"/>
          <w:b/>
          <w:sz w:val="24"/>
          <w:szCs w:val="24"/>
        </w:rPr>
      </w:pPr>
      <w:r w:rsidRPr="00391BFB">
        <w:rPr>
          <w:rFonts w:ascii="Garamond" w:hAnsi="Garamond" w:cstheme="minorHAnsi"/>
          <w:b/>
          <w:sz w:val="24"/>
          <w:szCs w:val="24"/>
        </w:rPr>
        <w:t>The Application Process: Showcasing Your Unique Story</w:t>
      </w:r>
    </w:p>
    <w:p w14:paraId="7ED1E153" w14:textId="77777777"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Once you've done your research and identified the institutions that align with your goals, it's time to tackle the application process. Begin by organizing the required documents, such as transcripts, letters of recommendation, and standardized test scores. Craft a compelling personal statement that showcases your unique story, passions, and aspirations. Pay attention to application deadlines and ensure your applications are submitted on time. Remember, this is your chance to stand out and present your best self to the admissions committees.</w:t>
      </w:r>
    </w:p>
    <w:p w14:paraId="54BE3140" w14:textId="77777777" w:rsidR="00FE19FC" w:rsidRPr="00391BFB" w:rsidRDefault="00FE19FC" w:rsidP="00974238">
      <w:pPr>
        <w:spacing w:before="120" w:after="120"/>
        <w:jc w:val="both"/>
        <w:rPr>
          <w:rFonts w:ascii="Garamond" w:hAnsi="Garamond" w:cstheme="minorHAnsi"/>
          <w:sz w:val="24"/>
          <w:szCs w:val="24"/>
        </w:rPr>
      </w:pPr>
    </w:p>
    <w:p w14:paraId="07AF5C00" w14:textId="2602B0CD" w:rsidR="00FE19FC" w:rsidRPr="00391BFB" w:rsidRDefault="00FE19FC" w:rsidP="00974238">
      <w:pPr>
        <w:spacing w:before="120" w:after="120"/>
        <w:jc w:val="both"/>
        <w:rPr>
          <w:rFonts w:ascii="Garamond" w:hAnsi="Garamond" w:cstheme="minorHAnsi"/>
          <w:sz w:val="24"/>
          <w:szCs w:val="24"/>
        </w:rPr>
      </w:pPr>
      <w:r w:rsidRPr="00391BFB">
        <w:rPr>
          <w:rFonts w:ascii="Garamond" w:hAnsi="Garamond" w:cstheme="minorHAnsi"/>
          <w:sz w:val="24"/>
          <w:szCs w:val="24"/>
        </w:rPr>
        <w:t>Researching and applying to colleges and universities is an exhilarating process that sets the stage for your higher education journey. By defining your goals, researching institutions, visiting campuses, understanding the financial aspects, and crafting compelling applications, you are paving the way toward a transformative educational experience. Embrace the excitement, trust your instincts, and remember that the right institution is out there waiting for you. So, dive in, explore, and embark on a path that will shape your future and unlock endless opportunities for growth and success.</w:t>
      </w:r>
    </w:p>
    <w:p w14:paraId="2EF003EF" w14:textId="66AA51E9" w:rsidR="00201C2B" w:rsidRPr="00391BFB" w:rsidRDefault="00201C2B" w:rsidP="00974238">
      <w:pPr>
        <w:spacing w:before="120" w:after="120"/>
        <w:jc w:val="both"/>
        <w:rPr>
          <w:rFonts w:ascii="Garamond" w:hAnsi="Garamond" w:cstheme="minorHAnsi"/>
          <w:sz w:val="24"/>
          <w:szCs w:val="24"/>
        </w:rPr>
      </w:pPr>
    </w:p>
    <w:p w14:paraId="51D694D0" w14:textId="2DF93379" w:rsidR="00201C2B" w:rsidRPr="00391BFB" w:rsidRDefault="00201C2B" w:rsidP="00974238">
      <w:pPr>
        <w:pStyle w:val="Heading2"/>
      </w:pPr>
      <w:bookmarkStart w:id="104" w:name="_Toc173867020"/>
      <w:bookmarkStart w:id="105" w:name="_Toc173867872"/>
      <w:r w:rsidRPr="00391BFB">
        <w:t>Tips for making the most of your college experience</w:t>
      </w:r>
      <w:bookmarkEnd w:id="104"/>
      <w:bookmarkEnd w:id="105"/>
    </w:p>
    <w:p w14:paraId="64FA973A" w14:textId="37FB46FD"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Your college experience is not only about obtaining a degree but also about personal growth, expanding your horizons, and creating lifelong memories. In this chapter, we will explore valuable tips and strategies to help you make the most of your college journey. From academic success to personal development and extracurricular involvement, get ready to unlock the full potential of your college experience.</w:t>
      </w:r>
    </w:p>
    <w:p w14:paraId="7C886CBA" w14:textId="77777777" w:rsidR="00201C2B" w:rsidRPr="00391BFB" w:rsidRDefault="00201C2B" w:rsidP="00974238">
      <w:pPr>
        <w:spacing w:before="120" w:after="120"/>
        <w:jc w:val="both"/>
        <w:rPr>
          <w:rFonts w:ascii="Garamond" w:hAnsi="Garamond" w:cstheme="minorHAnsi"/>
          <w:sz w:val="24"/>
          <w:szCs w:val="24"/>
        </w:rPr>
      </w:pPr>
    </w:p>
    <w:p w14:paraId="18C0188E"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Embrace Academic Excellence:</w:t>
      </w:r>
    </w:p>
    <w:p w14:paraId="1C7AB22A"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College academics provide the foundation for your future career and personal growth. To excel academically, establish effective study habits, manage your time wisely, and seek support when needed. Attend classes regularly, actively participate in discussions, and engage with your professors. Take advantage of resources such as tutoring services, study groups, and academic advisors to enhance your learning experience. Remember, academic excellence goes beyond grades—it is about acquiring knowledge and developing critical thinking skills that will benefit you throughout your life.</w:t>
      </w:r>
    </w:p>
    <w:p w14:paraId="2A11C00A" w14:textId="77777777" w:rsidR="00201C2B" w:rsidRPr="00391BFB" w:rsidRDefault="00201C2B" w:rsidP="00974238">
      <w:pPr>
        <w:spacing w:before="120" w:after="120"/>
        <w:jc w:val="both"/>
        <w:rPr>
          <w:rFonts w:ascii="Garamond" w:hAnsi="Garamond" w:cstheme="minorHAnsi"/>
          <w:sz w:val="24"/>
          <w:szCs w:val="24"/>
        </w:rPr>
      </w:pPr>
    </w:p>
    <w:p w14:paraId="0600FDC1"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Explore Diverse Opportunities:</w:t>
      </w:r>
    </w:p>
    <w:p w14:paraId="6F13787A"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College is a hub of opportunities, both inside and outside the classroom. Embrace the chance to explore diverse subjects, majors, and disciplines. Take advantage of elective courses to broaden your knowledge and discover new interests. Engage in research projects, internships, and co-op programs to gain hands-on experience and bridge the gap between theory and practice. Participate in workshops, seminars, and conferences to expand your </w:t>
      </w:r>
      <w:r w:rsidRPr="00391BFB">
        <w:rPr>
          <w:rFonts w:ascii="Garamond" w:hAnsi="Garamond" w:cstheme="minorHAnsi"/>
          <w:sz w:val="24"/>
          <w:szCs w:val="24"/>
        </w:rPr>
        <w:lastRenderedPageBreak/>
        <w:t>understanding of different fields. The more you explore, the more you will uncover your passions and potential career paths.</w:t>
      </w:r>
    </w:p>
    <w:p w14:paraId="5901D655" w14:textId="77777777" w:rsidR="00201C2B" w:rsidRPr="00391BFB" w:rsidRDefault="00201C2B" w:rsidP="00974238">
      <w:pPr>
        <w:spacing w:before="120" w:after="120"/>
        <w:jc w:val="both"/>
        <w:rPr>
          <w:rFonts w:ascii="Garamond" w:hAnsi="Garamond" w:cstheme="minorHAnsi"/>
          <w:sz w:val="24"/>
          <w:szCs w:val="24"/>
        </w:rPr>
      </w:pPr>
    </w:p>
    <w:p w14:paraId="36885804"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Build Meaningful Relationships:</w:t>
      </w:r>
    </w:p>
    <w:p w14:paraId="27A562D4"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College is a vibrant community filled with diverse individuals who can inspire and support you. Build meaningful relationships with classmates, professors, and campus staff. Attend social events, join clubs and organizations, and participate in extracurricular activities that align with your interests. These connections will not only enhance your college experience but also provide a valuable network for future opportunities. Collaborate on projects, engage in discussions, and learn from the experiences and perspectives of others. Remember, the relationships you form in college can last a lifetime.</w:t>
      </w:r>
    </w:p>
    <w:p w14:paraId="0ECD1C89" w14:textId="77777777" w:rsidR="00201C2B" w:rsidRPr="00391BFB" w:rsidRDefault="00201C2B" w:rsidP="00974238">
      <w:pPr>
        <w:spacing w:before="120" w:after="120"/>
        <w:jc w:val="both"/>
        <w:rPr>
          <w:rFonts w:ascii="Garamond" w:hAnsi="Garamond" w:cstheme="minorHAnsi"/>
          <w:sz w:val="24"/>
          <w:szCs w:val="24"/>
        </w:rPr>
      </w:pPr>
    </w:p>
    <w:p w14:paraId="6DCC6C1D"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Step out of Your Comfort Zone:</w:t>
      </w:r>
    </w:p>
    <w:p w14:paraId="565C8527"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College is a time to challenge yourself and step out of your comfort zone. Take advantage of the countless opportunities for personal growth and development. Try new activities, join clubs or organizations outside your familiar interests, and participate in leadership roles. Embrace diversity, engage in conversations that broaden your worldview, and embrace new experiences. By pushing yourself beyond your limits, you will discover strengths and capabilities you never knew existed.</w:t>
      </w:r>
    </w:p>
    <w:p w14:paraId="366D034F" w14:textId="77777777" w:rsidR="00201C2B" w:rsidRPr="00391BFB" w:rsidRDefault="00201C2B" w:rsidP="00974238">
      <w:pPr>
        <w:spacing w:before="120" w:after="120"/>
        <w:jc w:val="both"/>
        <w:rPr>
          <w:rFonts w:ascii="Garamond" w:hAnsi="Garamond" w:cstheme="minorHAnsi"/>
          <w:sz w:val="24"/>
          <w:szCs w:val="24"/>
        </w:rPr>
      </w:pPr>
    </w:p>
    <w:p w14:paraId="0F24B4E2"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Prioritize Self-Care:</w:t>
      </w:r>
    </w:p>
    <w:p w14:paraId="0E3C0B03" w14:textId="61567651"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Amidst the hustle and bustle of college life, it's crucial to prioritize self-care. Take care of your physical, mental, and emotional well-being. Get enough sleep, eat a balanced diet, and engage in regular exercise. Manage your stress through relaxation techniques, </w:t>
      </w:r>
      <w:r w:rsidRPr="00391BFB">
        <w:rPr>
          <w:rFonts w:ascii="Garamond" w:hAnsi="Garamond" w:cstheme="minorHAnsi"/>
          <w:sz w:val="24"/>
          <w:szCs w:val="24"/>
        </w:rPr>
        <w:lastRenderedPageBreak/>
        <w:t>hobbies, and spending time with friends. Seek support from campus resources, such as counselling services or wellness programs, if needed. Remember, maintaining a healthy balance is essential for your overall happiness and success in college.</w:t>
      </w:r>
    </w:p>
    <w:p w14:paraId="307F1B74" w14:textId="77777777" w:rsidR="00201C2B" w:rsidRPr="00391BFB" w:rsidRDefault="00201C2B" w:rsidP="00974238">
      <w:pPr>
        <w:spacing w:before="120" w:after="120"/>
        <w:jc w:val="both"/>
        <w:rPr>
          <w:rFonts w:ascii="Garamond" w:hAnsi="Garamond" w:cstheme="minorHAnsi"/>
          <w:sz w:val="24"/>
          <w:szCs w:val="24"/>
        </w:rPr>
      </w:pPr>
    </w:p>
    <w:p w14:paraId="7D0FFB91" w14:textId="11F72675"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Your college experience is a transformative journey filled with endless possibilities. By embracing academic excellence, exploring diverse opportunities, building meaningful relationships, stepping out of your comfort zone, and prioritizing self-care, you will make the most of this incredible chapter in your life. Remember to approach each day with an open mind, be proactive, and seize the opportunities that come your way. Embrace the challenges, celebrate the successes, and savour the memories. College is not just a destination; it's a remarkable adventure that will shape you into the person you aspire to be. Enjoy the ride and make every moment count.</w:t>
      </w:r>
    </w:p>
    <w:p w14:paraId="5F372441" w14:textId="04898574"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05218966" w14:textId="145FE657" w:rsidR="00201C2B" w:rsidRPr="00391BFB" w:rsidRDefault="00201C2B" w:rsidP="00974238">
      <w:pPr>
        <w:pStyle w:val="Heading1"/>
      </w:pPr>
      <w:bookmarkStart w:id="106" w:name="_Toc173867021"/>
      <w:bookmarkStart w:id="107" w:name="_Toc173867873"/>
      <w:bookmarkStart w:id="108" w:name="_Toc182696319"/>
      <w:r w:rsidRPr="00391BFB">
        <w:lastRenderedPageBreak/>
        <w:t>CHAPTER 10: CAREER DEVELOPMENT</w:t>
      </w:r>
      <w:bookmarkEnd w:id="106"/>
      <w:bookmarkEnd w:id="107"/>
      <w:bookmarkEnd w:id="108"/>
    </w:p>
    <w:p w14:paraId="7981EE5F" w14:textId="3185853E" w:rsidR="00201C2B" w:rsidRPr="00391BFB" w:rsidRDefault="00201C2B" w:rsidP="00974238">
      <w:pPr>
        <w:pStyle w:val="Heading2"/>
      </w:pPr>
      <w:bookmarkStart w:id="109" w:name="_Toc173867022"/>
      <w:bookmarkStart w:id="110" w:name="_Toc173867874"/>
      <w:r w:rsidRPr="00391BFB">
        <w:t>How to set career development goals</w:t>
      </w:r>
      <w:bookmarkEnd w:id="109"/>
      <w:bookmarkEnd w:id="110"/>
    </w:p>
    <w:p w14:paraId="10D27FC8"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In today's dynamic world, setting clear career development goals is essential for charting your path to success. By defining your aspirations and creating a roadmap, you can navigate your career journey with purpose and intention. In this chapter, we will delve into the process of setting effective career development goals. From self-reflection to creating actionable plans, get ready to embark on a transformative journey that will empower you to achieve your professional dreams.</w:t>
      </w:r>
    </w:p>
    <w:p w14:paraId="767CC577" w14:textId="77777777" w:rsidR="00201C2B" w:rsidRPr="00391BFB" w:rsidRDefault="00201C2B" w:rsidP="00974238">
      <w:pPr>
        <w:spacing w:before="120" w:after="120"/>
        <w:jc w:val="both"/>
        <w:rPr>
          <w:rFonts w:ascii="Garamond" w:hAnsi="Garamond" w:cstheme="minorHAnsi"/>
          <w:sz w:val="24"/>
          <w:szCs w:val="24"/>
        </w:rPr>
      </w:pPr>
    </w:p>
    <w:p w14:paraId="2BB04DB5"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Reflect on Your Passions and Interests:</w:t>
      </w:r>
    </w:p>
    <w:p w14:paraId="25A1ECC0"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Start by reflecting on your passions, interests, and values. What are the activities that ignite your enthusiasm? What subjects or industries captivate your curiosity? By understanding your interests, you can align your career goals with your personal preferences. Consider your strengths, skills, and areas of expertise as well. Reflect on the type of work environment that suits your personality and work style. This self-reflection will serve as the foundation for setting meaningful career goals.</w:t>
      </w:r>
    </w:p>
    <w:p w14:paraId="50044CFA" w14:textId="77777777" w:rsidR="00201C2B" w:rsidRPr="00391BFB" w:rsidRDefault="00201C2B" w:rsidP="00974238">
      <w:pPr>
        <w:spacing w:before="120" w:after="120"/>
        <w:jc w:val="both"/>
        <w:rPr>
          <w:rFonts w:ascii="Garamond" w:hAnsi="Garamond" w:cstheme="minorHAnsi"/>
          <w:b/>
          <w:sz w:val="24"/>
          <w:szCs w:val="24"/>
        </w:rPr>
      </w:pPr>
    </w:p>
    <w:p w14:paraId="5009FABF"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Define Your Long-Term Vision:</w:t>
      </w:r>
    </w:p>
    <w:p w14:paraId="5C24E602" w14:textId="791565A4" w:rsidR="00BE123F"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Envision your ideal future career. What do you aspire to achieve in the long run? Define your long-term vision by visualizing your desired position, level of responsibility, and impact within your chosen field. Setting a clear vision will provide you with a sense of direction and motivation as you work towards your goals. Write down your vision and revisit it regularly to keep your aspirations in focus.</w:t>
      </w:r>
    </w:p>
    <w:p w14:paraId="44E940E2" w14:textId="77777777"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0E98C906"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lastRenderedPageBreak/>
        <w:t>Set SMART Goals:</w:t>
      </w:r>
    </w:p>
    <w:p w14:paraId="1664AD0B"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SMART goals are Specific, Measurable, Achievable, Relevant, and Time-bound. Break down your long-term vision into smaller, manageable goals that align with the SMART criteria. For example, instead of setting a vague goal like "Get a good job," make it specific and measurable by stating, "Secure an entry-level marketing position at a reputable company within the next year." Ensure that your goals are achievable and realistic based on your skills, resources, and timeline. Keep them relevant to your long-term vision and set a specific timeframe for achieving each goal.</w:t>
      </w:r>
    </w:p>
    <w:p w14:paraId="2F4F4BE0" w14:textId="77777777" w:rsidR="00201C2B" w:rsidRPr="00391BFB" w:rsidRDefault="00201C2B" w:rsidP="00974238">
      <w:pPr>
        <w:spacing w:before="120" w:after="120"/>
        <w:jc w:val="both"/>
        <w:rPr>
          <w:rFonts w:ascii="Garamond" w:hAnsi="Garamond" w:cstheme="minorHAnsi"/>
          <w:sz w:val="24"/>
          <w:szCs w:val="24"/>
        </w:rPr>
      </w:pPr>
    </w:p>
    <w:p w14:paraId="101E91CA"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Create an Action Plan:</w:t>
      </w:r>
    </w:p>
    <w:p w14:paraId="7FCBBBCF"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Once you have defined your SMART goals, create a detailed action plan. Outline the specific steps and milestones required to accomplish each goal. Identify the resources, skills, and knowledge you need to acquire along the way. Break down your action plan into smaller tasks with deadlines to keep yourself accountable. Consider seeking mentorship or guidance from professionals in your field of interest who can provide valuable insights and support.</w:t>
      </w:r>
    </w:p>
    <w:p w14:paraId="45F0F4B4" w14:textId="77777777" w:rsidR="00201C2B" w:rsidRPr="00391BFB" w:rsidRDefault="00201C2B" w:rsidP="00974238">
      <w:pPr>
        <w:spacing w:before="120" w:after="120"/>
        <w:jc w:val="both"/>
        <w:rPr>
          <w:rFonts w:ascii="Garamond" w:hAnsi="Garamond" w:cstheme="minorHAnsi"/>
          <w:sz w:val="24"/>
          <w:szCs w:val="24"/>
        </w:rPr>
      </w:pPr>
    </w:p>
    <w:p w14:paraId="47E864A6"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Continuously Learn and Adapt:</w:t>
      </w:r>
    </w:p>
    <w:p w14:paraId="20A77F03" w14:textId="28219494" w:rsidR="00CD47AA"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The world is constantly evolving, and so are career opportunities. Embrace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and be open to continuous learning and adaptation. Stay updated on industry trends, technological advancements, and changing market demands. Seek out opportunities for professional development, such as workshops, courses, certifications, and networking events. Embrace feedback and learn from both successes and setbacks. By continuously improving your skills and knowledge, you will remain competitive and adaptable in the ever-changing job market.</w:t>
      </w:r>
    </w:p>
    <w:p w14:paraId="2B4DA791" w14:textId="77777777" w:rsidR="00CD47AA" w:rsidRPr="00391BFB" w:rsidRDefault="00CD47AA" w:rsidP="00974238">
      <w:pPr>
        <w:spacing w:before="120" w:after="120"/>
        <w:rPr>
          <w:rFonts w:ascii="Garamond" w:hAnsi="Garamond" w:cstheme="minorHAnsi"/>
          <w:sz w:val="24"/>
          <w:szCs w:val="24"/>
        </w:rPr>
      </w:pPr>
      <w:r w:rsidRPr="00391BFB">
        <w:rPr>
          <w:rFonts w:ascii="Garamond" w:hAnsi="Garamond" w:cstheme="minorHAnsi"/>
          <w:sz w:val="24"/>
          <w:szCs w:val="24"/>
        </w:rPr>
        <w:lastRenderedPageBreak/>
        <w:br w:type="page"/>
      </w:r>
    </w:p>
    <w:p w14:paraId="3290F578" w14:textId="77777777" w:rsidR="00201C2B" w:rsidRPr="00391BFB" w:rsidRDefault="00201C2B" w:rsidP="00974238">
      <w:pPr>
        <w:spacing w:before="120" w:after="120"/>
        <w:jc w:val="both"/>
        <w:rPr>
          <w:rFonts w:ascii="Garamond" w:hAnsi="Garamond" w:cstheme="minorHAnsi"/>
          <w:b/>
          <w:sz w:val="24"/>
          <w:szCs w:val="24"/>
        </w:rPr>
      </w:pPr>
      <w:r w:rsidRPr="00391BFB">
        <w:rPr>
          <w:rFonts w:ascii="Garamond" w:hAnsi="Garamond" w:cstheme="minorHAnsi"/>
          <w:b/>
          <w:sz w:val="24"/>
          <w:szCs w:val="24"/>
        </w:rPr>
        <w:lastRenderedPageBreak/>
        <w:t>Regularly Review and Revise:</w:t>
      </w:r>
    </w:p>
    <w:p w14:paraId="7E25BF5A" w14:textId="77777777"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Periodically review and revise your career development goals to ensure they align with your evolving aspirations and circumstances. Reflect on your progress, celebrate milestones, and adjust your plans as necessary. Career development is a dynamic process, and it's important to remain flexible and responsive to new opportunities and challenges that arise.</w:t>
      </w:r>
    </w:p>
    <w:p w14:paraId="092AD9D5" w14:textId="77777777" w:rsidR="00201C2B" w:rsidRPr="00391BFB" w:rsidRDefault="00201C2B" w:rsidP="00974238">
      <w:pPr>
        <w:spacing w:before="120" w:after="120"/>
        <w:jc w:val="both"/>
        <w:rPr>
          <w:rFonts w:ascii="Garamond" w:hAnsi="Garamond" w:cstheme="minorHAnsi"/>
          <w:sz w:val="24"/>
          <w:szCs w:val="24"/>
        </w:rPr>
      </w:pPr>
    </w:p>
    <w:p w14:paraId="628CC0CC" w14:textId="118778C8" w:rsidR="00201C2B" w:rsidRPr="00391BFB" w:rsidRDefault="00201C2B" w:rsidP="00974238">
      <w:pPr>
        <w:spacing w:before="120" w:after="120"/>
        <w:jc w:val="both"/>
        <w:rPr>
          <w:rFonts w:ascii="Garamond" w:hAnsi="Garamond" w:cstheme="minorHAnsi"/>
          <w:sz w:val="24"/>
          <w:szCs w:val="24"/>
        </w:rPr>
      </w:pPr>
      <w:r w:rsidRPr="00391BFB">
        <w:rPr>
          <w:rFonts w:ascii="Garamond" w:hAnsi="Garamond" w:cstheme="minorHAnsi"/>
          <w:sz w:val="24"/>
          <w:szCs w:val="24"/>
        </w:rPr>
        <w:t>Setting career development goals is a powerful tool for shaping your professional journey. By reflecting on your passions, defining your long-term vision, setting SMART goals, creating an action plan, continuously learning, and regularly reviewing your goals, you will be well-equipped to navigate the path towards your dream career. Remember, setting goals is just the beginning—consistent effort, perseverance, and adaptability are key to turning your aspirations into reality. Embrace the journey, embrace growth, and embrace the endless possibilities that lie ahead.</w:t>
      </w:r>
    </w:p>
    <w:p w14:paraId="21E354F3" w14:textId="293EC067" w:rsidR="008D0CC8" w:rsidRPr="00391BFB" w:rsidRDefault="008D0CC8" w:rsidP="00974238">
      <w:pPr>
        <w:pStyle w:val="Heading2"/>
      </w:pPr>
    </w:p>
    <w:p w14:paraId="60AF2BF3" w14:textId="03DCD12F" w:rsidR="000717AF" w:rsidRPr="00391BFB" w:rsidRDefault="000717AF" w:rsidP="00974238">
      <w:pPr>
        <w:pStyle w:val="Heading2"/>
      </w:pPr>
      <w:bookmarkStart w:id="111" w:name="_Toc173867023"/>
      <w:bookmarkStart w:id="112" w:name="_Toc173867875"/>
      <w:r w:rsidRPr="00391BFB">
        <w:t>Tips for Continuing to Learn and Grow in Your Career</w:t>
      </w:r>
      <w:bookmarkEnd w:id="111"/>
      <w:bookmarkEnd w:id="112"/>
    </w:p>
    <w:p w14:paraId="0E0A208E" w14:textId="64BDCEB0"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 today's rapidly evolving professional landscape, continuous learning and growth are crucial for staying ahead in your career. Whether you are a recent graduate or a seasoned professional, adopting a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of lifelong learning is essential for professional success and personal fulfilment. In this chapter, we will explore valuable tips and strategies to help you continue learning and growing throughout your career journey.</w:t>
      </w:r>
    </w:p>
    <w:p w14:paraId="358F92D2" w14:textId="77777777" w:rsidR="000717AF" w:rsidRPr="00391BFB" w:rsidRDefault="000717AF" w:rsidP="00974238">
      <w:pPr>
        <w:spacing w:before="120" w:after="120"/>
        <w:jc w:val="both"/>
        <w:rPr>
          <w:rFonts w:ascii="Garamond" w:hAnsi="Garamond" w:cstheme="minorHAnsi"/>
          <w:sz w:val="24"/>
          <w:szCs w:val="24"/>
        </w:rPr>
      </w:pPr>
    </w:p>
    <w:p w14:paraId="600054B5"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 xml:space="preserve">Embrace a Growth </w:t>
      </w:r>
      <w:proofErr w:type="spellStart"/>
      <w:r w:rsidRPr="00391BFB">
        <w:rPr>
          <w:rFonts w:ascii="Garamond" w:hAnsi="Garamond" w:cstheme="minorHAnsi"/>
          <w:b/>
          <w:sz w:val="24"/>
          <w:szCs w:val="24"/>
        </w:rPr>
        <w:t>Mindset</w:t>
      </w:r>
      <w:proofErr w:type="spellEnd"/>
      <w:r w:rsidRPr="00391BFB">
        <w:rPr>
          <w:rFonts w:ascii="Garamond" w:hAnsi="Garamond" w:cstheme="minorHAnsi"/>
          <w:b/>
          <w:sz w:val="24"/>
          <w:szCs w:val="24"/>
        </w:rPr>
        <w:t>:</w:t>
      </w:r>
    </w:p>
    <w:p w14:paraId="07BE9C78"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Cultivate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which is the belief that your abilities and intelligence can be developed through dedication, effort, and a </w:t>
      </w:r>
      <w:r w:rsidRPr="00391BFB">
        <w:rPr>
          <w:rFonts w:ascii="Garamond" w:hAnsi="Garamond" w:cstheme="minorHAnsi"/>
          <w:sz w:val="24"/>
          <w:szCs w:val="24"/>
        </w:rPr>
        <w:lastRenderedPageBreak/>
        <w:t xml:space="preserve">willingness to learn. Embracing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allows you to view challenges as opportunities for growth and to persist in the face of setbacks. Believe in your potential to learn and improve, and approach new experiences with an open mind and a willingness to expand your knowledge and skills.</w:t>
      </w:r>
    </w:p>
    <w:p w14:paraId="36854C9C" w14:textId="77777777" w:rsidR="000717AF" w:rsidRPr="00391BFB" w:rsidRDefault="000717AF" w:rsidP="00974238">
      <w:pPr>
        <w:spacing w:before="120" w:after="120"/>
        <w:jc w:val="both"/>
        <w:rPr>
          <w:rFonts w:ascii="Garamond" w:hAnsi="Garamond" w:cstheme="minorHAnsi"/>
          <w:sz w:val="24"/>
          <w:szCs w:val="24"/>
        </w:rPr>
      </w:pPr>
    </w:p>
    <w:p w14:paraId="32D8CC2C"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Pursue Continuous Professional Development:</w:t>
      </w:r>
    </w:p>
    <w:p w14:paraId="421D831C" w14:textId="56C7A496"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Invest in your professional development by seeking out opportunities to enhance your knowledge and skills. Attend industry conferences, workshops, and seminars relevant to your field. </w:t>
      </w:r>
      <w:r w:rsidR="00CD47AA" w:rsidRPr="00391BFB">
        <w:rPr>
          <w:rFonts w:ascii="Garamond" w:hAnsi="Garamond" w:cstheme="minorHAnsi"/>
          <w:sz w:val="24"/>
          <w:szCs w:val="24"/>
        </w:rPr>
        <w:t>Enrol</w:t>
      </w:r>
      <w:r w:rsidRPr="00391BFB">
        <w:rPr>
          <w:rFonts w:ascii="Garamond" w:hAnsi="Garamond" w:cstheme="minorHAnsi"/>
          <w:sz w:val="24"/>
          <w:szCs w:val="24"/>
        </w:rPr>
        <w:t xml:space="preserve"> in online courses, webinars, or certification programs that align with your career goals. Seek out mentorship or coaching to gain insights and guidance from experienced professionals. Engage in networking activities to expand your professional connections and learn from others in your industry.</w:t>
      </w:r>
    </w:p>
    <w:p w14:paraId="013B9BD2" w14:textId="77777777" w:rsidR="000717AF" w:rsidRPr="00391BFB" w:rsidRDefault="000717AF" w:rsidP="00974238">
      <w:pPr>
        <w:spacing w:before="120" w:after="120"/>
        <w:jc w:val="both"/>
        <w:rPr>
          <w:rFonts w:ascii="Garamond" w:hAnsi="Garamond" w:cstheme="minorHAnsi"/>
          <w:sz w:val="24"/>
          <w:szCs w:val="24"/>
        </w:rPr>
      </w:pPr>
    </w:p>
    <w:p w14:paraId="66D5882D"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Stay Current with Industry Trends:</w:t>
      </w:r>
    </w:p>
    <w:p w14:paraId="28D60BBB"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Keep a pulse on the latest trends, innovations, and developments within your industry. Subscribe to industry newsletters, follow influential thought leaders on social media, and join professional associations or groups. Participate in webinars or panel discussions related to your field of interest. By staying informed about industry trends, you can adapt to changes, identify new opportunities, and position yourself as a knowledgeable and valuable professional.</w:t>
      </w:r>
    </w:p>
    <w:p w14:paraId="368CBAA8" w14:textId="77777777" w:rsidR="000717AF" w:rsidRPr="00391BFB" w:rsidRDefault="000717AF" w:rsidP="00974238">
      <w:pPr>
        <w:spacing w:before="120" w:after="120"/>
        <w:jc w:val="both"/>
        <w:rPr>
          <w:rFonts w:ascii="Garamond" w:hAnsi="Garamond" w:cstheme="minorHAnsi"/>
          <w:sz w:val="24"/>
          <w:szCs w:val="24"/>
        </w:rPr>
      </w:pPr>
    </w:p>
    <w:p w14:paraId="4FE1A1F0"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Seek Stretch Assignments and Projects:</w:t>
      </w:r>
    </w:p>
    <w:p w14:paraId="1E0E450A"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Challenge yourself by seeking out stretch assignments or projects that push you beyond your comfort zone. These opportunities allow you to develop new skills, broaden your experience, and demonstrate your capabilities to your superiors and colleagues. By </w:t>
      </w:r>
      <w:r w:rsidRPr="00391BFB">
        <w:rPr>
          <w:rFonts w:ascii="Garamond" w:hAnsi="Garamond" w:cstheme="minorHAnsi"/>
          <w:sz w:val="24"/>
          <w:szCs w:val="24"/>
        </w:rPr>
        <w:lastRenderedPageBreak/>
        <w:t>taking on challenging assignments, you can accelerate your learning curve, showcase your potential, and increase your value within your organization.</w:t>
      </w:r>
    </w:p>
    <w:p w14:paraId="247B43BC" w14:textId="77777777" w:rsidR="000717AF" w:rsidRPr="00391BFB" w:rsidRDefault="000717AF" w:rsidP="00974238">
      <w:pPr>
        <w:spacing w:before="120" w:after="120"/>
        <w:jc w:val="both"/>
        <w:rPr>
          <w:rFonts w:ascii="Garamond" w:hAnsi="Garamond" w:cstheme="minorHAnsi"/>
          <w:sz w:val="24"/>
          <w:szCs w:val="24"/>
        </w:rPr>
      </w:pPr>
    </w:p>
    <w:p w14:paraId="27E2587E"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Cultivate a Learning Network:</w:t>
      </w:r>
    </w:p>
    <w:p w14:paraId="3169A168"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Build a network of individuals who share your commitment to continuous learning. Connect with colleagues, industry professionals, and mentors who can offer valuable insights, advice, and support. Engage in meaningful conversations, exchange ideas, and collaborate on projects. By surrounding yourself with a diverse and knowledgeable network, you can tap into a wealth of expertise and gain fresh perspectives that contribute to your growth.</w:t>
      </w:r>
    </w:p>
    <w:p w14:paraId="3C61DF22" w14:textId="77777777" w:rsidR="000717AF" w:rsidRPr="00391BFB" w:rsidRDefault="000717AF" w:rsidP="00974238">
      <w:pPr>
        <w:spacing w:before="120" w:after="120"/>
        <w:jc w:val="both"/>
        <w:rPr>
          <w:rFonts w:ascii="Garamond" w:hAnsi="Garamond" w:cstheme="minorHAnsi"/>
          <w:sz w:val="24"/>
          <w:szCs w:val="24"/>
        </w:rPr>
      </w:pPr>
    </w:p>
    <w:p w14:paraId="11B9F8B7"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Reflect and Set Learning Goals:</w:t>
      </w:r>
    </w:p>
    <w:p w14:paraId="26874465" w14:textId="0EF79FBB"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Regularly take time to reflect on your learning journey and set specific learning goals. Identify areas where you want to improve or acquire new </w:t>
      </w:r>
      <w:r w:rsidR="00A87816" w:rsidRPr="00391BFB">
        <w:rPr>
          <w:rFonts w:ascii="Garamond" w:hAnsi="Garamond" w:cstheme="minorHAnsi"/>
          <w:sz w:val="24"/>
          <w:szCs w:val="24"/>
        </w:rPr>
        <w:t>skills and</w:t>
      </w:r>
      <w:r w:rsidRPr="00391BFB">
        <w:rPr>
          <w:rFonts w:ascii="Garamond" w:hAnsi="Garamond" w:cstheme="minorHAnsi"/>
          <w:sz w:val="24"/>
          <w:szCs w:val="24"/>
        </w:rPr>
        <w:t xml:space="preserve"> establish actionable steps to achieve those goals. Whether it's learning a new programming language, improving your leadership skills, or mastering a new industry tool, setting clear learning objectives helps you stay focused and motivated on your path of continuous growth.</w:t>
      </w:r>
    </w:p>
    <w:p w14:paraId="2E57AE36" w14:textId="77777777" w:rsidR="000717AF" w:rsidRPr="00391BFB" w:rsidRDefault="000717AF" w:rsidP="00974238">
      <w:pPr>
        <w:spacing w:before="120" w:after="120"/>
        <w:jc w:val="both"/>
        <w:rPr>
          <w:rFonts w:ascii="Garamond" w:hAnsi="Garamond" w:cstheme="minorHAnsi"/>
          <w:sz w:val="24"/>
          <w:szCs w:val="24"/>
        </w:rPr>
      </w:pPr>
    </w:p>
    <w:p w14:paraId="74C30716" w14:textId="77777777" w:rsidR="000717AF" w:rsidRPr="00391BFB" w:rsidRDefault="000717AF"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Embrace Feedback and Learn from Challenges:</w:t>
      </w:r>
    </w:p>
    <w:p w14:paraId="78F3BD0B"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View feedback as an opportunity for growth and improvement. Seek feedback from colleagues, supervisors, and mentors to gain insights into your strengths and areas for development. Actively seek constructive criticism and use it to enhance your performance. Similarly, embrace challenges and setbacks as learning opportunities. Reflect on the lessons learned from these experiences and use them to refine your skills and approaches.</w:t>
      </w:r>
    </w:p>
    <w:p w14:paraId="39A8381F" w14:textId="77777777" w:rsidR="000717AF" w:rsidRPr="00391BFB" w:rsidRDefault="000717AF" w:rsidP="00974238">
      <w:pPr>
        <w:spacing w:before="120" w:after="120"/>
        <w:jc w:val="both"/>
        <w:rPr>
          <w:rFonts w:ascii="Garamond" w:hAnsi="Garamond" w:cstheme="minorHAnsi"/>
          <w:sz w:val="24"/>
          <w:szCs w:val="24"/>
        </w:rPr>
      </w:pPr>
    </w:p>
    <w:p w14:paraId="5DA53C31" w14:textId="51D05EE3"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Continuing to learn and grow in your career is a lifelong journey that requires commitment, curiosity, and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By embracing continuous professional development, staying current with industry trends, seeking out stretch assignments, cultivating a learning network, setting learning goals, and embracing feedback and challenges, you can position yourself for ongoing success and fulfilment in your career. Remember, the pursuit of knowledge and growth is not only essential for professional advancement but also for personal enrichment. </w:t>
      </w:r>
      <w:proofErr w:type="spellStart"/>
      <w:r w:rsidRPr="00391BFB">
        <w:rPr>
          <w:rFonts w:ascii="Garamond" w:hAnsi="Garamond" w:cstheme="minorHAnsi"/>
          <w:sz w:val="24"/>
          <w:szCs w:val="24"/>
        </w:rPr>
        <w:t>Em</w:t>
      </w:r>
      <w:proofErr w:type="spellEnd"/>
      <w:r w:rsidRPr="00391BFB">
        <w:rPr>
          <w:rFonts w:ascii="Garamond" w:hAnsi="Garamond"/>
          <w:sz w:val="24"/>
          <w:szCs w:val="24"/>
        </w:rPr>
        <w:t xml:space="preserve"> </w:t>
      </w:r>
      <w:r w:rsidRPr="00391BFB">
        <w:rPr>
          <w:rFonts w:ascii="Garamond" w:hAnsi="Garamond" w:cstheme="minorHAnsi"/>
          <w:sz w:val="24"/>
          <w:szCs w:val="24"/>
        </w:rPr>
        <w:t>brace the joy of learning and the satisfaction that comes from acquiring new skills and knowledge throughout your career. By following the tips outlined in this chapter, you can create a solid foundation for continuous learning and growth, enabling you to adapt to the evolving demands of your field and seize new opportunities.</w:t>
      </w:r>
    </w:p>
    <w:p w14:paraId="2703146B" w14:textId="77777777" w:rsidR="000717AF" w:rsidRPr="00391BFB" w:rsidRDefault="000717AF" w:rsidP="00974238">
      <w:pPr>
        <w:spacing w:before="120" w:after="120"/>
        <w:jc w:val="both"/>
        <w:rPr>
          <w:rFonts w:ascii="Garamond" w:hAnsi="Garamond" w:cstheme="minorHAnsi"/>
          <w:sz w:val="24"/>
          <w:szCs w:val="24"/>
        </w:rPr>
      </w:pPr>
    </w:p>
    <w:p w14:paraId="3C3326EF"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So, take the initiative to invest in yourself, stay curious, and embrace the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of a lifelong learner. Your commitment to ongoing development will not only enhance your career prospects but also enrich your personal and professional life. Embrace the exciting journey of continuous learning, and unlock your full potential as you navigate the ever-changing landscape of your chosen career path.</w:t>
      </w:r>
    </w:p>
    <w:p w14:paraId="11698567" w14:textId="77777777" w:rsidR="000717AF" w:rsidRPr="00391BFB" w:rsidRDefault="000717AF" w:rsidP="00974238">
      <w:pPr>
        <w:spacing w:before="120" w:after="120"/>
        <w:jc w:val="both"/>
        <w:rPr>
          <w:rFonts w:ascii="Garamond" w:hAnsi="Garamond" w:cstheme="minorHAnsi"/>
          <w:sz w:val="24"/>
          <w:szCs w:val="24"/>
        </w:rPr>
      </w:pPr>
    </w:p>
    <w:p w14:paraId="182F8D72" w14:textId="37D37E51"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the pursuit of growth and development is a lifelong endeavour. Embrace each new learning opportunity as a stepping stone towards your future success. As you continue to learn and grow, you will find yourself becoming more confident, competent, and fulfilled in your professional journey.</w:t>
      </w:r>
    </w:p>
    <w:p w14:paraId="73521DC3" w14:textId="77777777" w:rsidR="000717AF" w:rsidRPr="00391BFB" w:rsidRDefault="000717AF" w:rsidP="00974238">
      <w:pPr>
        <w:spacing w:before="120" w:after="120"/>
        <w:jc w:val="both"/>
        <w:rPr>
          <w:rFonts w:ascii="Garamond" w:hAnsi="Garamond" w:cstheme="minorHAnsi"/>
          <w:sz w:val="24"/>
          <w:szCs w:val="24"/>
        </w:rPr>
      </w:pPr>
    </w:p>
    <w:p w14:paraId="304CA964"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Keep the passion for learning alive, seek out new challenges, and never stop expanding your horizons. The world is full of possibilities, waiting for you to explore and make your mark. So, go forth with determination, embrace the joy of learning, and unleash your true potential as you continue to learn and grow in your career.</w:t>
      </w:r>
    </w:p>
    <w:p w14:paraId="080B3C5F" w14:textId="77777777" w:rsidR="000717AF" w:rsidRPr="00391BFB" w:rsidRDefault="000717AF" w:rsidP="00974238">
      <w:pPr>
        <w:spacing w:before="120" w:after="120"/>
        <w:jc w:val="both"/>
        <w:rPr>
          <w:rFonts w:ascii="Garamond" w:hAnsi="Garamond" w:cstheme="minorHAnsi"/>
          <w:sz w:val="24"/>
          <w:szCs w:val="24"/>
        </w:rPr>
      </w:pPr>
    </w:p>
    <w:p w14:paraId="1F12B648"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Now, let's dive into the next chapter, where we will explore brace the joy of learning and the satisfaction that comes from acquiring new skills and knowledge throughout your career. By following the tips outlined in this chapter, you can create a solid foundation for continuous learning and growth, enabling you to adapt to the evolving demands of your field and seize new opportunities.</w:t>
      </w:r>
    </w:p>
    <w:p w14:paraId="2BE7BA21" w14:textId="77777777" w:rsidR="000717AF" w:rsidRPr="00391BFB" w:rsidRDefault="000717AF" w:rsidP="00974238">
      <w:pPr>
        <w:spacing w:before="120" w:after="120"/>
        <w:jc w:val="both"/>
        <w:rPr>
          <w:rFonts w:ascii="Garamond" w:hAnsi="Garamond" w:cstheme="minorHAnsi"/>
          <w:sz w:val="24"/>
          <w:szCs w:val="24"/>
        </w:rPr>
      </w:pPr>
    </w:p>
    <w:p w14:paraId="73DC52E3" w14:textId="1D9EEFE3"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So, take the initiative to invest in yourself, stay curious, and embrace the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of a lifelong learner. Your commitment to ongoing development will not only enhance your career prospects but also enrich your personal and professional life. Embrace the exciting journey of continuous </w:t>
      </w:r>
      <w:r w:rsidR="009067AA" w:rsidRPr="00391BFB">
        <w:rPr>
          <w:rFonts w:ascii="Garamond" w:hAnsi="Garamond" w:cstheme="minorHAnsi"/>
          <w:sz w:val="24"/>
          <w:szCs w:val="24"/>
        </w:rPr>
        <w:t>learning and</w:t>
      </w:r>
      <w:r w:rsidRPr="00391BFB">
        <w:rPr>
          <w:rFonts w:ascii="Garamond" w:hAnsi="Garamond" w:cstheme="minorHAnsi"/>
          <w:sz w:val="24"/>
          <w:szCs w:val="24"/>
        </w:rPr>
        <w:t xml:space="preserve"> unlock your full potential as you navigate the ever-changing landscape of your chosen career path.</w:t>
      </w:r>
    </w:p>
    <w:p w14:paraId="6664B291" w14:textId="77777777" w:rsidR="000717AF" w:rsidRPr="00391BFB" w:rsidRDefault="000717AF" w:rsidP="00974238">
      <w:pPr>
        <w:spacing w:before="120" w:after="120"/>
        <w:jc w:val="both"/>
        <w:rPr>
          <w:rFonts w:ascii="Garamond" w:hAnsi="Garamond" w:cstheme="minorHAnsi"/>
          <w:sz w:val="24"/>
          <w:szCs w:val="24"/>
        </w:rPr>
      </w:pPr>
    </w:p>
    <w:p w14:paraId="4023584A" w14:textId="6C34B3F2"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Remember, the pursuit of growth and development is a lifelong </w:t>
      </w:r>
      <w:r w:rsidR="009067AA" w:rsidRPr="00391BFB">
        <w:rPr>
          <w:rFonts w:ascii="Garamond" w:hAnsi="Garamond" w:cstheme="minorHAnsi"/>
          <w:sz w:val="24"/>
          <w:szCs w:val="24"/>
        </w:rPr>
        <w:t>endeavour</w:t>
      </w:r>
      <w:r w:rsidRPr="00391BFB">
        <w:rPr>
          <w:rFonts w:ascii="Garamond" w:hAnsi="Garamond" w:cstheme="minorHAnsi"/>
          <w:sz w:val="24"/>
          <w:szCs w:val="24"/>
        </w:rPr>
        <w:t>. Embrace each new learning opportunity as a stepping stone towards your future success. As you continue to learn and grow, you will find yourself becoming more confident, competent, and fulfilled in your professional journey.</w:t>
      </w:r>
    </w:p>
    <w:p w14:paraId="26FEF324" w14:textId="77777777" w:rsidR="000717AF" w:rsidRPr="00391BFB" w:rsidRDefault="000717AF" w:rsidP="00974238">
      <w:pPr>
        <w:spacing w:before="120" w:after="120"/>
        <w:jc w:val="both"/>
        <w:rPr>
          <w:rFonts w:ascii="Garamond" w:hAnsi="Garamond" w:cstheme="minorHAnsi"/>
          <w:sz w:val="24"/>
          <w:szCs w:val="24"/>
        </w:rPr>
      </w:pPr>
    </w:p>
    <w:p w14:paraId="1DC260E8" w14:textId="77777777" w:rsidR="000717AF"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Keep the passion for learning alive, seek out new challenges, and never stop expanding your horizons. The world is full of possibilities, waiting for you to explore and make your mark. So, go </w:t>
      </w:r>
      <w:r w:rsidRPr="00391BFB">
        <w:rPr>
          <w:rFonts w:ascii="Garamond" w:hAnsi="Garamond" w:cstheme="minorHAnsi"/>
          <w:sz w:val="24"/>
          <w:szCs w:val="24"/>
        </w:rPr>
        <w:lastRenderedPageBreak/>
        <w:t>forth with determination, embrace the joy of learning, and unleash your true potential as you continue to learn and grow in your career.</w:t>
      </w:r>
    </w:p>
    <w:p w14:paraId="450C59EE" w14:textId="77777777" w:rsidR="000717AF" w:rsidRPr="00391BFB" w:rsidRDefault="000717AF" w:rsidP="00974238">
      <w:pPr>
        <w:spacing w:before="120" w:after="120"/>
        <w:jc w:val="both"/>
        <w:rPr>
          <w:rFonts w:ascii="Garamond" w:hAnsi="Garamond" w:cstheme="minorHAnsi"/>
          <w:sz w:val="24"/>
          <w:szCs w:val="24"/>
        </w:rPr>
      </w:pPr>
    </w:p>
    <w:p w14:paraId="5DA3A23A" w14:textId="4E8AA400" w:rsidR="009067AA" w:rsidRPr="00391BFB" w:rsidRDefault="000717AF" w:rsidP="00974238">
      <w:pPr>
        <w:spacing w:before="120" w:after="120"/>
        <w:jc w:val="both"/>
        <w:rPr>
          <w:rFonts w:ascii="Garamond" w:hAnsi="Garamond" w:cstheme="minorHAnsi"/>
          <w:sz w:val="24"/>
          <w:szCs w:val="24"/>
        </w:rPr>
      </w:pPr>
      <w:r w:rsidRPr="00391BFB">
        <w:rPr>
          <w:rFonts w:ascii="Garamond" w:hAnsi="Garamond" w:cstheme="minorHAnsi"/>
          <w:sz w:val="24"/>
          <w:szCs w:val="24"/>
        </w:rPr>
        <w:t>Now, let's dive into the next chapter, where we will explore how to navigate the job market and make career changes.</w:t>
      </w:r>
    </w:p>
    <w:p w14:paraId="5A8F8268" w14:textId="77777777" w:rsidR="009067AA" w:rsidRPr="00391BFB" w:rsidRDefault="009067AA" w:rsidP="00974238">
      <w:pPr>
        <w:spacing w:before="120" w:after="120"/>
        <w:jc w:val="both"/>
        <w:rPr>
          <w:rFonts w:ascii="Garamond" w:hAnsi="Garamond" w:cstheme="minorHAnsi"/>
          <w:sz w:val="24"/>
          <w:szCs w:val="24"/>
        </w:rPr>
      </w:pPr>
    </w:p>
    <w:p w14:paraId="763E883D" w14:textId="65B8CCFD" w:rsidR="000717AF" w:rsidRPr="00391BFB" w:rsidRDefault="000717AF" w:rsidP="00974238">
      <w:pPr>
        <w:pStyle w:val="Heading2"/>
      </w:pPr>
      <w:bookmarkStart w:id="113" w:name="_Toc173867024"/>
      <w:bookmarkStart w:id="114" w:name="_Toc173867876"/>
      <w:r w:rsidRPr="00391BFB">
        <w:t>How to Navigate the Job Market and Make Career Changes</w:t>
      </w:r>
      <w:bookmarkEnd w:id="113"/>
      <w:bookmarkEnd w:id="114"/>
    </w:p>
    <w:p w14:paraId="3E111F4C"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The job market is a dynamic and ever-changing landscape, presenting both opportunities and challenges for professionals seeking to advance their careers or make a transition. Whether you are a recent graduate, considering a career change, or looking to progress within your current field, understanding how to navigate the job market is essential. In this chapter, we will explore valuable strategies and insights to help you navigate the job market and successfully make career changes.</w:t>
      </w:r>
    </w:p>
    <w:p w14:paraId="62A44B6F" w14:textId="77777777" w:rsidR="007E1F9D" w:rsidRPr="00391BFB" w:rsidRDefault="007E1F9D" w:rsidP="00974238">
      <w:pPr>
        <w:spacing w:before="120" w:after="120"/>
        <w:jc w:val="both"/>
        <w:rPr>
          <w:rFonts w:ascii="Garamond" w:hAnsi="Garamond" w:cstheme="minorHAnsi"/>
          <w:sz w:val="24"/>
          <w:szCs w:val="24"/>
        </w:rPr>
      </w:pPr>
    </w:p>
    <w:p w14:paraId="31EA7164" w14:textId="77777777" w:rsidR="004D5A9A" w:rsidRPr="00391BFB" w:rsidRDefault="004D5A9A" w:rsidP="00974238">
      <w:pPr>
        <w:spacing w:before="120" w:after="120"/>
        <w:jc w:val="both"/>
        <w:rPr>
          <w:rFonts w:ascii="Garamond" w:hAnsi="Garamond" w:cstheme="minorHAnsi"/>
          <w:sz w:val="24"/>
          <w:szCs w:val="24"/>
        </w:rPr>
      </w:pPr>
    </w:p>
    <w:p w14:paraId="0A0CC773"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Self-Reflection and Goal Setting:</w:t>
      </w:r>
    </w:p>
    <w:p w14:paraId="274C2A25"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Before diving into the job market, take time for self-reflection. Assess your skills, interests, values, and career aspirations. Identify your strengths and areas for development, and align them with your desired career path. Set clear and realistic career goals, as they will guide your job search and career change journey.</w:t>
      </w:r>
    </w:p>
    <w:p w14:paraId="2FF99D17" w14:textId="77777777" w:rsidR="004D5A9A" w:rsidRPr="00391BFB" w:rsidRDefault="004D5A9A" w:rsidP="00974238">
      <w:pPr>
        <w:spacing w:before="120" w:after="120"/>
        <w:jc w:val="both"/>
        <w:rPr>
          <w:rFonts w:ascii="Garamond" w:hAnsi="Garamond" w:cstheme="minorHAnsi"/>
          <w:sz w:val="24"/>
          <w:szCs w:val="24"/>
        </w:rPr>
      </w:pPr>
    </w:p>
    <w:p w14:paraId="160C586B"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Research and Market Analysis:</w:t>
      </w:r>
    </w:p>
    <w:p w14:paraId="72A8CB46"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Conduct thorough research on the industries and companies that align with your career goals. Stay informed about market trends, emerging job opportunities, and in-demand skills. Explore the job </w:t>
      </w:r>
      <w:r w:rsidRPr="00391BFB">
        <w:rPr>
          <w:rFonts w:ascii="Garamond" w:hAnsi="Garamond" w:cstheme="minorHAnsi"/>
          <w:sz w:val="24"/>
          <w:szCs w:val="24"/>
        </w:rPr>
        <w:lastRenderedPageBreak/>
        <w:t xml:space="preserve">market through online job portals, professional networking platforms, and industry-specific websites. </w:t>
      </w:r>
      <w:proofErr w:type="spellStart"/>
      <w:r w:rsidRPr="00391BFB">
        <w:rPr>
          <w:rFonts w:ascii="Garamond" w:hAnsi="Garamond" w:cstheme="minorHAnsi"/>
          <w:sz w:val="24"/>
          <w:szCs w:val="24"/>
        </w:rPr>
        <w:t>Analyze</w:t>
      </w:r>
      <w:proofErr w:type="spellEnd"/>
      <w:r w:rsidRPr="00391BFB">
        <w:rPr>
          <w:rFonts w:ascii="Garamond" w:hAnsi="Garamond" w:cstheme="minorHAnsi"/>
          <w:sz w:val="24"/>
          <w:szCs w:val="24"/>
        </w:rPr>
        <w:t xml:space="preserve"> job descriptions and requirements to understand the skills and qualifications sought by employers in your desired field.</w:t>
      </w:r>
    </w:p>
    <w:p w14:paraId="508B246E" w14:textId="77777777" w:rsidR="004D5A9A" w:rsidRPr="00391BFB" w:rsidRDefault="004D5A9A" w:rsidP="00974238">
      <w:pPr>
        <w:spacing w:before="120" w:after="120"/>
        <w:jc w:val="both"/>
        <w:rPr>
          <w:rFonts w:ascii="Garamond" w:hAnsi="Garamond" w:cstheme="minorHAnsi"/>
          <w:sz w:val="24"/>
          <w:szCs w:val="24"/>
        </w:rPr>
      </w:pPr>
    </w:p>
    <w:p w14:paraId="05016E4D"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Networking and Building Relationships:</w:t>
      </w:r>
    </w:p>
    <w:p w14:paraId="22F12763"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plays a vital role in navigating the job market and making successful career changes. Attend industry events, job fairs, and professional networking sessions to expand your connections. Engage with professionals in your desired field through online platforms and industry-specific communities. Cultivate genuine relationships, seek informational interviews, and leverage your network for job referrals and recommendations.</w:t>
      </w:r>
    </w:p>
    <w:p w14:paraId="1880C946" w14:textId="77777777" w:rsidR="004D5A9A" w:rsidRPr="00391BFB" w:rsidRDefault="004D5A9A" w:rsidP="00974238">
      <w:pPr>
        <w:spacing w:before="120" w:after="120"/>
        <w:jc w:val="both"/>
        <w:rPr>
          <w:rFonts w:ascii="Garamond" w:hAnsi="Garamond" w:cstheme="minorHAnsi"/>
          <w:sz w:val="24"/>
          <w:szCs w:val="24"/>
        </w:rPr>
      </w:pPr>
    </w:p>
    <w:p w14:paraId="1FB640C6"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Effective Resume and Cover Letter:</w:t>
      </w:r>
    </w:p>
    <w:p w14:paraId="5B1E29B0" w14:textId="3E383608"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Craft a targeted and compelling resume that highlights your relevant skills, experiences, and achievements. Tailor your resume to each job application, aligning it with the specific requirements of the role. Similarly, create a captivating cover letter that showcases your passion, qualifications, and fit for the position. Ensure your application materials reflect your unique value proposition and make a memorable impression on employers.</w:t>
      </w:r>
    </w:p>
    <w:p w14:paraId="7B4AF687"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Developing a Strong Online Presence:</w:t>
      </w:r>
    </w:p>
    <w:p w14:paraId="05E0A5B0"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In today's digital age, having a strong online presence is crucial. Create a professional LinkedIn profile that highlights your skills, experiences, and achievements. Engage in industry-related discussions, share relevant content, and build connections. Consider developing a personal website or portfolio to showcase your work and expertise. Be mindful of your online reputation and maintain a positive and professional digital footprint.</w:t>
      </w:r>
    </w:p>
    <w:p w14:paraId="1641022B" w14:textId="77777777" w:rsidR="004D5A9A" w:rsidRPr="00391BFB" w:rsidRDefault="004D5A9A" w:rsidP="00974238">
      <w:pPr>
        <w:spacing w:before="120" w:after="120"/>
        <w:jc w:val="both"/>
        <w:rPr>
          <w:rFonts w:ascii="Garamond" w:hAnsi="Garamond" w:cstheme="minorHAnsi"/>
          <w:sz w:val="24"/>
          <w:szCs w:val="24"/>
        </w:rPr>
      </w:pPr>
    </w:p>
    <w:p w14:paraId="56FCEC0F"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Leveraging Job Search Strategies:</w:t>
      </w:r>
    </w:p>
    <w:p w14:paraId="3FF8DD61" w14:textId="77777777" w:rsidR="004D5A9A"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Explore various job search strategies to maximize your chances of success. Utilize job search engines, company career pages, and recruitment agencies. Engage in targeted networking to uncover hidden job opportunities. Consider informational interviews to gain insights and expand your network. Stay proactive, persistent, and organized in your job search efforts.</w:t>
      </w:r>
    </w:p>
    <w:p w14:paraId="4951BB96" w14:textId="77777777" w:rsidR="004D5A9A" w:rsidRPr="00391BFB" w:rsidRDefault="004D5A9A" w:rsidP="00974238">
      <w:pPr>
        <w:spacing w:before="120" w:after="120"/>
        <w:jc w:val="both"/>
        <w:rPr>
          <w:rFonts w:ascii="Garamond" w:hAnsi="Garamond" w:cstheme="minorHAnsi"/>
          <w:sz w:val="24"/>
          <w:szCs w:val="24"/>
        </w:rPr>
      </w:pPr>
    </w:p>
    <w:p w14:paraId="5F96522A" w14:textId="77777777" w:rsidR="004D5A9A" w:rsidRPr="00391BFB" w:rsidRDefault="004D5A9A" w:rsidP="00974238">
      <w:pPr>
        <w:spacing w:before="120" w:after="120"/>
        <w:jc w:val="both"/>
        <w:rPr>
          <w:rFonts w:ascii="Garamond" w:hAnsi="Garamond" w:cstheme="minorHAnsi"/>
          <w:b/>
          <w:sz w:val="24"/>
          <w:szCs w:val="24"/>
        </w:rPr>
      </w:pPr>
      <w:r w:rsidRPr="00391BFB">
        <w:rPr>
          <w:rFonts w:ascii="Garamond" w:hAnsi="Garamond" w:cstheme="minorHAnsi"/>
          <w:b/>
          <w:sz w:val="24"/>
          <w:szCs w:val="24"/>
        </w:rPr>
        <w:t>Embracing Continuous Learning and Skill Development:</w:t>
      </w:r>
    </w:p>
    <w:p w14:paraId="35439A6E" w14:textId="791EAF68" w:rsidR="000717AF" w:rsidRPr="00391BFB" w:rsidRDefault="004D5A9A" w:rsidP="00974238">
      <w:pPr>
        <w:spacing w:before="120" w:after="120"/>
        <w:jc w:val="both"/>
        <w:rPr>
          <w:rFonts w:ascii="Garamond" w:hAnsi="Garamond" w:cstheme="minorHAnsi"/>
          <w:sz w:val="24"/>
          <w:szCs w:val="24"/>
        </w:rPr>
      </w:pPr>
      <w:r w:rsidRPr="00391BFB">
        <w:rPr>
          <w:rFonts w:ascii="Garamond" w:hAnsi="Garamond" w:cstheme="minorHAnsi"/>
          <w:sz w:val="24"/>
          <w:szCs w:val="24"/>
        </w:rPr>
        <w:t>To stay competitive in the job market and make successful career changes, embrace continuous learning and skill development. Identify areas for improvement and invest in professional development opportunities. Acquire new skills through online courses, workshops, or certifications. Stay current with industry trends and seek ways to enhance your expertise and marketability.</w:t>
      </w:r>
    </w:p>
    <w:p w14:paraId="293C1BCC" w14:textId="0203340F" w:rsidR="00D87D73" w:rsidRPr="00391BFB" w:rsidRDefault="00D87D73" w:rsidP="00974238">
      <w:pPr>
        <w:spacing w:before="120" w:after="120"/>
        <w:jc w:val="both"/>
        <w:rPr>
          <w:rFonts w:ascii="Garamond" w:hAnsi="Garamond" w:cstheme="minorHAnsi"/>
          <w:sz w:val="24"/>
          <w:szCs w:val="24"/>
        </w:rPr>
      </w:pPr>
    </w:p>
    <w:p w14:paraId="06425396" w14:textId="2F323BB3"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Navigating the job market and making career changes can be a transformative journey that requires a combination of strategic planning, perseverance, and adaptability. By following the tips and strategies outlined in this chapter, you are equipped with the tools necessary to navigate the job market with confidence and make successful career changes.</w:t>
      </w:r>
    </w:p>
    <w:p w14:paraId="048C4BEB" w14:textId="77777777" w:rsidR="00BE123F" w:rsidRPr="00391BFB" w:rsidRDefault="00BE123F" w:rsidP="00974238">
      <w:pPr>
        <w:spacing w:before="120" w:after="120"/>
        <w:jc w:val="both"/>
        <w:rPr>
          <w:rFonts w:ascii="Garamond" w:hAnsi="Garamond" w:cstheme="minorHAnsi"/>
          <w:sz w:val="24"/>
          <w:szCs w:val="24"/>
        </w:rPr>
      </w:pPr>
    </w:p>
    <w:p w14:paraId="398D57D1" w14:textId="77777777"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Remember, self-reflection and goal setting are the foundations of a successful career transition. Take the time to understand your aspirations, skills, and values, and align them with your desired career path. Conduct thorough research to gain insights into the industries and companies that align with your goals. Leverage your </w:t>
      </w:r>
      <w:r w:rsidRPr="00391BFB">
        <w:rPr>
          <w:rFonts w:ascii="Garamond" w:hAnsi="Garamond" w:cstheme="minorHAnsi"/>
          <w:sz w:val="24"/>
          <w:szCs w:val="24"/>
        </w:rPr>
        <w:lastRenderedPageBreak/>
        <w:t>network and build meaningful relationships that can open doors to new opportunities.</w:t>
      </w:r>
    </w:p>
    <w:p w14:paraId="7E6EBAD9" w14:textId="77777777" w:rsidR="00D87D73" w:rsidRPr="00391BFB" w:rsidRDefault="00D87D73" w:rsidP="00974238">
      <w:pPr>
        <w:spacing w:before="120" w:after="120"/>
        <w:jc w:val="both"/>
        <w:rPr>
          <w:rFonts w:ascii="Garamond" w:hAnsi="Garamond" w:cstheme="minorHAnsi"/>
          <w:sz w:val="24"/>
          <w:szCs w:val="24"/>
        </w:rPr>
      </w:pPr>
    </w:p>
    <w:p w14:paraId="7903136F" w14:textId="77777777"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Crafting an effective resume and cover letter tailored to each job application is crucial. Highlight your relevant experiences and accomplishments to showcase your value to potential employers. Develop a strong online presence through platforms like LinkedIn, and engage in industry-related discussions to expand your visibility and network.</w:t>
      </w:r>
    </w:p>
    <w:p w14:paraId="060D8C3A" w14:textId="77777777" w:rsidR="00D87D73" w:rsidRPr="00391BFB" w:rsidRDefault="00D87D73" w:rsidP="00974238">
      <w:pPr>
        <w:spacing w:before="120" w:after="120"/>
        <w:jc w:val="both"/>
        <w:rPr>
          <w:rFonts w:ascii="Garamond" w:hAnsi="Garamond" w:cstheme="minorHAnsi"/>
          <w:sz w:val="24"/>
          <w:szCs w:val="24"/>
        </w:rPr>
      </w:pPr>
    </w:p>
    <w:p w14:paraId="50C94D22" w14:textId="77777777"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In your job search, be proactive and explore various strategies. Utilize job search engines, company websites, and recruitment agencies to uncover job opportunities. Leverage informational interviews to gain valuable insights and connections. Stay committed, organized, and persistent throughout the process.</w:t>
      </w:r>
    </w:p>
    <w:p w14:paraId="55A0F6CE" w14:textId="77777777" w:rsidR="00D87D73" w:rsidRPr="00391BFB" w:rsidRDefault="00D87D73" w:rsidP="00974238">
      <w:pPr>
        <w:spacing w:before="120" w:after="120"/>
        <w:jc w:val="both"/>
        <w:rPr>
          <w:rFonts w:ascii="Garamond" w:hAnsi="Garamond" w:cstheme="minorHAnsi"/>
          <w:sz w:val="24"/>
          <w:szCs w:val="24"/>
        </w:rPr>
      </w:pPr>
    </w:p>
    <w:p w14:paraId="1B29146E" w14:textId="77777777"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Continuing to learn and develop new skills is essential in today's ever-evolving job market. Embrace opportunities for growth and invest in your professional development. Acquire new skills through online courses, workshops, or certifications. Stay updated on industry trends and seek ways to enhance your expertise.</w:t>
      </w:r>
    </w:p>
    <w:p w14:paraId="12018067" w14:textId="77777777" w:rsidR="00D87D73" w:rsidRPr="00391BFB" w:rsidRDefault="00D87D73" w:rsidP="00974238">
      <w:pPr>
        <w:spacing w:before="120" w:after="120"/>
        <w:jc w:val="both"/>
        <w:rPr>
          <w:rFonts w:ascii="Garamond" w:hAnsi="Garamond" w:cstheme="minorHAnsi"/>
          <w:sz w:val="24"/>
          <w:szCs w:val="24"/>
        </w:rPr>
      </w:pPr>
    </w:p>
    <w:p w14:paraId="5EA7AAFC" w14:textId="49FB18CE"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Throughout your journey, remember that success may not always come easily or immediately. Stay resilient, embrace challenges as opportunities for growth, and maintain a positive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Keep learning from each </w:t>
      </w:r>
      <w:r w:rsidR="00B84B7E" w:rsidRPr="00391BFB">
        <w:rPr>
          <w:rFonts w:ascii="Garamond" w:hAnsi="Garamond" w:cstheme="minorHAnsi"/>
          <w:sz w:val="24"/>
          <w:szCs w:val="24"/>
        </w:rPr>
        <w:t>experience and</w:t>
      </w:r>
      <w:r w:rsidRPr="00391BFB">
        <w:rPr>
          <w:rFonts w:ascii="Garamond" w:hAnsi="Garamond" w:cstheme="minorHAnsi"/>
          <w:sz w:val="24"/>
          <w:szCs w:val="24"/>
        </w:rPr>
        <w:t xml:space="preserve"> use setbacks as stepping stones toward future success.</w:t>
      </w:r>
    </w:p>
    <w:p w14:paraId="61576EE5" w14:textId="77777777" w:rsidR="00D87D73" w:rsidRPr="00391BFB" w:rsidRDefault="00D87D73" w:rsidP="00974238">
      <w:pPr>
        <w:spacing w:before="120" w:after="120"/>
        <w:jc w:val="both"/>
        <w:rPr>
          <w:rFonts w:ascii="Garamond" w:hAnsi="Garamond" w:cstheme="minorHAnsi"/>
          <w:sz w:val="24"/>
          <w:szCs w:val="24"/>
        </w:rPr>
      </w:pPr>
    </w:p>
    <w:p w14:paraId="72462FDD" w14:textId="4D97881F" w:rsidR="00D87D73"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As you navigate the job market and make career changes, trust in your </w:t>
      </w:r>
      <w:r w:rsidR="00B84B7E" w:rsidRPr="00391BFB">
        <w:rPr>
          <w:rFonts w:ascii="Garamond" w:hAnsi="Garamond" w:cstheme="minorHAnsi"/>
          <w:sz w:val="24"/>
          <w:szCs w:val="24"/>
        </w:rPr>
        <w:t>abilities,</w:t>
      </w:r>
      <w:r w:rsidRPr="00391BFB">
        <w:rPr>
          <w:rFonts w:ascii="Garamond" w:hAnsi="Garamond" w:cstheme="minorHAnsi"/>
          <w:sz w:val="24"/>
          <w:szCs w:val="24"/>
        </w:rPr>
        <w:t xml:space="preserve"> and stay focused on your goals. Remember that this </w:t>
      </w:r>
      <w:r w:rsidRPr="00391BFB">
        <w:rPr>
          <w:rFonts w:ascii="Garamond" w:hAnsi="Garamond" w:cstheme="minorHAnsi"/>
          <w:sz w:val="24"/>
          <w:szCs w:val="24"/>
        </w:rPr>
        <w:lastRenderedPageBreak/>
        <w:t>journey is not a solitary one. Seek support from mentors, peers, and career experts who can provide guidance and encouragement along the way.</w:t>
      </w:r>
    </w:p>
    <w:p w14:paraId="09A727FA" w14:textId="77777777" w:rsidR="00D87D73" w:rsidRPr="00391BFB" w:rsidRDefault="00D87D73" w:rsidP="00974238">
      <w:pPr>
        <w:spacing w:before="120" w:after="120"/>
        <w:jc w:val="both"/>
        <w:rPr>
          <w:rFonts w:ascii="Garamond" w:hAnsi="Garamond" w:cstheme="minorHAnsi"/>
          <w:sz w:val="24"/>
          <w:szCs w:val="24"/>
        </w:rPr>
      </w:pPr>
    </w:p>
    <w:p w14:paraId="46EB968E" w14:textId="79CF791E" w:rsidR="00BE123F" w:rsidRPr="00391BFB" w:rsidRDefault="00D87D73"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Embrace the excitement and possibilities that come with navigating the job market and making career changes. Trust in your abilities, stay resilient, and believe in the value you bring to the table. With a combination of strategic planning, continuous learning, and a positive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you are well on your way to achieving your career aspirations.</w:t>
      </w:r>
    </w:p>
    <w:p w14:paraId="2766754D" w14:textId="77777777" w:rsidR="00BE123F" w:rsidRPr="00391BFB" w:rsidRDefault="00BE123F"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6B581670" w14:textId="47C27392" w:rsidR="0008786A" w:rsidRPr="00391BFB" w:rsidRDefault="0008786A" w:rsidP="00974238">
      <w:pPr>
        <w:pStyle w:val="Heading1"/>
      </w:pPr>
      <w:bookmarkStart w:id="115" w:name="_Toc173867025"/>
      <w:bookmarkStart w:id="116" w:name="_Toc173867877"/>
      <w:bookmarkStart w:id="117" w:name="_Toc182696320"/>
      <w:r w:rsidRPr="00391BFB">
        <w:lastRenderedPageBreak/>
        <w:t>CHAPTER 11: NAVIGATING THE JOB MARKET</w:t>
      </w:r>
      <w:bookmarkEnd w:id="115"/>
      <w:bookmarkEnd w:id="116"/>
      <w:bookmarkEnd w:id="117"/>
    </w:p>
    <w:p w14:paraId="70FD382D" w14:textId="74CF7C28" w:rsidR="0008786A" w:rsidRPr="00391BFB" w:rsidRDefault="0008786A" w:rsidP="00974238">
      <w:pPr>
        <w:pStyle w:val="Heading2"/>
      </w:pPr>
      <w:bookmarkStart w:id="118" w:name="_Toc173867026"/>
      <w:bookmarkStart w:id="119" w:name="_Toc173867878"/>
      <w:r w:rsidRPr="00391BFB">
        <w:t>Understanding the Job Market and Trends</w:t>
      </w:r>
      <w:bookmarkEnd w:id="118"/>
      <w:bookmarkEnd w:id="119"/>
    </w:p>
    <w:p w14:paraId="4E328D6C" w14:textId="77777777" w:rsidR="0008786A" w:rsidRPr="00391BFB" w:rsidRDefault="0008786A" w:rsidP="00974238">
      <w:pPr>
        <w:spacing w:before="120" w:after="120"/>
        <w:ind w:left="360"/>
        <w:jc w:val="both"/>
        <w:rPr>
          <w:rFonts w:ascii="Garamond" w:hAnsi="Garamond" w:cstheme="minorHAnsi"/>
          <w:sz w:val="24"/>
          <w:szCs w:val="24"/>
        </w:rPr>
      </w:pPr>
      <w:r w:rsidRPr="00391BFB">
        <w:rPr>
          <w:rFonts w:ascii="Garamond" w:hAnsi="Garamond" w:cstheme="minorHAnsi"/>
          <w:sz w:val="24"/>
          <w:szCs w:val="24"/>
        </w:rPr>
        <w:t>In the dynamic landscape of the job market, staying informed about trends is essential for making strategic career decisions. Here's a closer look at how you can navigate the ever-evolving job market:</w:t>
      </w:r>
    </w:p>
    <w:p w14:paraId="04683A82" w14:textId="77777777" w:rsidR="0008786A" w:rsidRPr="00391BFB" w:rsidRDefault="0008786A" w:rsidP="00974238">
      <w:pPr>
        <w:spacing w:before="120" w:after="120"/>
        <w:jc w:val="both"/>
        <w:rPr>
          <w:rFonts w:ascii="Garamond" w:hAnsi="Garamond" w:cstheme="minorHAnsi"/>
          <w:sz w:val="24"/>
          <w:szCs w:val="24"/>
        </w:rPr>
      </w:pPr>
    </w:p>
    <w:p w14:paraId="2D9951A3" w14:textId="32018BF4"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Continuous Learning:</w:t>
      </w:r>
    </w:p>
    <w:p w14:paraId="6DDDADD5" w14:textId="77777777" w:rsidR="0008786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 xml:space="preserve">The job market is influenced by technological advancements, industry shifts, and economic changes. Encourage a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of continuous learning. Stay updated on industry news, </w:t>
      </w:r>
      <w:proofErr w:type="spellStart"/>
      <w:r w:rsidRPr="00391BFB">
        <w:rPr>
          <w:rFonts w:ascii="Garamond" w:hAnsi="Garamond" w:cstheme="minorHAnsi"/>
          <w:sz w:val="24"/>
          <w:szCs w:val="24"/>
        </w:rPr>
        <w:t>enroll</w:t>
      </w:r>
      <w:proofErr w:type="spellEnd"/>
      <w:r w:rsidRPr="00391BFB">
        <w:rPr>
          <w:rFonts w:ascii="Garamond" w:hAnsi="Garamond" w:cstheme="minorHAnsi"/>
          <w:sz w:val="24"/>
          <w:szCs w:val="24"/>
        </w:rPr>
        <w:t xml:space="preserve"> in relevant courses, and attend workshops or webinars. By understanding emerging trends, you position yourself as a valuable asset in a competitive job market.</w:t>
      </w:r>
    </w:p>
    <w:p w14:paraId="6C62B97D" w14:textId="77777777" w:rsidR="0008786A" w:rsidRPr="00391BFB" w:rsidRDefault="0008786A" w:rsidP="00974238">
      <w:pPr>
        <w:spacing w:before="120" w:after="120"/>
        <w:jc w:val="both"/>
        <w:rPr>
          <w:rFonts w:ascii="Garamond" w:hAnsi="Garamond" w:cstheme="minorHAnsi"/>
          <w:sz w:val="24"/>
          <w:szCs w:val="24"/>
        </w:rPr>
      </w:pPr>
    </w:p>
    <w:p w14:paraId="2272ED05" w14:textId="1274E601"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Industry Research:</w:t>
      </w:r>
    </w:p>
    <w:p w14:paraId="2DFB8EFE" w14:textId="77777777" w:rsidR="0008786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Conduct thorough research on the industries you're interested in. Identify sectors experiencing growth and those facing challenges. Knowing the demand for specific skills and the areas of job market saturation can guide your career choices. Industry associations, reports, and reputable websites can be valuable sources of information.</w:t>
      </w:r>
    </w:p>
    <w:p w14:paraId="26A96644" w14:textId="77777777" w:rsidR="0008786A" w:rsidRPr="00391BFB" w:rsidRDefault="0008786A" w:rsidP="00974238">
      <w:pPr>
        <w:spacing w:before="120" w:after="120"/>
        <w:jc w:val="both"/>
        <w:rPr>
          <w:rFonts w:ascii="Garamond" w:hAnsi="Garamond" w:cstheme="minorHAnsi"/>
          <w:sz w:val="24"/>
          <w:szCs w:val="24"/>
        </w:rPr>
      </w:pPr>
    </w:p>
    <w:p w14:paraId="4BC4F6D3" w14:textId="15D39050"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Networking for Insights:</w:t>
      </w:r>
    </w:p>
    <w:p w14:paraId="5E3DD85D" w14:textId="77777777" w:rsidR="0008786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 xml:space="preserve">Engage with professionals in your target industries. Networking provides not only job opportunities but also valuable insights into the job market. Attend industry </w:t>
      </w:r>
      <w:r w:rsidRPr="00391BFB">
        <w:rPr>
          <w:rFonts w:ascii="Garamond" w:hAnsi="Garamond" w:cstheme="minorHAnsi"/>
          <w:sz w:val="24"/>
          <w:szCs w:val="24"/>
        </w:rPr>
        <w:lastRenderedPageBreak/>
        <w:t>events, connect with professionals on platforms like LinkedIn, and participate in informational interviews. Learning from others' experiences can help you navigate the job market more effectively.</w:t>
      </w:r>
    </w:p>
    <w:p w14:paraId="05A24E37" w14:textId="77777777" w:rsidR="0008786A" w:rsidRPr="00391BFB" w:rsidRDefault="0008786A" w:rsidP="00974238">
      <w:pPr>
        <w:spacing w:before="120" w:after="120"/>
        <w:jc w:val="both"/>
        <w:rPr>
          <w:rFonts w:ascii="Garamond" w:hAnsi="Garamond" w:cstheme="minorHAnsi"/>
          <w:sz w:val="24"/>
          <w:szCs w:val="24"/>
        </w:rPr>
      </w:pPr>
    </w:p>
    <w:p w14:paraId="3E9F5312" w14:textId="65B4BAB9"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Technological Proficiency:</w:t>
      </w:r>
    </w:p>
    <w:p w14:paraId="0142B122" w14:textId="72E64E2B" w:rsidR="0008786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 xml:space="preserve">Many industries are becoming increasingly tech driven. Familiarize yourself with relevant technologies in your field. Acquiring digital skills can set you apart and make you more adaptable to the changing demands of the job market. Platforms like online courses, coding </w:t>
      </w:r>
      <w:proofErr w:type="spellStart"/>
      <w:r w:rsidRPr="00391BFB">
        <w:rPr>
          <w:rFonts w:ascii="Garamond" w:hAnsi="Garamond" w:cstheme="minorHAnsi"/>
          <w:sz w:val="24"/>
          <w:szCs w:val="24"/>
        </w:rPr>
        <w:t>bootcamps</w:t>
      </w:r>
      <w:proofErr w:type="spellEnd"/>
      <w:r w:rsidRPr="00391BFB">
        <w:rPr>
          <w:rFonts w:ascii="Garamond" w:hAnsi="Garamond" w:cstheme="minorHAnsi"/>
          <w:sz w:val="24"/>
          <w:szCs w:val="24"/>
        </w:rPr>
        <w:t>, and industry certifications can help you build these skills.</w:t>
      </w:r>
    </w:p>
    <w:p w14:paraId="769225C9" w14:textId="77777777" w:rsidR="0008786A" w:rsidRPr="00391BFB" w:rsidRDefault="0008786A" w:rsidP="00974238">
      <w:pPr>
        <w:spacing w:before="120" w:after="120"/>
        <w:jc w:val="both"/>
        <w:rPr>
          <w:rFonts w:ascii="Garamond" w:hAnsi="Garamond" w:cstheme="minorHAnsi"/>
          <w:sz w:val="24"/>
          <w:szCs w:val="24"/>
        </w:rPr>
      </w:pPr>
    </w:p>
    <w:p w14:paraId="5FC09850" w14:textId="32B9710E"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Remote Work Trends:</w:t>
      </w:r>
    </w:p>
    <w:p w14:paraId="046A5AE2" w14:textId="77777777" w:rsidR="00A3785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The rise of remote work has become a significant trend. Understand the implications of remote or hybrid work models in your industry. Consider how this trend may impact your job search and evaluate whether it aligns with your preferences and lifestyle.</w:t>
      </w:r>
    </w:p>
    <w:p w14:paraId="054A24AB" w14:textId="77777777" w:rsidR="00A3785A" w:rsidRPr="00391BFB" w:rsidRDefault="00A3785A" w:rsidP="00974238">
      <w:pPr>
        <w:spacing w:before="120" w:after="120"/>
        <w:jc w:val="both"/>
        <w:rPr>
          <w:rFonts w:ascii="Garamond" w:hAnsi="Garamond" w:cstheme="minorHAnsi"/>
          <w:sz w:val="24"/>
          <w:szCs w:val="24"/>
        </w:rPr>
      </w:pPr>
    </w:p>
    <w:p w14:paraId="596B87AA" w14:textId="7F2D3B55"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Gig Economy Opportunities:</w:t>
      </w:r>
    </w:p>
    <w:p w14:paraId="0D406797" w14:textId="77777777" w:rsidR="0008786A" w:rsidRPr="00391BFB" w:rsidRDefault="0008786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Explore the growing gig economy, where short-term and freelance work opportunities are abundant. Understand how gig work fits into your career goals and be open to leveraging these opportunities for skill-building and networking.</w:t>
      </w:r>
    </w:p>
    <w:p w14:paraId="7AD2D5BB" w14:textId="77777777" w:rsidR="0008786A" w:rsidRPr="00391BFB" w:rsidRDefault="0008786A" w:rsidP="00974238">
      <w:pPr>
        <w:spacing w:before="120" w:after="120"/>
        <w:jc w:val="both"/>
        <w:rPr>
          <w:rFonts w:ascii="Garamond" w:hAnsi="Garamond" w:cstheme="minorHAnsi"/>
          <w:sz w:val="24"/>
          <w:szCs w:val="24"/>
        </w:rPr>
      </w:pPr>
    </w:p>
    <w:p w14:paraId="055E6AE3" w14:textId="42708645" w:rsidR="0008786A" w:rsidRPr="00391BFB" w:rsidRDefault="0008786A" w:rsidP="001D25F3">
      <w:pPr>
        <w:pStyle w:val="ListParagraph"/>
        <w:numPr>
          <w:ilvl w:val="0"/>
          <w:numId w:val="2"/>
        </w:numPr>
        <w:spacing w:before="120" w:after="120"/>
        <w:jc w:val="both"/>
        <w:rPr>
          <w:rFonts w:ascii="Garamond" w:hAnsi="Garamond" w:cstheme="minorHAnsi"/>
          <w:b/>
          <w:bCs/>
          <w:sz w:val="24"/>
          <w:szCs w:val="24"/>
        </w:rPr>
      </w:pPr>
      <w:r w:rsidRPr="00391BFB">
        <w:rPr>
          <w:rFonts w:ascii="Garamond" w:hAnsi="Garamond" w:cstheme="minorHAnsi"/>
          <w:b/>
          <w:bCs/>
          <w:sz w:val="24"/>
          <w:szCs w:val="24"/>
        </w:rPr>
        <w:t>Globalization Impact:</w:t>
      </w:r>
    </w:p>
    <w:p w14:paraId="12373500" w14:textId="77777777" w:rsidR="0008786A" w:rsidRPr="00391BFB" w:rsidRDefault="0008786A" w:rsidP="00974238">
      <w:pPr>
        <w:spacing w:before="120" w:after="120"/>
        <w:ind w:left="720"/>
        <w:jc w:val="both"/>
        <w:rPr>
          <w:rFonts w:ascii="Garamond" w:hAnsi="Garamond" w:cstheme="minorHAnsi"/>
          <w:sz w:val="24"/>
          <w:szCs w:val="24"/>
        </w:rPr>
      </w:pPr>
      <w:r w:rsidRPr="00391BFB">
        <w:rPr>
          <w:rFonts w:ascii="Garamond" w:hAnsi="Garamond" w:cstheme="minorHAnsi"/>
          <w:sz w:val="24"/>
          <w:szCs w:val="24"/>
        </w:rPr>
        <w:t xml:space="preserve">Consider the impact of globalization on job markets. Some industries may have an increasingly global focus, and </w:t>
      </w:r>
      <w:r w:rsidRPr="00391BFB">
        <w:rPr>
          <w:rFonts w:ascii="Garamond" w:hAnsi="Garamond" w:cstheme="minorHAnsi"/>
          <w:sz w:val="24"/>
          <w:szCs w:val="24"/>
        </w:rPr>
        <w:lastRenderedPageBreak/>
        <w:t>understanding international trends can broaden your job prospects. Language skills and cross-cultural competence may become valuable assets.</w:t>
      </w:r>
    </w:p>
    <w:p w14:paraId="6AF8ECC1" w14:textId="77777777" w:rsidR="0008786A" w:rsidRPr="00391BFB" w:rsidRDefault="0008786A" w:rsidP="00974238">
      <w:pPr>
        <w:spacing w:before="120" w:after="120"/>
        <w:jc w:val="both"/>
        <w:rPr>
          <w:rFonts w:ascii="Garamond" w:hAnsi="Garamond" w:cstheme="minorHAnsi"/>
          <w:sz w:val="24"/>
          <w:szCs w:val="24"/>
        </w:rPr>
      </w:pPr>
    </w:p>
    <w:p w14:paraId="63305B86" w14:textId="3790C6EB" w:rsidR="0008786A" w:rsidRPr="00391BFB" w:rsidRDefault="0008786A" w:rsidP="00974238">
      <w:pPr>
        <w:spacing w:before="120" w:after="120"/>
        <w:ind w:left="360"/>
        <w:jc w:val="both"/>
        <w:rPr>
          <w:rFonts w:ascii="Garamond" w:hAnsi="Garamond" w:cstheme="minorHAnsi"/>
          <w:sz w:val="24"/>
          <w:szCs w:val="24"/>
        </w:rPr>
      </w:pPr>
      <w:r w:rsidRPr="00391BFB">
        <w:rPr>
          <w:rFonts w:ascii="Garamond" w:hAnsi="Garamond" w:cstheme="minorHAnsi"/>
          <w:sz w:val="24"/>
          <w:szCs w:val="24"/>
        </w:rPr>
        <w:t xml:space="preserve">Understanding the job market trends is not a one-time effort but an ongoing process. Regularly reassess your career goals in light of evolving market </w:t>
      </w:r>
      <w:r w:rsidR="00A3785A" w:rsidRPr="00391BFB">
        <w:rPr>
          <w:rFonts w:ascii="Garamond" w:hAnsi="Garamond" w:cstheme="minorHAnsi"/>
          <w:sz w:val="24"/>
          <w:szCs w:val="24"/>
        </w:rPr>
        <w:t>dynamics and</w:t>
      </w:r>
      <w:r w:rsidRPr="00391BFB">
        <w:rPr>
          <w:rFonts w:ascii="Garamond" w:hAnsi="Garamond" w:cstheme="minorHAnsi"/>
          <w:sz w:val="24"/>
          <w:szCs w:val="24"/>
        </w:rPr>
        <w:t xml:space="preserve"> be ready to adapt your strategies accordingly.</w:t>
      </w:r>
    </w:p>
    <w:p w14:paraId="2E50FA4C" w14:textId="77777777" w:rsidR="00A3785A" w:rsidRPr="00391BFB" w:rsidRDefault="00A3785A" w:rsidP="00974238">
      <w:pPr>
        <w:spacing w:before="120" w:after="120"/>
        <w:jc w:val="both"/>
        <w:rPr>
          <w:rFonts w:ascii="Garamond" w:hAnsi="Garamond" w:cstheme="minorHAnsi"/>
          <w:sz w:val="24"/>
          <w:szCs w:val="24"/>
        </w:rPr>
      </w:pPr>
    </w:p>
    <w:p w14:paraId="7D892FD7" w14:textId="6B2E7CFB" w:rsidR="00A3785A" w:rsidRPr="00391BFB" w:rsidRDefault="00A3785A" w:rsidP="00974238">
      <w:pPr>
        <w:pStyle w:val="Heading2"/>
      </w:pPr>
      <w:bookmarkStart w:id="120" w:name="_Toc173867027"/>
      <w:bookmarkStart w:id="121" w:name="_Toc173867879"/>
      <w:r w:rsidRPr="00391BFB">
        <w:t>Tips for Finding Job Opportunities</w:t>
      </w:r>
      <w:bookmarkEnd w:id="120"/>
      <w:bookmarkEnd w:id="121"/>
    </w:p>
    <w:p w14:paraId="12FD502E" w14:textId="77777777" w:rsidR="00A3785A" w:rsidRPr="00391BFB" w:rsidRDefault="00A3785A" w:rsidP="00974238">
      <w:pPr>
        <w:pStyle w:val="ListParagraph"/>
        <w:spacing w:before="120" w:after="120"/>
        <w:ind w:left="360"/>
        <w:jc w:val="both"/>
        <w:rPr>
          <w:rFonts w:ascii="Garamond" w:hAnsi="Garamond" w:cstheme="minorHAnsi"/>
          <w:sz w:val="24"/>
          <w:szCs w:val="24"/>
        </w:rPr>
      </w:pPr>
      <w:r w:rsidRPr="00391BFB">
        <w:rPr>
          <w:rFonts w:ascii="Garamond" w:hAnsi="Garamond" w:cstheme="minorHAnsi"/>
          <w:sz w:val="24"/>
          <w:szCs w:val="24"/>
        </w:rPr>
        <w:t>In a competitive job market, effective job searching requires a strategic approach. Here are actionable tips to help you uncover and seize job opportunities:</w:t>
      </w:r>
    </w:p>
    <w:p w14:paraId="1AF9BEF8"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7A1FE3CB" w14:textId="503D66E8"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Build a Strong Online Presence:</w:t>
      </w:r>
    </w:p>
    <w:p w14:paraId="3472C953"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Create a professional LinkedIn profile that showcases your skills, experiences, and achievements. Join industry groups and actively participate in discussions. Employers often use LinkedIn to find potential candidates, making a robust online presence crucial.</w:t>
      </w:r>
    </w:p>
    <w:p w14:paraId="32A24241"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15D48DEF" w14:textId="5EA1B9FB"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Job Search Platforms:</w:t>
      </w:r>
    </w:p>
    <w:p w14:paraId="1655C6E5"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Utilize popular job search platforms like Indeed, </w:t>
      </w:r>
      <w:proofErr w:type="spellStart"/>
      <w:r w:rsidRPr="00391BFB">
        <w:rPr>
          <w:rFonts w:ascii="Garamond" w:hAnsi="Garamond" w:cstheme="minorHAnsi"/>
          <w:sz w:val="24"/>
          <w:szCs w:val="24"/>
        </w:rPr>
        <w:t>Glassdoor</w:t>
      </w:r>
      <w:proofErr w:type="spellEnd"/>
      <w:r w:rsidRPr="00391BFB">
        <w:rPr>
          <w:rFonts w:ascii="Garamond" w:hAnsi="Garamond" w:cstheme="minorHAnsi"/>
          <w:sz w:val="24"/>
          <w:szCs w:val="24"/>
        </w:rPr>
        <w:t>, and LinkedIn Jobs. Set up personalized job alerts to receive notifications for relevant openings. Tailor your resume to highlight key skills and keywords specific to your desired roles.</w:t>
      </w:r>
    </w:p>
    <w:p w14:paraId="73BBF417"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0C8FF957" w14:textId="7D68BB01"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Networking:</w:t>
      </w:r>
    </w:p>
    <w:p w14:paraId="4E534A35" w14:textId="198798AB"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Networking remains a powerful job search strategy. Leverage your professional connections, attend industry events, and join networking groups. Informal </w:t>
      </w:r>
      <w:r w:rsidRPr="00391BFB">
        <w:rPr>
          <w:rFonts w:ascii="Garamond" w:hAnsi="Garamond" w:cstheme="minorHAnsi"/>
          <w:sz w:val="24"/>
          <w:szCs w:val="24"/>
        </w:rPr>
        <w:lastRenderedPageBreak/>
        <w:t>conversations can lead to valuable insights and job referrals. Networking is not just about who you know but also about who knows you.</w:t>
      </w:r>
    </w:p>
    <w:p w14:paraId="3AA4C4F1"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37AFDE39" w14:textId="77777777"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Company Websites:</w:t>
      </w:r>
    </w:p>
    <w:p w14:paraId="46AE78BD" w14:textId="56B9F9C5" w:rsidR="00A3785A" w:rsidRPr="00391BFB" w:rsidRDefault="00A3785A" w:rsidP="00974238">
      <w:pPr>
        <w:pStyle w:val="ListParagraph"/>
        <w:spacing w:before="120" w:after="120"/>
        <w:ind w:left="1080"/>
        <w:jc w:val="both"/>
        <w:rPr>
          <w:rFonts w:ascii="Garamond" w:hAnsi="Garamond" w:cstheme="minorHAnsi"/>
          <w:b/>
          <w:bCs/>
          <w:sz w:val="24"/>
          <w:szCs w:val="24"/>
        </w:rPr>
      </w:pPr>
      <w:r w:rsidRPr="00391BFB">
        <w:rPr>
          <w:rFonts w:ascii="Garamond" w:hAnsi="Garamond" w:cstheme="minorHAnsi"/>
          <w:sz w:val="24"/>
          <w:szCs w:val="24"/>
        </w:rPr>
        <w:t>Explore career opportunities directly on company websites. Many organizations prefer candidates who apply through their official channels. Research your target companies, understand their values, and tailor your application accordingly.</w:t>
      </w:r>
    </w:p>
    <w:p w14:paraId="2E5AC540"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6B4DF2E0" w14:textId="3180C5DE"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Industry-Specific Job Boards:</w:t>
      </w:r>
    </w:p>
    <w:p w14:paraId="286B7848"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Look for niche job boards that focus on your industry. Specialized platforms often feature job listings that may not be available on broader sites. This can be particularly useful for niche roles or industries.</w:t>
      </w:r>
    </w:p>
    <w:p w14:paraId="3DF23434" w14:textId="77777777" w:rsidR="00A3785A" w:rsidRPr="00391BFB" w:rsidRDefault="00A3785A" w:rsidP="00974238">
      <w:pPr>
        <w:pStyle w:val="ListParagraph"/>
        <w:spacing w:before="120" w:after="120"/>
        <w:ind w:left="1080"/>
        <w:jc w:val="both"/>
        <w:rPr>
          <w:rFonts w:ascii="Garamond" w:hAnsi="Garamond" w:cstheme="minorHAnsi"/>
          <w:b/>
          <w:bCs/>
          <w:sz w:val="24"/>
          <w:szCs w:val="24"/>
        </w:rPr>
      </w:pPr>
    </w:p>
    <w:p w14:paraId="0FC984C3" w14:textId="3433B003"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Professional Associations:</w:t>
      </w:r>
    </w:p>
    <w:p w14:paraId="40F6E676"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Join professional associations related to your field. These organizations often share job postings, host events, and provide valuable resources for career development. Being part of such communities enhances your visibility within your industry.</w:t>
      </w:r>
    </w:p>
    <w:p w14:paraId="5AF40A7E"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5F436481" w14:textId="3DF43F2D"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Alumni Networks:</w:t>
      </w:r>
    </w:p>
    <w:p w14:paraId="377395CF"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Tap into your university or college alumni network. Alumni often support fellow graduates, and some organizations prefer hiring candidates with connections to their alma mater. Attend alumni events, join online groups, and reach out to alumni for advice and job leads.</w:t>
      </w:r>
    </w:p>
    <w:p w14:paraId="68470415"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07748A53" w14:textId="5E288440"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Recruitment Agencies:</w:t>
      </w:r>
    </w:p>
    <w:p w14:paraId="1CEB4CD3"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lastRenderedPageBreak/>
        <w:t>Consider working with recruitment agencies specializing in your industry. Recruitment professionals have access to exclusive job opportunities and can help match your skills with the right positions.</w:t>
      </w:r>
    </w:p>
    <w:p w14:paraId="09EEF6C0"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2F7CCACA" w14:textId="53668276"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Cold Outreach:</w:t>
      </w:r>
    </w:p>
    <w:p w14:paraId="617C7335" w14:textId="049614E3"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Do not hesitate to directly contact companies you're interested in, even if they don't have current job postings. Express your interest, inquire about potential opportunities, and demonstrate how your skills align with their needs.</w:t>
      </w:r>
    </w:p>
    <w:p w14:paraId="7E5CB18F"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4514BE13" w14:textId="1EA7C255" w:rsidR="00A3785A" w:rsidRPr="00391BFB" w:rsidRDefault="00A3785A" w:rsidP="001D25F3">
      <w:pPr>
        <w:pStyle w:val="ListParagraph"/>
        <w:numPr>
          <w:ilvl w:val="0"/>
          <w:numId w:val="3"/>
        </w:numPr>
        <w:spacing w:before="120" w:after="120"/>
        <w:jc w:val="both"/>
        <w:rPr>
          <w:rFonts w:ascii="Garamond" w:hAnsi="Garamond" w:cstheme="minorHAnsi"/>
          <w:b/>
          <w:bCs/>
          <w:sz w:val="24"/>
          <w:szCs w:val="24"/>
        </w:rPr>
      </w:pPr>
      <w:r w:rsidRPr="00391BFB">
        <w:rPr>
          <w:rFonts w:ascii="Garamond" w:hAnsi="Garamond" w:cstheme="minorHAnsi"/>
          <w:b/>
          <w:bCs/>
          <w:sz w:val="24"/>
          <w:szCs w:val="24"/>
        </w:rPr>
        <w:t>Attend Career Fairs:</w:t>
      </w:r>
    </w:p>
    <w:p w14:paraId="47CCB3F2" w14:textId="77777777" w:rsidR="00A3785A" w:rsidRPr="00391BFB" w:rsidRDefault="00A3785A" w:rsidP="00974238">
      <w:pPr>
        <w:pStyle w:val="ListParagraph"/>
        <w:spacing w:before="120" w:after="120"/>
        <w:ind w:left="1080"/>
        <w:jc w:val="both"/>
        <w:rPr>
          <w:rFonts w:ascii="Garamond" w:hAnsi="Garamond" w:cstheme="minorHAnsi"/>
          <w:sz w:val="24"/>
          <w:szCs w:val="24"/>
        </w:rPr>
      </w:pPr>
      <w:r w:rsidRPr="00391BFB">
        <w:rPr>
          <w:rFonts w:ascii="Garamond" w:hAnsi="Garamond" w:cstheme="minorHAnsi"/>
          <w:sz w:val="24"/>
          <w:szCs w:val="24"/>
        </w:rPr>
        <w:t>Participate in career fairs, whether in-person or virtual. These events provide direct access to recruiters and hiring managers. Prepare an elevator pitch and have your resume ready to make a memorable impression.</w:t>
      </w:r>
    </w:p>
    <w:p w14:paraId="13202AFA" w14:textId="77777777" w:rsidR="00A3785A" w:rsidRPr="00391BFB" w:rsidRDefault="00A3785A" w:rsidP="00974238">
      <w:pPr>
        <w:pStyle w:val="ListParagraph"/>
        <w:spacing w:before="120" w:after="120"/>
        <w:ind w:left="360"/>
        <w:jc w:val="both"/>
        <w:rPr>
          <w:rFonts w:ascii="Garamond" w:hAnsi="Garamond" w:cstheme="minorHAnsi"/>
          <w:sz w:val="24"/>
          <w:szCs w:val="24"/>
        </w:rPr>
      </w:pPr>
    </w:p>
    <w:p w14:paraId="573BB6B5" w14:textId="54F1915A" w:rsidR="00A3785A" w:rsidRPr="00391BFB" w:rsidRDefault="00A3785A" w:rsidP="00974238">
      <w:pPr>
        <w:pStyle w:val="ListParagraph"/>
        <w:spacing w:before="120" w:after="120"/>
        <w:jc w:val="both"/>
        <w:rPr>
          <w:rFonts w:ascii="Garamond" w:hAnsi="Garamond" w:cstheme="minorHAnsi"/>
          <w:sz w:val="24"/>
          <w:szCs w:val="24"/>
        </w:rPr>
      </w:pPr>
      <w:r w:rsidRPr="00391BFB">
        <w:rPr>
          <w:rFonts w:ascii="Garamond" w:hAnsi="Garamond" w:cstheme="minorHAnsi"/>
          <w:sz w:val="24"/>
          <w:szCs w:val="24"/>
        </w:rPr>
        <w:t>Remember, the job search process requires persistence and adaptability. Tailor your approach based on your industry, preferences, and the evolving job market.</w:t>
      </w:r>
    </w:p>
    <w:p w14:paraId="3DC7566F" w14:textId="77777777" w:rsidR="00324C4C" w:rsidRPr="00391BFB" w:rsidRDefault="00324C4C" w:rsidP="00974238">
      <w:pPr>
        <w:spacing w:before="120" w:after="120"/>
        <w:jc w:val="both"/>
        <w:rPr>
          <w:rFonts w:ascii="Garamond" w:hAnsi="Garamond" w:cstheme="minorHAnsi"/>
          <w:sz w:val="24"/>
          <w:szCs w:val="24"/>
        </w:rPr>
      </w:pPr>
    </w:p>
    <w:p w14:paraId="2EE70126" w14:textId="112E5DB8" w:rsidR="00A3785A" w:rsidRPr="00391BFB" w:rsidRDefault="00A3785A" w:rsidP="00974238">
      <w:pPr>
        <w:pStyle w:val="Heading2"/>
      </w:pPr>
      <w:bookmarkStart w:id="122" w:name="_Toc173867028"/>
      <w:bookmarkStart w:id="123" w:name="_Toc173867880"/>
      <w:r w:rsidRPr="00391BFB">
        <w:t>How to Negotiate Salary and Benefits</w:t>
      </w:r>
      <w:bookmarkEnd w:id="122"/>
      <w:bookmarkEnd w:id="123"/>
    </w:p>
    <w:p w14:paraId="6F23CD24" w14:textId="3250FEA3" w:rsidR="00A3785A" w:rsidRPr="00391BFB" w:rsidRDefault="00A3785A" w:rsidP="00974238">
      <w:pPr>
        <w:spacing w:before="120" w:after="120"/>
        <w:ind w:left="360"/>
        <w:jc w:val="both"/>
        <w:rPr>
          <w:rFonts w:ascii="Garamond" w:hAnsi="Garamond" w:cstheme="minorHAnsi"/>
          <w:sz w:val="24"/>
          <w:szCs w:val="24"/>
        </w:rPr>
      </w:pPr>
      <w:r w:rsidRPr="00391BFB">
        <w:rPr>
          <w:rFonts w:ascii="Garamond" w:hAnsi="Garamond" w:cstheme="minorHAnsi"/>
          <w:sz w:val="24"/>
          <w:szCs w:val="24"/>
        </w:rPr>
        <w:t xml:space="preserve">Negotiating salary and benefits is a critical aspect of the job offer process. It requires preparation, confidence, and effective communication. </w:t>
      </w:r>
      <w:r w:rsidR="004C48B6" w:rsidRPr="00391BFB">
        <w:rPr>
          <w:rFonts w:ascii="Garamond" w:hAnsi="Garamond" w:cstheme="minorHAnsi"/>
          <w:sz w:val="24"/>
          <w:szCs w:val="24"/>
        </w:rPr>
        <w:t>Here is</w:t>
      </w:r>
      <w:r w:rsidRPr="00391BFB">
        <w:rPr>
          <w:rFonts w:ascii="Garamond" w:hAnsi="Garamond" w:cstheme="minorHAnsi"/>
          <w:sz w:val="24"/>
          <w:szCs w:val="24"/>
        </w:rPr>
        <w:t xml:space="preserve"> a guide on navigating this crucial step:</w:t>
      </w:r>
    </w:p>
    <w:p w14:paraId="4B81E313" w14:textId="77777777" w:rsidR="00A3785A" w:rsidRPr="00391BFB" w:rsidRDefault="00A3785A" w:rsidP="00974238">
      <w:pPr>
        <w:spacing w:before="120" w:after="120"/>
        <w:jc w:val="both"/>
        <w:rPr>
          <w:rFonts w:ascii="Garamond" w:hAnsi="Garamond" w:cstheme="minorHAnsi"/>
          <w:sz w:val="24"/>
          <w:szCs w:val="24"/>
        </w:rPr>
      </w:pPr>
    </w:p>
    <w:p w14:paraId="1F38B9E7" w14:textId="77777777" w:rsidR="00324C4C"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Know Your Worth:</w:t>
      </w:r>
    </w:p>
    <w:p w14:paraId="513C9447" w14:textId="675411B8" w:rsidR="00A3785A" w:rsidRPr="00391BFB" w:rsidRDefault="00A3785A" w:rsidP="00974238">
      <w:pPr>
        <w:pStyle w:val="ListParagraph"/>
        <w:spacing w:before="120" w:after="120"/>
        <w:ind w:left="1080"/>
        <w:jc w:val="both"/>
        <w:rPr>
          <w:rFonts w:ascii="Garamond" w:hAnsi="Garamond" w:cstheme="minorHAnsi"/>
          <w:b/>
          <w:bCs/>
          <w:sz w:val="24"/>
          <w:szCs w:val="24"/>
        </w:rPr>
      </w:pPr>
      <w:r w:rsidRPr="00391BFB">
        <w:rPr>
          <w:rFonts w:ascii="Garamond" w:hAnsi="Garamond" w:cstheme="minorHAnsi"/>
          <w:sz w:val="24"/>
          <w:szCs w:val="24"/>
        </w:rPr>
        <w:t xml:space="preserve">Before entering negotiations, research industry standards for the role and location. Understand the typical salary range for someone with your experience </w:t>
      </w:r>
      <w:r w:rsidRPr="00391BFB">
        <w:rPr>
          <w:rFonts w:ascii="Garamond" w:hAnsi="Garamond" w:cstheme="minorHAnsi"/>
          <w:sz w:val="24"/>
          <w:szCs w:val="24"/>
        </w:rPr>
        <w:lastRenderedPageBreak/>
        <w:t xml:space="preserve">and skills. Websites like </w:t>
      </w:r>
      <w:proofErr w:type="spellStart"/>
      <w:r w:rsidRPr="00391BFB">
        <w:rPr>
          <w:rFonts w:ascii="Garamond" w:hAnsi="Garamond" w:cstheme="minorHAnsi"/>
          <w:sz w:val="24"/>
          <w:szCs w:val="24"/>
        </w:rPr>
        <w:t>Glassdoor</w:t>
      </w:r>
      <w:proofErr w:type="spellEnd"/>
      <w:r w:rsidRPr="00391BFB">
        <w:rPr>
          <w:rFonts w:ascii="Garamond" w:hAnsi="Garamond" w:cstheme="minorHAnsi"/>
          <w:sz w:val="24"/>
          <w:szCs w:val="24"/>
        </w:rPr>
        <w:t xml:space="preserve"> and </w:t>
      </w:r>
      <w:proofErr w:type="spellStart"/>
      <w:r w:rsidRPr="00391BFB">
        <w:rPr>
          <w:rFonts w:ascii="Garamond" w:hAnsi="Garamond" w:cstheme="minorHAnsi"/>
          <w:sz w:val="24"/>
          <w:szCs w:val="24"/>
        </w:rPr>
        <w:t>Payscale</w:t>
      </w:r>
      <w:proofErr w:type="spellEnd"/>
      <w:r w:rsidRPr="00391BFB">
        <w:rPr>
          <w:rFonts w:ascii="Garamond" w:hAnsi="Garamond" w:cstheme="minorHAnsi"/>
          <w:sz w:val="24"/>
          <w:szCs w:val="24"/>
        </w:rPr>
        <w:t xml:space="preserve"> can provide valuable insights.</w:t>
      </w:r>
    </w:p>
    <w:p w14:paraId="1C1149E0" w14:textId="77777777" w:rsidR="00A3785A" w:rsidRPr="00391BFB" w:rsidRDefault="00A3785A" w:rsidP="00974238">
      <w:pPr>
        <w:spacing w:before="120" w:after="120"/>
        <w:jc w:val="both"/>
        <w:rPr>
          <w:rFonts w:ascii="Garamond" w:hAnsi="Garamond" w:cstheme="minorHAnsi"/>
          <w:sz w:val="24"/>
          <w:szCs w:val="24"/>
        </w:rPr>
      </w:pPr>
    </w:p>
    <w:p w14:paraId="5E4BE74C" w14:textId="0D643AFD"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Consider the Entire Package:</w:t>
      </w:r>
    </w:p>
    <w:p w14:paraId="20F52F0B"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Salary is just one component of your compensation. Evaluate the entire benefits package, including healthcare, retirement plans, bonuses, and other perks. Sometimes, a slightly lower salary may be offset by exceptional benefits.</w:t>
      </w:r>
    </w:p>
    <w:p w14:paraId="567EA10A" w14:textId="77777777" w:rsidR="00324C4C" w:rsidRPr="00391BFB" w:rsidRDefault="00324C4C" w:rsidP="00974238">
      <w:pPr>
        <w:spacing w:before="120" w:after="120"/>
        <w:jc w:val="both"/>
        <w:rPr>
          <w:rFonts w:ascii="Garamond" w:hAnsi="Garamond" w:cstheme="minorHAnsi"/>
          <w:sz w:val="24"/>
          <w:szCs w:val="24"/>
        </w:rPr>
      </w:pPr>
    </w:p>
    <w:p w14:paraId="0A2F9C8C" w14:textId="4FBB10C1"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Timing Matters:</w:t>
      </w:r>
    </w:p>
    <w:p w14:paraId="5F956FC3"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Initiate salary discussions after you receive a job offer. This ensures that the employer is genuinely interested in bringing you on board. Avoid bringing up compensation prematurely; focus on expressing your enthusiasm for the role and the company.</w:t>
      </w:r>
    </w:p>
    <w:p w14:paraId="02ED81EE" w14:textId="77777777" w:rsidR="00A3785A" w:rsidRPr="00391BFB" w:rsidRDefault="00A3785A" w:rsidP="00974238">
      <w:pPr>
        <w:spacing w:before="120" w:after="120"/>
        <w:jc w:val="both"/>
        <w:rPr>
          <w:rFonts w:ascii="Garamond" w:hAnsi="Garamond" w:cstheme="minorHAnsi"/>
          <w:sz w:val="24"/>
          <w:szCs w:val="24"/>
        </w:rPr>
      </w:pPr>
    </w:p>
    <w:p w14:paraId="6C9E4520" w14:textId="45F2FAE6"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Practice Effective Communication:</w:t>
      </w:r>
    </w:p>
    <w:p w14:paraId="0ECEC947"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Clearly articulate your case for the salary you're seeking. Highlight your skills, experience, and any unique value you bring to the role. Be confident but respectful in your communication, fostering a positive and collaborative tone.</w:t>
      </w:r>
    </w:p>
    <w:p w14:paraId="2E0C5B85" w14:textId="77777777" w:rsidR="00A3785A" w:rsidRPr="00391BFB" w:rsidRDefault="00A3785A" w:rsidP="00974238">
      <w:pPr>
        <w:spacing w:before="120" w:after="120"/>
        <w:jc w:val="both"/>
        <w:rPr>
          <w:rFonts w:ascii="Garamond" w:hAnsi="Garamond" w:cstheme="minorHAnsi"/>
          <w:sz w:val="24"/>
          <w:szCs w:val="24"/>
        </w:rPr>
      </w:pPr>
    </w:p>
    <w:p w14:paraId="2B1FD608" w14:textId="0F7D04B1"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Be Prepared to Compromise:</w:t>
      </w:r>
    </w:p>
    <w:p w14:paraId="7F62CD24"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Negotiation is a two-way street. Be open to compromise and understand the constraints the employer may face. If the company can't meet your </w:t>
      </w:r>
      <w:r w:rsidRPr="00391BFB">
        <w:rPr>
          <w:rFonts w:ascii="Garamond" w:hAnsi="Garamond" w:cstheme="minorHAnsi"/>
          <w:sz w:val="24"/>
          <w:szCs w:val="24"/>
        </w:rPr>
        <w:lastRenderedPageBreak/>
        <w:t>desired salary, consider negotiating other aspects like additional vacation days or remote work options.</w:t>
      </w:r>
    </w:p>
    <w:p w14:paraId="0C64CEEC" w14:textId="77777777" w:rsidR="00A3785A" w:rsidRPr="00391BFB" w:rsidRDefault="00A3785A" w:rsidP="00974238">
      <w:pPr>
        <w:spacing w:before="120" w:after="120"/>
        <w:jc w:val="both"/>
        <w:rPr>
          <w:rFonts w:ascii="Garamond" w:hAnsi="Garamond" w:cstheme="minorHAnsi"/>
          <w:sz w:val="24"/>
          <w:szCs w:val="24"/>
        </w:rPr>
      </w:pPr>
    </w:p>
    <w:p w14:paraId="1262FC7E" w14:textId="04974569"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Request Time to Evaluate:</w:t>
      </w:r>
    </w:p>
    <w:p w14:paraId="7A7D2F8F" w14:textId="40529110"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When presented with an offer, express </w:t>
      </w:r>
      <w:r w:rsidR="000466DB" w:rsidRPr="00391BFB">
        <w:rPr>
          <w:rFonts w:ascii="Garamond" w:hAnsi="Garamond" w:cstheme="minorHAnsi"/>
          <w:sz w:val="24"/>
          <w:szCs w:val="24"/>
        </w:rPr>
        <w:t>gratitude,</w:t>
      </w:r>
      <w:r w:rsidRPr="00391BFB">
        <w:rPr>
          <w:rFonts w:ascii="Garamond" w:hAnsi="Garamond" w:cstheme="minorHAnsi"/>
          <w:sz w:val="24"/>
          <w:szCs w:val="24"/>
        </w:rPr>
        <w:t xml:space="preserve"> and request time to review it thoroughly. This allows you to assess the entire offer, conduct any necessary research, and formulate your negotiation strategy.</w:t>
      </w:r>
    </w:p>
    <w:p w14:paraId="2F966D39" w14:textId="77777777" w:rsidR="00A3785A" w:rsidRPr="00391BFB" w:rsidRDefault="00A3785A" w:rsidP="00974238">
      <w:pPr>
        <w:spacing w:before="120" w:after="120"/>
        <w:jc w:val="both"/>
        <w:rPr>
          <w:rFonts w:ascii="Garamond" w:hAnsi="Garamond" w:cstheme="minorHAnsi"/>
          <w:sz w:val="24"/>
          <w:szCs w:val="24"/>
        </w:rPr>
      </w:pPr>
    </w:p>
    <w:p w14:paraId="38E8E951" w14:textId="0B17D304"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Seek Clarification:</w:t>
      </w:r>
    </w:p>
    <w:p w14:paraId="5A4B9873" w14:textId="4FC94F86"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If certain aspects of the offer are unclear, </w:t>
      </w:r>
      <w:r w:rsidR="000466DB" w:rsidRPr="00391BFB">
        <w:rPr>
          <w:rFonts w:ascii="Garamond" w:hAnsi="Garamond" w:cstheme="minorHAnsi"/>
          <w:sz w:val="24"/>
          <w:szCs w:val="24"/>
        </w:rPr>
        <w:t>do not</w:t>
      </w:r>
      <w:r w:rsidRPr="00391BFB">
        <w:rPr>
          <w:rFonts w:ascii="Garamond" w:hAnsi="Garamond" w:cstheme="minorHAnsi"/>
          <w:sz w:val="24"/>
          <w:szCs w:val="24"/>
        </w:rPr>
        <w:t xml:space="preserve"> hesitate to seek clarification. Understand the terms of benefits, bonuses, and any other components of the package. A clear understanding ensures </w:t>
      </w:r>
      <w:r w:rsidR="000466DB" w:rsidRPr="00391BFB">
        <w:rPr>
          <w:rFonts w:ascii="Garamond" w:hAnsi="Garamond" w:cstheme="minorHAnsi"/>
          <w:sz w:val="24"/>
          <w:szCs w:val="24"/>
        </w:rPr>
        <w:t>you are</w:t>
      </w:r>
      <w:r w:rsidRPr="00391BFB">
        <w:rPr>
          <w:rFonts w:ascii="Garamond" w:hAnsi="Garamond" w:cstheme="minorHAnsi"/>
          <w:sz w:val="24"/>
          <w:szCs w:val="24"/>
        </w:rPr>
        <w:t xml:space="preserve"> negotiating from an informed position.</w:t>
      </w:r>
    </w:p>
    <w:p w14:paraId="21244D52" w14:textId="77777777" w:rsidR="00A3785A" w:rsidRPr="00391BFB" w:rsidRDefault="00A3785A" w:rsidP="00974238">
      <w:pPr>
        <w:spacing w:before="120" w:after="120"/>
        <w:jc w:val="both"/>
        <w:rPr>
          <w:rFonts w:ascii="Garamond" w:hAnsi="Garamond" w:cstheme="minorHAnsi"/>
          <w:sz w:val="24"/>
          <w:szCs w:val="24"/>
        </w:rPr>
      </w:pPr>
    </w:p>
    <w:p w14:paraId="08B6F897" w14:textId="70AC42ED"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Be Ready to Walk Away:</w:t>
      </w:r>
    </w:p>
    <w:p w14:paraId="6E6B7C5D" w14:textId="449C0829"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 xml:space="preserve">While negotiation is standard, </w:t>
      </w:r>
      <w:r w:rsidR="000466DB" w:rsidRPr="00391BFB">
        <w:rPr>
          <w:rFonts w:ascii="Garamond" w:hAnsi="Garamond" w:cstheme="minorHAnsi"/>
          <w:sz w:val="24"/>
          <w:szCs w:val="24"/>
        </w:rPr>
        <w:t>it is</w:t>
      </w:r>
      <w:r w:rsidRPr="00391BFB">
        <w:rPr>
          <w:rFonts w:ascii="Garamond" w:hAnsi="Garamond" w:cstheme="minorHAnsi"/>
          <w:sz w:val="24"/>
          <w:szCs w:val="24"/>
        </w:rPr>
        <w:t xml:space="preserve"> essential to set your boundaries. If the offer </w:t>
      </w:r>
      <w:r w:rsidR="000466DB" w:rsidRPr="00391BFB">
        <w:rPr>
          <w:rFonts w:ascii="Garamond" w:hAnsi="Garamond" w:cstheme="minorHAnsi"/>
          <w:sz w:val="24"/>
          <w:szCs w:val="24"/>
        </w:rPr>
        <w:t>does not</w:t>
      </w:r>
      <w:r w:rsidRPr="00391BFB">
        <w:rPr>
          <w:rFonts w:ascii="Garamond" w:hAnsi="Garamond" w:cstheme="minorHAnsi"/>
          <w:sz w:val="24"/>
          <w:szCs w:val="24"/>
        </w:rPr>
        <w:t xml:space="preserve"> align with your expectations or if the company is unwilling to negotiate, be prepared to walk away. Prioritize your long-term career satisfaction over short-term gains.</w:t>
      </w:r>
    </w:p>
    <w:p w14:paraId="2C8EEEE0" w14:textId="77777777" w:rsidR="00A3785A" w:rsidRPr="00391BFB" w:rsidRDefault="00A3785A" w:rsidP="00974238">
      <w:pPr>
        <w:spacing w:before="120" w:after="120"/>
        <w:jc w:val="both"/>
        <w:rPr>
          <w:rFonts w:ascii="Garamond" w:hAnsi="Garamond" w:cstheme="minorHAnsi"/>
          <w:sz w:val="24"/>
          <w:szCs w:val="24"/>
        </w:rPr>
      </w:pPr>
    </w:p>
    <w:p w14:paraId="026EE138" w14:textId="5AA89C42"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Leverage Multiple Offers:</w:t>
      </w:r>
    </w:p>
    <w:p w14:paraId="72C2CCA6"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If you have multiple job offers, use them strategically. Politely communicate that you have received competitive offers, which can sometimes encourage employers to improve their offer to secure your acceptance.</w:t>
      </w:r>
    </w:p>
    <w:p w14:paraId="3631FC10" w14:textId="77777777" w:rsidR="00A3785A" w:rsidRPr="00391BFB" w:rsidRDefault="00A3785A" w:rsidP="00974238">
      <w:pPr>
        <w:spacing w:before="120" w:after="120"/>
        <w:jc w:val="both"/>
        <w:rPr>
          <w:rFonts w:ascii="Garamond" w:hAnsi="Garamond" w:cstheme="minorHAnsi"/>
          <w:sz w:val="24"/>
          <w:szCs w:val="24"/>
        </w:rPr>
      </w:pPr>
    </w:p>
    <w:p w14:paraId="369FB0AE" w14:textId="6C6C1073" w:rsidR="00A3785A" w:rsidRPr="00391BFB" w:rsidRDefault="00A3785A" w:rsidP="001D25F3">
      <w:pPr>
        <w:pStyle w:val="ListParagraph"/>
        <w:numPr>
          <w:ilvl w:val="0"/>
          <w:numId w:val="4"/>
        </w:numPr>
        <w:spacing w:before="120" w:after="120"/>
        <w:jc w:val="both"/>
        <w:rPr>
          <w:rFonts w:ascii="Garamond" w:hAnsi="Garamond" w:cstheme="minorHAnsi"/>
          <w:b/>
          <w:bCs/>
          <w:sz w:val="24"/>
          <w:szCs w:val="24"/>
        </w:rPr>
      </w:pPr>
      <w:r w:rsidRPr="00391BFB">
        <w:rPr>
          <w:rFonts w:ascii="Garamond" w:hAnsi="Garamond" w:cstheme="minorHAnsi"/>
          <w:b/>
          <w:bCs/>
          <w:sz w:val="24"/>
          <w:szCs w:val="24"/>
        </w:rPr>
        <w:t>Put It in Writing:</w:t>
      </w:r>
    </w:p>
    <w:p w14:paraId="2749C5E6" w14:textId="77777777" w:rsidR="00A3785A" w:rsidRPr="00391BFB" w:rsidRDefault="00A3785A" w:rsidP="00974238">
      <w:pPr>
        <w:spacing w:before="120" w:after="120"/>
        <w:ind w:left="1080"/>
        <w:jc w:val="both"/>
        <w:rPr>
          <w:rFonts w:ascii="Garamond" w:hAnsi="Garamond" w:cstheme="minorHAnsi"/>
          <w:sz w:val="24"/>
          <w:szCs w:val="24"/>
        </w:rPr>
      </w:pPr>
      <w:r w:rsidRPr="00391BFB">
        <w:rPr>
          <w:rFonts w:ascii="Garamond" w:hAnsi="Garamond" w:cstheme="minorHAnsi"/>
          <w:sz w:val="24"/>
          <w:szCs w:val="24"/>
        </w:rPr>
        <w:t>Once negotiations are finalized, ensure that the agreed-upon terms are clearly outlined in writing. This helps prevent misunderstandings and ensures both parties are on the same page.</w:t>
      </w:r>
    </w:p>
    <w:p w14:paraId="5439D55B" w14:textId="77777777" w:rsidR="00A3785A" w:rsidRPr="00391BFB" w:rsidRDefault="00A3785A" w:rsidP="00974238">
      <w:pPr>
        <w:spacing w:before="120" w:after="120"/>
        <w:ind w:left="720"/>
        <w:jc w:val="both"/>
        <w:rPr>
          <w:rFonts w:ascii="Garamond" w:hAnsi="Garamond" w:cstheme="minorHAnsi"/>
          <w:sz w:val="24"/>
          <w:szCs w:val="24"/>
        </w:rPr>
      </w:pPr>
    </w:p>
    <w:p w14:paraId="1804C264" w14:textId="173E7A0F" w:rsidR="0086778E" w:rsidRPr="00391BFB" w:rsidRDefault="00A3785A" w:rsidP="00974238">
      <w:pPr>
        <w:spacing w:before="120" w:after="120"/>
        <w:ind w:left="720"/>
        <w:jc w:val="both"/>
        <w:rPr>
          <w:rFonts w:ascii="Garamond" w:hAnsi="Garamond" w:cstheme="minorHAnsi"/>
          <w:sz w:val="24"/>
          <w:szCs w:val="24"/>
        </w:rPr>
      </w:pPr>
      <w:r w:rsidRPr="00391BFB">
        <w:rPr>
          <w:rFonts w:ascii="Garamond" w:hAnsi="Garamond" w:cstheme="minorHAnsi"/>
          <w:sz w:val="24"/>
          <w:szCs w:val="24"/>
        </w:rPr>
        <w:t>Negotiating salary and benefits is a skill that improves with practice. Approach it with professionalism and view it as an opportunity to establish a mutually beneficial relationship with your future employer.</w:t>
      </w:r>
    </w:p>
    <w:p w14:paraId="42A035D8" w14:textId="112241D0" w:rsidR="00335A4F" w:rsidRPr="00391BFB" w:rsidRDefault="0086778E"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0C80C426" w14:textId="62A118D8" w:rsidR="00D85FFE" w:rsidRPr="00391BFB" w:rsidRDefault="00D85FFE" w:rsidP="00974238">
      <w:pPr>
        <w:pStyle w:val="Heading1"/>
      </w:pPr>
      <w:bookmarkStart w:id="124" w:name="_Toc173867029"/>
      <w:bookmarkStart w:id="125" w:name="_Toc173867881"/>
      <w:bookmarkStart w:id="126" w:name="_Toc182696321"/>
      <w:r w:rsidRPr="00391BFB">
        <w:lastRenderedPageBreak/>
        <w:t>CONCLUSION</w:t>
      </w:r>
      <w:bookmarkEnd w:id="124"/>
      <w:bookmarkEnd w:id="125"/>
      <w:bookmarkEnd w:id="126"/>
    </w:p>
    <w:p w14:paraId="76729030"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Are you ready to embark on an exciting journey of self-discovery and career exploration? This book is your ultimate guide to unlocking your potential, finding your passion, and charting a course towards a fulfilling and successful career.</w:t>
      </w:r>
    </w:p>
    <w:p w14:paraId="24126625" w14:textId="77777777" w:rsidR="00D85FFE" w:rsidRPr="00391BFB" w:rsidRDefault="00D85FFE" w:rsidP="00974238">
      <w:pPr>
        <w:spacing w:before="120" w:after="120"/>
        <w:jc w:val="both"/>
        <w:rPr>
          <w:rFonts w:ascii="Garamond" w:hAnsi="Garamond" w:cstheme="minorHAnsi"/>
          <w:sz w:val="24"/>
          <w:szCs w:val="24"/>
        </w:rPr>
      </w:pPr>
    </w:p>
    <w:p w14:paraId="70E551B6" w14:textId="1E45F2B2"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Discover the power of self-reflection and exploration as you delve into your skills, interests, and values. Uncover your unique strengths and </w:t>
      </w:r>
      <w:r w:rsidR="00B84B7E" w:rsidRPr="00391BFB">
        <w:rPr>
          <w:rFonts w:ascii="Garamond" w:hAnsi="Garamond" w:cstheme="minorHAnsi"/>
          <w:sz w:val="24"/>
          <w:szCs w:val="24"/>
        </w:rPr>
        <w:t>passions and</w:t>
      </w:r>
      <w:r w:rsidRPr="00391BFB">
        <w:rPr>
          <w:rFonts w:ascii="Garamond" w:hAnsi="Garamond" w:cstheme="minorHAnsi"/>
          <w:sz w:val="24"/>
          <w:szCs w:val="24"/>
        </w:rPr>
        <w:t xml:space="preserve"> learn how to align them with your future career choices. With a solid foundation in self-awareness, </w:t>
      </w:r>
      <w:r w:rsidR="00B84B7E" w:rsidRPr="00391BFB">
        <w:rPr>
          <w:rFonts w:ascii="Garamond" w:hAnsi="Garamond" w:cstheme="minorHAnsi"/>
          <w:sz w:val="24"/>
          <w:szCs w:val="24"/>
        </w:rPr>
        <w:t>you will</w:t>
      </w:r>
      <w:r w:rsidRPr="00391BFB">
        <w:rPr>
          <w:rFonts w:ascii="Garamond" w:hAnsi="Garamond" w:cstheme="minorHAnsi"/>
          <w:sz w:val="24"/>
          <w:szCs w:val="24"/>
        </w:rPr>
        <w:t xml:space="preserve"> be equipped to make informed decisions that lead to a rewarding professional life.</w:t>
      </w:r>
    </w:p>
    <w:p w14:paraId="287C9CC5" w14:textId="77777777" w:rsidR="00D85FFE" w:rsidRPr="00391BFB" w:rsidRDefault="00D85FFE" w:rsidP="00974238">
      <w:pPr>
        <w:spacing w:before="120" w:after="120"/>
        <w:jc w:val="both"/>
        <w:rPr>
          <w:rFonts w:ascii="Garamond" w:hAnsi="Garamond" w:cstheme="minorHAnsi"/>
          <w:sz w:val="24"/>
          <w:szCs w:val="24"/>
        </w:rPr>
      </w:pPr>
    </w:p>
    <w:p w14:paraId="4F96E98A"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Explore the vast world of career options through captivating stories and real-life case studies. Dive into different industries, peek behind the scenes, and gain insights into the qualifications and skills required for various roles. Whether you're drawn to traditional career paths, the excitement of entrepreneurship, or alternative career avenues, this book has something for everyone.</w:t>
      </w:r>
    </w:p>
    <w:p w14:paraId="6B8A20E8" w14:textId="77777777" w:rsidR="00D85FFE" w:rsidRPr="00391BFB" w:rsidRDefault="00D85FFE" w:rsidP="00974238">
      <w:pPr>
        <w:spacing w:before="120" w:after="120"/>
        <w:jc w:val="both"/>
        <w:rPr>
          <w:rFonts w:ascii="Garamond" w:hAnsi="Garamond" w:cstheme="minorHAnsi"/>
          <w:sz w:val="24"/>
          <w:szCs w:val="24"/>
        </w:rPr>
      </w:pPr>
    </w:p>
    <w:p w14:paraId="2D1D52F4"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Networking isn't just about exchanging business cards; it's about building genuine connections that can open doors to exciting opportunities. Learn the art of networking, both online and offline, and discover the power of mentorship. Engage with industry professionals, attend events, and leverage the strength of your network to propel your career forward.</w:t>
      </w:r>
    </w:p>
    <w:p w14:paraId="5904190E" w14:textId="77777777" w:rsidR="00D85FFE" w:rsidRPr="00391BFB" w:rsidRDefault="00D85FFE" w:rsidP="00974238">
      <w:pPr>
        <w:spacing w:before="120" w:after="120"/>
        <w:jc w:val="both"/>
        <w:rPr>
          <w:rFonts w:ascii="Garamond" w:hAnsi="Garamond" w:cstheme="minorHAnsi"/>
          <w:sz w:val="24"/>
          <w:szCs w:val="24"/>
        </w:rPr>
      </w:pPr>
    </w:p>
    <w:p w14:paraId="0D4213B1"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Crafting a winning resume and cover letter is an art form in itself. Learn the secrets to grabbing the attention of hiring managers and showcasing your unique value proposition. Master the art of </w:t>
      </w:r>
      <w:r w:rsidRPr="00391BFB">
        <w:rPr>
          <w:rFonts w:ascii="Garamond" w:hAnsi="Garamond" w:cstheme="minorHAnsi"/>
          <w:sz w:val="24"/>
          <w:szCs w:val="24"/>
        </w:rPr>
        <w:lastRenderedPageBreak/>
        <w:t>interviewing as you uncover insider tips and techniques to make a lasting impression. From answering tough questions to projecting confidence and authenticity, you'll be ready to ace any interview that comes your way.</w:t>
      </w:r>
    </w:p>
    <w:p w14:paraId="3AFA2C77" w14:textId="77777777" w:rsidR="00D85FFE" w:rsidRPr="00391BFB" w:rsidRDefault="00D85FFE" w:rsidP="00974238">
      <w:pPr>
        <w:spacing w:before="120" w:after="120"/>
        <w:jc w:val="both"/>
        <w:rPr>
          <w:rFonts w:ascii="Garamond" w:hAnsi="Garamond" w:cstheme="minorHAnsi"/>
          <w:sz w:val="24"/>
          <w:szCs w:val="24"/>
        </w:rPr>
      </w:pPr>
    </w:p>
    <w:p w14:paraId="2A88AFCB"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Higher education can be a transformative experience, but it's not just about the degree. Discover the benefits of continuing your education and gain valuable insights into researching and applying to colleges and universities. Uncover the keys to making the most of your college experience, from choosing the right courses to getting involved in extracurricular activities that expand your horizons.</w:t>
      </w:r>
    </w:p>
    <w:p w14:paraId="58CCBB10" w14:textId="77777777" w:rsidR="00D85FFE" w:rsidRPr="00391BFB" w:rsidRDefault="00D85FFE" w:rsidP="00974238">
      <w:pPr>
        <w:spacing w:before="120" w:after="120"/>
        <w:jc w:val="both"/>
        <w:rPr>
          <w:rFonts w:ascii="Garamond" w:hAnsi="Garamond" w:cstheme="minorHAnsi"/>
          <w:sz w:val="24"/>
          <w:szCs w:val="24"/>
        </w:rPr>
      </w:pPr>
    </w:p>
    <w:p w14:paraId="4131371E" w14:textId="049AA910"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For the aspiring entrepreneurs out there, </w:t>
      </w:r>
      <w:r w:rsidR="00B84B7E" w:rsidRPr="00391BFB">
        <w:rPr>
          <w:rFonts w:ascii="Garamond" w:hAnsi="Garamond" w:cstheme="minorHAnsi"/>
          <w:sz w:val="24"/>
          <w:szCs w:val="24"/>
        </w:rPr>
        <w:t>we have</w:t>
      </w:r>
      <w:r w:rsidRPr="00391BFB">
        <w:rPr>
          <w:rFonts w:ascii="Garamond" w:hAnsi="Garamond" w:cstheme="minorHAnsi"/>
          <w:sz w:val="24"/>
          <w:szCs w:val="24"/>
        </w:rPr>
        <w:t xml:space="preserve"> got you covered too. Explore the exciting world of entrepreneurship and learn how to identify and evaluate business opportunities. Develop a rock-solid business plan that lays the foundation for your </w:t>
      </w:r>
      <w:r w:rsidR="00B84B7E" w:rsidRPr="00391BFB">
        <w:rPr>
          <w:rFonts w:ascii="Garamond" w:hAnsi="Garamond" w:cstheme="minorHAnsi"/>
          <w:sz w:val="24"/>
          <w:szCs w:val="24"/>
        </w:rPr>
        <w:t>success and</w:t>
      </w:r>
      <w:r w:rsidRPr="00391BFB">
        <w:rPr>
          <w:rFonts w:ascii="Garamond" w:hAnsi="Garamond" w:cstheme="minorHAnsi"/>
          <w:sz w:val="24"/>
          <w:szCs w:val="24"/>
        </w:rPr>
        <w:t xml:space="preserve"> acquire the essential skills to navigate the challenges and rewards of starting your own business.</w:t>
      </w:r>
    </w:p>
    <w:p w14:paraId="181C5FBB" w14:textId="77777777" w:rsidR="00D85FFE" w:rsidRPr="00391BFB" w:rsidRDefault="00D85FFE" w:rsidP="00974238">
      <w:pPr>
        <w:spacing w:before="120" w:after="120"/>
        <w:jc w:val="both"/>
        <w:rPr>
          <w:rFonts w:ascii="Garamond" w:hAnsi="Garamond" w:cstheme="minorHAnsi"/>
          <w:sz w:val="24"/>
          <w:szCs w:val="24"/>
        </w:rPr>
      </w:pPr>
    </w:p>
    <w:p w14:paraId="139136A5" w14:textId="37535534"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But our journey </w:t>
      </w:r>
      <w:r w:rsidR="00B84B7E" w:rsidRPr="00391BFB">
        <w:rPr>
          <w:rFonts w:ascii="Garamond" w:hAnsi="Garamond" w:cstheme="minorHAnsi"/>
          <w:sz w:val="24"/>
          <w:szCs w:val="24"/>
        </w:rPr>
        <w:t>does not</w:t>
      </w:r>
      <w:r w:rsidRPr="00391BFB">
        <w:rPr>
          <w:rFonts w:ascii="Garamond" w:hAnsi="Garamond" w:cstheme="minorHAnsi"/>
          <w:sz w:val="24"/>
          <w:szCs w:val="24"/>
        </w:rPr>
        <w:t xml:space="preserve"> end there. </w:t>
      </w:r>
      <w:r w:rsidR="00B84B7E" w:rsidRPr="00391BFB">
        <w:rPr>
          <w:rFonts w:ascii="Garamond" w:hAnsi="Garamond" w:cstheme="minorHAnsi"/>
          <w:sz w:val="24"/>
          <w:szCs w:val="24"/>
        </w:rPr>
        <w:t>We will</w:t>
      </w:r>
      <w:r w:rsidRPr="00391BFB">
        <w:rPr>
          <w:rFonts w:ascii="Garamond" w:hAnsi="Garamond" w:cstheme="minorHAnsi"/>
          <w:sz w:val="24"/>
          <w:szCs w:val="24"/>
        </w:rPr>
        <w:t xml:space="preserve"> guide you on a path of continuous learning and growth in your career. Discover how to seize opportunities, adapt to changes in the job market, and make successful career transitions. Armed with the knowledge and skills to thrive in today's dynamic world, </w:t>
      </w:r>
      <w:r w:rsidR="00B84B7E" w:rsidRPr="00391BFB">
        <w:rPr>
          <w:rFonts w:ascii="Garamond" w:hAnsi="Garamond" w:cstheme="minorHAnsi"/>
          <w:sz w:val="24"/>
          <w:szCs w:val="24"/>
        </w:rPr>
        <w:t>you will</w:t>
      </w:r>
      <w:r w:rsidRPr="00391BFB">
        <w:rPr>
          <w:rFonts w:ascii="Garamond" w:hAnsi="Garamond" w:cstheme="minorHAnsi"/>
          <w:sz w:val="24"/>
          <w:szCs w:val="24"/>
        </w:rPr>
        <w:t xml:space="preserve"> be well-equipped to build a fulfilling and resilient career.</w:t>
      </w:r>
    </w:p>
    <w:p w14:paraId="44EA03C6" w14:textId="77777777" w:rsidR="00D85FFE" w:rsidRPr="00391BFB" w:rsidRDefault="00D85FFE" w:rsidP="00974238">
      <w:pPr>
        <w:spacing w:before="120" w:after="120"/>
        <w:jc w:val="both"/>
        <w:rPr>
          <w:rFonts w:ascii="Garamond" w:hAnsi="Garamond" w:cstheme="minorHAnsi"/>
          <w:sz w:val="24"/>
          <w:szCs w:val="24"/>
        </w:rPr>
      </w:pPr>
    </w:p>
    <w:p w14:paraId="609FA6BC"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So, are you ready to take control of your future? Let's embark on this adventure together, as we unravel the secrets to career success and empower you to create a life you love. Get ready to unlock your </w:t>
      </w:r>
      <w:r w:rsidRPr="00391BFB">
        <w:rPr>
          <w:rFonts w:ascii="Garamond" w:hAnsi="Garamond" w:cstheme="minorHAnsi"/>
          <w:sz w:val="24"/>
          <w:szCs w:val="24"/>
        </w:rPr>
        <w:lastRenderedPageBreak/>
        <w:t>potential, unleash your dreams, and embrace the endless possibilities that await you on your remarkable career journey.</w:t>
      </w:r>
    </w:p>
    <w:p w14:paraId="48A0BBB1" w14:textId="2AEA3C07" w:rsidR="00D85FFE" w:rsidRPr="00391BFB" w:rsidRDefault="00D85FFE" w:rsidP="00974238">
      <w:pPr>
        <w:spacing w:before="120" w:after="120"/>
        <w:jc w:val="both"/>
        <w:rPr>
          <w:rFonts w:ascii="Garamond" w:hAnsi="Garamond" w:cstheme="minorHAnsi"/>
          <w:b/>
          <w:sz w:val="24"/>
          <w:szCs w:val="24"/>
        </w:rPr>
      </w:pPr>
    </w:p>
    <w:p w14:paraId="680B0710"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Now that you've gained valuable insights and knowledge from this book, it's time to put it into action. Don't let this newfound understanding go to waste - take charge of your career and start planning for the future you envision.</w:t>
      </w:r>
    </w:p>
    <w:p w14:paraId="0A1ADB24" w14:textId="77777777" w:rsidR="00D85FFE" w:rsidRPr="00391BFB" w:rsidRDefault="00D85FFE" w:rsidP="00974238">
      <w:pPr>
        <w:spacing w:before="120" w:after="120"/>
        <w:jc w:val="both"/>
        <w:rPr>
          <w:rFonts w:ascii="Garamond" w:hAnsi="Garamond" w:cstheme="minorHAnsi"/>
          <w:sz w:val="24"/>
          <w:szCs w:val="24"/>
        </w:rPr>
      </w:pPr>
    </w:p>
    <w:p w14:paraId="43559DE3"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The first step is to set aside dedicated time for career planning. Treat it as a priority, just like you would any other important task. Create a roadmap that outlines your short-term and long-term career goals. Break them down into actionable steps, setting milestones along the way to keep yourself motivated and accountable.</w:t>
      </w:r>
    </w:p>
    <w:p w14:paraId="4696F4F1" w14:textId="77777777" w:rsidR="00D85FFE" w:rsidRPr="00391BFB" w:rsidRDefault="00D85FFE" w:rsidP="00974238">
      <w:pPr>
        <w:spacing w:before="120" w:after="120"/>
        <w:jc w:val="both"/>
        <w:rPr>
          <w:rFonts w:ascii="Garamond" w:hAnsi="Garamond" w:cstheme="minorHAnsi"/>
          <w:sz w:val="24"/>
          <w:szCs w:val="24"/>
        </w:rPr>
      </w:pPr>
    </w:p>
    <w:p w14:paraId="283F9579"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Don't be afraid to dream big and think outside the box. Visualize your ideal career and imagine the impact you want to make. Let this vision guide your decisions and fuel your determination. Remember, every successful career starts with a plan.</w:t>
      </w:r>
    </w:p>
    <w:p w14:paraId="2A560738" w14:textId="77777777" w:rsidR="00D85FFE" w:rsidRPr="00391BFB" w:rsidRDefault="00D85FFE" w:rsidP="00974238">
      <w:pPr>
        <w:spacing w:before="120" w:after="120"/>
        <w:jc w:val="both"/>
        <w:rPr>
          <w:rFonts w:ascii="Garamond" w:hAnsi="Garamond" w:cstheme="minorHAnsi"/>
          <w:sz w:val="24"/>
          <w:szCs w:val="24"/>
        </w:rPr>
      </w:pPr>
    </w:p>
    <w:p w14:paraId="415FB507"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Next, leverage the tools and resources available to you. Research different career paths, explore industries, and gather information about the skills and qualifications required. Use online platforms, professional networks, and career guidance services to expand your knowledge and gain valuable insights.</w:t>
      </w:r>
    </w:p>
    <w:p w14:paraId="0FB0A48A" w14:textId="77777777" w:rsidR="00D85FFE" w:rsidRPr="00391BFB" w:rsidRDefault="00D85FFE" w:rsidP="00974238">
      <w:pPr>
        <w:spacing w:before="120" w:after="120"/>
        <w:jc w:val="both"/>
        <w:rPr>
          <w:rFonts w:ascii="Garamond" w:hAnsi="Garamond" w:cstheme="minorHAnsi"/>
          <w:sz w:val="24"/>
          <w:szCs w:val="24"/>
        </w:rPr>
      </w:pPr>
    </w:p>
    <w:p w14:paraId="06A4F131"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Networking remains a crucial aspect of career planning. Reach out to professionals in your field of interest, attend industry events, and join relevant communities. Seek mentorship from experienced individuals who can provide guidance and support as you navigate </w:t>
      </w:r>
      <w:r w:rsidRPr="00391BFB">
        <w:rPr>
          <w:rFonts w:ascii="Garamond" w:hAnsi="Garamond" w:cstheme="minorHAnsi"/>
          <w:sz w:val="24"/>
          <w:szCs w:val="24"/>
        </w:rPr>
        <w:lastRenderedPageBreak/>
        <w:t>your career journey. Remember, building meaningful connections can open doors to exciting opportunities.</w:t>
      </w:r>
    </w:p>
    <w:p w14:paraId="00C59AFA" w14:textId="77777777" w:rsidR="00D85FFE" w:rsidRPr="00391BFB" w:rsidRDefault="00D85FFE" w:rsidP="00974238">
      <w:pPr>
        <w:spacing w:before="120" w:after="120"/>
        <w:jc w:val="both"/>
        <w:rPr>
          <w:rFonts w:ascii="Garamond" w:hAnsi="Garamond" w:cstheme="minorHAnsi"/>
          <w:sz w:val="24"/>
          <w:szCs w:val="24"/>
        </w:rPr>
      </w:pPr>
    </w:p>
    <w:p w14:paraId="37D728CF" w14:textId="77777777"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Don't underestimate the power of gaining practical experience. Seek internships, apprenticeships, or part-time jobs in your chosen field. These opportunities not only allow you to apply your skills in a real-world setting but also provide valuable insights into the industry and help you build a professional network.</w:t>
      </w:r>
    </w:p>
    <w:p w14:paraId="54456BAF" w14:textId="77777777" w:rsidR="00D85FFE" w:rsidRPr="00391BFB" w:rsidRDefault="00D85FFE" w:rsidP="00974238">
      <w:pPr>
        <w:spacing w:before="120" w:after="120"/>
        <w:jc w:val="both"/>
        <w:rPr>
          <w:rFonts w:ascii="Garamond" w:hAnsi="Garamond" w:cstheme="minorHAnsi"/>
          <w:sz w:val="24"/>
          <w:szCs w:val="24"/>
        </w:rPr>
      </w:pPr>
    </w:p>
    <w:p w14:paraId="0640FFC1" w14:textId="38CC8AE2"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Keep learning and honing your skills. Continuously seek opportunities to enhance your knowledge and expertise. Attend workshops, </w:t>
      </w:r>
      <w:r w:rsidR="0086778E" w:rsidRPr="00391BFB">
        <w:rPr>
          <w:rFonts w:ascii="Garamond" w:hAnsi="Garamond" w:cstheme="minorHAnsi"/>
          <w:sz w:val="24"/>
          <w:szCs w:val="24"/>
        </w:rPr>
        <w:t>enrol</w:t>
      </w:r>
      <w:r w:rsidRPr="00391BFB">
        <w:rPr>
          <w:rFonts w:ascii="Garamond" w:hAnsi="Garamond" w:cstheme="minorHAnsi"/>
          <w:sz w:val="24"/>
          <w:szCs w:val="24"/>
        </w:rPr>
        <w:t xml:space="preserve"> in online courses, and seek certifications that align with your career goals. Embrace a growth </w:t>
      </w:r>
      <w:proofErr w:type="spellStart"/>
      <w:r w:rsidRPr="00391BFB">
        <w:rPr>
          <w:rFonts w:ascii="Garamond" w:hAnsi="Garamond" w:cstheme="minorHAnsi"/>
          <w:sz w:val="24"/>
          <w:szCs w:val="24"/>
        </w:rPr>
        <w:t>mindset</w:t>
      </w:r>
      <w:proofErr w:type="spellEnd"/>
      <w:r w:rsidRPr="00391BFB">
        <w:rPr>
          <w:rFonts w:ascii="Garamond" w:hAnsi="Garamond" w:cstheme="minorHAnsi"/>
          <w:sz w:val="24"/>
          <w:szCs w:val="24"/>
        </w:rPr>
        <w:t xml:space="preserve"> and be open to acquiring new skills throughout your career.</w:t>
      </w:r>
    </w:p>
    <w:p w14:paraId="06A0472A" w14:textId="77777777" w:rsidR="00D85FFE" w:rsidRPr="00391BFB" w:rsidRDefault="00D85FFE" w:rsidP="00974238">
      <w:pPr>
        <w:spacing w:before="120" w:after="120"/>
        <w:jc w:val="both"/>
        <w:rPr>
          <w:rFonts w:ascii="Garamond" w:hAnsi="Garamond" w:cstheme="minorHAnsi"/>
          <w:sz w:val="24"/>
          <w:szCs w:val="24"/>
        </w:rPr>
      </w:pPr>
    </w:p>
    <w:p w14:paraId="4DD6C4A3" w14:textId="7F6FE419" w:rsidR="00D85FFE"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Lastly, </w:t>
      </w:r>
      <w:r w:rsidR="00306FC7" w:rsidRPr="00391BFB">
        <w:rPr>
          <w:rFonts w:ascii="Garamond" w:hAnsi="Garamond" w:cstheme="minorHAnsi"/>
          <w:sz w:val="24"/>
          <w:szCs w:val="24"/>
        </w:rPr>
        <w:t>act</w:t>
      </w:r>
      <w:r w:rsidRPr="00391BFB">
        <w:rPr>
          <w:rFonts w:ascii="Garamond" w:hAnsi="Garamond" w:cstheme="minorHAnsi"/>
          <w:sz w:val="24"/>
          <w:szCs w:val="24"/>
        </w:rPr>
        <w:t>. It's not enough to simply plan and dream. You must take deliberate steps towards your goals. Apply for internships, submit job applications, and seize opportunities that come your way. Remember, action breeds results, and every small step brings you closer to your desired career destination.</w:t>
      </w:r>
    </w:p>
    <w:p w14:paraId="43428BC3" w14:textId="77777777" w:rsidR="00D85FFE" w:rsidRPr="00391BFB" w:rsidRDefault="00D85FFE" w:rsidP="00974238">
      <w:pPr>
        <w:spacing w:before="120" w:after="120"/>
        <w:jc w:val="both"/>
        <w:rPr>
          <w:rFonts w:ascii="Garamond" w:hAnsi="Garamond" w:cstheme="minorHAnsi"/>
          <w:sz w:val="24"/>
          <w:szCs w:val="24"/>
        </w:rPr>
      </w:pPr>
    </w:p>
    <w:p w14:paraId="06E05493" w14:textId="6D03E158" w:rsidR="00B1073A" w:rsidRPr="00391BFB" w:rsidRDefault="00D85FFE"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So, my dear readers, now is the time to act. Take what you've learned from this book and embark on your career planning journey. Embrace the excitement, challenges, and opportunities that lie ahead. Believe in yourself, stay focused, and be persistent in pursuing your dreams. The future is in your hands, and I have no doubt that you have the power to shape a remarkable and fulfilling career. Start </w:t>
      </w:r>
      <w:r w:rsidR="00B84B7E" w:rsidRPr="00391BFB">
        <w:rPr>
          <w:rFonts w:ascii="Garamond" w:hAnsi="Garamond" w:cstheme="minorHAnsi"/>
          <w:sz w:val="24"/>
          <w:szCs w:val="24"/>
        </w:rPr>
        <w:t>now and</w:t>
      </w:r>
      <w:r w:rsidRPr="00391BFB">
        <w:rPr>
          <w:rFonts w:ascii="Garamond" w:hAnsi="Garamond" w:cstheme="minorHAnsi"/>
          <w:sz w:val="24"/>
          <w:szCs w:val="24"/>
        </w:rPr>
        <w:t xml:space="preserve"> let your career aspirations soar.</w:t>
      </w:r>
    </w:p>
    <w:p w14:paraId="283646D5" w14:textId="45483278" w:rsidR="00B1073A" w:rsidRPr="00391BFB" w:rsidRDefault="00B1073A" w:rsidP="00974238">
      <w:pPr>
        <w:spacing w:before="120" w:after="120"/>
        <w:jc w:val="both"/>
        <w:rPr>
          <w:rFonts w:ascii="Garamond" w:hAnsi="Garamond" w:cstheme="minorHAnsi"/>
          <w:sz w:val="24"/>
          <w:szCs w:val="24"/>
        </w:rPr>
      </w:pPr>
    </w:p>
    <w:p w14:paraId="05DAD944"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As you embark on your career journey, it's important to have access to resources that can provide further guidance and support. Here are some recommended resources to explore:</w:t>
      </w:r>
    </w:p>
    <w:p w14:paraId="37CDBEE0" w14:textId="77777777" w:rsidR="00B1073A" w:rsidRPr="00391BFB" w:rsidRDefault="00B1073A" w:rsidP="00974238">
      <w:pPr>
        <w:spacing w:before="120" w:after="120"/>
        <w:jc w:val="both"/>
        <w:rPr>
          <w:rFonts w:ascii="Garamond" w:hAnsi="Garamond" w:cstheme="minorHAnsi"/>
          <w:sz w:val="24"/>
          <w:szCs w:val="24"/>
        </w:rPr>
      </w:pPr>
    </w:p>
    <w:p w14:paraId="6B20618D" w14:textId="18F8481E"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Career Counselling Services:</w:t>
      </w:r>
      <w:r w:rsidRPr="00391BFB">
        <w:rPr>
          <w:rFonts w:ascii="Garamond" w:hAnsi="Garamond" w:cstheme="minorHAnsi"/>
          <w:sz w:val="24"/>
          <w:szCs w:val="24"/>
        </w:rPr>
        <w:t xml:space="preserve"> Reach out to career counselling centres or professionals who can offer personalized guidance based on your interests, skills, and goals. They can provide valuable insights, assessments, and career planning strategies tailored to your needs.</w:t>
      </w:r>
    </w:p>
    <w:p w14:paraId="544B57AE" w14:textId="77777777" w:rsidR="00B1073A" w:rsidRPr="00391BFB" w:rsidRDefault="00B1073A" w:rsidP="00974238">
      <w:pPr>
        <w:spacing w:before="120" w:after="120"/>
        <w:jc w:val="both"/>
        <w:rPr>
          <w:rFonts w:ascii="Garamond" w:hAnsi="Garamond" w:cstheme="minorHAnsi"/>
          <w:sz w:val="24"/>
          <w:szCs w:val="24"/>
        </w:rPr>
      </w:pPr>
    </w:p>
    <w:p w14:paraId="696F98FB"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Professional Networking Platforms:</w:t>
      </w:r>
      <w:r w:rsidRPr="00391BFB">
        <w:rPr>
          <w:rFonts w:ascii="Garamond" w:hAnsi="Garamond" w:cstheme="minorHAnsi"/>
          <w:sz w:val="24"/>
          <w:szCs w:val="24"/>
        </w:rPr>
        <w:t xml:space="preserve"> Join professional networking platforms like LinkedIn, where you can connect with industry professionals, explore career opportunities, and gain valuable insights from experts in your field of interest.</w:t>
      </w:r>
    </w:p>
    <w:p w14:paraId="12B47360"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Online Job Portals:</w:t>
      </w:r>
      <w:r w:rsidRPr="00391BFB">
        <w:rPr>
          <w:rFonts w:ascii="Garamond" w:hAnsi="Garamond" w:cstheme="minorHAnsi"/>
          <w:sz w:val="24"/>
          <w:szCs w:val="24"/>
        </w:rPr>
        <w:t xml:space="preserve"> Explore reputable online job portals such as Indeed, LinkedIn Jobs, and </w:t>
      </w:r>
      <w:proofErr w:type="spellStart"/>
      <w:r w:rsidRPr="00391BFB">
        <w:rPr>
          <w:rFonts w:ascii="Garamond" w:hAnsi="Garamond" w:cstheme="minorHAnsi"/>
          <w:sz w:val="24"/>
          <w:szCs w:val="24"/>
        </w:rPr>
        <w:t>Glassdoor</w:t>
      </w:r>
      <w:proofErr w:type="spellEnd"/>
      <w:r w:rsidRPr="00391BFB">
        <w:rPr>
          <w:rFonts w:ascii="Garamond" w:hAnsi="Garamond" w:cstheme="minorHAnsi"/>
          <w:sz w:val="24"/>
          <w:szCs w:val="24"/>
        </w:rPr>
        <w:t>. These platforms not only provide access to a wide range of job opportunities but also offer valuable insights into job market trends, salary information, and company reviews.</w:t>
      </w:r>
    </w:p>
    <w:p w14:paraId="2FBAD9C1" w14:textId="77777777" w:rsidR="00B1073A" w:rsidRPr="00391BFB" w:rsidRDefault="00B1073A" w:rsidP="00974238">
      <w:pPr>
        <w:spacing w:before="120" w:after="120"/>
        <w:jc w:val="both"/>
        <w:rPr>
          <w:rFonts w:ascii="Garamond" w:hAnsi="Garamond" w:cstheme="minorHAnsi"/>
          <w:sz w:val="24"/>
          <w:szCs w:val="24"/>
        </w:rPr>
      </w:pPr>
    </w:p>
    <w:p w14:paraId="2E409D94"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Industry Associations and Trade Publications:</w:t>
      </w:r>
      <w:r w:rsidRPr="00391BFB">
        <w:rPr>
          <w:rFonts w:ascii="Garamond" w:hAnsi="Garamond" w:cstheme="minorHAnsi"/>
          <w:sz w:val="24"/>
          <w:szCs w:val="24"/>
        </w:rPr>
        <w:t xml:space="preserve"> Stay informed about your desired industry by joining relevant industry associations or subscribing to trade publications. These resources often provide valuable information about industry trends, best practices, and upcoming events.</w:t>
      </w:r>
    </w:p>
    <w:p w14:paraId="7FE9EFC8" w14:textId="77777777" w:rsidR="00B1073A" w:rsidRPr="00391BFB" w:rsidRDefault="00B1073A" w:rsidP="00974238">
      <w:pPr>
        <w:spacing w:before="120" w:after="120"/>
        <w:jc w:val="both"/>
        <w:rPr>
          <w:rFonts w:ascii="Garamond" w:hAnsi="Garamond" w:cstheme="minorHAnsi"/>
          <w:sz w:val="24"/>
          <w:szCs w:val="24"/>
        </w:rPr>
      </w:pPr>
    </w:p>
    <w:p w14:paraId="4CA0D4A0"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Online Learning Platforms:</w:t>
      </w:r>
      <w:r w:rsidRPr="00391BFB">
        <w:rPr>
          <w:rFonts w:ascii="Garamond" w:hAnsi="Garamond" w:cstheme="minorHAnsi"/>
          <w:sz w:val="24"/>
          <w:szCs w:val="24"/>
        </w:rPr>
        <w:t xml:space="preserve"> Explore online learning platforms like </w:t>
      </w:r>
      <w:proofErr w:type="spellStart"/>
      <w:r w:rsidRPr="00391BFB">
        <w:rPr>
          <w:rFonts w:ascii="Garamond" w:hAnsi="Garamond" w:cstheme="minorHAnsi"/>
          <w:sz w:val="24"/>
          <w:szCs w:val="24"/>
        </w:rPr>
        <w:t>Coursera</w:t>
      </w:r>
      <w:proofErr w:type="spellEnd"/>
      <w:r w:rsidRPr="00391BFB">
        <w:rPr>
          <w:rFonts w:ascii="Garamond" w:hAnsi="Garamond" w:cstheme="minorHAnsi"/>
          <w:sz w:val="24"/>
          <w:szCs w:val="24"/>
        </w:rPr>
        <w:t xml:space="preserve">, </w:t>
      </w:r>
      <w:proofErr w:type="spellStart"/>
      <w:r w:rsidRPr="00391BFB">
        <w:rPr>
          <w:rFonts w:ascii="Garamond" w:hAnsi="Garamond" w:cstheme="minorHAnsi"/>
          <w:sz w:val="24"/>
          <w:szCs w:val="24"/>
        </w:rPr>
        <w:t>Udemy</w:t>
      </w:r>
      <w:proofErr w:type="spellEnd"/>
      <w:r w:rsidRPr="00391BFB">
        <w:rPr>
          <w:rFonts w:ascii="Garamond" w:hAnsi="Garamond" w:cstheme="minorHAnsi"/>
          <w:sz w:val="24"/>
          <w:szCs w:val="24"/>
        </w:rPr>
        <w:t xml:space="preserve">, and LinkedIn Learning. These platforms offer a wide range of courses and certifications to enhance your </w:t>
      </w:r>
      <w:r w:rsidRPr="00391BFB">
        <w:rPr>
          <w:rFonts w:ascii="Garamond" w:hAnsi="Garamond" w:cstheme="minorHAnsi"/>
          <w:sz w:val="24"/>
          <w:szCs w:val="24"/>
        </w:rPr>
        <w:lastRenderedPageBreak/>
        <w:t>skills and knowledge in specific areas, helping you stay competitive in the job market.</w:t>
      </w:r>
    </w:p>
    <w:p w14:paraId="5109D976" w14:textId="77777777" w:rsidR="00B1073A" w:rsidRPr="00391BFB" w:rsidRDefault="00B1073A" w:rsidP="00974238">
      <w:pPr>
        <w:spacing w:before="120" w:after="120"/>
        <w:jc w:val="both"/>
        <w:rPr>
          <w:rFonts w:ascii="Garamond" w:hAnsi="Garamond" w:cstheme="minorHAnsi"/>
          <w:sz w:val="24"/>
          <w:szCs w:val="24"/>
        </w:rPr>
      </w:pPr>
    </w:p>
    <w:p w14:paraId="01E86DD2"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Career Development Books:</w:t>
      </w:r>
      <w:r w:rsidRPr="00391BFB">
        <w:rPr>
          <w:rFonts w:ascii="Garamond" w:hAnsi="Garamond" w:cstheme="minorHAnsi"/>
          <w:sz w:val="24"/>
          <w:szCs w:val="24"/>
        </w:rPr>
        <w:t xml:space="preserve"> Invest in career development books written by industry experts and career coaches. These books offer valuable advice, strategies, and insights to help you navigate your career path successfully.</w:t>
      </w:r>
    </w:p>
    <w:p w14:paraId="4CC9BE9F" w14:textId="77777777" w:rsidR="00B1073A" w:rsidRPr="00391BFB" w:rsidRDefault="00B1073A" w:rsidP="00974238">
      <w:pPr>
        <w:spacing w:before="120" w:after="120"/>
        <w:jc w:val="both"/>
        <w:rPr>
          <w:rFonts w:ascii="Garamond" w:hAnsi="Garamond" w:cstheme="minorHAnsi"/>
          <w:b/>
          <w:sz w:val="24"/>
          <w:szCs w:val="24"/>
        </w:rPr>
      </w:pPr>
    </w:p>
    <w:p w14:paraId="72A2AF7B"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b/>
          <w:sz w:val="24"/>
          <w:szCs w:val="24"/>
        </w:rPr>
        <w:t>Mentoring Programs:</w:t>
      </w:r>
      <w:r w:rsidRPr="00391BFB">
        <w:rPr>
          <w:rFonts w:ascii="Garamond" w:hAnsi="Garamond" w:cstheme="minorHAnsi"/>
          <w:sz w:val="24"/>
          <w:szCs w:val="24"/>
        </w:rPr>
        <w:t xml:space="preserve"> Seek out mentoring programs that connect students or early career professionals with experienced professionals in their desired field. Mentors can provide guidance, support, and valuable insights based on their own experiences.</w:t>
      </w:r>
    </w:p>
    <w:p w14:paraId="6632EABB" w14:textId="77777777" w:rsidR="00B1073A" w:rsidRPr="00391BFB" w:rsidRDefault="00B1073A" w:rsidP="00974238">
      <w:pPr>
        <w:spacing w:before="120" w:after="120"/>
        <w:jc w:val="both"/>
        <w:rPr>
          <w:rFonts w:ascii="Garamond" w:hAnsi="Garamond" w:cstheme="minorHAnsi"/>
          <w:sz w:val="24"/>
          <w:szCs w:val="24"/>
        </w:rPr>
      </w:pPr>
    </w:p>
    <w:p w14:paraId="4EC6D9BE" w14:textId="67193908"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Remember, these resources are meant to complement the knowledge and guidance provided in this book. Continuously seek out new resources, stay curious, and never stop learning. Your career journey is a lifelong process, and by utilizing these resources, you'll have the tools you need to make informed decisions and achieve your professional goals.</w:t>
      </w:r>
    </w:p>
    <w:p w14:paraId="2E0EEE15" w14:textId="19F8E435" w:rsidR="0086778E" w:rsidRPr="00391BFB" w:rsidRDefault="0086778E" w:rsidP="00974238">
      <w:pPr>
        <w:spacing w:before="120" w:after="120"/>
        <w:jc w:val="both"/>
        <w:rPr>
          <w:rFonts w:ascii="Garamond" w:hAnsi="Garamond" w:cstheme="minorHAnsi"/>
          <w:sz w:val="24"/>
          <w:szCs w:val="24"/>
        </w:rPr>
      </w:pPr>
      <w:r w:rsidRPr="00391BFB">
        <w:rPr>
          <w:rFonts w:ascii="Garamond" w:hAnsi="Garamond" w:cstheme="minorHAnsi"/>
          <w:sz w:val="24"/>
          <w:szCs w:val="24"/>
        </w:rPr>
        <w:br w:type="page"/>
      </w:r>
    </w:p>
    <w:p w14:paraId="35B58934" w14:textId="39BDA61E" w:rsidR="006A40D0" w:rsidRPr="00391BFB" w:rsidRDefault="00E24C2D" w:rsidP="00974238">
      <w:pPr>
        <w:pStyle w:val="Heading1"/>
        <w:jc w:val="center"/>
      </w:pPr>
      <w:bookmarkStart w:id="127" w:name="_Toc182696322"/>
      <w:r w:rsidRPr="00391BFB">
        <w:lastRenderedPageBreak/>
        <w:t>Words from the Author</w:t>
      </w:r>
      <w:bookmarkEnd w:id="127"/>
    </w:p>
    <w:p w14:paraId="57188D8E" w14:textId="099E7B23"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My dear </w:t>
      </w:r>
      <w:r w:rsidR="00564357" w:rsidRPr="00391BFB">
        <w:rPr>
          <w:rFonts w:ascii="Garamond" w:hAnsi="Garamond" w:cstheme="minorHAnsi"/>
          <w:sz w:val="24"/>
          <w:szCs w:val="24"/>
        </w:rPr>
        <w:t>aspirants</w:t>
      </w:r>
      <w:r w:rsidRPr="00391BFB">
        <w:rPr>
          <w:rFonts w:ascii="Garamond" w:hAnsi="Garamond" w:cstheme="minorHAnsi"/>
          <w:sz w:val="24"/>
          <w:szCs w:val="24"/>
        </w:rPr>
        <w:t>, you have embarked on a remarkable path of self-discovery and career planning. Remember, this is just the beginning, and the road ahead may not always be smooth. But I want you to know that you are capable, resilient, and destined for greatness.</w:t>
      </w:r>
    </w:p>
    <w:p w14:paraId="63FB69D2" w14:textId="77777777" w:rsidR="00B1073A" w:rsidRPr="00391BFB" w:rsidRDefault="00B1073A" w:rsidP="00974238">
      <w:pPr>
        <w:spacing w:before="120" w:after="120"/>
        <w:jc w:val="both"/>
        <w:rPr>
          <w:rFonts w:ascii="Garamond" w:hAnsi="Garamond" w:cstheme="minorHAnsi"/>
          <w:sz w:val="24"/>
          <w:szCs w:val="24"/>
        </w:rPr>
      </w:pPr>
    </w:p>
    <w:p w14:paraId="3F178EBB"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Life is full of surprises and uncertainties, and your career journey will be no exception. Embrace the challenges that come your way, for they are opportunities in disguise. Each obstacle you overcome will strengthen your character and shape you into the person you are meant to be.</w:t>
      </w:r>
    </w:p>
    <w:p w14:paraId="05CB75ED" w14:textId="77777777" w:rsidR="00B1073A" w:rsidRPr="00391BFB" w:rsidRDefault="00B1073A" w:rsidP="00974238">
      <w:pPr>
        <w:spacing w:before="120" w:after="120"/>
        <w:jc w:val="both"/>
        <w:rPr>
          <w:rFonts w:ascii="Garamond" w:hAnsi="Garamond" w:cstheme="minorHAnsi"/>
          <w:sz w:val="24"/>
          <w:szCs w:val="24"/>
        </w:rPr>
      </w:pPr>
    </w:p>
    <w:p w14:paraId="6977BE57" w14:textId="10C744AB"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Stay curious and never stop learning. The world is a vast ocean of knowledge, waiting for you to dive in. Seek out new experiences, acquire new skills, and be open to different perspectives. Remember, growth happens outside of your comfort zone.</w:t>
      </w:r>
    </w:p>
    <w:p w14:paraId="31CE071E" w14:textId="77777777" w:rsidR="00B1073A" w:rsidRPr="00391BFB" w:rsidRDefault="00B1073A" w:rsidP="00974238">
      <w:pPr>
        <w:spacing w:before="120" w:after="120"/>
        <w:jc w:val="both"/>
        <w:rPr>
          <w:rFonts w:ascii="Garamond" w:hAnsi="Garamond" w:cstheme="minorHAnsi"/>
          <w:sz w:val="24"/>
          <w:szCs w:val="24"/>
        </w:rPr>
      </w:pPr>
    </w:p>
    <w:p w14:paraId="47F3D8DF"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Build a strong support system around you. Surround yourself with mentors, friends, and colleagues who uplift and inspire you. They will be there to celebrate your successes and offer guidance during tough times. Together, you can accomplish great things.</w:t>
      </w:r>
    </w:p>
    <w:p w14:paraId="70D3CE15" w14:textId="77777777" w:rsidR="00B1073A" w:rsidRPr="00391BFB" w:rsidRDefault="00B1073A" w:rsidP="00974238">
      <w:pPr>
        <w:spacing w:before="120" w:after="120"/>
        <w:jc w:val="both"/>
        <w:rPr>
          <w:rFonts w:ascii="Garamond" w:hAnsi="Garamond" w:cstheme="minorHAnsi"/>
          <w:sz w:val="24"/>
          <w:szCs w:val="24"/>
        </w:rPr>
      </w:pPr>
    </w:p>
    <w:p w14:paraId="0895EB20"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As you navigate the ever-changing job market, remember that success comes to those who persevere. It may take time to find your perfect fit, but do not lose hope. Your passion, determination, and hard work will lead you to the right opportunities.</w:t>
      </w:r>
    </w:p>
    <w:p w14:paraId="7A69E8E3" w14:textId="77777777" w:rsidR="00B1073A" w:rsidRPr="00391BFB" w:rsidRDefault="00B1073A" w:rsidP="00974238">
      <w:pPr>
        <w:spacing w:before="120" w:after="120"/>
        <w:jc w:val="both"/>
        <w:rPr>
          <w:rFonts w:ascii="Garamond" w:hAnsi="Garamond" w:cstheme="minorHAnsi"/>
          <w:sz w:val="24"/>
          <w:szCs w:val="24"/>
        </w:rPr>
      </w:pPr>
    </w:p>
    <w:p w14:paraId="4C184A7E" w14:textId="313D40C5"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lastRenderedPageBreak/>
        <w:t xml:space="preserve">Dream big and never be afraid to take risks. The world needs your innovative ideas, your unique perspectives, and your relentless pursuit of excellence. Dare to challenge the </w:t>
      </w:r>
      <w:r w:rsidR="00A87816" w:rsidRPr="00391BFB">
        <w:rPr>
          <w:rFonts w:ascii="Garamond" w:hAnsi="Garamond" w:cstheme="minorHAnsi"/>
          <w:sz w:val="24"/>
          <w:szCs w:val="24"/>
        </w:rPr>
        <w:t>status quo and</w:t>
      </w:r>
      <w:r w:rsidRPr="00391BFB">
        <w:rPr>
          <w:rFonts w:ascii="Garamond" w:hAnsi="Garamond" w:cstheme="minorHAnsi"/>
          <w:sz w:val="24"/>
          <w:szCs w:val="24"/>
        </w:rPr>
        <w:t xml:space="preserve"> leave your mark on the world.</w:t>
      </w:r>
    </w:p>
    <w:p w14:paraId="5AEEB1B1" w14:textId="77777777" w:rsidR="00B1073A" w:rsidRPr="00391BFB" w:rsidRDefault="00B1073A" w:rsidP="00974238">
      <w:pPr>
        <w:spacing w:before="120" w:after="120"/>
        <w:jc w:val="both"/>
        <w:rPr>
          <w:rFonts w:ascii="Garamond" w:hAnsi="Garamond" w:cstheme="minorHAnsi"/>
          <w:sz w:val="24"/>
          <w:szCs w:val="24"/>
        </w:rPr>
      </w:pPr>
    </w:p>
    <w:p w14:paraId="1223BF0D"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Lastly, never forget the power of self-belief. Believe in your abilities, your talents, and your worth. Trust in your instincts and have faith in your dreams. Remember, you are capable of achieving greatness beyond measure.</w:t>
      </w:r>
    </w:p>
    <w:p w14:paraId="006510D8" w14:textId="77777777" w:rsidR="00B1073A" w:rsidRPr="00391BFB" w:rsidRDefault="00B1073A" w:rsidP="00974238">
      <w:pPr>
        <w:spacing w:before="120" w:after="120"/>
        <w:jc w:val="both"/>
        <w:rPr>
          <w:rFonts w:ascii="Garamond" w:hAnsi="Garamond" w:cstheme="minorHAnsi"/>
          <w:sz w:val="24"/>
          <w:szCs w:val="24"/>
        </w:rPr>
      </w:pPr>
    </w:p>
    <w:p w14:paraId="10449FF1" w14:textId="00E45CE4"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Believe in yourself</w:t>
      </w:r>
      <w:r w:rsidR="00733D7B" w:rsidRPr="00391BFB">
        <w:rPr>
          <w:rFonts w:ascii="Garamond" w:hAnsi="Garamond" w:cstheme="minorHAnsi"/>
          <w:sz w:val="24"/>
          <w:szCs w:val="24"/>
        </w:rPr>
        <w:t xml:space="preserve"> </w:t>
      </w:r>
      <w:r w:rsidRPr="00391BFB">
        <w:rPr>
          <w:rFonts w:ascii="Garamond" w:hAnsi="Garamond" w:cstheme="minorHAnsi"/>
          <w:sz w:val="24"/>
          <w:szCs w:val="24"/>
        </w:rPr>
        <w:t>for you are destined for extraordinary things. As you step out into the world armed with the knowledge and guidance from this book, remember that the power to shape your future lies within you. Embrace every opportunity, overcome every challenge, and never settle for anything less than what you deserve.</w:t>
      </w:r>
    </w:p>
    <w:p w14:paraId="33B88830" w14:textId="77777777" w:rsidR="00B1073A" w:rsidRPr="00391BFB" w:rsidRDefault="00B1073A" w:rsidP="00974238">
      <w:pPr>
        <w:spacing w:before="120" w:after="120"/>
        <w:jc w:val="both"/>
        <w:rPr>
          <w:rFonts w:ascii="Garamond" w:hAnsi="Garamond" w:cstheme="minorHAnsi"/>
          <w:sz w:val="24"/>
          <w:szCs w:val="24"/>
        </w:rPr>
      </w:pPr>
    </w:p>
    <w:p w14:paraId="494D76A6" w14:textId="2FACB5B8"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 xml:space="preserve">May you find </w:t>
      </w:r>
      <w:r w:rsidR="00733D7B" w:rsidRPr="00391BFB">
        <w:rPr>
          <w:rFonts w:ascii="Garamond" w:hAnsi="Garamond" w:cstheme="minorHAnsi"/>
          <w:sz w:val="24"/>
          <w:szCs w:val="24"/>
        </w:rPr>
        <w:t>fulfilment</w:t>
      </w:r>
      <w:r w:rsidRPr="00391BFB">
        <w:rPr>
          <w:rFonts w:ascii="Garamond" w:hAnsi="Garamond" w:cstheme="minorHAnsi"/>
          <w:sz w:val="24"/>
          <w:szCs w:val="24"/>
        </w:rPr>
        <w:t xml:space="preserve"> and joy in your chosen career paths, and may your journey be marked by continuous growth and success. Remember to stay true to your passions, follow your instincts, and always strive for excellence.</w:t>
      </w:r>
    </w:p>
    <w:p w14:paraId="3BCD96A5" w14:textId="77777777" w:rsidR="00B1073A" w:rsidRPr="00391BFB" w:rsidRDefault="00B1073A" w:rsidP="00974238">
      <w:pPr>
        <w:spacing w:before="120" w:after="120"/>
        <w:jc w:val="both"/>
        <w:rPr>
          <w:rFonts w:ascii="Garamond" w:hAnsi="Garamond" w:cstheme="minorHAnsi"/>
          <w:sz w:val="24"/>
          <w:szCs w:val="24"/>
        </w:rPr>
      </w:pPr>
    </w:p>
    <w:p w14:paraId="591917B3" w14:textId="77777777"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In the words of Ralph Waldo Emerson, "Do not go where the path may lead, go instead where there is no path and leave a trail." It is your unique combination of talents, skills, and dreams that will set you apart and make a lasting impact.</w:t>
      </w:r>
    </w:p>
    <w:p w14:paraId="32AF0D1D" w14:textId="77777777" w:rsidR="00B1073A" w:rsidRPr="00391BFB" w:rsidRDefault="00B1073A" w:rsidP="00974238">
      <w:pPr>
        <w:spacing w:before="120" w:after="120"/>
        <w:jc w:val="both"/>
        <w:rPr>
          <w:rFonts w:ascii="Garamond" w:hAnsi="Garamond" w:cstheme="minorHAnsi"/>
          <w:sz w:val="24"/>
          <w:szCs w:val="24"/>
        </w:rPr>
      </w:pPr>
    </w:p>
    <w:p w14:paraId="0096D846" w14:textId="585396B2" w:rsidR="00B1073A" w:rsidRPr="00391BFB" w:rsidRDefault="00733D7B" w:rsidP="00974238">
      <w:pPr>
        <w:spacing w:before="120" w:after="120"/>
        <w:jc w:val="both"/>
        <w:rPr>
          <w:rFonts w:ascii="Garamond" w:hAnsi="Garamond" w:cstheme="minorHAnsi"/>
          <w:sz w:val="24"/>
          <w:szCs w:val="24"/>
        </w:rPr>
      </w:pPr>
      <w:r w:rsidRPr="00391BFB">
        <w:rPr>
          <w:rFonts w:ascii="Garamond" w:hAnsi="Garamond" w:cstheme="minorHAnsi"/>
          <w:sz w:val="24"/>
          <w:szCs w:val="24"/>
        </w:rPr>
        <w:t>Know</w:t>
      </w:r>
      <w:r w:rsidR="00B1073A" w:rsidRPr="00391BFB">
        <w:rPr>
          <w:rFonts w:ascii="Garamond" w:hAnsi="Garamond" w:cstheme="minorHAnsi"/>
          <w:sz w:val="24"/>
          <w:szCs w:val="24"/>
        </w:rPr>
        <w:t xml:space="preserve"> that you have the power to create a future that aligns with your values, aspirations, and ambitions. Trust in your abilities, stay resilient in the face of challenges, and never stop learning and growing.</w:t>
      </w:r>
    </w:p>
    <w:p w14:paraId="35F39487" w14:textId="77777777" w:rsidR="00B1073A" w:rsidRPr="00391BFB" w:rsidRDefault="00B1073A" w:rsidP="00974238">
      <w:pPr>
        <w:spacing w:before="120" w:after="120"/>
        <w:jc w:val="both"/>
        <w:rPr>
          <w:rFonts w:ascii="Garamond" w:hAnsi="Garamond" w:cstheme="minorHAnsi"/>
          <w:sz w:val="24"/>
          <w:szCs w:val="24"/>
        </w:rPr>
      </w:pPr>
    </w:p>
    <w:p w14:paraId="04C2AFD4" w14:textId="021A5C5A" w:rsidR="00B1073A" w:rsidRPr="00391BFB" w:rsidRDefault="00B1073A" w:rsidP="00974238">
      <w:pPr>
        <w:spacing w:before="120" w:after="120"/>
        <w:jc w:val="both"/>
        <w:rPr>
          <w:rFonts w:ascii="Garamond" w:hAnsi="Garamond" w:cstheme="minorHAnsi"/>
          <w:sz w:val="24"/>
          <w:szCs w:val="24"/>
        </w:rPr>
      </w:pPr>
      <w:r w:rsidRPr="00391BFB">
        <w:rPr>
          <w:rFonts w:ascii="Garamond" w:hAnsi="Garamond" w:cstheme="minorHAnsi"/>
          <w:sz w:val="24"/>
          <w:szCs w:val="24"/>
        </w:rPr>
        <w:t>I wish you all the best</w:t>
      </w:r>
      <w:r w:rsidR="00733D7B" w:rsidRPr="00391BFB">
        <w:rPr>
          <w:rFonts w:ascii="Garamond" w:hAnsi="Garamond" w:cstheme="minorHAnsi"/>
          <w:sz w:val="24"/>
          <w:szCs w:val="24"/>
        </w:rPr>
        <w:t xml:space="preserve"> </w:t>
      </w:r>
      <w:r w:rsidRPr="00391BFB">
        <w:rPr>
          <w:rFonts w:ascii="Garamond" w:hAnsi="Garamond" w:cstheme="minorHAnsi"/>
          <w:sz w:val="24"/>
          <w:szCs w:val="24"/>
        </w:rPr>
        <w:t xml:space="preserve">as you embark on this incredible adventure called life. May you find </w:t>
      </w:r>
      <w:r w:rsidR="00733D7B" w:rsidRPr="00391BFB">
        <w:rPr>
          <w:rFonts w:ascii="Garamond" w:hAnsi="Garamond" w:cstheme="minorHAnsi"/>
          <w:sz w:val="24"/>
          <w:szCs w:val="24"/>
        </w:rPr>
        <w:t>fulfilment</w:t>
      </w:r>
      <w:r w:rsidRPr="00391BFB">
        <w:rPr>
          <w:rFonts w:ascii="Garamond" w:hAnsi="Garamond" w:cstheme="minorHAnsi"/>
          <w:sz w:val="24"/>
          <w:szCs w:val="24"/>
        </w:rPr>
        <w:t xml:space="preserve">, purpose, and endless opportunities along the </w:t>
      </w:r>
      <w:proofErr w:type="gramStart"/>
      <w:r w:rsidRPr="00391BFB">
        <w:rPr>
          <w:rFonts w:ascii="Garamond" w:hAnsi="Garamond" w:cstheme="minorHAnsi"/>
          <w:sz w:val="24"/>
          <w:szCs w:val="24"/>
        </w:rPr>
        <w:t>way.</w:t>
      </w:r>
      <w:proofErr w:type="gramEnd"/>
      <w:r w:rsidRPr="00391BFB">
        <w:rPr>
          <w:rFonts w:ascii="Garamond" w:hAnsi="Garamond" w:cstheme="minorHAnsi"/>
          <w:sz w:val="24"/>
          <w:szCs w:val="24"/>
        </w:rPr>
        <w:t xml:space="preserve"> Remember, you have the potential to shape not only your own future but also the world around you.</w:t>
      </w:r>
    </w:p>
    <w:sectPr w:rsidR="00B1073A" w:rsidRPr="00391BFB" w:rsidSect="00FF6BA6">
      <w:footerReference w:type="default" r:id="rId10"/>
      <w:pgSz w:w="8640" w:h="12960" w:code="6"/>
      <w:pgMar w:top="1440" w:right="864" w:bottom="1440" w:left="1440" w:header="706" w:footer="706" w:gutter="173"/>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antosh Balmiki" w:date="2023-01-30T23:03:00Z" w:initials="H">
    <w:p w14:paraId="04137E7C" w14:textId="77777777" w:rsidR="00830E14" w:rsidRDefault="00830E14">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137E7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4137E7C" w16cid:durableId="239E02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30CF6" w14:textId="77777777" w:rsidR="00E12EE0" w:rsidRDefault="00E12EE0" w:rsidP="009726D2">
      <w:pPr>
        <w:spacing w:after="0" w:line="240" w:lineRule="auto"/>
      </w:pPr>
      <w:r>
        <w:separator/>
      </w:r>
    </w:p>
  </w:endnote>
  <w:endnote w:type="continuationSeparator" w:id="0">
    <w:p w14:paraId="18CE7A2B" w14:textId="77777777" w:rsidR="00E12EE0" w:rsidRDefault="00E12EE0" w:rsidP="00972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532010"/>
      <w:docPartObj>
        <w:docPartGallery w:val="Page Numbers (Bottom of Page)"/>
        <w:docPartUnique/>
      </w:docPartObj>
    </w:sdtPr>
    <w:sdtEndPr>
      <w:rPr>
        <w:noProof/>
      </w:rPr>
    </w:sdtEndPr>
    <w:sdtContent>
      <w:p w14:paraId="3A2D93EE" w14:textId="77777777" w:rsidR="00830E14" w:rsidRDefault="00830E14">
        <w:pPr>
          <w:pStyle w:val="Footer"/>
          <w:jc w:val="center"/>
        </w:pPr>
        <w:r>
          <w:fldChar w:fldCharType="begin"/>
        </w:r>
        <w:r>
          <w:instrText xml:space="preserve"> PAGE   \* MERGEFORMAT </w:instrText>
        </w:r>
        <w:r>
          <w:fldChar w:fldCharType="separate"/>
        </w:r>
        <w:r w:rsidR="00BF7D83">
          <w:rPr>
            <w:noProof/>
          </w:rPr>
          <w:t>56</w:t>
        </w:r>
        <w:r>
          <w:rPr>
            <w:noProof/>
          </w:rPr>
          <w:fldChar w:fldCharType="end"/>
        </w:r>
      </w:p>
    </w:sdtContent>
  </w:sdt>
  <w:p w14:paraId="0190F100" w14:textId="77777777" w:rsidR="00830E14" w:rsidRDefault="00830E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07C9C" w14:textId="77777777" w:rsidR="00E12EE0" w:rsidRDefault="00E12EE0" w:rsidP="009726D2">
      <w:pPr>
        <w:spacing w:after="0" w:line="240" w:lineRule="auto"/>
      </w:pPr>
      <w:r>
        <w:separator/>
      </w:r>
    </w:p>
  </w:footnote>
  <w:footnote w:type="continuationSeparator" w:id="0">
    <w:p w14:paraId="63F45BB6" w14:textId="77777777" w:rsidR="00E12EE0" w:rsidRDefault="00E12EE0" w:rsidP="009726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27A8E"/>
    <w:multiLevelType w:val="hybridMultilevel"/>
    <w:tmpl w:val="D85CE15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7A7E04"/>
    <w:multiLevelType w:val="multilevel"/>
    <w:tmpl w:val="5152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DD3846"/>
    <w:multiLevelType w:val="multilevel"/>
    <w:tmpl w:val="40B0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D3704"/>
    <w:multiLevelType w:val="hybridMultilevel"/>
    <w:tmpl w:val="032C2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C3A08"/>
    <w:multiLevelType w:val="multilevel"/>
    <w:tmpl w:val="1A20C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4677C0"/>
    <w:multiLevelType w:val="multilevel"/>
    <w:tmpl w:val="8014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3F61F4"/>
    <w:multiLevelType w:val="multilevel"/>
    <w:tmpl w:val="0C46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023CCF"/>
    <w:multiLevelType w:val="multilevel"/>
    <w:tmpl w:val="11EE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D9090B"/>
    <w:multiLevelType w:val="multilevel"/>
    <w:tmpl w:val="16A8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313245"/>
    <w:multiLevelType w:val="hybridMultilevel"/>
    <w:tmpl w:val="7C789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4F252B"/>
    <w:multiLevelType w:val="multilevel"/>
    <w:tmpl w:val="17DCC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EE4731"/>
    <w:multiLevelType w:val="hybridMultilevel"/>
    <w:tmpl w:val="C4DCAC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010C1F"/>
    <w:multiLevelType w:val="multilevel"/>
    <w:tmpl w:val="5918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162E62"/>
    <w:multiLevelType w:val="multilevel"/>
    <w:tmpl w:val="3218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4F03C7"/>
    <w:multiLevelType w:val="multilevel"/>
    <w:tmpl w:val="354E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8F14B1"/>
    <w:multiLevelType w:val="hybridMultilevel"/>
    <w:tmpl w:val="0904291A"/>
    <w:lvl w:ilvl="0" w:tplc="40090017">
      <w:start w:val="1"/>
      <w:numFmt w:val="low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nsid w:val="42BC67D6"/>
    <w:multiLevelType w:val="multilevel"/>
    <w:tmpl w:val="8B98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3DC153C"/>
    <w:multiLevelType w:val="hybridMultilevel"/>
    <w:tmpl w:val="931AC64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7054AFA"/>
    <w:multiLevelType w:val="multilevel"/>
    <w:tmpl w:val="2AF09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A2243BD"/>
    <w:multiLevelType w:val="multilevel"/>
    <w:tmpl w:val="EC96F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CB45E8"/>
    <w:multiLevelType w:val="multilevel"/>
    <w:tmpl w:val="2A32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0D658D"/>
    <w:multiLevelType w:val="multilevel"/>
    <w:tmpl w:val="5BA0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DC777D"/>
    <w:multiLevelType w:val="hybridMultilevel"/>
    <w:tmpl w:val="B32878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5CD50F69"/>
    <w:multiLevelType w:val="multilevel"/>
    <w:tmpl w:val="E5382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336DDC"/>
    <w:multiLevelType w:val="multilevel"/>
    <w:tmpl w:val="B0A0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1"/>
  </w:num>
  <w:num w:numId="3">
    <w:abstractNumId w:val="0"/>
  </w:num>
  <w:num w:numId="4">
    <w:abstractNumId w:val="17"/>
  </w:num>
  <w:num w:numId="5">
    <w:abstractNumId w:val="3"/>
  </w:num>
  <w:num w:numId="6">
    <w:abstractNumId w:val="18"/>
  </w:num>
  <w:num w:numId="7">
    <w:abstractNumId w:val="24"/>
  </w:num>
  <w:num w:numId="8">
    <w:abstractNumId w:val="8"/>
  </w:num>
  <w:num w:numId="9">
    <w:abstractNumId w:val="4"/>
  </w:num>
  <w:num w:numId="10">
    <w:abstractNumId w:val="1"/>
  </w:num>
  <w:num w:numId="11">
    <w:abstractNumId w:val="6"/>
  </w:num>
  <w:num w:numId="12">
    <w:abstractNumId w:val="12"/>
  </w:num>
  <w:num w:numId="13">
    <w:abstractNumId w:val="9"/>
  </w:num>
  <w:num w:numId="14">
    <w:abstractNumId w:val="14"/>
  </w:num>
  <w:num w:numId="15">
    <w:abstractNumId w:val="21"/>
  </w:num>
  <w:num w:numId="16">
    <w:abstractNumId w:val="20"/>
  </w:num>
  <w:num w:numId="17">
    <w:abstractNumId w:val="7"/>
  </w:num>
  <w:num w:numId="18">
    <w:abstractNumId w:val="13"/>
  </w:num>
  <w:num w:numId="19">
    <w:abstractNumId w:val="2"/>
  </w:num>
  <w:num w:numId="20">
    <w:abstractNumId w:val="10"/>
  </w:num>
  <w:num w:numId="21">
    <w:abstractNumId w:val="16"/>
  </w:num>
  <w:num w:numId="22">
    <w:abstractNumId w:val="19"/>
  </w:num>
  <w:num w:numId="23">
    <w:abstractNumId w:val="5"/>
  </w:num>
  <w:num w:numId="24">
    <w:abstractNumId w:val="23"/>
  </w:num>
  <w:num w:numId="25">
    <w:abstractNumId w:val="22"/>
  </w:num>
  <w:numIdMacAtCleanup w:val="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tosh Balmiki">
    <w15:presenceInfo w15:providerId="AD" w15:userId="S-1-5-21-2812781512-2453991536-793797054-247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54B"/>
    <w:rsid w:val="00000061"/>
    <w:rsid w:val="00004968"/>
    <w:rsid w:val="0001287F"/>
    <w:rsid w:val="000264D1"/>
    <w:rsid w:val="0002714A"/>
    <w:rsid w:val="000373A0"/>
    <w:rsid w:val="00044C99"/>
    <w:rsid w:val="000466DB"/>
    <w:rsid w:val="00064DC2"/>
    <w:rsid w:val="000660E7"/>
    <w:rsid w:val="000717AF"/>
    <w:rsid w:val="00074219"/>
    <w:rsid w:val="0008786A"/>
    <w:rsid w:val="000A5CF8"/>
    <w:rsid w:val="000A7F73"/>
    <w:rsid w:val="000E5472"/>
    <w:rsid w:val="00113049"/>
    <w:rsid w:val="00113C81"/>
    <w:rsid w:val="001345D6"/>
    <w:rsid w:val="00155F67"/>
    <w:rsid w:val="00171494"/>
    <w:rsid w:val="001A6594"/>
    <w:rsid w:val="001B5609"/>
    <w:rsid w:val="001D25F3"/>
    <w:rsid w:val="001E642E"/>
    <w:rsid w:val="00201C2B"/>
    <w:rsid w:val="002130B4"/>
    <w:rsid w:val="002215A3"/>
    <w:rsid w:val="00251150"/>
    <w:rsid w:val="0028307E"/>
    <w:rsid w:val="002910A2"/>
    <w:rsid w:val="00295991"/>
    <w:rsid w:val="00297559"/>
    <w:rsid w:val="002B0E3C"/>
    <w:rsid w:val="002C267B"/>
    <w:rsid w:val="002C3FFD"/>
    <w:rsid w:val="002F0110"/>
    <w:rsid w:val="00306FC7"/>
    <w:rsid w:val="00324C4C"/>
    <w:rsid w:val="003260D9"/>
    <w:rsid w:val="00335A4F"/>
    <w:rsid w:val="00391BFB"/>
    <w:rsid w:val="00392868"/>
    <w:rsid w:val="003B7313"/>
    <w:rsid w:val="003D42AF"/>
    <w:rsid w:val="003D4D18"/>
    <w:rsid w:val="004059DE"/>
    <w:rsid w:val="00410EEB"/>
    <w:rsid w:val="00447020"/>
    <w:rsid w:val="00451B21"/>
    <w:rsid w:val="00463493"/>
    <w:rsid w:val="00467B44"/>
    <w:rsid w:val="0047377F"/>
    <w:rsid w:val="00473F43"/>
    <w:rsid w:val="00494AEC"/>
    <w:rsid w:val="0049744E"/>
    <w:rsid w:val="004A082E"/>
    <w:rsid w:val="004A7B59"/>
    <w:rsid w:val="004B2E45"/>
    <w:rsid w:val="004C29E7"/>
    <w:rsid w:val="004C48B6"/>
    <w:rsid w:val="004D5A9A"/>
    <w:rsid w:val="00537EA0"/>
    <w:rsid w:val="00540623"/>
    <w:rsid w:val="005572B6"/>
    <w:rsid w:val="00564357"/>
    <w:rsid w:val="005A05AB"/>
    <w:rsid w:val="005A7F1A"/>
    <w:rsid w:val="005C415B"/>
    <w:rsid w:val="005E538F"/>
    <w:rsid w:val="005F2E9D"/>
    <w:rsid w:val="006041E2"/>
    <w:rsid w:val="0061344B"/>
    <w:rsid w:val="00621BE2"/>
    <w:rsid w:val="006538BF"/>
    <w:rsid w:val="00656157"/>
    <w:rsid w:val="006613FE"/>
    <w:rsid w:val="0066375B"/>
    <w:rsid w:val="006A40D0"/>
    <w:rsid w:val="006A7EFA"/>
    <w:rsid w:val="006B4800"/>
    <w:rsid w:val="006B6185"/>
    <w:rsid w:val="006B628F"/>
    <w:rsid w:val="006D55E3"/>
    <w:rsid w:val="00733719"/>
    <w:rsid w:val="00733D7B"/>
    <w:rsid w:val="00734450"/>
    <w:rsid w:val="00744606"/>
    <w:rsid w:val="0076544A"/>
    <w:rsid w:val="00781744"/>
    <w:rsid w:val="007839CE"/>
    <w:rsid w:val="007B2DC2"/>
    <w:rsid w:val="007B3788"/>
    <w:rsid w:val="007E1F9D"/>
    <w:rsid w:val="007E43D1"/>
    <w:rsid w:val="007F4CE3"/>
    <w:rsid w:val="008033B9"/>
    <w:rsid w:val="008036DA"/>
    <w:rsid w:val="0082387F"/>
    <w:rsid w:val="00830E14"/>
    <w:rsid w:val="00850548"/>
    <w:rsid w:val="0085174F"/>
    <w:rsid w:val="0086778E"/>
    <w:rsid w:val="008831B2"/>
    <w:rsid w:val="00887706"/>
    <w:rsid w:val="008B57AE"/>
    <w:rsid w:val="008C1FC3"/>
    <w:rsid w:val="008C6A6F"/>
    <w:rsid w:val="008D088F"/>
    <w:rsid w:val="008D0CC8"/>
    <w:rsid w:val="008D4145"/>
    <w:rsid w:val="00905F2E"/>
    <w:rsid w:val="009067AA"/>
    <w:rsid w:val="0091433A"/>
    <w:rsid w:val="009344FA"/>
    <w:rsid w:val="0095097A"/>
    <w:rsid w:val="00972367"/>
    <w:rsid w:val="009726D2"/>
    <w:rsid w:val="00974238"/>
    <w:rsid w:val="00980773"/>
    <w:rsid w:val="00991B01"/>
    <w:rsid w:val="009A174E"/>
    <w:rsid w:val="009A4F0D"/>
    <w:rsid w:val="009A673E"/>
    <w:rsid w:val="009D0C49"/>
    <w:rsid w:val="009E3536"/>
    <w:rsid w:val="009F09F0"/>
    <w:rsid w:val="009F1C90"/>
    <w:rsid w:val="009F421B"/>
    <w:rsid w:val="00A33FFC"/>
    <w:rsid w:val="00A347BA"/>
    <w:rsid w:val="00A3785A"/>
    <w:rsid w:val="00A428D7"/>
    <w:rsid w:val="00A50211"/>
    <w:rsid w:val="00A7621D"/>
    <w:rsid w:val="00A84AD4"/>
    <w:rsid w:val="00A87816"/>
    <w:rsid w:val="00AB2417"/>
    <w:rsid w:val="00AB5965"/>
    <w:rsid w:val="00AC68EB"/>
    <w:rsid w:val="00AD0E87"/>
    <w:rsid w:val="00AD5EEC"/>
    <w:rsid w:val="00B0085C"/>
    <w:rsid w:val="00B05692"/>
    <w:rsid w:val="00B1073A"/>
    <w:rsid w:val="00B84B7E"/>
    <w:rsid w:val="00BA0537"/>
    <w:rsid w:val="00BA4B39"/>
    <w:rsid w:val="00BB0059"/>
    <w:rsid w:val="00BB1539"/>
    <w:rsid w:val="00BB4CA7"/>
    <w:rsid w:val="00BE123F"/>
    <w:rsid w:val="00BF7D83"/>
    <w:rsid w:val="00C119F1"/>
    <w:rsid w:val="00C1454B"/>
    <w:rsid w:val="00C21266"/>
    <w:rsid w:val="00C62712"/>
    <w:rsid w:val="00C823A9"/>
    <w:rsid w:val="00C87552"/>
    <w:rsid w:val="00CC1328"/>
    <w:rsid w:val="00CC6A26"/>
    <w:rsid w:val="00CD47AA"/>
    <w:rsid w:val="00CE177C"/>
    <w:rsid w:val="00D22509"/>
    <w:rsid w:val="00D235F3"/>
    <w:rsid w:val="00D2700E"/>
    <w:rsid w:val="00D31A7F"/>
    <w:rsid w:val="00D519B1"/>
    <w:rsid w:val="00D85FFE"/>
    <w:rsid w:val="00D87D73"/>
    <w:rsid w:val="00D9700C"/>
    <w:rsid w:val="00DA5B1F"/>
    <w:rsid w:val="00DF6FD2"/>
    <w:rsid w:val="00E12EE0"/>
    <w:rsid w:val="00E24C2D"/>
    <w:rsid w:val="00E44CA7"/>
    <w:rsid w:val="00E60B8A"/>
    <w:rsid w:val="00E61088"/>
    <w:rsid w:val="00EA1FDA"/>
    <w:rsid w:val="00EC580A"/>
    <w:rsid w:val="00ED160F"/>
    <w:rsid w:val="00ED4718"/>
    <w:rsid w:val="00ED4842"/>
    <w:rsid w:val="00EE1CA1"/>
    <w:rsid w:val="00EE1F29"/>
    <w:rsid w:val="00EF44CE"/>
    <w:rsid w:val="00F1343A"/>
    <w:rsid w:val="00F2176F"/>
    <w:rsid w:val="00F26174"/>
    <w:rsid w:val="00F3706F"/>
    <w:rsid w:val="00F657B9"/>
    <w:rsid w:val="00F673A9"/>
    <w:rsid w:val="00F76BF2"/>
    <w:rsid w:val="00F77955"/>
    <w:rsid w:val="00F82615"/>
    <w:rsid w:val="00F96BF6"/>
    <w:rsid w:val="00FA1DE0"/>
    <w:rsid w:val="00FA5CDB"/>
    <w:rsid w:val="00FD1323"/>
    <w:rsid w:val="00FE19FC"/>
    <w:rsid w:val="00FF6520"/>
    <w:rsid w:val="00FF6B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98FB6"/>
  <w15:chartTrackingRefBased/>
  <w15:docId w15:val="{3A39D145-B285-4193-B08C-B7C2C2A4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Title"/>
    <w:next w:val="Normal"/>
    <w:link w:val="Heading1Char"/>
    <w:uiPriority w:val="9"/>
    <w:qFormat/>
    <w:rsid w:val="00297559"/>
    <w:pPr>
      <w:keepNext/>
      <w:keepLines/>
      <w:spacing w:before="120" w:after="120" w:line="360" w:lineRule="auto"/>
      <w:outlineLvl w:val="0"/>
    </w:pPr>
    <w:rPr>
      <w:rFonts w:ascii="Garamond" w:hAnsi="Garamond" w:cstheme="minorHAnsi"/>
      <w:b/>
      <w:sz w:val="32"/>
      <w:szCs w:val="32"/>
    </w:rPr>
  </w:style>
  <w:style w:type="paragraph" w:styleId="Heading2">
    <w:name w:val="heading 2"/>
    <w:basedOn w:val="Normal"/>
    <w:next w:val="Normal"/>
    <w:link w:val="Heading2Char"/>
    <w:uiPriority w:val="9"/>
    <w:unhideWhenUsed/>
    <w:qFormat/>
    <w:rsid w:val="00C119F1"/>
    <w:pPr>
      <w:keepNext/>
      <w:keepLines/>
      <w:spacing w:before="120" w:after="120"/>
      <w:outlineLvl w:val="1"/>
    </w:pPr>
    <w:rPr>
      <w:rFonts w:ascii="Garamond" w:eastAsiaTheme="majorEastAsia" w:hAnsi="Garamond" w:cstheme="majorBidi"/>
      <w:b/>
      <w:sz w:val="26"/>
      <w:szCs w:val="26"/>
    </w:rPr>
  </w:style>
  <w:style w:type="paragraph" w:styleId="Heading3">
    <w:name w:val="heading 3"/>
    <w:basedOn w:val="Normal"/>
    <w:next w:val="Normal"/>
    <w:link w:val="Heading3Char"/>
    <w:uiPriority w:val="9"/>
    <w:semiHidden/>
    <w:unhideWhenUsed/>
    <w:qFormat/>
    <w:rsid w:val="007F4C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F4CE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145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54B"/>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C1454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1454B"/>
    <w:rPr>
      <w:i/>
      <w:iCs/>
      <w:color w:val="4472C4" w:themeColor="accent1"/>
    </w:rPr>
  </w:style>
  <w:style w:type="paragraph" w:styleId="ListParagraph">
    <w:name w:val="List Paragraph"/>
    <w:basedOn w:val="Normal"/>
    <w:uiPriority w:val="34"/>
    <w:qFormat/>
    <w:rsid w:val="00C1454B"/>
    <w:pPr>
      <w:ind w:left="720"/>
      <w:contextualSpacing/>
    </w:pPr>
  </w:style>
  <w:style w:type="character" w:styleId="Strong">
    <w:name w:val="Strong"/>
    <w:basedOn w:val="DefaultParagraphFont"/>
    <w:uiPriority w:val="22"/>
    <w:qFormat/>
    <w:rsid w:val="00980773"/>
    <w:rPr>
      <w:b/>
      <w:bCs/>
    </w:rPr>
  </w:style>
  <w:style w:type="character" w:styleId="CommentReference">
    <w:name w:val="annotation reference"/>
    <w:basedOn w:val="DefaultParagraphFont"/>
    <w:uiPriority w:val="99"/>
    <w:semiHidden/>
    <w:unhideWhenUsed/>
    <w:rsid w:val="009726D2"/>
    <w:rPr>
      <w:sz w:val="16"/>
      <w:szCs w:val="16"/>
    </w:rPr>
  </w:style>
  <w:style w:type="paragraph" w:styleId="CommentText">
    <w:name w:val="annotation text"/>
    <w:basedOn w:val="Normal"/>
    <w:link w:val="CommentTextChar"/>
    <w:uiPriority w:val="99"/>
    <w:semiHidden/>
    <w:unhideWhenUsed/>
    <w:rsid w:val="009726D2"/>
    <w:pPr>
      <w:spacing w:line="240" w:lineRule="auto"/>
    </w:pPr>
    <w:rPr>
      <w:sz w:val="20"/>
      <w:szCs w:val="20"/>
    </w:rPr>
  </w:style>
  <w:style w:type="character" w:customStyle="1" w:styleId="CommentTextChar">
    <w:name w:val="Comment Text Char"/>
    <w:basedOn w:val="DefaultParagraphFont"/>
    <w:link w:val="CommentText"/>
    <w:uiPriority w:val="99"/>
    <w:semiHidden/>
    <w:rsid w:val="009726D2"/>
    <w:rPr>
      <w:sz w:val="20"/>
      <w:szCs w:val="20"/>
    </w:rPr>
  </w:style>
  <w:style w:type="paragraph" w:styleId="CommentSubject">
    <w:name w:val="annotation subject"/>
    <w:basedOn w:val="CommentText"/>
    <w:next w:val="CommentText"/>
    <w:link w:val="CommentSubjectChar"/>
    <w:uiPriority w:val="99"/>
    <w:semiHidden/>
    <w:unhideWhenUsed/>
    <w:rsid w:val="009726D2"/>
    <w:rPr>
      <w:b/>
      <w:bCs/>
    </w:rPr>
  </w:style>
  <w:style w:type="character" w:customStyle="1" w:styleId="CommentSubjectChar">
    <w:name w:val="Comment Subject Char"/>
    <w:basedOn w:val="CommentTextChar"/>
    <w:link w:val="CommentSubject"/>
    <w:uiPriority w:val="99"/>
    <w:semiHidden/>
    <w:rsid w:val="009726D2"/>
    <w:rPr>
      <w:b/>
      <w:bCs/>
      <w:sz w:val="20"/>
      <w:szCs w:val="20"/>
    </w:rPr>
  </w:style>
  <w:style w:type="paragraph" w:styleId="BalloonText">
    <w:name w:val="Balloon Text"/>
    <w:basedOn w:val="Normal"/>
    <w:link w:val="BalloonTextChar"/>
    <w:uiPriority w:val="99"/>
    <w:semiHidden/>
    <w:unhideWhenUsed/>
    <w:rsid w:val="00972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26D2"/>
    <w:rPr>
      <w:rFonts w:ascii="Segoe UI" w:hAnsi="Segoe UI" w:cs="Segoe UI"/>
      <w:sz w:val="18"/>
      <w:szCs w:val="18"/>
    </w:rPr>
  </w:style>
  <w:style w:type="paragraph" w:styleId="Header">
    <w:name w:val="header"/>
    <w:basedOn w:val="Normal"/>
    <w:link w:val="HeaderChar"/>
    <w:uiPriority w:val="99"/>
    <w:unhideWhenUsed/>
    <w:rsid w:val="00972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6D2"/>
  </w:style>
  <w:style w:type="paragraph" w:styleId="Footer">
    <w:name w:val="footer"/>
    <w:basedOn w:val="Normal"/>
    <w:link w:val="FooterChar"/>
    <w:uiPriority w:val="99"/>
    <w:unhideWhenUsed/>
    <w:rsid w:val="00972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6D2"/>
  </w:style>
  <w:style w:type="character" w:customStyle="1" w:styleId="Heading1Char">
    <w:name w:val="Heading 1 Char"/>
    <w:basedOn w:val="DefaultParagraphFont"/>
    <w:link w:val="Heading1"/>
    <w:uiPriority w:val="9"/>
    <w:rsid w:val="00297559"/>
    <w:rPr>
      <w:rFonts w:ascii="Garamond" w:eastAsiaTheme="majorEastAsia" w:hAnsi="Garamond" w:cstheme="minorHAnsi"/>
      <w:b/>
      <w:spacing w:val="-10"/>
      <w:kern w:val="28"/>
      <w:sz w:val="32"/>
      <w:szCs w:val="32"/>
    </w:rPr>
  </w:style>
  <w:style w:type="paragraph" w:styleId="Subtitle">
    <w:name w:val="Subtitle"/>
    <w:basedOn w:val="Normal"/>
    <w:next w:val="Normal"/>
    <w:link w:val="SubtitleChar"/>
    <w:uiPriority w:val="11"/>
    <w:qFormat/>
    <w:rsid w:val="00FF652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F6520"/>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C119F1"/>
    <w:rPr>
      <w:rFonts w:ascii="Garamond" w:eastAsiaTheme="majorEastAsia" w:hAnsi="Garamond" w:cstheme="majorBidi"/>
      <w:b/>
      <w:sz w:val="26"/>
      <w:szCs w:val="26"/>
    </w:rPr>
  </w:style>
  <w:style w:type="paragraph" w:styleId="TOC1">
    <w:name w:val="toc 1"/>
    <w:basedOn w:val="Normal"/>
    <w:next w:val="Normal"/>
    <w:autoRedefine/>
    <w:uiPriority w:val="39"/>
    <w:unhideWhenUsed/>
    <w:rsid w:val="00463493"/>
    <w:pPr>
      <w:spacing w:before="120" w:after="120"/>
    </w:pPr>
    <w:rPr>
      <w:rFonts w:cstheme="minorHAnsi"/>
      <w:b/>
      <w:bCs/>
      <w:caps/>
      <w:sz w:val="20"/>
      <w:szCs w:val="20"/>
    </w:rPr>
  </w:style>
  <w:style w:type="character" w:styleId="Hyperlink">
    <w:name w:val="Hyperlink"/>
    <w:basedOn w:val="DefaultParagraphFont"/>
    <w:uiPriority w:val="99"/>
    <w:unhideWhenUsed/>
    <w:rsid w:val="00155F67"/>
    <w:rPr>
      <w:color w:val="0563C1" w:themeColor="hyperlink"/>
      <w:u w:val="single"/>
    </w:rPr>
  </w:style>
  <w:style w:type="paragraph" w:styleId="TOC2">
    <w:name w:val="toc 2"/>
    <w:basedOn w:val="Normal"/>
    <w:next w:val="Normal"/>
    <w:autoRedefine/>
    <w:uiPriority w:val="39"/>
    <w:unhideWhenUsed/>
    <w:rsid w:val="00F2176F"/>
    <w:pPr>
      <w:spacing w:after="0"/>
      <w:ind w:left="220"/>
    </w:pPr>
    <w:rPr>
      <w:rFonts w:cstheme="minorHAnsi"/>
      <w:smallCaps/>
      <w:sz w:val="20"/>
      <w:szCs w:val="20"/>
    </w:rPr>
  </w:style>
  <w:style w:type="paragraph" w:styleId="TOC3">
    <w:name w:val="toc 3"/>
    <w:basedOn w:val="Normal"/>
    <w:next w:val="Normal"/>
    <w:autoRedefine/>
    <w:uiPriority w:val="39"/>
    <w:unhideWhenUsed/>
    <w:rsid w:val="00F2176F"/>
    <w:pPr>
      <w:spacing w:after="0"/>
      <w:ind w:left="440"/>
    </w:pPr>
    <w:rPr>
      <w:rFonts w:cstheme="minorHAnsi"/>
      <w:i/>
      <w:iCs/>
      <w:sz w:val="20"/>
      <w:szCs w:val="20"/>
    </w:rPr>
  </w:style>
  <w:style w:type="paragraph" w:styleId="TOC4">
    <w:name w:val="toc 4"/>
    <w:basedOn w:val="Normal"/>
    <w:next w:val="Normal"/>
    <w:autoRedefine/>
    <w:uiPriority w:val="39"/>
    <w:unhideWhenUsed/>
    <w:rsid w:val="00F2176F"/>
    <w:pPr>
      <w:spacing w:after="0"/>
      <w:ind w:left="660"/>
    </w:pPr>
    <w:rPr>
      <w:rFonts w:cstheme="minorHAnsi"/>
      <w:sz w:val="18"/>
      <w:szCs w:val="18"/>
    </w:rPr>
  </w:style>
  <w:style w:type="paragraph" w:styleId="TOC5">
    <w:name w:val="toc 5"/>
    <w:basedOn w:val="Normal"/>
    <w:next w:val="Normal"/>
    <w:autoRedefine/>
    <w:uiPriority w:val="39"/>
    <w:unhideWhenUsed/>
    <w:rsid w:val="00F2176F"/>
    <w:pPr>
      <w:spacing w:after="0"/>
      <w:ind w:left="880"/>
    </w:pPr>
    <w:rPr>
      <w:rFonts w:cstheme="minorHAnsi"/>
      <w:sz w:val="18"/>
      <w:szCs w:val="18"/>
    </w:rPr>
  </w:style>
  <w:style w:type="paragraph" w:styleId="TOC6">
    <w:name w:val="toc 6"/>
    <w:basedOn w:val="Normal"/>
    <w:next w:val="Normal"/>
    <w:autoRedefine/>
    <w:uiPriority w:val="39"/>
    <w:unhideWhenUsed/>
    <w:rsid w:val="00F2176F"/>
    <w:pPr>
      <w:spacing w:after="0"/>
      <w:ind w:left="1100"/>
    </w:pPr>
    <w:rPr>
      <w:rFonts w:cstheme="minorHAnsi"/>
      <w:sz w:val="18"/>
      <w:szCs w:val="18"/>
    </w:rPr>
  </w:style>
  <w:style w:type="paragraph" w:styleId="TOC7">
    <w:name w:val="toc 7"/>
    <w:basedOn w:val="Normal"/>
    <w:next w:val="Normal"/>
    <w:autoRedefine/>
    <w:uiPriority w:val="39"/>
    <w:unhideWhenUsed/>
    <w:rsid w:val="00F2176F"/>
    <w:pPr>
      <w:spacing w:after="0"/>
      <w:ind w:left="1320"/>
    </w:pPr>
    <w:rPr>
      <w:rFonts w:cstheme="minorHAnsi"/>
      <w:sz w:val="18"/>
      <w:szCs w:val="18"/>
    </w:rPr>
  </w:style>
  <w:style w:type="paragraph" w:styleId="TOC8">
    <w:name w:val="toc 8"/>
    <w:basedOn w:val="Normal"/>
    <w:next w:val="Normal"/>
    <w:autoRedefine/>
    <w:uiPriority w:val="39"/>
    <w:unhideWhenUsed/>
    <w:rsid w:val="00F2176F"/>
    <w:pPr>
      <w:spacing w:after="0"/>
      <w:ind w:left="1540"/>
    </w:pPr>
    <w:rPr>
      <w:rFonts w:cstheme="minorHAnsi"/>
      <w:sz w:val="18"/>
      <w:szCs w:val="18"/>
    </w:rPr>
  </w:style>
  <w:style w:type="paragraph" w:styleId="TOC9">
    <w:name w:val="toc 9"/>
    <w:basedOn w:val="Normal"/>
    <w:next w:val="Normal"/>
    <w:autoRedefine/>
    <w:uiPriority w:val="39"/>
    <w:unhideWhenUsed/>
    <w:rsid w:val="00F2176F"/>
    <w:pPr>
      <w:spacing w:after="0"/>
      <w:ind w:left="1760"/>
    </w:pPr>
    <w:rPr>
      <w:rFonts w:cstheme="minorHAnsi"/>
      <w:sz w:val="18"/>
      <w:szCs w:val="18"/>
    </w:rPr>
  </w:style>
  <w:style w:type="character" w:customStyle="1" w:styleId="Heading3Char">
    <w:name w:val="Heading 3 Char"/>
    <w:basedOn w:val="DefaultParagraphFont"/>
    <w:link w:val="Heading3"/>
    <w:uiPriority w:val="9"/>
    <w:semiHidden/>
    <w:rsid w:val="007F4CE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F4CE3"/>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905F2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86652">
      <w:bodyDiv w:val="1"/>
      <w:marLeft w:val="0"/>
      <w:marRight w:val="0"/>
      <w:marTop w:val="0"/>
      <w:marBottom w:val="0"/>
      <w:divBdr>
        <w:top w:val="none" w:sz="0" w:space="0" w:color="auto"/>
        <w:left w:val="none" w:sz="0" w:space="0" w:color="auto"/>
        <w:bottom w:val="none" w:sz="0" w:space="0" w:color="auto"/>
        <w:right w:val="none" w:sz="0" w:space="0" w:color="auto"/>
      </w:divBdr>
    </w:div>
    <w:div w:id="135757771">
      <w:bodyDiv w:val="1"/>
      <w:marLeft w:val="0"/>
      <w:marRight w:val="0"/>
      <w:marTop w:val="0"/>
      <w:marBottom w:val="0"/>
      <w:divBdr>
        <w:top w:val="none" w:sz="0" w:space="0" w:color="auto"/>
        <w:left w:val="none" w:sz="0" w:space="0" w:color="auto"/>
        <w:bottom w:val="none" w:sz="0" w:space="0" w:color="auto"/>
        <w:right w:val="none" w:sz="0" w:space="0" w:color="auto"/>
      </w:divBdr>
    </w:div>
    <w:div w:id="164250272">
      <w:bodyDiv w:val="1"/>
      <w:marLeft w:val="0"/>
      <w:marRight w:val="0"/>
      <w:marTop w:val="0"/>
      <w:marBottom w:val="0"/>
      <w:divBdr>
        <w:top w:val="none" w:sz="0" w:space="0" w:color="auto"/>
        <w:left w:val="none" w:sz="0" w:space="0" w:color="auto"/>
        <w:bottom w:val="none" w:sz="0" w:space="0" w:color="auto"/>
        <w:right w:val="none" w:sz="0" w:space="0" w:color="auto"/>
      </w:divBdr>
    </w:div>
    <w:div w:id="180971001">
      <w:bodyDiv w:val="1"/>
      <w:marLeft w:val="0"/>
      <w:marRight w:val="0"/>
      <w:marTop w:val="0"/>
      <w:marBottom w:val="0"/>
      <w:divBdr>
        <w:top w:val="none" w:sz="0" w:space="0" w:color="auto"/>
        <w:left w:val="none" w:sz="0" w:space="0" w:color="auto"/>
        <w:bottom w:val="none" w:sz="0" w:space="0" w:color="auto"/>
        <w:right w:val="none" w:sz="0" w:space="0" w:color="auto"/>
      </w:divBdr>
    </w:div>
    <w:div w:id="198393693">
      <w:bodyDiv w:val="1"/>
      <w:marLeft w:val="0"/>
      <w:marRight w:val="0"/>
      <w:marTop w:val="0"/>
      <w:marBottom w:val="0"/>
      <w:divBdr>
        <w:top w:val="none" w:sz="0" w:space="0" w:color="auto"/>
        <w:left w:val="none" w:sz="0" w:space="0" w:color="auto"/>
        <w:bottom w:val="none" w:sz="0" w:space="0" w:color="auto"/>
        <w:right w:val="none" w:sz="0" w:space="0" w:color="auto"/>
      </w:divBdr>
    </w:div>
    <w:div w:id="243878941">
      <w:bodyDiv w:val="1"/>
      <w:marLeft w:val="0"/>
      <w:marRight w:val="0"/>
      <w:marTop w:val="0"/>
      <w:marBottom w:val="0"/>
      <w:divBdr>
        <w:top w:val="none" w:sz="0" w:space="0" w:color="auto"/>
        <w:left w:val="none" w:sz="0" w:space="0" w:color="auto"/>
        <w:bottom w:val="none" w:sz="0" w:space="0" w:color="auto"/>
        <w:right w:val="none" w:sz="0" w:space="0" w:color="auto"/>
      </w:divBdr>
    </w:div>
    <w:div w:id="315844605">
      <w:bodyDiv w:val="1"/>
      <w:marLeft w:val="0"/>
      <w:marRight w:val="0"/>
      <w:marTop w:val="0"/>
      <w:marBottom w:val="0"/>
      <w:divBdr>
        <w:top w:val="none" w:sz="0" w:space="0" w:color="auto"/>
        <w:left w:val="none" w:sz="0" w:space="0" w:color="auto"/>
        <w:bottom w:val="none" w:sz="0" w:space="0" w:color="auto"/>
        <w:right w:val="none" w:sz="0" w:space="0" w:color="auto"/>
      </w:divBdr>
    </w:div>
    <w:div w:id="323508168">
      <w:bodyDiv w:val="1"/>
      <w:marLeft w:val="0"/>
      <w:marRight w:val="0"/>
      <w:marTop w:val="0"/>
      <w:marBottom w:val="0"/>
      <w:divBdr>
        <w:top w:val="none" w:sz="0" w:space="0" w:color="auto"/>
        <w:left w:val="none" w:sz="0" w:space="0" w:color="auto"/>
        <w:bottom w:val="none" w:sz="0" w:space="0" w:color="auto"/>
        <w:right w:val="none" w:sz="0" w:space="0" w:color="auto"/>
      </w:divBdr>
    </w:div>
    <w:div w:id="373162737">
      <w:bodyDiv w:val="1"/>
      <w:marLeft w:val="0"/>
      <w:marRight w:val="0"/>
      <w:marTop w:val="0"/>
      <w:marBottom w:val="0"/>
      <w:divBdr>
        <w:top w:val="none" w:sz="0" w:space="0" w:color="auto"/>
        <w:left w:val="none" w:sz="0" w:space="0" w:color="auto"/>
        <w:bottom w:val="none" w:sz="0" w:space="0" w:color="auto"/>
        <w:right w:val="none" w:sz="0" w:space="0" w:color="auto"/>
      </w:divBdr>
    </w:div>
    <w:div w:id="466052032">
      <w:bodyDiv w:val="1"/>
      <w:marLeft w:val="0"/>
      <w:marRight w:val="0"/>
      <w:marTop w:val="0"/>
      <w:marBottom w:val="0"/>
      <w:divBdr>
        <w:top w:val="none" w:sz="0" w:space="0" w:color="auto"/>
        <w:left w:val="none" w:sz="0" w:space="0" w:color="auto"/>
        <w:bottom w:val="none" w:sz="0" w:space="0" w:color="auto"/>
        <w:right w:val="none" w:sz="0" w:space="0" w:color="auto"/>
      </w:divBdr>
      <w:divsChild>
        <w:div w:id="1116633384">
          <w:marLeft w:val="0"/>
          <w:marRight w:val="0"/>
          <w:marTop w:val="0"/>
          <w:marBottom w:val="0"/>
          <w:divBdr>
            <w:top w:val="none" w:sz="0" w:space="0" w:color="auto"/>
            <w:left w:val="none" w:sz="0" w:space="0" w:color="auto"/>
            <w:bottom w:val="none" w:sz="0" w:space="0" w:color="auto"/>
            <w:right w:val="none" w:sz="0" w:space="0" w:color="auto"/>
          </w:divBdr>
          <w:divsChild>
            <w:div w:id="1371766468">
              <w:marLeft w:val="0"/>
              <w:marRight w:val="0"/>
              <w:marTop w:val="0"/>
              <w:marBottom w:val="0"/>
              <w:divBdr>
                <w:top w:val="none" w:sz="0" w:space="0" w:color="auto"/>
                <w:left w:val="none" w:sz="0" w:space="0" w:color="auto"/>
                <w:bottom w:val="none" w:sz="0" w:space="0" w:color="auto"/>
                <w:right w:val="none" w:sz="0" w:space="0" w:color="auto"/>
              </w:divBdr>
              <w:divsChild>
                <w:div w:id="514685002">
                  <w:marLeft w:val="0"/>
                  <w:marRight w:val="0"/>
                  <w:marTop w:val="0"/>
                  <w:marBottom w:val="0"/>
                  <w:divBdr>
                    <w:top w:val="none" w:sz="0" w:space="0" w:color="auto"/>
                    <w:left w:val="none" w:sz="0" w:space="0" w:color="auto"/>
                    <w:bottom w:val="none" w:sz="0" w:space="0" w:color="auto"/>
                    <w:right w:val="none" w:sz="0" w:space="0" w:color="auto"/>
                  </w:divBdr>
                  <w:divsChild>
                    <w:div w:id="1697345861">
                      <w:marLeft w:val="0"/>
                      <w:marRight w:val="0"/>
                      <w:marTop w:val="0"/>
                      <w:marBottom w:val="0"/>
                      <w:divBdr>
                        <w:top w:val="none" w:sz="0" w:space="0" w:color="auto"/>
                        <w:left w:val="none" w:sz="0" w:space="0" w:color="auto"/>
                        <w:bottom w:val="none" w:sz="0" w:space="0" w:color="auto"/>
                        <w:right w:val="none" w:sz="0" w:space="0" w:color="auto"/>
                      </w:divBdr>
                      <w:divsChild>
                        <w:div w:id="1227255605">
                          <w:marLeft w:val="0"/>
                          <w:marRight w:val="0"/>
                          <w:marTop w:val="0"/>
                          <w:marBottom w:val="0"/>
                          <w:divBdr>
                            <w:top w:val="none" w:sz="0" w:space="0" w:color="auto"/>
                            <w:left w:val="none" w:sz="0" w:space="0" w:color="auto"/>
                            <w:bottom w:val="none" w:sz="0" w:space="0" w:color="auto"/>
                            <w:right w:val="none" w:sz="0" w:space="0" w:color="auto"/>
                          </w:divBdr>
                          <w:divsChild>
                            <w:div w:id="5146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370120">
      <w:bodyDiv w:val="1"/>
      <w:marLeft w:val="0"/>
      <w:marRight w:val="0"/>
      <w:marTop w:val="0"/>
      <w:marBottom w:val="0"/>
      <w:divBdr>
        <w:top w:val="none" w:sz="0" w:space="0" w:color="auto"/>
        <w:left w:val="none" w:sz="0" w:space="0" w:color="auto"/>
        <w:bottom w:val="none" w:sz="0" w:space="0" w:color="auto"/>
        <w:right w:val="none" w:sz="0" w:space="0" w:color="auto"/>
      </w:divBdr>
    </w:div>
    <w:div w:id="561907105">
      <w:bodyDiv w:val="1"/>
      <w:marLeft w:val="0"/>
      <w:marRight w:val="0"/>
      <w:marTop w:val="0"/>
      <w:marBottom w:val="0"/>
      <w:divBdr>
        <w:top w:val="none" w:sz="0" w:space="0" w:color="auto"/>
        <w:left w:val="none" w:sz="0" w:space="0" w:color="auto"/>
        <w:bottom w:val="none" w:sz="0" w:space="0" w:color="auto"/>
        <w:right w:val="none" w:sz="0" w:space="0" w:color="auto"/>
      </w:divBdr>
    </w:div>
    <w:div w:id="593788596">
      <w:bodyDiv w:val="1"/>
      <w:marLeft w:val="0"/>
      <w:marRight w:val="0"/>
      <w:marTop w:val="0"/>
      <w:marBottom w:val="0"/>
      <w:divBdr>
        <w:top w:val="none" w:sz="0" w:space="0" w:color="auto"/>
        <w:left w:val="none" w:sz="0" w:space="0" w:color="auto"/>
        <w:bottom w:val="none" w:sz="0" w:space="0" w:color="auto"/>
        <w:right w:val="none" w:sz="0" w:space="0" w:color="auto"/>
      </w:divBdr>
    </w:div>
    <w:div w:id="633485724">
      <w:bodyDiv w:val="1"/>
      <w:marLeft w:val="0"/>
      <w:marRight w:val="0"/>
      <w:marTop w:val="0"/>
      <w:marBottom w:val="0"/>
      <w:divBdr>
        <w:top w:val="none" w:sz="0" w:space="0" w:color="auto"/>
        <w:left w:val="none" w:sz="0" w:space="0" w:color="auto"/>
        <w:bottom w:val="none" w:sz="0" w:space="0" w:color="auto"/>
        <w:right w:val="none" w:sz="0" w:space="0" w:color="auto"/>
      </w:divBdr>
    </w:div>
    <w:div w:id="637413930">
      <w:bodyDiv w:val="1"/>
      <w:marLeft w:val="0"/>
      <w:marRight w:val="0"/>
      <w:marTop w:val="0"/>
      <w:marBottom w:val="0"/>
      <w:divBdr>
        <w:top w:val="none" w:sz="0" w:space="0" w:color="auto"/>
        <w:left w:val="none" w:sz="0" w:space="0" w:color="auto"/>
        <w:bottom w:val="none" w:sz="0" w:space="0" w:color="auto"/>
        <w:right w:val="none" w:sz="0" w:space="0" w:color="auto"/>
      </w:divBdr>
    </w:div>
    <w:div w:id="657613076">
      <w:bodyDiv w:val="1"/>
      <w:marLeft w:val="0"/>
      <w:marRight w:val="0"/>
      <w:marTop w:val="0"/>
      <w:marBottom w:val="0"/>
      <w:divBdr>
        <w:top w:val="none" w:sz="0" w:space="0" w:color="auto"/>
        <w:left w:val="none" w:sz="0" w:space="0" w:color="auto"/>
        <w:bottom w:val="none" w:sz="0" w:space="0" w:color="auto"/>
        <w:right w:val="none" w:sz="0" w:space="0" w:color="auto"/>
      </w:divBdr>
    </w:div>
    <w:div w:id="703404385">
      <w:bodyDiv w:val="1"/>
      <w:marLeft w:val="0"/>
      <w:marRight w:val="0"/>
      <w:marTop w:val="0"/>
      <w:marBottom w:val="0"/>
      <w:divBdr>
        <w:top w:val="none" w:sz="0" w:space="0" w:color="auto"/>
        <w:left w:val="none" w:sz="0" w:space="0" w:color="auto"/>
        <w:bottom w:val="none" w:sz="0" w:space="0" w:color="auto"/>
        <w:right w:val="none" w:sz="0" w:space="0" w:color="auto"/>
      </w:divBdr>
    </w:div>
    <w:div w:id="703676845">
      <w:bodyDiv w:val="1"/>
      <w:marLeft w:val="0"/>
      <w:marRight w:val="0"/>
      <w:marTop w:val="0"/>
      <w:marBottom w:val="0"/>
      <w:divBdr>
        <w:top w:val="none" w:sz="0" w:space="0" w:color="auto"/>
        <w:left w:val="none" w:sz="0" w:space="0" w:color="auto"/>
        <w:bottom w:val="none" w:sz="0" w:space="0" w:color="auto"/>
        <w:right w:val="none" w:sz="0" w:space="0" w:color="auto"/>
      </w:divBdr>
    </w:div>
    <w:div w:id="723066723">
      <w:bodyDiv w:val="1"/>
      <w:marLeft w:val="0"/>
      <w:marRight w:val="0"/>
      <w:marTop w:val="0"/>
      <w:marBottom w:val="0"/>
      <w:divBdr>
        <w:top w:val="none" w:sz="0" w:space="0" w:color="auto"/>
        <w:left w:val="none" w:sz="0" w:space="0" w:color="auto"/>
        <w:bottom w:val="none" w:sz="0" w:space="0" w:color="auto"/>
        <w:right w:val="none" w:sz="0" w:space="0" w:color="auto"/>
      </w:divBdr>
    </w:div>
    <w:div w:id="745804760">
      <w:bodyDiv w:val="1"/>
      <w:marLeft w:val="0"/>
      <w:marRight w:val="0"/>
      <w:marTop w:val="0"/>
      <w:marBottom w:val="0"/>
      <w:divBdr>
        <w:top w:val="none" w:sz="0" w:space="0" w:color="auto"/>
        <w:left w:val="none" w:sz="0" w:space="0" w:color="auto"/>
        <w:bottom w:val="none" w:sz="0" w:space="0" w:color="auto"/>
        <w:right w:val="none" w:sz="0" w:space="0" w:color="auto"/>
      </w:divBdr>
    </w:div>
    <w:div w:id="750128369">
      <w:bodyDiv w:val="1"/>
      <w:marLeft w:val="0"/>
      <w:marRight w:val="0"/>
      <w:marTop w:val="0"/>
      <w:marBottom w:val="0"/>
      <w:divBdr>
        <w:top w:val="none" w:sz="0" w:space="0" w:color="auto"/>
        <w:left w:val="none" w:sz="0" w:space="0" w:color="auto"/>
        <w:bottom w:val="none" w:sz="0" w:space="0" w:color="auto"/>
        <w:right w:val="none" w:sz="0" w:space="0" w:color="auto"/>
      </w:divBdr>
      <w:divsChild>
        <w:div w:id="1124350931">
          <w:marLeft w:val="0"/>
          <w:marRight w:val="0"/>
          <w:marTop w:val="0"/>
          <w:marBottom w:val="0"/>
          <w:divBdr>
            <w:top w:val="none" w:sz="0" w:space="0" w:color="auto"/>
            <w:left w:val="none" w:sz="0" w:space="0" w:color="auto"/>
            <w:bottom w:val="none" w:sz="0" w:space="0" w:color="auto"/>
            <w:right w:val="none" w:sz="0" w:space="0" w:color="auto"/>
          </w:divBdr>
          <w:divsChild>
            <w:div w:id="797845612">
              <w:marLeft w:val="0"/>
              <w:marRight w:val="0"/>
              <w:marTop w:val="0"/>
              <w:marBottom w:val="0"/>
              <w:divBdr>
                <w:top w:val="none" w:sz="0" w:space="0" w:color="auto"/>
                <w:left w:val="none" w:sz="0" w:space="0" w:color="auto"/>
                <w:bottom w:val="none" w:sz="0" w:space="0" w:color="auto"/>
                <w:right w:val="none" w:sz="0" w:space="0" w:color="auto"/>
              </w:divBdr>
              <w:divsChild>
                <w:div w:id="1273368014">
                  <w:marLeft w:val="0"/>
                  <w:marRight w:val="0"/>
                  <w:marTop w:val="0"/>
                  <w:marBottom w:val="0"/>
                  <w:divBdr>
                    <w:top w:val="none" w:sz="0" w:space="0" w:color="auto"/>
                    <w:left w:val="none" w:sz="0" w:space="0" w:color="auto"/>
                    <w:bottom w:val="none" w:sz="0" w:space="0" w:color="auto"/>
                    <w:right w:val="none" w:sz="0" w:space="0" w:color="auto"/>
                  </w:divBdr>
                  <w:divsChild>
                    <w:div w:id="2114082043">
                      <w:marLeft w:val="0"/>
                      <w:marRight w:val="0"/>
                      <w:marTop w:val="0"/>
                      <w:marBottom w:val="0"/>
                      <w:divBdr>
                        <w:top w:val="none" w:sz="0" w:space="0" w:color="auto"/>
                        <w:left w:val="none" w:sz="0" w:space="0" w:color="auto"/>
                        <w:bottom w:val="none" w:sz="0" w:space="0" w:color="auto"/>
                        <w:right w:val="none" w:sz="0" w:space="0" w:color="auto"/>
                      </w:divBdr>
                      <w:divsChild>
                        <w:div w:id="1402872541">
                          <w:marLeft w:val="0"/>
                          <w:marRight w:val="0"/>
                          <w:marTop w:val="0"/>
                          <w:marBottom w:val="0"/>
                          <w:divBdr>
                            <w:top w:val="none" w:sz="0" w:space="0" w:color="auto"/>
                            <w:left w:val="none" w:sz="0" w:space="0" w:color="auto"/>
                            <w:bottom w:val="none" w:sz="0" w:space="0" w:color="auto"/>
                            <w:right w:val="none" w:sz="0" w:space="0" w:color="auto"/>
                          </w:divBdr>
                          <w:divsChild>
                            <w:div w:id="34170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8546328">
      <w:bodyDiv w:val="1"/>
      <w:marLeft w:val="0"/>
      <w:marRight w:val="0"/>
      <w:marTop w:val="0"/>
      <w:marBottom w:val="0"/>
      <w:divBdr>
        <w:top w:val="none" w:sz="0" w:space="0" w:color="auto"/>
        <w:left w:val="none" w:sz="0" w:space="0" w:color="auto"/>
        <w:bottom w:val="none" w:sz="0" w:space="0" w:color="auto"/>
        <w:right w:val="none" w:sz="0" w:space="0" w:color="auto"/>
      </w:divBdr>
    </w:div>
    <w:div w:id="774519130">
      <w:bodyDiv w:val="1"/>
      <w:marLeft w:val="0"/>
      <w:marRight w:val="0"/>
      <w:marTop w:val="0"/>
      <w:marBottom w:val="0"/>
      <w:divBdr>
        <w:top w:val="none" w:sz="0" w:space="0" w:color="auto"/>
        <w:left w:val="none" w:sz="0" w:space="0" w:color="auto"/>
        <w:bottom w:val="none" w:sz="0" w:space="0" w:color="auto"/>
        <w:right w:val="none" w:sz="0" w:space="0" w:color="auto"/>
      </w:divBdr>
    </w:div>
    <w:div w:id="795105166">
      <w:bodyDiv w:val="1"/>
      <w:marLeft w:val="0"/>
      <w:marRight w:val="0"/>
      <w:marTop w:val="0"/>
      <w:marBottom w:val="0"/>
      <w:divBdr>
        <w:top w:val="none" w:sz="0" w:space="0" w:color="auto"/>
        <w:left w:val="none" w:sz="0" w:space="0" w:color="auto"/>
        <w:bottom w:val="none" w:sz="0" w:space="0" w:color="auto"/>
        <w:right w:val="none" w:sz="0" w:space="0" w:color="auto"/>
      </w:divBdr>
    </w:div>
    <w:div w:id="796408078">
      <w:bodyDiv w:val="1"/>
      <w:marLeft w:val="0"/>
      <w:marRight w:val="0"/>
      <w:marTop w:val="0"/>
      <w:marBottom w:val="0"/>
      <w:divBdr>
        <w:top w:val="none" w:sz="0" w:space="0" w:color="auto"/>
        <w:left w:val="none" w:sz="0" w:space="0" w:color="auto"/>
        <w:bottom w:val="none" w:sz="0" w:space="0" w:color="auto"/>
        <w:right w:val="none" w:sz="0" w:space="0" w:color="auto"/>
      </w:divBdr>
    </w:div>
    <w:div w:id="925922149">
      <w:bodyDiv w:val="1"/>
      <w:marLeft w:val="0"/>
      <w:marRight w:val="0"/>
      <w:marTop w:val="0"/>
      <w:marBottom w:val="0"/>
      <w:divBdr>
        <w:top w:val="none" w:sz="0" w:space="0" w:color="auto"/>
        <w:left w:val="none" w:sz="0" w:space="0" w:color="auto"/>
        <w:bottom w:val="none" w:sz="0" w:space="0" w:color="auto"/>
        <w:right w:val="none" w:sz="0" w:space="0" w:color="auto"/>
      </w:divBdr>
    </w:div>
    <w:div w:id="950479845">
      <w:bodyDiv w:val="1"/>
      <w:marLeft w:val="0"/>
      <w:marRight w:val="0"/>
      <w:marTop w:val="0"/>
      <w:marBottom w:val="0"/>
      <w:divBdr>
        <w:top w:val="none" w:sz="0" w:space="0" w:color="auto"/>
        <w:left w:val="none" w:sz="0" w:space="0" w:color="auto"/>
        <w:bottom w:val="none" w:sz="0" w:space="0" w:color="auto"/>
        <w:right w:val="none" w:sz="0" w:space="0" w:color="auto"/>
      </w:divBdr>
    </w:div>
    <w:div w:id="962882783">
      <w:bodyDiv w:val="1"/>
      <w:marLeft w:val="0"/>
      <w:marRight w:val="0"/>
      <w:marTop w:val="0"/>
      <w:marBottom w:val="0"/>
      <w:divBdr>
        <w:top w:val="none" w:sz="0" w:space="0" w:color="auto"/>
        <w:left w:val="none" w:sz="0" w:space="0" w:color="auto"/>
        <w:bottom w:val="none" w:sz="0" w:space="0" w:color="auto"/>
        <w:right w:val="none" w:sz="0" w:space="0" w:color="auto"/>
      </w:divBdr>
    </w:div>
    <w:div w:id="1084112243">
      <w:bodyDiv w:val="1"/>
      <w:marLeft w:val="0"/>
      <w:marRight w:val="0"/>
      <w:marTop w:val="0"/>
      <w:marBottom w:val="0"/>
      <w:divBdr>
        <w:top w:val="none" w:sz="0" w:space="0" w:color="auto"/>
        <w:left w:val="none" w:sz="0" w:space="0" w:color="auto"/>
        <w:bottom w:val="none" w:sz="0" w:space="0" w:color="auto"/>
        <w:right w:val="none" w:sz="0" w:space="0" w:color="auto"/>
      </w:divBdr>
      <w:divsChild>
        <w:div w:id="2099447496">
          <w:marLeft w:val="0"/>
          <w:marRight w:val="0"/>
          <w:marTop w:val="0"/>
          <w:marBottom w:val="0"/>
          <w:divBdr>
            <w:top w:val="none" w:sz="0" w:space="0" w:color="auto"/>
            <w:left w:val="none" w:sz="0" w:space="0" w:color="auto"/>
            <w:bottom w:val="none" w:sz="0" w:space="0" w:color="auto"/>
            <w:right w:val="none" w:sz="0" w:space="0" w:color="auto"/>
          </w:divBdr>
          <w:divsChild>
            <w:div w:id="903417316">
              <w:marLeft w:val="0"/>
              <w:marRight w:val="0"/>
              <w:marTop w:val="0"/>
              <w:marBottom w:val="0"/>
              <w:divBdr>
                <w:top w:val="none" w:sz="0" w:space="0" w:color="auto"/>
                <w:left w:val="none" w:sz="0" w:space="0" w:color="auto"/>
                <w:bottom w:val="none" w:sz="0" w:space="0" w:color="auto"/>
                <w:right w:val="none" w:sz="0" w:space="0" w:color="auto"/>
              </w:divBdr>
              <w:divsChild>
                <w:div w:id="904484851">
                  <w:marLeft w:val="0"/>
                  <w:marRight w:val="0"/>
                  <w:marTop w:val="0"/>
                  <w:marBottom w:val="0"/>
                  <w:divBdr>
                    <w:top w:val="none" w:sz="0" w:space="0" w:color="auto"/>
                    <w:left w:val="none" w:sz="0" w:space="0" w:color="auto"/>
                    <w:bottom w:val="none" w:sz="0" w:space="0" w:color="auto"/>
                    <w:right w:val="none" w:sz="0" w:space="0" w:color="auto"/>
                  </w:divBdr>
                  <w:divsChild>
                    <w:div w:id="1208371487">
                      <w:marLeft w:val="0"/>
                      <w:marRight w:val="0"/>
                      <w:marTop w:val="0"/>
                      <w:marBottom w:val="0"/>
                      <w:divBdr>
                        <w:top w:val="none" w:sz="0" w:space="0" w:color="auto"/>
                        <w:left w:val="none" w:sz="0" w:space="0" w:color="auto"/>
                        <w:bottom w:val="none" w:sz="0" w:space="0" w:color="auto"/>
                        <w:right w:val="none" w:sz="0" w:space="0" w:color="auto"/>
                      </w:divBdr>
                      <w:divsChild>
                        <w:div w:id="1486094681">
                          <w:marLeft w:val="0"/>
                          <w:marRight w:val="0"/>
                          <w:marTop w:val="0"/>
                          <w:marBottom w:val="0"/>
                          <w:divBdr>
                            <w:top w:val="none" w:sz="0" w:space="0" w:color="auto"/>
                            <w:left w:val="none" w:sz="0" w:space="0" w:color="auto"/>
                            <w:bottom w:val="none" w:sz="0" w:space="0" w:color="auto"/>
                            <w:right w:val="none" w:sz="0" w:space="0" w:color="auto"/>
                          </w:divBdr>
                          <w:divsChild>
                            <w:div w:id="8446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694511">
      <w:bodyDiv w:val="1"/>
      <w:marLeft w:val="0"/>
      <w:marRight w:val="0"/>
      <w:marTop w:val="0"/>
      <w:marBottom w:val="0"/>
      <w:divBdr>
        <w:top w:val="none" w:sz="0" w:space="0" w:color="auto"/>
        <w:left w:val="none" w:sz="0" w:space="0" w:color="auto"/>
        <w:bottom w:val="none" w:sz="0" w:space="0" w:color="auto"/>
        <w:right w:val="none" w:sz="0" w:space="0" w:color="auto"/>
      </w:divBdr>
    </w:div>
    <w:div w:id="1203790175">
      <w:bodyDiv w:val="1"/>
      <w:marLeft w:val="0"/>
      <w:marRight w:val="0"/>
      <w:marTop w:val="0"/>
      <w:marBottom w:val="0"/>
      <w:divBdr>
        <w:top w:val="none" w:sz="0" w:space="0" w:color="auto"/>
        <w:left w:val="none" w:sz="0" w:space="0" w:color="auto"/>
        <w:bottom w:val="none" w:sz="0" w:space="0" w:color="auto"/>
        <w:right w:val="none" w:sz="0" w:space="0" w:color="auto"/>
      </w:divBdr>
    </w:div>
    <w:div w:id="1250654680">
      <w:bodyDiv w:val="1"/>
      <w:marLeft w:val="0"/>
      <w:marRight w:val="0"/>
      <w:marTop w:val="0"/>
      <w:marBottom w:val="0"/>
      <w:divBdr>
        <w:top w:val="none" w:sz="0" w:space="0" w:color="auto"/>
        <w:left w:val="none" w:sz="0" w:space="0" w:color="auto"/>
        <w:bottom w:val="none" w:sz="0" w:space="0" w:color="auto"/>
        <w:right w:val="none" w:sz="0" w:space="0" w:color="auto"/>
      </w:divBdr>
    </w:div>
    <w:div w:id="1306885477">
      <w:bodyDiv w:val="1"/>
      <w:marLeft w:val="0"/>
      <w:marRight w:val="0"/>
      <w:marTop w:val="0"/>
      <w:marBottom w:val="0"/>
      <w:divBdr>
        <w:top w:val="none" w:sz="0" w:space="0" w:color="auto"/>
        <w:left w:val="none" w:sz="0" w:space="0" w:color="auto"/>
        <w:bottom w:val="none" w:sz="0" w:space="0" w:color="auto"/>
        <w:right w:val="none" w:sz="0" w:space="0" w:color="auto"/>
      </w:divBdr>
    </w:div>
    <w:div w:id="1343388378">
      <w:bodyDiv w:val="1"/>
      <w:marLeft w:val="0"/>
      <w:marRight w:val="0"/>
      <w:marTop w:val="0"/>
      <w:marBottom w:val="0"/>
      <w:divBdr>
        <w:top w:val="none" w:sz="0" w:space="0" w:color="auto"/>
        <w:left w:val="none" w:sz="0" w:space="0" w:color="auto"/>
        <w:bottom w:val="none" w:sz="0" w:space="0" w:color="auto"/>
        <w:right w:val="none" w:sz="0" w:space="0" w:color="auto"/>
      </w:divBdr>
    </w:div>
    <w:div w:id="1415781780">
      <w:bodyDiv w:val="1"/>
      <w:marLeft w:val="0"/>
      <w:marRight w:val="0"/>
      <w:marTop w:val="0"/>
      <w:marBottom w:val="0"/>
      <w:divBdr>
        <w:top w:val="none" w:sz="0" w:space="0" w:color="auto"/>
        <w:left w:val="none" w:sz="0" w:space="0" w:color="auto"/>
        <w:bottom w:val="none" w:sz="0" w:space="0" w:color="auto"/>
        <w:right w:val="none" w:sz="0" w:space="0" w:color="auto"/>
      </w:divBdr>
    </w:div>
    <w:div w:id="1527593040">
      <w:bodyDiv w:val="1"/>
      <w:marLeft w:val="0"/>
      <w:marRight w:val="0"/>
      <w:marTop w:val="0"/>
      <w:marBottom w:val="0"/>
      <w:divBdr>
        <w:top w:val="none" w:sz="0" w:space="0" w:color="auto"/>
        <w:left w:val="none" w:sz="0" w:space="0" w:color="auto"/>
        <w:bottom w:val="none" w:sz="0" w:space="0" w:color="auto"/>
        <w:right w:val="none" w:sz="0" w:space="0" w:color="auto"/>
      </w:divBdr>
    </w:div>
    <w:div w:id="1533685781">
      <w:bodyDiv w:val="1"/>
      <w:marLeft w:val="0"/>
      <w:marRight w:val="0"/>
      <w:marTop w:val="0"/>
      <w:marBottom w:val="0"/>
      <w:divBdr>
        <w:top w:val="none" w:sz="0" w:space="0" w:color="auto"/>
        <w:left w:val="none" w:sz="0" w:space="0" w:color="auto"/>
        <w:bottom w:val="none" w:sz="0" w:space="0" w:color="auto"/>
        <w:right w:val="none" w:sz="0" w:space="0" w:color="auto"/>
      </w:divBdr>
    </w:div>
    <w:div w:id="1547329668">
      <w:bodyDiv w:val="1"/>
      <w:marLeft w:val="0"/>
      <w:marRight w:val="0"/>
      <w:marTop w:val="0"/>
      <w:marBottom w:val="0"/>
      <w:divBdr>
        <w:top w:val="none" w:sz="0" w:space="0" w:color="auto"/>
        <w:left w:val="none" w:sz="0" w:space="0" w:color="auto"/>
        <w:bottom w:val="none" w:sz="0" w:space="0" w:color="auto"/>
        <w:right w:val="none" w:sz="0" w:space="0" w:color="auto"/>
      </w:divBdr>
    </w:div>
    <w:div w:id="1602373118">
      <w:bodyDiv w:val="1"/>
      <w:marLeft w:val="0"/>
      <w:marRight w:val="0"/>
      <w:marTop w:val="0"/>
      <w:marBottom w:val="0"/>
      <w:divBdr>
        <w:top w:val="none" w:sz="0" w:space="0" w:color="auto"/>
        <w:left w:val="none" w:sz="0" w:space="0" w:color="auto"/>
        <w:bottom w:val="none" w:sz="0" w:space="0" w:color="auto"/>
        <w:right w:val="none" w:sz="0" w:space="0" w:color="auto"/>
      </w:divBdr>
    </w:div>
    <w:div w:id="1621956264">
      <w:bodyDiv w:val="1"/>
      <w:marLeft w:val="0"/>
      <w:marRight w:val="0"/>
      <w:marTop w:val="0"/>
      <w:marBottom w:val="0"/>
      <w:divBdr>
        <w:top w:val="none" w:sz="0" w:space="0" w:color="auto"/>
        <w:left w:val="none" w:sz="0" w:space="0" w:color="auto"/>
        <w:bottom w:val="none" w:sz="0" w:space="0" w:color="auto"/>
        <w:right w:val="none" w:sz="0" w:space="0" w:color="auto"/>
      </w:divBdr>
    </w:div>
    <w:div w:id="1657614608">
      <w:bodyDiv w:val="1"/>
      <w:marLeft w:val="0"/>
      <w:marRight w:val="0"/>
      <w:marTop w:val="0"/>
      <w:marBottom w:val="0"/>
      <w:divBdr>
        <w:top w:val="none" w:sz="0" w:space="0" w:color="auto"/>
        <w:left w:val="none" w:sz="0" w:space="0" w:color="auto"/>
        <w:bottom w:val="none" w:sz="0" w:space="0" w:color="auto"/>
        <w:right w:val="none" w:sz="0" w:space="0" w:color="auto"/>
      </w:divBdr>
    </w:div>
    <w:div w:id="1685786590">
      <w:bodyDiv w:val="1"/>
      <w:marLeft w:val="0"/>
      <w:marRight w:val="0"/>
      <w:marTop w:val="0"/>
      <w:marBottom w:val="0"/>
      <w:divBdr>
        <w:top w:val="none" w:sz="0" w:space="0" w:color="auto"/>
        <w:left w:val="none" w:sz="0" w:space="0" w:color="auto"/>
        <w:bottom w:val="none" w:sz="0" w:space="0" w:color="auto"/>
        <w:right w:val="none" w:sz="0" w:space="0" w:color="auto"/>
      </w:divBdr>
    </w:div>
    <w:div w:id="1688945472">
      <w:bodyDiv w:val="1"/>
      <w:marLeft w:val="0"/>
      <w:marRight w:val="0"/>
      <w:marTop w:val="0"/>
      <w:marBottom w:val="0"/>
      <w:divBdr>
        <w:top w:val="none" w:sz="0" w:space="0" w:color="auto"/>
        <w:left w:val="none" w:sz="0" w:space="0" w:color="auto"/>
        <w:bottom w:val="none" w:sz="0" w:space="0" w:color="auto"/>
        <w:right w:val="none" w:sz="0" w:space="0" w:color="auto"/>
      </w:divBdr>
    </w:div>
    <w:div w:id="1726875934">
      <w:bodyDiv w:val="1"/>
      <w:marLeft w:val="0"/>
      <w:marRight w:val="0"/>
      <w:marTop w:val="0"/>
      <w:marBottom w:val="0"/>
      <w:divBdr>
        <w:top w:val="none" w:sz="0" w:space="0" w:color="auto"/>
        <w:left w:val="none" w:sz="0" w:space="0" w:color="auto"/>
        <w:bottom w:val="none" w:sz="0" w:space="0" w:color="auto"/>
        <w:right w:val="none" w:sz="0" w:space="0" w:color="auto"/>
      </w:divBdr>
    </w:div>
    <w:div w:id="1738700672">
      <w:bodyDiv w:val="1"/>
      <w:marLeft w:val="0"/>
      <w:marRight w:val="0"/>
      <w:marTop w:val="0"/>
      <w:marBottom w:val="0"/>
      <w:divBdr>
        <w:top w:val="none" w:sz="0" w:space="0" w:color="auto"/>
        <w:left w:val="none" w:sz="0" w:space="0" w:color="auto"/>
        <w:bottom w:val="none" w:sz="0" w:space="0" w:color="auto"/>
        <w:right w:val="none" w:sz="0" w:space="0" w:color="auto"/>
      </w:divBdr>
    </w:div>
    <w:div w:id="1781531512">
      <w:bodyDiv w:val="1"/>
      <w:marLeft w:val="0"/>
      <w:marRight w:val="0"/>
      <w:marTop w:val="0"/>
      <w:marBottom w:val="0"/>
      <w:divBdr>
        <w:top w:val="none" w:sz="0" w:space="0" w:color="auto"/>
        <w:left w:val="none" w:sz="0" w:space="0" w:color="auto"/>
        <w:bottom w:val="none" w:sz="0" w:space="0" w:color="auto"/>
        <w:right w:val="none" w:sz="0" w:space="0" w:color="auto"/>
      </w:divBdr>
    </w:div>
    <w:div w:id="1796100816">
      <w:bodyDiv w:val="1"/>
      <w:marLeft w:val="0"/>
      <w:marRight w:val="0"/>
      <w:marTop w:val="0"/>
      <w:marBottom w:val="0"/>
      <w:divBdr>
        <w:top w:val="none" w:sz="0" w:space="0" w:color="auto"/>
        <w:left w:val="none" w:sz="0" w:space="0" w:color="auto"/>
        <w:bottom w:val="none" w:sz="0" w:space="0" w:color="auto"/>
        <w:right w:val="none" w:sz="0" w:space="0" w:color="auto"/>
      </w:divBdr>
    </w:div>
    <w:div w:id="1797554111">
      <w:bodyDiv w:val="1"/>
      <w:marLeft w:val="0"/>
      <w:marRight w:val="0"/>
      <w:marTop w:val="0"/>
      <w:marBottom w:val="0"/>
      <w:divBdr>
        <w:top w:val="none" w:sz="0" w:space="0" w:color="auto"/>
        <w:left w:val="none" w:sz="0" w:space="0" w:color="auto"/>
        <w:bottom w:val="none" w:sz="0" w:space="0" w:color="auto"/>
        <w:right w:val="none" w:sz="0" w:space="0" w:color="auto"/>
      </w:divBdr>
    </w:div>
    <w:div w:id="1802141585">
      <w:bodyDiv w:val="1"/>
      <w:marLeft w:val="0"/>
      <w:marRight w:val="0"/>
      <w:marTop w:val="0"/>
      <w:marBottom w:val="0"/>
      <w:divBdr>
        <w:top w:val="none" w:sz="0" w:space="0" w:color="auto"/>
        <w:left w:val="none" w:sz="0" w:space="0" w:color="auto"/>
        <w:bottom w:val="none" w:sz="0" w:space="0" w:color="auto"/>
        <w:right w:val="none" w:sz="0" w:space="0" w:color="auto"/>
      </w:divBdr>
    </w:div>
    <w:div w:id="1804804649">
      <w:bodyDiv w:val="1"/>
      <w:marLeft w:val="0"/>
      <w:marRight w:val="0"/>
      <w:marTop w:val="0"/>
      <w:marBottom w:val="0"/>
      <w:divBdr>
        <w:top w:val="none" w:sz="0" w:space="0" w:color="auto"/>
        <w:left w:val="none" w:sz="0" w:space="0" w:color="auto"/>
        <w:bottom w:val="none" w:sz="0" w:space="0" w:color="auto"/>
        <w:right w:val="none" w:sz="0" w:space="0" w:color="auto"/>
      </w:divBdr>
    </w:div>
    <w:div w:id="1833912260">
      <w:bodyDiv w:val="1"/>
      <w:marLeft w:val="0"/>
      <w:marRight w:val="0"/>
      <w:marTop w:val="0"/>
      <w:marBottom w:val="0"/>
      <w:divBdr>
        <w:top w:val="none" w:sz="0" w:space="0" w:color="auto"/>
        <w:left w:val="none" w:sz="0" w:space="0" w:color="auto"/>
        <w:bottom w:val="none" w:sz="0" w:space="0" w:color="auto"/>
        <w:right w:val="none" w:sz="0" w:space="0" w:color="auto"/>
      </w:divBdr>
    </w:div>
    <w:div w:id="1853489696">
      <w:bodyDiv w:val="1"/>
      <w:marLeft w:val="0"/>
      <w:marRight w:val="0"/>
      <w:marTop w:val="0"/>
      <w:marBottom w:val="0"/>
      <w:divBdr>
        <w:top w:val="none" w:sz="0" w:space="0" w:color="auto"/>
        <w:left w:val="none" w:sz="0" w:space="0" w:color="auto"/>
        <w:bottom w:val="none" w:sz="0" w:space="0" w:color="auto"/>
        <w:right w:val="none" w:sz="0" w:space="0" w:color="auto"/>
      </w:divBdr>
    </w:div>
    <w:div w:id="1857690150">
      <w:bodyDiv w:val="1"/>
      <w:marLeft w:val="0"/>
      <w:marRight w:val="0"/>
      <w:marTop w:val="0"/>
      <w:marBottom w:val="0"/>
      <w:divBdr>
        <w:top w:val="none" w:sz="0" w:space="0" w:color="auto"/>
        <w:left w:val="none" w:sz="0" w:space="0" w:color="auto"/>
        <w:bottom w:val="none" w:sz="0" w:space="0" w:color="auto"/>
        <w:right w:val="none" w:sz="0" w:space="0" w:color="auto"/>
      </w:divBdr>
    </w:div>
    <w:div w:id="1865291677">
      <w:bodyDiv w:val="1"/>
      <w:marLeft w:val="0"/>
      <w:marRight w:val="0"/>
      <w:marTop w:val="0"/>
      <w:marBottom w:val="0"/>
      <w:divBdr>
        <w:top w:val="none" w:sz="0" w:space="0" w:color="auto"/>
        <w:left w:val="none" w:sz="0" w:space="0" w:color="auto"/>
        <w:bottom w:val="none" w:sz="0" w:space="0" w:color="auto"/>
        <w:right w:val="none" w:sz="0" w:space="0" w:color="auto"/>
      </w:divBdr>
    </w:div>
    <w:div w:id="1942106349">
      <w:bodyDiv w:val="1"/>
      <w:marLeft w:val="0"/>
      <w:marRight w:val="0"/>
      <w:marTop w:val="0"/>
      <w:marBottom w:val="0"/>
      <w:divBdr>
        <w:top w:val="none" w:sz="0" w:space="0" w:color="auto"/>
        <w:left w:val="none" w:sz="0" w:space="0" w:color="auto"/>
        <w:bottom w:val="none" w:sz="0" w:space="0" w:color="auto"/>
        <w:right w:val="none" w:sz="0" w:space="0" w:color="auto"/>
      </w:divBdr>
    </w:div>
    <w:div w:id="1982692658">
      <w:bodyDiv w:val="1"/>
      <w:marLeft w:val="0"/>
      <w:marRight w:val="0"/>
      <w:marTop w:val="0"/>
      <w:marBottom w:val="0"/>
      <w:divBdr>
        <w:top w:val="none" w:sz="0" w:space="0" w:color="auto"/>
        <w:left w:val="none" w:sz="0" w:space="0" w:color="auto"/>
        <w:bottom w:val="none" w:sz="0" w:space="0" w:color="auto"/>
        <w:right w:val="none" w:sz="0" w:space="0" w:color="auto"/>
      </w:divBdr>
    </w:div>
    <w:div w:id="204197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0232B-33C6-4966-AFA9-CBF0AF623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27743</Words>
  <Characters>158136</Characters>
  <Application>Microsoft Office Word</Application>
  <DocSecurity>0</DocSecurity>
  <Lines>1317</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dc:creator>
  <cp:keywords/>
  <dc:description/>
  <cp:lastModifiedBy>Santosh</cp:lastModifiedBy>
  <cp:revision>4</cp:revision>
  <dcterms:created xsi:type="dcterms:W3CDTF">2025-08-11T07:36:00Z</dcterms:created>
  <dcterms:modified xsi:type="dcterms:W3CDTF">2025-10-09T09:03:00Z</dcterms:modified>
</cp:coreProperties>
</file>