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47051" w14:textId="77777777" w:rsidR="00D34E0C" w:rsidRPr="00D34E0C" w:rsidRDefault="00D34E0C" w:rsidP="00D34E0C">
      <w:r w:rsidRPr="00D34E0C">
        <w:t>This comprehensive response summarizes the key themes, extracts illustrative quotes, and clusters the findings related to Dr. APJ Abdul Kalam's leadership philosophy as presented in the sources.</w:t>
      </w:r>
    </w:p>
    <w:p w14:paraId="03A5B43D" w14:textId="77777777" w:rsidR="00D34E0C" w:rsidRPr="00D34E0C" w:rsidRDefault="00D34E0C" w:rsidP="00D34E0C">
      <w:r w:rsidRPr="00D34E0C">
        <w:pict w14:anchorId="1F503A54">
          <v:rect id="_x0000_i1049" style="width:0;height:1.5pt" o:hralign="center" o:hrstd="t" o:hr="t" fillcolor="#a0a0a0" stroked="f"/>
        </w:pict>
      </w:r>
    </w:p>
    <w:p w14:paraId="07002F5A" w14:textId="77777777" w:rsidR="00D34E0C" w:rsidRPr="00D34E0C" w:rsidRDefault="00D34E0C" w:rsidP="00D34E0C">
      <w:pPr>
        <w:rPr>
          <w:b/>
          <w:bCs/>
        </w:rPr>
      </w:pPr>
      <w:r w:rsidRPr="00D34E0C">
        <w:rPr>
          <w:b/>
          <w:bCs/>
        </w:rPr>
        <w:t>I. Summary of Key Themes</w:t>
      </w:r>
    </w:p>
    <w:p w14:paraId="2D254319" w14:textId="77777777" w:rsidR="00D34E0C" w:rsidRPr="00D34E0C" w:rsidRDefault="00D34E0C" w:rsidP="00D34E0C">
      <w:r w:rsidRPr="00D34E0C">
        <w:t xml:space="preserve">The central theme of the sources is </w:t>
      </w:r>
      <w:r w:rsidRPr="00D34E0C">
        <w:rPr>
          <w:b/>
          <w:bCs/>
        </w:rPr>
        <w:t>A Study of Dr. APJ Abdul Kalam’s Leadership Philosophy and the measures to market his thoughts in the World of Professionals</w:t>
      </w:r>
      <w:r w:rsidRPr="00D34E0C">
        <w:t xml:space="preserve">. The study frames his leadership style using the management concepts of </w:t>
      </w:r>
      <w:r w:rsidRPr="00D34E0C">
        <w:rPr>
          <w:b/>
          <w:bCs/>
        </w:rPr>
        <w:t>Blue Ocean Strategy (BOS)</w:t>
      </w:r>
      <w:r w:rsidRPr="00D34E0C">
        <w:t xml:space="preserve"> and </w:t>
      </w:r>
      <w:r w:rsidRPr="00D34E0C">
        <w:rPr>
          <w:b/>
          <w:bCs/>
        </w:rPr>
        <w:t>Tipping Point Leadership (TPL)</w:t>
      </w:r>
      <w:r w:rsidRPr="00D34E0C">
        <w:t>.</w:t>
      </w:r>
    </w:p>
    <w:p w14:paraId="098BE0CA" w14:textId="77777777" w:rsidR="00D34E0C" w:rsidRPr="00D34E0C" w:rsidRDefault="00D34E0C" w:rsidP="00D34E0C">
      <w:pPr>
        <w:rPr>
          <w:b/>
          <w:bCs/>
        </w:rPr>
      </w:pPr>
      <w:r w:rsidRPr="00D34E0C">
        <w:rPr>
          <w:b/>
          <w:bCs/>
        </w:rPr>
        <w:t>1. Dr. Kalam’s Life and Role as a Leader</w:t>
      </w:r>
    </w:p>
    <w:p w14:paraId="563B5C87" w14:textId="77777777" w:rsidR="00D34E0C" w:rsidRPr="00D34E0C" w:rsidRDefault="00D34E0C" w:rsidP="00D34E0C">
      <w:r w:rsidRPr="00D34E0C">
        <w:t>Dr. Kalam's life story is summarized, tracing his journey from his birth in Rameswaram to Rashtrapati Bhavan, serving as the 11th President of India from 2002 to 2007, and earning the nickname "People's President".</w:t>
      </w:r>
    </w:p>
    <w:p w14:paraId="3E599B42" w14:textId="77777777" w:rsidR="00D34E0C" w:rsidRPr="00D34E0C" w:rsidRDefault="00D34E0C" w:rsidP="00D34E0C">
      <w:pPr>
        <w:numPr>
          <w:ilvl w:val="0"/>
          <w:numId w:val="1"/>
        </w:numPr>
      </w:pPr>
      <w:r w:rsidRPr="00D34E0C">
        <w:rPr>
          <w:b/>
          <w:bCs/>
        </w:rPr>
        <w:t>Vision and Legacy:</w:t>
      </w:r>
      <w:r w:rsidRPr="00D34E0C">
        <w:t xml:space="preserve"> A core theme is his burning desire to see future generations flourish and his goal to spread the slogan "Developed India by 2020". His legacy is built not on material wealth but on his extensive education and dedication to serving the nation as a rocket scientist, writer, educator, scholar, philosopher, visionary, and leader.</w:t>
      </w:r>
    </w:p>
    <w:p w14:paraId="0EA60241" w14:textId="77777777" w:rsidR="00D34E0C" w:rsidRPr="00D34E0C" w:rsidRDefault="00D34E0C" w:rsidP="00D34E0C">
      <w:pPr>
        <w:numPr>
          <w:ilvl w:val="0"/>
          <w:numId w:val="1"/>
        </w:numPr>
      </w:pPr>
      <w:r w:rsidRPr="00D34E0C">
        <w:rPr>
          <w:b/>
          <w:bCs/>
        </w:rPr>
        <w:t>Key Influences:</w:t>
      </w:r>
      <w:r w:rsidRPr="00D34E0C">
        <w:t xml:space="preserve"> He honed his leadership abilities under mentors like Dr. Vikram Sarabhai, learning to make the impossible achievable through effective collaboration, overcoming obstacles, and diplomacy.</w:t>
      </w:r>
    </w:p>
    <w:p w14:paraId="11B131D6" w14:textId="77777777" w:rsidR="00D34E0C" w:rsidRPr="00D34E0C" w:rsidRDefault="00D34E0C" w:rsidP="00D34E0C">
      <w:pPr>
        <w:rPr>
          <w:b/>
          <w:bCs/>
        </w:rPr>
      </w:pPr>
      <w:r w:rsidRPr="00D34E0C">
        <w:rPr>
          <w:b/>
          <w:bCs/>
        </w:rPr>
        <w:t>2. Leadership Philosophy: Action over Position</w:t>
      </w:r>
    </w:p>
    <w:p w14:paraId="55D19763" w14:textId="77777777" w:rsidR="00D34E0C" w:rsidRPr="00D34E0C" w:rsidRDefault="00D34E0C" w:rsidP="00D34E0C">
      <w:r w:rsidRPr="00D34E0C">
        <w:t xml:space="preserve">Dr. Kalam’s philosophy posits that leadership is a </w:t>
      </w:r>
      <w:r w:rsidRPr="00D34E0C">
        <w:rPr>
          <w:b/>
          <w:bCs/>
        </w:rPr>
        <w:t>"state of mind, not a position"</w:t>
      </w:r>
      <w:r w:rsidRPr="00D34E0C">
        <w:t xml:space="preserve"> and is accessible to everyone, not just an elite few.</w:t>
      </w:r>
    </w:p>
    <w:p w14:paraId="64A99717" w14:textId="77777777" w:rsidR="00D34E0C" w:rsidRPr="00D34E0C" w:rsidRDefault="00D34E0C" w:rsidP="00D34E0C">
      <w:pPr>
        <w:numPr>
          <w:ilvl w:val="0"/>
          <w:numId w:val="2"/>
        </w:numPr>
      </w:pPr>
      <w:r w:rsidRPr="00D34E0C">
        <w:rPr>
          <w:b/>
          <w:bCs/>
        </w:rPr>
        <w:t>Focus on Acts and Activities:</w:t>
      </w:r>
      <w:r w:rsidRPr="00D34E0C">
        <w:t xml:space="preserve"> He demonstrated that leadership is not about altering one's character or inborn traits, but rather about changing one's "Acts and Activities" towards a problem.</w:t>
      </w:r>
    </w:p>
    <w:p w14:paraId="59163D4C" w14:textId="77777777" w:rsidR="00D34E0C" w:rsidRPr="00D34E0C" w:rsidRDefault="00D34E0C" w:rsidP="00D34E0C">
      <w:pPr>
        <w:numPr>
          <w:ilvl w:val="0"/>
          <w:numId w:val="2"/>
        </w:numPr>
      </w:pPr>
      <w:r w:rsidRPr="00D34E0C">
        <w:rPr>
          <w:b/>
          <w:bCs/>
        </w:rPr>
        <w:t>Required Qualities:</w:t>
      </w:r>
      <w:r w:rsidRPr="00D34E0C">
        <w:t xml:space="preserve"> Essential traits articulated include having a clear vision and passion, the courage to take decisions, transparency in every action, and working with integrity. He defines engaged knowledge as: </w:t>
      </w:r>
      <w:r w:rsidRPr="00D34E0C">
        <w:rPr>
          <w:b/>
          <w:bCs/>
        </w:rPr>
        <w:t>Knowledge = Creativity + Righteousness + Courage</w:t>
      </w:r>
      <w:r w:rsidRPr="00D34E0C">
        <w:t>.</w:t>
      </w:r>
    </w:p>
    <w:p w14:paraId="453A74AF" w14:textId="77777777" w:rsidR="00D34E0C" w:rsidRPr="00D34E0C" w:rsidRDefault="00D34E0C" w:rsidP="00D34E0C">
      <w:pPr>
        <w:rPr>
          <w:b/>
          <w:bCs/>
        </w:rPr>
      </w:pPr>
      <w:r w:rsidRPr="00D34E0C">
        <w:rPr>
          <w:b/>
          <w:bCs/>
        </w:rPr>
        <w:t>3. Convergence with Management Theories (BOS &amp; TPL)</w:t>
      </w:r>
    </w:p>
    <w:p w14:paraId="6E9B42E0" w14:textId="77777777" w:rsidR="00D34E0C" w:rsidRPr="00D34E0C" w:rsidRDefault="00D34E0C" w:rsidP="00D34E0C">
      <w:r w:rsidRPr="00D34E0C">
        <w:t>The study uses Blue Ocean Strategy and Tipping Point Leadership as frameworks to analyze Dr. Kalam’s success:</w:t>
      </w:r>
    </w:p>
    <w:p w14:paraId="55617B64" w14:textId="77777777" w:rsidR="00D34E0C" w:rsidRPr="00D34E0C" w:rsidRDefault="00D34E0C" w:rsidP="00D34E0C">
      <w:pPr>
        <w:numPr>
          <w:ilvl w:val="0"/>
          <w:numId w:val="3"/>
        </w:numPr>
      </w:pPr>
      <w:r w:rsidRPr="00D34E0C">
        <w:rPr>
          <w:b/>
          <w:bCs/>
        </w:rPr>
        <w:lastRenderedPageBreak/>
        <w:t>Blue Ocean Strategy (BOS):</w:t>
      </w:r>
      <w:r w:rsidRPr="00D34E0C">
        <w:t xml:space="preserve"> Dr. Kalam's approach mirrors BOS principles (creating uncontested market space and making competition irrelevant) through </w:t>
      </w:r>
      <w:r w:rsidRPr="00D34E0C">
        <w:rPr>
          <w:b/>
          <w:bCs/>
        </w:rPr>
        <w:t>Value Innovation (VI)</w:t>
      </w:r>
      <w:r w:rsidRPr="00D34E0C">
        <w:t>. His indigenous technological developments—such as the Agni missile, which was cost-effective and nullified Western barriers, and the low-cost "Kalam-Raju Stent"—are seen as examples of VI (simultaneous differentiation and low cost).</w:t>
      </w:r>
    </w:p>
    <w:p w14:paraId="17C79A73" w14:textId="77777777" w:rsidR="00D34E0C" w:rsidRPr="00D34E0C" w:rsidRDefault="00D34E0C" w:rsidP="00D34E0C">
      <w:pPr>
        <w:numPr>
          <w:ilvl w:val="0"/>
          <w:numId w:val="3"/>
        </w:numPr>
      </w:pPr>
      <w:r w:rsidRPr="00D34E0C">
        <w:rPr>
          <w:b/>
          <w:bCs/>
        </w:rPr>
        <w:t>Tipping Point Leadership (TPL):</w:t>
      </w:r>
      <w:r w:rsidRPr="00D34E0C">
        <w:t xml:space="preserve"> His method of turning around large organizations like DRDL, overcoming bureaucratic, resource, and motivational hurdles, aligns with TPL's focus on achieving disproportionate results with limited resources by targeting key factors and influential players (concentration, not diffusion).</w:t>
      </w:r>
    </w:p>
    <w:p w14:paraId="5F7CEF90" w14:textId="77777777" w:rsidR="00D34E0C" w:rsidRPr="00D34E0C" w:rsidRDefault="00D34E0C" w:rsidP="00D34E0C">
      <w:pPr>
        <w:rPr>
          <w:b/>
          <w:bCs/>
        </w:rPr>
      </w:pPr>
      <w:r w:rsidRPr="00D34E0C">
        <w:rPr>
          <w:b/>
          <w:bCs/>
        </w:rPr>
        <w:t>4. Marketing His Philosophy</w:t>
      </w:r>
    </w:p>
    <w:p w14:paraId="56FF5395" w14:textId="77777777" w:rsidR="00D34E0C" w:rsidRPr="00D34E0C" w:rsidRDefault="00D34E0C" w:rsidP="00D34E0C">
      <w:r w:rsidRPr="00D34E0C">
        <w:t xml:space="preserve">A practical objective of the study is to develop strategies for marketing Dr. Kalam's leadership ideals to a global professional audience. Strategies emerging from the research include leveraging digital platforms such as </w:t>
      </w:r>
      <w:r w:rsidRPr="00D34E0C">
        <w:rPr>
          <w:b/>
          <w:bCs/>
        </w:rPr>
        <w:t>social media, video tutorials (YouTube), blogging, and LinkedIn</w:t>
      </w:r>
      <w:r w:rsidRPr="00D34E0C">
        <w:t>.</w:t>
      </w:r>
    </w:p>
    <w:p w14:paraId="1C366707" w14:textId="77777777" w:rsidR="00D34E0C" w:rsidRPr="00D34E0C" w:rsidRDefault="00D34E0C" w:rsidP="00D34E0C">
      <w:r w:rsidRPr="00D34E0C">
        <w:pict w14:anchorId="63DA6B0D">
          <v:rect id="_x0000_i1050" style="width:0;height:1.5pt" o:hralign="center" o:hrstd="t" o:hr="t" fillcolor="#a0a0a0" stroked="f"/>
        </w:pict>
      </w:r>
    </w:p>
    <w:p w14:paraId="6E1B4098" w14:textId="77777777" w:rsidR="00D34E0C" w:rsidRPr="00D34E0C" w:rsidRDefault="00D34E0C" w:rsidP="00D34E0C">
      <w:pPr>
        <w:rPr>
          <w:b/>
          <w:bCs/>
        </w:rPr>
      </w:pPr>
      <w:r w:rsidRPr="00D34E0C">
        <w:rPr>
          <w:b/>
          <w:bCs/>
        </w:rPr>
        <w:t>II. Extracted Quotes</w:t>
      </w:r>
    </w:p>
    <w:p w14:paraId="268A0B3F" w14:textId="77777777" w:rsidR="00D34E0C" w:rsidRPr="00D34E0C" w:rsidRDefault="00D34E0C" w:rsidP="00D34E0C">
      <w:r w:rsidRPr="00D34E0C">
        <w:t>Here are key quotes extracted from the sources, illustrating Dr. Kalam's leadership philosophy: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6"/>
        <w:gridCol w:w="6757"/>
        <w:gridCol w:w="857"/>
      </w:tblGrid>
      <w:tr w:rsidR="00D34E0C" w:rsidRPr="00D34E0C" w14:paraId="3C245A18" w14:textId="77777777">
        <w:trPr>
          <w:tblCellSpacing w:w="15" w:type="dxa"/>
        </w:trPr>
        <w:tc>
          <w:tcPr>
            <w:tcW w:w="0" w:type="auto"/>
            <w:vAlign w:val="center"/>
            <w:hideMark/>
          </w:tcPr>
          <w:p w14:paraId="18DE2577" w14:textId="77777777" w:rsidR="00D34E0C" w:rsidRPr="00D34E0C" w:rsidRDefault="00D34E0C" w:rsidP="00D34E0C">
            <w:pPr>
              <w:rPr>
                <w:b/>
                <w:bCs/>
              </w:rPr>
            </w:pPr>
            <w:r w:rsidRPr="00D34E0C">
              <w:rPr>
                <w:b/>
                <w:bCs/>
              </w:rPr>
              <w:t>Theme</w:t>
            </w:r>
          </w:p>
        </w:tc>
        <w:tc>
          <w:tcPr>
            <w:tcW w:w="0" w:type="auto"/>
            <w:vAlign w:val="center"/>
            <w:hideMark/>
          </w:tcPr>
          <w:p w14:paraId="1D4FF4D7" w14:textId="77777777" w:rsidR="00D34E0C" w:rsidRPr="00D34E0C" w:rsidRDefault="00D34E0C" w:rsidP="00D34E0C">
            <w:pPr>
              <w:rPr>
                <w:b/>
                <w:bCs/>
              </w:rPr>
            </w:pPr>
            <w:r w:rsidRPr="00D34E0C">
              <w:rPr>
                <w:b/>
                <w:bCs/>
              </w:rPr>
              <w:t>Quote</w:t>
            </w:r>
          </w:p>
        </w:tc>
        <w:tc>
          <w:tcPr>
            <w:tcW w:w="0" w:type="auto"/>
            <w:vAlign w:val="center"/>
            <w:hideMark/>
          </w:tcPr>
          <w:p w14:paraId="1F708ED6" w14:textId="77777777" w:rsidR="00D34E0C" w:rsidRPr="00D34E0C" w:rsidRDefault="00D34E0C" w:rsidP="00D34E0C">
            <w:pPr>
              <w:rPr>
                <w:b/>
                <w:bCs/>
              </w:rPr>
            </w:pPr>
            <w:r w:rsidRPr="00D34E0C">
              <w:rPr>
                <w:b/>
                <w:bCs/>
              </w:rPr>
              <w:t>Citation</w:t>
            </w:r>
          </w:p>
        </w:tc>
      </w:tr>
      <w:tr w:rsidR="00D34E0C" w:rsidRPr="00D34E0C" w14:paraId="3A49B0E2" w14:textId="77777777">
        <w:trPr>
          <w:tblCellSpacing w:w="15" w:type="dxa"/>
        </w:trPr>
        <w:tc>
          <w:tcPr>
            <w:tcW w:w="0" w:type="auto"/>
            <w:vAlign w:val="center"/>
            <w:hideMark/>
          </w:tcPr>
          <w:p w14:paraId="59A126F4" w14:textId="77777777" w:rsidR="00D34E0C" w:rsidRPr="00D34E0C" w:rsidRDefault="00D34E0C" w:rsidP="00D34E0C">
            <w:r w:rsidRPr="00D34E0C">
              <w:rPr>
                <w:b/>
                <w:bCs/>
              </w:rPr>
              <w:t>Integrity &amp; Duty</w:t>
            </w:r>
          </w:p>
        </w:tc>
        <w:tc>
          <w:tcPr>
            <w:tcW w:w="0" w:type="auto"/>
            <w:vAlign w:val="center"/>
            <w:hideMark/>
          </w:tcPr>
          <w:p w14:paraId="16604F7C" w14:textId="77777777" w:rsidR="00D34E0C" w:rsidRPr="00D34E0C" w:rsidRDefault="00D34E0C" w:rsidP="00D34E0C">
            <w:r w:rsidRPr="00D34E0C">
              <w:rPr>
                <w:b/>
                <w:bCs/>
              </w:rPr>
              <w:t xml:space="preserve">"If </w:t>
            </w:r>
            <w:proofErr w:type="gramStart"/>
            <w:r w:rsidRPr="00D34E0C">
              <w:rPr>
                <w:b/>
                <w:bCs/>
              </w:rPr>
              <w:t>you</w:t>
            </w:r>
            <w:proofErr w:type="gramEnd"/>
            <w:r w:rsidRPr="00D34E0C">
              <w:rPr>
                <w:b/>
                <w:bCs/>
              </w:rPr>
              <w:t xml:space="preserve"> solute your duty, you need to salute anybody. But if you pollute your duty, </w:t>
            </w:r>
            <w:proofErr w:type="gramStart"/>
            <w:r w:rsidRPr="00D34E0C">
              <w:rPr>
                <w:b/>
                <w:bCs/>
              </w:rPr>
              <w:t>You</w:t>
            </w:r>
            <w:proofErr w:type="gramEnd"/>
            <w:r w:rsidRPr="00D34E0C">
              <w:rPr>
                <w:b/>
                <w:bCs/>
              </w:rPr>
              <w:t xml:space="preserve"> have to solute everybody."</w:t>
            </w:r>
          </w:p>
        </w:tc>
        <w:tc>
          <w:tcPr>
            <w:tcW w:w="0" w:type="auto"/>
            <w:vAlign w:val="center"/>
            <w:hideMark/>
          </w:tcPr>
          <w:p w14:paraId="07D610A8" w14:textId="77777777" w:rsidR="00D34E0C" w:rsidRPr="00D34E0C" w:rsidRDefault="00D34E0C" w:rsidP="00D34E0C"/>
        </w:tc>
      </w:tr>
      <w:tr w:rsidR="00D34E0C" w:rsidRPr="00D34E0C" w14:paraId="7EE5EBAC" w14:textId="77777777">
        <w:trPr>
          <w:tblCellSpacing w:w="15" w:type="dxa"/>
        </w:trPr>
        <w:tc>
          <w:tcPr>
            <w:tcW w:w="0" w:type="auto"/>
            <w:vAlign w:val="center"/>
            <w:hideMark/>
          </w:tcPr>
          <w:p w14:paraId="38139C41" w14:textId="77777777" w:rsidR="00D34E0C" w:rsidRPr="00D34E0C" w:rsidRDefault="00D34E0C" w:rsidP="00D34E0C">
            <w:r w:rsidRPr="00D34E0C">
              <w:rPr>
                <w:b/>
                <w:bCs/>
              </w:rPr>
              <w:t>Vision &amp; Dreams</w:t>
            </w:r>
          </w:p>
        </w:tc>
        <w:tc>
          <w:tcPr>
            <w:tcW w:w="0" w:type="auto"/>
            <w:vAlign w:val="center"/>
            <w:hideMark/>
          </w:tcPr>
          <w:p w14:paraId="635E2E65" w14:textId="77777777" w:rsidR="00D34E0C" w:rsidRPr="00D34E0C" w:rsidRDefault="00D34E0C" w:rsidP="00D34E0C">
            <w:r w:rsidRPr="00D34E0C">
              <w:rPr>
                <w:b/>
                <w:bCs/>
              </w:rPr>
              <w:t>"Dream, Dream, Dream. Dreams transform into thoughts. And thoughts result in action."</w:t>
            </w:r>
          </w:p>
        </w:tc>
        <w:tc>
          <w:tcPr>
            <w:tcW w:w="0" w:type="auto"/>
            <w:vAlign w:val="center"/>
            <w:hideMark/>
          </w:tcPr>
          <w:p w14:paraId="2F26CF28" w14:textId="77777777" w:rsidR="00D34E0C" w:rsidRPr="00D34E0C" w:rsidRDefault="00D34E0C" w:rsidP="00D34E0C"/>
        </w:tc>
      </w:tr>
      <w:tr w:rsidR="00D34E0C" w:rsidRPr="00D34E0C" w14:paraId="46995D36" w14:textId="77777777">
        <w:trPr>
          <w:tblCellSpacing w:w="15" w:type="dxa"/>
        </w:trPr>
        <w:tc>
          <w:tcPr>
            <w:tcW w:w="0" w:type="auto"/>
            <w:vAlign w:val="center"/>
            <w:hideMark/>
          </w:tcPr>
          <w:p w14:paraId="558F23E3" w14:textId="77777777" w:rsidR="00D34E0C" w:rsidRPr="00D34E0C" w:rsidRDefault="00D34E0C" w:rsidP="00D34E0C">
            <w:r w:rsidRPr="00D34E0C">
              <w:rPr>
                <w:b/>
                <w:bCs/>
              </w:rPr>
              <w:t>Success &amp; Goals</w:t>
            </w:r>
          </w:p>
        </w:tc>
        <w:tc>
          <w:tcPr>
            <w:tcW w:w="0" w:type="auto"/>
            <w:vAlign w:val="center"/>
            <w:hideMark/>
          </w:tcPr>
          <w:p w14:paraId="6F60A5C9" w14:textId="77777777" w:rsidR="00D34E0C" w:rsidRPr="00D34E0C" w:rsidRDefault="00D34E0C" w:rsidP="00D34E0C">
            <w:r w:rsidRPr="00D34E0C">
              <w:rPr>
                <w:b/>
                <w:bCs/>
              </w:rPr>
              <w:t>"To Succeed in your mission, you must have single-minded devotion to your Goal."</w:t>
            </w:r>
          </w:p>
        </w:tc>
        <w:tc>
          <w:tcPr>
            <w:tcW w:w="0" w:type="auto"/>
            <w:vAlign w:val="center"/>
            <w:hideMark/>
          </w:tcPr>
          <w:p w14:paraId="69C5068E" w14:textId="77777777" w:rsidR="00D34E0C" w:rsidRPr="00D34E0C" w:rsidRDefault="00D34E0C" w:rsidP="00D34E0C"/>
        </w:tc>
      </w:tr>
      <w:tr w:rsidR="00D34E0C" w:rsidRPr="00D34E0C" w14:paraId="122DCD96" w14:textId="77777777">
        <w:trPr>
          <w:tblCellSpacing w:w="15" w:type="dxa"/>
        </w:trPr>
        <w:tc>
          <w:tcPr>
            <w:tcW w:w="0" w:type="auto"/>
            <w:vAlign w:val="center"/>
            <w:hideMark/>
          </w:tcPr>
          <w:p w14:paraId="0499C27A" w14:textId="77777777" w:rsidR="00D34E0C" w:rsidRPr="00D34E0C" w:rsidRDefault="00D34E0C" w:rsidP="00D34E0C">
            <w:r w:rsidRPr="00D34E0C">
              <w:rPr>
                <w:b/>
                <w:bCs/>
              </w:rPr>
              <w:t>Courage &amp; Innovation</w:t>
            </w:r>
          </w:p>
        </w:tc>
        <w:tc>
          <w:tcPr>
            <w:tcW w:w="0" w:type="auto"/>
            <w:vAlign w:val="center"/>
            <w:hideMark/>
          </w:tcPr>
          <w:p w14:paraId="19C67E57" w14:textId="77777777" w:rsidR="00D34E0C" w:rsidRPr="00D34E0C" w:rsidRDefault="00D34E0C" w:rsidP="00D34E0C">
            <w:r w:rsidRPr="00D34E0C">
              <w:rPr>
                <w:b/>
                <w:bCs/>
              </w:rPr>
              <w:t>"My message, especially to young people is to have courage to think differently, courage to invent, to travel the unexplored path, courage to discover the impossible and to conquer the problems and succeed."</w:t>
            </w:r>
          </w:p>
        </w:tc>
        <w:tc>
          <w:tcPr>
            <w:tcW w:w="0" w:type="auto"/>
            <w:vAlign w:val="center"/>
            <w:hideMark/>
          </w:tcPr>
          <w:p w14:paraId="6EE99609" w14:textId="77777777" w:rsidR="00D34E0C" w:rsidRPr="00D34E0C" w:rsidRDefault="00D34E0C" w:rsidP="00D34E0C"/>
        </w:tc>
      </w:tr>
      <w:tr w:rsidR="00D34E0C" w:rsidRPr="00D34E0C" w14:paraId="057041FC" w14:textId="77777777">
        <w:trPr>
          <w:tblCellSpacing w:w="15" w:type="dxa"/>
        </w:trPr>
        <w:tc>
          <w:tcPr>
            <w:tcW w:w="0" w:type="auto"/>
            <w:vAlign w:val="center"/>
            <w:hideMark/>
          </w:tcPr>
          <w:p w14:paraId="02349FC7" w14:textId="77777777" w:rsidR="00D34E0C" w:rsidRPr="00D34E0C" w:rsidRDefault="00D34E0C" w:rsidP="00D34E0C">
            <w:r w:rsidRPr="00D34E0C">
              <w:rPr>
                <w:b/>
                <w:bCs/>
              </w:rPr>
              <w:lastRenderedPageBreak/>
              <w:t>Leadership Definition</w:t>
            </w:r>
          </w:p>
        </w:tc>
        <w:tc>
          <w:tcPr>
            <w:tcW w:w="0" w:type="auto"/>
            <w:vAlign w:val="center"/>
            <w:hideMark/>
          </w:tcPr>
          <w:p w14:paraId="37E2562F" w14:textId="77777777" w:rsidR="00D34E0C" w:rsidRPr="00D34E0C" w:rsidRDefault="00D34E0C" w:rsidP="00D34E0C">
            <w:r w:rsidRPr="00D34E0C">
              <w:rPr>
                <w:b/>
                <w:bCs/>
              </w:rPr>
              <w:t>"Let me define a leader. He must have vision and passion and not be afraid of any problem. Instead, he should know how to defeat it. Most importantly, he must work with integrity.”</w:t>
            </w:r>
          </w:p>
        </w:tc>
        <w:tc>
          <w:tcPr>
            <w:tcW w:w="0" w:type="auto"/>
            <w:vAlign w:val="center"/>
            <w:hideMark/>
          </w:tcPr>
          <w:p w14:paraId="01110818" w14:textId="77777777" w:rsidR="00D34E0C" w:rsidRPr="00D34E0C" w:rsidRDefault="00D34E0C" w:rsidP="00D34E0C"/>
        </w:tc>
      </w:tr>
      <w:tr w:rsidR="00D34E0C" w:rsidRPr="00D34E0C" w14:paraId="611ED2F8" w14:textId="77777777">
        <w:trPr>
          <w:tblCellSpacing w:w="15" w:type="dxa"/>
        </w:trPr>
        <w:tc>
          <w:tcPr>
            <w:tcW w:w="0" w:type="auto"/>
            <w:vAlign w:val="center"/>
            <w:hideMark/>
          </w:tcPr>
          <w:p w14:paraId="3EA01C0B" w14:textId="77777777" w:rsidR="00D34E0C" w:rsidRPr="00D34E0C" w:rsidRDefault="00D34E0C" w:rsidP="00D34E0C">
            <w:r w:rsidRPr="00D34E0C">
              <w:rPr>
                <w:b/>
                <w:bCs/>
              </w:rPr>
              <w:t>Learning &amp; Greatness</w:t>
            </w:r>
          </w:p>
        </w:tc>
        <w:tc>
          <w:tcPr>
            <w:tcW w:w="0" w:type="auto"/>
            <w:vAlign w:val="center"/>
            <w:hideMark/>
          </w:tcPr>
          <w:p w14:paraId="1F609983" w14:textId="77777777" w:rsidR="00D34E0C" w:rsidRPr="00D34E0C" w:rsidRDefault="00D34E0C" w:rsidP="00D34E0C">
            <w:r w:rsidRPr="00D34E0C">
              <w:rPr>
                <w:b/>
                <w:bCs/>
              </w:rPr>
              <w:t>"Learning leads to creativity, creativity leads to thinking, thinking leads to knowledge and knowledge makes you great."</w:t>
            </w:r>
          </w:p>
        </w:tc>
        <w:tc>
          <w:tcPr>
            <w:tcW w:w="0" w:type="auto"/>
            <w:vAlign w:val="center"/>
            <w:hideMark/>
          </w:tcPr>
          <w:p w14:paraId="57EE0411" w14:textId="77777777" w:rsidR="00D34E0C" w:rsidRPr="00D34E0C" w:rsidRDefault="00D34E0C" w:rsidP="00D34E0C"/>
        </w:tc>
      </w:tr>
      <w:tr w:rsidR="00D34E0C" w:rsidRPr="00D34E0C" w14:paraId="07AFB327" w14:textId="77777777">
        <w:trPr>
          <w:tblCellSpacing w:w="15" w:type="dxa"/>
        </w:trPr>
        <w:tc>
          <w:tcPr>
            <w:tcW w:w="0" w:type="auto"/>
            <w:vAlign w:val="center"/>
            <w:hideMark/>
          </w:tcPr>
          <w:p w14:paraId="76906947" w14:textId="77777777" w:rsidR="00D34E0C" w:rsidRPr="00D34E0C" w:rsidRDefault="00D34E0C" w:rsidP="00D34E0C">
            <w:r w:rsidRPr="00D34E0C">
              <w:rPr>
                <w:b/>
                <w:bCs/>
              </w:rPr>
              <w:t>Resilience</w:t>
            </w:r>
          </w:p>
        </w:tc>
        <w:tc>
          <w:tcPr>
            <w:tcW w:w="0" w:type="auto"/>
            <w:vAlign w:val="center"/>
            <w:hideMark/>
          </w:tcPr>
          <w:p w14:paraId="1D23CC4B" w14:textId="77777777" w:rsidR="00D34E0C" w:rsidRPr="00D34E0C" w:rsidRDefault="00D34E0C" w:rsidP="00D34E0C">
            <w:r w:rsidRPr="00D34E0C">
              <w:rPr>
                <w:b/>
                <w:bCs/>
              </w:rPr>
              <w:t xml:space="preserve">"When we tackle obstacles, we find hidden reserves of courage and resilience we did not know we had. And it is only when we are faced with failure do we </w:t>
            </w:r>
            <w:proofErr w:type="spellStart"/>
            <w:r w:rsidRPr="00D34E0C">
              <w:rPr>
                <w:b/>
                <w:bCs/>
              </w:rPr>
              <w:t>realise</w:t>
            </w:r>
            <w:proofErr w:type="spellEnd"/>
            <w:r w:rsidRPr="00D34E0C">
              <w:rPr>
                <w:b/>
                <w:bCs/>
              </w:rPr>
              <w:t xml:space="preserve"> that these resources were always there within us."</w:t>
            </w:r>
          </w:p>
        </w:tc>
        <w:tc>
          <w:tcPr>
            <w:tcW w:w="0" w:type="auto"/>
            <w:vAlign w:val="center"/>
            <w:hideMark/>
          </w:tcPr>
          <w:p w14:paraId="01612AB3" w14:textId="77777777" w:rsidR="00D34E0C" w:rsidRPr="00D34E0C" w:rsidRDefault="00D34E0C" w:rsidP="00D34E0C"/>
        </w:tc>
      </w:tr>
      <w:tr w:rsidR="00D34E0C" w:rsidRPr="00D34E0C" w14:paraId="474D1114" w14:textId="77777777">
        <w:trPr>
          <w:tblCellSpacing w:w="15" w:type="dxa"/>
        </w:trPr>
        <w:tc>
          <w:tcPr>
            <w:tcW w:w="0" w:type="auto"/>
            <w:vAlign w:val="center"/>
            <w:hideMark/>
          </w:tcPr>
          <w:p w14:paraId="7A789364" w14:textId="77777777" w:rsidR="00D34E0C" w:rsidRPr="00D34E0C" w:rsidRDefault="00D34E0C" w:rsidP="00D34E0C">
            <w:r w:rsidRPr="00D34E0C">
              <w:rPr>
                <w:b/>
                <w:bCs/>
              </w:rPr>
              <w:t>National Strength</w:t>
            </w:r>
          </w:p>
        </w:tc>
        <w:tc>
          <w:tcPr>
            <w:tcW w:w="0" w:type="auto"/>
            <w:vAlign w:val="center"/>
            <w:hideMark/>
          </w:tcPr>
          <w:p w14:paraId="7EBB5FD1" w14:textId="77777777" w:rsidR="00D34E0C" w:rsidRPr="00D34E0C" w:rsidRDefault="00D34E0C" w:rsidP="00D34E0C">
            <w:r w:rsidRPr="00D34E0C">
              <w:rPr>
                <w:b/>
                <w:bCs/>
              </w:rPr>
              <w:t>"Unless India stands up to the world, no one will respect us. In this world, fear has no place. Only strength respects strength."</w:t>
            </w:r>
          </w:p>
        </w:tc>
        <w:tc>
          <w:tcPr>
            <w:tcW w:w="0" w:type="auto"/>
            <w:vAlign w:val="center"/>
            <w:hideMark/>
          </w:tcPr>
          <w:p w14:paraId="7557E084" w14:textId="77777777" w:rsidR="00D34E0C" w:rsidRPr="00D34E0C" w:rsidRDefault="00D34E0C" w:rsidP="00D34E0C"/>
        </w:tc>
      </w:tr>
      <w:tr w:rsidR="00D34E0C" w:rsidRPr="00D34E0C" w14:paraId="444921A6" w14:textId="77777777">
        <w:trPr>
          <w:tblCellSpacing w:w="15" w:type="dxa"/>
        </w:trPr>
        <w:tc>
          <w:tcPr>
            <w:tcW w:w="0" w:type="auto"/>
            <w:vAlign w:val="center"/>
            <w:hideMark/>
          </w:tcPr>
          <w:p w14:paraId="7295001C" w14:textId="77777777" w:rsidR="00D34E0C" w:rsidRPr="00D34E0C" w:rsidRDefault="00D34E0C" w:rsidP="00D34E0C">
            <w:r w:rsidRPr="00D34E0C">
              <w:rPr>
                <w:b/>
                <w:bCs/>
              </w:rPr>
              <w:t>Handling Critics</w:t>
            </w:r>
          </w:p>
        </w:tc>
        <w:tc>
          <w:tcPr>
            <w:tcW w:w="0" w:type="auto"/>
            <w:vAlign w:val="center"/>
            <w:hideMark/>
          </w:tcPr>
          <w:p w14:paraId="593215D3" w14:textId="77777777" w:rsidR="00D34E0C" w:rsidRPr="00D34E0C" w:rsidRDefault="00D34E0C" w:rsidP="00D34E0C">
            <w:r w:rsidRPr="00D34E0C">
              <w:rPr>
                <w:b/>
                <w:bCs/>
              </w:rPr>
              <w:t>"The point is not who will allow, India hereafter from asserting our role in the world, the point is who will stop India?"</w:t>
            </w:r>
          </w:p>
        </w:tc>
        <w:tc>
          <w:tcPr>
            <w:tcW w:w="0" w:type="auto"/>
            <w:vAlign w:val="center"/>
            <w:hideMark/>
          </w:tcPr>
          <w:p w14:paraId="717C2FF8" w14:textId="77777777" w:rsidR="00D34E0C" w:rsidRPr="00D34E0C" w:rsidRDefault="00D34E0C" w:rsidP="00D34E0C"/>
        </w:tc>
      </w:tr>
      <w:tr w:rsidR="00D34E0C" w:rsidRPr="00D34E0C" w14:paraId="400B1EFE" w14:textId="77777777">
        <w:trPr>
          <w:tblCellSpacing w:w="15" w:type="dxa"/>
        </w:trPr>
        <w:tc>
          <w:tcPr>
            <w:tcW w:w="0" w:type="auto"/>
            <w:vAlign w:val="center"/>
            <w:hideMark/>
          </w:tcPr>
          <w:p w14:paraId="449CAE27" w14:textId="77777777" w:rsidR="00D34E0C" w:rsidRPr="00D34E0C" w:rsidRDefault="00D34E0C" w:rsidP="00D34E0C">
            <w:r w:rsidRPr="00D34E0C">
              <w:rPr>
                <w:b/>
                <w:bCs/>
              </w:rPr>
              <w:t>Service/Legacy</w:t>
            </w:r>
          </w:p>
        </w:tc>
        <w:tc>
          <w:tcPr>
            <w:tcW w:w="0" w:type="auto"/>
            <w:vAlign w:val="center"/>
            <w:hideMark/>
          </w:tcPr>
          <w:p w14:paraId="49D1E7A2" w14:textId="77777777" w:rsidR="00D34E0C" w:rsidRPr="00D34E0C" w:rsidRDefault="00D34E0C" w:rsidP="00D34E0C">
            <w:r w:rsidRPr="00D34E0C">
              <w:rPr>
                <w:b/>
                <w:bCs/>
              </w:rPr>
              <w:t>"Let us sacrifice our today so that our children can have a better tomorrow."</w:t>
            </w:r>
          </w:p>
        </w:tc>
        <w:tc>
          <w:tcPr>
            <w:tcW w:w="0" w:type="auto"/>
            <w:vAlign w:val="center"/>
            <w:hideMark/>
          </w:tcPr>
          <w:p w14:paraId="14B0070C" w14:textId="77777777" w:rsidR="00D34E0C" w:rsidRPr="00D34E0C" w:rsidRDefault="00D34E0C" w:rsidP="00D34E0C"/>
        </w:tc>
      </w:tr>
    </w:tbl>
    <w:p w14:paraId="05B0C2A1" w14:textId="77777777" w:rsidR="00D34E0C" w:rsidRPr="00D34E0C" w:rsidRDefault="00D34E0C" w:rsidP="00D34E0C">
      <w:r w:rsidRPr="00D34E0C">
        <w:pict w14:anchorId="4D49B6F3">
          <v:rect id="_x0000_i1051" style="width:0;height:1.5pt" o:hralign="center" o:hrstd="t" o:hr="t" fillcolor="#a0a0a0" stroked="f"/>
        </w:pict>
      </w:r>
    </w:p>
    <w:p w14:paraId="6927517C" w14:textId="77777777" w:rsidR="00D34E0C" w:rsidRPr="00D34E0C" w:rsidRDefault="00D34E0C" w:rsidP="00D34E0C">
      <w:pPr>
        <w:rPr>
          <w:b/>
          <w:bCs/>
        </w:rPr>
      </w:pPr>
      <w:r w:rsidRPr="00D34E0C">
        <w:rPr>
          <w:b/>
          <w:bCs/>
        </w:rPr>
        <w:t>III. Clusters/Themes of Findings</w:t>
      </w:r>
    </w:p>
    <w:p w14:paraId="246DE853" w14:textId="77777777" w:rsidR="00D34E0C" w:rsidRPr="00D34E0C" w:rsidRDefault="00D34E0C" w:rsidP="00D34E0C">
      <w:r w:rsidRPr="00D34E0C">
        <w:t xml:space="preserve">The qualitative analysis identified three main superordinate categories: </w:t>
      </w:r>
      <w:r w:rsidRPr="00D34E0C">
        <w:rPr>
          <w:b/>
          <w:bCs/>
        </w:rPr>
        <w:t>Blue Ocean Strategy (BOS)</w:t>
      </w:r>
      <w:r w:rsidRPr="00D34E0C">
        <w:t xml:space="preserve">, </w:t>
      </w:r>
      <w:r w:rsidRPr="00D34E0C">
        <w:rPr>
          <w:b/>
          <w:bCs/>
        </w:rPr>
        <w:t>Tipping Point Leadership (TPL)</w:t>
      </w:r>
      <w:r w:rsidRPr="00D34E0C">
        <w:t xml:space="preserve">, and </w:t>
      </w:r>
      <w:r w:rsidRPr="00D34E0C">
        <w:rPr>
          <w:b/>
          <w:bCs/>
        </w:rPr>
        <w:t>Transactional/Transformational Functions</w:t>
      </w:r>
      <w:r w:rsidRPr="00D34E0C">
        <w:t xml:space="preserve">, alongside a detailed list of </w:t>
      </w:r>
      <w:r w:rsidRPr="00D34E0C">
        <w:rPr>
          <w:b/>
          <w:bCs/>
        </w:rPr>
        <w:t>Personal Characteristics</w:t>
      </w:r>
      <w:r w:rsidRPr="00D34E0C">
        <w:t xml:space="preserve"> (Leadership Traits).</w:t>
      </w:r>
    </w:p>
    <w:p w14:paraId="27768FAC" w14:textId="77777777" w:rsidR="00D34E0C" w:rsidRPr="00D34E0C" w:rsidRDefault="00D34E0C" w:rsidP="00D34E0C">
      <w:pPr>
        <w:rPr>
          <w:b/>
          <w:bCs/>
        </w:rPr>
      </w:pPr>
      <w:r w:rsidRPr="00D34E0C">
        <w:rPr>
          <w:b/>
          <w:bCs/>
        </w:rPr>
        <w:t>1. Key Leadership Traits (Personal Characteristics)</w:t>
      </w:r>
    </w:p>
    <w:p w14:paraId="0A7272F5" w14:textId="77777777" w:rsidR="00D34E0C" w:rsidRPr="00D34E0C" w:rsidRDefault="00D34E0C" w:rsidP="00D34E0C">
      <w:r w:rsidRPr="00D34E0C">
        <w:t>Dr. Kalam articulated numerous leadership traits applicable to any field. These cluster into the following themes: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3"/>
        <w:gridCol w:w="7187"/>
      </w:tblGrid>
      <w:tr w:rsidR="00D34E0C" w:rsidRPr="00D34E0C" w14:paraId="4E249CA0" w14:textId="77777777">
        <w:trPr>
          <w:tblCellSpacing w:w="15" w:type="dxa"/>
        </w:trPr>
        <w:tc>
          <w:tcPr>
            <w:tcW w:w="0" w:type="auto"/>
            <w:vAlign w:val="center"/>
            <w:hideMark/>
          </w:tcPr>
          <w:p w14:paraId="63B0E0B1" w14:textId="77777777" w:rsidR="00D34E0C" w:rsidRPr="00D34E0C" w:rsidRDefault="00D34E0C" w:rsidP="00D34E0C">
            <w:pPr>
              <w:rPr>
                <w:b/>
                <w:bCs/>
              </w:rPr>
            </w:pPr>
            <w:r w:rsidRPr="00D34E0C">
              <w:rPr>
                <w:b/>
                <w:bCs/>
              </w:rPr>
              <w:t>Theme Cluster</w:t>
            </w:r>
          </w:p>
        </w:tc>
        <w:tc>
          <w:tcPr>
            <w:tcW w:w="0" w:type="auto"/>
            <w:vAlign w:val="center"/>
            <w:hideMark/>
          </w:tcPr>
          <w:p w14:paraId="13A8CF47" w14:textId="77777777" w:rsidR="00D34E0C" w:rsidRPr="00D34E0C" w:rsidRDefault="00D34E0C" w:rsidP="00D34E0C">
            <w:pPr>
              <w:rPr>
                <w:b/>
                <w:bCs/>
              </w:rPr>
            </w:pPr>
            <w:r w:rsidRPr="00D34E0C">
              <w:rPr>
                <w:b/>
                <w:bCs/>
              </w:rPr>
              <w:t>Specific Traits Cited</w:t>
            </w:r>
          </w:p>
        </w:tc>
      </w:tr>
      <w:tr w:rsidR="00D34E0C" w:rsidRPr="00D34E0C" w14:paraId="43D198C7" w14:textId="77777777">
        <w:trPr>
          <w:tblCellSpacing w:w="15" w:type="dxa"/>
        </w:trPr>
        <w:tc>
          <w:tcPr>
            <w:tcW w:w="0" w:type="auto"/>
            <w:vAlign w:val="center"/>
            <w:hideMark/>
          </w:tcPr>
          <w:p w14:paraId="6D998B0D" w14:textId="77777777" w:rsidR="00D34E0C" w:rsidRPr="00D34E0C" w:rsidRDefault="00D34E0C" w:rsidP="00D34E0C">
            <w:r w:rsidRPr="00D34E0C">
              <w:rPr>
                <w:b/>
                <w:bCs/>
              </w:rPr>
              <w:t>Vision &amp; Direction</w:t>
            </w:r>
          </w:p>
        </w:tc>
        <w:tc>
          <w:tcPr>
            <w:tcW w:w="0" w:type="auto"/>
            <w:vAlign w:val="center"/>
            <w:hideMark/>
          </w:tcPr>
          <w:p w14:paraId="36786543" w14:textId="77777777" w:rsidR="00D34E0C" w:rsidRPr="00D34E0C" w:rsidRDefault="00D34E0C" w:rsidP="00D34E0C">
            <w:r w:rsidRPr="00D34E0C">
              <w:t>Having Vision, Goal Setting, Strategic Thinking, Sharing Vision, Focusing on Target or Goal.</w:t>
            </w:r>
          </w:p>
        </w:tc>
      </w:tr>
      <w:tr w:rsidR="00D34E0C" w:rsidRPr="00D34E0C" w14:paraId="210A1F3C" w14:textId="77777777">
        <w:trPr>
          <w:tblCellSpacing w:w="15" w:type="dxa"/>
        </w:trPr>
        <w:tc>
          <w:tcPr>
            <w:tcW w:w="0" w:type="auto"/>
            <w:vAlign w:val="center"/>
            <w:hideMark/>
          </w:tcPr>
          <w:p w14:paraId="5ADED12C" w14:textId="77777777" w:rsidR="00D34E0C" w:rsidRPr="00D34E0C" w:rsidRDefault="00D34E0C" w:rsidP="00D34E0C">
            <w:r w:rsidRPr="00D34E0C">
              <w:rPr>
                <w:b/>
                <w:bCs/>
              </w:rPr>
              <w:t>Courage &amp; Action</w:t>
            </w:r>
          </w:p>
        </w:tc>
        <w:tc>
          <w:tcPr>
            <w:tcW w:w="0" w:type="auto"/>
            <w:vAlign w:val="center"/>
            <w:hideMark/>
          </w:tcPr>
          <w:p w14:paraId="310B7EBE" w14:textId="77777777" w:rsidR="00D34E0C" w:rsidRPr="00D34E0C" w:rsidRDefault="00D34E0C" w:rsidP="00D34E0C">
            <w:r w:rsidRPr="00D34E0C">
              <w:t>Travel on an unexplored path, Have Courage to take decision, Proactive, Being Initiative, Combat Problem, Break through Limitations, Passion.</w:t>
            </w:r>
          </w:p>
        </w:tc>
      </w:tr>
      <w:tr w:rsidR="00D34E0C" w:rsidRPr="00D34E0C" w14:paraId="514A0127" w14:textId="77777777">
        <w:trPr>
          <w:tblCellSpacing w:w="15" w:type="dxa"/>
        </w:trPr>
        <w:tc>
          <w:tcPr>
            <w:tcW w:w="0" w:type="auto"/>
            <w:vAlign w:val="center"/>
            <w:hideMark/>
          </w:tcPr>
          <w:p w14:paraId="1C5CFCF8" w14:textId="77777777" w:rsidR="00D34E0C" w:rsidRPr="00D34E0C" w:rsidRDefault="00D34E0C" w:rsidP="00D34E0C">
            <w:r w:rsidRPr="00D34E0C">
              <w:rPr>
                <w:b/>
                <w:bCs/>
              </w:rPr>
              <w:lastRenderedPageBreak/>
              <w:t>Innovation &amp; Problem-Solving</w:t>
            </w:r>
          </w:p>
        </w:tc>
        <w:tc>
          <w:tcPr>
            <w:tcW w:w="0" w:type="auto"/>
            <w:vAlign w:val="center"/>
            <w:hideMark/>
          </w:tcPr>
          <w:p w14:paraId="3661641A" w14:textId="77777777" w:rsidR="00D34E0C" w:rsidRPr="00D34E0C" w:rsidRDefault="00D34E0C" w:rsidP="00D34E0C">
            <w:r w:rsidRPr="00D34E0C">
              <w:t>Explore the ingenuity, Being Unique, Challenge the Process Assertively, Problem Solving Competencies.</w:t>
            </w:r>
          </w:p>
        </w:tc>
      </w:tr>
      <w:tr w:rsidR="00D34E0C" w:rsidRPr="00D34E0C" w14:paraId="7EB7D2F4" w14:textId="77777777">
        <w:trPr>
          <w:tblCellSpacing w:w="15" w:type="dxa"/>
        </w:trPr>
        <w:tc>
          <w:tcPr>
            <w:tcW w:w="0" w:type="auto"/>
            <w:vAlign w:val="center"/>
            <w:hideMark/>
          </w:tcPr>
          <w:p w14:paraId="1F1B087E" w14:textId="77777777" w:rsidR="00D34E0C" w:rsidRPr="00D34E0C" w:rsidRDefault="00D34E0C" w:rsidP="00D34E0C">
            <w:r w:rsidRPr="00D34E0C">
              <w:rPr>
                <w:b/>
                <w:bCs/>
              </w:rPr>
              <w:t>Interpersonal &amp; Team Focus</w:t>
            </w:r>
          </w:p>
        </w:tc>
        <w:tc>
          <w:tcPr>
            <w:tcW w:w="0" w:type="auto"/>
            <w:vAlign w:val="center"/>
            <w:hideMark/>
          </w:tcPr>
          <w:p w14:paraId="6B217CA6" w14:textId="77777777" w:rsidR="00D34E0C" w:rsidRPr="00D34E0C" w:rsidRDefault="00D34E0C" w:rsidP="00D34E0C">
            <w:r w:rsidRPr="00D34E0C">
              <w:t>Inspire Others, Getting the best from others, Trust on Team, Team building.</w:t>
            </w:r>
          </w:p>
        </w:tc>
      </w:tr>
      <w:tr w:rsidR="00D34E0C" w:rsidRPr="00D34E0C" w14:paraId="7F9948B8" w14:textId="77777777">
        <w:trPr>
          <w:tblCellSpacing w:w="15" w:type="dxa"/>
        </w:trPr>
        <w:tc>
          <w:tcPr>
            <w:tcW w:w="0" w:type="auto"/>
            <w:vAlign w:val="center"/>
            <w:hideMark/>
          </w:tcPr>
          <w:p w14:paraId="6D24D525" w14:textId="77777777" w:rsidR="00D34E0C" w:rsidRPr="00D34E0C" w:rsidRDefault="00D34E0C" w:rsidP="00D34E0C">
            <w:r w:rsidRPr="00D34E0C">
              <w:rPr>
                <w:b/>
                <w:bCs/>
              </w:rPr>
              <w:t>Resource Management</w:t>
            </w:r>
          </w:p>
        </w:tc>
        <w:tc>
          <w:tcPr>
            <w:tcW w:w="0" w:type="auto"/>
            <w:vAlign w:val="center"/>
            <w:hideMark/>
          </w:tcPr>
          <w:p w14:paraId="3911EC0C" w14:textId="77777777" w:rsidR="00D34E0C" w:rsidRPr="00D34E0C" w:rsidRDefault="00D34E0C" w:rsidP="00D34E0C">
            <w:r w:rsidRPr="00D34E0C">
              <w:t>Being Resourceful, Get Best from Others.</w:t>
            </w:r>
          </w:p>
        </w:tc>
      </w:tr>
      <w:tr w:rsidR="00D34E0C" w:rsidRPr="00D34E0C" w14:paraId="1B983966" w14:textId="77777777">
        <w:trPr>
          <w:tblCellSpacing w:w="15" w:type="dxa"/>
        </w:trPr>
        <w:tc>
          <w:tcPr>
            <w:tcW w:w="0" w:type="auto"/>
            <w:vAlign w:val="center"/>
            <w:hideMark/>
          </w:tcPr>
          <w:p w14:paraId="3687BC2C" w14:textId="77777777" w:rsidR="00D34E0C" w:rsidRPr="00D34E0C" w:rsidRDefault="00D34E0C" w:rsidP="00D34E0C">
            <w:r w:rsidRPr="00D34E0C">
              <w:rPr>
                <w:b/>
                <w:bCs/>
              </w:rPr>
              <w:t>Integrity &amp; Fairness</w:t>
            </w:r>
          </w:p>
        </w:tc>
        <w:tc>
          <w:tcPr>
            <w:tcW w:w="0" w:type="auto"/>
            <w:vAlign w:val="center"/>
            <w:hideMark/>
          </w:tcPr>
          <w:p w14:paraId="104AAB3F" w14:textId="77777777" w:rsidR="00D34E0C" w:rsidRPr="00D34E0C" w:rsidRDefault="00D34E0C" w:rsidP="00D34E0C">
            <w:r w:rsidRPr="00D34E0C">
              <w:t>Integrity, Fairness in dealing.</w:t>
            </w:r>
          </w:p>
        </w:tc>
      </w:tr>
    </w:tbl>
    <w:p w14:paraId="39DEC9A8" w14:textId="77777777" w:rsidR="00D34E0C" w:rsidRPr="00D34E0C" w:rsidRDefault="00D34E0C" w:rsidP="00D34E0C">
      <w:pPr>
        <w:rPr>
          <w:b/>
          <w:bCs/>
        </w:rPr>
      </w:pPr>
      <w:r w:rsidRPr="00D34E0C">
        <w:rPr>
          <w:b/>
          <w:bCs/>
        </w:rPr>
        <w:t>2. Leadership Concepts and Functions</w:t>
      </w:r>
    </w:p>
    <w:p w14:paraId="32EB1670" w14:textId="77777777" w:rsidR="00D34E0C" w:rsidRPr="00D34E0C" w:rsidRDefault="00D34E0C" w:rsidP="00D34E0C">
      <w:r w:rsidRPr="00D34E0C">
        <w:t>The analysis confirms a strong overlap between Dr. Kalam's concepts and the BOS/TPL models.</w:t>
      </w:r>
    </w:p>
    <w:p w14:paraId="7FC88972" w14:textId="77777777" w:rsidR="00D34E0C" w:rsidRPr="00D34E0C" w:rsidRDefault="00D34E0C" w:rsidP="00D34E0C">
      <w:pPr>
        <w:rPr>
          <w:b/>
          <w:bCs/>
        </w:rPr>
      </w:pPr>
      <w:r w:rsidRPr="00D34E0C">
        <w:rPr>
          <w:b/>
          <w:bCs/>
        </w:rPr>
        <w:t>A. Alignment with BOS Concepts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80"/>
        <w:gridCol w:w="5380"/>
      </w:tblGrid>
      <w:tr w:rsidR="00D34E0C" w:rsidRPr="00D34E0C" w14:paraId="3DFC1787" w14:textId="77777777">
        <w:trPr>
          <w:tblCellSpacing w:w="15" w:type="dxa"/>
        </w:trPr>
        <w:tc>
          <w:tcPr>
            <w:tcW w:w="0" w:type="auto"/>
            <w:vAlign w:val="center"/>
            <w:hideMark/>
          </w:tcPr>
          <w:p w14:paraId="4B4DD48C" w14:textId="77777777" w:rsidR="00D34E0C" w:rsidRPr="00D34E0C" w:rsidRDefault="00D34E0C" w:rsidP="00D34E0C">
            <w:pPr>
              <w:rPr>
                <w:b/>
                <w:bCs/>
              </w:rPr>
            </w:pPr>
            <w:r w:rsidRPr="00D34E0C">
              <w:rPr>
                <w:b/>
                <w:bCs/>
              </w:rPr>
              <w:t>Dr. Kalam's Concept</w:t>
            </w:r>
          </w:p>
        </w:tc>
        <w:tc>
          <w:tcPr>
            <w:tcW w:w="0" w:type="auto"/>
            <w:vAlign w:val="center"/>
            <w:hideMark/>
          </w:tcPr>
          <w:p w14:paraId="03DFDBB3" w14:textId="77777777" w:rsidR="00D34E0C" w:rsidRPr="00D34E0C" w:rsidRDefault="00D34E0C" w:rsidP="00D34E0C">
            <w:pPr>
              <w:rPr>
                <w:b/>
                <w:bCs/>
              </w:rPr>
            </w:pPr>
            <w:r w:rsidRPr="00D34E0C">
              <w:rPr>
                <w:b/>
                <w:bCs/>
              </w:rPr>
              <w:t>Converges with BOS Concept</w:t>
            </w:r>
          </w:p>
        </w:tc>
      </w:tr>
      <w:tr w:rsidR="00D34E0C" w:rsidRPr="00D34E0C" w14:paraId="1B45E499" w14:textId="77777777">
        <w:trPr>
          <w:tblCellSpacing w:w="15" w:type="dxa"/>
        </w:trPr>
        <w:tc>
          <w:tcPr>
            <w:tcW w:w="0" w:type="auto"/>
            <w:vAlign w:val="center"/>
            <w:hideMark/>
          </w:tcPr>
          <w:p w14:paraId="0B1F640C" w14:textId="77777777" w:rsidR="00D34E0C" w:rsidRPr="00D34E0C" w:rsidRDefault="00D34E0C" w:rsidP="00D34E0C">
            <w:r w:rsidRPr="00D34E0C">
              <w:rPr>
                <w:b/>
                <w:bCs/>
              </w:rPr>
              <w:t>Travel on an unexplored path</w:t>
            </w:r>
          </w:p>
        </w:tc>
        <w:tc>
          <w:tcPr>
            <w:tcW w:w="0" w:type="auto"/>
            <w:vAlign w:val="center"/>
            <w:hideMark/>
          </w:tcPr>
          <w:p w14:paraId="4E4DD735" w14:textId="77777777" w:rsidR="00D34E0C" w:rsidRPr="00D34E0C" w:rsidRDefault="00D34E0C" w:rsidP="00D34E0C">
            <w:r w:rsidRPr="00D34E0C">
              <w:t>Break or Go beyond the Boundaries / Search for New</w:t>
            </w:r>
          </w:p>
        </w:tc>
      </w:tr>
      <w:tr w:rsidR="00D34E0C" w:rsidRPr="00D34E0C" w14:paraId="7E1F3603" w14:textId="77777777">
        <w:trPr>
          <w:tblCellSpacing w:w="15" w:type="dxa"/>
        </w:trPr>
        <w:tc>
          <w:tcPr>
            <w:tcW w:w="0" w:type="auto"/>
            <w:vAlign w:val="center"/>
            <w:hideMark/>
          </w:tcPr>
          <w:p w14:paraId="635F7AFA" w14:textId="77777777" w:rsidR="00D34E0C" w:rsidRPr="00D34E0C" w:rsidRDefault="00D34E0C" w:rsidP="00D34E0C">
            <w:r w:rsidRPr="00D34E0C">
              <w:rPr>
                <w:b/>
                <w:bCs/>
              </w:rPr>
              <w:t>Having Vision</w:t>
            </w:r>
          </w:p>
        </w:tc>
        <w:tc>
          <w:tcPr>
            <w:tcW w:w="0" w:type="auto"/>
            <w:vAlign w:val="center"/>
            <w:hideMark/>
          </w:tcPr>
          <w:p w14:paraId="60FDA7E7" w14:textId="77777777" w:rsidR="00D34E0C" w:rsidRPr="00D34E0C" w:rsidRDefault="00D34E0C" w:rsidP="00D34E0C">
            <w:r w:rsidRPr="00D34E0C">
              <w:t>Work for Value Innovation / Focus on Big Picture, not Numbers</w:t>
            </w:r>
          </w:p>
        </w:tc>
      </w:tr>
      <w:tr w:rsidR="00D34E0C" w:rsidRPr="00D34E0C" w14:paraId="2D75DD5F" w14:textId="77777777">
        <w:trPr>
          <w:tblCellSpacing w:w="15" w:type="dxa"/>
        </w:trPr>
        <w:tc>
          <w:tcPr>
            <w:tcW w:w="0" w:type="auto"/>
            <w:vAlign w:val="center"/>
            <w:hideMark/>
          </w:tcPr>
          <w:p w14:paraId="0E67FCEA" w14:textId="77777777" w:rsidR="00D34E0C" w:rsidRPr="00D34E0C" w:rsidRDefault="00D34E0C" w:rsidP="00D34E0C">
            <w:r w:rsidRPr="00D34E0C">
              <w:rPr>
                <w:b/>
                <w:bCs/>
              </w:rPr>
              <w:t>Combat Problem / Break through Limitations</w:t>
            </w:r>
          </w:p>
        </w:tc>
        <w:tc>
          <w:tcPr>
            <w:tcW w:w="0" w:type="auto"/>
            <w:vAlign w:val="center"/>
            <w:hideMark/>
          </w:tcPr>
          <w:p w14:paraId="465E5F2B" w14:textId="77777777" w:rsidR="00D34E0C" w:rsidRPr="00D34E0C" w:rsidRDefault="00D34E0C" w:rsidP="00D34E0C">
            <w:r w:rsidRPr="00D34E0C">
              <w:t>Create new demand and market / Overcome Hurdles</w:t>
            </w:r>
          </w:p>
        </w:tc>
      </w:tr>
      <w:tr w:rsidR="00D34E0C" w:rsidRPr="00D34E0C" w14:paraId="065ACC42" w14:textId="77777777">
        <w:trPr>
          <w:tblCellSpacing w:w="15" w:type="dxa"/>
        </w:trPr>
        <w:tc>
          <w:tcPr>
            <w:tcW w:w="0" w:type="auto"/>
            <w:vAlign w:val="center"/>
            <w:hideMark/>
          </w:tcPr>
          <w:p w14:paraId="1DBA5CCE" w14:textId="77777777" w:rsidR="00D34E0C" w:rsidRPr="00D34E0C" w:rsidRDefault="00D34E0C" w:rsidP="00D34E0C">
            <w:r w:rsidRPr="00D34E0C">
              <w:rPr>
                <w:b/>
                <w:bCs/>
              </w:rPr>
              <w:t>Being Unique</w:t>
            </w:r>
          </w:p>
        </w:tc>
        <w:tc>
          <w:tcPr>
            <w:tcW w:w="0" w:type="auto"/>
            <w:vAlign w:val="center"/>
            <w:hideMark/>
          </w:tcPr>
          <w:p w14:paraId="118715C4" w14:textId="77777777" w:rsidR="00D34E0C" w:rsidRPr="00D34E0C" w:rsidRDefault="00D34E0C" w:rsidP="00D34E0C">
            <w:r w:rsidRPr="00D34E0C">
              <w:t>Search for New / Challenge Conventional Practice</w:t>
            </w:r>
          </w:p>
        </w:tc>
      </w:tr>
      <w:tr w:rsidR="00D34E0C" w:rsidRPr="00D34E0C" w14:paraId="4C837081" w14:textId="77777777">
        <w:trPr>
          <w:tblCellSpacing w:w="15" w:type="dxa"/>
        </w:trPr>
        <w:tc>
          <w:tcPr>
            <w:tcW w:w="0" w:type="auto"/>
            <w:vAlign w:val="center"/>
            <w:hideMark/>
          </w:tcPr>
          <w:p w14:paraId="645AC176" w14:textId="77777777" w:rsidR="00D34E0C" w:rsidRPr="00D34E0C" w:rsidRDefault="00D34E0C" w:rsidP="00D34E0C">
            <w:r w:rsidRPr="00D34E0C">
              <w:rPr>
                <w:b/>
                <w:bCs/>
              </w:rPr>
              <w:t>Strategic Thinking</w:t>
            </w:r>
          </w:p>
        </w:tc>
        <w:tc>
          <w:tcPr>
            <w:tcW w:w="0" w:type="auto"/>
            <w:vAlign w:val="center"/>
            <w:hideMark/>
          </w:tcPr>
          <w:p w14:paraId="08BCC2A2" w14:textId="77777777" w:rsidR="00D34E0C" w:rsidRPr="00D34E0C" w:rsidRDefault="00D34E0C" w:rsidP="00D34E0C">
            <w:r w:rsidRPr="00D34E0C">
              <w:t>Focus on Powerful commonalities</w:t>
            </w:r>
          </w:p>
        </w:tc>
      </w:tr>
    </w:tbl>
    <w:p w14:paraId="697FF2C8" w14:textId="77777777" w:rsidR="00D34E0C" w:rsidRPr="00D34E0C" w:rsidRDefault="00D34E0C" w:rsidP="00D34E0C">
      <w:pPr>
        <w:rPr>
          <w:b/>
          <w:bCs/>
        </w:rPr>
      </w:pPr>
      <w:r w:rsidRPr="00D34E0C">
        <w:rPr>
          <w:b/>
          <w:bCs/>
        </w:rPr>
        <w:t>B. Alignment with TPL Concepts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7"/>
        <w:gridCol w:w="6623"/>
      </w:tblGrid>
      <w:tr w:rsidR="00D34E0C" w:rsidRPr="00D34E0C" w14:paraId="3DE92B88" w14:textId="77777777">
        <w:trPr>
          <w:tblCellSpacing w:w="15" w:type="dxa"/>
        </w:trPr>
        <w:tc>
          <w:tcPr>
            <w:tcW w:w="0" w:type="auto"/>
            <w:vAlign w:val="center"/>
            <w:hideMark/>
          </w:tcPr>
          <w:p w14:paraId="6C91CE67" w14:textId="77777777" w:rsidR="00D34E0C" w:rsidRPr="00D34E0C" w:rsidRDefault="00D34E0C" w:rsidP="00D34E0C">
            <w:pPr>
              <w:rPr>
                <w:b/>
                <w:bCs/>
              </w:rPr>
            </w:pPr>
            <w:r w:rsidRPr="00D34E0C">
              <w:rPr>
                <w:b/>
                <w:bCs/>
              </w:rPr>
              <w:t>Dr. Kalam's Concept</w:t>
            </w:r>
          </w:p>
        </w:tc>
        <w:tc>
          <w:tcPr>
            <w:tcW w:w="0" w:type="auto"/>
            <w:vAlign w:val="center"/>
            <w:hideMark/>
          </w:tcPr>
          <w:p w14:paraId="30A826E7" w14:textId="77777777" w:rsidR="00D34E0C" w:rsidRPr="00D34E0C" w:rsidRDefault="00D34E0C" w:rsidP="00D34E0C">
            <w:pPr>
              <w:rPr>
                <w:b/>
                <w:bCs/>
              </w:rPr>
            </w:pPr>
            <w:r w:rsidRPr="00D34E0C">
              <w:rPr>
                <w:b/>
                <w:bCs/>
              </w:rPr>
              <w:t>Converges with TPL Concept</w:t>
            </w:r>
          </w:p>
        </w:tc>
      </w:tr>
      <w:tr w:rsidR="00D34E0C" w:rsidRPr="00D34E0C" w14:paraId="5ECB816B" w14:textId="77777777">
        <w:trPr>
          <w:tblCellSpacing w:w="15" w:type="dxa"/>
        </w:trPr>
        <w:tc>
          <w:tcPr>
            <w:tcW w:w="0" w:type="auto"/>
            <w:vAlign w:val="center"/>
            <w:hideMark/>
          </w:tcPr>
          <w:p w14:paraId="3537E26A" w14:textId="77777777" w:rsidR="00D34E0C" w:rsidRPr="00D34E0C" w:rsidRDefault="00D34E0C" w:rsidP="00D34E0C">
            <w:r w:rsidRPr="00D34E0C">
              <w:rPr>
                <w:b/>
                <w:bCs/>
              </w:rPr>
              <w:t>Leadership in Action</w:t>
            </w:r>
          </w:p>
        </w:tc>
        <w:tc>
          <w:tcPr>
            <w:tcW w:w="0" w:type="auto"/>
            <w:vAlign w:val="center"/>
            <w:hideMark/>
          </w:tcPr>
          <w:p w14:paraId="3BF5C676" w14:textId="77777777" w:rsidR="00D34E0C" w:rsidRPr="00D34E0C" w:rsidRDefault="00D34E0C" w:rsidP="00D34E0C">
            <w:r w:rsidRPr="00D34E0C">
              <w:t>Focus on Acts and Activities</w:t>
            </w:r>
          </w:p>
        </w:tc>
      </w:tr>
      <w:tr w:rsidR="00D34E0C" w:rsidRPr="00D34E0C" w14:paraId="4FB3C221" w14:textId="77777777">
        <w:trPr>
          <w:tblCellSpacing w:w="15" w:type="dxa"/>
        </w:trPr>
        <w:tc>
          <w:tcPr>
            <w:tcW w:w="0" w:type="auto"/>
            <w:vAlign w:val="center"/>
            <w:hideMark/>
          </w:tcPr>
          <w:p w14:paraId="4030DCEF" w14:textId="77777777" w:rsidR="00D34E0C" w:rsidRPr="00D34E0C" w:rsidRDefault="00D34E0C" w:rsidP="00D34E0C">
            <w:r w:rsidRPr="00D34E0C">
              <w:rPr>
                <w:b/>
                <w:bCs/>
              </w:rPr>
              <w:t>Have Courage to take decision</w:t>
            </w:r>
          </w:p>
        </w:tc>
        <w:tc>
          <w:tcPr>
            <w:tcW w:w="0" w:type="auto"/>
            <w:vAlign w:val="center"/>
            <w:hideMark/>
          </w:tcPr>
          <w:p w14:paraId="2D98885A" w14:textId="77777777" w:rsidR="00D34E0C" w:rsidRPr="00D34E0C" w:rsidRDefault="00D34E0C" w:rsidP="00D34E0C">
            <w:r w:rsidRPr="00D34E0C">
              <w:t>Be Initiator / Initiative to execute</w:t>
            </w:r>
          </w:p>
        </w:tc>
      </w:tr>
      <w:tr w:rsidR="00D34E0C" w:rsidRPr="00D34E0C" w14:paraId="66C50602" w14:textId="77777777">
        <w:trPr>
          <w:tblCellSpacing w:w="15" w:type="dxa"/>
        </w:trPr>
        <w:tc>
          <w:tcPr>
            <w:tcW w:w="0" w:type="auto"/>
            <w:vAlign w:val="center"/>
            <w:hideMark/>
          </w:tcPr>
          <w:p w14:paraId="3E2B593C" w14:textId="77777777" w:rsidR="00D34E0C" w:rsidRPr="00D34E0C" w:rsidRDefault="00D34E0C" w:rsidP="00D34E0C">
            <w:r w:rsidRPr="00D34E0C">
              <w:rPr>
                <w:b/>
                <w:bCs/>
              </w:rPr>
              <w:t>Working with limited resources</w:t>
            </w:r>
          </w:p>
        </w:tc>
        <w:tc>
          <w:tcPr>
            <w:tcW w:w="0" w:type="auto"/>
            <w:vAlign w:val="center"/>
            <w:hideMark/>
          </w:tcPr>
          <w:p w14:paraId="200B2632" w14:textId="77777777" w:rsidR="00D34E0C" w:rsidRPr="00D34E0C" w:rsidRDefault="00D34E0C" w:rsidP="00D34E0C">
            <w:r w:rsidRPr="00D34E0C">
              <w:t>Working under resource crunch / Trade resources</w:t>
            </w:r>
          </w:p>
        </w:tc>
      </w:tr>
      <w:tr w:rsidR="00D34E0C" w:rsidRPr="00D34E0C" w14:paraId="3C40FB0A" w14:textId="77777777">
        <w:trPr>
          <w:tblCellSpacing w:w="15" w:type="dxa"/>
        </w:trPr>
        <w:tc>
          <w:tcPr>
            <w:tcW w:w="0" w:type="auto"/>
            <w:vAlign w:val="center"/>
            <w:hideMark/>
          </w:tcPr>
          <w:p w14:paraId="2F845D42" w14:textId="77777777" w:rsidR="00D34E0C" w:rsidRPr="00D34E0C" w:rsidRDefault="00D34E0C" w:rsidP="00D34E0C">
            <w:r w:rsidRPr="00D34E0C">
              <w:rPr>
                <w:b/>
                <w:bCs/>
              </w:rPr>
              <w:lastRenderedPageBreak/>
              <w:t>Inspire Others</w:t>
            </w:r>
          </w:p>
        </w:tc>
        <w:tc>
          <w:tcPr>
            <w:tcW w:w="0" w:type="auto"/>
            <w:vAlign w:val="center"/>
            <w:hideMark/>
          </w:tcPr>
          <w:p w14:paraId="03FA815A" w14:textId="77777777" w:rsidR="00D34E0C" w:rsidRPr="00D34E0C" w:rsidRDefault="00D34E0C" w:rsidP="00D34E0C">
            <w:r w:rsidRPr="00D34E0C">
              <w:t xml:space="preserve">Motivate people for change / Being Transparent in </w:t>
            </w:r>
            <w:proofErr w:type="spellStart"/>
            <w:r w:rsidRPr="00D34E0C">
              <w:t>Organisation</w:t>
            </w:r>
            <w:proofErr w:type="spellEnd"/>
            <w:r w:rsidRPr="00D34E0C">
              <w:t xml:space="preserve"> Vision and Mission</w:t>
            </w:r>
          </w:p>
        </w:tc>
      </w:tr>
      <w:tr w:rsidR="00D34E0C" w:rsidRPr="00D34E0C" w14:paraId="22DD0C64" w14:textId="77777777">
        <w:trPr>
          <w:tblCellSpacing w:w="15" w:type="dxa"/>
        </w:trPr>
        <w:tc>
          <w:tcPr>
            <w:tcW w:w="0" w:type="auto"/>
            <w:vAlign w:val="center"/>
            <w:hideMark/>
          </w:tcPr>
          <w:p w14:paraId="23EB81F5" w14:textId="77777777" w:rsidR="00D34E0C" w:rsidRPr="00D34E0C" w:rsidRDefault="00D34E0C" w:rsidP="00D34E0C">
            <w:r w:rsidRPr="00D34E0C">
              <w:rPr>
                <w:b/>
                <w:bCs/>
              </w:rPr>
              <w:t>Trust on Team</w:t>
            </w:r>
          </w:p>
        </w:tc>
        <w:tc>
          <w:tcPr>
            <w:tcW w:w="0" w:type="auto"/>
            <w:vAlign w:val="center"/>
            <w:hideMark/>
          </w:tcPr>
          <w:p w14:paraId="1CE546E2" w14:textId="77777777" w:rsidR="00D34E0C" w:rsidRPr="00D34E0C" w:rsidRDefault="00D34E0C" w:rsidP="00D34E0C">
            <w:r w:rsidRPr="00D34E0C">
              <w:t>Voluntary cooperation and go beyond the call on duty</w:t>
            </w:r>
          </w:p>
        </w:tc>
      </w:tr>
    </w:tbl>
    <w:p w14:paraId="15312C53" w14:textId="77777777" w:rsidR="00D34E0C" w:rsidRPr="00D34E0C" w:rsidRDefault="00D34E0C" w:rsidP="00D34E0C">
      <w:pPr>
        <w:rPr>
          <w:b/>
          <w:bCs/>
        </w:rPr>
      </w:pPr>
      <w:r w:rsidRPr="00D34E0C">
        <w:rPr>
          <w:b/>
          <w:bCs/>
        </w:rPr>
        <w:t>C. Leadership Functions (From Writings)</w:t>
      </w:r>
    </w:p>
    <w:p w14:paraId="1A7E3762" w14:textId="77777777" w:rsidR="00D34E0C" w:rsidRPr="00D34E0C" w:rsidRDefault="00D34E0C" w:rsidP="00D34E0C">
      <w:r w:rsidRPr="00D34E0C">
        <w:t>The study found that Dr. Kalam’s writings focus on a balance of transactional and transformational functions:</w:t>
      </w:r>
    </w:p>
    <w:p w14:paraId="771F6C29" w14:textId="77777777" w:rsidR="00D34E0C" w:rsidRPr="00D34E0C" w:rsidRDefault="00D34E0C" w:rsidP="00D34E0C">
      <w:pPr>
        <w:numPr>
          <w:ilvl w:val="0"/>
          <w:numId w:val="4"/>
        </w:numPr>
      </w:pPr>
      <w:r w:rsidRPr="00D34E0C">
        <w:rPr>
          <w:b/>
          <w:bCs/>
        </w:rPr>
        <w:t>Transactional Functions:</w:t>
      </w:r>
      <w:r w:rsidRPr="00D34E0C">
        <w:t xml:space="preserve"> Policy making, Planning, Developing Systems, Maintaining Performance, Conducting, Rewarding, and Coaching.</w:t>
      </w:r>
    </w:p>
    <w:p w14:paraId="0B855EA1" w14:textId="77777777" w:rsidR="00D34E0C" w:rsidRPr="00D34E0C" w:rsidRDefault="00D34E0C" w:rsidP="00D34E0C">
      <w:pPr>
        <w:numPr>
          <w:ilvl w:val="0"/>
          <w:numId w:val="4"/>
        </w:numPr>
      </w:pPr>
      <w:r w:rsidRPr="00D34E0C">
        <w:rPr>
          <w:b/>
          <w:bCs/>
        </w:rPr>
        <w:t>Transformational Functions:</w:t>
      </w:r>
      <w:r w:rsidRPr="00D34E0C">
        <w:t xml:space="preserve"> Visioning, Modelling (Role-Model), Setting Standards (Excellence/Performance), Building culture and climate, Boundary Management (Collaborative linkages), and Synergizing (Term wastage).</w:t>
      </w:r>
    </w:p>
    <w:p w14:paraId="168BF22D" w14:textId="77777777" w:rsidR="00D34E0C" w:rsidRPr="00D34E0C" w:rsidRDefault="00D34E0C" w:rsidP="00D34E0C">
      <w:pPr>
        <w:rPr>
          <w:b/>
          <w:bCs/>
        </w:rPr>
      </w:pPr>
      <w:r w:rsidRPr="00D34E0C">
        <w:rPr>
          <w:b/>
          <w:bCs/>
        </w:rPr>
        <w:t>3. Key Learnings and Marketing Strategies</w:t>
      </w:r>
    </w:p>
    <w:p w14:paraId="11D657DB" w14:textId="77777777" w:rsidR="00D34E0C" w:rsidRPr="00D34E0C" w:rsidRDefault="00D34E0C" w:rsidP="00D34E0C">
      <w:pPr>
        <w:rPr>
          <w:b/>
          <w:bCs/>
        </w:rPr>
      </w:pPr>
      <w:r w:rsidRPr="00D34E0C">
        <w:rPr>
          <w:b/>
          <w:bCs/>
        </w:rPr>
        <w:t>A. Essential Learnings from Dr. Kalam</w:t>
      </w:r>
    </w:p>
    <w:p w14:paraId="66F5262D" w14:textId="77777777" w:rsidR="00D34E0C" w:rsidRPr="00D34E0C" w:rsidRDefault="00D34E0C" w:rsidP="00D34E0C">
      <w:pPr>
        <w:numPr>
          <w:ilvl w:val="0"/>
          <w:numId w:val="5"/>
        </w:numPr>
      </w:pPr>
      <w:r w:rsidRPr="00D34E0C">
        <w:rPr>
          <w:b/>
          <w:bCs/>
        </w:rPr>
        <w:t>Self-Development:</w:t>
      </w:r>
      <w:r w:rsidRPr="00D34E0C">
        <w:t xml:space="preserve"> Success requires physical health, mental purity, intellectual acuteness, moral strength, and spiritual view, guided by correct effort.</w:t>
      </w:r>
    </w:p>
    <w:p w14:paraId="65C68056" w14:textId="77777777" w:rsidR="00D34E0C" w:rsidRPr="00D34E0C" w:rsidRDefault="00D34E0C" w:rsidP="00D34E0C">
      <w:pPr>
        <w:numPr>
          <w:ilvl w:val="0"/>
          <w:numId w:val="5"/>
        </w:numPr>
      </w:pPr>
      <w:r w:rsidRPr="00D34E0C">
        <w:rPr>
          <w:b/>
          <w:bCs/>
        </w:rPr>
        <w:t>Resilience:</w:t>
      </w:r>
      <w:r w:rsidRPr="00D34E0C">
        <w:t xml:space="preserve"> Treat past failures as necessary steps; they served a role in getting one where they need to go.</w:t>
      </w:r>
    </w:p>
    <w:p w14:paraId="0B3643FA" w14:textId="77777777" w:rsidR="00D34E0C" w:rsidRPr="00D34E0C" w:rsidRDefault="00D34E0C" w:rsidP="00D34E0C">
      <w:pPr>
        <w:numPr>
          <w:ilvl w:val="0"/>
          <w:numId w:val="5"/>
        </w:numPr>
      </w:pPr>
      <w:r w:rsidRPr="00D34E0C">
        <w:rPr>
          <w:b/>
          <w:bCs/>
        </w:rPr>
        <w:t>Integrity:</w:t>
      </w:r>
      <w:r w:rsidRPr="00D34E0C">
        <w:t xml:space="preserve"> Having the courage to stick by one's beliefs and to apply exacting standards to oneself.</w:t>
      </w:r>
    </w:p>
    <w:p w14:paraId="3BDA9467" w14:textId="77777777" w:rsidR="00D34E0C" w:rsidRPr="00D34E0C" w:rsidRDefault="00D34E0C" w:rsidP="00D34E0C">
      <w:pPr>
        <w:numPr>
          <w:ilvl w:val="0"/>
          <w:numId w:val="5"/>
        </w:numPr>
      </w:pPr>
      <w:r w:rsidRPr="00D34E0C">
        <w:rPr>
          <w:b/>
          <w:bCs/>
        </w:rPr>
        <w:t>Collective Good:</w:t>
      </w:r>
      <w:r w:rsidRPr="00D34E0C">
        <w:t xml:space="preserve"> The conscience prioritizes selflessly giving back to the community and is guided by patience and insight, contrasting with the ego, which prioritizes self-interest.</w:t>
      </w:r>
    </w:p>
    <w:p w14:paraId="4B7C114E" w14:textId="77777777" w:rsidR="00D34E0C" w:rsidRPr="00D34E0C" w:rsidRDefault="00D34E0C" w:rsidP="00D34E0C">
      <w:pPr>
        <w:rPr>
          <w:b/>
          <w:bCs/>
        </w:rPr>
      </w:pPr>
      <w:r w:rsidRPr="00D34E0C">
        <w:rPr>
          <w:b/>
          <w:bCs/>
        </w:rPr>
        <w:t>B. Marketing Strategies</w:t>
      </w:r>
    </w:p>
    <w:p w14:paraId="71B0A7A9" w14:textId="77777777" w:rsidR="00D34E0C" w:rsidRPr="00D34E0C" w:rsidRDefault="00D34E0C" w:rsidP="00D34E0C">
      <w:r w:rsidRPr="00D34E0C">
        <w:t>To propagate his philosophies, the study identified modern, cost-effective methods:</w:t>
      </w:r>
    </w:p>
    <w:p w14:paraId="211D05CB" w14:textId="77777777" w:rsidR="00D34E0C" w:rsidRPr="00D34E0C" w:rsidRDefault="00D34E0C" w:rsidP="00D34E0C">
      <w:pPr>
        <w:numPr>
          <w:ilvl w:val="0"/>
          <w:numId w:val="6"/>
        </w:numPr>
      </w:pPr>
      <w:r w:rsidRPr="00D34E0C">
        <w:t xml:space="preserve">Use of </w:t>
      </w:r>
      <w:r w:rsidRPr="00D34E0C">
        <w:rPr>
          <w:b/>
          <w:bCs/>
        </w:rPr>
        <w:t>social media</w:t>
      </w:r>
      <w:r w:rsidRPr="00D34E0C">
        <w:t xml:space="preserve"> and professional platforms like </w:t>
      </w:r>
      <w:r w:rsidRPr="00D34E0C">
        <w:rPr>
          <w:b/>
          <w:bCs/>
        </w:rPr>
        <w:t>LinkedIn</w:t>
      </w:r>
      <w:r w:rsidRPr="00D34E0C">
        <w:t>.</w:t>
      </w:r>
    </w:p>
    <w:p w14:paraId="7173F8E9" w14:textId="77777777" w:rsidR="00D34E0C" w:rsidRPr="00D34E0C" w:rsidRDefault="00D34E0C" w:rsidP="00D34E0C">
      <w:pPr>
        <w:numPr>
          <w:ilvl w:val="0"/>
          <w:numId w:val="6"/>
        </w:numPr>
      </w:pPr>
      <w:r w:rsidRPr="00D34E0C">
        <w:t xml:space="preserve">Creating </w:t>
      </w:r>
      <w:r w:rsidRPr="00D34E0C">
        <w:rPr>
          <w:b/>
          <w:bCs/>
        </w:rPr>
        <w:t>video tutorials</w:t>
      </w:r>
      <w:r w:rsidRPr="00D34E0C">
        <w:t xml:space="preserve"> and </w:t>
      </w:r>
      <w:r w:rsidRPr="00D34E0C">
        <w:rPr>
          <w:b/>
          <w:bCs/>
        </w:rPr>
        <w:t>blogs</w:t>
      </w:r>
      <w:r w:rsidRPr="00D34E0C">
        <w:t xml:space="preserve"> (or publishing on authority sites like Medium, Quora, and Reddit).</w:t>
      </w:r>
    </w:p>
    <w:p w14:paraId="0920FD61" w14:textId="77777777" w:rsidR="00D34E0C" w:rsidRPr="00D34E0C" w:rsidRDefault="00D34E0C" w:rsidP="00D34E0C">
      <w:pPr>
        <w:numPr>
          <w:ilvl w:val="0"/>
          <w:numId w:val="6"/>
        </w:numPr>
      </w:pPr>
      <w:r w:rsidRPr="00D34E0C">
        <w:t xml:space="preserve">Running targeted advertisements on platforms like </w:t>
      </w:r>
      <w:r w:rsidRPr="00D34E0C">
        <w:rPr>
          <w:b/>
          <w:bCs/>
        </w:rPr>
        <w:t>Facebook Ads</w:t>
      </w:r>
      <w:r w:rsidRPr="00D34E0C">
        <w:t>.</w:t>
      </w:r>
    </w:p>
    <w:p w14:paraId="51A53A18" w14:textId="77777777" w:rsidR="00D34E0C" w:rsidRPr="00D34E0C" w:rsidRDefault="00D34E0C" w:rsidP="00D34E0C">
      <w:r w:rsidRPr="00D34E0C">
        <w:pict w14:anchorId="1FFC7154">
          <v:rect id="_x0000_i1052" style="width:0;height:1.5pt" o:hralign="center" o:hrstd="t" o:hr="t" fillcolor="#a0a0a0" stroked="f"/>
        </w:pict>
      </w:r>
    </w:p>
    <w:p w14:paraId="4AB28BFA" w14:textId="77777777" w:rsidR="00D34E0C" w:rsidRPr="00D34E0C" w:rsidRDefault="00D34E0C" w:rsidP="00D34E0C">
      <w:r w:rsidRPr="00D34E0C">
        <w:rPr>
          <w:b/>
          <w:bCs/>
        </w:rPr>
        <w:lastRenderedPageBreak/>
        <w:t>Clarification through Analogy:</w:t>
      </w:r>
      <w:r w:rsidRPr="00D34E0C">
        <w:t xml:space="preserve"> Dr. Kalam's leadership philosophy, aligning with Blue Ocean Strategy, is like a pioneer venturing into a vast, untapped wilderness (the Blue Ocean) to build a new settlement (Value Innovation), rather than fighting over crowded fishing grounds (the Red Ocean). He used Tipping Point Leadership—focusing energy on removing a few crucial roadblocks (e.g., bureaucracy, resource constraints) and inspiring key individuals—to achieve monumental change efficiently, much like finding the key rock that, once moved, allows a massive dam structure to be built with minimal overall force.</w:t>
      </w:r>
    </w:p>
    <w:p w14:paraId="1A1F37D4" w14:textId="77777777" w:rsidR="00443001" w:rsidRDefault="00443001"/>
    <w:sectPr w:rsidR="004430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14D8"/>
    <w:multiLevelType w:val="multilevel"/>
    <w:tmpl w:val="9376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15D3D"/>
    <w:multiLevelType w:val="multilevel"/>
    <w:tmpl w:val="5FE2C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C02E7"/>
    <w:multiLevelType w:val="multilevel"/>
    <w:tmpl w:val="16168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E77535"/>
    <w:multiLevelType w:val="multilevel"/>
    <w:tmpl w:val="98E0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E67E44"/>
    <w:multiLevelType w:val="multilevel"/>
    <w:tmpl w:val="BA38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13143C"/>
    <w:multiLevelType w:val="multilevel"/>
    <w:tmpl w:val="0BD2D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0019775">
    <w:abstractNumId w:val="3"/>
  </w:num>
  <w:num w:numId="2" w16cid:durableId="2079327482">
    <w:abstractNumId w:val="4"/>
  </w:num>
  <w:num w:numId="3" w16cid:durableId="1416438611">
    <w:abstractNumId w:val="0"/>
  </w:num>
  <w:num w:numId="4" w16cid:durableId="2036348399">
    <w:abstractNumId w:val="2"/>
  </w:num>
  <w:num w:numId="5" w16cid:durableId="638805412">
    <w:abstractNumId w:val="5"/>
  </w:num>
  <w:num w:numId="6" w16cid:durableId="165949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E0C"/>
    <w:rsid w:val="0040101D"/>
    <w:rsid w:val="00443001"/>
    <w:rsid w:val="00960D34"/>
    <w:rsid w:val="00994A7C"/>
    <w:rsid w:val="00D34E0C"/>
    <w:rsid w:val="00FB7D4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E7119"/>
  <w15:chartTrackingRefBased/>
  <w15:docId w15:val="{CB363DC5-845D-4700-9EC2-74750F7B1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E0C"/>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D34E0C"/>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D34E0C"/>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D34E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4E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4E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E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E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E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E0C"/>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D34E0C"/>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D34E0C"/>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D34E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4E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4E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E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E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E0C"/>
    <w:rPr>
      <w:rFonts w:eastAsiaTheme="majorEastAsia" w:cstheme="majorBidi"/>
      <w:color w:val="272727" w:themeColor="text1" w:themeTint="D8"/>
    </w:rPr>
  </w:style>
  <w:style w:type="paragraph" w:styleId="Title">
    <w:name w:val="Title"/>
    <w:basedOn w:val="Normal"/>
    <w:next w:val="Normal"/>
    <w:link w:val="TitleChar"/>
    <w:uiPriority w:val="10"/>
    <w:qFormat/>
    <w:rsid w:val="00D34E0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34E0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34E0C"/>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34E0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34E0C"/>
    <w:pPr>
      <w:spacing w:before="160"/>
      <w:jc w:val="center"/>
    </w:pPr>
    <w:rPr>
      <w:i/>
      <w:iCs/>
      <w:color w:val="404040" w:themeColor="text1" w:themeTint="BF"/>
    </w:rPr>
  </w:style>
  <w:style w:type="character" w:customStyle="1" w:styleId="QuoteChar">
    <w:name w:val="Quote Char"/>
    <w:basedOn w:val="DefaultParagraphFont"/>
    <w:link w:val="Quote"/>
    <w:uiPriority w:val="29"/>
    <w:rsid w:val="00D34E0C"/>
    <w:rPr>
      <w:i/>
      <w:iCs/>
      <w:color w:val="404040" w:themeColor="text1" w:themeTint="BF"/>
    </w:rPr>
  </w:style>
  <w:style w:type="paragraph" w:styleId="ListParagraph">
    <w:name w:val="List Paragraph"/>
    <w:basedOn w:val="Normal"/>
    <w:uiPriority w:val="34"/>
    <w:qFormat/>
    <w:rsid w:val="00D34E0C"/>
    <w:pPr>
      <w:ind w:left="720"/>
      <w:contextualSpacing/>
    </w:pPr>
  </w:style>
  <w:style w:type="character" w:styleId="IntenseEmphasis">
    <w:name w:val="Intense Emphasis"/>
    <w:basedOn w:val="DefaultParagraphFont"/>
    <w:uiPriority w:val="21"/>
    <w:qFormat/>
    <w:rsid w:val="00D34E0C"/>
    <w:rPr>
      <w:i/>
      <w:iCs/>
      <w:color w:val="2F5496" w:themeColor="accent1" w:themeShade="BF"/>
    </w:rPr>
  </w:style>
  <w:style w:type="paragraph" w:styleId="IntenseQuote">
    <w:name w:val="Intense Quote"/>
    <w:basedOn w:val="Normal"/>
    <w:next w:val="Normal"/>
    <w:link w:val="IntenseQuoteChar"/>
    <w:uiPriority w:val="30"/>
    <w:qFormat/>
    <w:rsid w:val="00D34E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4E0C"/>
    <w:rPr>
      <w:i/>
      <w:iCs/>
      <w:color w:val="2F5496" w:themeColor="accent1" w:themeShade="BF"/>
    </w:rPr>
  </w:style>
  <w:style w:type="character" w:styleId="IntenseReference">
    <w:name w:val="Intense Reference"/>
    <w:basedOn w:val="DefaultParagraphFont"/>
    <w:uiPriority w:val="32"/>
    <w:qFormat/>
    <w:rsid w:val="00D34E0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durga prasad</dc:creator>
  <cp:keywords/>
  <dc:description/>
  <cp:lastModifiedBy>durga prasad</cp:lastModifiedBy>
  <cp:revision>1</cp:revision>
  <dcterms:created xsi:type="dcterms:W3CDTF">2025-12-03T06:35:00Z</dcterms:created>
  <dcterms:modified xsi:type="dcterms:W3CDTF">2025-12-03T07:02:00Z</dcterms:modified>
</cp:coreProperties>
</file>