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7D95E" w14:textId="77777777" w:rsidR="008A6ECE" w:rsidRPr="00702AE2" w:rsidRDefault="008A6ECE" w:rsidP="00007516">
      <w:pPr>
        <w:rPr>
          <w:rFonts w:ascii="Urdu Typesetting" w:hAnsi="Urdu Typesetting" w:cs="Urdu Typesetting"/>
          <w:b/>
          <w:bCs/>
          <w:sz w:val="40"/>
          <w:szCs w:val="40"/>
        </w:rPr>
      </w:pPr>
    </w:p>
    <w:p w14:paraId="4C924EEF" w14:textId="77777777" w:rsidR="008A6ECE" w:rsidRPr="00702AE2" w:rsidRDefault="008A6ECE" w:rsidP="008648B4">
      <w:pPr>
        <w:jc w:val="center"/>
        <w:rPr>
          <w:rFonts w:ascii="Urdu Typesetting" w:hAnsi="Urdu Typesetting" w:cs="Urdu Typesetting"/>
          <w:b/>
          <w:bCs/>
          <w:sz w:val="40"/>
          <w:szCs w:val="40"/>
        </w:rPr>
      </w:pPr>
    </w:p>
    <w:p w14:paraId="0C1D5906" w14:textId="77777777" w:rsidR="008A6ECE" w:rsidRPr="00702AE2" w:rsidRDefault="008A6ECE" w:rsidP="00007516">
      <w:pPr>
        <w:rPr>
          <w:rFonts w:ascii="Urdu Typesetting" w:hAnsi="Urdu Typesetting" w:cs="Urdu Typesetting"/>
          <w:b/>
          <w:bCs/>
          <w:sz w:val="40"/>
          <w:szCs w:val="40"/>
        </w:rPr>
      </w:pPr>
    </w:p>
    <w:p w14:paraId="580E8B54" w14:textId="4E7284BF" w:rsidR="00007516" w:rsidRPr="00702AE2" w:rsidRDefault="00007516" w:rsidP="008A6ECE">
      <w:pPr>
        <w:jc w:val="center"/>
        <w:rPr>
          <w:rFonts w:ascii="Urdu Typesetting" w:hAnsi="Urdu Typesetting" w:cs="Urdu Typesetting"/>
          <w:b/>
          <w:bCs/>
          <w:sz w:val="52"/>
          <w:szCs w:val="52"/>
        </w:rPr>
      </w:pPr>
      <w:r w:rsidRPr="00702AE2">
        <w:rPr>
          <w:rFonts w:ascii="Urdu Typesetting" w:hAnsi="Urdu Typesetting" w:cs="Urdu Typesetting"/>
          <w:b/>
          <w:bCs/>
          <w:sz w:val="52"/>
          <w:szCs w:val="52"/>
        </w:rPr>
        <w:t>The Floating Mountains.</w:t>
      </w:r>
    </w:p>
    <w:p w14:paraId="5A6134C6" w14:textId="77777777" w:rsidR="00BF2988" w:rsidRPr="00702AE2" w:rsidRDefault="00BF2988" w:rsidP="00007516">
      <w:pPr>
        <w:rPr>
          <w:rFonts w:ascii="Urdu Typesetting" w:hAnsi="Urdu Typesetting" w:cs="Urdu Typesetting"/>
          <w:b/>
          <w:bCs/>
          <w:sz w:val="40"/>
          <w:szCs w:val="40"/>
        </w:rPr>
      </w:pPr>
    </w:p>
    <w:p w14:paraId="4FB174FF" w14:textId="77777777" w:rsidR="00BF2988" w:rsidRPr="00702AE2" w:rsidRDefault="00BF2988" w:rsidP="00007516">
      <w:pPr>
        <w:rPr>
          <w:rFonts w:ascii="Urdu Typesetting" w:hAnsi="Urdu Typesetting" w:cs="Urdu Typesetting"/>
          <w:b/>
          <w:bCs/>
          <w:sz w:val="40"/>
          <w:szCs w:val="40"/>
        </w:rPr>
      </w:pPr>
    </w:p>
    <w:p w14:paraId="31DBBFCE" w14:textId="77777777" w:rsidR="00BF2988" w:rsidRPr="00702AE2" w:rsidRDefault="00BF2988" w:rsidP="00007516">
      <w:pPr>
        <w:rPr>
          <w:rFonts w:ascii="Urdu Typesetting" w:hAnsi="Urdu Typesetting" w:cs="Urdu Typesetting"/>
          <w:b/>
          <w:bCs/>
          <w:sz w:val="40"/>
          <w:szCs w:val="40"/>
        </w:rPr>
      </w:pPr>
    </w:p>
    <w:p w14:paraId="56F92F25" w14:textId="77777777" w:rsidR="00BF2988" w:rsidRDefault="00BF2988" w:rsidP="00007516">
      <w:pPr>
        <w:rPr>
          <w:rFonts w:ascii="Urdu Typesetting" w:hAnsi="Urdu Typesetting" w:cs="Urdu Typesetting"/>
          <w:b/>
          <w:bCs/>
          <w:sz w:val="40"/>
          <w:szCs w:val="40"/>
        </w:rPr>
      </w:pPr>
    </w:p>
    <w:p w14:paraId="09B6B37E" w14:textId="77777777" w:rsidR="008648B4" w:rsidRDefault="008648B4" w:rsidP="00007516">
      <w:pPr>
        <w:rPr>
          <w:rFonts w:ascii="Urdu Typesetting" w:hAnsi="Urdu Typesetting" w:cs="Urdu Typesetting"/>
          <w:b/>
          <w:bCs/>
          <w:sz w:val="40"/>
          <w:szCs w:val="40"/>
        </w:rPr>
      </w:pPr>
    </w:p>
    <w:p w14:paraId="337E097C" w14:textId="77777777" w:rsidR="008648B4" w:rsidRDefault="008648B4" w:rsidP="00007516">
      <w:pPr>
        <w:rPr>
          <w:rFonts w:ascii="Urdu Typesetting" w:hAnsi="Urdu Typesetting" w:cs="Urdu Typesetting"/>
          <w:b/>
          <w:bCs/>
          <w:sz w:val="40"/>
          <w:szCs w:val="40"/>
        </w:rPr>
      </w:pPr>
    </w:p>
    <w:p w14:paraId="334B08B6" w14:textId="77777777" w:rsidR="008648B4" w:rsidRDefault="008648B4" w:rsidP="00007516">
      <w:pPr>
        <w:rPr>
          <w:rFonts w:ascii="Urdu Typesetting" w:hAnsi="Urdu Typesetting" w:cs="Urdu Typesetting"/>
          <w:b/>
          <w:bCs/>
          <w:sz w:val="40"/>
          <w:szCs w:val="40"/>
        </w:rPr>
      </w:pPr>
    </w:p>
    <w:p w14:paraId="10B16DDC" w14:textId="77777777" w:rsidR="008648B4" w:rsidRDefault="008648B4" w:rsidP="00007516">
      <w:pPr>
        <w:rPr>
          <w:rFonts w:ascii="Urdu Typesetting" w:hAnsi="Urdu Typesetting" w:cs="Urdu Typesetting"/>
          <w:b/>
          <w:bCs/>
          <w:sz w:val="40"/>
          <w:szCs w:val="40"/>
        </w:rPr>
      </w:pPr>
    </w:p>
    <w:p w14:paraId="2EBFE483" w14:textId="77777777" w:rsidR="008648B4" w:rsidRDefault="008648B4" w:rsidP="00007516">
      <w:pPr>
        <w:rPr>
          <w:rFonts w:ascii="Urdu Typesetting" w:hAnsi="Urdu Typesetting" w:cs="Urdu Typesetting"/>
          <w:b/>
          <w:bCs/>
          <w:sz w:val="40"/>
          <w:szCs w:val="40"/>
        </w:rPr>
      </w:pPr>
    </w:p>
    <w:p w14:paraId="414D189D" w14:textId="77777777" w:rsidR="008648B4" w:rsidRDefault="008648B4" w:rsidP="00007516">
      <w:pPr>
        <w:rPr>
          <w:rFonts w:ascii="Urdu Typesetting" w:hAnsi="Urdu Typesetting" w:cs="Urdu Typesetting"/>
          <w:b/>
          <w:bCs/>
          <w:sz w:val="40"/>
          <w:szCs w:val="40"/>
        </w:rPr>
      </w:pPr>
    </w:p>
    <w:p w14:paraId="51EC789C" w14:textId="77777777" w:rsidR="008648B4" w:rsidRPr="00702AE2" w:rsidRDefault="008648B4" w:rsidP="00007516">
      <w:pPr>
        <w:rPr>
          <w:rFonts w:ascii="Urdu Typesetting" w:hAnsi="Urdu Typesetting" w:cs="Urdu Typesetting"/>
          <w:b/>
          <w:bCs/>
          <w:sz w:val="40"/>
          <w:szCs w:val="40"/>
        </w:rPr>
      </w:pPr>
    </w:p>
    <w:p w14:paraId="7DA47942" w14:textId="77777777" w:rsidR="00BF2988" w:rsidRPr="00702AE2" w:rsidRDefault="00BF2988" w:rsidP="00007516">
      <w:pPr>
        <w:rPr>
          <w:rFonts w:ascii="Urdu Typesetting" w:hAnsi="Urdu Typesetting" w:cs="Urdu Typesetting"/>
          <w:b/>
          <w:bCs/>
          <w:sz w:val="40"/>
          <w:szCs w:val="40"/>
        </w:rPr>
      </w:pPr>
    </w:p>
    <w:p w14:paraId="0B4C34F7" w14:textId="45B61E6B"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I stood by the sea, enjoying the </w:t>
      </w:r>
      <w:proofErr w:type="gramStart"/>
      <w:r w:rsidRPr="00702AE2">
        <w:rPr>
          <w:rFonts w:ascii="Urdu Typesetting" w:hAnsi="Urdu Typesetting" w:cs="Urdu Typesetting"/>
          <w:sz w:val="28"/>
          <w:szCs w:val="28"/>
        </w:rPr>
        <w:t>vagaries</w:t>
      </w:r>
      <w:proofErr w:type="gramEnd"/>
      <w:r w:rsidRPr="00702AE2">
        <w:rPr>
          <w:rFonts w:ascii="Urdu Typesetting" w:hAnsi="Urdu Typesetting" w:cs="Urdu Typesetting"/>
          <w:sz w:val="28"/>
          <w:szCs w:val="28"/>
        </w:rPr>
        <w:t xml:space="preserve"> of its waves and the view of the running sun, and the cool breeze seemed very good after the intensity of the sun subsided. I would often come here and count the waves of the ocean for hours, and then the passing moments would be refreshed once again. </w:t>
      </w:r>
      <w:proofErr w:type="gramStart"/>
      <w:r w:rsidRPr="00702AE2">
        <w:rPr>
          <w:rFonts w:ascii="Urdu Typesetting" w:hAnsi="Urdu Typesetting" w:cs="Urdu Typesetting"/>
          <w:sz w:val="28"/>
          <w:szCs w:val="28"/>
        </w:rPr>
        <w:t>I  have</w:t>
      </w:r>
      <w:proofErr w:type="gramEnd"/>
      <w:r w:rsidRPr="00702AE2">
        <w:rPr>
          <w:rFonts w:ascii="Urdu Typesetting" w:hAnsi="Urdu Typesetting" w:cs="Urdu Typesetting"/>
          <w:sz w:val="28"/>
          <w:szCs w:val="28"/>
        </w:rPr>
        <w:t xml:space="preserve"> become so attached to the sea that </w:t>
      </w:r>
      <w:proofErr w:type="gramStart"/>
      <w:r w:rsidRPr="00702AE2">
        <w:rPr>
          <w:rFonts w:ascii="Urdu Typesetting" w:hAnsi="Urdu Typesetting" w:cs="Urdu Typesetting"/>
          <w:sz w:val="28"/>
          <w:szCs w:val="28"/>
        </w:rPr>
        <w:t xml:space="preserve">if </w:t>
      </w:r>
      <w:r w:rsidR="008648B4">
        <w:rPr>
          <w:rFonts w:ascii="Urdu Typesetting" w:hAnsi="Urdu Typesetting" w:cs="Urdu Typesetting"/>
          <w:sz w:val="28"/>
          <w:szCs w:val="28"/>
        </w:rPr>
        <w:t xml:space="preserve"> </w:t>
      </w:r>
      <w:r w:rsidRPr="00702AE2">
        <w:rPr>
          <w:rFonts w:ascii="Urdu Typesetting" w:hAnsi="Urdu Typesetting" w:cs="Urdu Typesetting"/>
          <w:sz w:val="28"/>
          <w:szCs w:val="28"/>
        </w:rPr>
        <w:t>I</w:t>
      </w:r>
      <w:proofErr w:type="gramEnd"/>
      <w:r w:rsidRPr="00702AE2">
        <w:rPr>
          <w:rFonts w:ascii="Urdu Typesetting" w:hAnsi="Urdu Typesetting" w:cs="Urdu Typesetting"/>
          <w:sz w:val="28"/>
          <w:szCs w:val="28"/>
        </w:rPr>
        <w:t xml:space="preserve"> don't see it once a week, life</w:t>
      </w:r>
      <w:r w:rsidRPr="00702AE2">
        <w:rPr>
          <w:rFonts w:ascii="Urdu Typesetting" w:hAnsi="Urdu Typesetting" w:cs="Urdu Typesetting"/>
          <w:sz w:val="28"/>
          <w:szCs w:val="28"/>
        </w:rPr>
        <w:br/>
        <w:t xml:space="preserve">starts to look different. I've had a long association with ships. More than half of my life is spent on oceans and ships. Fifty years is no less. I have been associated with the ship for 50 years and have visited every sea in the world. I am not afraid of the sea and </w:t>
      </w:r>
      <w:proofErr w:type="gramStart"/>
      <w:r w:rsidRPr="00702AE2">
        <w:rPr>
          <w:rFonts w:ascii="Urdu Typesetting" w:hAnsi="Urdu Typesetting" w:cs="Urdu Typesetting"/>
          <w:sz w:val="28"/>
          <w:szCs w:val="28"/>
        </w:rPr>
        <w:t>water, and</w:t>
      </w:r>
      <w:proofErr w:type="gramEnd"/>
      <w:r w:rsidRPr="00702AE2">
        <w:rPr>
          <w:rFonts w:ascii="Urdu Typesetting" w:hAnsi="Urdu Typesetting" w:cs="Urdu Typesetting"/>
          <w:sz w:val="28"/>
          <w:szCs w:val="28"/>
        </w:rPr>
        <w:t xml:space="preserve"> have full faith in the ship that there is no safer place than this. The seashore is not too far from my house, and they </w:t>
      </w:r>
      <w:proofErr w:type="gramStart"/>
      <w:r w:rsidRPr="00702AE2">
        <w:rPr>
          <w:rFonts w:ascii="Urdu Typesetting" w:hAnsi="Urdu Typesetting" w:cs="Urdu Typesetting"/>
          <w:sz w:val="28"/>
          <w:szCs w:val="28"/>
        </w:rPr>
        <w:t>reached</w:t>
      </w:r>
      <w:proofErr w:type="gramEnd"/>
      <w:r w:rsidRPr="00702AE2">
        <w:rPr>
          <w:rFonts w:ascii="Urdu Typesetting" w:hAnsi="Urdu Typesetting" w:cs="Urdu Typesetting"/>
          <w:sz w:val="28"/>
          <w:szCs w:val="28"/>
        </w:rPr>
        <w:t xml:space="preserve"> early. There are also scenes of the port and scenes of ships going in and out. Many ships are also seen anchoring in the sea in front of them. As soon as the sun set, the light shown on all the ships and a small city was visible in the sea. </w:t>
      </w:r>
    </w:p>
    <w:p w14:paraId="67351D1C"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When he got up with the intention of returning, I saw a ship coming from the front, which was leaving the port and leaving on its journey. It was a mountain-like ship. Due to the lack of light, only its features were </w:t>
      </w:r>
      <w:proofErr w:type="gramStart"/>
      <w:r w:rsidRPr="00702AE2">
        <w:rPr>
          <w:rFonts w:ascii="Urdu Typesetting" w:hAnsi="Urdu Typesetting" w:cs="Urdu Typesetting"/>
          <w:sz w:val="28"/>
          <w:szCs w:val="28"/>
        </w:rPr>
        <w:t>visible</w:t>
      </w:r>
      <w:proofErr w:type="gramEnd"/>
      <w:r w:rsidRPr="00702AE2">
        <w:rPr>
          <w:rFonts w:ascii="Urdu Typesetting" w:hAnsi="Urdu Typesetting" w:cs="Urdu Typesetting"/>
          <w:sz w:val="28"/>
          <w:szCs w:val="28"/>
        </w:rPr>
        <w:t xml:space="preserve"> and it was completely dark on the ship. It seemed that all the </w:t>
      </w:r>
      <w:proofErr w:type="gramStart"/>
      <w:r w:rsidRPr="00702AE2">
        <w:rPr>
          <w:rFonts w:ascii="Urdu Typesetting" w:hAnsi="Urdu Typesetting" w:cs="Urdu Typesetting"/>
          <w:sz w:val="28"/>
          <w:szCs w:val="28"/>
        </w:rPr>
        <w:t>light</w:t>
      </w:r>
      <w:proofErr w:type="gramEnd"/>
      <w:r w:rsidRPr="00702AE2">
        <w:rPr>
          <w:rFonts w:ascii="Urdu Typesetting" w:hAnsi="Urdu Typesetting" w:cs="Urdu Typesetting"/>
          <w:sz w:val="28"/>
          <w:szCs w:val="28"/>
        </w:rPr>
        <w:t xml:space="preserve"> of the ship had been put in heavy fog or curtains on the windows so that not a single ray could come out. There were some lights on the high thrones of the ship, which were not to emit the rays of light, but to express their people. A white light shown on a high pillar at the front. On a high-rise building called "Bridge</w:t>
      </w:r>
      <w:proofErr w:type="gramStart"/>
      <w:r w:rsidRPr="00702AE2">
        <w:rPr>
          <w:rFonts w:ascii="Urdu Typesetting" w:hAnsi="Urdu Typesetting" w:cs="Urdu Typesetting"/>
          <w:sz w:val="28"/>
          <w:szCs w:val="28"/>
        </w:rPr>
        <w:t>"  behind</w:t>
      </w:r>
      <w:proofErr w:type="gramEnd"/>
      <w:r w:rsidRPr="00702AE2">
        <w:rPr>
          <w:rFonts w:ascii="Urdu Typesetting" w:hAnsi="Urdu Typesetting" w:cs="Urdu Typesetting"/>
          <w:sz w:val="28"/>
          <w:szCs w:val="28"/>
        </w:rPr>
        <w:t xml:space="preserve"> him, there was also another white light on one of its tall pillars, and on the right side of the same building there was a green light and a red light on the left side of the building. When the ship sailed away into the sea, there was another white light at some heights behind the building. As if shining on a stripe. Looking at the passing distance and thinking that centuries have passed today, these ships, which were once made of wood planks, </w:t>
      </w:r>
      <w:proofErr w:type="gramStart"/>
      <w:r w:rsidRPr="00702AE2">
        <w:rPr>
          <w:rFonts w:ascii="Urdu Typesetting" w:hAnsi="Urdu Typesetting" w:cs="Urdu Typesetting"/>
          <w:sz w:val="28"/>
          <w:szCs w:val="28"/>
        </w:rPr>
        <w:t>are today</w:t>
      </w:r>
      <w:proofErr w:type="gramEnd"/>
      <w:r w:rsidRPr="00702AE2">
        <w:rPr>
          <w:rFonts w:ascii="Urdu Typesetting" w:hAnsi="Urdu Typesetting" w:cs="Urdu Typesetting"/>
          <w:sz w:val="28"/>
          <w:szCs w:val="28"/>
        </w:rPr>
        <w:t xml:space="preserve"> made of iron sheets and keep our world prosperous on their pride.</w:t>
      </w:r>
    </w:p>
    <w:p w14:paraId="7BAAB048" w14:textId="77777777" w:rsidR="00007516"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From the time of Prophet Noah (A.S.), to now. “What cruelty did these ships </w:t>
      </w:r>
      <w:proofErr w:type="gramStart"/>
      <w:r w:rsidRPr="00702AE2">
        <w:rPr>
          <w:rFonts w:ascii="Urdu Typesetting" w:hAnsi="Urdu Typesetting" w:cs="Urdu Typesetting"/>
          <w:sz w:val="28"/>
          <w:szCs w:val="28"/>
        </w:rPr>
        <w:t>not witness</w:t>
      </w:r>
      <w:proofErr w:type="gramEnd"/>
      <w:r w:rsidRPr="00702AE2">
        <w:rPr>
          <w:rFonts w:ascii="Urdu Typesetting" w:hAnsi="Urdu Typesetting" w:cs="Urdu Typesetting"/>
          <w:sz w:val="28"/>
          <w:szCs w:val="28"/>
        </w:rPr>
        <w:t xml:space="preserve">?”, they were made warships, shells were also fired on them and sunk. In the name of safeguarding these ships, mothers were bereaved and wives </w:t>
      </w:r>
      <w:proofErr w:type="spellStart"/>
      <w:proofErr w:type="gramStart"/>
      <w:r w:rsidRPr="00702AE2">
        <w:rPr>
          <w:rFonts w:ascii="Urdu Typesetting" w:hAnsi="Urdu Typesetting" w:cs="Urdu Typesetting"/>
          <w:sz w:val="28"/>
          <w:szCs w:val="28"/>
        </w:rPr>
        <w:t>widowed.House</w:t>
      </w:r>
      <w:proofErr w:type="spellEnd"/>
      <w:proofErr w:type="gramEnd"/>
      <w:r w:rsidRPr="00702AE2">
        <w:rPr>
          <w:rFonts w:ascii="Urdu Typesetting" w:hAnsi="Urdu Typesetting" w:cs="Urdu Typesetting"/>
          <w:sz w:val="28"/>
          <w:szCs w:val="28"/>
        </w:rPr>
        <w:t xml:space="preserve"> </w:t>
      </w:r>
      <w:r w:rsidRPr="00702AE2">
        <w:rPr>
          <w:rFonts w:ascii="Urdu Typesetting" w:hAnsi="Urdu Typesetting" w:cs="Urdu Typesetting"/>
          <w:sz w:val="28"/>
          <w:szCs w:val="28"/>
        </w:rPr>
        <w:lastRenderedPageBreak/>
        <w:t xml:space="preserve">after house fell into ruin, yet compassion did not </w:t>
      </w:r>
      <w:proofErr w:type="spellStart"/>
      <w:proofErr w:type="gramStart"/>
      <w:r w:rsidRPr="00702AE2">
        <w:rPr>
          <w:rFonts w:ascii="Urdu Typesetting" w:hAnsi="Urdu Typesetting" w:cs="Urdu Typesetting"/>
          <w:sz w:val="28"/>
          <w:szCs w:val="28"/>
        </w:rPr>
        <w:t>awaken.The</w:t>
      </w:r>
      <w:proofErr w:type="spellEnd"/>
      <w:proofErr w:type="gramEnd"/>
      <w:r w:rsidRPr="00702AE2">
        <w:rPr>
          <w:rFonts w:ascii="Urdu Typesetting" w:hAnsi="Urdu Typesetting" w:cs="Urdu Typesetting"/>
          <w:sz w:val="28"/>
          <w:szCs w:val="28"/>
        </w:rPr>
        <w:t xml:space="preserve"> world remained blind to the profit hidden behind these ships—profit purchased with shattered lives.”. Under the shadow of the arc humor of these five lights, the ship was repeating the history of the whole of humanity.</w:t>
      </w:r>
    </w:p>
    <w:p w14:paraId="5D05D526" w14:textId="18E7B691" w:rsidR="00007516" w:rsidRPr="00702AE2" w:rsidRDefault="00007516" w:rsidP="00007516">
      <w:pPr>
        <w:rPr>
          <w:rFonts w:ascii="Urdu Typesetting" w:hAnsi="Urdu Typesetting" w:cs="Urdu Typesetting"/>
          <w:sz w:val="28"/>
          <w:szCs w:val="28"/>
        </w:rPr>
      </w:pPr>
      <w:r w:rsidRPr="00702AE2">
        <w:rPr>
          <w:noProof/>
        </w:rPr>
        <w:drawing>
          <wp:inline distT="0" distB="0" distL="0" distR="0" wp14:anchorId="0C53AA93" wp14:editId="00C39156">
            <wp:extent cx="4601845" cy="5592599"/>
            <wp:effectExtent l="0" t="0" r="8255" b="8255"/>
            <wp:docPr id="982633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42440" cy="5641933"/>
                    </a:xfrm>
                    <a:prstGeom prst="rect">
                      <a:avLst/>
                    </a:prstGeom>
                    <a:noFill/>
                    <a:ln>
                      <a:noFill/>
                    </a:ln>
                  </pic:spPr>
                </pic:pic>
              </a:graphicData>
            </a:graphic>
          </wp:inline>
        </w:drawing>
      </w:r>
    </w:p>
    <w:p w14:paraId="1F09417E" w14:textId="77777777" w:rsidR="00007516" w:rsidRPr="00702AE2" w:rsidRDefault="00007516" w:rsidP="00007516">
      <w:pPr>
        <w:rPr>
          <w:rFonts w:ascii="Urdu Typesetting" w:hAnsi="Urdu Typesetting" w:cs="Urdu Typesetting"/>
          <w:sz w:val="28"/>
          <w:szCs w:val="28"/>
        </w:rPr>
      </w:pPr>
    </w:p>
    <w:p w14:paraId="578FB730" w14:textId="77777777" w:rsidR="00007516" w:rsidRPr="00702AE2" w:rsidRDefault="00007516" w:rsidP="00007516">
      <w:pPr>
        <w:rPr>
          <w:rFonts w:ascii="Urdu Typesetting" w:hAnsi="Urdu Typesetting" w:cs="Urdu Typesetting"/>
          <w:sz w:val="28"/>
          <w:szCs w:val="28"/>
        </w:rPr>
      </w:pPr>
    </w:p>
    <w:p w14:paraId="5103E028" w14:textId="77777777" w:rsidR="00007516" w:rsidRPr="00702AE2" w:rsidRDefault="00007516" w:rsidP="00007516">
      <w:pPr>
        <w:rPr>
          <w:rFonts w:ascii="Urdu Typesetting" w:hAnsi="Urdu Typesetting" w:cs="Urdu Typesetting"/>
          <w:sz w:val="28"/>
          <w:szCs w:val="28"/>
        </w:rPr>
      </w:pPr>
    </w:p>
    <w:p w14:paraId="593CDA57" w14:textId="77777777" w:rsidR="00007516" w:rsidRPr="00702AE2" w:rsidRDefault="00007516" w:rsidP="00007516">
      <w:pPr>
        <w:rPr>
          <w:rFonts w:ascii="Urdu Typesetting" w:hAnsi="Urdu Typesetting" w:cs="Urdu Typesetting"/>
          <w:sz w:val="28"/>
          <w:szCs w:val="28"/>
        </w:rPr>
      </w:pPr>
    </w:p>
    <w:p w14:paraId="723AC231" w14:textId="77777777" w:rsidR="00007516" w:rsidRPr="00702AE2" w:rsidRDefault="00007516" w:rsidP="00007516">
      <w:pPr>
        <w:rPr>
          <w:rFonts w:ascii="Urdu Typesetting" w:hAnsi="Urdu Typesetting" w:cs="Urdu Typesetting"/>
          <w:sz w:val="28"/>
          <w:szCs w:val="28"/>
        </w:rPr>
      </w:pPr>
    </w:p>
    <w:p w14:paraId="0936FE46"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From Noah (A.S.) to the present day, the ship will repeat its history, not only the history before Noah (AS) and until the last Day of Resurrection. The sight left my heart in a strange state, and I remembered the first day I was </w:t>
      </w:r>
      <w:proofErr w:type="gramStart"/>
      <w:r w:rsidRPr="00702AE2">
        <w:rPr>
          <w:rFonts w:ascii="Urdu Typesetting" w:hAnsi="Urdu Typesetting" w:cs="Urdu Typesetting"/>
          <w:sz w:val="28"/>
          <w:szCs w:val="28"/>
        </w:rPr>
        <w:t>joined</w:t>
      </w:r>
      <w:proofErr w:type="gramEnd"/>
      <w:r w:rsidRPr="00702AE2">
        <w:rPr>
          <w:rFonts w:ascii="Urdu Typesetting" w:hAnsi="Urdu Typesetting" w:cs="Urdu Typesetting"/>
          <w:sz w:val="28"/>
          <w:szCs w:val="28"/>
        </w:rPr>
        <w:t xml:space="preserve"> as a junior engineer.</w:t>
      </w:r>
    </w:p>
    <w:p w14:paraId="1DC57B07" w14:textId="54678F91"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On</w:t>
      </w:r>
      <w:r w:rsidR="00270929">
        <w:rPr>
          <w:rFonts w:ascii="Urdu Typesetting" w:hAnsi="Urdu Typesetting" w:cs="Urdu Typesetting"/>
          <w:sz w:val="28"/>
          <w:szCs w:val="28"/>
        </w:rPr>
        <w:t xml:space="preserve"> </w:t>
      </w:r>
      <w:r w:rsidRPr="00702AE2">
        <w:rPr>
          <w:rFonts w:ascii="Urdu Typesetting" w:hAnsi="Urdu Typesetting" w:cs="Urdu Typesetting"/>
          <w:sz w:val="28"/>
          <w:szCs w:val="28"/>
        </w:rPr>
        <w:t>the first voyage of my ship, it was a dark night.</w:t>
      </w:r>
      <w:r w:rsidRPr="00702AE2">
        <w:rPr>
          <w:rFonts w:ascii="Urdu Typesetting" w:hAnsi="Urdu Typesetting" w:cs="Urdu Typesetting"/>
          <w:sz w:val="28"/>
          <w:szCs w:val="28"/>
        </w:rPr>
        <w:br/>
        <w:t>I walked back and forth along the deck, pausing often to look out at the sea. The deck lay wrapped in complete darkness, as if the ship itself were holding its breath. The windows were unlit, sealed in shadow, though here and there a faint glow struggled to escape from some hidden corner, barely daring to reveal its presence.</w:t>
      </w:r>
    </w:p>
    <w:p w14:paraId="3C0D8CD7"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Above, the sky was crowded with stars, gathered in silent clusters, while a few lonely lights burned atop the ship’s towers and pillars—five small beacons standing against the vast night.</w:t>
      </w:r>
    </w:p>
    <w:p w14:paraId="223A8949"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A strange stillness ruled the vessel. It was not the silence of peace, but of anticipation. Only now and then did the sea break it, when waves rose and struck the ship’s sides, their hollow sound echoing briefly before vanishing back into the dark.</w:t>
      </w:r>
    </w:p>
    <w:p w14:paraId="3AB18971"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In that moment, surrounded by darkness, stars, and water, I felt the ship and the sea speaking a language older than words.</w:t>
      </w:r>
    </w:p>
    <w:p w14:paraId="47F2784F"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Even that day, I was amazed at how the ship was continuing its journey without any search light, without fear and danger at its full speed. </w:t>
      </w:r>
    </w:p>
    <w:p w14:paraId="3BFE5ABF"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Even today, looking at this scene, I wonder how this ship continues its journey under only five light </w:t>
      </w:r>
      <w:proofErr w:type="gramStart"/>
      <w:r w:rsidRPr="00702AE2">
        <w:rPr>
          <w:rFonts w:ascii="Urdu Typesetting" w:hAnsi="Urdu Typesetting" w:cs="Urdu Typesetting"/>
          <w:sz w:val="28"/>
          <w:szCs w:val="28"/>
        </w:rPr>
        <w:t>protection</w:t>
      </w:r>
      <w:proofErr w:type="gramEnd"/>
      <w:r w:rsidRPr="00702AE2">
        <w:rPr>
          <w:rFonts w:ascii="Urdu Typesetting" w:hAnsi="Urdu Typesetting" w:cs="Urdu Typesetting"/>
          <w:sz w:val="28"/>
          <w:szCs w:val="28"/>
        </w:rPr>
        <w:t xml:space="preserve">. With the passage of time, I became fully confident that only these five lights played an important role in securing the journey of the ship in the darkness of the </w:t>
      </w:r>
      <w:proofErr w:type="spellStart"/>
      <w:proofErr w:type="gramStart"/>
      <w:r w:rsidRPr="00702AE2">
        <w:rPr>
          <w:rFonts w:ascii="Urdu Typesetting" w:hAnsi="Urdu Typesetting" w:cs="Urdu Typesetting"/>
          <w:sz w:val="28"/>
          <w:szCs w:val="28"/>
        </w:rPr>
        <w:t>night.These</w:t>
      </w:r>
      <w:proofErr w:type="spellEnd"/>
      <w:proofErr w:type="gramEnd"/>
      <w:r w:rsidRPr="00702AE2">
        <w:rPr>
          <w:rFonts w:ascii="Urdu Typesetting" w:hAnsi="Urdu Typesetting" w:cs="Urdu Typesetting"/>
          <w:sz w:val="28"/>
          <w:szCs w:val="28"/>
        </w:rPr>
        <w:t xml:space="preserve"> five lights are very revered for the sailors.</w:t>
      </w:r>
    </w:p>
    <w:p w14:paraId="3C37ECD2"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After centuries of experience, it has been proved that if anyone can save the ship in the dark, then only </w:t>
      </w:r>
      <w:proofErr w:type="gramStart"/>
      <w:r w:rsidRPr="00702AE2">
        <w:rPr>
          <w:rFonts w:ascii="Urdu Typesetting" w:hAnsi="Urdu Typesetting" w:cs="Urdu Typesetting"/>
          <w:sz w:val="28"/>
          <w:szCs w:val="28"/>
        </w:rPr>
        <w:t>this five lights</w:t>
      </w:r>
      <w:proofErr w:type="gramEnd"/>
      <w:r w:rsidRPr="00702AE2">
        <w:rPr>
          <w:rFonts w:ascii="Urdu Typesetting" w:hAnsi="Urdu Typesetting" w:cs="Urdu Typesetting"/>
          <w:sz w:val="28"/>
          <w:szCs w:val="28"/>
        </w:rPr>
        <w:t xml:space="preserve"> and their protection arrangement can save and no other light should be seen on the </w:t>
      </w:r>
      <w:proofErr w:type="spellStart"/>
      <w:proofErr w:type="gramStart"/>
      <w:r w:rsidRPr="00702AE2">
        <w:rPr>
          <w:rFonts w:ascii="Urdu Typesetting" w:hAnsi="Urdu Typesetting" w:cs="Urdu Typesetting"/>
          <w:sz w:val="28"/>
          <w:szCs w:val="28"/>
        </w:rPr>
        <w:t>ship.The</w:t>
      </w:r>
      <w:proofErr w:type="spellEnd"/>
      <w:proofErr w:type="gramEnd"/>
      <w:r w:rsidRPr="00702AE2">
        <w:rPr>
          <w:rFonts w:ascii="Urdu Typesetting" w:hAnsi="Urdu Typesetting" w:cs="Urdu Typesetting"/>
          <w:sz w:val="28"/>
          <w:szCs w:val="28"/>
        </w:rPr>
        <w:t xml:space="preserve"> experience is a strange one, almost unreal at first. At the front of the ship, on the forecastle, a single white light stands firm, cutting through the darkness. Behind it, another white light is fixed high atop the bridge, and farther still, aligned perfectly in the same invisible line, a third white light glows from </w:t>
      </w:r>
      <w:r w:rsidRPr="00702AE2">
        <w:rPr>
          <w:rFonts w:ascii="Urdu Typesetting" w:hAnsi="Urdu Typesetting" w:cs="Urdu Typesetting"/>
          <w:sz w:val="28"/>
          <w:szCs w:val="28"/>
        </w:rPr>
        <w:lastRenderedPageBreak/>
        <w:t>the poop deck. These three lights burn with steady brilliance, forming a clear axis through the length of the ship, as though the vessel itself were being held together by light.</w:t>
      </w:r>
    </w:p>
    <w:p w14:paraId="4884F63A"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Extending from the arms of the bridge, two more lights shine—green on one side, red on the other. They speak </w:t>
      </w:r>
      <w:proofErr w:type="gramStart"/>
      <w:r w:rsidRPr="00702AE2">
        <w:rPr>
          <w:rFonts w:ascii="Urdu Typesetting" w:hAnsi="Urdu Typesetting" w:cs="Urdu Typesetting"/>
          <w:sz w:val="28"/>
          <w:szCs w:val="28"/>
        </w:rPr>
        <w:t>a silent</w:t>
      </w:r>
      <w:proofErr w:type="gramEnd"/>
      <w:r w:rsidRPr="00702AE2">
        <w:rPr>
          <w:rFonts w:ascii="Urdu Typesetting" w:hAnsi="Urdu Typesetting" w:cs="Urdu Typesetting"/>
          <w:sz w:val="28"/>
          <w:szCs w:val="28"/>
        </w:rPr>
        <w:t xml:space="preserve"> language understood by every mariner. They declare which side the ship favors and reveal the direction in which it moves through the night.</w:t>
      </w:r>
    </w:p>
    <w:p w14:paraId="0862B774"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From these five lights alone—three white, one green, one </w:t>
      </w:r>
      <w:proofErr w:type="gramStart"/>
      <w:r w:rsidRPr="00702AE2">
        <w:rPr>
          <w:rFonts w:ascii="Urdu Typesetting" w:hAnsi="Urdu Typesetting" w:cs="Urdu Typesetting"/>
          <w:sz w:val="28"/>
          <w:szCs w:val="28"/>
        </w:rPr>
        <w:t>red—</w:t>
      </w:r>
      <w:proofErr w:type="gramEnd"/>
      <w:r w:rsidRPr="00702AE2">
        <w:rPr>
          <w:rFonts w:ascii="Urdu Typesetting" w:hAnsi="Urdu Typesetting" w:cs="Urdu Typesetting"/>
          <w:sz w:val="28"/>
          <w:szCs w:val="28"/>
        </w:rPr>
        <w:t>the ship announces its presence, its speed, and its intention. Other vessels, whether near or far, read these signals instinctively. They adjust their course, reduce their speed, and take precautionary measures. In this shared understanding of light, collisions are avoided and lives are protected.</w:t>
      </w:r>
    </w:p>
    <w:p w14:paraId="4E247FFB"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But if even one of these five lights is missing, the harmony collapses. Balance is disturbed. Meaning becomes uncertain. The ship drifts toward danger, not because the sea has changed, but because the order that </w:t>
      </w:r>
      <w:proofErr w:type="gramStart"/>
      <w:r w:rsidRPr="00702AE2">
        <w:rPr>
          <w:rFonts w:ascii="Urdu Typesetting" w:hAnsi="Urdu Typesetting" w:cs="Urdu Typesetting"/>
          <w:sz w:val="28"/>
          <w:szCs w:val="28"/>
        </w:rPr>
        <w:t>governs</w:t>
      </w:r>
      <w:proofErr w:type="gramEnd"/>
      <w:r w:rsidRPr="00702AE2">
        <w:rPr>
          <w:rFonts w:ascii="Urdu Typesetting" w:hAnsi="Urdu Typesetting" w:cs="Urdu Typesetting"/>
          <w:sz w:val="28"/>
          <w:szCs w:val="28"/>
        </w:rPr>
        <w:t xml:space="preserve"> it has been broken.</w:t>
      </w:r>
    </w:p>
    <w:p w14:paraId="694EABC7"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In that moment, one understands that these lights are more than navigation aids—they are a philosophy written against the darkness. When alignment is complete, safety follows. When alignment fails, nature does not intervene to correct it.</w:t>
      </w:r>
    </w:p>
    <w:p w14:paraId="32DCCD19" w14:textId="38CABD7C"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The protection and order of these five lights is the right worship for the shipmen. When the sun sets, they are turned away and extinguished as soon as the sun rises. I believe that the five lights and their arrangements are also the sign of Allah, as well as the sign of Allah, and all the ships of resurrection will continue to move under the shadow of these five lights, and the ship will be protected in the darkness of </w:t>
      </w:r>
      <w:proofErr w:type="spellStart"/>
      <w:r w:rsidRPr="00702AE2">
        <w:rPr>
          <w:rFonts w:ascii="Urdu Typesetting" w:hAnsi="Urdu Typesetting" w:cs="Urdu Typesetting"/>
          <w:sz w:val="28"/>
          <w:szCs w:val="28"/>
        </w:rPr>
        <w:t>allah</w:t>
      </w:r>
      <w:proofErr w:type="spellEnd"/>
      <w:r w:rsidRPr="00702AE2">
        <w:rPr>
          <w:rFonts w:ascii="Urdu Typesetting" w:hAnsi="Urdu Typesetting" w:cs="Urdu Typesetting"/>
          <w:sz w:val="28"/>
          <w:szCs w:val="28"/>
        </w:rPr>
        <w:t xml:space="preserve"> on the land. The sailors wake up in the darkness of the night and look at him as soon as they worship him so that no light can be extinguished even for a moment. They follow the journey of Allah. </w:t>
      </w:r>
      <w:r w:rsidRPr="00702AE2">
        <w:rPr>
          <w:rFonts w:ascii="Urdu Typesetting" w:hAnsi="Urdu Typesetting" w:cs="Urdu Typesetting"/>
          <w:sz w:val="28"/>
          <w:szCs w:val="28"/>
        </w:rPr>
        <w:br/>
      </w:r>
      <w:r w:rsidRPr="00702AE2">
        <w:rPr>
          <w:rFonts w:ascii="Urdu Typesetting" w:hAnsi="Urdu Typesetting" w:cs="Urdu Typesetting"/>
          <w:b/>
          <w:bCs/>
          <w:sz w:val="28"/>
          <w:szCs w:val="28"/>
        </w:rPr>
        <w:t>“And establish prayer at the two ends of the day and at the approach of the night. Indeed, good deeds do away with misdeeds. That is a reminder for those who remember</w:t>
      </w:r>
      <w:r w:rsidRPr="00702AE2">
        <w:rPr>
          <w:rFonts w:ascii="Urdu Typesetting" w:hAnsi="Urdu Typesetting" w:cs="Urdu Typesetting"/>
          <w:sz w:val="28"/>
          <w:szCs w:val="28"/>
        </w:rPr>
        <w:t>.”</w:t>
      </w:r>
    </w:p>
    <w:p w14:paraId="5BB51537" w14:textId="055E71C5"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Al Quran Surah Hud, verse 114</w:t>
      </w:r>
    </w:p>
    <w:p w14:paraId="4062A426"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lastRenderedPageBreak/>
        <w:br/>
        <w:t xml:space="preserve">Due to these five lights and their arrangement, from a distance, one ship can estimate the direction and direction of the other ship and take precautionary measures in time. If the ships come face-to-face and there is a possibility of collision, immediately the ships will place their red light towards the red light of the front ship and pass through each other's </w:t>
      </w:r>
      <w:proofErr w:type="spellStart"/>
      <w:r w:rsidRPr="00702AE2">
        <w:rPr>
          <w:rFonts w:ascii="Urdu Typesetting" w:hAnsi="Urdu Typesetting" w:cs="Urdu Typesetting"/>
          <w:sz w:val="28"/>
          <w:szCs w:val="28"/>
        </w:rPr>
        <w:t>toru</w:t>
      </w:r>
      <w:proofErr w:type="spellEnd"/>
      <w:r w:rsidRPr="00702AE2">
        <w:rPr>
          <w:rFonts w:ascii="Urdu Typesetting" w:hAnsi="Urdu Typesetting" w:cs="Urdu Typesetting"/>
          <w:sz w:val="28"/>
          <w:szCs w:val="28"/>
        </w:rPr>
        <w:t xml:space="preserve">. There are very strict laws of these five lights, which have the status of a lamp for wrong travel on the </w:t>
      </w:r>
      <w:proofErr w:type="gramStart"/>
      <w:r w:rsidRPr="00702AE2">
        <w:rPr>
          <w:rFonts w:ascii="Urdu Typesetting" w:hAnsi="Urdu Typesetting" w:cs="Urdu Typesetting"/>
          <w:sz w:val="28"/>
          <w:szCs w:val="28"/>
        </w:rPr>
        <w:t>ship</w:t>
      </w:r>
      <w:proofErr w:type="gramEnd"/>
      <w:r w:rsidRPr="00702AE2">
        <w:rPr>
          <w:rFonts w:ascii="Urdu Typesetting" w:hAnsi="Urdu Typesetting" w:cs="Urdu Typesetting"/>
          <w:sz w:val="28"/>
          <w:szCs w:val="28"/>
        </w:rPr>
        <w:t xml:space="preserve"> and which is the law of the way.  </w:t>
      </w:r>
    </w:p>
    <w:p w14:paraId="2340178E"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Rules of Road say, which explains what to do under what conditions, in short, the ships will stay together in the darkness until the five lights and the Book of Law, which is called the Law of The Way, due to which the ships and the Waves are protected, and these five lights and the Book of Law will stay together until the Day of Resurrection. I have spent fifty years of my life in the shadow of these five lights and the Book of Law, and for the last ten years I have been deprived of these shadows. </w:t>
      </w:r>
    </w:p>
    <w:p w14:paraId="6CD45C94" w14:textId="157B982C" w:rsidR="00007516" w:rsidRPr="00702AE2" w:rsidRDefault="00007516" w:rsidP="00007516">
      <w:pPr>
        <w:rPr>
          <w:rFonts w:ascii="Urdu Typesetting" w:hAnsi="Urdu Typesetting" w:cs="Urdu Typesetting"/>
          <w:b/>
          <w:bCs/>
          <w:sz w:val="28"/>
          <w:szCs w:val="28"/>
        </w:rPr>
      </w:pPr>
      <w:proofErr w:type="spellStart"/>
      <w:r w:rsidRPr="00702AE2">
        <w:rPr>
          <w:rFonts w:ascii="Urdu Typesetting" w:hAnsi="Urdu Typesetting" w:cs="Urdu Typesetting"/>
          <w:sz w:val="28"/>
          <w:szCs w:val="28"/>
        </w:rPr>
        <w:t>Allaah</w:t>
      </w:r>
      <w:proofErr w:type="spellEnd"/>
      <w:r w:rsidRPr="00702AE2">
        <w:rPr>
          <w:rFonts w:ascii="Urdu Typesetting" w:hAnsi="Urdu Typesetting" w:cs="Urdu Typesetting"/>
          <w:sz w:val="28"/>
          <w:szCs w:val="28"/>
        </w:rPr>
        <w:t xml:space="preserve"> says </w:t>
      </w:r>
      <w:r w:rsidRPr="00702AE2">
        <w:rPr>
          <w:rFonts w:ascii="Urdu Typesetting" w:hAnsi="Urdu Typesetting" w:cs="Urdu Typesetting"/>
          <w:sz w:val="28"/>
          <w:szCs w:val="28"/>
        </w:rPr>
        <w:br/>
        <w:t xml:space="preserve"> </w:t>
      </w:r>
      <w:r w:rsidRPr="00702AE2">
        <w:rPr>
          <w:rFonts w:ascii="Urdu Typesetting" w:hAnsi="Urdu Typesetting" w:cs="Urdu Typesetting"/>
          <w:b/>
          <w:bCs/>
          <w:sz w:val="28"/>
          <w:szCs w:val="28"/>
        </w:rPr>
        <w:t>And when they board a ship, they supplicate Allah, sincere to Him in religion. But when He delivers them to the land, at once they associate others with Him</w:t>
      </w:r>
    </w:p>
    <w:p w14:paraId="4CFBD6B7" w14:textId="56D80D1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Al Quran </w:t>
      </w:r>
      <w:proofErr w:type="spellStart"/>
      <w:r w:rsidRPr="00702AE2">
        <w:rPr>
          <w:rFonts w:ascii="Urdu Typesetting" w:hAnsi="Urdu Typesetting" w:cs="Urdu Typesetting"/>
          <w:sz w:val="28"/>
          <w:szCs w:val="28"/>
        </w:rPr>
        <w:t>Surha</w:t>
      </w:r>
      <w:proofErr w:type="spellEnd"/>
      <w:r w:rsidRPr="00702AE2">
        <w:rPr>
          <w:rFonts w:ascii="Urdu Typesetting" w:hAnsi="Urdu Typesetting" w:cs="Urdu Typesetting"/>
          <w:sz w:val="28"/>
          <w:szCs w:val="28"/>
        </w:rPr>
        <w:t xml:space="preserve"> Al </w:t>
      </w:r>
      <w:proofErr w:type="spellStart"/>
      <w:r w:rsidRPr="00702AE2">
        <w:rPr>
          <w:rFonts w:ascii="Urdu Typesetting" w:hAnsi="Urdu Typesetting" w:cs="Urdu Typesetting"/>
          <w:sz w:val="28"/>
          <w:szCs w:val="28"/>
        </w:rPr>
        <w:t>AnkabutVerse</w:t>
      </w:r>
      <w:proofErr w:type="spellEnd"/>
      <w:r w:rsidRPr="00702AE2">
        <w:rPr>
          <w:rFonts w:ascii="Urdu Typesetting" w:hAnsi="Urdu Typesetting" w:cs="Urdu Typesetting"/>
          <w:sz w:val="28"/>
          <w:szCs w:val="28"/>
        </w:rPr>
        <w:t xml:space="preserve"> </w:t>
      </w:r>
      <w:r w:rsidRPr="00702AE2">
        <w:rPr>
          <w:rFonts w:ascii="Urdu Typesetting" w:hAnsi="Urdu Typesetting" w:cs="Urdu Typesetting"/>
          <w:b/>
          <w:bCs/>
          <w:sz w:val="28"/>
          <w:szCs w:val="28"/>
        </w:rPr>
        <w:t>65</w:t>
      </w:r>
    </w:p>
    <w:p w14:paraId="3EB12B27"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The Five Lights of a ship and the Book of Law—the Qur’an—both represent a single principle: the straight path ordained by Allah. They are systems of guidance, not symbols of power. To move beneath their alignment is to move within order; to depart from it is to enter uncertainty.</w:t>
      </w:r>
    </w:p>
    <w:p w14:paraId="2DD15834"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Passing beneath this guidance becomes a living model of Paradise. In such a state, the air feels pure, the mind remains free from superstition and evil, and life proceeds without constant fear or anxiety. What is needed arrives when it is needed. Sustenance is present without obsession. Worry does not dominate thought.</w:t>
      </w:r>
    </w:p>
    <w:p w14:paraId="53317EFB"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Abundance—of provision, of comfort, of peace—is one of the defining signs of Paradise. Fruits and drinks are described as plentiful, not as luxuries earned through exhaustion, but as gifts provided through balance and obedience.</w:t>
      </w:r>
    </w:p>
    <w:p w14:paraId="22E9CF09"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Earthly life, by contrast, often operates in the opposite pattern. Here, love is mixed with fear, sustenance is pursued day and night, and survival becomes a struggle rather than </w:t>
      </w:r>
      <w:proofErr w:type="gramStart"/>
      <w:r w:rsidRPr="00702AE2">
        <w:rPr>
          <w:rFonts w:ascii="Urdu Typesetting" w:hAnsi="Urdu Typesetting" w:cs="Urdu Typesetting"/>
          <w:sz w:val="28"/>
          <w:szCs w:val="28"/>
        </w:rPr>
        <w:t>a trust</w:t>
      </w:r>
      <w:proofErr w:type="gramEnd"/>
      <w:r w:rsidRPr="00702AE2">
        <w:rPr>
          <w:rFonts w:ascii="Urdu Typesetting" w:hAnsi="Urdu Typesetting" w:cs="Urdu Typesetting"/>
          <w:sz w:val="28"/>
          <w:szCs w:val="28"/>
        </w:rPr>
        <w:t xml:space="preserve">. Anxiety over provision overshadows reflection, and imbalance replaces harmony. This </w:t>
      </w:r>
      <w:proofErr w:type="gramStart"/>
      <w:r w:rsidRPr="00702AE2">
        <w:rPr>
          <w:rFonts w:ascii="Urdu Typesetting" w:hAnsi="Urdu Typesetting" w:cs="Urdu Typesetting"/>
          <w:sz w:val="28"/>
          <w:szCs w:val="28"/>
        </w:rPr>
        <w:t>contrast itself</w:t>
      </w:r>
      <w:proofErr w:type="gramEnd"/>
      <w:r w:rsidRPr="00702AE2">
        <w:rPr>
          <w:rFonts w:ascii="Urdu Typesetting" w:hAnsi="Urdu Typesetting" w:cs="Urdu Typesetting"/>
          <w:sz w:val="28"/>
          <w:szCs w:val="28"/>
        </w:rPr>
        <w:t xml:space="preserve"> explains why Paradise is described not merely as reward, but as relief.</w:t>
      </w:r>
    </w:p>
    <w:p w14:paraId="7EB851F4"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The ship and the boat hold a special place in the sight of Allah because they embody this principle of trust, balance, and submission to law. They move only when they obey forces greater than themselves. For this reason, Allah has mentioned ships repeatedly in His Book—across nearly twenty verses—highlighting their role as signs of reflection, gratitude, and divine order.</w:t>
      </w:r>
    </w:p>
    <w:p w14:paraId="002CEBA4"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In this way, the ship is not only a means of travel; it is a lesson. It teaches that safety lies not in control, but in alignment, and that true peace emerges when guidance is followed without distortion.</w:t>
      </w:r>
    </w:p>
    <w:p w14:paraId="59C55CD6"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Although everything is created by Allah and He is the Lord of all the </w:t>
      </w:r>
      <w:proofErr w:type="gramStart"/>
      <w:r w:rsidRPr="00702AE2">
        <w:rPr>
          <w:rFonts w:ascii="Urdu Typesetting" w:hAnsi="Urdu Typesetting" w:cs="Urdu Typesetting"/>
          <w:sz w:val="28"/>
          <w:szCs w:val="28"/>
        </w:rPr>
        <w:t>worlds, but</w:t>
      </w:r>
      <w:proofErr w:type="gramEnd"/>
      <w:r w:rsidRPr="00702AE2">
        <w:rPr>
          <w:rFonts w:ascii="Urdu Typesetting" w:hAnsi="Urdu Typesetting" w:cs="Urdu Typesetting"/>
          <w:sz w:val="28"/>
          <w:szCs w:val="28"/>
        </w:rPr>
        <w:t xml:space="preserve"> the saying of Allah that the boat is His special sign and He is the owner of the boat and this boat is created </w:t>
      </w:r>
      <w:proofErr w:type="gramStart"/>
      <w:r w:rsidRPr="00702AE2">
        <w:rPr>
          <w:rFonts w:ascii="Urdu Typesetting" w:hAnsi="Urdu Typesetting" w:cs="Urdu Typesetting"/>
          <w:sz w:val="28"/>
          <w:szCs w:val="28"/>
        </w:rPr>
        <w:t>for the</w:t>
      </w:r>
      <w:proofErr w:type="gramEnd"/>
      <w:r w:rsidRPr="00702AE2">
        <w:rPr>
          <w:rFonts w:ascii="Urdu Typesetting" w:hAnsi="Urdu Typesetting" w:cs="Urdu Typesetting"/>
          <w:sz w:val="28"/>
          <w:szCs w:val="28"/>
        </w:rPr>
        <w:t xml:space="preserve"> </w:t>
      </w:r>
      <w:proofErr w:type="gramStart"/>
      <w:r w:rsidRPr="00702AE2">
        <w:rPr>
          <w:rFonts w:ascii="Urdu Typesetting" w:hAnsi="Urdu Typesetting" w:cs="Urdu Typesetting"/>
          <w:sz w:val="28"/>
          <w:szCs w:val="28"/>
        </w:rPr>
        <w:t>understanding .</w:t>
      </w:r>
      <w:proofErr w:type="gramEnd"/>
    </w:p>
    <w:p w14:paraId="038758A2"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Thus, </w:t>
      </w:r>
      <w:proofErr w:type="spellStart"/>
      <w:r w:rsidRPr="00702AE2">
        <w:rPr>
          <w:rFonts w:ascii="Urdu Typesetting" w:hAnsi="Urdu Typesetting" w:cs="Urdu Typesetting"/>
          <w:sz w:val="28"/>
          <w:szCs w:val="28"/>
        </w:rPr>
        <w:t>Allaah</w:t>
      </w:r>
      <w:proofErr w:type="spellEnd"/>
      <w:r w:rsidRPr="00702AE2">
        <w:rPr>
          <w:rFonts w:ascii="Urdu Typesetting" w:hAnsi="Urdu Typesetting" w:cs="Urdu Typesetting"/>
          <w:sz w:val="28"/>
          <w:szCs w:val="28"/>
        </w:rPr>
        <w:t xml:space="preserve"> says in His Book:</w:t>
      </w:r>
    </w:p>
    <w:p w14:paraId="7A5FFEFD" w14:textId="77777777" w:rsidR="00007516" w:rsidRPr="00702AE2" w:rsidRDefault="00007516" w:rsidP="00007516">
      <w:pPr>
        <w:rPr>
          <w:rFonts w:ascii="Arial" w:eastAsia="Times New Roman" w:hAnsi="Arial" w:cs="Arial"/>
          <w:color w:val="17274A"/>
          <w:sz w:val="28"/>
          <w:szCs w:val="28"/>
        </w:rPr>
      </w:pPr>
      <w:r w:rsidRPr="00702AE2">
        <w:rPr>
          <w:rFonts w:ascii="Urdu Typesetting" w:hAnsi="Urdu Typesetting" w:cs="Urdu Typesetting"/>
          <w:sz w:val="28"/>
          <w:szCs w:val="28"/>
        </w:rPr>
        <w:t>Holly Quran verse</w:t>
      </w:r>
      <w:r w:rsidRPr="00702AE2">
        <w:rPr>
          <w:rFonts w:ascii="Arial" w:eastAsia="Times New Roman" w:hAnsi="Arial" w:cs="Arial"/>
          <w:color w:val="17274A"/>
          <w:sz w:val="28"/>
          <w:szCs w:val="28"/>
        </w:rPr>
        <w:t xml:space="preserve"> </w:t>
      </w:r>
    </w:p>
    <w:p w14:paraId="4FC61C55" w14:textId="77777777" w:rsidR="00007516" w:rsidRPr="00702AE2" w:rsidRDefault="00007516" w:rsidP="00007516">
      <w:pPr>
        <w:rPr>
          <w:rFonts w:ascii="Urdu Typesetting" w:hAnsi="Urdu Typesetting" w:cs="Urdu Typesetting"/>
          <w:sz w:val="28"/>
          <w:szCs w:val="28"/>
        </w:rPr>
      </w:pPr>
      <w:hyperlink r:id="rId6" w:tooltip="Surah shura English" w:history="1">
        <w:r w:rsidRPr="00702AE2">
          <w:rPr>
            <w:rStyle w:val="Hyperlink"/>
            <w:rFonts w:ascii="Urdu Typesetting" w:hAnsi="Urdu Typesetting" w:cs="Urdu Typesetting"/>
            <w:sz w:val="28"/>
            <w:szCs w:val="28"/>
          </w:rPr>
          <w:t>42</w:t>
        </w:r>
      </w:hyperlink>
      <w:r w:rsidRPr="00702AE2">
        <w:rPr>
          <w:rFonts w:ascii="Urdu Typesetting" w:hAnsi="Urdu Typesetting" w:cs="Urdu Typesetting"/>
          <w:sz w:val="28"/>
          <w:szCs w:val="28"/>
        </w:rPr>
        <w:t>:32 And of His signs are the ships in the sea, like mountains.</w:t>
      </w:r>
    </w:p>
    <w:p w14:paraId="7E39BC6C"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And then he said in Holy </w:t>
      </w:r>
      <w:proofErr w:type="gramStart"/>
      <w:r w:rsidRPr="00702AE2">
        <w:rPr>
          <w:rFonts w:ascii="Urdu Typesetting" w:hAnsi="Urdu Typesetting" w:cs="Urdu Typesetting"/>
          <w:sz w:val="28"/>
          <w:szCs w:val="28"/>
        </w:rPr>
        <w:t>Quran  verse</w:t>
      </w:r>
      <w:proofErr w:type="gramEnd"/>
      <w:r w:rsidRPr="00702AE2">
        <w:rPr>
          <w:rFonts w:ascii="Urdu Typesetting" w:hAnsi="Urdu Typesetting" w:cs="Urdu Typesetting"/>
          <w:sz w:val="28"/>
          <w:szCs w:val="28"/>
        </w:rPr>
        <w:t xml:space="preserve"> :</w:t>
      </w:r>
    </w:p>
    <w:p w14:paraId="07FE6962" w14:textId="77777777" w:rsidR="00007516" w:rsidRPr="00702AE2" w:rsidRDefault="00007516" w:rsidP="00007516">
      <w:pPr>
        <w:rPr>
          <w:rFonts w:ascii="Urdu Typesetting" w:hAnsi="Urdu Typesetting" w:cs="Urdu Typesetting"/>
          <w:sz w:val="28"/>
          <w:szCs w:val="28"/>
        </w:rPr>
      </w:pPr>
      <w:hyperlink r:id="rId7" w:tooltip="Surah Rahman English" w:history="1">
        <w:r w:rsidRPr="00702AE2">
          <w:rPr>
            <w:rStyle w:val="Hyperlink"/>
            <w:rFonts w:ascii="Urdu Typesetting" w:hAnsi="Urdu Typesetting" w:cs="Urdu Typesetting"/>
            <w:sz w:val="28"/>
            <w:szCs w:val="28"/>
          </w:rPr>
          <w:t>55</w:t>
        </w:r>
      </w:hyperlink>
      <w:r w:rsidRPr="00702AE2">
        <w:rPr>
          <w:rFonts w:ascii="Urdu Typesetting" w:hAnsi="Urdu Typesetting" w:cs="Urdu Typesetting"/>
          <w:sz w:val="28"/>
          <w:szCs w:val="28"/>
        </w:rPr>
        <w:t>:24 And to Him belong the ships [with sails] elevated in the sea like mountains.</w:t>
      </w:r>
    </w:p>
    <w:p w14:paraId="461D88AD" w14:textId="77777777" w:rsidR="00007516" w:rsidRPr="00702AE2" w:rsidRDefault="00007516" w:rsidP="00007516">
      <w:pPr>
        <w:rPr>
          <w:rFonts w:ascii="Urdu Typesetting" w:hAnsi="Urdu Typesetting" w:cs="Urdu Typesetting"/>
          <w:sz w:val="28"/>
          <w:szCs w:val="28"/>
        </w:rPr>
      </w:pPr>
      <w:hyperlink r:id="rId8" w:tooltip="Surah Rahman in Arabic" w:history="1">
        <w:r w:rsidRPr="00702AE2">
          <w:rPr>
            <w:rStyle w:val="Hyperlink"/>
            <w:rFonts w:ascii="Urdu Typesetting" w:hAnsi="Urdu Typesetting" w:cs="Urdu Typesetting"/>
            <w:sz w:val="28"/>
            <w:szCs w:val="28"/>
          </w:rPr>
          <w:br/>
        </w:r>
      </w:hyperlink>
      <w:r w:rsidRPr="00702AE2">
        <w:rPr>
          <w:rFonts w:ascii="Urdu Typesetting" w:hAnsi="Urdu Typesetting" w:cs="Urdu Typesetting"/>
          <w:sz w:val="28"/>
          <w:szCs w:val="28"/>
        </w:rPr>
        <w:t>And then urges consideration of the boat:</w:t>
      </w:r>
    </w:p>
    <w:p w14:paraId="761137E6" w14:textId="77777777" w:rsidR="00007516" w:rsidRPr="00702AE2" w:rsidRDefault="00007516" w:rsidP="00007516">
      <w:pPr>
        <w:rPr>
          <w:rFonts w:ascii="Urdu Typesetting" w:hAnsi="Urdu Typesetting" w:cs="Urdu Typesetting"/>
          <w:sz w:val="28"/>
          <w:szCs w:val="28"/>
        </w:rPr>
      </w:pPr>
      <w:hyperlink r:id="rId9" w:tooltip="Surah Rahman English" w:history="1">
        <w:r w:rsidRPr="00702AE2">
          <w:rPr>
            <w:rStyle w:val="Hyperlink"/>
            <w:rFonts w:ascii="Urdu Typesetting" w:hAnsi="Urdu Typesetting" w:cs="Urdu Typesetting"/>
            <w:sz w:val="28"/>
            <w:szCs w:val="28"/>
          </w:rPr>
          <w:t>55</w:t>
        </w:r>
      </w:hyperlink>
      <w:r w:rsidRPr="00702AE2">
        <w:rPr>
          <w:rFonts w:ascii="Urdu Typesetting" w:hAnsi="Urdu Typesetting" w:cs="Urdu Typesetting"/>
          <w:sz w:val="28"/>
          <w:szCs w:val="28"/>
        </w:rPr>
        <w:t>:25 So which of the favors of your Lord would you deny?</w:t>
      </w:r>
    </w:p>
    <w:p w14:paraId="0D9A77B5"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And then draws attention to further consideration:</w:t>
      </w:r>
    </w:p>
    <w:p w14:paraId="79EF05AF"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"And We took (Noah on a ship) prepared from planks and Keels. </w:t>
      </w:r>
    </w:p>
    <w:p w14:paraId="012F6BBF"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lastRenderedPageBreak/>
        <w:t>She used to walk under our supervision. What did you do to avenge the man (Noah) whom the people did not believe?</w:t>
      </w:r>
    </w:p>
    <w:p w14:paraId="134527FA"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And We left him as a lesson, so there is someone who can learn a lesson. " </w:t>
      </w:r>
    </w:p>
    <w:p w14:paraId="5F1B4E07"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And We made the Quran easy to understand, so is there anyone who thinks?</w:t>
      </w:r>
    </w:p>
    <w:p w14:paraId="358D4E54"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Boats and Ships like mountains invite us to think about the secrets hidden in these five lights and their arrangement and how they protect the ships running fast every day in the darkness of the night, and what is hidden in the love and protection of these five lights that the death of these five lights and keeping an eye on them is the purpose of life? Is the religion of Allah hidden in the association with a ship and a boat? And does closeness to the boat protect man from error and strengthen and purify the relationship between Allah and the slave?</w:t>
      </w:r>
    </w:p>
    <w:p w14:paraId="1A14AA61"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Why is Allah repeatedly drawing the attention of mankind to the boat, sometimes He says:</w:t>
      </w:r>
    </w:p>
    <w:p w14:paraId="25D91DAE" w14:textId="77777777" w:rsidR="00007516" w:rsidRPr="00702AE2" w:rsidRDefault="00007516" w:rsidP="00007516">
      <w:pPr>
        <w:pStyle w:val="ListParagraph"/>
        <w:numPr>
          <w:ilvl w:val="0"/>
          <w:numId w:val="1"/>
        </w:numPr>
        <w:rPr>
          <w:rFonts w:ascii="Urdu Typesetting" w:hAnsi="Urdu Typesetting" w:cs="Urdu Typesetting"/>
          <w:sz w:val="28"/>
          <w:szCs w:val="28"/>
        </w:rPr>
      </w:pPr>
      <w:r w:rsidRPr="00702AE2">
        <w:rPr>
          <w:rFonts w:ascii="Urdu Typesetting" w:hAnsi="Urdu Typesetting" w:cs="Urdu Typesetting"/>
          <w:sz w:val="28"/>
          <w:szCs w:val="28"/>
        </w:rPr>
        <w:t>These towering ships, rising like mountains upon the sea, are among His signs. "</w:t>
      </w:r>
    </w:p>
    <w:p w14:paraId="15547236" w14:textId="77777777" w:rsidR="00007516" w:rsidRPr="00702AE2" w:rsidRDefault="00007516" w:rsidP="00007516">
      <w:pPr>
        <w:pStyle w:val="ListParagraph"/>
        <w:numPr>
          <w:ilvl w:val="0"/>
          <w:numId w:val="1"/>
        </w:numPr>
        <w:rPr>
          <w:rFonts w:ascii="Urdu Typesetting" w:hAnsi="Urdu Typesetting" w:cs="Urdu Typesetting"/>
          <w:sz w:val="28"/>
          <w:szCs w:val="28"/>
        </w:rPr>
      </w:pPr>
      <w:r w:rsidRPr="00702AE2">
        <w:rPr>
          <w:rFonts w:ascii="Urdu Typesetting" w:hAnsi="Urdu Typesetting" w:cs="Urdu Typesetting"/>
          <w:sz w:val="28"/>
          <w:szCs w:val="28"/>
        </w:rPr>
        <w:t>For these ships are His, and He has no partner in their ownership</w:t>
      </w:r>
    </w:p>
    <w:p w14:paraId="63AE510A" w14:textId="77777777" w:rsidR="00007516" w:rsidRPr="00702AE2" w:rsidRDefault="00007516" w:rsidP="00007516">
      <w:pPr>
        <w:pStyle w:val="ListParagraph"/>
        <w:numPr>
          <w:ilvl w:val="0"/>
          <w:numId w:val="1"/>
        </w:numPr>
        <w:rPr>
          <w:rFonts w:ascii="Urdu Typesetting" w:hAnsi="Urdu Typesetting" w:cs="Urdu Typesetting"/>
          <w:sz w:val="28"/>
          <w:szCs w:val="28"/>
        </w:rPr>
      </w:pPr>
      <w:r w:rsidRPr="00702AE2">
        <w:rPr>
          <w:rFonts w:ascii="Urdu Typesetting" w:hAnsi="Urdu Typesetting" w:cs="Urdu Typesetting"/>
          <w:sz w:val="28"/>
          <w:szCs w:val="28"/>
        </w:rPr>
        <w:t>That his grace is hidden in him, know his grace, and give thanks to him,</w:t>
      </w:r>
    </w:p>
    <w:p w14:paraId="3167DB27" w14:textId="77777777" w:rsidR="00007516" w:rsidRPr="00702AE2" w:rsidRDefault="00007516" w:rsidP="00007516">
      <w:pPr>
        <w:pStyle w:val="ListParagraph"/>
        <w:numPr>
          <w:ilvl w:val="0"/>
          <w:numId w:val="1"/>
        </w:numPr>
        <w:rPr>
          <w:rFonts w:ascii="Urdu Typesetting" w:hAnsi="Urdu Typesetting" w:cs="Urdu Typesetting"/>
          <w:sz w:val="28"/>
          <w:szCs w:val="28"/>
        </w:rPr>
      </w:pPr>
      <w:r w:rsidRPr="00702AE2">
        <w:rPr>
          <w:rFonts w:ascii="Urdu Typesetting" w:hAnsi="Urdu Typesetting" w:cs="Urdu Typesetting"/>
          <w:sz w:val="28"/>
          <w:szCs w:val="28"/>
        </w:rPr>
        <w:t>They move under the watchful eyes of Allah.</w:t>
      </w:r>
    </w:p>
    <w:p w14:paraId="784F3DEF"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 The night was very wet and </w:t>
      </w:r>
      <w:proofErr w:type="gramStart"/>
      <w:r w:rsidRPr="00702AE2">
        <w:rPr>
          <w:rFonts w:ascii="Urdu Typesetting" w:hAnsi="Urdu Typesetting" w:cs="Urdu Typesetting"/>
          <w:sz w:val="28"/>
          <w:szCs w:val="28"/>
        </w:rPr>
        <w:t>a long research</w:t>
      </w:r>
      <w:proofErr w:type="gramEnd"/>
      <w:r w:rsidRPr="00702AE2">
        <w:rPr>
          <w:rFonts w:ascii="Urdu Typesetting" w:hAnsi="Urdu Typesetting" w:cs="Urdu Typesetting"/>
          <w:sz w:val="28"/>
          <w:szCs w:val="28"/>
        </w:rPr>
        <w:t xml:space="preserve"> is needed to answer all these questions. The answer to all these questions is related to </w:t>
      </w:r>
      <w:proofErr w:type="gramStart"/>
      <w:r w:rsidRPr="00702AE2">
        <w:rPr>
          <w:rFonts w:ascii="Urdu Typesetting" w:hAnsi="Urdu Typesetting" w:cs="Urdu Typesetting"/>
          <w:sz w:val="28"/>
          <w:szCs w:val="28"/>
        </w:rPr>
        <w:t>the boats</w:t>
      </w:r>
      <w:proofErr w:type="gramEnd"/>
      <w:r w:rsidRPr="00702AE2">
        <w:rPr>
          <w:rFonts w:ascii="Urdu Typesetting" w:hAnsi="Urdu Typesetting" w:cs="Urdu Typesetting"/>
          <w:sz w:val="28"/>
          <w:szCs w:val="28"/>
        </w:rPr>
        <w:t xml:space="preserve"> and their creator in the history of humanity. Thinking about myself, I was thinking that there was a time when Allah says:</w:t>
      </w:r>
    </w:p>
    <w:p w14:paraId="1307E0B4"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i/>
          <w:iCs/>
          <w:sz w:val="28"/>
          <w:szCs w:val="28"/>
        </w:rPr>
        <w:t xml:space="preserve">Indeed, a time has come upon man, when he was not a remarkable thing. </w:t>
      </w:r>
    </w:p>
    <w:p w14:paraId="30441C01"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Then there came a time when </w:t>
      </w:r>
      <w:proofErr w:type="spellStart"/>
      <w:r w:rsidRPr="00702AE2">
        <w:rPr>
          <w:rFonts w:ascii="Urdu Typesetting" w:hAnsi="Urdu Typesetting" w:cs="Urdu Typesetting"/>
          <w:sz w:val="28"/>
          <w:szCs w:val="28"/>
        </w:rPr>
        <w:t>Allaah</w:t>
      </w:r>
      <w:proofErr w:type="spellEnd"/>
      <w:r w:rsidRPr="00702AE2">
        <w:rPr>
          <w:rFonts w:ascii="Urdu Typesetting" w:hAnsi="Urdu Typesetting" w:cs="Urdu Typesetting"/>
          <w:sz w:val="28"/>
          <w:szCs w:val="28"/>
        </w:rPr>
        <w:t xml:space="preserve"> </w:t>
      </w:r>
      <w:proofErr w:type="gramStart"/>
      <w:r w:rsidRPr="00702AE2">
        <w:rPr>
          <w:rFonts w:ascii="Urdu Typesetting" w:hAnsi="Urdu Typesetting" w:cs="Urdu Typesetting"/>
          <w:sz w:val="28"/>
          <w:szCs w:val="28"/>
        </w:rPr>
        <w:t>says(</w:t>
      </w:r>
      <w:proofErr w:type="gramEnd"/>
      <w:r w:rsidRPr="00702AE2">
        <w:rPr>
          <w:rFonts w:ascii="Urdu Typesetting" w:hAnsi="Urdu Typesetting" w:cs="Urdu Typesetting"/>
          <w:sz w:val="28"/>
          <w:szCs w:val="28"/>
        </w:rPr>
        <w:t>interpretation of the meaning):</w:t>
      </w:r>
    </w:p>
    <w:p w14:paraId="404FD4E5"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i/>
          <w:iCs/>
          <w:sz w:val="28"/>
          <w:szCs w:val="28"/>
        </w:rPr>
        <w:t xml:space="preserve">"And when your Lord said to the angels, 'I am going to build a caliph </w:t>
      </w:r>
      <w:proofErr w:type="gramStart"/>
      <w:r w:rsidRPr="00702AE2">
        <w:rPr>
          <w:rFonts w:ascii="Urdu Typesetting" w:hAnsi="Urdu Typesetting" w:cs="Urdu Typesetting"/>
          <w:i/>
          <w:iCs/>
          <w:sz w:val="28"/>
          <w:szCs w:val="28"/>
        </w:rPr>
        <w:t>in</w:t>
      </w:r>
      <w:proofErr w:type="gramEnd"/>
      <w:r w:rsidRPr="00702AE2">
        <w:rPr>
          <w:rFonts w:ascii="Urdu Typesetting" w:hAnsi="Urdu Typesetting" w:cs="Urdu Typesetting"/>
          <w:i/>
          <w:iCs/>
          <w:sz w:val="28"/>
          <w:szCs w:val="28"/>
        </w:rPr>
        <w:t xml:space="preserve"> the earth.'" </w:t>
      </w:r>
    </w:p>
    <w:p w14:paraId="51A71D6C"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Then came the time when religion was perfected, and the days of the last prophet's return to his Lord drew near.</w:t>
      </w:r>
    </w:p>
    <w:p w14:paraId="132095F9"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The Prophet </w:t>
      </w:r>
      <w:r w:rsidRPr="00702AE2">
        <w:rPr>
          <w:rFonts w:ascii="Times New Roman" w:hAnsi="Times New Roman" w:cs="Times New Roman" w:hint="cs"/>
          <w:sz w:val="28"/>
          <w:szCs w:val="28"/>
        </w:rPr>
        <w:t xml:space="preserve">(peace and blessings of </w:t>
      </w:r>
      <w:proofErr w:type="spellStart"/>
      <w:r w:rsidRPr="00702AE2">
        <w:rPr>
          <w:rFonts w:ascii="Times New Roman" w:hAnsi="Times New Roman" w:cs="Times New Roman" w:hint="cs"/>
          <w:sz w:val="28"/>
          <w:szCs w:val="28"/>
        </w:rPr>
        <w:t>Allaah</w:t>
      </w:r>
      <w:proofErr w:type="spellEnd"/>
      <w:r w:rsidRPr="00702AE2">
        <w:rPr>
          <w:rFonts w:ascii="Times New Roman" w:hAnsi="Times New Roman" w:cs="Times New Roman" w:hint="cs"/>
          <w:sz w:val="28"/>
          <w:szCs w:val="28"/>
        </w:rPr>
        <w:t xml:space="preserve"> be upon him)</w:t>
      </w:r>
      <w:r w:rsidRPr="00702AE2">
        <w:rPr>
          <w:rFonts w:ascii="Urdu Typesetting" w:hAnsi="Urdu Typesetting" w:cs="Urdu Typesetting"/>
          <w:sz w:val="28"/>
          <w:szCs w:val="28"/>
        </w:rPr>
        <w:t xml:space="preserve"> said:</w:t>
      </w:r>
    </w:p>
    <w:p w14:paraId="64262DD9" w14:textId="77777777" w:rsidR="00007516" w:rsidRPr="00702AE2" w:rsidRDefault="00007516" w:rsidP="00007516">
      <w:pPr>
        <w:rPr>
          <w:rFonts w:ascii="Urdu Typesetting" w:hAnsi="Urdu Typesetting" w:cs="Urdu Typesetting"/>
          <w:i/>
          <w:iCs/>
          <w:sz w:val="28"/>
          <w:szCs w:val="28"/>
        </w:rPr>
      </w:pPr>
      <w:r w:rsidRPr="00702AE2">
        <w:rPr>
          <w:rFonts w:ascii="Urdu Typesetting" w:hAnsi="Urdu Typesetting" w:cs="Urdu Typesetting"/>
          <w:i/>
          <w:iCs/>
          <w:sz w:val="28"/>
          <w:szCs w:val="28"/>
        </w:rPr>
        <w:t>"</w:t>
      </w:r>
      <w:r w:rsidRPr="00702AE2">
        <w:t xml:space="preserve"> </w:t>
      </w:r>
      <w:r w:rsidRPr="00702AE2">
        <w:rPr>
          <w:rFonts w:ascii="Urdu Typesetting" w:hAnsi="Urdu Typesetting" w:cs="Urdu Typesetting"/>
          <w:i/>
          <w:iCs/>
          <w:sz w:val="28"/>
          <w:szCs w:val="28"/>
        </w:rPr>
        <w:t>I am leaving among you two precious and weighty trusts: the Book of Allah and my family, the People of my Household (Ahl al-Bayt). If you hold firmly to them, you will never go astray. And they shall never separate from one another until they return to me at the Pool of Kawthar.</w:t>
      </w:r>
    </w:p>
    <w:p w14:paraId="27B9C71C"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 xml:space="preserve">There is a hadith in the reliable books of the brave people of Islam that the Holy Prophet (peace and blessings of </w:t>
      </w:r>
      <w:proofErr w:type="spellStart"/>
      <w:r w:rsidRPr="00702AE2">
        <w:rPr>
          <w:rFonts w:ascii="Urdu Typesetting" w:hAnsi="Urdu Typesetting" w:cs="Urdu Typesetting"/>
          <w:sz w:val="28"/>
          <w:szCs w:val="28"/>
        </w:rPr>
        <w:t>Allaah</w:t>
      </w:r>
      <w:proofErr w:type="spellEnd"/>
      <w:r w:rsidRPr="00702AE2">
        <w:rPr>
          <w:rFonts w:ascii="Urdu Typesetting" w:hAnsi="Urdu Typesetting" w:cs="Urdu Typesetting"/>
          <w:sz w:val="28"/>
          <w:szCs w:val="28"/>
        </w:rPr>
        <w:t xml:space="preserve"> be upon him) said:</w:t>
      </w:r>
    </w:p>
    <w:p w14:paraId="09E753A4" w14:textId="77777777" w:rsidR="00007516" w:rsidRPr="00702AE2" w:rsidRDefault="00007516" w:rsidP="00007516">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i/>
          <w:iCs/>
          <w:sz w:val="28"/>
          <w:szCs w:val="28"/>
        </w:rPr>
        <w:t>"The example of my ahl al-</w:t>
      </w:r>
      <w:proofErr w:type="spellStart"/>
      <w:r w:rsidRPr="00702AE2">
        <w:rPr>
          <w:rFonts w:ascii="Urdu Typesetting" w:hAnsi="Urdu Typesetting" w:cs="Urdu Typesetting"/>
          <w:i/>
          <w:iCs/>
          <w:sz w:val="28"/>
          <w:szCs w:val="28"/>
        </w:rPr>
        <w:t>bayt</w:t>
      </w:r>
      <w:proofErr w:type="spellEnd"/>
      <w:r w:rsidRPr="00702AE2">
        <w:rPr>
          <w:rFonts w:ascii="Urdu Typesetting" w:hAnsi="Urdu Typesetting" w:cs="Urdu Typesetting"/>
          <w:i/>
          <w:iCs/>
          <w:sz w:val="28"/>
          <w:szCs w:val="28"/>
        </w:rPr>
        <w:t xml:space="preserve"> (peace be upon him) is that of the ark of Noah, whoever boarded it was saved. "</w:t>
      </w:r>
    </w:p>
    <w:p w14:paraId="0A807626" w14:textId="77777777" w:rsidR="00007516" w:rsidRPr="00702AE2" w:rsidRDefault="00007516" w:rsidP="00007516">
      <w:pPr>
        <w:rPr>
          <w:rFonts w:ascii="Urdu Typesetting" w:hAnsi="Urdu Typesetting" w:cs="Urdu Typesetting"/>
          <w:sz w:val="28"/>
          <w:szCs w:val="28"/>
        </w:rPr>
      </w:pPr>
      <w:r w:rsidRPr="00702AE2">
        <w:rPr>
          <w:rFonts w:ascii="Urdu Typesetting" w:hAnsi="Urdu Typesetting" w:cs="Urdu Typesetting"/>
          <w:sz w:val="28"/>
          <w:szCs w:val="28"/>
        </w:rPr>
        <w:t>And a chapter of history is also in front of me.</w:t>
      </w:r>
    </w:p>
    <w:p w14:paraId="7D4152CA" w14:textId="77777777" w:rsidR="00007516" w:rsidRPr="00702AE2" w:rsidRDefault="00007516" w:rsidP="00007516">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 xml:space="preserve">On the occasion of Eid, garments were brought from Paradise for the grandsons of the Messenger of Allah. The elder grandson was given a green garment, and the younger a red one, even though the Messenger of Allah himself preferred white garments for his brother and for his daughter. </w:t>
      </w:r>
      <w:r w:rsidRPr="00702AE2">
        <w:rPr>
          <w:rFonts w:ascii="Segoe UI Emoji" w:hAnsi="Segoe UI Emoji" w:cs="Segoe UI Emoji"/>
          <w:sz w:val="28"/>
          <w:szCs w:val="28"/>
        </w:rPr>
        <w:t>◻️</w:t>
      </w:r>
    </w:p>
    <w:p w14:paraId="4E11F80F" w14:textId="77777777" w:rsidR="00007516" w:rsidRPr="00702AE2" w:rsidRDefault="00007516" w:rsidP="00007516">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i/>
          <w:iCs/>
          <w:sz w:val="28"/>
          <w:szCs w:val="28"/>
        </w:rPr>
        <w:t xml:space="preserve">These five members of the Ahl al-Bayt (peace and blessings of </w:t>
      </w:r>
      <w:proofErr w:type="spellStart"/>
      <w:r w:rsidRPr="00702AE2">
        <w:rPr>
          <w:rFonts w:ascii="Urdu Typesetting" w:hAnsi="Urdu Typesetting" w:cs="Urdu Typesetting"/>
          <w:i/>
          <w:iCs/>
          <w:sz w:val="28"/>
          <w:szCs w:val="28"/>
        </w:rPr>
        <w:t>Allaah</w:t>
      </w:r>
      <w:proofErr w:type="spellEnd"/>
      <w:r w:rsidRPr="00702AE2">
        <w:rPr>
          <w:rFonts w:ascii="Urdu Typesetting" w:hAnsi="Urdu Typesetting" w:cs="Urdu Typesetting"/>
          <w:i/>
          <w:iCs/>
          <w:sz w:val="28"/>
          <w:szCs w:val="28"/>
        </w:rPr>
        <w:t xml:space="preserve"> be upon him) were kept pure by Allah as if they had the right to be kept pure. </w:t>
      </w:r>
    </w:p>
    <w:p w14:paraId="226627D9" w14:textId="77777777" w:rsidR="00007516" w:rsidRPr="00702AE2" w:rsidRDefault="00007516" w:rsidP="00007516">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 xml:space="preserve">When Siraj Munir hides, in the darkness of the night, we can maintain these five lights on the straight path, </w:t>
      </w:r>
      <w:r w:rsidRPr="00702AE2">
        <w:rPr>
          <w:rFonts w:ascii="Urdu Typesetting" w:hAnsi="Urdu Typesetting" w:cs="Urdu Typesetting"/>
          <w:i/>
          <w:iCs/>
          <w:sz w:val="28"/>
          <w:szCs w:val="28"/>
        </w:rPr>
        <w:t xml:space="preserve">i.e. white light, one red and one green light. </w:t>
      </w:r>
    </w:p>
    <w:p w14:paraId="441385DA" w14:textId="77777777" w:rsidR="00007516" w:rsidRPr="00702AE2" w:rsidRDefault="00007516" w:rsidP="00007516">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 xml:space="preserve">This is the straight </w:t>
      </w:r>
      <w:proofErr w:type="gramStart"/>
      <w:r w:rsidRPr="00702AE2">
        <w:rPr>
          <w:rFonts w:ascii="Urdu Typesetting" w:hAnsi="Urdu Typesetting" w:cs="Urdu Typesetting"/>
          <w:sz w:val="28"/>
          <w:szCs w:val="28"/>
        </w:rPr>
        <w:t>path</w:t>
      </w:r>
      <w:proofErr w:type="gramEnd"/>
      <w:r w:rsidRPr="00702AE2">
        <w:rPr>
          <w:rFonts w:ascii="Urdu Typesetting" w:hAnsi="Urdu Typesetting" w:cs="Urdu Typesetting"/>
          <w:sz w:val="28"/>
          <w:szCs w:val="28"/>
        </w:rPr>
        <w:t xml:space="preserve"> and this is the heart of Islam. </w:t>
      </w:r>
    </w:p>
    <w:p w14:paraId="43118263" w14:textId="61BA0DD9" w:rsidR="00007516" w:rsidRPr="00702AE2" w:rsidRDefault="00007516" w:rsidP="00007516">
      <w:pPr>
        <w:rPr>
          <w:rFonts w:ascii="Urdu Typesetting" w:hAnsi="Urdu Typesetting" w:cs="Urdu Typesetting"/>
          <w:sz w:val="28"/>
          <w:szCs w:val="28"/>
        </w:rPr>
      </w:pPr>
    </w:p>
    <w:p w14:paraId="74278C2B" w14:textId="77777777" w:rsidR="00387642" w:rsidRPr="00702AE2" w:rsidRDefault="00387642" w:rsidP="00007516">
      <w:pPr>
        <w:rPr>
          <w:rFonts w:ascii="Urdu Typesetting" w:hAnsi="Urdu Typesetting" w:cs="Urdu Typesetting"/>
          <w:sz w:val="28"/>
          <w:szCs w:val="28"/>
        </w:rPr>
      </w:pPr>
    </w:p>
    <w:p w14:paraId="298BB618" w14:textId="77777777" w:rsidR="00387642" w:rsidRPr="00702AE2" w:rsidRDefault="00387642" w:rsidP="00007516">
      <w:pPr>
        <w:rPr>
          <w:rFonts w:ascii="Urdu Typesetting" w:hAnsi="Urdu Typesetting" w:cs="Urdu Typesetting"/>
          <w:sz w:val="28"/>
          <w:szCs w:val="28"/>
        </w:rPr>
      </w:pPr>
    </w:p>
    <w:p w14:paraId="6BB6568C" w14:textId="77777777" w:rsidR="00387642" w:rsidRPr="00702AE2" w:rsidRDefault="00387642" w:rsidP="00007516">
      <w:pPr>
        <w:rPr>
          <w:rFonts w:ascii="Urdu Typesetting" w:hAnsi="Urdu Typesetting" w:cs="Urdu Typesetting"/>
          <w:sz w:val="28"/>
          <w:szCs w:val="28"/>
        </w:rPr>
      </w:pPr>
    </w:p>
    <w:p w14:paraId="576E594E" w14:textId="77777777" w:rsidR="00387642" w:rsidRPr="00702AE2" w:rsidRDefault="00387642" w:rsidP="00007516">
      <w:pPr>
        <w:rPr>
          <w:rFonts w:ascii="Urdu Typesetting" w:hAnsi="Urdu Typesetting" w:cs="Urdu Typesetting"/>
          <w:sz w:val="28"/>
          <w:szCs w:val="28"/>
        </w:rPr>
      </w:pPr>
    </w:p>
    <w:p w14:paraId="1DC3DCA6" w14:textId="77777777" w:rsidR="00387642" w:rsidRPr="00702AE2" w:rsidRDefault="00387642" w:rsidP="00007516">
      <w:pPr>
        <w:rPr>
          <w:rFonts w:ascii="Urdu Typesetting" w:hAnsi="Urdu Typesetting" w:cs="Urdu Typesetting"/>
          <w:sz w:val="28"/>
          <w:szCs w:val="28"/>
        </w:rPr>
      </w:pPr>
    </w:p>
    <w:p w14:paraId="2A29F28F" w14:textId="77777777" w:rsidR="00387642" w:rsidRPr="00702AE2" w:rsidRDefault="00387642" w:rsidP="00007516">
      <w:pPr>
        <w:rPr>
          <w:rFonts w:ascii="Urdu Typesetting" w:hAnsi="Urdu Typesetting" w:cs="Urdu Typesetting"/>
          <w:sz w:val="28"/>
          <w:szCs w:val="28"/>
        </w:rPr>
      </w:pPr>
    </w:p>
    <w:p w14:paraId="2C57B45A" w14:textId="77777777" w:rsidR="00387642" w:rsidRPr="00702AE2" w:rsidRDefault="00387642" w:rsidP="00007516">
      <w:pPr>
        <w:rPr>
          <w:rFonts w:ascii="Urdu Typesetting" w:hAnsi="Urdu Typesetting" w:cs="Urdu Typesetting"/>
          <w:sz w:val="28"/>
          <w:szCs w:val="28"/>
        </w:rPr>
      </w:pPr>
    </w:p>
    <w:p w14:paraId="36798AFF" w14:textId="77777777" w:rsidR="00387642" w:rsidRPr="00702AE2" w:rsidRDefault="00387642" w:rsidP="00007516">
      <w:pPr>
        <w:pBdr>
          <w:bottom w:val="single" w:sz="12" w:space="1" w:color="auto"/>
        </w:pBdr>
        <w:rPr>
          <w:rFonts w:ascii="Urdu Typesetting" w:hAnsi="Urdu Typesetting" w:cs="Urdu Typesetting"/>
          <w:sz w:val="28"/>
          <w:szCs w:val="28"/>
        </w:rPr>
      </w:pPr>
    </w:p>
    <w:p w14:paraId="496C79DA"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Book for references:</w:t>
      </w:r>
    </w:p>
    <w:p w14:paraId="618B893E"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i/>
          <w:iCs/>
          <w:sz w:val="28"/>
          <w:szCs w:val="28"/>
        </w:rPr>
        <w:t xml:space="preserve">Sahih Muslim, vol. 2, p. 12, </w:t>
      </w:r>
      <w:proofErr w:type="spellStart"/>
      <w:r w:rsidRPr="00702AE2">
        <w:rPr>
          <w:rFonts w:ascii="Urdu Typesetting" w:hAnsi="Urdu Typesetting" w:cs="Urdu Typesetting"/>
          <w:i/>
          <w:iCs/>
          <w:sz w:val="28"/>
          <w:szCs w:val="28"/>
        </w:rPr>
        <w:t>Musnad</w:t>
      </w:r>
      <w:proofErr w:type="spellEnd"/>
      <w:r w:rsidRPr="00702AE2">
        <w:rPr>
          <w:rFonts w:ascii="Urdu Typesetting" w:hAnsi="Urdu Typesetting" w:cs="Urdu Typesetting"/>
          <w:i/>
          <w:iCs/>
          <w:sz w:val="28"/>
          <w:szCs w:val="28"/>
        </w:rPr>
        <w:t xml:space="preserve"> Waqidi, vol. 3, p. 233, </w:t>
      </w:r>
      <w:proofErr w:type="spellStart"/>
      <w:r w:rsidRPr="00702AE2">
        <w:rPr>
          <w:rFonts w:ascii="Urdu Typesetting" w:hAnsi="Urdu Typesetting" w:cs="Urdu Typesetting"/>
          <w:i/>
          <w:iCs/>
          <w:sz w:val="28"/>
          <w:szCs w:val="28"/>
        </w:rPr>
        <w:t>Musnad</w:t>
      </w:r>
      <w:proofErr w:type="spellEnd"/>
      <w:r w:rsidRPr="00702AE2">
        <w:rPr>
          <w:rFonts w:ascii="Urdu Typesetting" w:hAnsi="Urdu Typesetting" w:cs="Urdu Typesetting"/>
          <w:i/>
          <w:iCs/>
          <w:sz w:val="28"/>
          <w:szCs w:val="28"/>
        </w:rPr>
        <w:t xml:space="preserve"> Ahmad, vol. 3, p. 123</w:t>
      </w:r>
      <w:r w:rsidRPr="00702AE2">
        <w:rPr>
          <w:rFonts w:ascii="Urdu Typesetting" w:hAnsi="Urdu Typesetting" w:cs="Urdu Typesetting"/>
          <w:sz w:val="28"/>
          <w:szCs w:val="28"/>
        </w:rPr>
        <w:br/>
      </w:r>
      <w:proofErr w:type="gramStart"/>
      <w:r w:rsidRPr="00702AE2">
        <w:rPr>
          <w:rFonts w:ascii="Segoe UI Emoji" w:hAnsi="Segoe UI Emoji" w:cs="Segoe UI Emoji"/>
          <w:sz w:val="28"/>
          <w:szCs w:val="28"/>
        </w:rPr>
        <w:t xml:space="preserve">📖 </w:t>
      </w:r>
      <w:r w:rsidRPr="00702AE2">
        <w:rPr>
          <w:rFonts w:ascii="Urdu Typesetting" w:hAnsi="Urdu Typesetting" w:cs="Urdu Typesetting"/>
          <w:i/>
          <w:iCs/>
          <w:sz w:val="28"/>
          <w:szCs w:val="28"/>
        </w:rPr>
        <w:t>,</w:t>
      </w:r>
      <w:proofErr w:type="gramEnd"/>
      <w:r w:rsidRPr="00702AE2">
        <w:rPr>
          <w:rFonts w:ascii="Urdu Typesetting" w:hAnsi="Urdu Typesetting" w:cs="Urdu Typesetting"/>
          <w:i/>
          <w:iCs/>
          <w:sz w:val="28"/>
          <w:szCs w:val="28"/>
        </w:rPr>
        <w:t xml:space="preserve"> </w:t>
      </w:r>
      <w:proofErr w:type="spellStart"/>
      <w:r w:rsidRPr="00702AE2">
        <w:rPr>
          <w:rFonts w:ascii="Urdu Typesetting" w:hAnsi="Urdu Typesetting" w:cs="Urdu Typesetting"/>
          <w:i/>
          <w:iCs/>
          <w:sz w:val="28"/>
          <w:szCs w:val="28"/>
        </w:rPr>
        <w:t>Madaraj</w:t>
      </w:r>
      <w:proofErr w:type="spellEnd"/>
      <w:r w:rsidRPr="00702AE2">
        <w:rPr>
          <w:rFonts w:ascii="Urdu Typesetting" w:hAnsi="Urdu Typesetting" w:cs="Urdu Typesetting"/>
          <w:i/>
          <w:iCs/>
          <w:sz w:val="28"/>
          <w:szCs w:val="28"/>
        </w:rPr>
        <w:t xml:space="preserve"> al-</w:t>
      </w:r>
      <w:proofErr w:type="spellStart"/>
      <w:r w:rsidRPr="00702AE2">
        <w:rPr>
          <w:rFonts w:ascii="Urdu Typesetting" w:hAnsi="Urdu Typesetting" w:cs="Urdu Typesetting"/>
          <w:i/>
          <w:iCs/>
          <w:sz w:val="28"/>
          <w:szCs w:val="28"/>
        </w:rPr>
        <w:t>Nabawat</w:t>
      </w:r>
      <w:proofErr w:type="spellEnd"/>
      <w:r w:rsidRPr="00702AE2">
        <w:rPr>
          <w:rFonts w:ascii="Urdu Typesetting" w:hAnsi="Urdu Typesetting" w:cs="Urdu Typesetting"/>
          <w:i/>
          <w:iCs/>
          <w:sz w:val="28"/>
          <w:szCs w:val="28"/>
        </w:rPr>
        <w:t xml:space="preserve">, Shaykh 'Abd al-Haq Muhaddith Dehlvi, </w:t>
      </w:r>
      <w:proofErr w:type="spellStart"/>
      <w:r w:rsidRPr="00702AE2">
        <w:rPr>
          <w:rFonts w:ascii="Urdu Typesetting" w:hAnsi="Urdu Typesetting" w:cs="Urdu Typesetting"/>
          <w:i/>
          <w:iCs/>
          <w:sz w:val="28"/>
          <w:szCs w:val="28"/>
        </w:rPr>
        <w:t>Roodat</w:t>
      </w:r>
      <w:proofErr w:type="spellEnd"/>
      <w:r w:rsidRPr="00702AE2">
        <w:rPr>
          <w:rFonts w:ascii="Urdu Typesetting" w:hAnsi="Urdu Typesetting" w:cs="Urdu Typesetting"/>
          <w:i/>
          <w:iCs/>
          <w:sz w:val="28"/>
          <w:szCs w:val="28"/>
        </w:rPr>
        <w:t xml:space="preserve"> al-Shuhada, Mulla Husayn </w:t>
      </w:r>
      <w:proofErr w:type="spellStart"/>
      <w:r w:rsidRPr="00702AE2">
        <w:rPr>
          <w:rFonts w:ascii="Urdu Typesetting" w:hAnsi="Urdu Typesetting" w:cs="Urdu Typesetting"/>
          <w:i/>
          <w:iCs/>
          <w:sz w:val="28"/>
          <w:szCs w:val="28"/>
        </w:rPr>
        <w:t>Wa'iz</w:t>
      </w:r>
      <w:proofErr w:type="spellEnd"/>
      <w:r w:rsidRPr="00702AE2">
        <w:rPr>
          <w:rFonts w:ascii="Urdu Typesetting" w:hAnsi="Urdu Typesetting" w:cs="Urdu Typesetting"/>
          <w:i/>
          <w:iCs/>
          <w:sz w:val="28"/>
          <w:szCs w:val="28"/>
        </w:rPr>
        <w:t xml:space="preserve"> </w:t>
      </w:r>
      <w:proofErr w:type="spellStart"/>
      <w:r w:rsidRPr="00702AE2">
        <w:rPr>
          <w:rFonts w:ascii="Urdu Typesetting" w:hAnsi="Urdu Typesetting" w:cs="Urdu Typesetting"/>
          <w:i/>
          <w:iCs/>
          <w:sz w:val="28"/>
          <w:szCs w:val="28"/>
        </w:rPr>
        <w:t>Kashifi</w:t>
      </w:r>
      <w:proofErr w:type="spellEnd"/>
    </w:p>
    <w:p w14:paraId="7D0015A0"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b/>
          <w:bCs/>
          <w:sz w:val="28"/>
          <w:szCs w:val="28"/>
        </w:rPr>
        <w:t>Chapter 2</w:t>
      </w:r>
      <w:r w:rsidRPr="00702AE2">
        <w:rPr>
          <w:rFonts w:ascii="Urdu Typesetting" w:hAnsi="Urdu Typesetting" w:cs="Urdu Typesetting"/>
          <w:sz w:val="28"/>
          <w:szCs w:val="28"/>
        </w:rPr>
        <w:br/>
      </w:r>
      <w:r w:rsidRPr="00702AE2">
        <w:rPr>
          <w:rFonts w:ascii="Urdu Typesetting" w:hAnsi="Urdu Typesetting" w:cs="Urdu Typesetting"/>
          <w:b/>
          <w:bCs/>
          <w:sz w:val="28"/>
          <w:szCs w:val="28"/>
        </w:rPr>
        <w:t>Philosophy of Boat / Ship</w:t>
      </w:r>
    </w:p>
    <w:p w14:paraId="074A9410"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There is a famous saying that </w:t>
      </w:r>
      <w:r w:rsidRPr="00702AE2">
        <w:rPr>
          <w:rFonts w:ascii="Urdu Typesetting" w:hAnsi="Urdu Typesetting" w:cs="Urdu Typesetting"/>
          <w:b/>
          <w:bCs/>
          <w:sz w:val="28"/>
          <w:szCs w:val="28"/>
        </w:rPr>
        <w:t>"</w:t>
      </w:r>
      <w:r w:rsidRPr="00702AE2">
        <w:t xml:space="preserve"> </w:t>
      </w:r>
      <w:r w:rsidRPr="00702AE2">
        <w:rPr>
          <w:rFonts w:ascii="Urdu Typesetting" w:hAnsi="Urdu Typesetting" w:cs="Urdu Typesetting"/>
          <w:b/>
          <w:bCs/>
          <w:sz w:val="28"/>
          <w:szCs w:val="28"/>
        </w:rPr>
        <w:t>A drowning man will clutch at a straw."</w:t>
      </w:r>
      <w:r w:rsidRPr="00702AE2">
        <w:rPr>
          <w:rFonts w:ascii="Urdu Typesetting" w:hAnsi="Urdu Typesetting" w:cs="Urdu Typesetting"/>
          <w:sz w:val="28"/>
          <w:szCs w:val="28"/>
        </w:rPr>
        <w:t xml:space="preserve">. Idioms don't become like that — they are the essence of long observations. At first, I used to think of it as an idiom, but one day I also witnessed this fact. I went to the lake with a friend </w:t>
      </w:r>
      <w:proofErr w:type="gramStart"/>
      <w:r w:rsidRPr="00702AE2">
        <w:rPr>
          <w:rFonts w:ascii="Urdu Typesetting" w:hAnsi="Urdu Typesetting" w:cs="Urdu Typesetting"/>
          <w:sz w:val="28"/>
          <w:szCs w:val="28"/>
        </w:rPr>
        <w:t>for  duck</w:t>
      </w:r>
      <w:proofErr w:type="gramEnd"/>
      <w:r w:rsidRPr="00702AE2">
        <w:rPr>
          <w:rFonts w:ascii="Urdu Typesetting" w:hAnsi="Urdu Typesetting" w:cs="Urdu Typesetting"/>
          <w:sz w:val="28"/>
          <w:szCs w:val="28"/>
        </w:rPr>
        <w:t xml:space="preserve"> shooting. We were both on separate boats trying to get close to ducks hiding in grassy pitches along the coast. The two boats </w:t>
      </w:r>
      <w:proofErr w:type="gramStart"/>
      <w:r w:rsidRPr="00702AE2">
        <w:rPr>
          <w:rFonts w:ascii="Urdu Typesetting" w:hAnsi="Urdu Typesetting" w:cs="Urdu Typesetting"/>
          <w:sz w:val="28"/>
          <w:szCs w:val="28"/>
        </w:rPr>
        <w:t>had</w:t>
      </w:r>
      <w:proofErr w:type="gramEnd"/>
      <w:r w:rsidRPr="00702AE2">
        <w:rPr>
          <w:rFonts w:ascii="Urdu Typesetting" w:hAnsi="Urdu Typesetting" w:cs="Urdu Typesetting"/>
          <w:sz w:val="28"/>
          <w:szCs w:val="28"/>
        </w:rPr>
        <w:t xml:space="preserve"> a considerable distance and were on different sides. They couldn't see each other. </w:t>
      </w:r>
    </w:p>
    <w:p w14:paraId="58CF2BD4"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There was a fire (gun fired), followed by a moment's silence breaking the voice. The sailors of our boat said that the boat overturned and people </w:t>
      </w:r>
      <w:proofErr w:type="gramStart"/>
      <w:r w:rsidRPr="00702AE2">
        <w:rPr>
          <w:rFonts w:ascii="Urdu Typesetting" w:hAnsi="Urdu Typesetting" w:cs="Urdu Typesetting"/>
          <w:sz w:val="28"/>
          <w:szCs w:val="28"/>
        </w:rPr>
        <w:t>are</w:t>
      </w:r>
      <w:proofErr w:type="gramEnd"/>
      <w:r w:rsidRPr="00702AE2">
        <w:rPr>
          <w:rFonts w:ascii="Urdu Typesetting" w:hAnsi="Urdu Typesetting" w:cs="Urdu Typesetting"/>
          <w:sz w:val="28"/>
          <w:szCs w:val="28"/>
        </w:rPr>
        <w:t xml:space="preserve"> drowning. We turned quickly and tried to get close to the sunken boat and used to say that </w:t>
      </w:r>
      <w:proofErr w:type="spellStart"/>
      <w:proofErr w:type="gramStart"/>
      <w:r w:rsidRPr="00702AE2">
        <w:rPr>
          <w:rFonts w:ascii="Urdu Typesetting" w:hAnsi="Urdu Typesetting" w:cs="Urdu Typesetting"/>
          <w:sz w:val="28"/>
          <w:szCs w:val="28"/>
        </w:rPr>
        <w:t>donot</w:t>
      </w:r>
      <w:proofErr w:type="spellEnd"/>
      <w:proofErr w:type="gramEnd"/>
      <w:r w:rsidRPr="00702AE2">
        <w:rPr>
          <w:rFonts w:ascii="Urdu Typesetting" w:hAnsi="Urdu Typesetting" w:cs="Urdu Typesetting"/>
          <w:sz w:val="28"/>
          <w:szCs w:val="28"/>
        </w:rPr>
        <w:t xml:space="preserve"> </w:t>
      </w:r>
      <w:proofErr w:type="gramStart"/>
      <w:r w:rsidRPr="00702AE2">
        <w:rPr>
          <w:rFonts w:ascii="Urdu Typesetting" w:hAnsi="Urdu Typesetting" w:cs="Urdu Typesetting"/>
          <w:sz w:val="28"/>
          <w:szCs w:val="28"/>
        </w:rPr>
        <w:t>panic</w:t>
      </w:r>
      <w:proofErr w:type="gramEnd"/>
      <w:r w:rsidRPr="00702AE2">
        <w:rPr>
          <w:rFonts w:ascii="Urdu Typesetting" w:hAnsi="Urdu Typesetting" w:cs="Urdu Typesetting"/>
          <w:sz w:val="28"/>
          <w:szCs w:val="28"/>
        </w:rPr>
        <w:t xml:space="preserve"> we will save you. As soon as the sunken boat was seen, it was a strange sight. The boat was overturned and the sailors of the boat had </w:t>
      </w:r>
      <w:proofErr w:type="gramStart"/>
      <w:r w:rsidRPr="00702AE2">
        <w:rPr>
          <w:rFonts w:ascii="Urdu Typesetting" w:hAnsi="Urdu Typesetting" w:cs="Urdu Typesetting"/>
          <w:sz w:val="28"/>
          <w:szCs w:val="28"/>
        </w:rPr>
        <w:t>swam</w:t>
      </w:r>
      <w:proofErr w:type="gramEnd"/>
      <w:r w:rsidRPr="00702AE2">
        <w:rPr>
          <w:rFonts w:ascii="Urdu Typesetting" w:hAnsi="Urdu Typesetting" w:cs="Urdu Typesetting"/>
          <w:sz w:val="28"/>
          <w:szCs w:val="28"/>
        </w:rPr>
        <w:t xml:space="preserve"> on the grass pitches and saved their lives. My friend who didn't know how to swim was submerged in water and only his head and one hand were visible outside the water. In his high hand was a thin bundle of grass with no strength nor the ability to lift weights. As we approached him, he leapt and grabbed the edge of our boat. It felt like our boat would also overturn. The boat tilted towards its weight. Our sailors skillfully put their weight on the opposite side of the boat and saved the boat from overturning. His agility and skills were commendable, while he was left in fear in his place. My friend also boarded the boat with the help of sailors in a jump. He was in the water.</w:t>
      </w:r>
    </w:p>
    <w:p w14:paraId="5A328F59"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It was winter. He pointed with his trembling hand to the hump of grass that was pulling its head out of the water like a straw. He said in a trembling voice that this straw has saved my life. As soon as I ate two or three dips, by chance this straw of grass came in my </w:t>
      </w:r>
      <w:proofErr w:type="gramStart"/>
      <w:r w:rsidRPr="00702AE2">
        <w:rPr>
          <w:rFonts w:ascii="Urdu Typesetting" w:hAnsi="Urdu Typesetting" w:cs="Urdu Typesetting"/>
          <w:sz w:val="28"/>
          <w:szCs w:val="28"/>
        </w:rPr>
        <w:t>hand</w:t>
      </w:r>
      <w:proofErr w:type="gramEnd"/>
      <w:r w:rsidRPr="00702AE2">
        <w:rPr>
          <w:rFonts w:ascii="Urdu Typesetting" w:hAnsi="Urdu Typesetting" w:cs="Urdu Typesetting"/>
          <w:sz w:val="28"/>
          <w:szCs w:val="28"/>
        </w:rPr>
        <w:t xml:space="preserve"> and it felt as if some unseen force had held me. I was calming down, but </w:t>
      </w:r>
      <w:proofErr w:type="spellStart"/>
      <w:r w:rsidRPr="00702AE2">
        <w:rPr>
          <w:rFonts w:ascii="Urdu Typesetting" w:hAnsi="Urdu Typesetting" w:cs="Urdu Typesetting"/>
          <w:sz w:val="28"/>
          <w:szCs w:val="28"/>
        </w:rPr>
        <w:t>i</w:t>
      </w:r>
      <w:proofErr w:type="spellEnd"/>
      <w:r w:rsidRPr="00702AE2">
        <w:rPr>
          <w:rFonts w:ascii="Urdu Typesetting" w:hAnsi="Urdu Typesetting" w:cs="Urdu Typesetting"/>
          <w:sz w:val="28"/>
          <w:szCs w:val="28"/>
        </w:rPr>
        <w:t xml:space="preserve"> was crying to the Lord and asking Forgiveness from Allah. Death was certainly very near. That's how ten minutes passed. As our boat approached, "straw support to sinking" is a fact. I once again saw the thin and faint leaflet that was swinging on the waves of the wind.</w:t>
      </w:r>
    </w:p>
    <w:p w14:paraId="60B22711"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Despite having witnessed </w:t>
      </w:r>
      <w:proofErr w:type="gramStart"/>
      <w:r w:rsidRPr="00702AE2">
        <w:rPr>
          <w:rFonts w:ascii="Urdu Typesetting" w:hAnsi="Urdu Typesetting" w:cs="Urdu Typesetting"/>
          <w:sz w:val="28"/>
          <w:szCs w:val="28"/>
        </w:rPr>
        <w:t>the reality</w:t>
      </w:r>
      <w:proofErr w:type="gramEnd"/>
      <w:r w:rsidRPr="00702AE2">
        <w:rPr>
          <w:rFonts w:ascii="Urdu Typesetting" w:hAnsi="Urdu Typesetting" w:cs="Urdu Typesetting"/>
          <w:sz w:val="28"/>
          <w:szCs w:val="28"/>
        </w:rPr>
        <w:t xml:space="preserve"> with one’s own </w:t>
      </w:r>
      <w:proofErr w:type="gramStart"/>
      <w:r w:rsidRPr="00702AE2">
        <w:rPr>
          <w:rFonts w:ascii="Urdu Typesetting" w:hAnsi="Urdu Typesetting" w:cs="Urdu Typesetting"/>
          <w:sz w:val="28"/>
          <w:szCs w:val="28"/>
        </w:rPr>
        <w:t>eyes,</w:t>
      </w:r>
      <w:proofErr w:type="gramEnd"/>
      <w:r w:rsidRPr="00702AE2">
        <w:rPr>
          <w:rFonts w:ascii="Urdu Typesetting" w:hAnsi="Urdu Typesetting" w:cs="Urdu Typesetting"/>
          <w:sz w:val="28"/>
          <w:szCs w:val="28"/>
        </w:rPr>
        <w:t xml:space="preserve"> this account remains astonishing. The purpose of narrating this story is not merely to tell an event, but to reveal that within it lies a philosophy—encoded in the symbols of the ship. If one reflects carefully upon these points, the entire philosophy of the ship unfolds with </w:t>
      </w:r>
      <w:proofErr w:type="gramStart"/>
      <w:r w:rsidRPr="00702AE2">
        <w:rPr>
          <w:rFonts w:ascii="Urdu Typesetting" w:hAnsi="Urdu Typesetting" w:cs="Urdu Typesetting"/>
          <w:sz w:val="28"/>
          <w:szCs w:val="28"/>
        </w:rPr>
        <w:t>clarity.”</w:t>
      </w:r>
      <w:proofErr w:type="gramEnd"/>
    </w:p>
    <w:p w14:paraId="2D9199EF"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b/>
          <w:bCs/>
          <w:sz w:val="28"/>
          <w:szCs w:val="28"/>
        </w:rPr>
        <w:t>The key points to consider are:</w:t>
      </w:r>
    </w:p>
    <w:p w14:paraId="45CB28BC"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 xml:space="preserve">“A single swaying and </w:t>
      </w:r>
      <w:proofErr w:type="gramStart"/>
      <w:r w:rsidRPr="00702AE2">
        <w:rPr>
          <w:rFonts w:ascii="Urdu Typesetting" w:hAnsi="Urdu Typesetting" w:cs="Urdu Typesetting"/>
          <w:sz w:val="28"/>
          <w:szCs w:val="28"/>
        </w:rPr>
        <w:t>leaflet  alone</w:t>
      </w:r>
      <w:proofErr w:type="gramEnd"/>
      <w:r w:rsidRPr="00702AE2">
        <w:rPr>
          <w:rFonts w:ascii="Urdu Typesetting" w:hAnsi="Urdu Typesetting" w:cs="Urdu Typesetting"/>
          <w:sz w:val="28"/>
          <w:szCs w:val="28"/>
        </w:rPr>
        <w:t xml:space="preserve"> supports ships and boats, keeping them steady and aligned. It protects them from capsizing and sinking. This leaflet is what sailors call rope of stability</w:t>
      </w:r>
    </w:p>
    <w:p w14:paraId="169F7152"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 xml:space="preserve">Without justice, the boat/ship cannot be saved from taking and sinking. If the sailors of my boat had maintained justice with the help of their weight with their agility and intelligence, then surely our boat would have also overturned. </w:t>
      </w:r>
      <w:r w:rsidRPr="00702AE2">
        <w:rPr>
          <w:rFonts w:ascii="Urdu Typesetting" w:hAnsi="Urdu Typesetting" w:cs="Urdu Typesetting"/>
          <w:sz w:val="28"/>
          <w:szCs w:val="28"/>
        </w:rPr>
        <w:br/>
      </w:r>
      <w:r w:rsidRPr="00702AE2">
        <w:rPr>
          <w:rFonts w:ascii="Segoe UI Emoji" w:hAnsi="Segoe UI Emoji" w:cs="Segoe UI Emoji"/>
          <w:sz w:val="28"/>
          <w:szCs w:val="28"/>
        </w:rPr>
        <w:t>🌟</w:t>
      </w:r>
      <w:r w:rsidRPr="00702AE2">
        <w:rPr>
          <w:rFonts w:ascii="Urdu Typesetting" w:hAnsi="Urdu Typesetting" w:cs="Urdu Typesetting"/>
          <w:sz w:val="28"/>
          <w:szCs w:val="28"/>
        </w:rPr>
        <w:t xml:space="preserve"> Between the rope of stability and the ship itself, a balance must be established according to a defined order. For justice and equilibrium to be maintained, the presence of a third force is essential. That force represents Allah’s authority, embodied in the captain of the ship. It is by the captain’s will and command that the ship moves and remains directed </w:t>
      </w:r>
    </w:p>
    <w:p w14:paraId="7DCB125B"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t xml:space="preserve">🌟 </w:t>
      </w:r>
      <w:proofErr w:type="gramStart"/>
      <w:r w:rsidRPr="00702AE2">
        <w:rPr>
          <w:rFonts w:ascii="Urdu Typesetting" w:hAnsi="Urdu Typesetting" w:cs="Urdu Typesetting"/>
          <w:sz w:val="28"/>
          <w:szCs w:val="28"/>
        </w:rPr>
        <w:t>Every passenger who</w:t>
      </w:r>
      <w:proofErr w:type="gramEnd"/>
      <w:r w:rsidRPr="00702AE2">
        <w:rPr>
          <w:rFonts w:ascii="Urdu Typesetting" w:hAnsi="Urdu Typesetting" w:cs="Urdu Typesetting"/>
          <w:sz w:val="28"/>
          <w:szCs w:val="28"/>
        </w:rPr>
        <w:t xml:space="preserve"> is on a boat/ship cannot be a </w:t>
      </w:r>
      <w:proofErr w:type="spellStart"/>
      <w:r w:rsidRPr="00702AE2">
        <w:rPr>
          <w:rFonts w:ascii="Urdu Typesetting" w:hAnsi="Urdu Typesetting" w:cs="Urdu Typesetting"/>
          <w:sz w:val="28"/>
          <w:szCs w:val="28"/>
        </w:rPr>
        <w:t>Captan</w:t>
      </w:r>
      <w:proofErr w:type="spellEnd"/>
      <w:r w:rsidRPr="00702AE2">
        <w:rPr>
          <w:rFonts w:ascii="Urdu Typesetting" w:hAnsi="Urdu Typesetting" w:cs="Urdu Typesetting"/>
          <w:sz w:val="28"/>
          <w:szCs w:val="28"/>
        </w:rPr>
        <w:t xml:space="preserve">. However, the sailors who have grown up with the boat/ ship and have the skill of sailors </w:t>
      </w:r>
      <w:proofErr w:type="gramStart"/>
      <w:r w:rsidRPr="00702AE2">
        <w:rPr>
          <w:rFonts w:ascii="Urdu Typesetting" w:hAnsi="Urdu Typesetting" w:cs="Urdu Typesetting"/>
          <w:sz w:val="28"/>
          <w:szCs w:val="28"/>
        </w:rPr>
        <w:t>are capable of becoming</w:t>
      </w:r>
      <w:proofErr w:type="gramEnd"/>
      <w:r w:rsidRPr="00702AE2">
        <w:rPr>
          <w:rFonts w:ascii="Urdu Typesetting" w:hAnsi="Urdu Typesetting" w:cs="Urdu Typesetting"/>
          <w:sz w:val="28"/>
          <w:szCs w:val="28"/>
        </w:rPr>
        <w:t xml:space="preserve"> and being called </w:t>
      </w:r>
      <w:proofErr w:type="spellStart"/>
      <w:r w:rsidRPr="00702AE2">
        <w:rPr>
          <w:rFonts w:ascii="Urdu Typesetting" w:hAnsi="Urdu Typesetting" w:cs="Urdu Typesetting"/>
          <w:sz w:val="28"/>
          <w:szCs w:val="28"/>
        </w:rPr>
        <w:t>Captan</w:t>
      </w:r>
      <w:proofErr w:type="spellEnd"/>
      <w:r w:rsidRPr="00702AE2">
        <w:rPr>
          <w:rFonts w:ascii="Urdu Typesetting" w:hAnsi="Urdu Typesetting" w:cs="Urdu Typesetting"/>
          <w:sz w:val="28"/>
          <w:szCs w:val="28"/>
        </w:rPr>
        <w:t xml:space="preserve">. My friends and I, despite all our abilities and status, are not qualified to be a </w:t>
      </w:r>
      <w:proofErr w:type="spellStart"/>
      <w:r w:rsidRPr="00702AE2">
        <w:rPr>
          <w:rFonts w:ascii="Urdu Typesetting" w:hAnsi="Urdu Typesetting" w:cs="Urdu Typesetting"/>
          <w:sz w:val="28"/>
          <w:szCs w:val="28"/>
        </w:rPr>
        <w:t>Captan</w:t>
      </w:r>
      <w:proofErr w:type="spellEnd"/>
      <w:r w:rsidRPr="00702AE2">
        <w:rPr>
          <w:rFonts w:ascii="Urdu Typesetting" w:hAnsi="Urdu Typesetting" w:cs="Urdu Typesetting"/>
          <w:sz w:val="28"/>
          <w:szCs w:val="28"/>
        </w:rPr>
        <w:t xml:space="preserve">. </w:t>
      </w:r>
    </w:p>
    <w:p w14:paraId="728C1668"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lastRenderedPageBreak/>
        <w:t xml:space="preserve">🌟 </w:t>
      </w:r>
      <w:r w:rsidRPr="00702AE2">
        <w:rPr>
          <w:rFonts w:ascii="Urdu Typesetting" w:hAnsi="Urdu Typesetting" w:cs="Urdu Typesetting"/>
          <w:sz w:val="28"/>
          <w:szCs w:val="28"/>
        </w:rPr>
        <w:t xml:space="preserve">A boat/ship has only one </w:t>
      </w:r>
      <w:proofErr w:type="spellStart"/>
      <w:r w:rsidRPr="00702AE2">
        <w:rPr>
          <w:rFonts w:ascii="Urdu Typesetting" w:hAnsi="Urdu Typesetting" w:cs="Urdu Typesetting"/>
          <w:sz w:val="28"/>
          <w:szCs w:val="28"/>
        </w:rPr>
        <w:t>Captan</w:t>
      </w:r>
      <w:proofErr w:type="spellEnd"/>
      <w:r w:rsidRPr="00702AE2">
        <w:rPr>
          <w:rFonts w:ascii="Urdu Typesetting" w:hAnsi="Urdu Typesetting" w:cs="Urdu Typesetting"/>
          <w:sz w:val="28"/>
          <w:szCs w:val="28"/>
        </w:rPr>
        <w:t xml:space="preserve"> at a time. to whom obedience and</w:t>
      </w:r>
    </w:p>
    <w:p w14:paraId="4AB8C360"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Whose decisions are obligatory for everyone to follow. Otherwise, anarchy </w:t>
      </w:r>
      <w:proofErr w:type="gramStart"/>
      <w:r w:rsidRPr="00702AE2">
        <w:rPr>
          <w:rFonts w:ascii="Urdu Typesetting" w:hAnsi="Urdu Typesetting" w:cs="Urdu Typesetting"/>
          <w:sz w:val="28"/>
          <w:szCs w:val="28"/>
        </w:rPr>
        <w:t>increases</w:t>
      </w:r>
      <w:proofErr w:type="gramEnd"/>
      <w:r w:rsidRPr="00702AE2">
        <w:rPr>
          <w:rFonts w:ascii="Urdu Typesetting" w:hAnsi="Urdu Typesetting" w:cs="Urdu Typesetting"/>
          <w:sz w:val="28"/>
          <w:szCs w:val="28"/>
        </w:rPr>
        <w:t>. Justice disappears. Due to lawlessness, the rope of truth also becomes ineffective.</w:t>
      </w:r>
    </w:p>
    <w:p w14:paraId="2D2C1BE2"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I </w:t>
      </w:r>
      <w:proofErr w:type="gramStart"/>
      <w:r w:rsidRPr="00702AE2">
        <w:rPr>
          <w:rFonts w:ascii="Urdu Typesetting" w:hAnsi="Urdu Typesetting" w:cs="Urdu Typesetting"/>
          <w:sz w:val="28"/>
          <w:szCs w:val="28"/>
        </w:rPr>
        <w:t>too once</w:t>
      </w:r>
      <w:proofErr w:type="gramEnd"/>
      <w:r w:rsidRPr="00702AE2">
        <w:rPr>
          <w:rFonts w:ascii="Urdu Typesetting" w:hAnsi="Urdu Typesetting" w:cs="Urdu Typesetting"/>
          <w:sz w:val="28"/>
          <w:szCs w:val="28"/>
        </w:rPr>
        <w:t xml:space="preserve"> wished to visit this port and to experience it closely. This port is located to the south of Karachi and is known as Karachi Port. From where large ships arrive and depart for international trade. This ancient area is known as </w:t>
      </w:r>
      <w:proofErr w:type="spellStart"/>
      <w:r w:rsidRPr="00702AE2">
        <w:rPr>
          <w:rFonts w:ascii="Urdu Typesetting" w:hAnsi="Urdu Typesetting" w:cs="Urdu Typesetting"/>
          <w:b/>
          <w:bCs/>
          <w:sz w:val="28"/>
          <w:szCs w:val="28"/>
        </w:rPr>
        <w:t>Keamari</w:t>
      </w:r>
      <w:proofErr w:type="spellEnd"/>
      <w:r w:rsidRPr="00702AE2">
        <w:rPr>
          <w:rFonts w:ascii="Urdu Typesetting" w:hAnsi="Urdu Typesetting" w:cs="Urdu Typesetting"/>
          <w:sz w:val="28"/>
          <w:szCs w:val="28"/>
        </w:rPr>
        <w:t xml:space="preserve">. One part of this port is also called </w:t>
      </w:r>
      <w:r w:rsidRPr="00702AE2">
        <w:rPr>
          <w:rFonts w:ascii="Urdu Typesetting" w:hAnsi="Urdu Typesetting" w:cs="Urdu Typesetting"/>
          <w:b/>
          <w:bCs/>
          <w:sz w:val="28"/>
          <w:szCs w:val="28"/>
        </w:rPr>
        <w:t>Boat Basin</w:t>
      </w:r>
      <w:r w:rsidRPr="00702AE2">
        <w:rPr>
          <w:rFonts w:ascii="Urdu Typesetting" w:hAnsi="Urdu Typesetting" w:cs="Urdu Typesetting"/>
          <w:sz w:val="28"/>
          <w:szCs w:val="28"/>
        </w:rPr>
        <w:t xml:space="preserve">. From here, ships depart daily for different islands, and passengers travel to and from the islands by </w:t>
      </w:r>
      <w:proofErr w:type="gramStart"/>
      <w:r w:rsidRPr="00702AE2">
        <w:rPr>
          <w:rFonts w:ascii="Urdu Typesetting" w:hAnsi="Urdu Typesetting" w:cs="Urdu Typesetting"/>
          <w:sz w:val="28"/>
          <w:szCs w:val="28"/>
        </w:rPr>
        <w:t>boats</w:t>
      </w:r>
      <w:proofErr w:type="gramEnd"/>
      <w:r w:rsidRPr="00702AE2">
        <w:rPr>
          <w:rFonts w:ascii="Urdu Typesetting" w:hAnsi="Urdu Typesetting" w:cs="Urdu Typesetting"/>
          <w:sz w:val="28"/>
          <w:szCs w:val="28"/>
        </w:rPr>
        <w:t>.</w:t>
      </w:r>
    </w:p>
    <w:p w14:paraId="1036770F" w14:textId="39870B1E"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I witnessed very large ships there. Some were sea-going ships, and some were extremely beautiful to look at. These ships appeared completely solid and strong in form, and each one seemed like a floating city upon water. Every ship had its own height, and each appeared as though it carried responsibility upon its shoulders. In fact, the entire form of each ship reflected a philosophy. </w:t>
      </w:r>
    </w:p>
    <w:p w14:paraId="0CC24AB4"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These ships were symbols of stability—symbols of remaining firm and secure under every condition. Yet some ships appeared unstable as well. I noticed that two ships of the same kind, floating in the same water, could be entirely different in behavior. One would be stable, while the other would remain in constant agitation. There was a fundamental difference between them.</w:t>
      </w:r>
    </w:p>
    <w:p w14:paraId="14B895D6"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The stable ship moved with dignity and patience. Even in waves, it remained composed. The unstable ship, on the other hand, trembled with every small wave, as if it lacked any guarantee of safety. That ship appeared fearful of the water and of its own existence. It constantly seemed to be at risk, as though danger surrounded it at every moment.</w:t>
      </w:r>
    </w:p>
    <w:p w14:paraId="0859004C"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rope is representative and the heavenly power holds this rectangle. </w:t>
      </w:r>
      <w:r w:rsidRPr="00702AE2">
        <w:rPr>
          <w:rFonts w:ascii="Urdu Typesetting" w:hAnsi="Urdu Typesetting" w:cs="Urdu Typesetting"/>
          <w:sz w:val="28"/>
          <w:szCs w:val="28"/>
        </w:rPr>
        <w:br/>
        <w:t>"</w:t>
      </w:r>
      <w:proofErr w:type="gramStart"/>
      <w:r w:rsidRPr="00702AE2">
        <w:rPr>
          <w:rFonts w:ascii="Urdu Typesetting" w:hAnsi="Urdu Typesetting" w:cs="Urdu Typesetting"/>
          <w:sz w:val="28"/>
          <w:szCs w:val="28"/>
        </w:rPr>
        <w:t>Verily</w:t>
      </w:r>
      <w:proofErr w:type="gramEnd"/>
      <w:r w:rsidRPr="00702AE2">
        <w:rPr>
          <w:rFonts w:ascii="Urdu Typesetting" w:hAnsi="Urdu Typesetting" w:cs="Urdu Typesetting"/>
          <w:sz w:val="28"/>
          <w:szCs w:val="28"/>
        </w:rPr>
        <w:t xml:space="preserve">, whoever takes the rope of Allah is on the right path." " </w:t>
      </w:r>
      <w:r w:rsidRPr="00702AE2">
        <w:rPr>
          <w:rFonts w:ascii="Times New Roman" w:hAnsi="Times New Roman" w:cs="Times New Roman" w:hint="cs"/>
          <w:sz w:val="28"/>
          <w:szCs w:val="28"/>
        </w:rPr>
        <w:t>□¹</w:t>
      </w:r>
    </w:p>
    <w:p w14:paraId="4BE0BAB3" w14:textId="77777777" w:rsidR="00387642" w:rsidRPr="00702AE2" w:rsidRDefault="00387642" w:rsidP="00387642">
      <w:pPr>
        <w:rPr>
          <w:rFonts w:ascii="Urdu Typesetting" w:hAnsi="Urdu Typesetting" w:cs="Urdu Typesetting"/>
          <w:b/>
          <w:bCs/>
          <w:sz w:val="40"/>
          <w:szCs w:val="40"/>
        </w:rPr>
      </w:pPr>
      <w:r w:rsidRPr="00702AE2">
        <w:rPr>
          <w:rFonts w:ascii="Urdu Typesetting" w:hAnsi="Urdu Typesetting" w:cs="Urdu Typesetting"/>
          <w:b/>
          <w:bCs/>
          <w:sz w:val="40"/>
          <w:szCs w:val="40"/>
        </w:rPr>
        <w:t>Structure:</w:t>
      </w:r>
    </w:p>
    <w:p w14:paraId="0767441D" w14:textId="77777777" w:rsidR="00387642" w:rsidRPr="00702AE2" w:rsidRDefault="00387642" w:rsidP="00387642">
      <w:pPr>
        <w:rPr>
          <w:rFonts w:ascii="Urdu Typesetting" w:hAnsi="Urdu Typesetting" w:cs="Urdu Typesetting"/>
          <w:sz w:val="28"/>
          <w:szCs w:val="28"/>
        </w:rPr>
      </w:pPr>
      <w:r w:rsidRPr="00702AE2">
        <w:rPr>
          <w:noProof/>
          <w:sz w:val="20"/>
        </w:rPr>
        <w:lastRenderedPageBreak/>
        <w:drawing>
          <wp:anchor distT="0" distB="0" distL="0" distR="0" simplePos="0" relativeHeight="251659264" behindDoc="1" locked="0" layoutInCell="1" allowOverlap="1" wp14:anchorId="4426D421" wp14:editId="20A4D7C6">
            <wp:simplePos x="0" y="0"/>
            <wp:positionH relativeFrom="page">
              <wp:posOffset>1816735</wp:posOffset>
            </wp:positionH>
            <wp:positionV relativeFrom="paragraph">
              <wp:posOffset>1818640</wp:posOffset>
            </wp:positionV>
            <wp:extent cx="3419475" cy="1887855"/>
            <wp:effectExtent l="0" t="0" r="9525" b="0"/>
            <wp:wrapTopAndBottom/>
            <wp:docPr id="35" name="Image 35" descr="Diagram of a boat with text and words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Diagram of a boat with text and words  AI-generated content may be incorrect."/>
                    <pic:cNvPicPr/>
                  </pic:nvPicPr>
                  <pic:blipFill>
                    <a:blip r:embed="rId10" cstate="print"/>
                    <a:stretch>
                      <a:fillRect/>
                    </a:stretch>
                  </pic:blipFill>
                  <pic:spPr>
                    <a:xfrm>
                      <a:off x="0" y="0"/>
                      <a:ext cx="3419475" cy="1887855"/>
                    </a:xfrm>
                    <a:prstGeom prst="rect">
                      <a:avLst/>
                    </a:prstGeom>
                  </pic:spPr>
                </pic:pic>
              </a:graphicData>
            </a:graphic>
            <wp14:sizeRelH relativeFrom="margin">
              <wp14:pctWidth>0</wp14:pctWidth>
            </wp14:sizeRelH>
            <wp14:sizeRelV relativeFrom="margin">
              <wp14:pctHeight>0</wp14:pctHeight>
            </wp14:sizeRelV>
          </wp:anchor>
        </w:drawing>
      </w:r>
      <w:r w:rsidRPr="00702AE2">
        <w:rPr>
          <w:rFonts w:ascii="Urdu Typesetting" w:hAnsi="Urdu Typesetting" w:cs="Urdu Typesetting"/>
          <w:sz w:val="28"/>
          <w:szCs w:val="28"/>
        </w:rPr>
        <w:t xml:space="preserve">Examine the structure of a boat carefully and try to understand its various components in detail. First, observe its overall shape and form. In the horizontal state, it is elongated, curved, and </w:t>
      </w:r>
      <w:r w:rsidRPr="00702AE2">
        <w:rPr>
          <w:rFonts w:ascii="Urdu Typesetting" w:hAnsi="Urdu Typesetting" w:cs="Urdu Typesetting"/>
          <w:b/>
          <w:bCs/>
          <w:sz w:val="28"/>
          <w:szCs w:val="28"/>
        </w:rPr>
        <w:t>oblique</w:t>
      </w:r>
      <w:r w:rsidRPr="00702AE2">
        <w:rPr>
          <w:rFonts w:ascii="Urdu Typesetting" w:hAnsi="Urdu Typesetting" w:cs="Urdu Typesetting"/>
          <w:sz w:val="28"/>
          <w:szCs w:val="28"/>
        </w:rPr>
        <w:t xml:space="preserve">, while in the vertical state it is </w:t>
      </w:r>
      <w:r w:rsidRPr="00702AE2">
        <w:rPr>
          <w:rFonts w:ascii="Urdu Typesetting" w:hAnsi="Urdu Typesetting" w:cs="Urdu Typesetting"/>
          <w:b/>
          <w:bCs/>
          <w:sz w:val="28"/>
          <w:szCs w:val="28"/>
        </w:rPr>
        <w:t>oval</w:t>
      </w:r>
      <w:r w:rsidRPr="00702AE2">
        <w:rPr>
          <w:rFonts w:ascii="Urdu Typesetting" w:hAnsi="Urdu Typesetting" w:cs="Urdu Typesetting"/>
          <w:sz w:val="28"/>
          <w:szCs w:val="28"/>
        </w:rPr>
        <w:t>. It is very much like a boiled egg cut lengthwise into two equal halves.</w:t>
      </w:r>
    </w:p>
    <w:p w14:paraId="1FACD345" w14:textId="77777777" w:rsidR="00387642" w:rsidRPr="00702AE2" w:rsidRDefault="00387642" w:rsidP="00387642">
      <w:pPr>
        <w:rPr>
          <w:rFonts w:ascii="Urdu Typesetting" w:hAnsi="Urdu Typesetting" w:cs="Urdu Typesetting"/>
          <w:sz w:val="28"/>
          <w:szCs w:val="28"/>
        </w:rPr>
      </w:pPr>
    </w:p>
    <w:p w14:paraId="7871FA4E"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To maintain this oval form throughout the boat, the framework contains a network of ribs along the walls and the bottom. These ribs withstand all kinds of pressure and keep the boat stable in its intended shape. At the very center of the bottom runs a long longitudinal beam, which helps the boat remain firmly settled in the water.</w:t>
      </w:r>
    </w:p>
    <w:p w14:paraId="479C708E"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Attached to this central beam are curved vertical ribs that support the sides of the boat. These ribs are arranged in pairs so that they counterbalance each other’s weight. This pairing ensures equilibrium and prevents imbalance.</w:t>
      </w:r>
    </w:p>
    <w:p w14:paraId="5796D8EB"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front and rear portions of the boat are also similar in </w:t>
      </w:r>
      <w:proofErr w:type="gramStart"/>
      <w:r w:rsidRPr="00702AE2">
        <w:rPr>
          <w:rFonts w:ascii="Urdu Typesetting" w:hAnsi="Urdu Typesetting" w:cs="Urdu Typesetting"/>
          <w:sz w:val="28"/>
          <w:szCs w:val="28"/>
        </w:rPr>
        <w:t>shape—</w:t>
      </w:r>
      <w:proofErr w:type="gramEnd"/>
      <w:r w:rsidRPr="00702AE2">
        <w:rPr>
          <w:rFonts w:ascii="Urdu Typesetting" w:hAnsi="Urdu Typesetting" w:cs="Urdu Typesetting"/>
          <w:sz w:val="28"/>
          <w:szCs w:val="28"/>
        </w:rPr>
        <w:t>both are curved. Where the two side walls meet at the front and back, a sharp edge is formed. These curved and sharp-edged sections are designed so that the boat can cut through the water easily and move forward and backward with minimal resistance.</w:t>
      </w:r>
    </w:p>
    <w:p w14:paraId="510C8756"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All of this follows the path and wisdom set by Allah.</w:t>
      </w:r>
    </w:p>
    <w:p w14:paraId="68B0D185"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As </w:t>
      </w:r>
      <w:proofErr w:type="spellStart"/>
      <w:r w:rsidRPr="00702AE2">
        <w:rPr>
          <w:rFonts w:ascii="Urdu Typesetting" w:hAnsi="Urdu Typesetting" w:cs="Urdu Typesetting"/>
          <w:sz w:val="28"/>
          <w:szCs w:val="28"/>
        </w:rPr>
        <w:t>Allaah</w:t>
      </w:r>
      <w:proofErr w:type="spellEnd"/>
      <w:r w:rsidRPr="00702AE2">
        <w:rPr>
          <w:rFonts w:ascii="Urdu Typesetting" w:hAnsi="Urdu Typesetting" w:cs="Urdu Typesetting"/>
          <w:sz w:val="28"/>
          <w:szCs w:val="28"/>
        </w:rPr>
        <w:t xml:space="preserve"> says (interpretation of the meaning): "And you see ships cutting water in the river. " </w:t>
      </w:r>
      <w:r w:rsidRPr="00702AE2">
        <w:rPr>
          <w:rFonts w:ascii="Times New Roman" w:hAnsi="Times New Roman" w:cs="Times New Roman" w:hint="cs"/>
          <w:sz w:val="28"/>
          <w:szCs w:val="28"/>
        </w:rPr>
        <w:t>□¹</w:t>
      </w:r>
    </w:p>
    <w:p w14:paraId="77040354" w14:textId="77777777" w:rsidR="00387642" w:rsidRPr="00702AE2" w:rsidRDefault="00387642" w:rsidP="00387642">
      <w:pPr>
        <w:rPr>
          <w:rFonts w:ascii="Urdu Typesetting" w:hAnsi="Urdu Typesetting" w:cs="Urdu Typesetting"/>
          <w:b/>
          <w:bCs/>
          <w:sz w:val="36"/>
          <w:szCs w:val="36"/>
          <w:u w:val="single"/>
        </w:rPr>
      </w:pPr>
      <w:r w:rsidRPr="00702AE2">
        <w:rPr>
          <w:rFonts w:ascii="Urdu Typesetting" w:hAnsi="Urdu Typesetting" w:cs="Urdu Typesetting"/>
          <w:b/>
          <w:bCs/>
          <w:sz w:val="36"/>
          <w:szCs w:val="36"/>
          <w:u w:val="single"/>
        </w:rPr>
        <w:t>Justice/Court</w:t>
      </w:r>
    </w:p>
    <w:p w14:paraId="7000AA1E"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These two curves (front and rear parts) of the boat are similar and </w:t>
      </w:r>
      <w:proofErr w:type="gramStart"/>
      <w:r w:rsidRPr="00702AE2">
        <w:rPr>
          <w:rFonts w:ascii="Urdu Typesetting" w:hAnsi="Urdu Typesetting" w:cs="Urdu Typesetting"/>
          <w:sz w:val="28"/>
          <w:szCs w:val="28"/>
        </w:rPr>
        <w:t>similar to</w:t>
      </w:r>
      <w:proofErr w:type="gramEnd"/>
      <w:r w:rsidRPr="00702AE2">
        <w:rPr>
          <w:rFonts w:ascii="Urdu Typesetting" w:hAnsi="Urdu Typesetting" w:cs="Urdu Typesetting"/>
          <w:sz w:val="28"/>
          <w:szCs w:val="28"/>
        </w:rPr>
        <w:t xml:space="preserve"> each other so that the boat remains straight and balanced like a balance stick. Each member of the </w:t>
      </w:r>
      <w:r w:rsidRPr="00702AE2">
        <w:rPr>
          <w:rFonts w:ascii="Urdu Typesetting" w:hAnsi="Urdu Typesetting" w:cs="Urdu Typesetting"/>
          <w:sz w:val="28"/>
          <w:szCs w:val="28"/>
        </w:rPr>
        <w:lastRenderedPageBreak/>
        <w:t xml:space="preserve">boat is a pair of weights and is on the opposite side of the main letter to negate each other's weight and keep a picture of the complete justice of a boat. The main line, which is the keel or base of the boat, must be flawless and unpaired and install the rectangle of the boat from its central point. Which shows that the boat is in proof and under the protection of Allah. This rectangle is the representative of the choli party from which Allah holds every moving thing. </w:t>
      </w:r>
    </w:p>
    <w:p w14:paraId="648B43CC" w14:textId="77777777" w:rsidR="00387642" w:rsidRPr="00702AE2" w:rsidRDefault="00387642" w:rsidP="00387642">
      <w:pPr>
        <w:rPr>
          <w:rFonts w:ascii="Urdu Typesetting" w:hAnsi="Urdu Typesetting" w:cs="Urdu Typesetting"/>
          <w:sz w:val="28"/>
          <w:szCs w:val="28"/>
        </w:rPr>
      </w:pPr>
      <w:proofErr w:type="gramStart"/>
      <w:r w:rsidRPr="00702AE2">
        <w:rPr>
          <w:rFonts w:ascii="Urdu Typesetting" w:hAnsi="Urdu Typesetting" w:cs="Urdu Typesetting"/>
          <w:sz w:val="28"/>
          <w:szCs w:val="28"/>
        </w:rPr>
        <w:t>Thus</w:t>
      </w:r>
      <w:proofErr w:type="gramEnd"/>
      <w:r w:rsidRPr="00702AE2">
        <w:rPr>
          <w:rFonts w:ascii="Urdu Typesetting" w:hAnsi="Urdu Typesetting" w:cs="Urdu Typesetting"/>
          <w:sz w:val="28"/>
          <w:szCs w:val="28"/>
        </w:rPr>
        <w:t xml:space="preserve"> Allah says:</w:t>
      </w:r>
    </w:p>
    <w:p w14:paraId="4DB4CF89"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"I trust in God, my Lord and your Lord. The one who walks is holding it to the top. Verily my Lord is on the straight path. </w:t>
      </w:r>
      <w:r w:rsidRPr="00702AE2">
        <w:rPr>
          <w:rFonts w:ascii="Times New Roman" w:hAnsi="Times New Roman" w:cs="Times New Roman" w:hint="cs"/>
          <w:sz w:val="28"/>
          <w:szCs w:val="28"/>
        </w:rPr>
        <w:t>□¹</w:t>
      </w:r>
    </w:p>
    <w:p w14:paraId="67F5FFED" w14:textId="77777777" w:rsidR="00387642" w:rsidRPr="00702AE2" w:rsidRDefault="00387642" w:rsidP="00387642">
      <w:pPr>
        <w:rPr>
          <w:rFonts w:ascii="Urdu Typesetting" w:hAnsi="Urdu Typesetting" w:cs="Urdu Typesetting"/>
          <w:b/>
          <w:bCs/>
          <w:sz w:val="36"/>
          <w:szCs w:val="36"/>
          <w:u w:val="single"/>
        </w:rPr>
      </w:pPr>
      <w:r w:rsidRPr="00702AE2">
        <w:rPr>
          <w:rFonts w:ascii="Urdu Typesetting" w:hAnsi="Urdu Typesetting" w:cs="Urdu Typesetting"/>
          <w:b/>
          <w:bCs/>
          <w:sz w:val="36"/>
          <w:szCs w:val="36"/>
          <w:u w:val="single"/>
        </w:rPr>
        <w:t>Buoyancy</w:t>
      </w:r>
    </w:p>
    <w:p w14:paraId="63680AD3"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structure of the boat is </w:t>
      </w:r>
      <w:proofErr w:type="gramStart"/>
      <w:r w:rsidRPr="00702AE2">
        <w:rPr>
          <w:rFonts w:ascii="Urdu Typesetting" w:hAnsi="Urdu Typesetting" w:cs="Urdu Typesetting"/>
          <w:sz w:val="28"/>
          <w:szCs w:val="28"/>
        </w:rPr>
        <w:t>called  Hull</w:t>
      </w:r>
      <w:proofErr w:type="gramEnd"/>
      <w:r w:rsidRPr="00702AE2">
        <w:rPr>
          <w:rFonts w:ascii="Urdu Typesetting" w:hAnsi="Urdu Typesetting" w:cs="Urdu Typesetting"/>
          <w:sz w:val="28"/>
          <w:szCs w:val="28"/>
        </w:rPr>
        <w:t xml:space="preserve">  in ship language. A hull is the real boat. Which removes the water from its place and keeps the place under it. Removing this </w:t>
      </w:r>
      <w:proofErr w:type="gramStart"/>
      <w:r w:rsidRPr="00702AE2">
        <w:rPr>
          <w:rFonts w:ascii="Urdu Typesetting" w:hAnsi="Urdu Typesetting" w:cs="Urdu Typesetting"/>
          <w:sz w:val="28"/>
          <w:szCs w:val="28"/>
        </w:rPr>
        <w:t>water  is</w:t>
      </w:r>
      <w:proofErr w:type="gramEnd"/>
      <w:r w:rsidRPr="00702AE2">
        <w:rPr>
          <w:rFonts w:ascii="Urdu Typesetting" w:hAnsi="Urdu Typesetting" w:cs="Urdu Typesetting"/>
          <w:sz w:val="28"/>
          <w:szCs w:val="28"/>
        </w:rPr>
        <w:t xml:space="preserve"> called displacement. </w:t>
      </w:r>
      <w:proofErr w:type="gramStart"/>
      <w:r w:rsidRPr="00702AE2">
        <w:rPr>
          <w:rFonts w:ascii="Urdu Typesetting" w:hAnsi="Urdu Typesetting" w:cs="Urdu Typesetting"/>
          <w:sz w:val="28"/>
          <w:szCs w:val="28"/>
        </w:rPr>
        <w:t>Weigh</w:t>
      </w:r>
      <w:proofErr w:type="gramEnd"/>
      <w:r w:rsidRPr="00702AE2">
        <w:rPr>
          <w:rFonts w:ascii="Urdu Typesetting" w:hAnsi="Urdu Typesetting" w:cs="Urdu Typesetting"/>
          <w:sz w:val="28"/>
          <w:szCs w:val="28"/>
        </w:rPr>
        <w:t xml:space="preserve"> the amount of water that is </w:t>
      </w:r>
      <w:proofErr w:type="gramStart"/>
      <w:r w:rsidRPr="00702AE2">
        <w:rPr>
          <w:rFonts w:ascii="Urdu Typesetting" w:hAnsi="Urdu Typesetting" w:cs="Urdu Typesetting"/>
          <w:sz w:val="28"/>
          <w:szCs w:val="28"/>
        </w:rPr>
        <w:t>displaced,</w:t>
      </w:r>
      <w:proofErr w:type="gramEnd"/>
      <w:r w:rsidRPr="00702AE2">
        <w:rPr>
          <w:rFonts w:ascii="Urdu Typesetting" w:hAnsi="Urdu Typesetting" w:cs="Urdu Typesetting"/>
          <w:sz w:val="28"/>
          <w:szCs w:val="28"/>
        </w:rPr>
        <w:t xml:space="preserve"> is equal to the hull of the boat weighs. The hull of a boat is designed with a curved and oval form to ensure smooth interaction with the water. This shape allows the vessel to rise and settle gently with the movement of waves, reducing sudden vertical motions and minimizing shocks experienced by passengers. A flat or angular hull would resist wave motion abruptly, resulting in discomfort and structural stress.</w:t>
      </w:r>
    </w:p>
    <w:p w14:paraId="1A796C18"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In naval architecture, this controlled interaction between the hull and water is governed by </w:t>
      </w:r>
      <w:r w:rsidRPr="00702AE2">
        <w:rPr>
          <w:rFonts w:ascii="Urdu Typesetting" w:hAnsi="Urdu Typesetting" w:cs="Urdu Typesetting"/>
          <w:b/>
          <w:bCs/>
          <w:sz w:val="28"/>
          <w:szCs w:val="28"/>
        </w:rPr>
        <w:t>buoyancy</w:t>
      </w:r>
      <w:r w:rsidRPr="00702AE2">
        <w:rPr>
          <w:rFonts w:ascii="Urdu Typesetting" w:hAnsi="Urdu Typesetting" w:cs="Urdu Typesetting"/>
          <w:sz w:val="28"/>
          <w:szCs w:val="28"/>
        </w:rPr>
        <w:t>, which is the upward force exerted by water that enables a vessel to float. Buoyancy occurs when the weight of the water displaced by the hull equals the weight of the vessel itself. The curved hull increases the efficiency of water displacement, ensuring stable flotation under varying load conditions.</w:t>
      </w:r>
    </w:p>
    <w:p w14:paraId="3F348C9E"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oval cross-section of the hull also improves </w:t>
      </w:r>
      <w:r w:rsidRPr="00702AE2">
        <w:rPr>
          <w:rFonts w:ascii="Urdu Typesetting" w:hAnsi="Urdu Typesetting" w:cs="Urdu Typesetting"/>
          <w:b/>
          <w:bCs/>
          <w:sz w:val="28"/>
          <w:szCs w:val="28"/>
        </w:rPr>
        <w:t>hydrodynamic stability</w:t>
      </w:r>
      <w:r w:rsidRPr="00702AE2">
        <w:rPr>
          <w:rFonts w:ascii="Urdu Typesetting" w:hAnsi="Urdu Typesetting" w:cs="Urdu Typesetting"/>
          <w:sz w:val="28"/>
          <w:szCs w:val="28"/>
        </w:rPr>
        <w:t>. As waves lift one side of the vessel, the hull’s shape redistributes buoyant forces evenly, helping the boat return to an upright position. This self-correcting behavior reduces rolling and pitching motions, making navigation safer and more comfortable.</w:t>
      </w:r>
    </w:p>
    <w:p w14:paraId="5E035034"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lastRenderedPageBreak/>
        <w:t>Furthermore, the smooth curvature of the hull lowers water resistance as the vessel moves forward. Instead of pushing water aside abruptly, the hull guides it along its surface, allowing the vessel to cut through waves with minimal energy loss. This results in improved fuel efficiency, reduced structural fatigue, and enhanced overall performance.</w:t>
      </w:r>
    </w:p>
    <w:p w14:paraId="08E19D8B"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Thus, the curved and oval hull design is not merely an aesthetic choice but a fundamental principle of naval architecture. It ensures buoyancy, stability, comfort, and efficiency—allowing the vessel to move harmoniously with the water rather than in opposition to it.</w:t>
      </w:r>
    </w:p>
    <w:p w14:paraId="5265A115"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greater the ability of the boat's structure to remove water in terms of its shape and size, the more weight the boat </w:t>
      </w:r>
      <w:proofErr w:type="gramStart"/>
      <w:r w:rsidRPr="00702AE2">
        <w:rPr>
          <w:rFonts w:ascii="Urdu Typesetting" w:hAnsi="Urdu Typesetting" w:cs="Urdu Typesetting"/>
          <w:sz w:val="28"/>
          <w:szCs w:val="28"/>
        </w:rPr>
        <w:t>is capable of lifting and staying</w:t>
      </w:r>
      <w:proofErr w:type="gramEnd"/>
      <w:r w:rsidRPr="00702AE2">
        <w:rPr>
          <w:rFonts w:ascii="Urdu Typesetting" w:hAnsi="Urdu Typesetting" w:cs="Urdu Typesetting"/>
          <w:sz w:val="28"/>
          <w:szCs w:val="28"/>
        </w:rPr>
        <w:t xml:space="preserve"> stable. As the structure of the boat expands in dimensions and height, its ability and desire to carry weights increases. A long and tall structure is called a "mountain-like ship." Noah's ark was like a mountain.</w:t>
      </w:r>
    </w:p>
    <w:p w14:paraId="1FE17653"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When the hull shrinks, it looks like a shady city. </w:t>
      </w:r>
    </w:p>
    <w:p w14:paraId="60259036"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God has taken hold of him and made it. The shape of a resting boat will appear only in a parallel and a vertical line. This is the </w:t>
      </w:r>
      <w:proofErr w:type="gramStart"/>
      <w:r w:rsidRPr="00702AE2">
        <w:rPr>
          <w:rFonts w:ascii="Urdu Typesetting" w:hAnsi="Urdu Typesetting" w:cs="Urdu Typesetting"/>
          <w:sz w:val="28"/>
          <w:szCs w:val="28"/>
        </w:rPr>
        <w:t>philosophy ,</w:t>
      </w:r>
      <w:proofErr w:type="gramEnd"/>
      <w:r w:rsidRPr="00702AE2">
        <w:rPr>
          <w:rFonts w:ascii="Urdu Typesetting" w:hAnsi="Urdu Typesetting" w:cs="Urdu Typesetting"/>
          <w:sz w:val="28"/>
          <w:szCs w:val="28"/>
        </w:rPr>
        <w:t xml:space="preserve"> which is a guarantee to avoid drowning. </w:t>
      </w:r>
      <w:r w:rsidRPr="00702AE2">
        <w:rPr>
          <w:noProof/>
          <w:sz w:val="20"/>
        </w:rPr>
        <w:drawing>
          <wp:anchor distT="0" distB="0" distL="0" distR="0" simplePos="0" relativeHeight="251661312" behindDoc="1" locked="0" layoutInCell="1" allowOverlap="1" wp14:anchorId="373DA7BC" wp14:editId="5358AB11">
            <wp:simplePos x="0" y="0"/>
            <wp:positionH relativeFrom="margin">
              <wp:posOffset>237490</wp:posOffset>
            </wp:positionH>
            <wp:positionV relativeFrom="paragraph">
              <wp:posOffset>1721485</wp:posOffset>
            </wp:positionV>
            <wp:extent cx="5320030" cy="2101850"/>
            <wp:effectExtent l="0" t="0" r="0" b="0"/>
            <wp:wrapTopAndBottom/>
            <wp:docPr id="39" name="Image 39" descr="A diagram of a law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A diagram of a law  AI-generated content may be incorrect."/>
                    <pic:cNvPicPr/>
                  </pic:nvPicPr>
                  <pic:blipFill>
                    <a:blip r:embed="rId11" cstate="print"/>
                    <a:stretch>
                      <a:fillRect/>
                    </a:stretch>
                  </pic:blipFill>
                  <pic:spPr>
                    <a:xfrm>
                      <a:off x="0" y="0"/>
                      <a:ext cx="5320030" cy="210185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702AE2">
        <w:rPr>
          <w:rFonts w:ascii="Urdu Typesetting" w:hAnsi="Urdu Typesetting" w:cs="Urdu Typesetting"/>
          <w:sz w:val="28"/>
          <w:szCs w:val="28"/>
        </w:rPr>
        <w:t>So</w:t>
      </w:r>
      <w:proofErr w:type="gramEnd"/>
      <w:r w:rsidRPr="00702AE2">
        <w:rPr>
          <w:rFonts w:ascii="Urdu Typesetting" w:hAnsi="Urdu Typesetting" w:cs="Urdu Typesetting"/>
          <w:sz w:val="28"/>
          <w:szCs w:val="28"/>
        </w:rPr>
        <w:t xml:space="preserve"> we see that there is a symbol of a boat/ship, a horizontal longitude and a vertical line, in which the horizontal line is a beam. Which is the base of the boat (Keel) which is placed from the middle by a light rope in such a way that the beam is completely parallel. </w:t>
      </w:r>
    </w:p>
    <w:p w14:paraId="604CF057"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When we look at the boat with respect to the court, each member of the boat is </w:t>
      </w:r>
      <w:proofErr w:type="gramStart"/>
      <w:r w:rsidRPr="00702AE2">
        <w:rPr>
          <w:rFonts w:ascii="Urdu Typesetting" w:hAnsi="Urdu Typesetting" w:cs="Urdu Typesetting"/>
          <w:sz w:val="28"/>
          <w:szCs w:val="28"/>
        </w:rPr>
        <w:t>paired</w:t>
      </w:r>
      <w:proofErr w:type="gramEnd"/>
      <w:r w:rsidRPr="00702AE2">
        <w:rPr>
          <w:rFonts w:ascii="Urdu Typesetting" w:hAnsi="Urdu Typesetting" w:cs="Urdu Typesetting"/>
          <w:sz w:val="28"/>
          <w:szCs w:val="28"/>
        </w:rPr>
        <w:t xml:space="preserve"> and we are weighed so that the boat is balanced. A court symbol is also a scale. Scales are called this, which has a stick, which is held by a rope from the middle in such a way that the stick is completely parallel. Therefore, the basis of the court is also a horizontal and a vertical line. When we speak of the religion of Allah, Allah wants to see the lives of His servants based on peace and justice. For which he sent 124,000 prophets </w:t>
      </w:r>
      <w:proofErr w:type="gramStart"/>
      <w:r w:rsidRPr="00702AE2">
        <w:rPr>
          <w:rFonts w:ascii="Urdu Typesetting" w:hAnsi="Urdu Typesetting" w:cs="Urdu Typesetting"/>
          <w:sz w:val="28"/>
          <w:szCs w:val="28"/>
        </w:rPr>
        <w:t>and  perfected</w:t>
      </w:r>
      <w:proofErr w:type="gramEnd"/>
      <w:r w:rsidRPr="00702AE2">
        <w:rPr>
          <w:rFonts w:ascii="Urdu Typesetting" w:hAnsi="Urdu Typesetting" w:cs="Urdu Typesetting"/>
          <w:sz w:val="28"/>
          <w:szCs w:val="28"/>
        </w:rPr>
        <w:t xml:space="preserve"> the religion on our Prophet Muhammad Mustafa </w:t>
      </w:r>
      <w:r w:rsidRPr="00702AE2">
        <w:rPr>
          <w:rFonts w:ascii="Times New Roman" w:hAnsi="Times New Roman" w:cs="Times New Roman" w:hint="cs"/>
          <w:sz w:val="28"/>
          <w:szCs w:val="28"/>
        </w:rPr>
        <w:t xml:space="preserve">(peace and blessings of </w:t>
      </w:r>
      <w:proofErr w:type="spellStart"/>
      <w:r w:rsidRPr="00702AE2">
        <w:rPr>
          <w:rFonts w:ascii="Times New Roman" w:hAnsi="Times New Roman" w:cs="Times New Roman" w:hint="cs"/>
          <w:sz w:val="28"/>
          <w:szCs w:val="28"/>
        </w:rPr>
        <w:t>Allaah</w:t>
      </w:r>
      <w:proofErr w:type="spellEnd"/>
      <w:r w:rsidRPr="00702AE2">
        <w:rPr>
          <w:rFonts w:ascii="Times New Roman" w:hAnsi="Times New Roman" w:cs="Times New Roman" w:hint="cs"/>
          <w:sz w:val="28"/>
          <w:szCs w:val="28"/>
        </w:rPr>
        <w:t xml:space="preserve"> be upon him</w:t>
      </w:r>
      <w:r w:rsidRPr="00702AE2">
        <w:rPr>
          <w:rFonts w:ascii="Urdu Typesetting" w:hAnsi="Urdu Typesetting" w:cs="Urdu Typesetting"/>
          <w:sz w:val="28"/>
          <w:szCs w:val="28"/>
        </w:rPr>
        <w:t xml:space="preserve">). Basically, through every prophet, the two commandments kept reminding us </w:t>
      </w:r>
      <w:proofErr w:type="gramStart"/>
      <w:r w:rsidRPr="00702AE2">
        <w:rPr>
          <w:rFonts w:ascii="Urdu Typesetting" w:hAnsi="Urdu Typesetting" w:cs="Urdu Typesetting"/>
          <w:sz w:val="28"/>
          <w:szCs w:val="28"/>
        </w:rPr>
        <w:t>again and again</w:t>
      </w:r>
      <w:proofErr w:type="gramEnd"/>
      <w:r w:rsidRPr="00702AE2">
        <w:rPr>
          <w:rFonts w:ascii="Urdu Typesetting" w:hAnsi="Urdu Typesetting" w:cs="Urdu Typesetting"/>
          <w:sz w:val="28"/>
          <w:szCs w:val="28"/>
        </w:rPr>
        <w:t xml:space="preserve"> and insisting that</w:t>
      </w:r>
    </w:p>
    <w:p w14:paraId="02AD2D39"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 xml:space="preserve">Hold fast to the rope of God. </w:t>
      </w:r>
    </w:p>
    <w:p w14:paraId="48ACA199"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 xml:space="preserve">Stand on the straight path of Allah. </w:t>
      </w:r>
    </w:p>
    <w:p w14:paraId="21C045C6" w14:textId="77777777" w:rsidR="00387642" w:rsidRPr="00702AE2" w:rsidRDefault="00387642" w:rsidP="00387642">
      <w:pPr>
        <w:rPr>
          <w:rFonts w:ascii="Urdu Typesetting" w:hAnsi="Urdu Typesetting" w:cs="Urdu Typesetting"/>
          <w:sz w:val="28"/>
          <w:szCs w:val="28"/>
        </w:rPr>
      </w:pPr>
    </w:p>
    <w:p w14:paraId="77075470"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A vertical line will appear symbolizing the light rope of Allah and a symbol of a straight line, a longitude. Therefore, the symbol of religion is also a vertical and a horizontal line. The vertical line is the rope of </w:t>
      </w:r>
      <w:proofErr w:type="gramStart"/>
      <w:r w:rsidRPr="00702AE2">
        <w:rPr>
          <w:rFonts w:ascii="Urdu Typesetting" w:hAnsi="Urdu Typesetting" w:cs="Urdu Typesetting"/>
          <w:sz w:val="28"/>
          <w:szCs w:val="28"/>
        </w:rPr>
        <w:t>Allah</w:t>
      </w:r>
      <w:proofErr w:type="gramEnd"/>
      <w:r w:rsidRPr="00702AE2">
        <w:rPr>
          <w:rFonts w:ascii="Urdu Typesetting" w:hAnsi="Urdu Typesetting" w:cs="Urdu Typesetting"/>
          <w:sz w:val="28"/>
          <w:szCs w:val="28"/>
        </w:rPr>
        <w:t xml:space="preserve"> and the horizontal line is the straight path of Allah. It is as if we see that Allah has hidden His judgment and the spirit of His religion, His rope and </w:t>
      </w:r>
      <w:proofErr w:type="gramStart"/>
      <w:r w:rsidRPr="00702AE2">
        <w:rPr>
          <w:rFonts w:ascii="Urdu Typesetting" w:hAnsi="Urdu Typesetting" w:cs="Urdu Typesetting"/>
          <w:sz w:val="28"/>
          <w:szCs w:val="28"/>
        </w:rPr>
        <w:t>His</w:t>
      </w:r>
      <w:proofErr w:type="gramEnd"/>
      <w:r w:rsidRPr="00702AE2">
        <w:rPr>
          <w:rFonts w:ascii="Urdu Typesetting" w:hAnsi="Urdu Typesetting" w:cs="Urdu Typesetting"/>
          <w:sz w:val="28"/>
          <w:szCs w:val="28"/>
        </w:rPr>
        <w:t xml:space="preserve"> straight path in a mountain-like structure, and this mountain-like structure has been named boat/ ship. Therefore, we can say that the signs of the boat/ship, the court and religion are </w:t>
      </w:r>
      <w:proofErr w:type="gramStart"/>
      <w:r w:rsidRPr="00702AE2">
        <w:rPr>
          <w:rFonts w:ascii="Urdu Typesetting" w:hAnsi="Urdu Typesetting" w:cs="Urdu Typesetting"/>
          <w:sz w:val="28"/>
          <w:szCs w:val="28"/>
        </w:rPr>
        <w:t>common</w:t>
      </w:r>
      <w:proofErr w:type="gramEnd"/>
      <w:r w:rsidRPr="00702AE2">
        <w:rPr>
          <w:rFonts w:ascii="Urdu Typesetting" w:hAnsi="Urdu Typesetting" w:cs="Urdu Typesetting"/>
          <w:sz w:val="28"/>
          <w:szCs w:val="28"/>
        </w:rPr>
        <w:t xml:space="preserve"> and everyone has a common spirit. Man is the spirit of wrestling, justice and religion. The titles of his head—the ship, </w:t>
      </w:r>
      <w:proofErr w:type="gramStart"/>
      <w:r w:rsidRPr="00702AE2">
        <w:rPr>
          <w:rFonts w:ascii="Urdu Typesetting" w:hAnsi="Urdu Typesetting" w:cs="Urdu Typesetting"/>
          <w:sz w:val="28"/>
          <w:szCs w:val="28"/>
        </w:rPr>
        <w:t>god</w:t>
      </w:r>
      <w:proofErr w:type="gramEnd"/>
      <w:r w:rsidRPr="00702AE2">
        <w:rPr>
          <w:rFonts w:ascii="Urdu Typesetting" w:hAnsi="Urdu Typesetting" w:cs="Urdu Typesetting"/>
          <w:sz w:val="28"/>
          <w:szCs w:val="28"/>
        </w:rPr>
        <w:t xml:space="preserve"> to the head of the ship.</w:t>
      </w:r>
    </w:p>
    <w:p w14:paraId="6F3F5714"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they </w:t>
      </w:r>
      <w:proofErr w:type="gramStart"/>
      <w:r w:rsidRPr="00702AE2">
        <w:rPr>
          <w:rFonts w:ascii="Urdu Typesetting" w:hAnsi="Urdu Typesetting" w:cs="Urdu Typesetting"/>
          <w:sz w:val="28"/>
          <w:szCs w:val="28"/>
        </w:rPr>
        <w:t>say</w:t>
      </w:r>
      <w:proofErr w:type="gramEnd"/>
      <w:r w:rsidRPr="00702AE2">
        <w:rPr>
          <w:rFonts w:ascii="Urdu Typesetting" w:hAnsi="Urdu Typesetting" w:cs="Urdu Typesetting"/>
          <w:sz w:val="28"/>
          <w:szCs w:val="28"/>
        </w:rPr>
        <w:t xml:space="preserve">. The head of the court is called the </w:t>
      </w:r>
      <w:proofErr w:type="gramStart"/>
      <w:r w:rsidRPr="00702AE2">
        <w:rPr>
          <w:rFonts w:ascii="Urdu Typesetting" w:hAnsi="Urdu Typesetting" w:cs="Urdu Typesetting"/>
          <w:sz w:val="28"/>
          <w:szCs w:val="28"/>
        </w:rPr>
        <w:t>judge</w:t>
      </w:r>
      <w:proofErr w:type="gramEnd"/>
      <w:r w:rsidRPr="00702AE2">
        <w:rPr>
          <w:rFonts w:ascii="Urdu Typesetting" w:hAnsi="Urdu Typesetting" w:cs="Urdu Typesetting"/>
          <w:sz w:val="28"/>
          <w:szCs w:val="28"/>
        </w:rPr>
        <w:t xml:space="preserve"> and the head of the religion is called a prophet or imam, and everyone's common task is to establish justice and to hold every moving thing small and keep it on the straight path.</w:t>
      </w:r>
    </w:p>
    <w:p w14:paraId="6BFC86FC" w14:textId="77777777" w:rsidR="00387642" w:rsidRPr="00702AE2" w:rsidRDefault="00387642" w:rsidP="00387642">
      <w:pPr>
        <w:rPr>
          <w:rFonts w:ascii="Urdu Typesetting" w:hAnsi="Urdu Typesetting" w:cs="Urdu Typesetting"/>
          <w:b/>
          <w:bCs/>
          <w:sz w:val="36"/>
          <w:szCs w:val="36"/>
        </w:rPr>
      </w:pPr>
      <w:r w:rsidRPr="00702AE2">
        <w:rPr>
          <w:rFonts w:ascii="Urdu Typesetting" w:hAnsi="Urdu Typesetting" w:cs="Urdu Typesetting"/>
          <w:b/>
          <w:bCs/>
          <w:sz w:val="36"/>
          <w:szCs w:val="36"/>
        </w:rPr>
        <w:t>Conclusion</w:t>
      </w:r>
    </w:p>
    <w:p w14:paraId="51D360F7"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In summary, if we understand the three central principles of wrestling, we can understand the essence of the philosophy of wrestling:</w:t>
      </w:r>
    </w:p>
    <w:p w14:paraId="353BC177"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Why is the rope of Stability called the rope of Allah?</w:t>
      </w:r>
    </w:p>
    <w:p w14:paraId="5079D4FC"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lastRenderedPageBreak/>
        <w:t xml:space="preserve">🌸 </w:t>
      </w:r>
      <w:r w:rsidRPr="00702AE2">
        <w:rPr>
          <w:rFonts w:ascii="Urdu Typesetting" w:hAnsi="Urdu Typesetting" w:cs="Urdu Typesetting"/>
          <w:sz w:val="28"/>
          <w:szCs w:val="28"/>
        </w:rPr>
        <w:t xml:space="preserve">What is the status </w:t>
      </w:r>
      <w:proofErr w:type="gramStart"/>
      <w:r w:rsidRPr="00702AE2">
        <w:rPr>
          <w:rFonts w:ascii="Urdu Typesetting" w:hAnsi="Urdu Typesetting" w:cs="Urdu Typesetting"/>
          <w:sz w:val="28"/>
          <w:szCs w:val="28"/>
        </w:rPr>
        <w:t>of  keel</w:t>
      </w:r>
      <w:proofErr w:type="gramEnd"/>
      <w:r w:rsidRPr="00702AE2">
        <w:rPr>
          <w:rFonts w:ascii="Urdu Typesetting" w:hAnsi="Urdu Typesetting" w:cs="Urdu Typesetting"/>
          <w:sz w:val="28"/>
          <w:szCs w:val="28"/>
        </w:rPr>
        <w:t xml:space="preserve"> in a boat/ship?</w:t>
      </w:r>
    </w:p>
    <w:p w14:paraId="0B64245C" w14:textId="77777777" w:rsidR="00387642" w:rsidRPr="00702AE2" w:rsidRDefault="00387642" w:rsidP="00387642">
      <w:pPr>
        <w:rPr>
          <w:rFonts w:ascii="Urdu Typesetting" w:hAnsi="Urdu Typesetting" w:cs="Urdu Typesetting"/>
          <w:sz w:val="28"/>
          <w:szCs w:val="28"/>
        </w:rPr>
      </w:pPr>
      <w:r w:rsidRPr="00702AE2">
        <w:rPr>
          <w:rFonts w:ascii="Segoe UI Emoji" w:hAnsi="Segoe UI Emoji" w:cs="Segoe UI Emoji"/>
          <w:sz w:val="28"/>
          <w:szCs w:val="28"/>
        </w:rPr>
        <w:t xml:space="preserve">🌸 </w:t>
      </w:r>
      <w:r w:rsidRPr="00702AE2">
        <w:rPr>
          <w:rFonts w:ascii="Urdu Typesetting" w:hAnsi="Urdu Typesetting" w:cs="Urdu Typesetting"/>
          <w:sz w:val="28"/>
          <w:szCs w:val="28"/>
        </w:rPr>
        <w:t>How is man the spirit of the boat and why is the head of the boat called God?</w:t>
      </w:r>
    </w:p>
    <w:p w14:paraId="3A8F6629" w14:textId="6CECB0D2" w:rsidR="00387642" w:rsidRPr="00702AE2" w:rsidRDefault="00387642" w:rsidP="00387642">
      <w:pPr>
        <w:rPr>
          <w:rFonts w:ascii="Urdu Typesetting" w:hAnsi="Urdu Typesetting" w:cs="Urdu Typesetting"/>
          <w:sz w:val="28"/>
          <w:szCs w:val="28"/>
        </w:rPr>
      </w:pPr>
    </w:p>
    <w:p w14:paraId="3AB78D0C" w14:textId="77777777" w:rsidR="00387642" w:rsidRPr="00702AE2" w:rsidRDefault="00387642" w:rsidP="00387642">
      <w:pPr>
        <w:rPr>
          <w:rFonts w:ascii="Urdu Typesetting" w:hAnsi="Urdu Typesetting" w:cs="Urdu Typesetting"/>
          <w:sz w:val="28"/>
          <w:szCs w:val="28"/>
        </w:rPr>
      </w:pPr>
    </w:p>
    <w:p w14:paraId="6AF9C7F1" w14:textId="77777777" w:rsidR="00387642" w:rsidRPr="00702AE2" w:rsidRDefault="00387642" w:rsidP="00387642">
      <w:pPr>
        <w:rPr>
          <w:rFonts w:ascii="Urdu Typesetting" w:hAnsi="Urdu Typesetting" w:cs="Urdu Typesetting"/>
          <w:sz w:val="28"/>
          <w:szCs w:val="28"/>
        </w:rPr>
      </w:pPr>
    </w:p>
    <w:p w14:paraId="20F0B88F" w14:textId="77777777" w:rsidR="00387642" w:rsidRPr="00702AE2" w:rsidRDefault="00387642" w:rsidP="00387642">
      <w:pPr>
        <w:rPr>
          <w:rFonts w:ascii="Urdu Typesetting" w:hAnsi="Urdu Typesetting" w:cs="Urdu Typesetting"/>
          <w:sz w:val="28"/>
          <w:szCs w:val="28"/>
        </w:rPr>
      </w:pPr>
    </w:p>
    <w:p w14:paraId="65DCA9C6" w14:textId="77777777" w:rsidR="00387642" w:rsidRPr="00702AE2" w:rsidRDefault="00387642" w:rsidP="00387642">
      <w:pPr>
        <w:rPr>
          <w:rFonts w:ascii="Urdu Typesetting" w:hAnsi="Urdu Typesetting" w:cs="Urdu Typesetting"/>
          <w:sz w:val="28"/>
          <w:szCs w:val="28"/>
        </w:rPr>
      </w:pPr>
    </w:p>
    <w:p w14:paraId="46FB0FB9" w14:textId="77777777" w:rsidR="00387642" w:rsidRPr="00702AE2" w:rsidRDefault="00387642" w:rsidP="00387642">
      <w:pPr>
        <w:rPr>
          <w:rFonts w:ascii="Urdu Typesetting" w:hAnsi="Urdu Typesetting" w:cs="Urdu Typesetting"/>
          <w:sz w:val="28"/>
          <w:szCs w:val="28"/>
        </w:rPr>
      </w:pPr>
    </w:p>
    <w:p w14:paraId="25CD4A56" w14:textId="77777777" w:rsidR="00387642" w:rsidRPr="00702AE2" w:rsidRDefault="00387642" w:rsidP="00387642">
      <w:pPr>
        <w:jc w:val="center"/>
        <w:rPr>
          <w:rFonts w:ascii="Urdu Typesetting" w:hAnsi="Urdu Typesetting" w:cs="Urdu Typesetting"/>
          <w:b/>
          <w:bCs/>
          <w:sz w:val="36"/>
          <w:szCs w:val="36"/>
        </w:rPr>
      </w:pPr>
      <w:r w:rsidRPr="00702AE2">
        <w:rPr>
          <w:rFonts w:ascii="Urdu Typesetting" w:hAnsi="Urdu Typesetting" w:cs="Urdu Typesetting"/>
          <w:b/>
          <w:bCs/>
          <w:sz w:val="36"/>
          <w:szCs w:val="36"/>
        </w:rPr>
        <w:t>Chapter III</w:t>
      </w:r>
    </w:p>
    <w:p w14:paraId="4FA98CA6" w14:textId="77777777" w:rsidR="00387642" w:rsidRPr="00702AE2" w:rsidRDefault="00387642" w:rsidP="00387642">
      <w:pPr>
        <w:rPr>
          <w:rFonts w:ascii="Urdu Typesetting" w:hAnsi="Urdu Typesetting" w:cs="Urdu Typesetting"/>
          <w:b/>
          <w:bCs/>
          <w:sz w:val="36"/>
          <w:szCs w:val="36"/>
          <w:u w:val="single"/>
        </w:rPr>
      </w:pPr>
      <w:r w:rsidRPr="00702AE2">
        <w:rPr>
          <w:rFonts w:ascii="Urdu Typesetting" w:hAnsi="Urdu Typesetting" w:cs="Urdu Typesetting"/>
          <w:b/>
          <w:bCs/>
          <w:sz w:val="36"/>
          <w:szCs w:val="36"/>
          <w:u w:val="single"/>
        </w:rPr>
        <w:t>Stabilization Rope</w:t>
      </w:r>
    </w:p>
    <w:p w14:paraId="36859A1E"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I passed through an area where a high-rise building was being built. The masons were raising the walls of a part of the building. Seeing their movement and skill, I stopped for a while. How skillfully and quickly they engaged in their work which was noticeable. Of course, the one who is an expert in the work, his beauty is also evident in this work. I watched his skills for a while and approached him thoughtlessly.</w:t>
      </w:r>
    </w:p>
    <w:p w14:paraId="3E763442"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He stopped his work and said, “Sir, do not come any closer—there is danger </w:t>
      </w:r>
      <w:proofErr w:type="spellStart"/>
      <w:r w:rsidRPr="00702AE2">
        <w:rPr>
          <w:rFonts w:ascii="Urdu Typesetting" w:hAnsi="Urdu Typesetting" w:cs="Urdu Typesetting"/>
          <w:sz w:val="28"/>
          <w:szCs w:val="28"/>
        </w:rPr>
        <w:t>here</w:t>
      </w:r>
      <w:proofErr w:type="gramStart"/>
      <w:r w:rsidRPr="00702AE2">
        <w:rPr>
          <w:rFonts w:ascii="Urdu Typesetting" w:hAnsi="Urdu Typesetting" w:cs="Urdu Typesetting"/>
          <w:sz w:val="28"/>
          <w:szCs w:val="28"/>
        </w:rPr>
        <w:t>.”I</w:t>
      </w:r>
      <w:proofErr w:type="spellEnd"/>
      <w:proofErr w:type="gramEnd"/>
      <w:r w:rsidRPr="00702AE2">
        <w:rPr>
          <w:rFonts w:ascii="Urdu Typesetting" w:hAnsi="Urdu Typesetting" w:cs="Urdu Typesetting"/>
          <w:sz w:val="28"/>
          <w:szCs w:val="28"/>
        </w:rPr>
        <w:t xml:space="preserve"> paused at once.</w:t>
      </w:r>
    </w:p>
    <w:p w14:paraId="41899B67"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In his hand he was holding a rope. At one end of it was a cone-shaped weight hanging freely, and at the other end there was a knot, which he would wedge between the bricks. Between the two ends was a small wooden spacer, equal in diameter to the cone-shaped weight. He would fix this spacer firmly between the bricks, then adjust the bricks above and below it by tapping them carefully into alignment. After that, he would secure everything with mortar. This process was being repeated continuously, and it was strangely pleasing to the eye.</w:t>
      </w:r>
    </w:p>
    <w:p w14:paraId="571BA25F"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lastRenderedPageBreak/>
        <w:t>I asked him, “Master mason, what is that you are holding in your hand? You keep placing it against the wall, making small adjustments, and then fixing everything together with mortar</w:t>
      </w:r>
    </w:p>
    <w:p w14:paraId="5A30FC30"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 </w:t>
      </w:r>
    </w:p>
    <w:p w14:paraId="2447A9F0"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The mason was happy to realize the importance of his work and said: "This is the rope and piece in my hand, we call him 'Imam'. "</w:t>
      </w:r>
    </w:p>
    <w:p w14:paraId="6C4F1043"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I asked in amazement: "Wonder! This level and rope and how did he name it Imam?"</w:t>
      </w:r>
    </w:p>
    <w:p w14:paraId="0C3C8B8C"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He said: "We did not name it, it is with us </w:t>
      </w:r>
      <w:proofErr w:type="gramStart"/>
      <w:r w:rsidRPr="00702AE2">
        <w:rPr>
          <w:rFonts w:ascii="Urdu Typesetting" w:hAnsi="Urdu Typesetting" w:cs="Urdu Typesetting"/>
          <w:sz w:val="28"/>
          <w:szCs w:val="28"/>
        </w:rPr>
        <w:t>back to back</w:t>
      </w:r>
      <w:proofErr w:type="gramEnd"/>
      <w:r w:rsidRPr="00702AE2">
        <w:rPr>
          <w:rFonts w:ascii="Urdu Typesetting" w:hAnsi="Urdu Typesetting" w:cs="Urdu Typesetting"/>
          <w:sz w:val="28"/>
          <w:szCs w:val="28"/>
        </w:rPr>
        <w:t xml:space="preserve"> in the community of our elders, masons." Because we can't keep a brick without this, when we </w:t>
      </w:r>
      <w:proofErr w:type="gramStart"/>
      <w:r w:rsidRPr="00702AE2">
        <w:rPr>
          <w:rFonts w:ascii="Urdu Typesetting" w:hAnsi="Urdu Typesetting" w:cs="Urdu Typesetting"/>
          <w:sz w:val="28"/>
          <w:szCs w:val="28"/>
        </w:rPr>
        <w:t>have to</w:t>
      </w:r>
      <w:proofErr w:type="gramEnd"/>
      <w:r w:rsidRPr="00702AE2">
        <w:rPr>
          <w:rFonts w:ascii="Urdu Typesetting" w:hAnsi="Urdu Typesetting" w:cs="Urdu Typesetting"/>
          <w:sz w:val="28"/>
          <w:szCs w:val="28"/>
        </w:rPr>
        <w:t xml:space="preserve"> raise it in the wall or straighten the wall. This our Imam put us on the straight path, the building that didn't follow falls to the ground. This is all we have been taught and we keep our Imam close to us with all our heart and soul.</w:t>
      </w:r>
    </w:p>
    <w:p w14:paraId="09C240BF"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You don't want you to have an Imam or not?"</w:t>
      </w:r>
    </w:p>
    <w:p w14:paraId="7C3A8C6A"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The mason gave the whole speech. I replied, "Indeed, the one who guides is the Imam."</w:t>
      </w:r>
    </w:p>
    <w:p w14:paraId="6D29C514"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One day, I visited a grocery store. The shopkeeper was engaged in conversation with a customer, so I waited for my turn. Their discussion caught my attention.</w:t>
      </w:r>
    </w:p>
    <w:p w14:paraId="767A72CB"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customer said, “Your weighing scales are not accurate. You always give less weight but take full </w:t>
      </w:r>
      <w:proofErr w:type="gramStart"/>
      <w:r w:rsidRPr="00702AE2">
        <w:rPr>
          <w:rFonts w:ascii="Urdu Typesetting" w:hAnsi="Urdu Typesetting" w:cs="Urdu Typesetting"/>
          <w:sz w:val="28"/>
          <w:szCs w:val="28"/>
        </w:rPr>
        <w:t>payment</w:t>
      </w:r>
      <w:proofErr w:type="gramEnd"/>
      <w:r w:rsidRPr="00702AE2">
        <w:rPr>
          <w:rFonts w:ascii="Urdu Typesetting" w:hAnsi="Urdu Typesetting" w:cs="Urdu Typesetting"/>
          <w:sz w:val="28"/>
          <w:szCs w:val="28"/>
        </w:rPr>
        <w:t>. There is no blessing in such trade.”</w:t>
      </w:r>
    </w:p>
    <w:p w14:paraId="0D5350B6"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shopkeeper replied calmly, “Brother, test my scales. Test the weight yourself. In </w:t>
      </w:r>
      <w:proofErr w:type="spellStart"/>
      <w:r w:rsidRPr="00702AE2">
        <w:rPr>
          <w:rFonts w:ascii="Urdu Typesetting" w:hAnsi="Urdu Typesetting" w:cs="Urdu Typesetting"/>
          <w:sz w:val="28"/>
          <w:szCs w:val="28"/>
        </w:rPr>
        <w:t>sh</w:t>
      </w:r>
      <w:r w:rsidRPr="00702AE2">
        <w:rPr>
          <w:rFonts w:ascii="Cambria" w:hAnsi="Cambria" w:cs="Cambria"/>
          <w:sz w:val="28"/>
          <w:szCs w:val="28"/>
        </w:rPr>
        <w:t>ā</w:t>
      </w:r>
      <w:proofErr w:type="spellEnd"/>
      <w:r w:rsidRPr="00702AE2">
        <w:rPr>
          <w:rFonts w:ascii="Urdu Typesetting" w:hAnsi="Urdu Typesetting" w:cs="Urdu Typesetting"/>
          <w:sz w:val="28"/>
          <w:szCs w:val="28"/>
        </w:rPr>
        <w:t xml:space="preserve">’ </w:t>
      </w:r>
      <w:proofErr w:type="spellStart"/>
      <w:r w:rsidRPr="00702AE2">
        <w:rPr>
          <w:rFonts w:ascii="Urdu Typesetting" w:hAnsi="Urdu Typesetting" w:cs="Urdu Typesetting"/>
          <w:sz w:val="28"/>
          <w:szCs w:val="28"/>
        </w:rPr>
        <w:t>All</w:t>
      </w:r>
      <w:r w:rsidRPr="00702AE2">
        <w:rPr>
          <w:rFonts w:ascii="Cambria" w:hAnsi="Cambria" w:cs="Cambria"/>
          <w:sz w:val="28"/>
          <w:szCs w:val="28"/>
        </w:rPr>
        <w:t>ā</w:t>
      </w:r>
      <w:r w:rsidRPr="00702AE2">
        <w:rPr>
          <w:rFonts w:ascii="Urdu Typesetting" w:hAnsi="Urdu Typesetting" w:cs="Urdu Typesetting"/>
          <w:sz w:val="28"/>
          <w:szCs w:val="28"/>
        </w:rPr>
        <w:t>h</w:t>
      </w:r>
      <w:proofErr w:type="spellEnd"/>
      <w:r w:rsidRPr="00702AE2">
        <w:rPr>
          <w:rFonts w:ascii="Urdu Typesetting" w:hAnsi="Urdu Typesetting" w:cs="Urdu Typesetting"/>
          <w:sz w:val="28"/>
          <w:szCs w:val="28"/>
        </w:rPr>
        <w:t>, you will find no complaint.”</w:t>
      </w:r>
    </w:p>
    <w:p w14:paraId="504C18E1"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customer replied. “How can we stand here and test everything? </w:t>
      </w:r>
      <w:proofErr w:type="gramStart"/>
      <w:r w:rsidRPr="00702AE2">
        <w:rPr>
          <w:rFonts w:ascii="Urdu Typesetting" w:hAnsi="Urdu Typesetting" w:cs="Urdu Typesetting"/>
          <w:sz w:val="28"/>
          <w:szCs w:val="28"/>
        </w:rPr>
        <w:t>So</w:t>
      </w:r>
      <w:proofErr w:type="gramEnd"/>
      <w:r w:rsidRPr="00702AE2">
        <w:rPr>
          <w:rFonts w:ascii="Urdu Typesetting" w:hAnsi="Urdu Typesetting" w:cs="Urdu Typesetting"/>
          <w:sz w:val="28"/>
          <w:szCs w:val="28"/>
        </w:rPr>
        <w:t xml:space="preserve"> we </w:t>
      </w:r>
      <w:proofErr w:type="gramStart"/>
      <w:r w:rsidRPr="00702AE2">
        <w:rPr>
          <w:rFonts w:ascii="Urdu Typesetting" w:hAnsi="Urdu Typesetting" w:cs="Urdu Typesetting"/>
          <w:sz w:val="28"/>
          <w:szCs w:val="28"/>
        </w:rPr>
        <w:t>have to</w:t>
      </w:r>
      <w:proofErr w:type="gramEnd"/>
      <w:r w:rsidRPr="00702AE2">
        <w:rPr>
          <w:rFonts w:ascii="Urdu Typesetting" w:hAnsi="Urdu Typesetting" w:cs="Urdu Typesetting"/>
          <w:sz w:val="28"/>
          <w:szCs w:val="28"/>
        </w:rPr>
        <w:t xml:space="preserve"> trust what you said</w:t>
      </w:r>
    </w:p>
    <w:p w14:paraId="12634383"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shopkeeper smiled and said, “Sir, you are our regular customer. It is our duty to satisfy you. Come, the scales are placed before you. Hold them yourself. Keep the scales steady by holding the </w:t>
      </w:r>
      <w:r w:rsidRPr="00702AE2">
        <w:rPr>
          <w:rFonts w:ascii="Urdu Typesetting" w:hAnsi="Urdu Typesetting" w:cs="Urdu Typesetting"/>
          <w:i/>
          <w:iCs/>
          <w:sz w:val="28"/>
          <w:szCs w:val="28"/>
        </w:rPr>
        <w:t>imam</w:t>
      </w:r>
      <w:r w:rsidRPr="00702AE2">
        <w:rPr>
          <w:rFonts w:ascii="Urdu Typesetting" w:hAnsi="Urdu Typesetting" w:cs="Urdu Typesetting"/>
          <w:sz w:val="28"/>
          <w:szCs w:val="28"/>
        </w:rPr>
        <w:t>.”</w:t>
      </w:r>
    </w:p>
    <w:p w14:paraId="0521AEEB"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The customer was surprised. “What does an </w:t>
      </w:r>
      <w:r w:rsidRPr="00702AE2">
        <w:rPr>
          <w:rFonts w:ascii="Urdu Typesetting" w:hAnsi="Urdu Typesetting" w:cs="Urdu Typesetting"/>
          <w:i/>
          <w:iCs/>
          <w:sz w:val="28"/>
          <w:szCs w:val="28"/>
        </w:rPr>
        <w:t>imam</w:t>
      </w:r>
      <w:r w:rsidRPr="00702AE2">
        <w:rPr>
          <w:rFonts w:ascii="Urdu Typesetting" w:hAnsi="Urdu Typesetting" w:cs="Urdu Typesetting"/>
          <w:sz w:val="28"/>
          <w:szCs w:val="28"/>
        </w:rPr>
        <w:t xml:space="preserve"> have to do with weighing scales?”</w:t>
      </w:r>
    </w:p>
    <w:p w14:paraId="7C2A7DED"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“Yes,” the shopkeeper replied, “in our community, we call the rope in the center of the scales the </w:t>
      </w:r>
      <w:r w:rsidRPr="00702AE2">
        <w:rPr>
          <w:rFonts w:ascii="Urdu Typesetting" w:hAnsi="Urdu Typesetting" w:cs="Urdu Typesetting"/>
          <w:i/>
          <w:iCs/>
          <w:sz w:val="28"/>
          <w:szCs w:val="28"/>
        </w:rPr>
        <w:t>imam</w:t>
      </w:r>
      <w:r w:rsidRPr="00702AE2">
        <w:rPr>
          <w:rFonts w:ascii="Urdu Typesetting" w:hAnsi="Urdu Typesetting" w:cs="Urdu Typesetting"/>
          <w:sz w:val="28"/>
          <w:szCs w:val="28"/>
        </w:rPr>
        <w:t xml:space="preserve">. Hold this rope and lift it with your hand. Look </w:t>
      </w:r>
      <w:proofErr w:type="gramStart"/>
      <w:r w:rsidRPr="00702AE2">
        <w:rPr>
          <w:rFonts w:ascii="Urdu Typesetting" w:hAnsi="Urdu Typesetting" w:cs="Urdu Typesetting"/>
          <w:sz w:val="28"/>
          <w:szCs w:val="28"/>
        </w:rPr>
        <w:t>carefully—</w:t>
      </w:r>
      <w:proofErr w:type="gramEnd"/>
      <w:r w:rsidRPr="00702AE2">
        <w:rPr>
          <w:rFonts w:ascii="Urdu Typesetting" w:hAnsi="Urdu Typesetting" w:cs="Urdu Typesetting"/>
          <w:sz w:val="28"/>
          <w:szCs w:val="28"/>
        </w:rPr>
        <w:t xml:space="preserve">the beam of the scale is perfectly balanced, and you are holding the </w:t>
      </w:r>
      <w:proofErr w:type="gramStart"/>
      <w:r w:rsidRPr="00702AE2">
        <w:rPr>
          <w:rFonts w:ascii="Urdu Typesetting" w:hAnsi="Urdu Typesetting" w:cs="Urdu Typesetting"/>
          <w:i/>
          <w:iCs/>
          <w:sz w:val="28"/>
          <w:szCs w:val="28"/>
        </w:rPr>
        <w:t>imam</w:t>
      </w:r>
      <w:proofErr w:type="gramEnd"/>
      <w:r w:rsidRPr="00702AE2">
        <w:rPr>
          <w:rFonts w:ascii="Urdu Typesetting" w:hAnsi="Urdu Typesetting" w:cs="Urdu Typesetting"/>
          <w:sz w:val="28"/>
          <w:szCs w:val="28"/>
        </w:rPr>
        <w:t xml:space="preserve">. Now I will place </w:t>
      </w:r>
      <w:proofErr w:type="gramStart"/>
      <w:r w:rsidRPr="00702AE2">
        <w:rPr>
          <w:rFonts w:ascii="Urdu Typesetting" w:hAnsi="Urdu Typesetting" w:cs="Urdu Typesetting"/>
          <w:sz w:val="28"/>
          <w:szCs w:val="28"/>
        </w:rPr>
        <w:t>my  1</w:t>
      </w:r>
      <w:proofErr w:type="gramEnd"/>
      <w:r w:rsidRPr="00702AE2">
        <w:rPr>
          <w:rFonts w:ascii="Urdu Typesetting" w:hAnsi="Urdu Typesetting" w:cs="Urdu Typesetting"/>
          <w:sz w:val="28"/>
          <w:szCs w:val="28"/>
        </w:rPr>
        <w:t xml:space="preserve"> kg weight on one side, and another Kg weight and place them on the other side. You will see that the scales remain balanced. There is no shortage.” He added firmly, “In </w:t>
      </w:r>
      <w:proofErr w:type="spellStart"/>
      <w:r w:rsidRPr="00702AE2">
        <w:rPr>
          <w:rFonts w:ascii="Urdu Typesetting" w:hAnsi="Urdu Typesetting" w:cs="Urdu Typesetting"/>
          <w:sz w:val="28"/>
          <w:szCs w:val="28"/>
        </w:rPr>
        <w:t>sh</w:t>
      </w:r>
      <w:r w:rsidRPr="00702AE2">
        <w:rPr>
          <w:rFonts w:ascii="Cambria" w:hAnsi="Cambria" w:cs="Cambria"/>
          <w:sz w:val="28"/>
          <w:szCs w:val="28"/>
        </w:rPr>
        <w:t>ā</w:t>
      </w:r>
      <w:proofErr w:type="spellEnd"/>
      <w:r w:rsidRPr="00702AE2">
        <w:rPr>
          <w:rFonts w:ascii="Urdu Typesetting" w:hAnsi="Urdu Typesetting" w:cs="Urdu Typesetting"/>
          <w:sz w:val="28"/>
          <w:szCs w:val="28"/>
        </w:rPr>
        <w:t xml:space="preserve">’ </w:t>
      </w:r>
      <w:proofErr w:type="spellStart"/>
      <w:r w:rsidRPr="00702AE2">
        <w:rPr>
          <w:rFonts w:ascii="Urdu Typesetting" w:hAnsi="Urdu Typesetting" w:cs="Urdu Typesetting"/>
          <w:sz w:val="28"/>
          <w:szCs w:val="28"/>
        </w:rPr>
        <w:t>All</w:t>
      </w:r>
      <w:r w:rsidRPr="00702AE2">
        <w:rPr>
          <w:rFonts w:ascii="Cambria" w:hAnsi="Cambria" w:cs="Cambria"/>
          <w:sz w:val="28"/>
          <w:szCs w:val="28"/>
        </w:rPr>
        <w:t>ā</w:t>
      </w:r>
      <w:r w:rsidRPr="00702AE2">
        <w:rPr>
          <w:rFonts w:ascii="Urdu Typesetting" w:hAnsi="Urdu Typesetting" w:cs="Urdu Typesetting"/>
          <w:sz w:val="28"/>
          <w:szCs w:val="28"/>
        </w:rPr>
        <w:t>h</w:t>
      </w:r>
      <w:proofErr w:type="spellEnd"/>
      <w:r w:rsidRPr="00702AE2">
        <w:rPr>
          <w:rFonts w:ascii="Urdu Typesetting" w:hAnsi="Urdu Typesetting" w:cs="Urdu Typesetting"/>
          <w:sz w:val="28"/>
          <w:szCs w:val="28"/>
        </w:rPr>
        <w:t xml:space="preserve">, we cannot commit injustice in the presence of what we call the </w:t>
      </w:r>
      <w:r w:rsidRPr="00702AE2">
        <w:rPr>
          <w:rFonts w:ascii="Urdu Typesetting" w:hAnsi="Urdu Typesetting" w:cs="Urdu Typesetting"/>
          <w:i/>
          <w:iCs/>
          <w:sz w:val="28"/>
          <w:szCs w:val="28"/>
        </w:rPr>
        <w:t>imam</w:t>
      </w:r>
      <w:r w:rsidRPr="00702AE2">
        <w:rPr>
          <w:rFonts w:ascii="Urdu Typesetting" w:hAnsi="Urdu Typesetting" w:cs="Urdu Typesetting"/>
          <w:sz w:val="28"/>
          <w:szCs w:val="28"/>
        </w:rPr>
        <w:t>.”</w:t>
      </w:r>
    </w:p>
    <w:p w14:paraId="052DE643"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The customer’s doubt faded. “That is enough. Perhaps the lack of blessing comes from our own negligence. Weigh five kilograms of sugar.”</w:t>
      </w:r>
    </w:p>
    <w:p w14:paraId="4CE740E0"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Curious, I asked the shopkeeper, “How long has your community called this rope the </w:t>
      </w:r>
      <w:r w:rsidRPr="00702AE2">
        <w:rPr>
          <w:rFonts w:ascii="Urdu Typesetting" w:hAnsi="Urdu Typesetting" w:cs="Urdu Typesetting"/>
          <w:i/>
          <w:iCs/>
          <w:sz w:val="28"/>
          <w:szCs w:val="28"/>
        </w:rPr>
        <w:t>imam</w:t>
      </w:r>
      <w:r w:rsidRPr="00702AE2">
        <w:rPr>
          <w:rFonts w:ascii="Urdu Typesetting" w:hAnsi="Urdu Typesetting" w:cs="Urdu Typesetting"/>
          <w:sz w:val="28"/>
          <w:szCs w:val="28"/>
        </w:rPr>
        <w:t>, and why?”</w:t>
      </w:r>
    </w:p>
    <w:p w14:paraId="5EB0B57A"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His answer left me silent. He said, “Because our beloved Prophet departed from this world.”</w:t>
      </w:r>
    </w:p>
    <w:p w14:paraId="3C2EFCEF"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He then recited the verse:</w:t>
      </w:r>
    </w:p>
    <w:p w14:paraId="71AA4113"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b/>
          <w:bCs/>
          <w:sz w:val="28"/>
          <w:szCs w:val="28"/>
        </w:rPr>
        <w:t>‘“Hold firmly to the rope of Allah, and do not give less in measure and weight.”.’</w:t>
      </w:r>
    </w:p>
    <w:p w14:paraId="2B8F7774"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Therefore, in our community, whenever a person holds anything, he holds the rope of the scale. To us, the rope of the scale itself represents the rope of Allah, and the rope of Allah is our Imam.</w:t>
      </w:r>
    </w:p>
    <w:p w14:paraId="3B680037"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People are gradually forgetting the worth and importance of Allah’s rope. Yet the mountain-like ship will remain until the Day of Judgment, continuously illuminating the dignity, value, and rank of the rope of stability.</w:t>
      </w:r>
    </w:p>
    <w:p w14:paraId="1FDD0F94"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People imagine that they can extinguish the light of Allah with mere breath, but this light will inevitably manifest itself in full splendor.</w:t>
      </w:r>
    </w:p>
    <w:p w14:paraId="7EAB732F"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Science rejects falsehood and highlights necessity because it speaks truth. Scientific inquiry was nurtured by </w:t>
      </w:r>
      <w:proofErr w:type="spellStart"/>
      <w:r w:rsidRPr="00702AE2">
        <w:rPr>
          <w:rFonts w:ascii="Urdu Typesetting" w:hAnsi="Urdu Typesetting" w:cs="Urdu Typesetting"/>
          <w:sz w:val="28"/>
          <w:szCs w:val="28"/>
        </w:rPr>
        <w:t>Im</w:t>
      </w:r>
      <w:r w:rsidRPr="00702AE2">
        <w:rPr>
          <w:rFonts w:ascii="Cambria" w:hAnsi="Cambria" w:cs="Cambria"/>
          <w:sz w:val="28"/>
          <w:szCs w:val="28"/>
        </w:rPr>
        <w:t>ā</w:t>
      </w:r>
      <w:r w:rsidRPr="00702AE2">
        <w:rPr>
          <w:rFonts w:ascii="Urdu Typesetting" w:hAnsi="Urdu Typesetting" w:cs="Urdu Typesetting"/>
          <w:sz w:val="28"/>
          <w:szCs w:val="28"/>
        </w:rPr>
        <w:t>m</w:t>
      </w:r>
      <w:proofErr w:type="spellEnd"/>
      <w:r w:rsidRPr="00702AE2">
        <w:rPr>
          <w:rFonts w:ascii="Urdu Typesetting" w:hAnsi="Urdu Typesetting" w:cs="Urdu Typesetting"/>
          <w:sz w:val="28"/>
          <w:szCs w:val="28"/>
        </w:rPr>
        <w:t xml:space="preserve"> </w:t>
      </w:r>
      <w:proofErr w:type="gramStart"/>
      <w:r w:rsidRPr="00702AE2">
        <w:rPr>
          <w:rFonts w:ascii="Urdu Typesetting" w:hAnsi="Urdu Typesetting" w:cs="Urdu Typesetting"/>
          <w:sz w:val="28"/>
          <w:szCs w:val="28"/>
        </w:rPr>
        <w:t>Ja‘</w:t>
      </w:r>
      <w:proofErr w:type="gramEnd"/>
      <w:r w:rsidRPr="00702AE2">
        <w:rPr>
          <w:rFonts w:ascii="Urdu Typesetting" w:hAnsi="Urdu Typesetting" w:cs="Urdu Typesetting"/>
          <w:sz w:val="28"/>
          <w:szCs w:val="28"/>
        </w:rPr>
        <w:t>far al-</w:t>
      </w:r>
      <w:r w:rsidRPr="00702AE2">
        <w:rPr>
          <w:rFonts w:ascii="Cambria" w:hAnsi="Cambria" w:cs="Cambria"/>
          <w:sz w:val="28"/>
          <w:szCs w:val="28"/>
        </w:rPr>
        <w:t>Ṣā</w:t>
      </w:r>
      <w:r w:rsidRPr="00702AE2">
        <w:rPr>
          <w:rFonts w:ascii="Urdu Typesetting" w:hAnsi="Urdu Typesetting" w:cs="Urdu Typesetting"/>
          <w:sz w:val="28"/>
          <w:szCs w:val="28"/>
        </w:rPr>
        <w:t>diq (</w:t>
      </w:r>
      <w:proofErr w:type="spellStart"/>
      <w:r w:rsidRPr="00702AE2">
        <w:rPr>
          <w:rFonts w:ascii="Times New Roman" w:hAnsi="Times New Roman" w:cs="Times New Roman"/>
          <w:sz w:val="28"/>
          <w:szCs w:val="28"/>
        </w:rPr>
        <w:t>ʿ</w:t>
      </w:r>
      <w:r w:rsidRPr="00702AE2">
        <w:rPr>
          <w:rFonts w:ascii="Urdu Typesetting" w:hAnsi="Urdu Typesetting" w:cs="Urdu Typesetting"/>
          <w:sz w:val="28"/>
          <w:szCs w:val="28"/>
        </w:rPr>
        <w:t>alayhi</w:t>
      </w:r>
      <w:proofErr w:type="spellEnd"/>
      <w:r w:rsidRPr="00702AE2">
        <w:rPr>
          <w:rFonts w:ascii="Urdu Typesetting" w:hAnsi="Urdu Typesetting" w:cs="Urdu Typesetting"/>
          <w:sz w:val="28"/>
          <w:szCs w:val="28"/>
        </w:rPr>
        <w:t xml:space="preserve"> al-</w:t>
      </w:r>
      <w:proofErr w:type="spellStart"/>
      <w:r w:rsidRPr="00702AE2">
        <w:rPr>
          <w:rFonts w:ascii="Urdu Typesetting" w:hAnsi="Urdu Typesetting" w:cs="Urdu Typesetting"/>
          <w:sz w:val="28"/>
          <w:szCs w:val="28"/>
        </w:rPr>
        <w:t>sal</w:t>
      </w:r>
      <w:r w:rsidRPr="00702AE2">
        <w:rPr>
          <w:rFonts w:ascii="Cambria" w:hAnsi="Cambria" w:cs="Cambria"/>
          <w:sz w:val="28"/>
          <w:szCs w:val="28"/>
        </w:rPr>
        <w:t>ā</w:t>
      </w:r>
      <w:r w:rsidRPr="00702AE2">
        <w:rPr>
          <w:rFonts w:ascii="Urdu Typesetting" w:hAnsi="Urdu Typesetting" w:cs="Urdu Typesetting"/>
          <w:sz w:val="28"/>
          <w:szCs w:val="28"/>
        </w:rPr>
        <w:t>m</w:t>
      </w:r>
      <w:proofErr w:type="spellEnd"/>
      <w:r w:rsidRPr="00702AE2">
        <w:rPr>
          <w:rFonts w:ascii="Urdu Typesetting" w:hAnsi="Urdu Typesetting" w:cs="Urdu Typesetting"/>
          <w:sz w:val="28"/>
          <w:szCs w:val="28"/>
        </w:rPr>
        <w:t>). What he cultivated in human minds centuries ago has now grown into a towering tree, visible to the world today.</w:t>
      </w:r>
    </w:p>
    <w:p w14:paraId="126ECAC9"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Ships sailed in the time of Prophet </w:t>
      </w:r>
      <w:proofErr w:type="spellStart"/>
      <w:r w:rsidRPr="00702AE2">
        <w:rPr>
          <w:rFonts w:ascii="Urdu Typesetting" w:hAnsi="Urdu Typesetting" w:cs="Urdu Typesetting"/>
          <w:sz w:val="28"/>
          <w:szCs w:val="28"/>
        </w:rPr>
        <w:t>N</w:t>
      </w:r>
      <w:r w:rsidRPr="00702AE2">
        <w:rPr>
          <w:rFonts w:ascii="Cambria" w:hAnsi="Cambria" w:cs="Cambria"/>
          <w:sz w:val="28"/>
          <w:szCs w:val="28"/>
        </w:rPr>
        <w:t>ūḥ</w:t>
      </w:r>
      <w:proofErr w:type="spellEnd"/>
      <w:r w:rsidRPr="00702AE2">
        <w:rPr>
          <w:rFonts w:ascii="Urdu Typesetting" w:hAnsi="Urdu Typesetting" w:cs="Urdu Typesetting"/>
          <w:sz w:val="28"/>
          <w:szCs w:val="28"/>
        </w:rPr>
        <w:t xml:space="preserve"> (</w:t>
      </w:r>
      <w:proofErr w:type="spellStart"/>
      <w:r w:rsidRPr="00702AE2">
        <w:rPr>
          <w:rFonts w:ascii="Times New Roman" w:hAnsi="Times New Roman" w:cs="Times New Roman"/>
          <w:sz w:val="28"/>
          <w:szCs w:val="28"/>
        </w:rPr>
        <w:t>ʿ</w:t>
      </w:r>
      <w:r w:rsidRPr="00702AE2">
        <w:rPr>
          <w:rFonts w:ascii="Urdu Typesetting" w:hAnsi="Urdu Typesetting" w:cs="Urdu Typesetting"/>
          <w:sz w:val="28"/>
          <w:szCs w:val="28"/>
        </w:rPr>
        <w:t>alayhi</w:t>
      </w:r>
      <w:proofErr w:type="spellEnd"/>
      <w:r w:rsidRPr="00702AE2">
        <w:rPr>
          <w:rFonts w:ascii="Urdu Typesetting" w:hAnsi="Urdu Typesetting" w:cs="Urdu Typesetting"/>
          <w:sz w:val="28"/>
          <w:szCs w:val="28"/>
        </w:rPr>
        <w:t xml:space="preserve"> al-</w:t>
      </w:r>
      <w:proofErr w:type="spellStart"/>
      <w:r w:rsidRPr="00702AE2">
        <w:rPr>
          <w:rFonts w:ascii="Urdu Typesetting" w:hAnsi="Urdu Typesetting" w:cs="Urdu Typesetting"/>
          <w:sz w:val="28"/>
          <w:szCs w:val="28"/>
        </w:rPr>
        <w:t>sal</w:t>
      </w:r>
      <w:r w:rsidRPr="00702AE2">
        <w:rPr>
          <w:rFonts w:ascii="Cambria" w:hAnsi="Cambria" w:cs="Cambria"/>
          <w:sz w:val="28"/>
          <w:szCs w:val="28"/>
        </w:rPr>
        <w:t>ā</w:t>
      </w:r>
      <w:r w:rsidRPr="00702AE2">
        <w:rPr>
          <w:rFonts w:ascii="Urdu Typesetting" w:hAnsi="Urdu Typesetting" w:cs="Urdu Typesetting"/>
          <w:sz w:val="28"/>
          <w:szCs w:val="28"/>
        </w:rPr>
        <w:t>m</w:t>
      </w:r>
      <w:proofErr w:type="spellEnd"/>
      <w:r w:rsidRPr="00702AE2">
        <w:rPr>
          <w:rFonts w:ascii="Urdu Typesetting" w:hAnsi="Urdu Typesetting" w:cs="Urdu Typesetting"/>
          <w:sz w:val="28"/>
          <w:szCs w:val="28"/>
        </w:rPr>
        <w:t>) and even before him. Science today explains how they move and how they remain safe. The knowledge recorded in books about survival, navigation, governance, water behavior, and ship design—derived from observation and experimentation—is both fascinating and convincing.</w:t>
      </w:r>
    </w:p>
    <w:p w14:paraId="3F664C79"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Allah invites humankind to reflect and says:</w:t>
      </w:r>
    </w:p>
    <w:p w14:paraId="6E66D1D3"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b/>
          <w:bCs/>
          <w:sz w:val="28"/>
          <w:szCs w:val="28"/>
        </w:rPr>
        <w:t xml:space="preserve">“And He is the One Who has subjected the sea, so from it you may eat tender seafood and extract ornaments to wear. And you see the ships ploughing their way through it, so you may seek His bounty and give thanks </w:t>
      </w:r>
      <w:r w:rsidRPr="00702AE2">
        <w:rPr>
          <w:rFonts w:ascii="Times New Roman" w:hAnsi="Times New Roman" w:cs="Times New Roman"/>
          <w:b/>
          <w:bCs/>
          <w:sz w:val="28"/>
          <w:szCs w:val="28"/>
        </w:rPr>
        <w:t>˹</w:t>
      </w:r>
      <w:r w:rsidRPr="00702AE2">
        <w:rPr>
          <w:rFonts w:ascii="Urdu Typesetting" w:hAnsi="Urdu Typesetting" w:cs="Urdu Typesetting"/>
          <w:b/>
          <w:bCs/>
          <w:sz w:val="28"/>
          <w:szCs w:val="28"/>
        </w:rPr>
        <w:t>to Him</w:t>
      </w:r>
      <w:r w:rsidRPr="00702AE2">
        <w:rPr>
          <w:rFonts w:ascii="Urdu Typesetting" w:hAnsi="Urdu Typesetting" w:cs="Urdu Typesetting"/>
          <w:sz w:val="28"/>
          <w:szCs w:val="28"/>
        </w:rPr>
        <w:br/>
      </w:r>
      <w:r w:rsidRPr="00702AE2">
        <w:rPr>
          <w:rFonts w:ascii="Urdu Typesetting" w:hAnsi="Urdu Typesetting" w:cs="Urdu Typesetting"/>
          <w:i/>
          <w:iCs/>
          <w:sz w:val="28"/>
          <w:szCs w:val="28"/>
        </w:rPr>
        <w:t>(Qur’an, Surah al-Nahal 14)</w:t>
      </w:r>
    </w:p>
    <w:p w14:paraId="798C8AE1"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When humans studied Allah’s grace and experimented with nature, three dynamic forces became evident.</w:t>
      </w:r>
    </w:p>
    <w:p w14:paraId="1FB8C410"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First, the ship has weight, governed by gravity, pulling it toward the center of the earth.</w:t>
      </w:r>
      <w:r w:rsidRPr="00702AE2">
        <w:rPr>
          <w:rFonts w:ascii="Urdu Typesetting" w:hAnsi="Urdu Typesetting" w:cs="Urdu Typesetting"/>
          <w:sz w:val="28"/>
          <w:szCs w:val="28"/>
        </w:rPr>
        <w:br/>
        <w:t>Second, water possesses buoyant force, which lifts any body whose density is less than that of water.</w:t>
      </w:r>
      <w:r w:rsidRPr="00702AE2">
        <w:rPr>
          <w:rFonts w:ascii="Urdu Typesetting" w:hAnsi="Urdu Typesetting" w:cs="Urdu Typesetting"/>
          <w:sz w:val="28"/>
          <w:szCs w:val="28"/>
        </w:rPr>
        <w:br/>
        <w:t>Third, a natural stabilizing force emerges—without which balance between these two opposing forces would be impossible.</w:t>
      </w:r>
    </w:p>
    <w:p w14:paraId="378253A2"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Gravity pulls downward; buoyancy pushes upward. Between them, a third force is naturally formed that keeps the ship afloat. This force is known as the </w:t>
      </w:r>
      <w:r w:rsidRPr="00702AE2">
        <w:rPr>
          <w:rFonts w:ascii="Urdu Typesetting" w:hAnsi="Urdu Typesetting" w:cs="Urdu Typesetting"/>
          <w:b/>
          <w:bCs/>
          <w:sz w:val="28"/>
          <w:szCs w:val="28"/>
        </w:rPr>
        <w:t>metacentric force</w:t>
      </w:r>
      <w:r w:rsidRPr="00702AE2">
        <w:rPr>
          <w:rFonts w:ascii="Urdu Typesetting" w:hAnsi="Urdu Typesetting" w:cs="Urdu Typesetting"/>
          <w:sz w:val="28"/>
          <w:szCs w:val="28"/>
        </w:rPr>
        <w:t xml:space="preserve">, arising from the relationship between the </w:t>
      </w:r>
      <w:r w:rsidRPr="00702AE2">
        <w:rPr>
          <w:rFonts w:ascii="Urdu Typesetting" w:hAnsi="Urdu Typesetting" w:cs="Urdu Typesetting"/>
          <w:b/>
          <w:bCs/>
          <w:sz w:val="28"/>
          <w:szCs w:val="28"/>
        </w:rPr>
        <w:t>center of gravity</w:t>
      </w:r>
      <w:r w:rsidRPr="00702AE2">
        <w:rPr>
          <w:rFonts w:ascii="Urdu Typesetting" w:hAnsi="Urdu Typesetting" w:cs="Urdu Typesetting"/>
          <w:sz w:val="28"/>
          <w:szCs w:val="28"/>
        </w:rPr>
        <w:t xml:space="preserve"> and the </w:t>
      </w:r>
      <w:r w:rsidRPr="00702AE2">
        <w:rPr>
          <w:rFonts w:ascii="Urdu Typesetting" w:hAnsi="Urdu Typesetting" w:cs="Urdu Typesetting"/>
          <w:b/>
          <w:bCs/>
          <w:sz w:val="28"/>
          <w:szCs w:val="28"/>
        </w:rPr>
        <w:t>center of buoyancy</w:t>
      </w:r>
      <w:r w:rsidRPr="00702AE2">
        <w:rPr>
          <w:rFonts w:ascii="Urdu Typesetting" w:hAnsi="Urdu Typesetting" w:cs="Urdu Typesetting"/>
          <w:sz w:val="28"/>
          <w:szCs w:val="28"/>
        </w:rPr>
        <w:t>.</w:t>
      </w:r>
    </w:p>
    <w:p w14:paraId="1DCF4871"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As waves rise and fall, this force senses imbalance and restores equilibrium through leverage. A ship sinks only when gravity overwhelms buoyancy, or when the water loses its lifting capacity beyond its limits.</w:t>
      </w:r>
    </w:p>
    <w:p w14:paraId="341AE1AE"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Every object possesses a center. Forces act through these centers. The ship’s weight acts vertically downward, while displaced water pushes upward from its own center. The metacentric point maintains vertical alignment between these forces, allowing the ship to float like a pendulum in equilibrium.</w:t>
      </w:r>
    </w:p>
    <w:p w14:paraId="0650A6C2"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lastRenderedPageBreak/>
        <w:t>These centers—the center of gravity, the center of buoyancy, and the metacenter. They are invisible yet real. If they could be seen, they would appear like three pearls aligned within a transparent shell.</w:t>
      </w:r>
    </w:p>
    <w:p w14:paraId="2C30291F" w14:textId="77777777" w:rsidR="00387642" w:rsidRPr="00702AE2" w:rsidRDefault="00387642" w:rsidP="00387642">
      <w:pPr>
        <w:rPr>
          <w:rFonts w:ascii="Urdu Typesetting" w:hAnsi="Urdu Typesetting" w:cs="Urdu Typesetting"/>
          <w:sz w:val="28"/>
          <w:szCs w:val="28"/>
        </w:rPr>
      </w:pPr>
      <w:r w:rsidRPr="00702AE2">
        <w:rPr>
          <w:noProof/>
          <w:sz w:val="20"/>
        </w:rPr>
        <w:drawing>
          <wp:anchor distT="0" distB="0" distL="0" distR="0" simplePos="0" relativeHeight="251663360" behindDoc="1" locked="0" layoutInCell="1" allowOverlap="1" wp14:anchorId="706E9148" wp14:editId="5CC86560">
            <wp:simplePos x="0" y="0"/>
            <wp:positionH relativeFrom="page">
              <wp:posOffset>1769110</wp:posOffset>
            </wp:positionH>
            <wp:positionV relativeFrom="paragraph">
              <wp:posOffset>310515</wp:posOffset>
            </wp:positionV>
            <wp:extent cx="3217545" cy="1317625"/>
            <wp:effectExtent l="0" t="0" r="1905" b="0"/>
            <wp:wrapTopAndBottom/>
            <wp:docPr id="44" name="Image 44" descr="A close-up of a sign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A close-up of a sign  AI-generated content may be incorrect."/>
                    <pic:cNvPicPr/>
                  </pic:nvPicPr>
                  <pic:blipFill>
                    <a:blip r:embed="rId12" cstate="print"/>
                    <a:stretch>
                      <a:fillRect/>
                    </a:stretch>
                  </pic:blipFill>
                  <pic:spPr>
                    <a:xfrm>
                      <a:off x="0" y="0"/>
                      <a:ext cx="3217545" cy="1317625"/>
                    </a:xfrm>
                    <a:prstGeom prst="rect">
                      <a:avLst/>
                    </a:prstGeom>
                  </pic:spPr>
                </pic:pic>
              </a:graphicData>
            </a:graphic>
            <wp14:sizeRelH relativeFrom="margin">
              <wp14:pctWidth>0</wp14:pctWidth>
            </wp14:sizeRelH>
            <wp14:sizeRelV relativeFrom="margin">
              <wp14:pctHeight>0</wp14:pctHeight>
            </wp14:sizeRelV>
          </wp:anchor>
        </w:drawing>
      </w:r>
    </w:p>
    <w:p w14:paraId="4EA655CA" w14:textId="77777777" w:rsidR="00387642" w:rsidRPr="00702AE2" w:rsidRDefault="00387642" w:rsidP="00387642">
      <w:pPr>
        <w:rPr>
          <w:rFonts w:ascii="Urdu Typesetting" w:hAnsi="Urdu Typesetting" w:cs="Urdu Typesetting"/>
          <w:sz w:val="28"/>
          <w:szCs w:val="28"/>
        </w:rPr>
      </w:pPr>
    </w:p>
    <w:p w14:paraId="5E3603D1"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This principle applies not only to ships but to all moving bodies on earth. Shipbuilders understand this balance instinctively—it is their craft’s secret.</w:t>
      </w:r>
    </w:p>
    <w:p w14:paraId="593D562C"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What is commonly called the </w:t>
      </w:r>
      <w:r w:rsidRPr="00702AE2">
        <w:rPr>
          <w:rFonts w:ascii="Urdu Typesetting" w:hAnsi="Urdu Typesetting" w:cs="Urdu Typesetting"/>
          <w:b/>
          <w:bCs/>
          <w:sz w:val="28"/>
          <w:szCs w:val="28"/>
        </w:rPr>
        <w:t>rope of stability</w:t>
      </w:r>
      <w:r w:rsidRPr="00702AE2">
        <w:rPr>
          <w:rFonts w:ascii="Urdu Typesetting" w:hAnsi="Urdu Typesetting" w:cs="Urdu Typesetting"/>
          <w:sz w:val="28"/>
          <w:szCs w:val="28"/>
        </w:rPr>
        <w:t xml:space="preserve"> is, in truth, a rope of light. Though unseen, it exists. It is appropriate to call it the </w:t>
      </w:r>
      <w:r w:rsidRPr="00702AE2">
        <w:rPr>
          <w:rFonts w:ascii="Urdu Typesetting" w:hAnsi="Urdu Typesetting" w:cs="Urdu Typesetting"/>
          <w:b/>
          <w:bCs/>
          <w:sz w:val="28"/>
          <w:szCs w:val="28"/>
        </w:rPr>
        <w:t>rope of Allah</w:t>
      </w:r>
      <w:r w:rsidRPr="00702AE2">
        <w:rPr>
          <w:rFonts w:ascii="Urdu Typesetting" w:hAnsi="Urdu Typesetting" w:cs="Urdu Typesetting"/>
          <w:sz w:val="28"/>
          <w:szCs w:val="28"/>
        </w:rPr>
        <w:t>.</w:t>
      </w:r>
    </w:p>
    <w:p w14:paraId="211FA962"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As Prophet </w:t>
      </w:r>
      <w:proofErr w:type="spellStart"/>
      <w:r w:rsidRPr="00702AE2">
        <w:rPr>
          <w:rFonts w:ascii="Urdu Typesetting" w:hAnsi="Urdu Typesetting" w:cs="Urdu Typesetting"/>
          <w:sz w:val="28"/>
          <w:szCs w:val="28"/>
        </w:rPr>
        <w:t>H</w:t>
      </w:r>
      <w:r w:rsidRPr="00702AE2">
        <w:rPr>
          <w:rFonts w:ascii="Cambria" w:hAnsi="Cambria" w:cs="Cambria"/>
          <w:sz w:val="28"/>
          <w:szCs w:val="28"/>
        </w:rPr>
        <w:t>ū</w:t>
      </w:r>
      <w:r w:rsidRPr="00702AE2">
        <w:rPr>
          <w:rFonts w:ascii="Urdu Typesetting" w:hAnsi="Urdu Typesetting" w:cs="Urdu Typesetting"/>
          <w:sz w:val="28"/>
          <w:szCs w:val="28"/>
        </w:rPr>
        <w:t>d</w:t>
      </w:r>
      <w:proofErr w:type="spellEnd"/>
      <w:r w:rsidRPr="00702AE2">
        <w:rPr>
          <w:rFonts w:ascii="Urdu Typesetting" w:hAnsi="Urdu Typesetting" w:cs="Urdu Typesetting"/>
          <w:sz w:val="28"/>
          <w:szCs w:val="28"/>
        </w:rPr>
        <w:t xml:space="preserve"> (</w:t>
      </w:r>
      <w:proofErr w:type="spellStart"/>
      <w:r w:rsidRPr="00702AE2">
        <w:rPr>
          <w:rFonts w:ascii="Times New Roman" w:hAnsi="Times New Roman" w:cs="Times New Roman"/>
          <w:sz w:val="28"/>
          <w:szCs w:val="28"/>
        </w:rPr>
        <w:t>ʿ</w:t>
      </w:r>
      <w:r w:rsidRPr="00702AE2">
        <w:rPr>
          <w:rFonts w:ascii="Urdu Typesetting" w:hAnsi="Urdu Typesetting" w:cs="Urdu Typesetting"/>
          <w:sz w:val="28"/>
          <w:szCs w:val="28"/>
        </w:rPr>
        <w:t>alayhi</w:t>
      </w:r>
      <w:proofErr w:type="spellEnd"/>
      <w:r w:rsidRPr="00702AE2">
        <w:rPr>
          <w:rFonts w:ascii="Urdu Typesetting" w:hAnsi="Urdu Typesetting" w:cs="Urdu Typesetting"/>
          <w:sz w:val="28"/>
          <w:szCs w:val="28"/>
        </w:rPr>
        <w:t xml:space="preserve"> al-</w:t>
      </w:r>
      <w:proofErr w:type="spellStart"/>
      <w:r w:rsidRPr="00702AE2">
        <w:rPr>
          <w:rFonts w:ascii="Urdu Typesetting" w:hAnsi="Urdu Typesetting" w:cs="Urdu Typesetting"/>
          <w:sz w:val="28"/>
          <w:szCs w:val="28"/>
        </w:rPr>
        <w:t>sal</w:t>
      </w:r>
      <w:r w:rsidRPr="00702AE2">
        <w:rPr>
          <w:rFonts w:ascii="Cambria" w:hAnsi="Cambria" w:cs="Cambria"/>
          <w:sz w:val="28"/>
          <w:szCs w:val="28"/>
        </w:rPr>
        <w:t>ā</w:t>
      </w:r>
      <w:r w:rsidRPr="00702AE2">
        <w:rPr>
          <w:rFonts w:ascii="Urdu Typesetting" w:hAnsi="Urdu Typesetting" w:cs="Urdu Typesetting"/>
          <w:sz w:val="28"/>
          <w:szCs w:val="28"/>
        </w:rPr>
        <w:t>m</w:t>
      </w:r>
      <w:proofErr w:type="spellEnd"/>
      <w:r w:rsidRPr="00702AE2">
        <w:rPr>
          <w:rFonts w:ascii="Urdu Typesetting" w:hAnsi="Urdu Typesetting" w:cs="Urdu Typesetting"/>
          <w:sz w:val="28"/>
          <w:szCs w:val="28"/>
        </w:rPr>
        <w:t>) warned his people:</w:t>
      </w:r>
    </w:p>
    <w:p w14:paraId="56B1CE72"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b/>
          <w:bCs/>
          <w:sz w:val="28"/>
          <w:szCs w:val="28"/>
        </w:rPr>
        <w:t>“I have put my trust in Allah—my Lord and your Lord. There is no living creature that is not completely under His control.</w:t>
      </w:r>
      <w:r w:rsidRPr="00702AE2">
        <w:rPr>
          <w:rFonts w:ascii="Urdu Typesetting" w:hAnsi="Urdu Typesetting" w:cs="Urdu Typesetting"/>
          <w:b/>
          <w:bCs/>
          <w:sz w:val="28"/>
          <w:szCs w:val="28"/>
          <w:vertAlign w:val="superscript"/>
        </w:rPr>
        <w:t>1</w:t>
      </w:r>
      <w:r w:rsidRPr="00702AE2">
        <w:rPr>
          <w:rFonts w:ascii="Urdu Typesetting" w:hAnsi="Urdu Typesetting" w:cs="Urdu Typesetting"/>
          <w:b/>
          <w:bCs/>
          <w:sz w:val="28"/>
          <w:szCs w:val="28"/>
        </w:rPr>
        <w:t> Surely my Lord’s Way is perfect justice.”</w:t>
      </w:r>
    </w:p>
    <w:p w14:paraId="116A5B31"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This rope is a tri-fold bond, like a twisted cord that gains strength through unity. The Qur’an refers to it with eloquence, while science names </w:t>
      </w:r>
      <w:proofErr w:type="gramStart"/>
      <w:r w:rsidRPr="00702AE2">
        <w:rPr>
          <w:rFonts w:ascii="Urdu Typesetting" w:hAnsi="Urdu Typesetting" w:cs="Urdu Typesetting"/>
          <w:sz w:val="28"/>
          <w:szCs w:val="28"/>
        </w:rPr>
        <w:t>it</w:t>
      </w:r>
      <w:proofErr w:type="gramEnd"/>
      <w:r w:rsidRPr="00702AE2">
        <w:rPr>
          <w:rFonts w:ascii="Urdu Typesetting" w:hAnsi="Urdu Typesetting" w:cs="Urdu Typesetting"/>
          <w:sz w:val="28"/>
          <w:szCs w:val="28"/>
        </w:rPr>
        <w:t xml:space="preserve"> stability. The function remains the same: holding every moving thing in place.</w:t>
      </w:r>
    </w:p>
    <w:p w14:paraId="38392298"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 xml:space="preserve">This rope exists not only in ships, but in every living being. In humans, it appears as life </w:t>
      </w:r>
      <w:proofErr w:type="gramStart"/>
      <w:r w:rsidRPr="00702AE2">
        <w:rPr>
          <w:rFonts w:ascii="Urdu Typesetting" w:hAnsi="Urdu Typesetting" w:cs="Urdu Typesetting"/>
          <w:sz w:val="28"/>
          <w:szCs w:val="28"/>
        </w:rPr>
        <w:t>itself—</w:t>
      </w:r>
      <w:proofErr w:type="gramEnd"/>
      <w:r w:rsidRPr="00702AE2">
        <w:rPr>
          <w:rFonts w:ascii="Urdu Typesetting" w:hAnsi="Urdu Typesetting" w:cs="Urdu Typesetting"/>
          <w:sz w:val="28"/>
          <w:szCs w:val="28"/>
        </w:rPr>
        <w:t>the soul, a rope of light. Life is sustained through three essential centers: meaning, movement, and balance.</w:t>
      </w:r>
    </w:p>
    <w:p w14:paraId="02F0F91D"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The heart, the lungs, and the brain form this triad. The heart circulates life, the lungs sustain it with air, and the brain guides action and order. When even one weakens, life falters.</w:t>
      </w:r>
    </w:p>
    <w:p w14:paraId="7191837B"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t>Instinctively, during danger, humans protect these centers. Every reflex, every movement, aims to preserve the rope of life.</w:t>
      </w:r>
    </w:p>
    <w:p w14:paraId="766DFD7E" w14:textId="77777777" w:rsidR="00387642" w:rsidRPr="00702AE2" w:rsidRDefault="00387642" w:rsidP="00387642">
      <w:pPr>
        <w:rPr>
          <w:rFonts w:ascii="Urdu Typesetting" w:hAnsi="Urdu Typesetting" w:cs="Urdu Typesetting"/>
          <w:sz w:val="28"/>
          <w:szCs w:val="28"/>
        </w:rPr>
      </w:pPr>
      <w:r w:rsidRPr="00702AE2">
        <w:rPr>
          <w:rFonts w:ascii="Urdu Typesetting" w:hAnsi="Urdu Typesetting" w:cs="Urdu Typesetting"/>
          <w:sz w:val="28"/>
          <w:szCs w:val="28"/>
        </w:rPr>
        <w:lastRenderedPageBreak/>
        <w:t>Likewise, in moments of fear, humans turn toward Allah, seeking safety by holding His rope—the same rope by which He holds the universe together.</w:t>
      </w:r>
    </w:p>
    <w:p w14:paraId="425F03F1"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Without the rope of </w:t>
      </w:r>
      <w:proofErr w:type="gramStart"/>
      <w:r w:rsidRPr="00702AE2">
        <w:rPr>
          <w:rFonts w:ascii="Urdu Typesetting" w:hAnsi="Urdu Typesetting" w:cs="Urdu Typesetting"/>
          <w:sz w:val="28"/>
          <w:szCs w:val="28"/>
        </w:rPr>
        <w:t>Allah—</w:t>
      </w:r>
      <w:proofErr w:type="gramEnd"/>
      <w:r w:rsidRPr="00702AE2">
        <w:rPr>
          <w:rFonts w:ascii="Urdu Typesetting" w:hAnsi="Urdu Typesetting" w:cs="Urdu Typesetting"/>
          <w:sz w:val="28"/>
          <w:szCs w:val="28"/>
        </w:rPr>
        <w:t xml:space="preserve">without truth and </w:t>
      </w:r>
      <w:proofErr w:type="gramStart"/>
      <w:r w:rsidRPr="00702AE2">
        <w:rPr>
          <w:rFonts w:ascii="Urdu Typesetting" w:hAnsi="Urdu Typesetting" w:cs="Urdu Typesetting"/>
          <w:sz w:val="28"/>
          <w:szCs w:val="28"/>
        </w:rPr>
        <w:t>stability—</w:t>
      </w:r>
      <w:proofErr w:type="gramEnd"/>
      <w:r w:rsidRPr="00702AE2">
        <w:rPr>
          <w:rFonts w:ascii="Urdu Typesetting" w:hAnsi="Urdu Typesetting" w:cs="Urdu Typesetting"/>
          <w:sz w:val="28"/>
          <w:szCs w:val="28"/>
        </w:rPr>
        <w:t>the ship cannot float, justice cannot be established, humanity cannot survive, and the universe itself cannot endure. The motion of galaxies, the orbits of stars, the balance of centrifugal and centripetal forces, the rising and setting of the sun and moon—all operate under this divine principle of balance.</w:t>
      </w:r>
    </w:p>
    <w:p w14:paraId="522705FF"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Words, thoughts, and beliefs are meaningless without certainty. When truth is absent, societies collapse. This is why the Muslim world fragmented—not from lack of scripture, but from neglect of its rope.</w:t>
      </w:r>
    </w:p>
    <w:p w14:paraId="3E1DF27C"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Today, despite differences, humanity agrees upon science because science speaks through proof. Atomic theory revealed a truth hidden from sight: even the smallest particle is bound by three forces—protons, neutrons, and electrons. Separate them, and the atom collapses.</w:t>
      </w:r>
    </w:p>
    <w:p w14:paraId="1DEC59A3"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This is the most powerful illustration of divine balance.</w:t>
      </w:r>
    </w:p>
    <w:p w14:paraId="0F378CD9"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When Allah commands:</w:t>
      </w:r>
    </w:p>
    <w:p w14:paraId="78474F66"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b/>
          <w:bCs/>
          <w:sz w:val="28"/>
          <w:szCs w:val="28"/>
        </w:rPr>
        <w:t>“Hold firmly to the rope of Allah,”</w:t>
      </w:r>
    </w:p>
    <w:p w14:paraId="62BE01F3"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He invites humanity to make faith, thought, action, and worship </w:t>
      </w:r>
      <w:r w:rsidRPr="00702AE2">
        <w:rPr>
          <w:rFonts w:ascii="Urdu Typesetting" w:hAnsi="Urdu Typesetting" w:cs="Urdu Typesetting"/>
          <w:i/>
          <w:iCs/>
          <w:sz w:val="28"/>
          <w:szCs w:val="28"/>
        </w:rPr>
        <w:t>nuclear</w:t>
      </w:r>
      <w:r w:rsidRPr="00702AE2">
        <w:rPr>
          <w:rFonts w:ascii="Urdu Typesetting" w:hAnsi="Urdu Typesetting" w:cs="Urdu Typesetting"/>
          <w:sz w:val="28"/>
          <w:szCs w:val="28"/>
        </w:rPr>
        <w:t>—complete through balance.</w:t>
      </w:r>
    </w:p>
    <w:p w14:paraId="2E5DB7E5"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No act is whole without its third element.</w:t>
      </w:r>
    </w:p>
    <w:p w14:paraId="5C64A641"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Prayer, fasting, and pilgrimage all follow this pattern. Even divine attributes are expressed in balanced pairs:</w:t>
      </w:r>
    </w:p>
    <w:p w14:paraId="1C4AF231"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b/>
          <w:bCs/>
          <w:sz w:val="28"/>
          <w:szCs w:val="28"/>
        </w:rPr>
        <w:t>“In the Name of Allah, the Most Gracious, the Most Merciful.”</w:t>
      </w:r>
    </w:p>
    <w:p w14:paraId="023A0ED5"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Thus, the rope of the ship is the rope of Allah—holding, guiding, protecting—just as prayer, fasting, and worship protect the soul</w:t>
      </w:r>
    </w:p>
    <w:p w14:paraId="784014EE" w14:textId="74A2CC9F" w:rsidR="00387642" w:rsidRPr="00702AE2" w:rsidRDefault="00387642" w:rsidP="00387642">
      <w:pPr>
        <w:rPr>
          <w:rFonts w:ascii="Urdu Typesetting" w:hAnsi="Urdu Typesetting" w:cs="Urdu Typesetting"/>
          <w:sz w:val="28"/>
          <w:szCs w:val="28"/>
        </w:rPr>
      </w:pPr>
    </w:p>
    <w:p w14:paraId="7CEFB2BE" w14:textId="77777777" w:rsidR="0078560E" w:rsidRPr="00702AE2" w:rsidRDefault="0078560E" w:rsidP="00387642">
      <w:pPr>
        <w:rPr>
          <w:rFonts w:ascii="Urdu Typesetting" w:hAnsi="Urdu Typesetting" w:cs="Urdu Typesetting"/>
          <w:sz w:val="28"/>
          <w:szCs w:val="28"/>
        </w:rPr>
      </w:pPr>
    </w:p>
    <w:p w14:paraId="7F572731" w14:textId="77777777" w:rsidR="0078560E" w:rsidRPr="00702AE2" w:rsidRDefault="0078560E" w:rsidP="00387642">
      <w:pPr>
        <w:rPr>
          <w:rFonts w:ascii="Urdu Typesetting" w:hAnsi="Urdu Typesetting" w:cs="Urdu Typesetting"/>
          <w:sz w:val="28"/>
          <w:szCs w:val="28"/>
        </w:rPr>
      </w:pPr>
    </w:p>
    <w:p w14:paraId="6101C2F8" w14:textId="77777777" w:rsidR="0078560E" w:rsidRPr="00702AE2" w:rsidRDefault="0078560E" w:rsidP="00387642">
      <w:pPr>
        <w:rPr>
          <w:rFonts w:ascii="Urdu Typesetting" w:hAnsi="Urdu Typesetting" w:cs="Urdu Typesetting"/>
          <w:sz w:val="28"/>
          <w:szCs w:val="28"/>
        </w:rPr>
      </w:pPr>
    </w:p>
    <w:p w14:paraId="21EF7761" w14:textId="77777777" w:rsidR="0078560E" w:rsidRPr="00702AE2" w:rsidRDefault="0078560E" w:rsidP="00387642">
      <w:pPr>
        <w:rPr>
          <w:rFonts w:ascii="Urdu Typesetting" w:hAnsi="Urdu Typesetting" w:cs="Urdu Typesetting"/>
          <w:sz w:val="28"/>
          <w:szCs w:val="28"/>
        </w:rPr>
      </w:pPr>
    </w:p>
    <w:p w14:paraId="3BD6AAFC" w14:textId="77777777" w:rsidR="0078560E" w:rsidRPr="00702AE2" w:rsidRDefault="0078560E" w:rsidP="00387642">
      <w:pPr>
        <w:rPr>
          <w:rFonts w:ascii="Urdu Typesetting" w:hAnsi="Urdu Typesetting" w:cs="Urdu Typesetting"/>
          <w:sz w:val="28"/>
          <w:szCs w:val="28"/>
        </w:rPr>
      </w:pPr>
    </w:p>
    <w:p w14:paraId="28C37A4E" w14:textId="77777777" w:rsidR="0078560E" w:rsidRPr="00702AE2" w:rsidRDefault="0078560E" w:rsidP="0078560E">
      <w:pPr>
        <w:jc w:val="center"/>
        <w:rPr>
          <w:rFonts w:ascii="Urdu Typesetting" w:hAnsi="Urdu Typesetting" w:cs="Urdu Typesetting"/>
          <w:sz w:val="28"/>
          <w:szCs w:val="28"/>
        </w:rPr>
      </w:pPr>
      <w:r w:rsidRPr="00702AE2">
        <w:rPr>
          <w:rFonts w:ascii="Urdu Typesetting" w:hAnsi="Urdu Typesetting" w:cs="Urdu Typesetting"/>
          <w:b/>
          <w:bCs/>
          <w:sz w:val="40"/>
          <w:szCs w:val="40"/>
        </w:rPr>
        <w:t>Chapter Four</w:t>
      </w:r>
    </w:p>
    <w:p w14:paraId="6E37C013" w14:textId="77777777" w:rsidR="0078560E" w:rsidRPr="00702AE2" w:rsidRDefault="0078560E" w:rsidP="0078560E">
      <w:pPr>
        <w:rPr>
          <w:rFonts w:ascii="Urdu Typesetting" w:hAnsi="Urdu Typesetting" w:cs="Urdu Typesetting"/>
          <w:sz w:val="36"/>
          <w:szCs w:val="36"/>
          <w:u w:val="single"/>
        </w:rPr>
      </w:pPr>
      <w:r w:rsidRPr="00702AE2">
        <w:rPr>
          <w:rFonts w:ascii="Urdu Typesetting" w:hAnsi="Urdu Typesetting" w:cs="Urdu Typesetting"/>
          <w:b/>
          <w:bCs/>
          <w:sz w:val="36"/>
          <w:szCs w:val="36"/>
          <w:u w:val="single"/>
        </w:rPr>
        <w:t xml:space="preserve">The Basic </w:t>
      </w:r>
      <w:proofErr w:type="gramStart"/>
      <w:r w:rsidRPr="00702AE2">
        <w:rPr>
          <w:rFonts w:ascii="Urdu Typesetting" w:hAnsi="Urdu Typesetting" w:cs="Urdu Typesetting"/>
          <w:b/>
          <w:bCs/>
          <w:sz w:val="36"/>
          <w:szCs w:val="36"/>
          <w:u w:val="single"/>
        </w:rPr>
        <w:t>Of</w:t>
      </w:r>
      <w:proofErr w:type="gramEnd"/>
      <w:r w:rsidRPr="00702AE2">
        <w:rPr>
          <w:rFonts w:ascii="Urdu Typesetting" w:hAnsi="Urdu Typesetting" w:cs="Urdu Typesetting"/>
          <w:b/>
          <w:bCs/>
          <w:sz w:val="36"/>
          <w:szCs w:val="36"/>
          <w:u w:val="single"/>
        </w:rPr>
        <w:t xml:space="preserve"> Boat Means Keel</w:t>
      </w:r>
    </w:p>
    <w:p w14:paraId="6BD08C84"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The beginning of everything is its foundation. The strength and stability of any construction project </w:t>
      </w:r>
      <w:proofErr w:type="gramStart"/>
      <w:r w:rsidRPr="00702AE2">
        <w:rPr>
          <w:rFonts w:ascii="Urdu Typesetting" w:hAnsi="Urdu Typesetting" w:cs="Urdu Typesetting"/>
          <w:sz w:val="28"/>
          <w:szCs w:val="28"/>
        </w:rPr>
        <w:t>depends</w:t>
      </w:r>
      <w:proofErr w:type="gramEnd"/>
      <w:r w:rsidRPr="00702AE2">
        <w:rPr>
          <w:rFonts w:ascii="Urdu Typesetting" w:hAnsi="Urdu Typesetting" w:cs="Urdu Typesetting"/>
          <w:sz w:val="28"/>
          <w:szCs w:val="28"/>
        </w:rPr>
        <w:t xml:space="preserve"> on it. Therefore, the architects who build buildings or those who build boats/ ships, their expert or experience, their entire focus is on making the design of the base as expected. If the foundation is laid on the ground, then special attention is paid to the hardness and depth of the earth and if the water is to be the base, then attention should be paid to the height of its waves and the flexibility of the waves.</w:t>
      </w:r>
    </w:p>
    <w:p w14:paraId="7C2397EB"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Foundation is a very broad subject. It not only covers material things, which are spread all over the world in a variety of forms and forms, and are illuminated in the form of plants, animals and buildings, but every idea, every concept and every philosophy also has a basis. Therefore, it is not difficult to estimate the time of the foundation. There are no two things for which everyone will have a different basis.</w:t>
      </w:r>
    </w:p>
    <w:p w14:paraId="7C88071B"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tl/>
        </w:rPr>
        <w:t>Every foundation has a guiding principle. For the guiding principle of the foundation of the universe, the experts of astronomy say. When The Lord of the Worlds intended to create the universe.</w:t>
      </w:r>
    </w:p>
    <w:p w14:paraId="09859704" w14:textId="77777777" w:rsidR="0078560E" w:rsidRPr="00702AE2" w:rsidRDefault="0078560E" w:rsidP="0078560E">
      <w:pPr>
        <w:rPr>
          <w:rFonts w:ascii="Urdu Typesetting" w:hAnsi="Urdu Typesetting" w:cs="Urdu Typesetting"/>
          <w:sz w:val="28"/>
          <w:szCs w:val="28"/>
        </w:rPr>
      </w:pPr>
      <w:proofErr w:type="gramStart"/>
      <w:r w:rsidRPr="00702AE2">
        <w:rPr>
          <w:rFonts w:ascii="Urdu Typesetting" w:hAnsi="Urdu Typesetting" w:cs="Urdu Typesetting"/>
          <w:sz w:val="28"/>
          <w:szCs w:val="28"/>
        </w:rPr>
        <w:t>So</w:t>
      </w:r>
      <w:proofErr w:type="gramEnd"/>
      <w:r w:rsidRPr="00702AE2">
        <w:rPr>
          <w:rFonts w:ascii="Urdu Typesetting" w:hAnsi="Urdu Typesetting" w:cs="Urdu Typesetting"/>
          <w:sz w:val="28"/>
          <w:szCs w:val="28"/>
        </w:rPr>
        <w:t xml:space="preserve"> the basis of the universe is “A= </w:t>
      </w:r>
      <w:r w:rsidRPr="00702AE2">
        <w:rPr>
          <w:rFonts w:ascii="Urdu Typesetting" w:hAnsi="Urdu Typesetting" w:cs="Urdu Typesetting" w:hint="cs"/>
          <w:sz w:val="36"/>
          <w:szCs w:val="36"/>
          <w:rtl/>
        </w:rPr>
        <w:t>ا</w:t>
      </w:r>
      <w:r w:rsidRPr="00702AE2">
        <w:rPr>
          <w:rFonts w:ascii="Urdu Typesetting" w:hAnsi="Urdu Typesetting" w:cs="Urdu Typesetting"/>
          <w:sz w:val="36"/>
          <w:szCs w:val="36"/>
        </w:rPr>
        <w:t xml:space="preserve"> </w:t>
      </w:r>
      <w:r w:rsidRPr="00702AE2">
        <w:rPr>
          <w:rFonts w:ascii="Urdu Typesetting" w:hAnsi="Urdu Typesetting" w:cs="Urdu Typesetting"/>
          <w:sz w:val="28"/>
          <w:szCs w:val="28"/>
        </w:rPr>
        <w:t xml:space="preserve">&amp; B = </w:t>
      </w:r>
      <w:r w:rsidRPr="00702AE2">
        <w:rPr>
          <w:rFonts w:ascii="Urdu Typesetting" w:hAnsi="Urdu Typesetting" w:cs="Urdu Typesetting" w:hint="cs"/>
          <w:sz w:val="28"/>
          <w:szCs w:val="28"/>
          <w:rtl/>
        </w:rPr>
        <w:t>ب</w:t>
      </w:r>
      <w:r w:rsidRPr="00702AE2">
        <w:rPr>
          <w:rFonts w:ascii="Urdu Typesetting" w:hAnsi="Urdu Typesetting" w:cs="Urdu Typesetting"/>
          <w:sz w:val="28"/>
          <w:szCs w:val="28"/>
        </w:rPr>
        <w:t xml:space="preserve">” which is written in Arabic and in </w:t>
      </w:r>
      <w:proofErr w:type="spellStart"/>
      <w:r w:rsidRPr="00702AE2">
        <w:rPr>
          <w:rFonts w:ascii="Urdu Typesetting" w:hAnsi="Urdu Typesetting" w:cs="Urdu Typesetting"/>
          <w:sz w:val="28"/>
          <w:szCs w:val="28"/>
        </w:rPr>
        <w:t>urdu</w:t>
      </w:r>
      <w:proofErr w:type="spellEnd"/>
      <w:r w:rsidRPr="00702AE2">
        <w:rPr>
          <w:rFonts w:ascii="Urdu Typesetting" w:hAnsi="Urdu Typesetting" w:cs="Urdu Typesetting"/>
          <w:sz w:val="28"/>
          <w:szCs w:val="28"/>
        </w:rPr>
        <w:t xml:space="preserve">.   </w:t>
      </w:r>
      <w:proofErr w:type="gramStart"/>
      <w:r w:rsidRPr="00702AE2">
        <w:rPr>
          <w:rFonts w:ascii="Urdu Typesetting" w:hAnsi="Urdu Typesetting" w:cs="Urdu Typesetting"/>
          <w:sz w:val="28"/>
          <w:szCs w:val="28"/>
        </w:rPr>
        <w:t>A  became</w:t>
      </w:r>
      <w:proofErr w:type="gramEnd"/>
      <w:r w:rsidRPr="00702AE2">
        <w:rPr>
          <w:rFonts w:ascii="Urdu Typesetting" w:hAnsi="Urdu Typesetting" w:cs="Urdu Typesetting"/>
          <w:sz w:val="28"/>
          <w:szCs w:val="28"/>
        </w:rPr>
        <w:t xml:space="preserve"> a vertical line and declared B to be its place, and when </w:t>
      </w:r>
      <w:r w:rsidRPr="00702AE2">
        <w:rPr>
          <w:rFonts w:ascii="Urdu Typesetting" w:hAnsi="Urdu Typesetting" w:cs="Urdu Typesetting" w:hint="cs"/>
          <w:sz w:val="28"/>
          <w:szCs w:val="28"/>
          <w:rtl/>
        </w:rPr>
        <w:t>ا</w:t>
      </w:r>
      <w:r w:rsidRPr="00702AE2">
        <w:rPr>
          <w:rFonts w:ascii="Urdu Typesetting" w:hAnsi="Urdu Typesetting" w:cs="Urdu Typesetting"/>
          <w:sz w:val="28"/>
          <w:szCs w:val="28"/>
        </w:rPr>
        <w:t xml:space="preserve"> and </w:t>
      </w:r>
      <w:r w:rsidRPr="00702AE2">
        <w:rPr>
          <w:rFonts w:ascii="Urdu Typesetting" w:hAnsi="Urdu Typesetting" w:cs="Urdu Typesetting" w:hint="cs"/>
          <w:sz w:val="28"/>
          <w:szCs w:val="28"/>
          <w:rtl/>
        </w:rPr>
        <w:t>ب</w:t>
      </w:r>
      <w:r w:rsidRPr="00702AE2">
        <w:rPr>
          <w:rFonts w:ascii="Urdu Typesetting" w:hAnsi="Urdu Typesetting" w:cs="Urdu Typesetting"/>
          <w:sz w:val="28"/>
          <w:szCs w:val="28"/>
        </w:rPr>
        <w:t xml:space="preserve"> met the center, the sign of justice became scales. Thus, the basis of the universe was justice. Empirical and observants say the same and there is weight in the argument they make in support </w:t>
      </w:r>
      <w:r w:rsidRPr="00702AE2">
        <w:rPr>
          <w:rFonts w:ascii="Urdu Typesetting" w:hAnsi="Urdu Typesetting" w:cs="Urdu Typesetting"/>
          <w:sz w:val="28"/>
          <w:szCs w:val="28"/>
        </w:rPr>
        <w:lastRenderedPageBreak/>
        <w:t xml:space="preserve">of their philosophy. Their argument is that the attribute of “A" is one (1) and the value </w:t>
      </w:r>
      <w:proofErr w:type="gramStart"/>
      <w:r w:rsidRPr="00702AE2">
        <w:rPr>
          <w:rFonts w:ascii="Urdu Typesetting" w:hAnsi="Urdu Typesetting" w:cs="Urdu Typesetting"/>
          <w:sz w:val="28"/>
          <w:szCs w:val="28"/>
        </w:rPr>
        <w:t>of ”B</w:t>
      </w:r>
      <w:proofErr w:type="gramEnd"/>
      <w:r w:rsidRPr="00702AE2">
        <w:rPr>
          <w:rFonts w:ascii="Urdu Typesetting" w:hAnsi="Urdu Typesetting" w:cs="Urdu Typesetting"/>
          <w:sz w:val="28"/>
          <w:szCs w:val="28"/>
        </w:rPr>
        <w:t>" is two (2) which is the beginning of everything.</w:t>
      </w:r>
    </w:p>
    <w:p w14:paraId="4AC9426F" w14:textId="64FF1FD6"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His philosophy is correct in its place, we see that the word of Allah begins, "Iqra </w:t>
      </w:r>
      <w:proofErr w:type="spellStart"/>
      <w:r w:rsidRPr="00702AE2">
        <w:rPr>
          <w:rFonts w:ascii="Urdu Typesetting" w:hAnsi="Urdu Typesetting" w:cs="Urdu Typesetting"/>
          <w:sz w:val="28"/>
          <w:szCs w:val="28"/>
        </w:rPr>
        <w:t>bassam</w:t>
      </w:r>
      <w:proofErr w:type="spellEnd"/>
      <w:r w:rsidRPr="00702AE2">
        <w:rPr>
          <w:rFonts w:ascii="Urdu Typesetting" w:hAnsi="Urdu Typesetting" w:cs="Urdu Typesetting"/>
          <w:sz w:val="28"/>
          <w:szCs w:val="28"/>
        </w:rPr>
        <w:t xml:space="preserve"> </w:t>
      </w:r>
      <w:proofErr w:type="spellStart"/>
      <w:r w:rsidRPr="00702AE2">
        <w:rPr>
          <w:rFonts w:ascii="Urdu Typesetting" w:hAnsi="Urdu Typesetting" w:cs="Urdu Typesetting"/>
          <w:sz w:val="28"/>
          <w:szCs w:val="28"/>
        </w:rPr>
        <w:t>rabk</w:t>
      </w:r>
      <w:proofErr w:type="spellEnd"/>
      <w:r w:rsidRPr="00702AE2">
        <w:rPr>
          <w:rFonts w:ascii="Urdu Typesetting" w:hAnsi="Urdu Typesetting" w:cs="Urdu Typesetting"/>
          <w:sz w:val="28"/>
          <w:szCs w:val="28"/>
        </w:rPr>
        <w:t>" and before that, if you see "Bismillah", there is no room to deny</w:t>
      </w:r>
    </w:p>
    <w:p w14:paraId="00BC26B5"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that everything has the beginning of "A" and "B". By their repetition, the universe was formed, and by their repetition, words were formed, and by their repetition numbers were made, and the surahs of Allah's Book of the Qur'an also started with "A" and "B".</w:t>
      </w:r>
    </w:p>
    <w:p w14:paraId="4D2597A3"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The claims of astrology, astrology, statisticians and the Qur'an are correct in their place. But just look at the shape of the boat and look carefully. Doesn't a boat appear to be a symbol of A and B?</w:t>
      </w:r>
    </w:p>
    <w:p w14:paraId="363736A9" w14:textId="77777777" w:rsidR="0078560E" w:rsidRPr="00702AE2" w:rsidRDefault="0078560E" w:rsidP="0078560E">
      <w:pPr>
        <w:rPr>
          <w:rFonts w:ascii="Urdu Typesetting" w:hAnsi="Urdu Typesetting" w:cs="Urdu Typesetting"/>
          <w:b/>
          <w:bCs/>
          <w:sz w:val="28"/>
          <w:szCs w:val="28"/>
        </w:rPr>
      </w:pPr>
      <w:r w:rsidRPr="00702AE2">
        <w:rPr>
          <w:rFonts w:ascii="Urdu Typesetting" w:hAnsi="Urdu Typesetting" w:cs="Urdu Typesetting"/>
          <w:b/>
          <w:bCs/>
          <w:sz w:val="28"/>
          <w:szCs w:val="28"/>
        </w:rPr>
        <w:t>(Sketch of the boat below)</w:t>
      </w:r>
    </w:p>
    <w:p w14:paraId="7F38CCA7" w14:textId="77777777" w:rsidR="0078560E" w:rsidRPr="00702AE2" w:rsidRDefault="0078560E" w:rsidP="0078560E">
      <w:pPr>
        <w:jc w:val="center"/>
        <w:rPr>
          <w:rFonts w:ascii="Urdu Typesetting" w:hAnsi="Urdu Typesetting" w:cs="Urdu Typesetting"/>
          <w:sz w:val="28"/>
          <w:szCs w:val="28"/>
        </w:rPr>
      </w:pPr>
      <w:r w:rsidRPr="00702AE2">
        <w:rPr>
          <w:noProof/>
          <w:sz w:val="20"/>
        </w:rPr>
        <w:drawing>
          <wp:inline distT="0" distB="0" distL="0" distR="0" wp14:anchorId="247546FC" wp14:editId="4230E77F">
            <wp:extent cx="2594163" cy="1426464"/>
            <wp:effectExtent l="0" t="0" r="0" b="0"/>
            <wp:docPr id="50" name="Image 50" descr="A stick figure in a boa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A stick figure in a boat  AI-generated content may be incorrect."/>
                    <pic:cNvPicPr/>
                  </pic:nvPicPr>
                  <pic:blipFill>
                    <a:blip r:embed="rId13" cstate="print"/>
                    <a:stretch>
                      <a:fillRect/>
                    </a:stretch>
                  </pic:blipFill>
                  <pic:spPr>
                    <a:xfrm>
                      <a:off x="0" y="0"/>
                      <a:ext cx="2594163" cy="1426464"/>
                    </a:xfrm>
                    <a:prstGeom prst="rect">
                      <a:avLst/>
                    </a:prstGeom>
                  </pic:spPr>
                </pic:pic>
              </a:graphicData>
            </a:graphic>
          </wp:inline>
        </w:drawing>
      </w:r>
    </w:p>
    <w:p w14:paraId="50EEF01C"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tl/>
        </w:rPr>
        <w:t>A man who is a representative of Allah and a boat, which is the interpretation of</w:t>
      </w:r>
      <w:r w:rsidRPr="00702AE2">
        <w:rPr>
          <w:rFonts w:ascii="Urdu Typesetting" w:hAnsi="Urdu Typesetting" w:cs="Urdu Typesetting"/>
          <w:sz w:val="28"/>
          <w:szCs w:val="28"/>
        </w:rPr>
        <w:t xml:space="preserve"> Iqra’ </w:t>
      </w:r>
      <w:proofErr w:type="spellStart"/>
      <w:r w:rsidRPr="00702AE2">
        <w:rPr>
          <w:rFonts w:ascii="Urdu Typesetting" w:hAnsi="Urdu Typesetting" w:cs="Urdu Typesetting"/>
          <w:sz w:val="28"/>
          <w:szCs w:val="28"/>
        </w:rPr>
        <w:t>bismi</w:t>
      </w:r>
      <w:proofErr w:type="spellEnd"/>
      <w:r w:rsidRPr="00702AE2">
        <w:rPr>
          <w:rFonts w:ascii="Urdu Typesetting" w:hAnsi="Urdu Typesetting" w:cs="Urdu Typesetting"/>
          <w:sz w:val="28"/>
          <w:szCs w:val="28"/>
        </w:rPr>
        <w:t xml:space="preserve"> </w:t>
      </w:r>
      <w:proofErr w:type="spellStart"/>
      <w:r w:rsidRPr="00702AE2">
        <w:rPr>
          <w:rFonts w:ascii="Urdu Typesetting" w:hAnsi="Urdu Typesetting" w:cs="Urdu Typesetting"/>
          <w:sz w:val="28"/>
          <w:szCs w:val="28"/>
        </w:rPr>
        <w:t>rabbik</w:t>
      </w:r>
      <w:proofErr w:type="spellEnd"/>
      <w:r w:rsidRPr="00702AE2">
        <w:rPr>
          <w:rFonts w:ascii="Urdu Typesetting" w:hAnsi="Urdu Typesetting" w:cs="Urdu Typesetting"/>
          <w:sz w:val="28"/>
          <w:szCs w:val="28"/>
        </w:rPr>
        <w:t>. A mast is mounted on it, serving as a representation of the letter ‘A The longitudinal member installed along the bottom of the vessel is the keel, which is similar the letter ‘B’, A person sits upon it, holding paddles in his hands, which represent the letter ‘R=</w:t>
      </w:r>
      <w:proofErr w:type="gramStart"/>
      <w:r w:rsidRPr="00702AE2">
        <w:rPr>
          <w:rFonts w:ascii="Urdu Typesetting" w:hAnsi="Urdu Typesetting" w:cs="Urdu Typesetting" w:hint="cs"/>
          <w:b/>
          <w:bCs/>
          <w:sz w:val="44"/>
          <w:szCs w:val="44"/>
          <w:rtl/>
        </w:rPr>
        <w:t xml:space="preserve">ر </w:t>
      </w:r>
      <w:r w:rsidRPr="00702AE2">
        <w:rPr>
          <w:rFonts w:ascii="Urdu Typesetting" w:hAnsi="Urdu Typesetting" w:cs="Urdu Typesetting"/>
          <w:sz w:val="28"/>
          <w:szCs w:val="28"/>
        </w:rPr>
        <w:t xml:space="preserve"> of</w:t>
      </w:r>
      <w:proofErr w:type="gramEnd"/>
      <w:r w:rsidRPr="00702AE2">
        <w:rPr>
          <w:rFonts w:ascii="Urdu Typesetting" w:hAnsi="Urdu Typesetting" w:cs="Urdu Typesetting"/>
          <w:sz w:val="28"/>
          <w:szCs w:val="28"/>
        </w:rPr>
        <w:t xml:space="preserve"> the '</w:t>
      </w:r>
      <w:proofErr w:type="spellStart"/>
      <w:r w:rsidRPr="00702AE2">
        <w:rPr>
          <w:rFonts w:ascii="Urdu Typesetting" w:hAnsi="Urdu Typesetting" w:cs="Urdu Typesetting"/>
          <w:sz w:val="28"/>
          <w:szCs w:val="28"/>
        </w:rPr>
        <w:t>Rabbik</w:t>
      </w:r>
      <w:proofErr w:type="spellEnd"/>
      <w:r w:rsidRPr="00702AE2">
        <w:rPr>
          <w:rFonts w:ascii="Urdu Typesetting" w:hAnsi="Urdu Typesetting" w:cs="Urdu Typesetting"/>
          <w:sz w:val="28"/>
          <w:szCs w:val="28"/>
        </w:rPr>
        <w:t>'. Therefore, whether a boat is small or mountain-like, its basis will be suspected of "B".</w:t>
      </w:r>
    </w:p>
    <w:p w14:paraId="797E3796"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If we intend to complete a practical project based on the principles of a boat or ship—one that safely carries passengers and their valuables from one bank of a river to the other—and if we wish this project to be so reliable that it can be trusted without hesitation, then it must be designed within a precise system of balance and measurement.</w:t>
      </w:r>
    </w:p>
    <w:p w14:paraId="625777C4" w14:textId="28F5FDF0"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lastRenderedPageBreak/>
        <w:t>No reliable structure is created in a day or two. Trust is not born from haste. Every dependable system emerges through long experience, repeated testing, and disciplined adherence to rules. The boat itself is a product of centuries of observation and refinement. Its form, weight distribution, buoyancy, and control are all governed by balance. A slight deviation in any of these elements invites danger.</w:t>
      </w:r>
    </w:p>
    <w:p w14:paraId="509A8221"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This is why the principles of a boat mirror the principles of scales. Just as a scale cannot function without equilibrium, a boat cannot move safely without balance. In both, justice lies in accuracy. Excess or </w:t>
      </w:r>
      <w:proofErr w:type="gramStart"/>
      <w:r w:rsidRPr="00702AE2">
        <w:rPr>
          <w:rFonts w:ascii="Urdu Typesetting" w:hAnsi="Urdu Typesetting" w:cs="Urdu Typesetting"/>
          <w:sz w:val="28"/>
          <w:szCs w:val="28"/>
        </w:rPr>
        <w:t>deficiency—</w:t>
      </w:r>
      <w:proofErr w:type="gramEnd"/>
      <w:r w:rsidRPr="00702AE2">
        <w:rPr>
          <w:rFonts w:ascii="Urdu Typesetting" w:hAnsi="Urdu Typesetting" w:cs="Urdu Typesetting"/>
          <w:sz w:val="28"/>
          <w:szCs w:val="28"/>
        </w:rPr>
        <w:t xml:space="preserve">whether in weight or in </w:t>
      </w:r>
      <w:proofErr w:type="gramStart"/>
      <w:r w:rsidRPr="00702AE2">
        <w:rPr>
          <w:rFonts w:ascii="Urdu Typesetting" w:hAnsi="Urdu Typesetting" w:cs="Urdu Typesetting"/>
          <w:sz w:val="28"/>
          <w:szCs w:val="28"/>
        </w:rPr>
        <w:t>design—</w:t>
      </w:r>
      <w:proofErr w:type="gramEnd"/>
      <w:r w:rsidRPr="00702AE2">
        <w:rPr>
          <w:rFonts w:ascii="Urdu Typesetting" w:hAnsi="Urdu Typesetting" w:cs="Urdu Typesetting"/>
          <w:sz w:val="28"/>
          <w:szCs w:val="28"/>
        </w:rPr>
        <w:t>leads to instability and failure.</w:t>
      </w:r>
    </w:p>
    <w:p w14:paraId="527F035B"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When we understand the boat, we begin to understand the scale. And when we understand the scale, we discover the deeper meaning of guidance. Balance is not merely a mechanical necessity; it is a moral principle. It reflects the straight path, where neither excess nor deficiency is permitted.</w:t>
      </w:r>
    </w:p>
    <w:p w14:paraId="37CDD9CE" w14:textId="200FC005"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Thus, through the philosophy of the boat and the discipline of the scale, one is guided toward the wisdom of Allah’s will. Safety, trust, and direction arise not from force or speed, but from alignment— alignment with balance, with justice, and with the straight path.</w:t>
      </w:r>
    </w:p>
    <w:p w14:paraId="6F297D43"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To ensure its safety, it became necessary that it should float on water rather than sink into it. For this purpose, after observing water, humans learned how to make a boat float. This knowledge did not come instantly; it required continuous effort.</w:t>
      </w:r>
    </w:p>
    <w:p w14:paraId="25B773D8"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In ancient times, when humans were engaged in practical life, the need to cross water arose. At that time, they observed that when weight was distributed evenly, balance was achieved. They understood that a boat must have a particular form so that it could remain stable on water and not overturn.</w:t>
      </w:r>
    </w:p>
    <w:p w14:paraId="4E4EDAE0"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Thus, the principle of balance came into being. On one side was the weight of the boat, and on the other was the lifting force of water. When these two forces remained in equilibrium, the boat stayed afloat. This balance became the source of safety, and through it the boat gained strength. This understanding was not achieved easily. Humans experimented repeatedly. Sometimes they failed, sometimes they succeeded. </w:t>
      </w:r>
      <w:r w:rsidRPr="00702AE2">
        <w:rPr>
          <w:rFonts w:ascii="Urdu Typesetting" w:hAnsi="Urdu Typesetting" w:cs="Urdu Typesetting"/>
          <w:sz w:val="28"/>
          <w:szCs w:val="28"/>
        </w:rPr>
        <w:lastRenderedPageBreak/>
        <w:t>Through these experiences, they learned how to control movement and how to protect themselves from drowning.</w:t>
      </w:r>
    </w:p>
    <w:p w14:paraId="422FB112"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In the same way that balance is necessary for a boat, balance is also necessary in life. When balance is disturbed, danger arises; when balance is maintained, stability is achieved.</w:t>
      </w:r>
    </w:p>
    <w:p w14:paraId="3AA8D662"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The early boats were simple. Sometimes people hollowed out tree trunks; sometimes they tied pieces of wood together. Gradually, with experience, these designs improved. Each improvement came from observation and correction.</w:t>
      </w:r>
    </w:p>
    <w:p w14:paraId="37F2C5F1"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Over time, the keel was introduced. The keel provided stability and strength to the boat. It became the central support without which the boat could not remain balanced. Even today, </w:t>
      </w:r>
      <w:proofErr w:type="gramStart"/>
      <w:r w:rsidRPr="00702AE2">
        <w:rPr>
          <w:rFonts w:ascii="Urdu Typesetting" w:hAnsi="Urdu Typesetting" w:cs="Urdu Typesetting"/>
          <w:sz w:val="28"/>
          <w:szCs w:val="28"/>
        </w:rPr>
        <w:t>the ships</w:t>
      </w:r>
      <w:proofErr w:type="gramEnd"/>
      <w:r w:rsidRPr="00702AE2">
        <w:rPr>
          <w:rFonts w:ascii="Urdu Typesetting" w:hAnsi="Urdu Typesetting" w:cs="Urdu Typesetting"/>
          <w:sz w:val="28"/>
          <w:szCs w:val="28"/>
        </w:rPr>
        <w:t xml:space="preserve"> that cross seas and oceans at great speed are based on the same fundamental principles. Their designs are advanced, but their foundations remain the same. This is because these principles were established through long experience and careful observation.</w:t>
      </w:r>
    </w:p>
    <w:p w14:paraId="77A06DF0"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These principles are not merely human inventions; they reflect the laws placed in nature by Allah. Balance, order, and stability are part of His design. Through centuries of testing, observation, and refinement, these principles were perfected and continue to guide modern shipbuilding today.</w:t>
      </w:r>
    </w:p>
    <w:p w14:paraId="743DF433"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By connecting two or three or more planks that were formed in ancient times to cross the rivers, they are </w:t>
      </w:r>
      <w:proofErr w:type="gramStart"/>
      <w:r w:rsidRPr="00702AE2">
        <w:rPr>
          <w:rFonts w:ascii="Urdu Typesetting" w:hAnsi="Urdu Typesetting" w:cs="Urdu Typesetting"/>
          <w:sz w:val="28"/>
          <w:szCs w:val="28"/>
        </w:rPr>
        <w:t>called  Raft</w:t>
      </w:r>
      <w:proofErr w:type="gramEnd"/>
      <w:r w:rsidRPr="00702AE2">
        <w:rPr>
          <w:rFonts w:ascii="Urdu Typesetting" w:hAnsi="Urdu Typesetting" w:cs="Urdu Typesetting"/>
          <w:sz w:val="28"/>
          <w:szCs w:val="28"/>
        </w:rPr>
        <w:t xml:space="preserve">  in today's languages. With the fundamental change in thousands of years, their appearance looks modern today in the form of a boat. There was no change in the basic guideline, only the shape of the covering was highlighted according to modern standards. The first mountain-like ark was built by Prophet Noah (a) according to the command of Allah and the boat was built in a period of two hundred years, and its guiding principles and the plan of dividing and connecting the letters and maps of each member were arranged in such a way that it was approved in the eyes of Allah and the dust was preserved until the Day of Resurrection. Wrestling is no longer possible without this basic dust. </w:t>
      </w:r>
    </w:p>
    <w:p w14:paraId="07CE3F11"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lastRenderedPageBreak/>
        <w:t xml:space="preserve">To understand and understand the basic sketch of a boat, you </w:t>
      </w:r>
      <w:proofErr w:type="gramStart"/>
      <w:r w:rsidRPr="00702AE2">
        <w:rPr>
          <w:rFonts w:ascii="Urdu Typesetting" w:hAnsi="Urdu Typesetting" w:cs="Urdu Typesetting"/>
          <w:sz w:val="28"/>
          <w:szCs w:val="28"/>
        </w:rPr>
        <w:t>have to</w:t>
      </w:r>
      <w:proofErr w:type="gramEnd"/>
      <w:r w:rsidRPr="00702AE2">
        <w:rPr>
          <w:rFonts w:ascii="Urdu Typesetting" w:hAnsi="Urdu Typesetting" w:cs="Urdu Typesetting"/>
          <w:sz w:val="28"/>
          <w:szCs w:val="28"/>
        </w:rPr>
        <w:t xml:space="preserve"> understand these few sketches.</w:t>
      </w:r>
    </w:p>
    <w:p w14:paraId="7A353514" w14:textId="0E563071" w:rsidR="0078560E" w:rsidRPr="00702AE2" w:rsidRDefault="0078560E" w:rsidP="0078560E">
      <w:pPr>
        <w:rPr>
          <w:rFonts w:ascii="Urdu Typesetting" w:hAnsi="Urdu Typesetting" w:cs="Urdu Typesetting"/>
          <w:sz w:val="28"/>
          <w:szCs w:val="28"/>
        </w:rPr>
      </w:pPr>
      <w:r w:rsidRPr="00702AE2">
        <w:rPr>
          <w:noProof/>
          <w:sz w:val="20"/>
        </w:rPr>
        <w:drawing>
          <wp:anchor distT="0" distB="0" distL="0" distR="0" simplePos="0" relativeHeight="251665408" behindDoc="1" locked="0" layoutInCell="1" allowOverlap="1" wp14:anchorId="1B8D1A8C" wp14:editId="0F4028E1">
            <wp:simplePos x="0" y="0"/>
            <wp:positionH relativeFrom="page">
              <wp:posOffset>1769110</wp:posOffset>
            </wp:positionH>
            <wp:positionV relativeFrom="paragraph">
              <wp:posOffset>2054225</wp:posOffset>
            </wp:positionV>
            <wp:extent cx="3763645" cy="1682115"/>
            <wp:effectExtent l="0" t="0" r="8255" b="0"/>
            <wp:wrapTopAndBottom/>
            <wp:docPr id="51" name="Image 51" descr="A diagram of a rope of stabilis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A diagram of a rope of stabilisation"/>
                    <pic:cNvPicPr/>
                  </pic:nvPicPr>
                  <pic:blipFill>
                    <a:blip r:embed="rId14" cstate="print"/>
                    <a:stretch>
                      <a:fillRect/>
                    </a:stretch>
                  </pic:blipFill>
                  <pic:spPr>
                    <a:xfrm>
                      <a:off x="0" y="0"/>
                      <a:ext cx="3763645" cy="1682115"/>
                    </a:xfrm>
                    <a:prstGeom prst="rect">
                      <a:avLst/>
                    </a:prstGeom>
                  </pic:spPr>
                </pic:pic>
              </a:graphicData>
            </a:graphic>
            <wp14:sizeRelH relativeFrom="margin">
              <wp14:pctWidth>0</wp14:pctWidth>
            </wp14:sizeRelH>
          </wp:anchor>
        </w:drawing>
      </w:r>
      <w:r w:rsidRPr="00702AE2">
        <w:rPr>
          <w:rFonts w:ascii="Urdu Typesetting" w:hAnsi="Urdu Typesetting" w:cs="Urdu Typesetting"/>
          <w:sz w:val="28"/>
          <w:szCs w:val="28"/>
          <w:rtl/>
          <w:lang w:bidi="fa-IR"/>
        </w:rPr>
        <w:t>1</w:t>
      </w:r>
      <w:r w:rsidRPr="00702AE2">
        <w:rPr>
          <w:rFonts w:ascii="Urdu Typesetting" w:hAnsi="Urdu Typesetting" w:cs="Urdu Typesetting"/>
          <w:sz w:val="28"/>
          <w:szCs w:val="28"/>
        </w:rPr>
        <w:t xml:space="preserve">) </w:t>
      </w:r>
      <w:r w:rsidRPr="00702AE2">
        <w:rPr>
          <w:rFonts w:ascii="Urdu Typesetting" w:hAnsi="Urdu Typesetting" w:cs="Urdu Typesetting"/>
          <w:sz w:val="28"/>
          <w:szCs w:val="28"/>
          <w:rtl/>
        </w:rPr>
        <w:t>First of all, adherence to the basic guidelines is necessary. A</w:t>
      </w:r>
      <w:r w:rsidRPr="00702AE2">
        <w:rPr>
          <w:rFonts w:ascii="Urdu Typesetting" w:hAnsi="Urdu Typesetting" w:cs="Urdu Typesetting"/>
          <w:sz w:val="28"/>
          <w:szCs w:val="28"/>
        </w:rPr>
        <w:t xml:space="preserve"> </w:t>
      </w:r>
      <w:r w:rsidRPr="00702AE2">
        <w:rPr>
          <w:rFonts w:ascii="Urdu Typesetting" w:hAnsi="Urdu Typesetting" w:cs="Urdu Typesetting"/>
          <w:sz w:val="28"/>
          <w:szCs w:val="28"/>
          <w:rtl/>
        </w:rPr>
        <w:t xml:space="preserve"> </w:t>
      </w:r>
      <w:r w:rsidRPr="00702AE2">
        <w:rPr>
          <w:rFonts w:ascii="Urdu Typesetting" w:hAnsi="Urdu Typesetting" w:cs="Urdu Typesetting"/>
          <w:sz w:val="28"/>
          <w:szCs w:val="28"/>
        </w:rPr>
        <w:t>Keel</w:t>
      </w:r>
      <w:r w:rsidRPr="00702AE2">
        <w:rPr>
          <w:rFonts w:ascii="Urdu Typesetting" w:hAnsi="Urdu Typesetting" w:cs="Urdu Typesetting"/>
          <w:sz w:val="28"/>
          <w:szCs w:val="28"/>
          <w:rtl/>
        </w:rPr>
        <w:t xml:space="preserve"> is a doubt, free from every defect, whether wooden or iron. Just as straight as a stick of scales and curved slightly above the edges so as to cut</w:t>
      </w:r>
    </w:p>
    <w:p w14:paraId="09E3ECBB" w14:textId="66424B68" w:rsidR="0078560E" w:rsidRPr="00702AE2" w:rsidRDefault="0078560E" w:rsidP="0078560E">
      <w:pPr>
        <w:rPr>
          <w:rFonts w:ascii="Urdu Typesetting" w:hAnsi="Urdu Typesetting" w:cs="Urdu Typesetting"/>
          <w:sz w:val="28"/>
          <w:szCs w:val="28"/>
        </w:rPr>
      </w:pPr>
    </w:p>
    <w:p w14:paraId="47B84A89" w14:textId="328265E6" w:rsidR="00387642"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tl/>
        </w:rPr>
        <w:t xml:space="preserve"> </w:t>
      </w:r>
    </w:p>
    <w:p w14:paraId="278523DF" w14:textId="2A4F174D" w:rsidR="00387642" w:rsidRPr="00702AE2" w:rsidRDefault="00387642" w:rsidP="00387642">
      <w:pPr>
        <w:rPr>
          <w:rFonts w:ascii="Urdu Typesetting" w:hAnsi="Urdu Typesetting" w:cs="Urdu Typesetting"/>
          <w:sz w:val="28"/>
          <w:szCs w:val="28"/>
        </w:rPr>
      </w:pPr>
    </w:p>
    <w:p w14:paraId="3DE19065" w14:textId="0A2165EA"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tl/>
        </w:rPr>
        <w:t xml:space="preserve">The </w:t>
      </w:r>
      <w:r w:rsidRPr="00702AE2">
        <w:rPr>
          <w:rFonts w:ascii="Urdu Typesetting" w:hAnsi="Urdu Typesetting" w:cs="Urdu Typesetting"/>
          <w:sz w:val="28"/>
          <w:szCs w:val="28"/>
        </w:rPr>
        <w:t>Keel</w:t>
      </w:r>
      <w:r w:rsidRPr="00702AE2">
        <w:rPr>
          <w:rFonts w:ascii="Urdu Typesetting" w:hAnsi="Urdu Typesetting" w:cs="Urdu Typesetting"/>
          <w:sz w:val="28"/>
          <w:szCs w:val="28"/>
          <w:rtl/>
        </w:rPr>
        <w:t xml:space="preserve"> length is the entire length of the boat. A light rope holds the </w:t>
      </w:r>
      <w:r w:rsidRPr="00702AE2">
        <w:rPr>
          <w:rFonts w:ascii="Urdu Typesetting" w:hAnsi="Urdu Typesetting" w:cs="Urdu Typesetting"/>
          <w:sz w:val="28"/>
          <w:szCs w:val="28"/>
        </w:rPr>
        <w:t>Keel</w:t>
      </w:r>
      <w:r w:rsidRPr="00702AE2">
        <w:rPr>
          <w:rFonts w:ascii="Urdu Typesetting" w:hAnsi="Urdu Typesetting" w:cs="Urdu Typesetting"/>
          <w:sz w:val="28"/>
          <w:szCs w:val="28"/>
          <w:rtl/>
        </w:rPr>
        <w:t xml:space="preserve"> straight from the center of the boat clip. </w:t>
      </w:r>
      <w:r w:rsidRPr="00702AE2">
        <w:rPr>
          <w:rFonts w:ascii="Urdu Typesetting" w:hAnsi="Urdu Typesetting" w:cs="Urdu Typesetting"/>
          <w:sz w:val="28"/>
          <w:szCs w:val="28"/>
        </w:rPr>
        <w:t xml:space="preserve"> </w:t>
      </w:r>
      <w:r w:rsidRPr="00702AE2">
        <w:rPr>
          <w:rFonts w:ascii="Urdu Typesetting" w:hAnsi="Urdu Typesetting" w:cs="Urdu Typesetting"/>
          <w:sz w:val="28"/>
          <w:szCs w:val="28"/>
          <w:rtl/>
        </w:rPr>
        <w:t>off the waves of water and move forward</w:t>
      </w:r>
      <w:r w:rsidRPr="00702AE2">
        <w:rPr>
          <w:rFonts w:ascii="Urdu Typesetting" w:hAnsi="Urdu Typesetting" w:cs="Urdu Typesetting"/>
          <w:sz w:val="28"/>
          <w:szCs w:val="28"/>
        </w:rPr>
        <w:t xml:space="preserve">. The Keel can remain upright </w:t>
      </w:r>
      <w:proofErr w:type="gramStart"/>
      <w:r w:rsidRPr="00702AE2">
        <w:rPr>
          <w:rFonts w:ascii="Urdu Typesetting" w:hAnsi="Urdu Typesetting" w:cs="Urdu Typesetting"/>
          <w:sz w:val="28"/>
          <w:szCs w:val="28"/>
        </w:rPr>
        <w:t>as long as</w:t>
      </w:r>
      <w:proofErr w:type="gramEnd"/>
      <w:r w:rsidRPr="00702AE2">
        <w:rPr>
          <w:rFonts w:ascii="Urdu Typesetting" w:hAnsi="Urdu Typesetting" w:cs="Urdu Typesetting"/>
          <w:sz w:val="28"/>
          <w:szCs w:val="28"/>
        </w:rPr>
        <w:t xml:space="preserve"> the center of attraction remains within the limits of the skeptic. Therefore, to stabilize the Keel, it is necessary to widen its width.</w:t>
      </w:r>
    </w:p>
    <w:p w14:paraId="116D3F0C" w14:textId="554D665A" w:rsidR="0078560E" w:rsidRPr="00702AE2" w:rsidRDefault="0078560E" w:rsidP="0078560E">
      <w:pPr>
        <w:rPr>
          <w:rFonts w:ascii="Urdu Typesetting" w:hAnsi="Urdu Typesetting" w:cs="Urdu Typesetting"/>
          <w:sz w:val="28"/>
          <w:szCs w:val="28"/>
        </w:rPr>
      </w:pPr>
      <w:r w:rsidRPr="00702AE2">
        <w:rPr>
          <w:noProof/>
          <w:sz w:val="20"/>
        </w:rPr>
        <w:drawing>
          <wp:anchor distT="0" distB="0" distL="0" distR="0" simplePos="0" relativeHeight="251667456" behindDoc="1" locked="0" layoutInCell="1" allowOverlap="1" wp14:anchorId="4043134F" wp14:editId="4E637B54">
            <wp:simplePos x="0" y="0"/>
            <wp:positionH relativeFrom="margin">
              <wp:posOffset>1010285</wp:posOffset>
            </wp:positionH>
            <wp:positionV relativeFrom="paragraph">
              <wp:posOffset>1057275</wp:posOffset>
            </wp:positionV>
            <wp:extent cx="3704590" cy="1638300"/>
            <wp:effectExtent l="0" t="0" r="0" b="0"/>
            <wp:wrapTopAndBottom/>
            <wp:docPr id="52" name="Image 52" descr="A diagram of a shi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A diagram of a ship"/>
                    <pic:cNvPicPr/>
                  </pic:nvPicPr>
                  <pic:blipFill>
                    <a:blip r:embed="rId15" cstate="print"/>
                    <a:stretch>
                      <a:fillRect/>
                    </a:stretch>
                  </pic:blipFill>
                  <pic:spPr>
                    <a:xfrm>
                      <a:off x="0" y="0"/>
                      <a:ext cx="3704590" cy="1638300"/>
                    </a:xfrm>
                    <a:prstGeom prst="rect">
                      <a:avLst/>
                    </a:prstGeom>
                  </pic:spPr>
                </pic:pic>
              </a:graphicData>
            </a:graphic>
            <wp14:sizeRelH relativeFrom="margin">
              <wp14:pctWidth>0</wp14:pctWidth>
            </wp14:sizeRelH>
            <wp14:sizeRelV relativeFrom="margin">
              <wp14:pctHeight>0</wp14:pctHeight>
            </wp14:sizeRelV>
          </wp:anchor>
        </w:drawing>
      </w:r>
      <w:r w:rsidRPr="00702AE2">
        <w:rPr>
          <w:rFonts w:ascii="Urdu Typesetting" w:hAnsi="Urdu Typesetting" w:cs="Urdu Typesetting"/>
          <w:sz w:val="28"/>
          <w:szCs w:val="28"/>
        </w:rPr>
        <w:t>2</w:t>
      </w:r>
      <w:proofErr w:type="gramStart"/>
      <w:r w:rsidRPr="00702AE2">
        <w:rPr>
          <w:rFonts w:ascii="Urdu Typesetting" w:hAnsi="Urdu Typesetting" w:cs="Urdu Typesetting"/>
          <w:sz w:val="28"/>
          <w:szCs w:val="28"/>
        </w:rPr>
        <w:t>)  Keel</w:t>
      </w:r>
      <w:proofErr w:type="gramEnd"/>
      <w:r w:rsidRPr="00702AE2">
        <w:rPr>
          <w:rFonts w:ascii="Urdu Typesetting" w:hAnsi="Urdu Typesetting" w:cs="Urdu Typesetting"/>
          <w:sz w:val="28"/>
          <w:szCs w:val="28"/>
        </w:rPr>
        <w:t xml:space="preserve"> Sketch will appear in this form </w:t>
      </w:r>
      <w:proofErr w:type="gramStart"/>
      <w:r w:rsidRPr="00702AE2">
        <w:rPr>
          <w:rFonts w:ascii="Urdu Typesetting" w:hAnsi="Urdu Typesetting" w:cs="Urdu Typesetting"/>
          <w:sz w:val="28"/>
          <w:szCs w:val="28"/>
        </w:rPr>
        <w:t>in order to</w:t>
      </w:r>
      <w:proofErr w:type="gramEnd"/>
      <w:r w:rsidRPr="00702AE2">
        <w:rPr>
          <w:rFonts w:ascii="Urdu Typesetting" w:hAnsi="Urdu Typesetting" w:cs="Urdu Typesetting"/>
          <w:sz w:val="28"/>
          <w:szCs w:val="28"/>
        </w:rPr>
        <w:t xml:space="preserve"> strengthen a keel and to keep its firmness unambiguous. </w:t>
      </w:r>
    </w:p>
    <w:p w14:paraId="2718665C" w14:textId="23A6E935" w:rsidR="0078560E" w:rsidRPr="00702AE2" w:rsidRDefault="0078560E" w:rsidP="0078560E">
      <w:pPr>
        <w:rPr>
          <w:rFonts w:ascii="Urdu Typesetting" w:hAnsi="Urdu Typesetting" w:cs="Urdu Typesetting"/>
          <w:sz w:val="28"/>
          <w:szCs w:val="28"/>
        </w:rPr>
      </w:pPr>
    </w:p>
    <w:p w14:paraId="150528E9" w14:textId="77777777" w:rsidR="0078560E" w:rsidRPr="00702AE2" w:rsidRDefault="0078560E" w:rsidP="0078560E">
      <w:pPr>
        <w:rPr>
          <w:rFonts w:ascii="Urdu Typesetting" w:hAnsi="Urdu Typesetting" w:cs="Urdu Typesetting"/>
          <w:b/>
          <w:bCs/>
          <w:sz w:val="36"/>
          <w:szCs w:val="36"/>
        </w:rPr>
      </w:pPr>
      <w:r w:rsidRPr="00702AE2">
        <w:rPr>
          <w:rFonts w:ascii="Urdu Typesetting" w:hAnsi="Urdu Typesetting" w:cs="Urdu Typesetting"/>
          <w:b/>
          <w:bCs/>
          <w:sz w:val="36"/>
          <w:szCs w:val="36"/>
        </w:rPr>
        <w:t>1)Keel</w:t>
      </w:r>
    </w:p>
    <w:p w14:paraId="01FF3EB3"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tl/>
        </w:rPr>
        <w:lastRenderedPageBreak/>
        <w:t xml:space="preserve"> </w:t>
      </w:r>
      <w:r w:rsidRPr="00702AE2">
        <w:rPr>
          <w:rFonts w:ascii="Urdu Typesetting" w:hAnsi="Urdu Typesetting" w:cs="Urdu Typesetting"/>
          <w:sz w:val="28"/>
          <w:szCs w:val="28"/>
        </w:rPr>
        <w:t xml:space="preserve"> First Keel</w:t>
      </w:r>
      <w:r w:rsidRPr="00702AE2">
        <w:rPr>
          <w:rFonts w:ascii="Urdu Typesetting" w:hAnsi="Urdu Typesetting" w:cs="Urdu Typesetting"/>
          <w:sz w:val="28"/>
          <w:szCs w:val="28"/>
          <w:rtl/>
        </w:rPr>
        <w:t xml:space="preserve">which </w:t>
      </w:r>
      <w:proofErr w:type="gramStart"/>
      <w:r w:rsidRPr="00702AE2">
        <w:rPr>
          <w:rFonts w:ascii="Urdu Typesetting" w:hAnsi="Urdu Typesetting" w:cs="Urdu Typesetting"/>
          <w:sz w:val="28"/>
          <w:szCs w:val="28"/>
          <w:rtl/>
        </w:rPr>
        <w:t xml:space="preserve">is </w:t>
      </w:r>
      <w:r w:rsidRPr="00702AE2">
        <w:rPr>
          <w:rFonts w:ascii="Urdu Typesetting" w:hAnsi="Urdu Typesetting" w:cs="Urdu Typesetting"/>
          <w:sz w:val="28"/>
          <w:szCs w:val="28"/>
        </w:rPr>
        <w:t xml:space="preserve"> the</w:t>
      </w:r>
      <w:proofErr w:type="gramEnd"/>
      <w:r w:rsidRPr="00702AE2">
        <w:rPr>
          <w:rFonts w:ascii="Urdu Typesetting" w:hAnsi="Urdu Typesetting" w:cs="Urdu Typesetting"/>
          <w:sz w:val="28"/>
          <w:szCs w:val="28"/>
        </w:rPr>
        <w:t xml:space="preserve"> main </w:t>
      </w:r>
      <w:proofErr w:type="gramStart"/>
      <w:r w:rsidRPr="00702AE2">
        <w:rPr>
          <w:rFonts w:ascii="Urdu Typesetting" w:hAnsi="Urdu Typesetting" w:cs="Urdu Typesetting"/>
          <w:sz w:val="28"/>
          <w:szCs w:val="28"/>
        </w:rPr>
        <w:t>component</w:t>
      </w:r>
      <w:r w:rsidRPr="00702AE2">
        <w:rPr>
          <w:rFonts w:ascii="Urdu Typesetting" w:hAnsi="Urdu Typesetting" w:cs="Urdu Typesetting"/>
          <w:sz w:val="28"/>
          <w:szCs w:val="28"/>
          <w:rtl/>
        </w:rPr>
        <w:t>equal</w:t>
      </w:r>
      <w:proofErr w:type="gramEnd"/>
      <w:r w:rsidRPr="00702AE2">
        <w:rPr>
          <w:rFonts w:ascii="Urdu Typesetting" w:hAnsi="Urdu Typesetting" w:cs="Urdu Typesetting"/>
          <w:sz w:val="28"/>
          <w:szCs w:val="28"/>
          <w:rtl/>
        </w:rPr>
        <w:t xml:space="preserve"> to the main suspect and the length of the whole boat, is like a spine. Both sides of the main</w:t>
      </w:r>
      <w:r w:rsidRPr="00702AE2">
        <w:rPr>
          <w:rFonts w:ascii="Urdu Typesetting" w:hAnsi="Urdu Typesetting" w:cs="Urdu Typesetting"/>
          <w:sz w:val="28"/>
          <w:szCs w:val="28"/>
        </w:rPr>
        <w:t xml:space="preserve"> </w:t>
      </w:r>
      <w:r w:rsidRPr="00702AE2">
        <w:rPr>
          <w:rFonts w:ascii="Urdu Typesetting" w:hAnsi="Urdu Typesetting" w:cs="Urdu Typesetting"/>
          <w:sz w:val="28"/>
          <w:szCs w:val="28"/>
          <w:rtl/>
        </w:rPr>
        <w:t xml:space="preserve"> </w:t>
      </w:r>
      <w:r w:rsidRPr="00702AE2">
        <w:rPr>
          <w:rFonts w:ascii="Urdu Typesetting" w:hAnsi="Urdu Typesetting" w:cs="Urdu Typesetting"/>
          <w:sz w:val="28"/>
          <w:szCs w:val="28"/>
        </w:rPr>
        <w:t>Keel</w:t>
      </w:r>
      <w:r w:rsidRPr="00702AE2">
        <w:rPr>
          <w:rFonts w:ascii="Urdu Typesetting" w:hAnsi="Urdu Typesetting" w:cs="Urdu Typesetting"/>
          <w:sz w:val="28"/>
          <w:szCs w:val="28"/>
          <w:rtl/>
        </w:rPr>
        <w:t xml:space="preserve"> add a shear so that the base</w:t>
      </w:r>
      <w:r w:rsidRPr="00702AE2">
        <w:rPr>
          <w:rFonts w:ascii="Urdu Typesetting" w:hAnsi="Urdu Typesetting" w:cs="Urdu Typesetting"/>
          <w:sz w:val="28"/>
          <w:szCs w:val="28"/>
        </w:rPr>
        <w:t xml:space="preserve">.  </w:t>
      </w:r>
      <w:r w:rsidRPr="00702AE2">
        <w:rPr>
          <w:rFonts w:ascii="Urdu Typesetting" w:hAnsi="Urdu Typesetting" w:cs="Urdu Typesetting"/>
          <w:sz w:val="28"/>
          <w:szCs w:val="28"/>
          <w:rtl/>
        </w:rPr>
        <w:t>Each side adds a doubt so that</w:t>
      </w:r>
      <w:r w:rsidRPr="00702AE2">
        <w:rPr>
          <w:rFonts w:ascii="Urdu Typesetting" w:hAnsi="Urdu Typesetting" w:cs="Urdu Typesetting"/>
          <w:sz w:val="28"/>
          <w:szCs w:val="28"/>
        </w:rPr>
        <w:t xml:space="preserve"> keel </w:t>
      </w:r>
      <w:r w:rsidRPr="00702AE2">
        <w:rPr>
          <w:rFonts w:ascii="Urdu Typesetting" w:hAnsi="Urdu Typesetting" w:cs="Urdu Typesetting"/>
          <w:sz w:val="28"/>
          <w:szCs w:val="28"/>
          <w:rtl/>
        </w:rPr>
        <w:t xml:space="preserve">expands and remains more stable. These suspicions are called </w:t>
      </w:r>
      <w:r w:rsidRPr="00702AE2">
        <w:rPr>
          <w:rFonts w:ascii="Urdu Typesetting" w:hAnsi="Urdu Typesetting" w:cs="Urdu Typesetting"/>
          <w:sz w:val="28"/>
          <w:szCs w:val="28"/>
        </w:rPr>
        <w:t xml:space="preserve"> Bilge Keel </w:t>
      </w:r>
      <w:r w:rsidRPr="00702AE2">
        <w:rPr>
          <w:rFonts w:ascii="Urdu Typesetting" w:hAnsi="Urdu Typesetting" w:cs="Urdu Typesetting"/>
          <w:sz w:val="28"/>
          <w:szCs w:val="28"/>
          <w:rtl/>
        </w:rPr>
        <w:t>or</w:t>
      </w:r>
      <w:r w:rsidRPr="00702AE2">
        <w:rPr>
          <w:rFonts w:ascii="Urdu Typesetting" w:hAnsi="Urdu Typesetting" w:cs="Urdu Typesetting"/>
          <w:sz w:val="28"/>
          <w:szCs w:val="28"/>
        </w:rPr>
        <w:t xml:space="preserve"> Inter Coastal</w:t>
      </w:r>
      <w:r w:rsidRPr="00702AE2">
        <w:rPr>
          <w:rFonts w:ascii="Urdu Typesetting" w:hAnsi="Urdu Typesetting" w:cs="Urdu Typesetting"/>
          <w:sz w:val="28"/>
          <w:szCs w:val="28"/>
          <w:rtl/>
        </w:rPr>
        <w:t>. These not only stabilize the nevia but</w:t>
      </w:r>
      <w:r w:rsidRPr="00702AE2">
        <w:rPr>
          <w:rFonts w:ascii="Urdu Typesetting" w:hAnsi="Urdu Typesetting" w:cs="Urdu Typesetting"/>
          <w:sz w:val="28"/>
          <w:szCs w:val="28"/>
        </w:rPr>
        <w:t xml:space="preserve"> </w:t>
      </w:r>
      <w:r w:rsidRPr="00702AE2">
        <w:rPr>
          <w:rFonts w:ascii="Urdu Typesetting" w:hAnsi="Urdu Typesetting" w:cs="Urdu Typesetting"/>
          <w:sz w:val="28"/>
          <w:szCs w:val="28"/>
          <w:rtl/>
        </w:rPr>
        <w:t xml:space="preserve">also protect the main </w:t>
      </w:r>
      <w:r w:rsidRPr="00702AE2">
        <w:rPr>
          <w:rFonts w:ascii="Urdu Typesetting" w:hAnsi="Urdu Typesetting" w:cs="Urdu Typesetting"/>
          <w:sz w:val="28"/>
          <w:szCs w:val="28"/>
        </w:rPr>
        <w:t>Keel</w:t>
      </w:r>
      <w:r w:rsidRPr="00702AE2">
        <w:rPr>
          <w:rFonts w:ascii="Urdu Typesetting" w:hAnsi="Urdu Typesetting" w:cs="Urdu Typesetting"/>
          <w:sz w:val="28"/>
          <w:szCs w:val="28"/>
          <w:rtl/>
        </w:rPr>
        <w:t xml:space="preserve"> and prevent the load from splitting. The main </w:t>
      </w:r>
      <w:r w:rsidRPr="00702AE2">
        <w:rPr>
          <w:rFonts w:ascii="Urdu Typesetting" w:hAnsi="Urdu Typesetting" w:cs="Urdu Typesetting"/>
          <w:sz w:val="28"/>
          <w:szCs w:val="28"/>
        </w:rPr>
        <w:t>Keel</w:t>
      </w:r>
      <w:r w:rsidRPr="00702AE2">
        <w:rPr>
          <w:rFonts w:ascii="Urdu Typesetting" w:hAnsi="Urdu Typesetting" w:cs="Urdu Typesetting"/>
          <w:sz w:val="28"/>
          <w:szCs w:val="28"/>
          <w:rtl/>
        </w:rPr>
        <w:t xml:space="preserve"> is like a spine, any defect in it destroys the entire boat. </w:t>
      </w:r>
    </w:p>
    <w:p w14:paraId="38151A84" w14:textId="77777777" w:rsidR="0078560E" w:rsidRPr="00702AE2" w:rsidRDefault="0078560E" w:rsidP="0078560E">
      <w:pPr>
        <w:rPr>
          <w:rFonts w:ascii="Urdu Typesetting" w:hAnsi="Urdu Typesetting" w:cs="Urdu Typesetting"/>
          <w:b/>
          <w:bCs/>
          <w:sz w:val="36"/>
          <w:szCs w:val="36"/>
        </w:rPr>
      </w:pPr>
      <w:r w:rsidRPr="00702AE2">
        <w:rPr>
          <w:rFonts w:ascii="Urdu Typesetting" w:hAnsi="Urdu Typesetting" w:cs="Urdu Typesetting"/>
          <w:b/>
          <w:sz w:val="36"/>
          <w:szCs w:val="36"/>
        </w:rPr>
        <w:t xml:space="preserve">2) Frame </w:t>
      </w:r>
      <w:r w:rsidRPr="00702AE2">
        <w:rPr>
          <w:rFonts w:ascii="Urdu Typesetting" w:hAnsi="Urdu Typesetting" w:cs="Urdu Typesetting"/>
          <w:b/>
          <w:bCs/>
          <w:sz w:val="36"/>
          <w:szCs w:val="36"/>
        </w:rPr>
        <w:t>(Floor Plate)</w:t>
      </w:r>
    </w:p>
    <w:p w14:paraId="1CA70A5B"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Pr>
        <w:t xml:space="preserve">At the entire width </w:t>
      </w:r>
      <w:proofErr w:type="gramStart"/>
      <w:r w:rsidRPr="00702AE2">
        <w:rPr>
          <w:rFonts w:ascii="Urdu Typesetting" w:hAnsi="Urdu Typesetting" w:cs="Urdu Typesetting"/>
          <w:sz w:val="28"/>
          <w:szCs w:val="28"/>
        </w:rPr>
        <w:t>of  The</w:t>
      </w:r>
      <w:proofErr w:type="gramEnd"/>
      <w:r w:rsidRPr="00702AE2">
        <w:rPr>
          <w:rFonts w:ascii="Urdu Typesetting" w:hAnsi="Urdu Typesetting" w:cs="Urdu Typesetting"/>
          <w:sz w:val="28"/>
          <w:szCs w:val="28"/>
        </w:rPr>
        <w:t xml:space="preserve"> Keel, </w:t>
      </w:r>
      <w:proofErr w:type="gramStart"/>
      <w:r w:rsidRPr="00702AE2">
        <w:rPr>
          <w:rFonts w:ascii="Urdu Typesetting" w:hAnsi="Urdu Typesetting" w:cs="Urdu Typesetting"/>
          <w:sz w:val="28"/>
          <w:szCs w:val="28"/>
        </w:rPr>
        <w:t>the  frame</w:t>
      </w:r>
      <w:proofErr w:type="gramEnd"/>
      <w:r w:rsidRPr="00702AE2">
        <w:rPr>
          <w:rFonts w:ascii="Urdu Typesetting" w:hAnsi="Urdu Typesetting" w:cs="Urdu Typesetting"/>
          <w:sz w:val="28"/>
          <w:szCs w:val="28"/>
        </w:rPr>
        <w:t xml:space="preserve">  mesh is connected throughout the length of the boat with equal intervals from the coastal Keel to the coastal Keel and on both sides of the main Keel, making the navy more stable and able to withstand the pressure of the water waves. These frames are </w:t>
      </w:r>
      <w:proofErr w:type="gramStart"/>
      <w:r w:rsidRPr="00702AE2">
        <w:rPr>
          <w:rFonts w:ascii="Urdu Typesetting" w:hAnsi="Urdu Typesetting" w:cs="Urdu Typesetting"/>
          <w:sz w:val="28"/>
          <w:szCs w:val="28"/>
        </w:rPr>
        <w:t>called  floor</w:t>
      </w:r>
      <w:proofErr w:type="gramEnd"/>
      <w:r w:rsidRPr="00702AE2">
        <w:rPr>
          <w:rFonts w:ascii="Urdu Typesetting" w:hAnsi="Urdu Typesetting" w:cs="Urdu Typesetting"/>
          <w:sz w:val="28"/>
          <w:szCs w:val="28"/>
        </w:rPr>
        <w:t xml:space="preserve"> plates, which look like a book is written at an equal distance. </w:t>
      </w:r>
    </w:p>
    <w:p w14:paraId="663B5744" w14:textId="77777777" w:rsidR="0078560E" w:rsidRPr="00702AE2" w:rsidRDefault="0078560E" w:rsidP="0078560E">
      <w:pPr>
        <w:rPr>
          <w:rFonts w:ascii="Urdu Typesetting" w:hAnsi="Urdu Typesetting" w:cs="Urdu Typesetting"/>
          <w:b/>
          <w:bCs/>
          <w:sz w:val="36"/>
          <w:szCs w:val="36"/>
        </w:rPr>
      </w:pPr>
      <w:r w:rsidRPr="00702AE2">
        <w:rPr>
          <w:rFonts w:ascii="Urdu Typesetting" w:hAnsi="Urdu Typesetting" w:cs="Urdu Typesetting"/>
          <w:b/>
          <w:sz w:val="36"/>
          <w:szCs w:val="36"/>
        </w:rPr>
        <w:t>3</w:t>
      </w:r>
      <w:r w:rsidRPr="00702AE2">
        <w:rPr>
          <w:rFonts w:ascii="Urdu Typesetting" w:hAnsi="Urdu Typesetting" w:cs="Urdu Typesetting"/>
          <w:b/>
          <w:bCs/>
          <w:sz w:val="36"/>
          <w:szCs w:val="36"/>
        </w:rPr>
        <w:t>) Structure (Hull)</w:t>
      </w:r>
    </w:p>
    <w:p w14:paraId="0D8FC384" w14:textId="77777777" w:rsidR="0078560E" w:rsidRPr="00702AE2" w:rsidRDefault="0078560E" w:rsidP="0078560E">
      <w:pPr>
        <w:rPr>
          <w:rFonts w:ascii="Urdu Typesetting" w:hAnsi="Urdu Typesetting" w:cs="Urdu Typesetting"/>
          <w:sz w:val="28"/>
          <w:szCs w:val="28"/>
        </w:rPr>
      </w:pPr>
      <w:r w:rsidRPr="00702AE2">
        <w:rPr>
          <w:rFonts w:ascii="Urdu Typesetting" w:hAnsi="Urdu Typesetting" w:cs="Urdu Typesetting"/>
          <w:sz w:val="28"/>
          <w:szCs w:val="28"/>
          <w:rtl/>
        </w:rPr>
        <w:t xml:space="preserve">In order to increase the boat's ability to swim and carry loads, walls are raised with coastal </w:t>
      </w:r>
      <w:r w:rsidRPr="00702AE2">
        <w:rPr>
          <w:rFonts w:ascii="Urdu Typesetting" w:hAnsi="Urdu Typesetting" w:cs="Urdu Typesetting"/>
          <w:sz w:val="28"/>
          <w:szCs w:val="28"/>
        </w:rPr>
        <w:t>Keel</w:t>
      </w:r>
      <w:r w:rsidRPr="00702AE2">
        <w:rPr>
          <w:rFonts w:ascii="Urdu Typesetting" w:hAnsi="Urdu Typesetting" w:cs="Urdu Typesetting"/>
          <w:sz w:val="28"/>
          <w:szCs w:val="28"/>
          <w:rtl/>
        </w:rPr>
        <w:t>s around Navya, which are in a special curved manner to withstand the effects of water pressure and waves. So the structure of a basic boat is arranged in this form.</w:t>
      </w:r>
    </w:p>
    <w:p w14:paraId="5F4C6370" w14:textId="77777777" w:rsidR="0078560E" w:rsidRPr="00702AE2" w:rsidRDefault="0078560E" w:rsidP="0078560E">
      <w:pPr>
        <w:rPr>
          <w:rFonts w:ascii="Urdu Typesetting" w:hAnsi="Urdu Typesetting" w:cs="Urdu Typesetting"/>
        </w:rPr>
      </w:pPr>
      <w:r w:rsidRPr="00702AE2">
        <w:rPr>
          <w:rFonts w:ascii="Urdu Typesetting" w:hAnsi="Urdu Typesetting" w:cs="Urdu Typesetting"/>
        </w:rPr>
        <w:t xml:space="preserve">The members of a complete basic boat and their description </w:t>
      </w:r>
      <w:proofErr w:type="gramStart"/>
      <w:r w:rsidRPr="00702AE2">
        <w:rPr>
          <w:rFonts w:ascii="Urdu Typesetting" w:hAnsi="Urdu Typesetting" w:cs="Urdu Typesetting"/>
        </w:rPr>
        <w:t>are arranged</w:t>
      </w:r>
      <w:proofErr w:type="gramEnd"/>
      <w:r w:rsidRPr="00702AE2">
        <w:rPr>
          <w:rFonts w:ascii="Urdu Typesetting" w:hAnsi="Urdu Typesetting" w:cs="Urdu Typesetting"/>
        </w:rPr>
        <w:t xml:space="preserve"> as follows, as shown in the outline below:</w:t>
      </w:r>
    </w:p>
    <w:p w14:paraId="108F9A47" w14:textId="77777777" w:rsidR="0078560E" w:rsidRPr="00702AE2" w:rsidRDefault="0078560E" w:rsidP="0078560E">
      <w:pPr>
        <w:jc w:val="center"/>
        <w:rPr>
          <w:rFonts w:ascii="Urdu Typesetting" w:hAnsi="Urdu Typesetting" w:cs="Urdu Typesetting"/>
        </w:rPr>
      </w:pPr>
      <w:r w:rsidRPr="00702AE2">
        <w:rPr>
          <w:noProof/>
          <w:sz w:val="20"/>
        </w:rPr>
        <w:drawing>
          <wp:inline distT="0" distB="0" distL="0" distR="0" wp14:anchorId="4B014079" wp14:editId="0A1341F2">
            <wp:extent cx="3478720" cy="2066307"/>
            <wp:effectExtent l="0" t="0" r="7620" b="0"/>
            <wp:docPr id="53" name="Image 53" descr="A diagram of a bo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A diagram of a boat"/>
                    <pic:cNvPicPr/>
                  </pic:nvPicPr>
                  <pic:blipFill>
                    <a:blip r:embed="rId16" cstate="print"/>
                    <a:stretch>
                      <a:fillRect/>
                    </a:stretch>
                  </pic:blipFill>
                  <pic:spPr>
                    <a:xfrm>
                      <a:off x="0" y="0"/>
                      <a:ext cx="3509939" cy="2084850"/>
                    </a:xfrm>
                    <a:prstGeom prst="rect">
                      <a:avLst/>
                    </a:prstGeom>
                  </pic:spPr>
                </pic:pic>
              </a:graphicData>
            </a:graphic>
          </wp:inline>
        </w:drawing>
      </w:r>
    </w:p>
    <w:p w14:paraId="701E606B" w14:textId="77777777" w:rsidR="0078560E" w:rsidRPr="00702AE2" w:rsidRDefault="0078560E" w:rsidP="0078560E">
      <w:pPr>
        <w:rPr>
          <w:rFonts w:ascii="Urdu Typesetting" w:hAnsi="Urdu Typesetting" w:cs="Urdu Typesetting"/>
        </w:rPr>
      </w:pPr>
      <w:r w:rsidRPr="00702AE2">
        <w:rPr>
          <w:rFonts w:ascii="Urdu Typesetting" w:hAnsi="Urdu Typesetting" w:cs="Urdu Typesetting"/>
        </w:rPr>
        <w:t>(Description of different components of the boat in the picture)</w:t>
      </w:r>
    </w:p>
    <w:p w14:paraId="5865E5C7" w14:textId="77777777" w:rsidR="0078560E" w:rsidRPr="00702AE2" w:rsidRDefault="0078560E" w:rsidP="0078560E">
      <w:pPr>
        <w:rPr>
          <w:rFonts w:ascii="Urdu Typesetting" w:hAnsi="Urdu Typesetting" w:cs="Urdu Typesetting"/>
        </w:rPr>
      </w:pPr>
      <w:r w:rsidRPr="00702AE2">
        <w:rPr>
          <w:rFonts w:ascii="Urdu Typesetting" w:hAnsi="Urdu Typesetting" w:cs="Urdu Typesetting"/>
        </w:rPr>
        <w:t xml:space="preserve">1) </w:t>
      </w:r>
      <w:r w:rsidRPr="00702AE2">
        <w:rPr>
          <w:rFonts w:ascii="Urdu Typesetting" w:hAnsi="Urdu Typesetting" w:cs="Urdu Typesetting"/>
          <w:b/>
          <w:bCs/>
        </w:rPr>
        <w:t xml:space="preserve">Main Keel: </w:t>
      </w:r>
      <w:r w:rsidRPr="00702AE2">
        <w:rPr>
          <w:rFonts w:ascii="Urdu Typesetting" w:hAnsi="Urdu Typesetting" w:cs="Urdu Typesetting"/>
        </w:rPr>
        <w:t xml:space="preserve">attached to the entire length of the boat. </w:t>
      </w:r>
    </w:p>
    <w:p w14:paraId="582CD557" w14:textId="77777777" w:rsidR="0078560E" w:rsidRPr="00702AE2" w:rsidRDefault="0078560E" w:rsidP="0078560E">
      <w:pPr>
        <w:rPr>
          <w:rFonts w:ascii="Urdu Typesetting" w:hAnsi="Urdu Typesetting" w:cs="Urdu Typesetting"/>
        </w:rPr>
      </w:pPr>
      <w:r w:rsidRPr="00702AE2">
        <w:rPr>
          <w:rFonts w:ascii="Urdu Typesetting" w:hAnsi="Urdu Typesetting" w:cs="Urdu Typesetting"/>
        </w:rPr>
        <w:lastRenderedPageBreak/>
        <w:t xml:space="preserve">2) </w:t>
      </w:r>
      <w:r w:rsidRPr="00702AE2">
        <w:rPr>
          <w:rFonts w:ascii="Urdu Typesetting" w:hAnsi="Urdu Typesetting" w:cs="Urdu Typesetting"/>
          <w:b/>
          <w:bCs/>
        </w:rPr>
        <w:t xml:space="preserve">Base/Bottom plate: </w:t>
      </w:r>
      <w:r w:rsidRPr="00702AE2">
        <w:rPr>
          <w:rFonts w:ascii="Urdu Typesetting" w:hAnsi="Urdu Typesetting" w:cs="Urdu Typesetting"/>
        </w:rPr>
        <w:t xml:space="preserve">Which were stabilized by mixing frame with the main Keel and with the coastal Keels. </w:t>
      </w:r>
    </w:p>
    <w:p w14:paraId="3B42D141" w14:textId="77777777" w:rsidR="00895823" w:rsidRPr="00702AE2" w:rsidRDefault="00895823" w:rsidP="00895823">
      <w:pPr>
        <w:rPr>
          <w:rFonts w:ascii="Urdu Typesetting" w:hAnsi="Urdu Typesetting" w:cs="Urdu Typesetting"/>
        </w:rPr>
      </w:pPr>
      <w:r w:rsidRPr="00702AE2">
        <w:rPr>
          <w:rFonts w:ascii="Urdu Typesetting" w:hAnsi="Urdu Typesetting" w:cs="Urdu Typesetting"/>
        </w:rPr>
        <w:t xml:space="preserve">3) </w:t>
      </w:r>
      <w:r w:rsidRPr="00702AE2">
        <w:rPr>
          <w:rFonts w:ascii="Urdu Typesetting" w:hAnsi="Urdu Typesetting" w:cs="Urdu Typesetting"/>
          <w:b/>
          <w:bCs/>
        </w:rPr>
        <w:t xml:space="preserve">Hull: </w:t>
      </w:r>
      <w:r w:rsidRPr="00702AE2">
        <w:rPr>
          <w:rFonts w:ascii="Urdu Typesetting" w:hAnsi="Urdu Typesetting" w:cs="Urdu Typesetting"/>
        </w:rPr>
        <w:t xml:space="preserve">Which are necessary for the ability to swim and carry loads. These walls are also strengthened by frames from equal distances, so that they can withstand all kinds of pressure. These frames are combined with </w:t>
      </w:r>
      <w:proofErr w:type="gramStart"/>
      <w:r w:rsidRPr="00702AE2">
        <w:rPr>
          <w:rFonts w:ascii="Urdu Typesetting" w:hAnsi="Urdu Typesetting" w:cs="Urdu Typesetting"/>
        </w:rPr>
        <w:t>The</w:t>
      </w:r>
      <w:proofErr w:type="gramEnd"/>
      <w:r w:rsidRPr="00702AE2">
        <w:rPr>
          <w:rFonts w:ascii="Urdu Typesetting" w:hAnsi="Urdu Typesetting" w:cs="Urdu Typesetting"/>
        </w:rPr>
        <w:t xml:space="preserve"> bottom plate frames. </w:t>
      </w:r>
    </w:p>
    <w:p w14:paraId="0D628654" w14:textId="77777777" w:rsidR="00895823" w:rsidRPr="00702AE2" w:rsidRDefault="00895823" w:rsidP="00895823">
      <w:pPr>
        <w:rPr>
          <w:rFonts w:ascii="Urdu Typesetting" w:hAnsi="Urdu Typesetting" w:cs="Urdu Typesetting"/>
        </w:rPr>
      </w:pPr>
      <w:r w:rsidRPr="00702AE2">
        <w:rPr>
          <w:rFonts w:ascii="Urdu Typesetting" w:hAnsi="Urdu Typesetting" w:cs="Urdu Typesetting"/>
          <w:lang w:bidi="fa-IR"/>
        </w:rPr>
        <w:t xml:space="preserve">4) </w:t>
      </w:r>
      <w:r w:rsidRPr="00702AE2">
        <w:rPr>
          <w:rFonts w:ascii="Urdu Typesetting" w:hAnsi="Urdu Typesetting" w:cs="Urdu Typesetting"/>
          <w:b/>
          <w:bCs/>
          <w:rtl/>
          <w:lang w:bidi="fa-IR"/>
        </w:rPr>
        <w:t>Stem</w:t>
      </w:r>
      <w:r w:rsidRPr="00702AE2">
        <w:rPr>
          <w:rFonts w:ascii="Urdu Typesetting" w:hAnsi="Urdu Typesetting" w:cs="Urdu Typesetting"/>
          <w:b/>
          <w:bCs/>
        </w:rPr>
        <w:t xml:space="preserve">: </w:t>
      </w:r>
      <w:r w:rsidRPr="00702AE2">
        <w:rPr>
          <w:rFonts w:ascii="Urdu Typesetting" w:hAnsi="Urdu Typesetting" w:cs="Urdu Typesetting"/>
          <w:rtl/>
        </w:rPr>
        <w:t xml:space="preserve">It is the front part of the boat. It is often accompanied by a comma. This pillar is a heart-like boundary with a nostril on its front corner. </w:t>
      </w:r>
    </w:p>
    <w:p w14:paraId="17C80495" w14:textId="77777777" w:rsidR="00895823" w:rsidRPr="00702AE2" w:rsidRDefault="00895823" w:rsidP="00895823">
      <w:pPr>
        <w:rPr>
          <w:rFonts w:ascii="Urdu Typesetting" w:hAnsi="Urdu Typesetting" w:cs="Urdu Typesetting"/>
        </w:rPr>
      </w:pPr>
      <w:r w:rsidRPr="00702AE2">
        <w:rPr>
          <w:rFonts w:ascii="Urdu Typesetting" w:hAnsi="Urdu Typesetting" w:cs="Urdu Typesetting"/>
        </w:rPr>
        <w:t xml:space="preserve">It is easier to cut water waves. Since it bears the power of all the waves of water on itself, it is also called a fort. </w:t>
      </w:r>
    </w:p>
    <w:p w14:paraId="6F648737" w14:textId="77777777" w:rsidR="00895823" w:rsidRPr="00702AE2" w:rsidRDefault="00895823" w:rsidP="00895823">
      <w:pPr>
        <w:rPr>
          <w:rFonts w:ascii="Urdu Typesetting" w:hAnsi="Urdu Typesetting" w:cs="Urdu Typesetting"/>
        </w:rPr>
      </w:pPr>
      <w:r w:rsidRPr="00702AE2">
        <w:rPr>
          <w:rFonts w:ascii="Urdu Typesetting" w:hAnsi="Urdu Typesetting" w:cs="Urdu Typesetting"/>
        </w:rPr>
        <w:t>5)</w:t>
      </w:r>
      <w:r w:rsidRPr="00702AE2">
        <w:rPr>
          <w:rFonts w:ascii="Urdu Typesetting" w:hAnsi="Urdu Typesetting" w:cs="Urdu Typesetting"/>
          <w:b/>
          <w:bCs/>
        </w:rPr>
        <w:t xml:space="preserve"> Poop: </w:t>
      </w:r>
      <w:r w:rsidRPr="00702AE2">
        <w:rPr>
          <w:rFonts w:ascii="Urdu Typesetting" w:hAnsi="Urdu Typesetting" w:cs="Urdu Typesetting"/>
        </w:rPr>
        <w:t xml:space="preserve">It is the rear of the boat. This pillar is also a heart-like boundary so that it can move to change the direction of the boat. </w:t>
      </w:r>
    </w:p>
    <w:p w14:paraId="6E1B9755" w14:textId="5E413AA9" w:rsidR="0078560E" w:rsidRPr="00702AE2" w:rsidRDefault="00895823" w:rsidP="00895823">
      <w:pPr>
        <w:rPr>
          <w:rFonts w:ascii="Urdu Typesetting" w:hAnsi="Urdu Typesetting" w:cs="Urdu Typesetting"/>
        </w:rPr>
      </w:pPr>
      <w:r w:rsidRPr="00702AE2">
        <w:rPr>
          <w:rFonts w:ascii="Urdu Typesetting" w:hAnsi="Urdu Typesetting" w:cs="Urdu Typesetting"/>
          <w:rtl/>
        </w:rPr>
        <w:t>These are a total of five basic members, from which the structure of a boat is completed. The point to note is that these members are in pairs and are in the opposite direction from the Centre. For example</w:t>
      </w:r>
      <w:r w:rsidRPr="00702AE2">
        <w:rPr>
          <w:rFonts w:ascii="Urdu Typesetting" w:hAnsi="Urdu Typesetting" w:cs="Urdu Typesetting"/>
        </w:rPr>
        <w:t xml:space="preserve">,  the rear </w:t>
      </w:r>
      <w:r w:rsidRPr="00702AE2">
        <w:rPr>
          <w:rFonts w:ascii="Urdu Typesetting" w:hAnsi="Urdu Typesetting" w:cs="Urdu Typesetting"/>
          <w:rtl/>
        </w:rPr>
        <w:t>and</w:t>
      </w:r>
      <w:r w:rsidRPr="00702AE2">
        <w:rPr>
          <w:rFonts w:ascii="Urdu Typesetting" w:hAnsi="Urdu Typesetting" w:cs="Urdu Typesetting"/>
        </w:rPr>
        <w:t xml:space="preserve"> </w:t>
      </w:r>
      <w:r w:rsidRPr="00702AE2">
        <w:rPr>
          <w:rFonts w:ascii="Urdu Typesetting" w:hAnsi="Urdu Typesetting" w:cs="Urdu Typesetting"/>
          <w:rtl/>
        </w:rPr>
        <w:t xml:space="preserve">front members of a steam boat are at an equal distance from a shape, a weight, the center. As many new and wall frames as there are, pairs and we are weighted and are equally spaced in the different pillars of the center. The coastal </w:t>
      </w:r>
      <w:r w:rsidRPr="00702AE2">
        <w:rPr>
          <w:rFonts w:ascii="Urdu Typesetting" w:hAnsi="Urdu Typesetting" w:cs="Urdu Typesetting"/>
        </w:rPr>
        <w:t>Keel</w:t>
      </w:r>
      <w:r w:rsidRPr="00702AE2">
        <w:rPr>
          <w:rFonts w:ascii="Urdu Typesetting" w:hAnsi="Urdu Typesetting" w:cs="Urdu Typesetting"/>
          <w:rtl/>
        </w:rPr>
        <w:t xml:space="preserve">s are also from the same weight and the distance to the right or left of the main </w:t>
      </w:r>
      <w:r w:rsidRPr="00702AE2">
        <w:rPr>
          <w:rFonts w:ascii="Urdu Typesetting" w:hAnsi="Urdu Typesetting" w:cs="Urdu Typesetting"/>
        </w:rPr>
        <w:t>Keel</w:t>
      </w:r>
      <w:r w:rsidRPr="00702AE2">
        <w:rPr>
          <w:rFonts w:ascii="Urdu Typesetting" w:hAnsi="Urdu Typesetting" w:cs="Urdu Typesetting"/>
          <w:rtl/>
        </w:rPr>
        <w:t>, so inevitably a boat becomes a packer of justice, which is also a symbol of balance</w:t>
      </w:r>
      <w:r w:rsidRPr="00702AE2">
        <w:rPr>
          <w:rFonts w:ascii="Urdu Typesetting" w:hAnsi="Urdu Typesetting" w:cs="Urdu Typesetting"/>
        </w:rPr>
        <w:t xml:space="preserve"> </w:t>
      </w:r>
      <w:r w:rsidRPr="00702AE2">
        <w:rPr>
          <w:rFonts w:ascii="Urdu Typesetting" w:hAnsi="Urdu Typesetting" w:cs="Urdu Typesetting"/>
          <w:rtl/>
        </w:rPr>
        <w:t>Allah sustains the whole packer, both the boat and the scales. Therefore, it can also be called a symbol of Allah's religion.</w:t>
      </w:r>
    </w:p>
    <w:p w14:paraId="75805C68" w14:textId="77777777" w:rsidR="00895823" w:rsidRPr="00702AE2" w:rsidRDefault="00895823" w:rsidP="00895823">
      <w:pPr>
        <w:rPr>
          <w:rFonts w:ascii="Urdu Typesetting" w:hAnsi="Urdu Typesetting" w:cs="Urdu Typesetting"/>
        </w:rPr>
      </w:pPr>
    </w:p>
    <w:p w14:paraId="587BBF81" w14:textId="77777777" w:rsidR="00895823" w:rsidRPr="00702AE2" w:rsidRDefault="00895823" w:rsidP="00895823">
      <w:pPr>
        <w:rPr>
          <w:rFonts w:ascii="Urdu Typesetting" w:hAnsi="Urdu Typesetting" w:cs="Urdu Typesetting"/>
        </w:rPr>
      </w:pPr>
    </w:p>
    <w:p w14:paraId="11EFA28A" w14:textId="77777777" w:rsidR="00895823" w:rsidRPr="00702AE2" w:rsidRDefault="00895823" w:rsidP="00895823">
      <w:pPr>
        <w:rPr>
          <w:rFonts w:ascii="Urdu Typesetting" w:hAnsi="Urdu Typesetting" w:cs="Urdu Typesetting"/>
        </w:rPr>
      </w:pPr>
    </w:p>
    <w:p w14:paraId="4C6153B1" w14:textId="77777777" w:rsidR="00895823" w:rsidRPr="00702AE2" w:rsidRDefault="00895823" w:rsidP="00895823">
      <w:pPr>
        <w:rPr>
          <w:rFonts w:ascii="Urdu Typesetting" w:hAnsi="Urdu Typesetting" w:cs="Urdu Typesetting"/>
        </w:rPr>
      </w:pPr>
    </w:p>
    <w:p w14:paraId="10B5DD3A" w14:textId="77777777" w:rsidR="00895823" w:rsidRPr="00702AE2" w:rsidRDefault="00895823" w:rsidP="00895823">
      <w:pPr>
        <w:rPr>
          <w:rFonts w:ascii="Urdu Typesetting" w:hAnsi="Urdu Typesetting" w:cs="Urdu Typesetting"/>
        </w:rPr>
      </w:pPr>
    </w:p>
    <w:p w14:paraId="29AD9F97" w14:textId="77777777" w:rsidR="00895823" w:rsidRPr="00702AE2" w:rsidRDefault="00895823" w:rsidP="00895823">
      <w:pPr>
        <w:jc w:val="center"/>
        <w:rPr>
          <w:rFonts w:ascii="Urdu Typesetting" w:hAnsi="Urdu Typesetting" w:cs="Urdu Typesetting"/>
          <w:sz w:val="32"/>
          <w:szCs w:val="32"/>
        </w:rPr>
      </w:pPr>
      <w:r w:rsidRPr="00702AE2">
        <w:rPr>
          <w:rFonts w:ascii="Urdu Typesetting" w:hAnsi="Urdu Typesetting" w:cs="Urdu Typesetting"/>
          <w:b/>
          <w:bCs/>
          <w:sz w:val="32"/>
          <w:szCs w:val="32"/>
        </w:rPr>
        <w:t>Chapter Five</w:t>
      </w:r>
    </w:p>
    <w:p w14:paraId="04D023EC" w14:textId="77777777" w:rsidR="00895823" w:rsidRPr="00702AE2" w:rsidRDefault="00895823" w:rsidP="00895823">
      <w:pPr>
        <w:jc w:val="center"/>
        <w:rPr>
          <w:rFonts w:ascii="Urdu Typesetting" w:hAnsi="Urdu Typesetting" w:cs="Urdu Typesetting"/>
          <w:b/>
          <w:bCs/>
          <w:sz w:val="32"/>
          <w:szCs w:val="32"/>
        </w:rPr>
      </w:pPr>
      <w:r w:rsidRPr="00702AE2">
        <w:rPr>
          <w:rFonts w:ascii="Urdu Typesetting" w:hAnsi="Urdu Typesetting" w:cs="Urdu Typesetting"/>
          <w:b/>
          <w:bCs/>
          <w:sz w:val="32"/>
          <w:szCs w:val="32"/>
        </w:rPr>
        <w:t>History of Man and the First Boat</w:t>
      </w:r>
    </w:p>
    <w:p w14:paraId="3FFED3D3" w14:textId="77777777" w:rsidR="00895823" w:rsidRPr="00702AE2" w:rsidRDefault="00895823" w:rsidP="00895823">
      <w:pPr>
        <w:jc w:val="center"/>
        <w:rPr>
          <w:rFonts w:ascii="Urdu Typesetting" w:hAnsi="Urdu Typesetting" w:cs="Urdu Typesetting"/>
        </w:rPr>
      </w:pPr>
      <w:r w:rsidRPr="00702AE2">
        <w:rPr>
          <w:rFonts w:ascii="Urdu Typesetting" w:hAnsi="Urdu Typesetting" w:cs="Urdu Typesetting"/>
          <w:noProof/>
        </w:rPr>
        <w:drawing>
          <wp:inline distT="0" distB="0" distL="0" distR="0" wp14:anchorId="619BBA53" wp14:editId="2E47E416">
            <wp:extent cx="3990975" cy="1638300"/>
            <wp:effectExtent l="0" t="0" r="9525" b="0"/>
            <wp:docPr id="1191777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77831" name=""/>
                    <pic:cNvPicPr/>
                  </pic:nvPicPr>
                  <pic:blipFill>
                    <a:blip r:embed="rId17"/>
                    <a:stretch>
                      <a:fillRect/>
                    </a:stretch>
                  </pic:blipFill>
                  <pic:spPr>
                    <a:xfrm>
                      <a:off x="0" y="0"/>
                      <a:ext cx="3991536" cy="1638530"/>
                    </a:xfrm>
                    <a:prstGeom prst="rect">
                      <a:avLst/>
                    </a:prstGeom>
                  </pic:spPr>
                </pic:pic>
              </a:graphicData>
            </a:graphic>
          </wp:inline>
        </w:drawing>
      </w:r>
    </w:p>
    <w:p w14:paraId="322FE6A1" w14:textId="77777777" w:rsidR="00895823" w:rsidRPr="00702AE2" w:rsidRDefault="00895823" w:rsidP="00895823">
      <w:pPr>
        <w:pStyle w:val="BodyText"/>
        <w:spacing w:line="276" w:lineRule="auto"/>
        <w:ind w:left="360" w:right="755"/>
      </w:pPr>
      <w:r w:rsidRPr="00702AE2">
        <w:t>The existence of any ancient object, when examined</w:t>
      </w:r>
      <w:r w:rsidRPr="00702AE2">
        <w:rPr>
          <w:spacing w:val="-10"/>
        </w:rPr>
        <w:t xml:space="preserve"> </w:t>
      </w:r>
      <w:r w:rsidRPr="00702AE2">
        <w:t>through</w:t>
      </w:r>
      <w:r w:rsidRPr="00702AE2">
        <w:rPr>
          <w:spacing w:val="-12"/>
        </w:rPr>
        <w:t xml:space="preserve"> </w:t>
      </w:r>
      <w:r w:rsidRPr="00702AE2">
        <w:t>historical</w:t>
      </w:r>
      <w:r w:rsidRPr="00702AE2">
        <w:rPr>
          <w:spacing w:val="-11"/>
        </w:rPr>
        <w:t xml:space="preserve"> </w:t>
      </w:r>
      <w:r w:rsidRPr="00702AE2">
        <w:t>dating,</w:t>
      </w:r>
      <w:r w:rsidRPr="00702AE2">
        <w:rPr>
          <w:spacing w:val="-10"/>
        </w:rPr>
        <w:t xml:space="preserve"> </w:t>
      </w:r>
      <w:r w:rsidRPr="00702AE2">
        <w:t>is</w:t>
      </w:r>
      <w:r w:rsidRPr="00702AE2">
        <w:rPr>
          <w:spacing w:val="-11"/>
        </w:rPr>
        <w:t xml:space="preserve"> </w:t>
      </w:r>
      <w:r w:rsidRPr="00702AE2">
        <w:t>determined</w:t>
      </w:r>
      <w:r w:rsidRPr="00702AE2">
        <w:rPr>
          <w:spacing w:val="-10"/>
        </w:rPr>
        <w:t xml:space="preserve"> </w:t>
      </w:r>
      <w:r w:rsidRPr="00702AE2">
        <w:t xml:space="preserve">by tangible evidence — fossilized remains, tools, ornaments, or traces of fire found nearby. Archaeologists have unearthed such remnants through excavations around the world, especially from the soil of Africa, and preserved them as testimony of bygone times. In </w:t>
      </w:r>
      <w:r w:rsidRPr="00702AE2">
        <w:lastRenderedPageBreak/>
        <w:t>preserving these artifacts, careful attention is paid to the depth at which</w:t>
      </w:r>
      <w:r w:rsidRPr="00702AE2">
        <w:rPr>
          <w:spacing w:val="-3"/>
        </w:rPr>
        <w:t xml:space="preserve"> </w:t>
      </w:r>
      <w:r w:rsidRPr="00702AE2">
        <w:t>they</w:t>
      </w:r>
      <w:r w:rsidRPr="00702AE2">
        <w:rPr>
          <w:spacing w:val="-1"/>
        </w:rPr>
        <w:t xml:space="preserve"> </w:t>
      </w:r>
      <w:r w:rsidRPr="00702AE2">
        <w:t>are found</w:t>
      </w:r>
      <w:r w:rsidRPr="00702AE2">
        <w:rPr>
          <w:spacing w:val="-2"/>
        </w:rPr>
        <w:t xml:space="preserve"> </w:t>
      </w:r>
      <w:r w:rsidRPr="00702AE2">
        <w:t>beneath</w:t>
      </w:r>
      <w:r w:rsidRPr="00702AE2">
        <w:rPr>
          <w:spacing w:val="-1"/>
        </w:rPr>
        <w:t xml:space="preserve"> </w:t>
      </w:r>
      <w:r w:rsidRPr="00702AE2">
        <w:t>the</w:t>
      </w:r>
      <w:r w:rsidRPr="00702AE2">
        <w:rPr>
          <w:spacing w:val="-2"/>
        </w:rPr>
        <w:t xml:space="preserve"> </w:t>
      </w:r>
      <w:r w:rsidRPr="00702AE2">
        <w:t>earth’s</w:t>
      </w:r>
      <w:r w:rsidRPr="00702AE2">
        <w:rPr>
          <w:spacing w:val="-2"/>
        </w:rPr>
        <w:t xml:space="preserve"> </w:t>
      </w:r>
      <w:r w:rsidRPr="00702AE2">
        <w:t xml:space="preserve">surface, </w:t>
      </w:r>
      <w:r w:rsidRPr="00702AE2">
        <w:rPr>
          <w:spacing w:val="-5"/>
        </w:rPr>
        <w:t xml:space="preserve">for </w:t>
      </w:r>
      <w:r w:rsidRPr="00702AE2">
        <w:t>the deeper they lie, the older they are presumed to</w:t>
      </w:r>
      <w:r w:rsidRPr="00702AE2">
        <w:rPr>
          <w:spacing w:val="40"/>
        </w:rPr>
        <w:t xml:space="preserve"> </w:t>
      </w:r>
      <w:r w:rsidRPr="00702AE2">
        <w:rPr>
          <w:spacing w:val="-4"/>
        </w:rPr>
        <w:t>be.</w:t>
      </w:r>
    </w:p>
    <w:p w14:paraId="72AF8D6B" w14:textId="77777777" w:rsidR="00895823" w:rsidRPr="00702AE2" w:rsidRDefault="00895823" w:rsidP="00895823">
      <w:pPr>
        <w:pStyle w:val="BodyText"/>
        <w:spacing w:before="241" w:line="276" w:lineRule="auto"/>
        <w:ind w:left="360" w:right="712"/>
      </w:pPr>
      <w:r w:rsidRPr="00702AE2">
        <w:t>In 1940, scientists invented methods and machines</w:t>
      </w:r>
      <w:r w:rsidRPr="00702AE2">
        <w:rPr>
          <w:spacing w:val="-14"/>
        </w:rPr>
        <w:t xml:space="preserve"> </w:t>
      </w:r>
      <w:r w:rsidRPr="00702AE2">
        <w:t>to</w:t>
      </w:r>
      <w:r w:rsidRPr="00702AE2">
        <w:rPr>
          <w:spacing w:val="-13"/>
        </w:rPr>
        <w:t xml:space="preserve"> </w:t>
      </w:r>
      <w:r w:rsidRPr="00702AE2">
        <w:t>assess</w:t>
      </w:r>
      <w:r w:rsidRPr="00702AE2">
        <w:rPr>
          <w:spacing w:val="-13"/>
        </w:rPr>
        <w:t xml:space="preserve"> </w:t>
      </w:r>
      <w:r w:rsidRPr="00702AE2">
        <w:t>the</w:t>
      </w:r>
      <w:r w:rsidRPr="00702AE2">
        <w:rPr>
          <w:spacing w:val="-13"/>
        </w:rPr>
        <w:t xml:space="preserve"> </w:t>
      </w:r>
      <w:r w:rsidRPr="00702AE2">
        <w:t>age</w:t>
      </w:r>
      <w:r w:rsidRPr="00702AE2">
        <w:rPr>
          <w:spacing w:val="-13"/>
        </w:rPr>
        <w:t xml:space="preserve"> </w:t>
      </w:r>
      <w:r w:rsidRPr="00702AE2">
        <w:t>and</w:t>
      </w:r>
      <w:r w:rsidRPr="00702AE2">
        <w:rPr>
          <w:spacing w:val="-13"/>
        </w:rPr>
        <w:t xml:space="preserve"> </w:t>
      </w:r>
      <w:r w:rsidRPr="00702AE2">
        <w:t>historical</w:t>
      </w:r>
      <w:r w:rsidRPr="00702AE2">
        <w:rPr>
          <w:spacing w:val="-13"/>
        </w:rPr>
        <w:t xml:space="preserve"> </w:t>
      </w:r>
      <w:r w:rsidRPr="00702AE2">
        <w:t>background of ancient discoveries through radiocarbon dating. Willard F. Libby, an American scientist, postulated that all organic matter, whether plant or animal, contains a radioactive carbon isotope. Upon death, this isotope decays gradually and predictably — a process</w:t>
      </w:r>
      <w:r w:rsidRPr="00702AE2">
        <w:rPr>
          <w:spacing w:val="-7"/>
        </w:rPr>
        <w:t xml:space="preserve"> </w:t>
      </w:r>
      <w:r w:rsidRPr="00702AE2">
        <w:t>observable</w:t>
      </w:r>
      <w:r w:rsidRPr="00702AE2">
        <w:rPr>
          <w:spacing w:val="-7"/>
        </w:rPr>
        <w:t xml:space="preserve"> </w:t>
      </w:r>
      <w:r w:rsidRPr="00702AE2">
        <w:t>through</w:t>
      </w:r>
      <w:r w:rsidRPr="00702AE2">
        <w:rPr>
          <w:spacing w:val="-8"/>
        </w:rPr>
        <w:t xml:space="preserve"> </w:t>
      </w:r>
      <w:r w:rsidRPr="00702AE2">
        <w:t>specialized</w:t>
      </w:r>
      <w:r w:rsidRPr="00702AE2">
        <w:rPr>
          <w:spacing w:val="-3"/>
        </w:rPr>
        <w:t xml:space="preserve"> </w:t>
      </w:r>
      <w:r w:rsidRPr="00702AE2">
        <w:t xml:space="preserve">instruments. Radiocarbon laboratories </w:t>
      </w:r>
      <w:proofErr w:type="gramStart"/>
      <w:r w:rsidRPr="00702AE2">
        <w:t>are capable of dating</w:t>
      </w:r>
      <w:proofErr w:type="gramEnd"/>
      <w:r w:rsidRPr="00702AE2">
        <w:t xml:space="preserve"> remains up to 60,000 years old.</w:t>
      </w:r>
      <w:r w:rsidRPr="00702AE2">
        <w:rPr>
          <w:spacing w:val="40"/>
        </w:rPr>
        <w:t xml:space="preserve"> </w:t>
      </w:r>
      <w:r w:rsidRPr="00702AE2">
        <w:t>For even older specimens, Potassium-Argon dating techniques can determine ages spanning several million years.</w:t>
      </w:r>
    </w:p>
    <w:p w14:paraId="53D14764" w14:textId="77777777" w:rsidR="00895823" w:rsidRPr="00702AE2" w:rsidRDefault="00895823" w:rsidP="00895823">
      <w:pPr>
        <w:pStyle w:val="BodyText"/>
        <w:spacing w:before="241" w:line="276" w:lineRule="auto"/>
        <w:ind w:left="360" w:right="713"/>
      </w:pPr>
      <w:r w:rsidRPr="00702AE2">
        <w:t>Archaeologists and anthropologists, working in unison, have compiled a remarkably captivating and credible timeline of ancient human history. Supported</w:t>
      </w:r>
      <w:r w:rsidRPr="00702AE2">
        <w:rPr>
          <w:spacing w:val="-5"/>
        </w:rPr>
        <w:t xml:space="preserve"> </w:t>
      </w:r>
      <w:r w:rsidRPr="00702AE2">
        <w:t>even</w:t>
      </w:r>
      <w:r w:rsidRPr="00702AE2">
        <w:rPr>
          <w:spacing w:val="-3"/>
        </w:rPr>
        <w:t xml:space="preserve"> </w:t>
      </w:r>
      <w:r w:rsidRPr="00702AE2">
        <w:t>by</w:t>
      </w:r>
      <w:r w:rsidRPr="00702AE2">
        <w:rPr>
          <w:spacing w:val="-6"/>
        </w:rPr>
        <w:t xml:space="preserve"> </w:t>
      </w:r>
      <w:r w:rsidRPr="00702AE2">
        <w:t>divine</w:t>
      </w:r>
      <w:r w:rsidRPr="00702AE2">
        <w:rPr>
          <w:spacing w:val="-3"/>
        </w:rPr>
        <w:t xml:space="preserve"> </w:t>
      </w:r>
      <w:r w:rsidRPr="00702AE2">
        <w:t>scriptures,</w:t>
      </w:r>
      <w:r w:rsidRPr="00702AE2">
        <w:rPr>
          <w:spacing w:val="-4"/>
        </w:rPr>
        <w:t xml:space="preserve"> </w:t>
      </w:r>
      <w:r w:rsidRPr="00702AE2">
        <w:t>this</w:t>
      </w:r>
      <w:r w:rsidRPr="00702AE2">
        <w:rPr>
          <w:spacing w:val="-3"/>
        </w:rPr>
        <w:t xml:space="preserve"> </w:t>
      </w:r>
      <w:r w:rsidRPr="00702AE2">
        <w:t>timeline — structured by a scholar named Martin Robert — reveals fascinating discoveries when we seek traces of early humans, primitive boats, and philosophical reflections. It is a tale that astounds the mind.</w:t>
      </w:r>
    </w:p>
    <w:p w14:paraId="1EACBB8B" w14:textId="77777777" w:rsidR="00895823" w:rsidRPr="00702AE2" w:rsidRDefault="00895823" w:rsidP="00895823">
      <w:pPr>
        <w:pStyle w:val="BodyText"/>
        <w:spacing w:before="239" w:line="276" w:lineRule="auto"/>
        <w:ind w:left="360" w:right="720"/>
      </w:pPr>
      <w:r w:rsidRPr="00702AE2">
        <w:t xml:space="preserve">From fossils, relics, and ancient specimens, experts have chronicled the history of humanity as </w:t>
      </w:r>
      <w:r w:rsidRPr="00702AE2">
        <w:rPr>
          <w:spacing w:val="-2"/>
        </w:rPr>
        <w:t>follows:</w:t>
      </w:r>
    </w:p>
    <w:p w14:paraId="15115A11" w14:textId="77777777" w:rsidR="00895823" w:rsidRPr="00702AE2" w:rsidRDefault="00895823" w:rsidP="00895823">
      <w:pPr>
        <w:pStyle w:val="BodyText"/>
        <w:spacing w:line="276" w:lineRule="auto"/>
        <w:ind w:left="720" w:right="356"/>
      </w:pPr>
      <w:r w:rsidRPr="00702AE2">
        <w:t>The earliest humans discovered lived in central Africa, in a region now known as Olduvai Gorge. These</w:t>
      </w:r>
      <w:r w:rsidRPr="00702AE2">
        <w:rPr>
          <w:spacing w:val="17"/>
        </w:rPr>
        <w:t xml:space="preserve"> </w:t>
      </w:r>
      <w:r w:rsidRPr="00702AE2">
        <w:t>beings,</w:t>
      </w:r>
      <w:r w:rsidRPr="00702AE2">
        <w:rPr>
          <w:spacing w:val="17"/>
        </w:rPr>
        <w:t xml:space="preserve"> </w:t>
      </w:r>
      <w:r w:rsidRPr="00702AE2">
        <w:t>about</w:t>
      </w:r>
      <w:r w:rsidRPr="00702AE2">
        <w:rPr>
          <w:spacing w:val="17"/>
        </w:rPr>
        <w:t xml:space="preserve"> </w:t>
      </w:r>
      <w:r w:rsidRPr="00702AE2">
        <w:t>four</w:t>
      </w:r>
      <w:r w:rsidRPr="00702AE2">
        <w:rPr>
          <w:spacing w:val="15"/>
        </w:rPr>
        <w:t xml:space="preserve"> </w:t>
      </w:r>
      <w:r w:rsidRPr="00702AE2">
        <w:t>and</w:t>
      </w:r>
      <w:r w:rsidRPr="00702AE2">
        <w:rPr>
          <w:spacing w:val="18"/>
        </w:rPr>
        <w:t xml:space="preserve"> </w:t>
      </w:r>
      <w:r w:rsidRPr="00702AE2">
        <w:t>a</w:t>
      </w:r>
      <w:r w:rsidRPr="00702AE2">
        <w:rPr>
          <w:spacing w:val="17"/>
        </w:rPr>
        <w:t xml:space="preserve"> </w:t>
      </w:r>
      <w:r w:rsidRPr="00702AE2">
        <w:t>half</w:t>
      </w:r>
      <w:r w:rsidRPr="00702AE2">
        <w:rPr>
          <w:spacing w:val="18"/>
        </w:rPr>
        <w:t xml:space="preserve"> </w:t>
      </w:r>
      <w:r w:rsidRPr="00702AE2">
        <w:t>feet</w:t>
      </w:r>
      <w:r w:rsidRPr="00702AE2">
        <w:rPr>
          <w:spacing w:val="17"/>
        </w:rPr>
        <w:t xml:space="preserve"> </w:t>
      </w:r>
      <w:r w:rsidRPr="00702AE2">
        <w:t>tall,</w:t>
      </w:r>
      <w:r w:rsidRPr="00702AE2">
        <w:rPr>
          <w:spacing w:val="18"/>
        </w:rPr>
        <w:t xml:space="preserve"> </w:t>
      </w:r>
      <w:r w:rsidRPr="00702AE2">
        <w:rPr>
          <w:spacing w:val="-2"/>
        </w:rPr>
        <w:t xml:space="preserve">existed </w:t>
      </w:r>
      <w:r w:rsidRPr="00702AE2">
        <w:t>between 2.2 million and 1.7 million years BCE. Their remains were discovered in one location, suggesting they never ventured far and buried their dead in layered graves. They were not descended from apes, for they walked upright and possessed hands like ours.</w:t>
      </w:r>
      <w:r w:rsidRPr="00702AE2">
        <w:rPr>
          <w:spacing w:val="-6"/>
        </w:rPr>
        <w:t xml:space="preserve"> </w:t>
      </w:r>
      <w:r w:rsidRPr="00702AE2">
        <w:t>Their</w:t>
      </w:r>
      <w:r w:rsidRPr="00702AE2">
        <w:rPr>
          <w:spacing w:val="-6"/>
        </w:rPr>
        <w:t xml:space="preserve"> </w:t>
      </w:r>
      <w:r w:rsidRPr="00702AE2">
        <w:t>intellect</w:t>
      </w:r>
      <w:r w:rsidRPr="00702AE2">
        <w:rPr>
          <w:spacing w:val="-7"/>
        </w:rPr>
        <w:t xml:space="preserve"> </w:t>
      </w:r>
      <w:r w:rsidRPr="00702AE2">
        <w:t>was</w:t>
      </w:r>
      <w:r w:rsidRPr="00702AE2">
        <w:rPr>
          <w:spacing w:val="-5"/>
        </w:rPr>
        <w:t xml:space="preserve"> </w:t>
      </w:r>
      <w:r w:rsidRPr="00702AE2">
        <w:t>half</w:t>
      </w:r>
      <w:r w:rsidRPr="00702AE2">
        <w:rPr>
          <w:spacing w:val="-8"/>
        </w:rPr>
        <w:t xml:space="preserve"> </w:t>
      </w:r>
      <w:r w:rsidRPr="00702AE2">
        <w:t>that</w:t>
      </w:r>
      <w:r w:rsidRPr="00702AE2">
        <w:rPr>
          <w:spacing w:val="-3"/>
        </w:rPr>
        <w:t xml:space="preserve"> </w:t>
      </w:r>
      <w:r w:rsidRPr="00702AE2">
        <w:t>of</w:t>
      </w:r>
      <w:r w:rsidRPr="00702AE2">
        <w:rPr>
          <w:spacing w:val="-6"/>
        </w:rPr>
        <w:t xml:space="preserve"> </w:t>
      </w:r>
      <w:r w:rsidRPr="00702AE2">
        <w:t>modern</w:t>
      </w:r>
      <w:r w:rsidRPr="00702AE2">
        <w:rPr>
          <w:spacing w:val="-7"/>
        </w:rPr>
        <w:t xml:space="preserve"> </w:t>
      </w:r>
      <w:r w:rsidRPr="00702AE2">
        <w:t>humans, yet far greater than that of apes. Scientists named them</w:t>
      </w:r>
      <w:r w:rsidRPr="00702AE2">
        <w:rPr>
          <w:spacing w:val="-8"/>
        </w:rPr>
        <w:t xml:space="preserve"> </w:t>
      </w:r>
      <w:r w:rsidRPr="00702AE2">
        <w:t>Homo</w:t>
      </w:r>
      <w:r w:rsidRPr="00702AE2">
        <w:rPr>
          <w:spacing w:val="-8"/>
        </w:rPr>
        <w:t xml:space="preserve"> </w:t>
      </w:r>
      <w:r w:rsidRPr="00702AE2">
        <w:t>habilis</w:t>
      </w:r>
      <w:r w:rsidRPr="00702AE2">
        <w:rPr>
          <w:spacing w:val="-7"/>
        </w:rPr>
        <w:t xml:space="preserve"> </w:t>
      </w:r>
      <w:r w:rsidRPr="00702AE2">
        <w:t>—</w:t>
      </w:r>
      <w:r w:rsidRPr="00702AE2">
        <w:rPr>
          <w:spacing w:val="-8"/>
        </w:rPr>
        <w:t xml:space="preserve"> </w:t>
      </w:r>
      <w:r w:rsidRPr="00702AE2">
        <w:t>the</w:t>
      </w:r>
      <w:r w:rsidRPr="00702AE2">
        <w:rPr>
          <w:spacing w:val="-8"/>
        </w:rPr>
        <w:t xml:space="preserve"> </w:t>
      </w:r>
      <w:r w:rsidRPr="00702AE2">
        <w:t>“skilled</w:t>
      </w:r>
      <w:r w:rsidRPr="00702AE2">
        <w:rPr>
          <w:spacing w:val="-6"/>
        </w:rPr>
        <w:t xml:space="preserve"> </w:t>
      </w:r>
      <w:r w:rsidRPr="00702AE2">
        <w:t>man.”</w:t>
      </w:r>
      <w:r w:rsidRPr="00702AE2">
        <w:rPr>
          <w:spacing w:val="-7"/>
        </w:rPr>
        <w:t xml:space="preserve"> </w:t>
      </w:r>
      <w:r w:rsidRPr="00702AE2">
        <w:t>They</w:t>
      </w:r>
      <w:r w:rsidRPr="00702AE2">
        <w:rPr>
          <w:spacing w:val="-8"/>
        </w:rPr>
        <w:t xml:space="preserve"> </w:t>
      </w:r>
      <w:r w:rsidRPr="00702AE2">
        <w:t>crafted tools from stone, hunted for food, and returned to their dwellings.</w:t>
      </w:r>
    </w:p>
    <w:p w14:paraId="55B9026F" w14:textId="77777777" w:rsidR="00895823" w:rsidRPr="00702AE2" w:rsidRDefault="00895823" w:rsidP="00895823">
      <w:pPr>
        <w:pStyle w:val="BodyText"/>
        <w:spacing w:before="240" w:line="276" w:lineRule="auto"/>
        <w:ind w:left="720" w:right="355"/>
      </w:pPr>
      <w:r w:rsidRPr="00702AE2">
        <w:t>The second generation of humans, known as Homo erectus — “the upright man” — were taller, about five feet, and intellectually superior to their predecessors. Also native to Africa, they lived from approximately</w:t>
      </w:r>
      <w:r w:rsidRPr="00702AE2">
        <w:rPr>
          <w:spacing w:val="-1"/>
        </w:rPr>
        <w:t xml:space="preserve"> </w:t>
      </w:r>
      <w:r w:rsidRPr="00702AE2">
        <w:t>2</w:t>
      </w:r>
      <w:r w:rsidRPr="00702AE2">
        <w:rPr>
          <w:spacing w:val="-1"/>
        </w:rPr>
        <w:t xml:space="preserve"> </w:t>
      </w:r>
      <w:r w:rsidRPr="00702AE2">
        <w:t>million to 400,000 years BCE. Their weapons were more advanced, and they had mastered the use of fire, using it to cook and warm themselves in cold climates. Evidence suggests the use of fire began some 600,000 years BCE in what China is now. These early humans began building huts for temporary shelter.</w:t>
      </w:r>
    </w:p>
    <w:p w14:paraId="470B5F2A" w14:textId="77777777" w:rsidR="00895823" w:rsidRPr="00702AE2" w:rsidRDefault="00895823" w:rsidP="00895823">
      <w:pPr>
        <w:pStyle w:val="BodyText"/>
        <w:spacing w:before="240" w:line="276" w:lineRule="auto"/>
        <w:ind w:left="720" w:right="355"/>
      </w:pPr>
    </w:p>
    <w:p w14:paraId="37524DE0" w14:textId="77777777" w:rsidR="00895823" w:rsidRPr="00702AE2" w:rsidRDefault="00895823" w:rsidP="00895823">
      <w:pPr>
        <w:pStyle w:val="BodyText"/>
        <w:spacing w:line="276" w:lineRule="auto"/>
        <w:ind w:left="360" w:right="718"/>
      </w:pPr>
      <w:r w:rsidRPr="00702AE2">
        <w:t>During this prehistoric age, humanity endured incredibly harsh and perilous conditions. Scientific evidence indicates that four distinct Ice Ages took place between</w:t>
      </w:r>
      <w:r w:rsidRPr="00702AE2">
        <w:rPr>
          <w:spacing w:val="-1"/>
        </w:rPr>
        <w:t xml:space="preserve"> </w:t>
      </w:r>
      <w:r w:rsidRPr="00702AE2">
        <w:t>800,000 and 10,000 BCE.</w:t>
      </w:r>
      <w:r w:rsidRPr="00702AE2">
        <w:rPr>
          <w:spacing w:val="40"/>
        </w:rPr>
        <w:t xml:space="preserve"> </w:t>
      </w:r>
      <w:r w:rsidRPr="00702AE2">
        <w:t>Glaciers up to 300 meters thick enveloped the poles, and vast regions of the Americas, Europe, and Asia were frozen.</w:t>
      </w:r>
      <w:r w:rsidRPr="00702AE2">
        <w:rPr>
          <w:spacing w:val="-11"/>
        </w:rPr>
        <w:t xml:space="preserve"> </w:t>
      </w:r>
      <w:r w:rsidRPr="00702AE2">
        <w:t>The</w:t>
      </w:r>
      <w:r w:rsidRPr="00702AE2">
        <w:rPr>
          <w:spacing w:val="-11"/>
        </w:rPr>
        <w:t xml:space="preserve"> </w:t>
      </w:r>
      <w:r w:rsidRPr="00702AE2">
        <w:t>sea</w:t>
      </w:r>
      <w:r w:rsidRPr="00702AE2">
        <w:rPr>
          <w:spacing w:val="-11"/>
        </w:rPr>
        <w:t xml:space="preserve"> </w:t>
      </w:r>
      <w:r w:rsidRPr="00702AE2">
        <w:t>level</w:t>
      </w:r>
      <w:r w:rsidRPr="00702AE2">
        <w:rPr>
          <w:spacing w:val="-12"/>
        </w:rPr>
        <w:t xml:space="preserve"> </w:t>
      </w:r>
      <w:r w:rsidRPr="00702AE2">
        <w:t>dropped</w:t>
      </w:r>
      <w:r w:rsidRPr="00702AE2">
        <w:rPr>
          <w:spacing w:val="-13"/>
        </w:rPr>
        <w:t xml:space="preserve"> </w:t>
      </w:r>
      <w:r w:rsidRPr="00702AE2">
        <w:t>by</w:t>
      </w:r>
      <w:r w:rsidRPr="00702AE2">
        <w:rPr>
          <w:spacing w:val="-13"/>
        </w:rPr>
        <w:t xml:space="preserve"> </w:t>
      </w:r>
      <w:r w:rsidRPr="00702AE2">
        <w:t>150</w:t>
      </w:r>
      <w:r w:rsidRPr="00702AE2">
        <w:rPr>
          <w:spacing w:val="-13"/>
        </w:rPr>
        <w:t xml:space="preserve"> </w:t>
      </w:r>
      <w:r w:rsidRPr="00702AE2">
        <w:t>meters</w:t>
      </w:r>
      <w:r w:rsidRPr="00702AE2">
        <w:rPr>
          <w:spacing w:val="-12"/>
        </w:rPr>
        <w:t xml:space="preserve"> </w:t>
      </w:r>
      <w:r w:rsidRPr="00702AE2">
        <w:t>as</w:t>
      </w:r>
      <w:r w:rsidRPr="00702AE2">
        <w:rPr>
          <w:spacing w:val="-11"/>
        </w:rPr>
        <w:t xml:space="preserve"> </w:t>
      </w:r>
      <w:r w:rsidRPr="00702AE2">
        <w:t>ocean water</w:t>
      </w:r>
      <w:r w:rsidRPr="00702AE2">
        <w:rPr>
          <w:spacing w:val="60"/>
          <w:w w:val="150"/>
        </w:rPr>
        <w:t xml:space="preserve"> </w:t>
      </w:r>
      <w:r w:rsidRPr="00702AE2">
        <w:t>turned</w:t>
      </w:r>
      <w:r w:rsidRPr="00702AE2">
        <w:rPr>
          <w:spacing w:val="62"/>
          <w:w w:val="150"/>
        </w:rPr>
        <w:t xml:space="preserve"> </w:t>
      </w:r>
      <w:r w:rsidRPr="00702AE2">
        <w:t>to</w:t>
      </w:r>
      <w:r w:rsidRPr="00702AE2">
        <w:rPr>
          <w:spacing w:val="61"/>
          <w:w w:val="150"/>
        </w:rPr>
        <w:t xml:space="preserve"> </w:t>
      </w:r>
      <w:r w:rsidRPr="00702AE2">
        <w:t>ice,</w:t>
      </w:r>
      <w:r w:rsidRPr="00702AE2">
        <w:rPr>
          <w:spacing w:val="61"/>
          <w:w w:val="150"/>
        </w:rPr>
        <w:t xml:space="preserve"> </w:t>
      </w:r>
      <w:r w:rsidRPr="00702AE2">
        <w:t>exposing</w:t>
      </w:r>
      <w:r w:rsidRPr="00702AE2">
        <w:rPr>
          <w:spacing w:val="60"/>
          <w:w w:val="150"/>
        </w:rPr>
        <w:t xml:space="preserve"> </w:t>
      </w:r>
      <w:r w:rsidRPr="00702AE2">
        <w:t>land</w:t>
      </w:r>
      <w:r w:rsidRPr="00702AE2">
        <w:rPr>
          <w:spacing w:val="62"/>
          <w:w w:val="150"/>
        </w:rPr>
        <w:t xml:space="preserve"> </w:t>
      </w:r>
      <w:r w:rsidRPr="00702AE2">
        <w:t>bridges</w:t>
      </w:r>
      <w:r w:rsidRPr="00702AE2">
        <w:rPr>
          <w:spacing w:val="62"/>
          <w:w w:val="150"/>
        </w:rPr>
        <w:t xml:space="preserve"> </w:t>
      </w:r>
      <w:r w:rsidRPr="00702AE2">
        <w:rPr>
          <w:spacing w:val="-4"/>
        </w:rPr>
        <w:t xml:space="preserve">that </w:t>
      </w:r>
      <w:r w:rsidRPr="00702AE2">
        <w:t>connected continents — between South Asia and Indonesia, Russia and Alaska, England and Europe. Early humans, in search of refuge, migrated from Africa and spread across the world.</w:t>
      </w:r>
    </w:p>
    <w:p w14:paraId="6B826E41" w14:textId="77777777" w:rsidR="00895823" w:rsidRPr="00702AE2" w:rsidRDefault="00895823" w:rsidP="00895823">
      <w:pPr>
        <w:pStyle w:val="BodyText"/>
        <w:spacing w:before="239" w:line="276" w:lineRule="auto"/>
        <w:ind w:left="360" w:right="717"/>
        <w:rPr>
          <w:position w:val="6"/>
          <w:sz w:val="16"/>
        </w:rPr>
      </w:pPr>
      <w:r w:rsidRPr="00702AE2">
        <w:t>As they encountered rivers and seas on their journeys, necessity led to the invention of the boat. Initially, these were crude rafts — planks of wood tied together into a flat platform capable of carrying families</w:t>
      </w:r>
      <w:r w:rsidRPr="00702AE2">
        <w:rPr>
          <w:spacing w:val="-14"/>
        </w:rPr>
        <w:t xml:space="preserve"> </w:t>
      </w:r>
      <w:r w:rsidRPr="00702AE2">
        <w:t>and</w:t>
      </w:r>
      <w:r w:rsidRPr="00702AE2">
        <w:rPr>
          <w:spacing w:val="-13"/>
        </w:rPr>
        <w:t xml:space="preserve"> </w:t>
      </w:r>
      <w:r w:rsidRPr="00702AE2">
        <w:t>livestock</w:t>
      </w:r>
      <w:r w:rsidRPr="00702AE2">
        <w:rPr>
          <w:spacing w:val="-13"/>
        </w:rPr>
        <w:t xml:space="preserve"> </w:t>
      </w:r>
      <w:r w:rsidRPr="00702AE2">
        <w:t>across</w:t>
      </w:r>
      <w:r w:rsidRPr="00702AE2">
        <w:rPr>
          <w:spacing w:val="-13"/>
        </w:rPr>
        <w:t xml:space="preserve"> </w:t>
      </w:r>
      <w:r w:rsidRPr="00702AE2">
        <w:t>water</w:t>
      </w:r>
      <w:r w:rsidRPr="00702AE2">
        <w:rPr>
          <w:spacing w:val="-14"/>
        </w:rPr>
        <w:t xml:space="preserve"> </w:t>
      </w:r>
      <w:r w:rsidRPr="00702AE2">
        <w:t>bodies.</w:t>
      </w:r>
      <w:r w:rsidRPr="00702AE2">
        <w:rPr>
          <w:spacing w:val="-13"/>
        </w:rPr>
        <w:t xml:space="preserve"> </w:t>
      </w:r>
      <w:r w:rsidRPr="00702AE2">
        <w:t>Such</w:t>
      </w:r>
      <w:r w:rsidRPr="00702AE2">
        <w:rPr>
          <w:spacing w:val="-13"/>
        </w:rPr>
        <w:t xml:space="preserve"> </w:t>
      </w:r>
      <w:r w:rsidRPr="00702AE2">
        <w:t>rafts, or “rafts” as they are still called today, have been preserved from ancient excavations. One such artifact, estimated to be 9,000 years old, is depicted at</w:t>
      </w:r>
      <w:r w:rsidRPr="00702AE2">
        <w:rPr>
          <w:spacing w:val="-3"/>
        </w:rPr>
        <w:t xml:space="preserve"> </w:t>
      </w:r>
      <w:r w:rsidRPr="00702AE2">
        <w:t>the</w:t>
      </w:r>
      <w:r w:rsidRPr="00702AE2">
        <w:rPr>
          <w:spacing w:val="-3"/>
        </w:rPr>
        <w:t xml:space="preserve"> </w:t>
      </w:r>
      <w:r w:rsidRPr="00702AE2">
        <w:t>beginning</w:t>
      </w:r>
      <w:r w:rsidRPr="00702AE2">
        <w:rPr>
          <w:spacing w:val="-5"/>
        </w:rPr>
        <w:t xml:space="preserve"> </w:t>
      </w:r>
      <w:r w:rsidRPr="00702AE2">
        <w:t>of</w:t>
      </w:r>
      <w:r w:rsidRPr="00702AE2">
        <w:rPr>
          <w:spacing w:val="-4"/>
        </w:rPr>
        <w:t xml:space="preserve"> </w:t>
      </w:r>
      <w:r w:rsidRPr="00702AE2">
        <w:t>this</w:t>
      </w:r>
      <w:r w:rsidRPr="00702AE2">
        <w:rPr>
          <w:spacing w:val="-1"/>
        </w:rPr>
        <w:t xml:space="preserve"> </w:t>
      </w:r>
      <w:r w:rsidRPr="00702AE2">
        <w:t>chapter.</w:t>
      </w:r>
      <w:r w:rsidRPr="00702AE2">
        <w:rPr>
          <w:spacing w:val="-3"/>
        </w:rPr>
        <w:t xml:space="preserve"> </w:t>
      </w:r>
      <w:r w:rsidRPr="00702AE2">
        <w:t>It</w:t>
      </w:r>
      <w:r w:rsidRPr="00702AE2">
        <w:rPr>
          <w:spacing w:val="-4"/>
        </w:rPr>
        <w:t xml:space="preserve"> </w:t>
      </w:r>
      <w:r w:rsidRPr="00702AE2">
        <w:t>is</w:t>
      </w:r>
      <w:r w:rsidRPr="00702AE2">
        <w:rPr>
          <w:spacing w:val="-3"/>
        </w:rPr>
        <w:t xml:space="preserve"> </w:t>
      </w:r>
      <w:r w:rsidRPr="00702AE2">
        <w:t>believed</w:t>
      </w:r>
      <w:r w:rsidRPr="00702AE2">
        <w:rPr>
          <w:spacing w:val="-3"/>
        </w:rPr>
        <w:t xml:space="preserve"> </w:t>
      </w:r>
      <w:r w:rsidRPr="00702AE2">
        <w:t>to</w:t>
      </w:r>
      <w:r w:rsidRPr="00702AE2">
        <w:rPr>
          <w:spacing w:val="-3"/>
        </w:rPr>
        <w:t xml:space="preserve"> </w:t>
      </w:r>
      <w:r w:rsidRPr="00702AE2">
        <w:t>have been built during the final Ice Age.</w:t>
      </w:r>
      <w:hyperlink w:anchor="_bookmark32" w:history="1">
        <w:r w:rsidRPr="00702AE2">
          <w:rPr>
            <w:position w:val="6"/>
            <w:sz w:val="16"/>
          </w:rPr>
          <w:t>1</w:t>
        </w:r>
      </w:hyperlink>
    </w:p>
    <w:p w14:paraId="05CC9254" w14:textId="77777777" w:rsidR="00895823" w:rsidRPr="00702AE2" w:rsidRDefault="00895823" w:rsidP="00895823">
      <w:pPr>
        <w:pStyle w:val="BodyText"/>
        <w:spacing w:before="243" w:line="276" w:lineRule="auto"/>
        <w:ind w:left="360" w:right="716"/>
      </w:pPr>
      <w:r w:rsidRPr="00702AE2">
        <w:t>It was likely during these glacial storms that, approximately</w:t>
      </w:r>
      <w:r w:rsidRPr="00702AE2">
        <w:rPr>
          <w:spacing w:val="-11"/>
        </w:rPr>
        <w:t xml:space="preserve"> </w:t>
      </w:r>
      <w:r w:rsidRPr="00702AE2">
        <w:t>200,000</w:t>
      </w:r>
      <w:r w:rsidRPr="00702AE2">
        <w:rPr>
          <w:spacing w:val="-10"/>
        </w:rPr>
        <w:t xml:space="preserve"> </w:t>
      </w:r>
      <w:r w:rsidRPr="00702AE2">
        <w:t>years</w:t>
      </w:r>
      <w:r w:rsidRPr="00702AE2">
        <w:rPr>
          <w:spacing w:val="-11"/>
        </w:rPr>
        <w:t xml:space="preserve"> </w:t>
      </w:r>
      <w:r w:rsidRPr="00702AE2">
        <w:t>BCE,</w:t>
      </w:r>
      <w:r w:rsidRPr="00702AE2">
        <w:rPr>
          <w:spacing w:val="-10"/>
        </w:rPr>
        <w:t xml:space="preserve"> </w:t>
      </w:r>
      <w:r w:rsidRPr="00702AE2">
        <w:t>a</w:t>
      </w:r>
      <w:r w:rsidRPr="00702AE2">
        <w:rPr>
          <w:spacing w:val="-11"/>
        </w:rPr>
        <w:t xml:space="preserve"> </w:t>
      </w:r>
      <w:r w:rsidRPr="00702AE2">
        <w:t>third</w:t>
      </w:r>
      <w:r w:rsidRPr="00702AE2">
        <w:rPr>
          <w:spacing w:val="-11"/>
        </w:rPr>
        <w:t xml:space="preserve"> </w:t>
      </w:r>
      <w:r w:rsidRPr="00702AE2">
        <w:t>generation of</w:t>
      </w:r>
      <w:r w:rsidRPr="00702AE2">
        <w:rPr>
          <w:spacing w:val="-14"/>
        </w:rPr>
        <w:t xml:space="preserve"> </w:t>
      </w:r>
      <w:r w:rsidRPr="00702AE2">
        <w:t>humans</w:t>
      </w:r>
      <w:r w:rsidRPr="00702AE2">
        <w:rPr>
          <w:spacing w:val="-13"/>
        </w:rPr>
        <w:t xml:space="preserve"> </w:t>
      </w:r>
      <w:r w:rsidRPr="00702AE2">
        <w:t>emerged</w:t>
      </w:r>
      <w:r w:rsidRPr="00702AE2">
        <w:rPr>
          <w:spacing w:val="-13"/>
        </w:rPr>
        <w:t xml:space="preserve"> </w:t>
      </w:r>
      <w:r w:rsidRPr="00702AE2">
        <w:t>—</w:t>
      </w:r>
      <w:r w:rsidRPr="00702AE2">
        <w:rPr>
          <w:spacing w:val="-13"/>
        </w:rPr>
        <w:t xml:space="preserve"> </w:t>
      </w:r>
      <w:r w:rsidRPr="00702AE2">
        <w:t>a</w:t>
      </w:r>
      <w:r w:rsidRPr="00702AE2">
        <w:rPr>
          <w:spacing w:val="-14"/>
        </w:rPr>
        <w:t xml:space="preserve"> </w:t>
      </w:r>
      <w:r w:rsidRPr="00702AE2">
        <w:t>race</w:t>
      </w:r>
      <w:r w:rsidRPr="00702AE2">
        <w:rPr>
          <w:spacing w:val="-13"/>
        </w:rPr>
        <w:t xml:space="preserve"> </w:t>
      </w:r>
      <w:r w:rsidRPr="00702AE2">
        <w:t>superior</w:t>
      </w:r>
      <w:r w:rsidRPr="00702AE2">
        <w:rPr>
          <w:spacing w:val="-13"/>
        </w:rPr>
        <w:t xml:space="preserve"> </w:t>
      </w:r>
      <w:r w:rsidRPr="00702AE2">
        <w:t>to</w:t>
      </w:r>
      <w:r w:rsidRPr="00702AE2">
        <w:rPr>
          <w:spacing w:val="-13"/>
        </w:rPr>
        <w:t xml:space="preserve"> </w:t>
      </w:r>
      <w:r w:rsidRPr="00702AE2">
        <w:t>the</w:t>
      </w:r>
      <w:r w:rsidRPr="00702AE2">
        <w:rPr>
          <w:spacing w:val="-13"/>
        </w:rPr>
        <w:t xml:space="preserve"> </w:t>
      </w:r>
      <w:r w:rsidRPr="00702AE2">
        <w:t>previous one. Their skulls and bodies were comparatively smoother and more refined in form, and they exhibited greater intelligence than their predecessors.</w:t>
      </w:r>
      <w:r w:rsidRPr="00702AE2">
        <w:rPr>
          <w:spacing w:val="-12"/>
        </w:rPr>
        <w:t xml:space="preserve"> </w:t>
      </w:r>
      <w:r w:rsidRPr="00702AE2">
        <w:t>Their</w:t>
      </w:r>
      <w:r w:rsidRPr="00702AE2">
        <w:rPr>
          <w:spacing w:val="-11"/>
        </w:rPr>
        <w:t xml:space="preserve"> </w:t>
      </w:r>
      <w:r w:rsidRPr="00702AE2">
        <w:t>stature</w:t>
      </w:r>
      <w:r w:rsidRPr="00702AE2">
        <w:rPr>
          <w:spacing w:val="-9"/>
        </w:rPr>
        <w:t xml:space="preserve"> </w:t>
      </w:r>
      <w:r w:rsidRPr="00702AE2">
        <w:t>averaged</w:t>
      </w:r>
      <w:r w:rsidRPr="00702AE2">
        <w:rPr>
          <w:spacing w:val="-9"/>
        </w:rPr>
        <w:t xml:space="preserve"> </w:t>
      </w:r>
      <w:r w:rsidRPr="00702AE2">
        <w:t>around</w:t>
      </w:r>
      <w:r w:rsidRPr="00702AE2">
        <w:rPr>
          <w:spacing w:val="-9"/>
        </w:rPr>
        <w:t xml:space="preserve"> </w:t>
      </w:r>
      <w:r w:rsidRPr="00702AE2">
        <w:t>six</w:t>
      </w:r>
      <w:r w:rsidRPr="00702AE2">
        <w:rPr>
          <w:spacing w:val="-11"/>
        </w:rPr>
        <w:t xml:space="preserve"> </w:t>
      </w:r>
      <w:r w:rsidRPr="00702AE2">
        <w:t xml:space="preserve">feet. This generation </w:t>
      </w:r>
      <w:r w:rsidRPr="00702AE2">
        <w:lastRenderedPageBreak/>
        <w:t xml:space="preserve">was given the title </w:t>
      </w:r>
      <w:r w:rsidRPr="00702AE2">
        <w:rPr>
          <w:i/>
        </w:rPr>
        <w:t>Homo sapiens</w:t>
      </w:r>
      <w:r w:rsidRPr="00702AE2">
        <w:t>.</w:t>
      </w:r>
    </w:p>
    <w:p w14:paraId="14164469" w14:textId="77777777" w:rsidR="00895823" w:rsidRPr="00702AE2" w:rsidRDefault="00895823" w:rsidP="00895823">
      <w:pPr>
        <w:pStyle w:val="BodyText"/>
        <w:spacing w:before="239" w:line="276" w:lineRule="auto"/>
        <w:ind w:left="360" w:right="719" w:firstLine="432"/>
      </w:pPr>
      <w:r w:rsidRPr="00702AE2">
        <w:t>Over time, human development progressed, and by 35,000 years BCE, only Homo sapiens remained.</w:t>
      </w:r>
    </w:p>
    <w:p w14:paraId="354B23D9" w14:textId="77777777" w:rsidR="00895823" w:rsidRPr="00702AE2" w:rsidRDefault="00895823" w:rsidP="00895823">
      <w:pPr>
        <w:pStyle w:val="BodyText"/>
        <w:spacing w:before="241" w:line="276" w:lineRule="auto"/>
        <w:ind w:left="360" w:right="720"/>
      </w:pPr>
      <w:r w:rsidRPr="00702AE2">
        <w:t>By now, humanity had become notable. With divine grace safeguarding his creations, man</w:t>
      </w:r>
    </w:p>
    <w:p w14:paraId="1EAAFC0C" w14:textId="77777777" w:rsidR="00895823" w:rsidRPr="00702AE2" w:rsidRDefault="00895823" w:rsidP="00895823">
      <w:pPr>
        <w:pStyle w:val="BodyText"/>
        <w:spacing w:before="110"/>
        <w:rPr>
          <w:sz w:val="20"/>
        </w:rPr>
      </w:pPr>
      <w:r w:rsidRPr="00702AE2">
        <w:rPr>
          <w:noProof/>
          <w:sz w:val="20"/>
        </w:rPr>
        <mc:AlternateContent>
          <mc:Choice Requires="wps">
            <w:drawing>
              <wp:anchor distT="0" distB="0" distL="0" distR="0" simplePos="0" relativeHeight="251669504" behindDoc="1" locked="0" layoutInCell="1" allowOverlap="1" wp14:anchorId="1D43E29E" wp14:editId="50597C13">
                <wp:simplePos x="0" y="0"/>
                <wp:positionH relativeFrom="page">
                  <wp:posOffset>914704</wp:posOffset>
                </wp:positionH>
                <wp:positionV relativeFrom="paragraph">
                  <wp:posOffset>234251</wp:posOffset>
                </wp:positionV>
                <wp:extent cx="1829435" cy="762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AB6E06" id="Graphic 59" o:spid="_x0000_s1026" style="position:absolute;margin-left:1in;margin-top:18.45pt;width:144.05pt;height:.6pt;z-index:-25164697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" path="m1829054,l,,,7619r1829054,l1829054,xe" fillcolor="black" stroked="f">
                <v:path arrowok="t"/>
                <w10:wrap type="topAndBottom" anchorx="page"/>
              </v:shape>
            </w:pict>
          </mc:Fallback>
        </mc:AlternateContent>
      </w:r>
    </w:p>
    <w:p w14:paraId="20942563" w14:textId="77777777" w:rsidR="00895823" w:rsidRPr="00702AE2" w:rsidRDefault="00895823" w:rsidP="00895823">
      <w:pPr>
        <w:spacing w:before="90"/>
        <w:ind w:left="360"/>
        <w:rPr>
          <w:sz w:val="20"/>
        </w:rPr>
      </w:pPr>
      <w:bookmarkStart w:id="0" w:name="_bookmark32"/>
      <w:bookmarkEnd w:id="0"/>
      <w:r w:rsidRPr="00702AE2">
        <w:rPr>
          <w:position w:val="5"/>
          <w:sz w:val="13"/>
        </w:rPr>
        <w:t>1</w:t>
      </w:r>
      <w:r w:rsidRPr="00702AE2">
        <w:rPr>
          <w:spacing w:val="11"/>
          <w:position w:val="5"/>
          <w:sz w:val="13"/>
        </w:rPr>
        <w:t xml:space="preserve"> </w:t>
      </w:r>
      <w:r w:rsidRPr="00702AE2">
        <w:rPr>
          <w:sz w:val="20"/>
        </w:rPr>
        <w:t>See</w:t>
      </w:r>
      <w:r w:rsidRPr="00702AE2">
        <w:rPr>
          <w:spacing w:val="-3"/>
          <w:sz w:val="20"/>
        </w:rPr>
        <w:t xml:space="preserve"> </w:t>
      </w:r>
      <w:r w:rsidRPr="00702AE2">
        <w:rPr>
          <w:sz w:val="20"/>
        </w:rPr>
        <w:t>log</w:t>
      </w:r>
      <w:r w:rsidRPr="00702AE2">
        <w:rPr>
          <w:spacing w:val="-5"/>
          <w:sz w:val="20"/>
        </w:rPr>
        <w:t xml:space="preserve"> </w:t>
      </w:r>
      <w:r w:rsidRPr="00702AE2">
        <w:rPr>
          <w:sz w:val="20"/>
        </w:rPr>
        <w:t>boats</w:t>
      </w:r>
      <w:r w:rsidRPr="00702AE2">
        <w:rPr>
          <w:spacing w:val="-1"/>
          <w:sz w:val="20"/>
        </w:rPr>
        <w:t xml:space="preserve"> </w:t>
      </w:r>
      <w:r w:rsidRPr="00702AE2">
        <w:rPr>
          <w:sz w:val="20"/>
        </w:rPr>
        <w:t>at</w:t>
      </w:r>
      <w:r w:rsidRPr="00702AE2">
        <w:rPr>
          <w:spacing w:val="-4"/>
          <w:sz w:val="20"/>
        </w:rPr>
        <w:t xml:space="preserve"> </w:t>
      </w:r>
      <w:hyperlink r:id="rId18">
        <w:r w:rsidRPr="00702AE2">
          <w:rPr>
            <w:spacing w:val="-2"/>
            <w:sz w:val="20"/>
          </w:rPr>
          <w:t>http:\\en.wikipedia.org/wiki/boat</w:t>
        </w:r>
      </w:hyperlink>
    </w:p>
    <w:p w14:paraId="1E634413" w14:textId="77777777" w:rsidR="00895823" w:rsidRPr="00702AE2" w:rsidRDefault="00895823" w:rsidP="00895823">
      <w:pPr>
        <w:pStyle w:val="BodyText"/>
        <w:spacing w:line="276" w:lineRule="auto"/>
        <w:ind w:left="720" w:right="357"/>
      </w:pPr>
      <w:r w:rsidRPr="00702AE2">
        <w:t>invented the boat and began to rely on the unseen power that kept it afloat. From ignorance and simplicity, he evolved into a skilled artisan, fashioning tools and weapons such as bows, arrows, and spears. He had become a master horseman and hunter. He clothed himself in animal hides, sewing them with bone needles and sinews. He adorned himself with jewelry made of bones and precious stones.</w:t>
      </w:r>
      <w:r w:rsidRPr="00702AE2">
        <w:rPr>
          <w:spacing w:val="-5"/>
        </w:rPr>
        <w:t xml:space="preserve"> </w:t>
      </w:r>
      <w:r w:rsidRPr="00702AE2">
        <w:t>He</w:t>
      </w:r>
      <w:r w:rsidRPr="00702AE2">
        <w:rPr>
          <w:spacing w:val="-5"/>
        </w:rPr>
        <w:t xml:space="preserve"> </w:t>
      </w:r>
      <w:r w:rsidRPr="00702AE2">
        <w:t>began</w:t>
      </w:r>
      <w:r w:rsidRPr="00702AE2">
        <w:rPr>
          <w:spacing w:val="-6"/>
        </w:rPr>
        <w:t xml:space="preserve"> </w:t>
      </w:r>
      <w:r w:rsidRPr="00702AE2">
        <w:t>building</w:t>
      </w:r>
      <w:r w:rsidRPr="00702AE2">
        <w:rPr>
          <w:spacing w:val="-6"/>
        </w:rPr>
        <w:t xml:space="preserve"> </w:t>
      </w:r>
      <w:r w:rsidRPr="00702AE2">
        <w:t>homes</w:t>
      </w:r>
      <w:r w:rsidRPr="00702AE2">
        <w:rPr>
          <w:spacing w:val="-5"/>
        </w:rPr>
        <w:t xml:space="preserve"> </w:t>
      </w:r>
      <w:r w:rsidRPr="00702AE2">
        <w:t>of</w:t>
      </w:r>
      <w:r w:rsidRPr="00702AE2">
        <w:rPr>
          <w:spacing w:val="-5"/>
        </w:rPr>
        <w:t xml:space="preserve"> </w:t>
      </w:r>
      <w:r w:rsidRPr="00702AE2">
        <w:t>wood</w:t>
      </w:r>
      <w:r w:rsidRPr="00702AE2">
        <w:rPr>
          <w:spacing w:val="-5"/>
        </w:rPr>
        <w:t xml:space="preserve"> </w:t>
      </w:r>
      <w:r w:rsidRPr="00702AE2">
        <w:t>in</w:t>
      </w:r>
      <w:r w:rsidRPr="00702AE2">
        <w:rPr>
          <w:spacing w:val="-6"/>
        </w:rPr>
        <w:t xml:space="preserve"> </w:t>
      </w:r>
      <w:r w:rsidRPr="00702AE2">
        <w:t>addition to living in caves.</w:t>
      </w:r>
    </w:p>
    <w:p w14:paraId="613753B5" w14:textId="77777777" w:rsidR="00895823" w:rsidRPr="00702AE2" w:rsidRDefault="00895823" w:rsidP="00895823">
      <w:pPr>
        <w:pStyle w:val="BodyText"/>
        <w:spacing w:before="240" w:line="276" w:lineRule="auto"/>
        <w:ind w:left="720" w:right="358" w:firstLine="431"/>
        <w:rPr>
          <w:position w:val="6"/>
          <w:sz w:val="16"/>
        </w:rPr>
      </w:pPr>
      <w:r w:rsidRPr="00702AE2">
        <w:t>Humans</w:t>
      </w:r>
      <w:r w:rsidRPr="00702AE2">
        <w:rPr>
          <w:spacing w:val="-14"/>
        </w:rPr>
        <w:t xml:space="preserve"> </w:t>
      </w:r>
      <w:r w:rsidRPr="00702AE2">
        <w:t>began</w:t>
      </w:r>
      <w:r w:rsidRPr="00702AE2">
        <w:rPr>
          <w:spacing w:val="-13"/>
        </w:rPr>
        <w:t xml:space="preserve"> </w:t>
      </w:r>
      <w:r w:rsidRPr="00702AE2">
        <w:t>to</w:t>
      </w:r>
      <w:r w:rsidRPr="00702AE2">
        <w:rPr>
          <w:spacing w:val="-13"/>
        </w:rPr>
        <w:t xml:space="preserve"> </w:t>
      </w:r>
      <w:r w:rsidRPr="00702AE2">
        <w:t>express</w:t>
      </w:r>
      <w:r w:rsidRPr="00702AE2">
        <w:rPr>
          <w:spacing w:val="-13"/>
        </w:rPr>
        <w:t xml:space="preserve"> </w:t>
      </w:r>
      <w:r w:rsidRPr="00702AE2">
        <w:t>their</w:t>
      </w:r>
      <w:r w:rsidRPr="00702AE2">
        <w:rPr>
          <w:spacing w:val="-14"/>
        </w:rPr>
        <w:t xml:space="preserve"> </w:t>
      </w:r>
      <w:r w:rsidRPr="00702AE2">
        <w:t>thoughts</w:t>
      </w:r>
      <w:r w:rsidRPr="00702AE2">
        <w:rPr>
          <w:spacing w:val="-13"/>
        </w:rPr>
        <w:t xml:space="preserve"> </w:t>
      </w:r>
      <w:r w:rsidRPr="00702AE2">
        <w:t>through art</w:t>
      </w:r>
      <w:r w:rsidRPr="00702AE2">
        <w:rPr>
          <w:spacing w:val="-3"/>
        </w:rPr>
        <w:t xml:space="preserve"> </w:t>
      </w:r>
      <w:r w:rsidRPr="00702AE2">
        <w:t>and</w:t>
      </w:r>
      <w:r w:rsidRPr="00702AE2">
        <w:rPr>
          <w:spacing w:val="-5"/>
        </w:rPr>
        <w:t xml:space="preserve"> </w:t>
      </w:r>
      <w:r w:rsidRPr="00702AE2">
        <w:t>paintings</w:t>
      </w:r>
      <w:r w:rsidRPr="00702AE2">
        <w:rPr>
          <w:spacing w:val="-3"/>
        </w:rPr>
        <w:t xml:space="preserve"> </w:t>
      </w:r>
      <w:r w:rsidRPr="00702AE2">
        <w:t>on</w:t>
      </w:r>
      <w:r w:rsidRPr="00702AE2">
        <w:rPr>
          <w:spacing w:val="-3"/>
        </w:rPr>
        <w:t xml:space="preserve"> </w:t>
      </w:r>
      <w:r w:rsidRPr="00702AE2">
        <w:t>cave</w:t>
      </w:r>
      <w:r w:rsidRPr="00702AE2">
        <w:rPr>
          <w:spacing w:val="-3"/>
        </w:rPr>
        <w:t xml:space="preserve"> </w:t>
      </w:r>
      <w:r w:rsidRPr="00702AE2">
        <w:t>walls</w:t>
      </w:r>
      <w:r w:rsidRPr="00702AE2">
        <w:rPr>
          <w:spacing w:val="-3"/>
        </w:rPr>
        <w:t xml:space="preserve"> </w:t>
      </w:r>
      <w:r w:rsidRPr="00702AE2">
        <w:t>and</w:t>
      </w:r>
      <w:r w:rsidRPr="00702AE2">
        <w:rPr>
          <w:spacing w:val="-2"/>
        </w:rPr>
        <w:t xml:space="preserve"> </w:t>
      </w:r>
      <w:r w:rsidRPr="00702AE2">
        <w:t>stones,</w:t>
      </w:r>
      <w:r w:rsidRPr="00702AE2">
        <w:rPr>
          <w:spacing w:val="-5"/>
        </w:rPr>
        <w:t xml:space="preserve"> </w:t>
      </w:r>
      <w:r w:rsidRPr="00702AE2">
        <w:t>primarily depicting hunting scenes. Many of these artworks still survive in the caves of France and Spain</w:t>
      </w:r>
      <w:hyperlink w:anchor="_bookmark33" w:history="1">
        <w:r w:rsidRPr="00702AE2">
          <w:t>.</w:t>
        </w:r>
        <w:r w:rsidRPr="00702AE2">
          <w:rPr>
            <w:position w:val="6"/>
            <w:sz w:val="16"/>
          </w:rPr>
          <w:t>1</w:t>
        </w:r>
      </w:hyperlink>
    </w:p>
    <w:p w14:paraId="2293398C" w14:textId="77777777" w:rsidR="00895823" w:rsidRPr="00702AE2" w:rsidRDefault="00895823" w:rsidP="00895823">
      <w:pPr>
        <w:pStyle w:val="BodyText"/>
        <w:spacing w:before="242" w:line="276" w:lineRule="auto"/>
        <w:ind w:left="720" w:right="357" w:firstLine="431"/>
      </w:pPr>
      <w:r w:rsidRPr="00702AE2">
        <w:t>From their way of life, we learn that ancient humans</w:t>
      </w:r>
      <w:r w:rsidRPr="00702AE2">
        <w:rPr>
          <w:spacing w:val="-7"/>
        </w:rPr>
        <w:t xml:space="preserve"> </w:t>
      </w:r>
      <w:r w:rsidRPr="00702AE2">
        <w:t>held</w:t>
      </w:r>
      <w:r w:rsidRPr="00702AE2">
        <w:rPr>
          <w:spacing w:val="-7"/>
        </w:rPr>
        <w:t xml:space="preserve"> </w:t>
      </w:r>
      <w:r w:rsidRPr="00702AE2">
        <w:t>spiritual</w:t>
      </w:r>
      <w:r w:rsidRPr="00702AE2">
        <w:rPr>
          <w:spacing w:val="-8"/>
        </w:rPr>
        <w:t xml:space="preserve"> </w:t>
      </w:r>
      <w:r w:rsidRPr="00702AE2">
        <w:t>beliefs.</w:t>
      </w:r>
      <w:r w:rsidRPr="00702AE2">
        <w:rPr>
          <w:spacing w:val="-7"/>
        </w:rPr>
        <w:t xml:space="preserve"> </w:t>
      </w:r>
      <w:r w:rsidRPr="00702AE2">
        <w:t>They</w:t>
      </w:r>
      <w:r w:rsidRPr="00702AE2">
        <w:rPr>
          <w:spacing w:val="-8"/>
        </w:rPr>
        <w:t xml:space="preserve"> </w:t>
      </w:r>
      <w:r w:rsidRPr="00702AE2">
        <w:t>buried</w:t>
      </w:r>
      <w:r w:rsidRPr="00702AE2">
        <w:rPr>
          <w:spacing w:val="-7"/>
        </w:rPr>
        <w:t xml:space="preserve"> </w:t>
      </w:r>
      <w:r w:rsidRPr="00702AE2">
        <w:t>their</w:t>
      </w:r>
      <w:r w:rsidRPr="00702AE2">
        <w:rPr>
          <w:spacing w:val="-9"/>
        </w:rPr>
        <w:t xml:space="preserve"> </w:t>
      </w:r>
      <w:r w:rsidRPr="00702AE2">
        <w:t>dead with possessions and ornaments, believing these would</w:t>
      </w:r>
      <w:r w:rsidRPr="00702AE2">
        <w:rPr>
          <w:spacing w:val="-6"/>
        </w:rPr>
        <w:t xml:space="preserve"> </w:t>
      </w:r>
      <w:r w:rsidRPr="00702AE2">
        <w:t>serve</w:t>
      </w:r>
      <w:r w:rsidRPr="00702AE2">
        <w:rPr>
          <w:spacing w:val="-6"/>
        </w:rPr>
        <w:t xml:space="preserve"> </w:t>
      </w:r>
      <w:r w:rsidRPr="00702AE2">
        <w:t>them</w:t>
      </w:r>
      <w:r w:rsidRPr="00702AE2">
        <w:rPr>
          <w:spacing w:val="-6"/>
        </w:rPr>
        <w:t xml:space="preserve"> </w:t>
      </w:r>
      <w:r w:rsidRPr="00702AE2">
        <w:t>in</w:t>
      </w:r>
      <w:r w:rsidRPr="00702AE2">
        <w:rPr>
          <w:spacing w:val="-6"/>
        </w:rPr>
        <w:t xml:space="preserve"> </w:t>
      </w:r>
      <w:r w:rsidRPr="00702AE2">
        <w:t>the</w:t>
      </w:r>
      <w:r w:rsidRPr="00702AE2">
        <w:rPr>
          <w:spacing w:val="-6"/>
        </w:rPr>
        <w:t xml:space="preserve"> </w:t>
      </w:r>
      <w:r w:rsidRPr="00702AE2">
        <w:t>afterlife.</w:t>
      </w:r>
      <w:r w:rsidRPr="00702AE2">
        <w:rPr>
          <w:spacing w:val="-6"/>
        </w:rPr>
        <w:t xml:space="preserve"> </w:t>
      </w:r>
      <w:r w:rsidRPr="00702AE2">
        <w:t>They</w:t>
      </w:r>
      <w:r w:rsidRPr="00702AE2">
        <w:rPr>
          <w:spacing w:val="-6"/>
        </w:rPr>
        <w:t xml:space="preserve"> </w:t>
      </w:r>
      <w:r w:rsidRPr="00702AE2">
        <w:t>worshipped</w:t>
      </w:r>
      <w:r w:rsidRPr="00702AE2">
        <w:rPr>
          <w:spacing w:val="-6"/>
        </w:rPr>
        <w:t xml:space="preserve"> </w:t>
      </w:r>
      <w:r w:rsidRPr="00702AE2">
        <w:t>a goddess and placed her statues in their homes for blessings. It is believed that Homo sapiens still exist today in remote regions — such as the Native Americans of North America and the Aborigines of Australia</w:t>
      </w:r>
      <w:r w:rsidRPr="00702AE2">
        <w:rPr>
          <w:spacing w:val="-1"/>
        </w:rPr>
        <w:t xml:space="preserve"> </w:t>
      </w:r>
      <w:r w:rsidRPr="00702AE2">
        <w:t>—</w:t>
      </w:r>
      <w:r w:rsidRPr="00702AE2">
        <w:rPr>
          <w:spacing w:val="-2"/>
        </w:rPr>
        <w:t xml:space="preserve"> </w:t>
      </w:r>
      <w:r w:rsidRPr="00702AE2">
        <w:t>whose</w:t>
      </w:r>
      <w:r w:rsidRPr="00702AE2">
        <w:rPr>
          <w:spacing w:val="-1"/>
        </w:rPr>
        <w:t xml:space="preserve"> </w:t>
      </w:r>
      <w:r w:rsidRPr="00702AE2">
        <w:t>habits</w:t>
      </w:r>
      <w:r w:rsidRPr="00702AE2">
        <w:rPr>
          <w:spacing w:val="-2"/>
        </w:rPr>
        <w:t xml:space="preserve"> </w:t>
      </w:r>
      <w:r w:rsidRPr="00702AE2">
        <w:t>resemble</w:t>
      </w:r>
      <w:r w:rsidRPr="00702AE2">
        <w:rPr>
          <w:spacing w:val="-1"/>
        </w:rPr>
        <w:t xml:space="preserve"> </w:t>
      </w:r>
      <w:r w:rsidRPr="00702AE2">
        <w:t>those</w:t>
      </w:r>
      <w:r w:rsidRPr="00702AE2">
        <w:rPr>
          <w:spacing w:val="-2"/>
        </w:rPr>
        <w:t xml:space="preserve"> </w:t>
      </w:r>
      <w:r w:rsidRPr="00702AE2">
        <w:t>of</w:t>
      </w:r>
      <w:r w:rsidRPr="00702AE2">
        <w:rPr>
          <w:spacing w:val="-3"/>
        </w:rPr>
        <w:t xml:space="preserve"> </w:t>
      </w:r>
      <w:r w:rsidRPr="00702AE2">
        <w:t>humans from 30,000 years BCE.</w:t>
      </w:r>
    </w:p>
    <w:p w14:paraId="05136DD4" w14:textId="77777777" w:rsidR="00895823" w:rsidRPr="00702AE2" w:rsidRDefault="00895823" w:rsidP="00895823">
      <w:pPr>
        <w:pStyle w:val="BodyText"/>
        <w:spacing w:before="240" w:line="276" w:lineRule="auto"/>
        <w:ind w:left="720" w:right="358" w:firstLine="431"/>
      </w:pPr>
      <w:r w:rsidRPr="00702AE2">
        <w:t xml:space="preserve">By observing the lives of such communities, we </w:t>
      </w:r>
      <w:proofErr w:type="gramStart"/>
      <w:r w:rsidRPr="00702AE2">
        <w:t>are able to</w:t>
      </w:r>
      <w:proofErr w:type="gramEnd"/>
      <w:r w:rsidRPr="00702AE2">
        <w:t xml:space="preserve"> gain insights into how ancient humans lived,</w:t>
      </w:r>
      <w:r w:rsidRPr="00702AE2">
        <w:rPr>
          <w:spacing w:val="56"/>
        </w:rPr>
        <w:t xml:space="preserve"> </w:t>
      </w:r>
      <w:r w:rsidRPr="00702AE2">
        <w:t>how</w:t>
      </w:r>
      <w:r w:rsidRPr="00702AE2">
        <w:rPr>
          <w:spacing w:val="54"/>
        </w:rPr>
        <w:t xml:space="preserve"> </w:t>
      </w:r>
      <w:r w:rsidRPr="00702AE2">
        <w:t>they</w:t>
      </w:r>
      <w:r w:rsidRPr="00702AE2">
        <w:rPr>
          <w:spacing w:val="55"/>
        </w:rPr>
        <w:t xml:space="preserve"> </w:t>
      </w:r>
      <w:r w:rsidRPr="00702AE2">
        <w:t>hunted,</w:t>
      </w:r>
      <w:r w:rsidRPr="00702AE2">
        <w:rPr>
          <w:spacing w:val="57"/>
        </w:rPr>
        <w:t xml:space="preserve"> </w:t>
      </w:r>
      <w:r w:rsidRPr="00702AE2">
        <w:t>how</w:t>
      </w:r>
      <w:r w:rsidRPr="00702AE2">
        <w:rPr>
          <w:spacing w:val="54"/>
        </w:rPr>
        <w:t xml:space="preserve"> </w:t>
      </w:r>
      <w:r w:rsidRPr="00702AE2">
        <w:t>they</w:t>
      </w:r>
      <w:r w:rsidRPr="00702AE2">
        <w:rPr>
          <w:spacing w:val="55"/>
        </w:rPr>
        <w:t xml:space="preserve"> </w:t>
      </w:r>
      <w:r w:rsidRPr="00702AE2">
        <w:t>fashioned</w:t>
      </w:r>
      <w:r w:rsidRPr="00702AE2">
        <w:rPr>
          <w:spacing w:val="55"/>
        </w:rPr>
        <w:t xml:space="preserve"> </w:t>
      </w:r>
      <w:proofErr w:type="gramStart"/>
      <w:r w:rsidRPr="00702AE2">
        <w:rPr>
          <w:spacing w:val="-2"/>
        </w:rPr>
        <w:t>their</w:t>
      </w:r>
      <w:proofErr w:type="gramEnd"/>
    </w:p>
    <w:p w14:paraId="556919CF" w14:textId="77777777" w:rsidR="00895823" w:rsidRPr="00702AE2" w:rsidRDefault="00895823" w:rsidP="00895823">
      <w:pPr>
        <w:pStyle w:val="BodyText"/>
        <w:spacing w:before="26"/>
        <w:rPr>
          <w:sz w:val="20"/>
        </w:rPr>
      </w:pPr>
      <w:r w:rsidRPr="00702AE2">
        <w:rPr>
          <w:noProof/>
          <w:sz w:val="20"/>
        </w:rPr>
        <mc:AlternateContent>
          <mc:Choice Requires="wps">
            <w:drawing>
              <wp:anchor distT="0" distB="0" distL="0" distR="0" simplePos="0" relativeHeight="251671552" behindDoc="1" locked="0" layoutInCell="1" allowOverlap="1" wp14:anchorId="4AC738AB" wp14:editId="57D5C991">
                <wp:simplePos x="0" y="0"/>
                <wp:positionH relativeFrom="page">
                  <wp:posOffset>1143304</wp:posOffset>
                </wp:positionH>
                <wp:positionV relativeFrom="paragraph">
                  <wp:posOffset>181182</wp:posOffset>
                </wp:positionV>
                <wp:extent cx="1829435" cy="762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5D06D0" id="Graphic 60" o:spid="_x0000_s1026" style="position:absolute;margin-left:90pt;margin-top:14.25pt;width:144.05pt;height:.6pt;z-index:-2516449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" path="m1829435,l,,,7619r1829435,l1829435,xe" fillcolor="black" stroked="f">
                <v:path arrowok="t"/>
                <w10:wrap type="topAndBottom" anchorx="page"/>
              </v:shape>
            </w:pict>
          </mc:Fallback>
        </mc:AlternateContent>
      </w:r>
    </w:p>
    <w:p w14:paraId="3C0FF217" w14:textId="77777777" w:rsidR="00895823" w:rsidRPr="00702AE2" w:rsidRDefault="00895823" w:rsidP="00895823">
      <w:pPr>
        <w:spacing w:before="90"/>
        <w:ind w:left="720"/>
        <w:rPr>
          <w:sz w:val="20"/>
        </w:rPr>
      </w:pPr>
      <w:bookmarkStart w:id="1" w:name="_bookmark33"/>
      <w:bookmarkEnd w:id="1"/>
      <w:r w:rsidRPr="00702AE2">
        <w:rPr>
          <w:position w:val="5"/>
          <w:sz w:val="13"/>
        </w:rPr>
        <w:t>1</w:t>
      </w:r>
      <w:r w:rsidRPr="00702AE2">
        <w:rPr>
          <w:spacing w:val="9"/>
          <w:position w:val="5"/>
          <w:sz w:val="13"/>
        </w:rPr>
        <w:t xml:space="preserve"> </w:t>
      </w:r>
      <w:r w:rsidRPr="00702AE2">
        <w:rPr>
          <w:sz w:val="20"/>
        </w:rPr>
        <w:t>Timeline,</w:t>
      </w:r>
      <w:r w:rsidRPr="00702AE2">
        <w:rPr>
          <w:spacing w:val="-3"/>
          <w:sz w:val="20"/>
        </w:rPr>
        <w:t xml:space="preserve"> </w:t>
      </w:r>
      <w:r w:rsidRPr="00702AE2">
        <w:rPr>
          <w:sz w:val="20"/>
        </w:rPr>
        <w:t>Part</w:t>
      </w:r>
      <w:r w:rsidRPr="00702AE2">
        <w:rPr>
          <w:spacing w:val="-6"/>
          <w:sz w:val="20"/>
        </w:rPr>
        <w:t xml:space="preserve"> </w:t>
      </w:r>
      <w:r w:rsidRPr="00702AE2">
        <w:rPr>
          <w:sz w:val="20"/>
        </w:rPr>
        <w:t>1</w:t>
      </w:r>
      <w:r w:rsidRPr="00702AE2">
        <w:rPr>
          <w:spacing w:val="-3"/>
          <w:sz w:val="20"/>
        </w:rPr>
        <w:t xml:space="preserve"> </w:t>
      </w:r>
      <w:r w:rsidRPr="00702AE2">
        <w:rPr>
          <w:sz w:val="20"/>
        </w:rPr>
        <w:t>by</w:t>
      </w:r>
      <w:r w:rsidRPr="00702AE2">
        <w:rPr>
          <w:spacing w:val="-4"/>
          <w:sz w:val="20"/>
        </w:rPr>
        <w:t xml:space="preserve"> </w:t>
      </w:r>
      <w:r w:rsidRPr="00702AE2">
        <w:rPr>
          <w:sz w:val="20"/>
        </w:rPr>
        <w:t>Martin</w:t>
      </w:r>
      <w:r w:rsidRPr="00702AE2">
        <w:rPr>
          <w:spacing w:val="-6"/>
          <w:sz w:val="20"/>
        </w:rPr>
        <w:t xml:space="preserve"> </w:t>
      </w:r>
      <w:r w:rsidRPr="00702AE2">
        <w:rPr>
          <w:spacing w:val="-2"/>
          <w:sz w:val="20"/>
        </w:rPr>
        <w:t>Roberts</w:t>
      </w:r>
    </w:p>
    <w:p w14:paraId="4782FB08" w14:textId="77777777" w:rsidR="00895823" w:rsidRPr="00702AE2" w:rsidRDefault="00895823" w:rsidP="00895823">
      <w:pPr>
        <w:pStyle w:val="BodyText"/>
        <w:spacing w:line="276" w:lineRule="auto"/>
        <w:ind w:left="360" w:right="721"/>
      </w:pPr>
      <w:r w:rsidRPr="00702AE2">
        <w:t>tools and weapons, how they made use of fire, how they created pictographs, and what their cultural practices were.</w:t>
      </w:r>
    </w:p>
    <w:p w14:paraId="06E53036" w14:textId="77777777" w:rsidR="00895823" w:rsidRPr="00702AE2" w:rsidRDefault="00895823" w:rsidP="00895823">
      <w:pPr>
        <w:pStyle w:val="BodyText"/>
        <w:spacing w:before="239" w:line="276" w:lineRule="auto"/>
        <w:ind w:left="360" w:right="718" w:firstLine="432"/>
      </w:pPr>
      <w:r w:rsidRPr="00702AE2">
        <w:t>Through extensive excavation and study, anthropologists</w:t>
      </w:r>
      <w:r w:rsidRPr="00702AE2">
        <w:rPr>
          <w:spacing w:val="-3"/>
        </w:rPr>
        <w:t xml:space="preserve"> </w:t>
      </w:r>
      <w:r w:rsidRPr="00702AE2">
        <w:t>have</w:t>
      </w:r>
      <w:r w:rsidRPr="00702AE2">
        <w:rPr>
          <w:spacing w:val="-2"/>
        </w:rPr>
        <w:t xml:space="preserve"> </w:t>
      </w:r>
      <w:r w:rsidRPr="00702AE2">
        <w:t>charted</w:t>
      </w:r>
      <w:r w:rsidRPr="00702AE2">
        <w:rPr>
          <w:spacing w:val="-1"/>
        </w:rPr>
        <w:t xml:space="preserve"> </w:t>
      </w:r>
      <w:r w:rsidRPr="00702AE2">
        <w:t>a</w:t>
      </w:r>
      <w:r w:rsidRPr="00702AE2">
        <w:rPr>
          <w:spacing w:val="-3"/>
        </w:rPr>
        <w:t xml:space="preserve"> </w:t>
      </w:r>
      <w:r w:rsidRPr="00702AE2">
        <w:t>credible</w:t>
      </w:r>
      <w:r w:rsidRPr="00702AE2">
        <w:rPr>
          <w:spacing w:val="-5"/>
        </w:rPr>
        <w:t xml:space="preserve"> </w:t>
      </w:r>
      <w:r w:rsidRPr="00702AE2">
        <w:t>and</w:t>
      </w:r>
      <w:r w:rsidRPr="00702AE2">
        <w:rPr>
          <w:spacing w:val="-4"/>
        </w:rPr>
        <w:t xml:space="preserve"> </w:t>
      </w:r>
      <w:r w:rsidRPr="00702AE2">
        <w:t>detailed picture of early human history. Indeed, we can now assert that humans from 30,000 to 8,000 years BCE were not intellectually inferior to modern humans. They</w:t>
      </w:r>
      <w:r w:rsidRPr="00702AE2">
        <w:rPr>
          <w:spacing w:val="-4"/>
        </w:rPr>
        <w:t xml:space="preserve"> </w:t>
      </w:r>
      <w:r w:rsidRPr="00702AE2">
        <w:t>sought</w:t>
      </w:r>
      <w:r w:rsidRPr="00702AE2">
        <w:rPr>
          <w:spacing w:val="-3"/>
        </w:rPr>
        <w:t xml:space="preserve"> </w:t>
      </w:r>
      <w:r w:rsidRPr="00702AE2">
        <w:t>knowledge</w:t>
      </w:r>
      <w:r w:rsidRPr="00702AE2">
        <w:rPr>
          <w:spacing w:val="-2"/>
        </w:rPr>
        <w:t xml:space="preserve"> </w:t>
      </w:r>
      <w:r w:rsidRPr="00702AE2">
        <w:t>and</w:t>
      </w:r>
      <w:r w:rsidRPr="00702AE2">
        <w:rPr>
          <w:spacing w:val="-4"/>
        </w:rPr>
        <w:t xml:space="preserve"> </w:t>
      </w:r>
      <w:r w:rsidRPr="00702AE2">
        <w:t>innovation,</w:t>
      </w:r>
      <w:r w:rsidRPr="00702AE2">
        <w:rPr>
          <w:spacing w:val="-4"/>
        </w:rPr>
        <w:t xml:space="preserve"> </w:t>
      </w:r>
      <w:r w:rsidRPr="00702AE2">
        <w:t>establishing governance and dominance in their surroundings.</w:t>
      </w:r>
    </w:p>
    <w:p w14:paraId="217733FA" w14:textId="77777777" w:rsidR="00895823" w:rsidRPr="00702AE2" w:rsidRDefault="00895823" w:rsidP="00895823">
      <w:pPr>
        <w:pStyle w:val="BodyText"/>
        <w:spacing w:before="241" w:line="276" w:lineRule="auto"/>
        <w:ind w:left="360" w:right="717" w:firstLine="432"/>
      </w:pPr>
      <w:r w:rsidRPr="00702AE2">
        <w:t>From 10,000 to 6,000 years BCE, humans developed agriculture. A great agricultural revolution took place. With minimal effort, they harvested wheat, barley, and lentils to sustain them for an entire year. They began settling near rivers to take advantage of fertile land. Animals that were previously hunted are now domesticated.</w:t>
      </w:r>
      <w:r w:rsidRPr="00702AE2">
        <w:rPr>
          <w:spacing w:val="40"/>
        </w:rPr>
        <w:t xml:space="preserve"> </w:t>
      </w:r>
      <w:r w:rsidRPr="00702AE2">
        <w:t>As food security</w:t>
      </w:r>
      <w:r w:rsidRPr="00702AE2">
        <w:rPr>
          <w:spacing w:val="-4"/>
        </w:rPr>
        <w:t xml:space="preserve"> </w:t>
      </w:r>
      <w:r w:rsidRPr="00702AE2">
        <w:t>increased,</w:t>
      </w:r>
      <w:r w:rsidRPr="00702AE2">
        <w:rPr>
          <w:spacing w:val="-2"/>
        </w:rPr>
        <w:t xml:space="preserve"> </w:t>
      </w:r>
      <w:r w:rsidRPr="00702AE2">
        <w:t>they</w:t>
      </w:r>
      <w:r w:rsidRPr="00702AE2">
        <w:rPr>
          <w:spacing w:val="-6"/>
        </w:rPr>
        <w:t xml:space="preserve"> </w:t>
      </w:r>
      <w:r w:rsidRPr="00702AE2">
        <w:t>built</w:t>
      </w:r>
      <w:r w:rsidRPr="00702AE2">
        <w:rPr>
          <w:spacing w:val="-3"/>
        </w:rPr>
        <w:t xml:space="preserve"> </w:t>
      </w:r>
      <w:r w:rsidRPr="00702AE2">
        <w:t>small</w:t>
      </w:r>
      <w:r w:rsidRPr="00702AE2">
        <w:rPr>
          <w:spacing w:val="-4"/>
        </w:rPr>
        <w:t xml:space="preserve"> </w:t>
      </w:r>
      <w:r w:rsidRPr="00702AE2">
        <w:t>communities</w:t>
      </w:r>
      <w:r w:rsidRPr="00702AE2">
        <w:rPr>
          <w:spacing w:val="-3"/>
        </w:rPr>
        <w:t xml:space="preserve"> </w:t>
      </w:r>
      <w:r w:rsidRPr="00702AE2">
        <w:t>and later, towns. People began specializing — some crafted pottery and bricks, others became woodworkers or metalworkers, and others learned to weave fabric.</w:t>
      </w:r>
    </w:p>
    <w:p w14:paraId="7511C5AC" w14:textId="77777777" w:rsidR="00895823" w:rsidRPr="00702AE2" w:rsidRDefault="00895823" w:rsidP="00895823">
      <w:pPr>
        <w:pStyle w:val="BodyText"/>
        <w:spacing w:before="241" w:line="276" w:lineRule="auto"/>
        <w:ind w:left="360" w:right="717" w:firstLine="432"/>
      </w:pPr>
      <w:r w:rsidRPr="00702AE2">
        <w:t>By 6,000 BCE, villages became towns and cities. With growing populations came the need for protection, prompting the construction of fortified homes and the appointment of guards. Laws were devised, and leaders chosen. Humanity had now become a worthy subject for divine guidance — for God to appoint a prophet.</w:t>
      </w:r>
    </w:p>
    <w:p w14:paraId="4056451E" w14:textId="77777777" w:rsidR="00895823" w:rsidRPr="00702AE2" w:rsidRDefault="00895823" w:rsidP="00895823">
      <w:pPr>
        <w:pStyle w:val="BodyText"/>
        <w:spacing w:line="276" w:lineRule="auto"/>
        <w:ind w:left="720" w:right="357" w:firstLine="431"/>
      </w:pPr>
      <w:r w:rsidRPr="00702AE2">
        <w:t>Anthropologists describe this evolutionary journey</w:t>
      </w:r>
      <w:r w:rsidRPr="00702AE2">
        <w:rPr>
          <w:spacing w:val="-5"/>
        </w:rPr>
        <w:t xml:space="preserve"> </w:t>
      </w:r>
      <w:r w:rsidRPr="00702AE2">
        <w:t>as</w:t>
      </w:r>
      <w:r w:rsidRPr="00702AE2">
        <w:rPr>
          <w:spacing w:val="-4"/>
        </w:rPr>
        <w:t xml:space="preserve"> </w:t>
      </w:r>
      <w:r w:rsidRPr="00702AE2">
        <w:t>a</w:t>
      </w:r>
      <w:r w:rsidRPr="00702AE2">
        <w:rPr>
          <w:spacing w:val="-4"/>
        </w:rPr>
        <w:t xml:space="preserve"> </w:t>
      </w:r>
      <w:r w:rsidRPr="00702AE2">
        <w:t>mythical</w:t>
      </w:r>
      <w:r w:rsidRPr="00702AE2">
        <w:rPr>
          <w:spacing w:val="-5"/>
        </w:rPr>
        <w:t xml:space="preserve"> </w:t>
      </w:r>
      <w:r w:rsidRPr="00702AE2">
        <w:t>voyage</w:t>
      </w:r>
      <w:r w:rsidRPr="00702AE2">
        <w:rPr>
          <w:spacing w:val="-3"/>
        </w:rPr>
        <w:t xml:space="preserve"> </w:t>
      </w:r>
      <w:r w:rsidRPr="00702AE2">
        <w:t>—</w:t>
      </w:r>
      <w:r w:rsidRPr="00702AE2">
        <w:rPr>
          <w:spacing w:val="-5"/>
        </w:rPr>
        <w:t xml:space="preserve"> </w:t>
      </w:r>
      <w:r w:rsidRPr="00702AE2">
        <w:t>a</w:t>
      </w:r>
      <w:r w:rsidRPr="00702AE2">
        <w:rPr>
          <w:spacing w:val="-3"/>
        </w:rPr>
        <w:t xml:space="preserve"> </w:t>
      </w:r>
      <w:r w:rsidRPr="00702AE2">
        <w:t>continuous</w:t>
      </w:r>
      <w:r w:rsidRPr="00702AE2">
        <w:rPr>
          <w:spacing w:val="-4"/>
        </w:rPr>
        <w:t xml:space="preserve"> </w:t>
      </w:r>
      <w:r w:rsidRPr="00702AE2">
        <w:t xml:space="preserve">change in </w:t>
      </w:r>
      <w:proofErr w:type="gramStart"/>
      <w:r w:rsidRPr="00702AE2">
        <w:t>the human race</w:t>
      </w:r>
      <w:proofErr w:type="gramEnd"/>
      <w:r w:rsidRPr="00702AE2">
        <w:t xml:space="preserve"> from 2.2 million years BCE to the present.</w:t>
      </w:r>
      <w:r w:rsidRPr="00702AE2">
        <w:rPr>
          <w:spacing w:val="-4"/>
        </w:rPr>
        <w:t xml:space="preserve"> </w:t>
      </w:r>
      <w:r w:rsidRPr="00702AE2">
        <w:t>What</w:t>
      </w:r>
      <w:r w:rsidRPr="00702AE2">
        <w:rPr>
          <w:spacing w:val="-4"/>
        </w:rPr>
        <w:t xml:space="preserve"> </w:t>
      </w:r>
      <w:r w:rsidRPr="00702AE2">
        <w:t>does</w:t>
      </w:r>
      <w:r w:rsidRPr="00702AE2">
        <w:rPr>
          <w:spacing w:val="-4"/>
        </w:rPr>
        <w:t xml:space="preserve"> </w:t>
      </w:r>
      <w:r w:rsidRPr="00702AE2">
        <w:t>our</w:t>
      </w:r>
      <w:r w:rsidRPr="00702AE2">
        <w:rPr>
          <w:spacing w:val="-4"/>
        </w:rPr>
        <w:t xml:space="preserve"> </w:t>
      </w:r>
      <w:r w:rsidRPr="00702AE2">
        <w:t>faith</w:t>
      </w:r>
      <w:r w:rsidRPr="00702AE2">
        <w:rPr>
          <w:spacing w:val="-4"/>
        </w:rPr>
        <w:t xml:space="preserve"> </w:t>
      </w:r>
      <w:r w:rsidRPr="00702AE2">
        <w:t>say</w:t>
      </w:r>
      <w:r w:rsidRPr="00702AE2">
        <w:rPr>
          <w:spacing w:val="-5"/>
        </w:rPr>
        <w:t xml:space="preserve"> </w:t>
      </w:r>
      <w:r w:rsidRPr="00702AE2">
        <w:lastRenderedPageBreak/>
        <w:t>in</w:t>
      </w:r>
      <w:r w:rsidRPr="00702AE2">
        <w:rPr>
          <w:spacing w:val="-4"/>
        </w:rPr>
        <w:t xml:space="preserve"> </w:t>
      </w:r>
      <w:r w:rsidRPr="00702AE2">
        <w:t>this</w:t>
      </w:r>
      <w:r w:rsidRPr="00702AE2">
        <w:rPr>
          <w:spacing w:val="-2"/>
        </w:rPr>
        <w:t xml:space="preserve"> </w:t>
      </w:r>
      <w:r w:rsidRPr="00702AE2">
        <w:t>regard?</w:t>
      </w:r>
      <w:r w:rsidRPr="00702AE2">
        <w:rPr>
          <w:spacing w:val="-3"/>
        </w:rPr>
        <w:t xml:space="preserve"> </w:t>
      </w:r>
      <w:r w:rsidRPr="00702AE2">
        <w:t>Does it contradict this scientific notion or affirm it?</w:t>
      </w:r>
    </w:p>
    <w:p w14:paraId="48A65D39" w14:textId="77777777" w:rsidR="00895823" w:rsidRPr="00702AE2" w:rsidRDefault="00895823" w:rsidP="00895823">
      <w:pPr>
        <w:pStyle w:val="BodyText"/>
        <w:spacing w:before="240" w:line="276" w:lineRule="auto"/>
        <w:ind w:left="720" w:right="356" w:firstLine="431"/>
        <w:rPr>
          <w:position w:val="6"/>
          <w:sz w:val="16"/>
        </w:rPr>
      </w:pPr>
      <w:r w:rsidRPr="00702AE2">
        <w:t>A companion once asked the Commander of the Faithful, Imam Ali (A.S.), “What existed before Prophet Adam (A.S.)?” He replied, “There was another</w:t>
      </w:r>
      <w:r w:rsidRPr="00702AE2">
        <w:rPr>
          <w:spacing w:val="-2"/>
        </w:rPr>
        <w:t xml:space="preserve"> </w:t>
      </w:r>
      <w:r w:rsidRPr="00702AE2">
        <w:t>Adam.”</w:t>
      </w:r>
      <w:r w:rsidRPr="00702AE2">
        <w:rPr>
          <w:spacing w:val="-2"/>
        </w:rPr>
        <w:t xml:space="preserve"> </w:t>
      </w:r>
      <w:r w:rsidRPr="00702AE2">
        <w:t>When asked again,</w:t>
      </w:r>
      <w:r w:rsidRPr="00702AE2">
        <w:rPr>
          <w:spacing w:val="-2"/>
        </w:rPr>
        <w:t xml:space="preserve"> </w:t>
      </w:r>
      <w:r w:rsidRPr="00702AE2">
        <w:t>he</w:t>
      </w:r>
      <w:r w:rsidRPr="00702AE2">
        <w:rPr>
          <w:spacing w:val="-1"/>
        </w:rPr>
        <w:t xml:space="preserve"> </w:t>
      </w:r>
      <w:r w:rsidRPr="00702AE2">
        <w:t>said,</w:t>
      </w:r>
      <w:r w:rsidRPr="00702AE2">
        <w:rPr>
          <w:spacing w:val="-2"/>
        </w:rPr>
        <w:t xml:space="preserve"> </w:t>
      </w:r>
      <w:r w:rsidRPr="00702AE2">
        <w:t xml:space="preserve">“Another Adam.” He added, “You will keep asking, and I will keep saying: Another Adam — up to a thousand </w:t>
      </w:r>
      <w:r w:rsidRPr="00702AE2">
        <w:rPr>
          <w:spacing w:val="-2"/>
        </w:rPr>
        <w:t>Adams.”</w:t>
      </w:r>
      <w:hyperlink w:anchor="_bookmark34" w:history="1">
        <w:r w:rsidRPr="00702AE2">
          <w:rPr>
            <w:spacing w:val="-2"/>
            <w:position w:val="6"/>
            <w:sz w:val="16"/>
          </w:rPr>
          <w:t>1</w:t>
        </w:r>
      </w:hyperlink>
    </w:p>
    <w:p w14:paraId="31533EEE" w14:textId="77777777" w:rsidR="00895823" w:rsidRPr="00702AE2" w:rsidRDefault="00895823" w:rsidP="00895823">
      <w:pPr>
        <w:spacing w:before="241" w:line="276" w:lineRule="auto"/>
        <w:ind w:left="720" w:right="355" w:firstLine="431"/>
        <w:rPr>
          <w:position w:val="6"/>
          <w:sz w:val="16"/>
        </w:rPr>
      </w:pPr>
      <w:r w:rsidRPr="00702AE2">
        <w:t>The Holy Qur’an also attests to humanity’s ancient</w:t>
      </w:r>
      <w:r w:rsidRPr="00702AE2">
        <w:rPr>
          <w:spacing w:val="-14"/>
        </w:rPr>
        <w:t xml:space="preserve"> </w:t>
      </w:r>
      <w:r w:rsidRPr="00702AE2">
        <w:t>roots.</w:t>
      </w:r>
      <w:r w:rsidRPr="00702AE2">
        <w:rPr>
          <w:spacing w:val="-12"/>
        </w:rPr>
        <w:t xml:space="preserve"> </w:t>
      </w:r>
      <w:r w:rsidRPr="00702AE2">
        <w:t>Allah</w:t>
      </w:r>
      <w:r w:rsidRPr="00702AE2">
        <w:rPr>
          <w:spacing w:val="-12"/>
        </w:rPr>
        <w:t xml:space="preserve"> </w:t>
      </w:r>
      <w:r w:rsidRPr="00702AE2">
        <w:t>(SWT)</w:t>
      </w:r>
      <w:r w:rsidRPr="00702AE2">
        <w:rPr>
          <w:spacing w:val="-13"/>
        </w:rPr>
        <w:t xml:space="preserve"> </w:t>
      </w:r>
      <w:r w:rsidRPr="00702AE2">
        <w:t>tells</w:t>
      </w:r>
      <w:r w:rsidRPr="00702AE2">
        <w:rPr>
          <w:spacing w:val="-13"/>
        </w:rPr>
        <w:t xml:space="preserve"> </w:t>
      </w:r>
      <w:r w:rsidRPr="00702AE2">
        <w:t>the</w:t>
      </w:r>
      <w:r w:rsidRPr="00702AE2">
        <w:rPr>
          <w:spacing w:val="-12"/>
        </w:rPr>
        <w:t xml:space="preserve"> </w:t>
      </w:r>
      <w:r w:rsidRPr="00702AE2">
        <w:t>angels:</w:t>
      </w:r>
      <w:r w:rsidRPr="00702AE2">
        <w:rPr>
          <w:spacing w:val="-13"/>
        </w:rPr>
        <w:t xml:space="preserve"> </w:t>
      </w:r>
      <w:r w:rsidRPr="00702AE2">
        <w:rPr>
          <w:i/>
        </w:rPr>
        <w:t>“And</w:t>
      </w:r>
      <w:r w:rsidRPr="00702AE2">
        <w:rPr>
          <w:i/>
          <w:spacing w:val="-14"/>
        </w:rPr>
        <w:t xml:space="preserve"> </w:t>
      </w:r>
      <w:r w:rsidRPr="00702AE2">
        <w:rPr>
          <w:i/>
        </w:rPr>
        <w:t>when your Lord said to the angels: I am creating a human being from clay, from molded mud. So, when I have made</w:t>
      </w:r>
      <w:r w:rsidRPr="00702AE2">
        <w:rPr>
          <w:i/>
          <w:spacing w:val="-14"/>
        </w:rPr>
        <w:t xml:space="preserve"> </w:t>
      </w:r>
      <w:r w:rsidRPr="00702AE2">
        <w:rPr>
          <w:i/>
        </w:rPr>
        <w:t>him</w:t>
      </w:r>
      <w:r w:rsidRPr="00702AE2">
        <w:rPr>
          <w:i/>
          <w:spacing w:val="-13"/>
        </w:rPr>
        <w:t xml:space="preserve"> </w:t>
      </w:r>
      <w:r w:rsidRPr="00702AE2">
        <w:rPr>
          <w:i/>
        </w:rPr>
        <w:t>and</w:t>
      </w:r>
      <w:r w:rsidRPr="00702AE2">
        <w:rPr>
          <w:i/>
          <w:spacing w:val="-13"/>
        </w:rPr>
        <w:t xml:space="preserve"> </w:t>
      </w:r>
      <w:r w:rsidRPr="00702AE2">
        <w:rPr>
          <w:i/>
        </w:rPr>
        <w:t>breathed</w:t>
      </w:r>
      <w:r w:rsidRPr="00702AE2">
        <w:rPr>
          <w:i/>
          <w:spacing w:val="-13"/>
        </w:rPr>
        <w:t xml:space="preserve"> </w:t>
      </w:r>
      <w:r w:rsidRPr="00702AE2">
        <w:rPr>
          <w:i/>
        </w:rPr>
        <w:t>into</w:t>
      </w:r>
      <w:r w:rsidRPr="00702AE2">
        <w:rPr>
          <w:i/>
          <w:spacing w:val="-14"/>
        </w:rPr>
        <w:t xml:space="preserve"> </w:t>
      </w:r>
      <w:r w:rsidRPr="00702AE2">
        <w:rPr>
          <w:i/>
        </w:rPr>
        <w:t>him</w:t>
      </w:r>
      <w:r w:rsidRPr="00702AE2">
        <w:rPr>
          <w:i/>
          <w:spacing w:val="-13"/>
        </w:rPr>
        <w:t xml:space="preserve"> </w:t>
      </w:r>
      <w:r w:rsidRPr="00702AE2">
        <w:rPr>
          <w:i/>
        </w:rPr>
        <w:t>of</w:t>
      </w:r>
      <w:r w:rsidRPr="00702AE2">
        <w:rPr>
          <w:i/>
          <w:spacing w:val="-13"/>
        </w:rPr>
        <w:t xml:space="preserve"> </w:t>
      </w:r>
      <w:r w:rsidRPr="00702AE2">
        <w:rPr>
          <w:i/>
        </w:rPr>
        <w:t>My</w:t>
      </w:r>
      <w:r w:rsidRPr="00702AE2">
        <w:rPr>
          <w:i/>
          <w:spacing w:val="-13"/>
        </w:rPr>
        <w:t xml:space="preserve"> </w:t>
      </w:r>
      <w:r w:rsidRPr="00702AE2">
        <w:rPr>
          <w:i/>
        </w:rPr>
        <w:t>Spirit,</w:t>
      </w:r>
      <w:r w:rsidRPr="00702AE2">
        <w:rPr>
          <w:i/>
          <w:spacing w:val="-13"/>
        </w:rPr>
        <w:t xml:space="preserve"> </w:t>
      </w:r>
      <w:proofErr w:type="gramStart"/>
      <w:r w:rsidRPr="00702AE2">
        <w:rPr>
          <w:i/>
        </w:rPr>
        <w:t>fall</w:t>
      </w:r>
      <w:r w:rsidRPr="00702AE2">
        <w:rPr>
          <w:i/>
          <w:spacing w:val="-14"/>
        </w:rPr>
        <w:t xml:space="preserve"> </w:t>
      </w:r>
      <w:r w:rsidRPr="00702AE2">
        <w:rPr>
          <w:i/>
        </w:rPr>
        <w:t>down</w:t>
      </w:r>
      <w:proofErr w:type="gramEnd"/>
      <w:r w:rsidRPr="00702AE2">
        <w:rPr>
          <w:i/>
        </w:rPr>
        <w:t xml:space="preserve"> before him in prostration.”</w:t>
      </w:r>
      <w:hyperlink w:anchor="_bookmark35" w:history="1">
        <w:r w:rsidRPr="00702AE2">
          <w:rPr>
            <w:position w:val="6"/>
            <w:sz w:val="16"/>
          </w:rPr>
          <w:t>2</w:t>
        </w:r>
      </w:hyperlink>
    </w:p>
    <w:p w14:paraId="61A20787" w14:textId="77777777" w:rsidR="00895823" w:rsidRPr="00702AE2" w:rsidRDefault="00895823" w:rsidP="00895823">
      <w:pPr>
        <w:spacing w:before="240" w:line="276" w:lineRule="auto"/>
        <w:ind w:left="720" w:right="358" w:firstLine="431"/>
        <w:rPr>
          <w:position w:val="6"/>
          <w:sz w:val="16"/>
        </w:rPr>
      </w:pPr>
      <w:r w:rsidRPr="00702AE2">
        <w:t>According to scientists, it took over 2.2 million years for man to become a worthy creation. How precious is this human being! That is why Allah declares:</w:t>
      </w:r>
      <w:r w:rsidRPr="00702AE2">
        <w:rPr>
          <w:spacing w:val="-11"/>
        </w:rPr>
        <w:t xml:space="preserve"> </w:t>
      </w:r>
      <w:r w:rsidRPr="00702AE2">
        <w:rPr>
          <w:i/>
        </w:rPr>
        <w:t>“Whoever</w:t>
      </w:r>
      <w:r w:rsidRPr="00702AE2">
        <w:rPr>
          <w:i/>
          <w:spacing w:val="-10"/>
        </w:rPr>
        <w:t xml:space="preserve"> </w:t>
      </w:r>
      <w:r w:rsidRPr="00702AE2">
        <w:rPr>
          <w:i/>
        </w:rPr>
        <w:t>kills</w:t>
      </w:r>
      <w:r w:rsidRPr="00702AE2">
        <w:rPr>
          <w:i/>
          <w:spacing w:val="-14"/>
        </w:rPr>
        <w:t xml:space="preserve"> </w:t>
      </w:r>
      <w:r w:rsidRPr="00702AE2">
        <w:rPr>
          <w:i/>
        </w:rPr>
        <w:t>a</w:t>
      </w:r>
      <w:r w:rsidRPr="00702AE2">
        <w:rPr>
          <w:i/>
          <w:spacing w:val="-9"/>
        </w:rPr>
        <w:t xml:space="preserve"> </w:t>
      </w:r>
      <w:r w:rsidRPr="00702AE2">
        <w:rPr>
          <w:i/>
        </w:rPr>
        <w:t>soul,</w:t>
      </w:r>
      <w:r w:rsidRPr="00702AE2">
        <w:rPr>
          <w:i/>
          <w:spacing w:val="-11"/>
        </w:rPr>
        <w:t xml:space="preserve"> </w:t>
      </w:r>
      <w:r w:rsidRPr="00702AE2">
        <w:rPr>
          <w:i/>
        </w:rPr>
        <w:t>it</w:t>
      </w:r>
      <w:r w:rsidRPr="00702AE2">
        <w:rPr>
          <w:i/>
          <w:spacing w:val="-10"/>
        </w:rPr>
        <w:t xml:space="preserve"> </w:t>
      </w:r>
      <w:r w:rsidRPr="00702AE2">
        <w:rPr>
          <w:i/>
        </w:rPr>
        <w:t>is</w:t>
      </w:r>
      <w:r w:rsidRPr="00702AE2">
        <w:rPr>
          <w:i/>
          <w:spacing w:val="-11"/>
        </w:rPr>
        <w:t xml:space="preserve"> </w:t>
      </w:r>
      <w:r w:rsidRPr="00702AE2">
        <w:rPr>
          <w:i/>
        </w:rPr>
        <w:t>as</w:t>
      </w:r>
      <w:r w:rsidRPr="00702AE2">
        <w:rPr>
          <w:i/>
          <w:spacing w:val="-11"/>
        </w:rPr>
        <w:t xml:space="preserve"> </w:t>
      </w:r>
      <w:r w:rsidRPr="00702AE2">
        <w:rPr>
          <w:i/>
        </w:rPr>
        <w:t>if</w:t>
      </w:r>
      <w:r w:rsidRPr="00702AE2">
        <w:rPr>
          <w:i/>
          <w:spacing w:val="-12"/>
        </w:rPr>
        <w:t xml:space="preserve"> </w:t>
      </w:r>
      <w:r w:rsidRPr="00702AE2">
        <w:rPr>
          <w:i/>
        </w:rPr>
        <w:t>he</w:t>
      </w:r>
      <w:r w:rsidRPr="00702AE2">
        <w:rPr>
          <w:i/>
          <w:spacing w:val="-10"/>
        </w:rPr>
        <w:t xml:space="preserve"> </w:t>
      </w:r>
      <w:r w:rsidRPr="00702AE2">
        <w:rPr>
          <w:i/>
        </w:rPr>
        <w:t>has</w:t>
      </w:r>
      <w:r w:rsidRPr="00702AE2">
        <w:rPr>
          <w:i/>
          <w:spacing w:val="-11"/>
        </w:rPr>
        <w:t xml:space="preserve"> </w:t>
      </w:r>
      <w:r w:rsidRPr="00702AE2">
        <w:rPr>
          <w:i/>
        </w:rPr>
        <w:t>slain</w:t>
      </w:r>
      <w:r w:rsidRPr="00702AE2">
        <w:rPr>
          <w:i/>
          <w:spacing w:val="-10"/>
        </w:rPr>
        <w:t xml:space="preserve"> </w:t>
      </w:r>
      <w:r w:rsidRPr="00702AE2">
        <w:rPr>
          <w:i/>
        </w:rPr>
        <w:t>all of mankind.”</w:t>
      </w:r>
      <w:hyperlink w:anchor="_bookmark36" w:history="1">
        <w:r w:rsidRPr="00702AE2">
          <w:rPr>
            <w:position w:val="6"/>
            <w:sz w:val="16"/>
          </w:rPr>
          <w:t>3</w:t>
        </w:r>
      </w:hyperlink>
    </w:p>
    <w:p w14:paraId="2007A26F" w14:textId="77777777" w:rsidR="00895823" w:rsidRPr="00702AE2" w:rsidRDefault="00895823" w:rsidP="00895823">
      <w:pPr>
        <w:pStyle w:val="BodyText"/>
        <w:spacing w:before="241" w:line="276" w:lineRule="auto"/>
        <w:ind w:left="720" w:right="353" w:firstLine="431"/>
      </w:pPr>
      <w:r w:rsidRPr="00702AE2">
        <w:t>The human mind is a delicate organ, and its intellect</w:t>
      </w:r>
      <w:r w:rsidRPr="00702AE2">
        <w:rPr>
          <w:spacing w:val="23"/>
        </w:rPr>
        <w:t xml:space="preserve"> </w:t>
      </w:r>
      <w:r w:rsidRPr="00702AE2">
        <w:t>has</w:t>
      </w:r>
      <w:r w:rsidRPr="00702AE2">
        <w:rPr>
          <w:spacing w:val="19"/>
        </w:rPr>
        <w:t xml:space="preserve"> </w:t>
      </w:r>
      <w:r w:rsidRPr="00702AE2">
        <w:t>developed</w:t>
      </w:r>
      <w:r w:rsidRPr="00702AE2">
        <w:rPr>
          <w:spacing w:val="20"/>
        </w:rPr>
        <w:t xml:space="preserve"> </w:t>
      </w:r>
      <w:r w:rsidRPr="00702AE2">
        <w:t>drop</w:t>
      </w:r>
      <w:r w:rsidRPr="00702AE2">
        <w:rPr>
          <w:spacing w:val="22"/>
        </w:rPr>
        <w:t xml:space="preserve"> </w:t>
      </w:r>
      <w:r w:rsidRPr="00702AE2">
        <w:t>by</w:t>
      </w:r>
      <w:r w:rsidRPr="00702AE2">
        <w:rPr>
          <w:spacing w:val="18"/>
        </w:rPr>
        <w:t xml:space="preserve"> </w:t>
      </w:r>
      <w:r w:rsidRPr="00702AE2">
        <w:t>drop</w:t>
      </w:r>
      <w:r w:rsidRPr="00702AE2">
        <w:rPr>
          <w:spacing w:val="22"/>
        </w:rPr>
        <w:t xml:space="preserve"> </w:t>
      </w:r>
      <w:r w:rsidRPr="00702AE2">
        <w:t>over</w:t>
      </w:r>
      <w:r w:rsidRPr="00702AE2">
        <w:rPr>
          <w:spacing w:val="24"/>
        </w:rPr>
        <w:t xml:space="preserve"> </w:t>
      </w:r>
      <w:r w:rsidRPr="00702AE2">
        <w:t>the</w:t>
      </w:r>
      <w:r w:rsidRPr="00702AE2">
        <w:rPr>
          <w:spacing w:val="23"/>
        </w:rPr>
        <w:t xml:space="preserve"> </w:t>
      </w:r>
      <w:r w:rsidRPr="00702AE2">
        <w:rPr>
          <w:spacing w:val="-2"/>
        </w:rPr>
        <w:t>ages.</w:t>
      </w:r>
    </w:p>
    <w:p w14:paraId="5FEF2E60" w14:textId="77777777" w:rsidR="00895823" w:rsidRPr="00702AE2" w:rsidRDefault="00895823" w:rsidP="00895823">
      <w:pPr>
        <w:pStyle w:val="BodyText"/>
        <w:spacing w:before="10"/>
        <w:rPr>
          <w:sz w:val="16"/>
        </w:rPr>
      </w:pPr>
      <w:r w:rsidRPr="00702AE2">
        <w:rPr>
          <w:noProof/>
          <w:sz w:val="16"/>
        </w:rPr>
        <mc:AlternateContent>
          <mc:Choice Requires="wps">
            <w:drawing>
              <wp:anchor distT="0" distB="0" distL="0" distR="0" simplePos="0" relativeHeight="251673600" behindDoc="1" locked="0" layoutInCell="1" allowOverlap="1" wp14:anchorId="490B93CB" wp14:editId="5C319E59">
                <wp:simplePos x="0" y="0"/>
                <wp:positionH relativeFrom="page">
                  <wp:posOffset>1143304</wp:posOffset>
                </wp:positionH>
                <wp:positionV relativeFrom="paragraph">
                  <wp:posOffset>141014</wp:posOffset>
                </wp:positionV>
                <wp:extent cx="1829435" cy="762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0583A5" id="Graphic 61" o:spid="_x0000_s1026" style="position:absolute;margin-left:90pt;margin-top:11.1pt;width:144.05pt;height:.6pt;z-index:-25164288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" path="m1829435,l,,,7620r1829435,l1829435,xe" fillcolor="black" stroked="f">
                <v:path arrowok="t"/>
                <w10:wrap type="topAndBottom" anchorx="page"/>
              </v:shape>
            </w:pict>
          </mc:Fallback>
        </mc:AlternateContent>
      </w:r>
    </w:p>
    <w:p w14:paraId="75D2FF99" w14:textId="77777777" w:rsidR="00895823" w:rsidRPr="00702AE2" w:rsidRDefault="00895823" w:rsidP="00895823">
      <w:pPr>
        <w:spacing w:before="93" w:line="234" w:lineRule="exact"/>
        <w:ind w:left="720"/>
        <w:rPr>
          <w:sz w:val="20"/>
        </w:rPr>
      </w:pPr>
      <w:bookmarkStart w:id="2" w:name="_bookmark34"/>
      <w:bookmarkEnd w:id="2"/>
      <w:r w:rsidRPr="00702AE2">
        <w:rPr>
          <w:position w:val="5"/>
          <w:sz w:val="13"/>
        </w:rPr>
        <w:t>1</w:t>
      </w:r>
      <w:r w:rsidRPr="00702AE2">
        <w:rPr>
          <w:spacing w:val="49"/>
          <w:position w:val="5"/>
          <w:sz w:val="13"/>
        </w:rPr>
        <w:t xml:space="preserve"> </w:t>
      </w:r>
      <w:proofErr w:type="spellStart"/>
      <w:r w:rsidRPr="00702AE2">
        <w:rPr>
          <w:sz w:val="20"/>
        </w:rPr>
        <w:t>Khisaal</w:t>
      </w:r>
      <w:proofErr w:type="spellEnd"/>
      <w:r w:rsidRPr="00702AE2">
        <w:rPr>
          <w:spacing w:val="-4"/>
          <w:sz w:val="20"/>
        </w:rPr>
        <w:t xml:space="preserve"> </w:t>
      </w:r>
      <w:r w:rsidRPr="00702AE2">
        <w:rPr>
          <w:sz w:val="20"/>
        </w:rPr>
        <w:t>by</w:t>
      </w:r>
      <w:r w:rsidRPr="00702AE2">
        <w:rPr>
          <w:spacing w:val="-3"/>
          <w:sz w:val="20"/>
        </w:rPr>
        <w:t xml:space="preserve"> </w:t>
      </w:r>
      <w:r w:rsidRPr="00702AE2">
        <w:rPr>
          <w:sz w:val="20"/>
        </w:rPr>
        <w:t>Sheikh</w:t>
      </w:r>
      <w:r w:rsidRPr="00702AE2">
        <w:rPr>
          <w:spacing w:val="-5"/>
          <w:sz w:val="20"/>
        </w:rPr>
        <w:t xml:space="preserve"> </w:t>
      </w:r>
      <w:r w:rsidRPr="00702AE2">
        <w:rPr>
          <w:spacing w:val="-2"/>
          <w:sz w:val="20"/>
        </w:rPr>
        <w:t>Saduq</w:t>
      </w:r>
    </w:p>
    <w:p w14:paraId="3AA491E9" w14:textId="77777777" w:rsidR="00895823" w:rsidRPr="00702AE2" w:rsidRDefault="00895823" w:rsidP="00895823">
      <w:pPr>
        <w:spacing w:line="234" w:lineRule="exact"/>
        <w:ind w:left="720"/>
        <w:rPr>
          <w:sz w:val="20"/>
        </w:rPr>
      </w:pPr>
      <w:bookmarkStart w:id="3" w:name="_bookmark35"/>
      <w:bookmarkEnd w:id="3"/>
      <w:r w:rsidRPr="00702AE2">
        <w:rPr>
          <w:position w:val="5"/>
          <w:sz w:val="13"/>
        </w:rPr>
        <w:t>2</w:t>
      </w:r>
      <w:r w:rsidRPr="00702AE2">
        <w:rPr>
          <w:spacing w:val="51"/>
          <w:position w:val="5"/>
          <w:sz w:val="13"/>
        </w:rPr>
        <w:t xml:space="preserve"> </w:t>
      </w:r>
      <w:r w:rsidRPr="00702AE2">
        <w:rPr>
          <w:sz w:val="20"/>
        </w:rPr>
        <w:t>Surah</w:t>
      </w:r>
      <w:r w:rsidRPr="00702AE2">
        <w:rPr>
          <w:spacing w:val="-4"/>
          <w:sz w:val="20"/>
        </w:rPr>
        <w:t xml:space="preserve"> </w:t>
      </w:r>
      <w:r w:rsidRPr="00702AE2">
        <w:rPr>
          <w:sz w:val="20"/>
        </w:rPr>
        <w:t>Al-</w:t>
      </w:r>
      <w:proofErr w:type="spellStart"/>
      <w:r w:rsidRPr="00702AE2">
        <w:rPr>
          <w:sz w:val="20"/>
        </w:rPr>
        <w:t>Hijr</w:t>
      </w:r>
      <w:proofErr w:type="spellEnd"/>
      <w:r w:rsidRPr="00702AE2">
        <w:rPr>
          <w:sz w:val="20"/>
        </w:rPr>
        <w:t>,</w:t>
      </w:r>
      <w:r w:rsidRPr="00702AE2">
        <w:rPr>
          <w:spacing w:val="-4"/>
          <w:sz w:val="20"/>
        </w:rPr>
        <w:t xml:space="preserve"> </w:t>
      </w:r>
      <w:r w:rsidRPr="00702AE2">
        <w:rPr>
          <w:spacing w:val="-2"/>
          <w:sz w:val="20"/>
        </w:rPr>
        <w:t>15:28–29</w:t>
      </w:r>
    </w:p>
    <w:p w14:paraId="567E5EE6" w14:textId="77777777" w:rsidR="00895823" w:rsidRPr="00702AE2" w:rsidRDefault="00895823" w:rsidP="00895823">
      <w:pPr>
        <w:spacing w:before="1"/>
        <w:ind w:left="720"/>
        <w:rPr>
          <w:sz w:val="20"/>
        </w:rPr>
      </w:pPr>
      <w:bookmarkStart w:id="4" w:name="_bookmark36"/>
      <w:bookmarkEnd w:id="4"/>
      <w:r w:rsidRPr="00702AE2">
        <w:rPr>
          <w:position w:val="5"/>
          <w:sz w:val="13"/>
        </w:rPr>
        <w:t>3</w:t>
      </w:r>
      <w:r w:rsidRPr="00702AE2">
        <w:rPr>
          <w:spacing w:val="49"/>
          <w:position w:val="5"/>
          <w:sz w:val="13"/>
        </w:rPr>
        <w:t xml:space="preserve"> </w:t>
      </w:r>
      <w:r w:rsidRPr="00702AE2">
        <w:rPr>
          <w:sz w:val="20"/>
        </w:rPr>
        <w:t>Surah</w:t>
      </w:r>
      <w:r w:rsidRPr="00702AE2">
        <w:rPr>
          <w:spacing w:val="-5"/>
          <w:sz w:val="20"/>
        </w:rPr>
        <w:t xml:space="preserve"> </w:t>
      </w:r>
      <w:r w:rsidRPr="00702AE2">
        <w:rPr>
          <w:sz w:val="20"/>
        </w:rPr>
        <w:t>Al-</w:t>
      </w:r>
      <w:proofErr w:type="spellStart"/>
      <w:r w:rsidRPr="00702AE2">
        <w:rPr>
          <w:sz w:val="20"/>
        </w:rPr>
        <w:t>Ma’idah</w:t>
      </w:r>
      <w:proofErr w:type="spellEnd"/>
      <w:r w:rsidRPr="00702AE2">
        <w:rPr>
          <w:sz w:val="20"/>
        </w:rPr>
        <w:t>,</w:t>
      </w:r>
      <w:r w:rsidRPr="00702AE2">
        <w:rPr>
          <w:spacing w:val="-5"/>
          <w:sz w:val="20"/>
        </w:rPr>
        <w:t xml:space="preserve"> </w:t>
      </w:r>
      <w:r w:rsidRPr="00702AE2">
        <w:rPr>
          <w:spacing w:val="-4"/>
          <w:sz w:val="20"/>
        </w:rPr>
        <w:t>5:32</w:t>
      </w:r>
    </w:p>
    <w:p w14:paraId="3FFE1D75" w14:textId="77777777" w:rsidR="00895823" w:rsidRPr="00702AE2" w:rsidRDefault="00895823" w:rsidP="00895823">
      <w:pPr>
        <w:pStyle w:val="BodyText"/>
        <w:spacing w:line="276" w:lineRule="auto"/>
        <w:ind w:left="360" w:right="719"/>
      </w:pPr>
      <w:r w:rsidRPr="00702AE2">
        <w:t>Some overflow with intellect and become arrogant, even claiming divinity. Others lack it and remain ignorant. Every human continues to evolve intellectually, a drop at a time, through generations.</w:t>
      </w:r>
    </w:p>
    <w:p w14:paraId="12BCD6D1" w14:textId="77777777" w:rsidR="00895823" w:rsidRPr="00702AE2" w:rsidRDefault="00895823" w:rsidP="00895823">
      <w:pPr>
        <w:spacing w:before="239" w:line="276" w:lineRule="auto"/>
        <w:ind w:left="360" w:right="716" w:firstLine="432"/>
        <w:rPr>
          <w:position w:val="6"/>
          <w:sz w:val="16"/>
        </w:rPr>
      </w:pPr>
      <w:r w:rsidRPr="00702AE2">
        <w:t>Until</w:t>
      </w:r>
      <w:r w:rsidRPr="00702AE2">
        <w:rPr>
          <w:spacing w:val="-6"/>
        </w:rPr>
        <w:t xml:space="preserve"> </w:t>
      </w:r>
      <w:r w:rsidRPr="00702AE2">
        <w:t>mankind</w:t>
      </w:r>
      <w:r w:rsidRPr="00702AE2">
        <w:rPr>
          <w:spacing w:val="-5"/>
        </w:rPr>
        <w:t xml:space="preserve"> </w:t>
      </w:r>
      <w:r w:rsidRPr="00702AE2">
        <w:t>became</w:t>
      </w:r>
      <w:r w:rsidRPr="00702AE2">
        <w:rPr>
          <w:spacing w:val="-7"/>
        </w:rPr>
        <w:t xml:space="preserve"> </w:t>
      </w:r>
      <w:r w:rsidRPr="00702AE2">
        <w:t>worthy</w:t>
      </w:r>
      <w:r w:rsidRPr="00702AE2">
        <w:rPr>
          <w:spacing w:val="-4"/>
        </w:rPr>
        <w:t xml:space="preserve"> </w:t>
      </w:r>
      <w:r w:rsidRPr="00702AE2">
        <w:t>in</w:t>
      </w:r>
      <w:r w:rsidRPr="00702AE2">
        <w:rPr>
          <w:spacing w:val="-5"/>
        </w:rPr>
        <w:t xml:space="preserve"> </w:t>
      </w:r>
      <w:r w:rsidRPr="00702AE2">
        <w:t>Allah’s</w:t>
      </w:r>
      <w:r w:rsidRPr="00702AE2">
        <w:rPr>
          <w:spacing w:val="-3"/>
        </w:rPr>
        <w:t xml:space="preserve"> </w:t>
      </w:r>
      <w:r w:rsidRPr="00702AE2">
        <w:t>eyes,</w:t>
      </w:r>
      <w:r w:rsidRPr="00702AE2">
        <w:rPr>
          <w:spacing w:val="-2"/>
        </w:rPr>
        <w:t xml:space="preserve"> </w:t>
      </w:r>
      <w:r w:rsidRPr="00702AE2">
        <w:t>he remained</w:t>
      </w:r>
      <w:r w:rsidRPr="00702AE2">
        <w:rPr>
          <w:spacing w:val="-5"/>
        </w:rPr>
        <w:t xml:space="preserve"> </w:t>
      </w:r>
      <w:r w:rsidRPr="00702AE2">
        <w:t>unremarkable,</w:t>
      </w:r>
      <w:r w:rsidRPr="00702AE2">
        <w:rPr>
          <w:spacing w:val="-4"/>
        </w:rPr>
        <w:t xml:space="preserve"> </w:t>
      </w:r>
      <w:r w:rsidRPr="00702AE2">
        <w:t>like</w:t>
      </w:r>
      <w:r w:rsidRPr="00702AE2">
        <w:rPr>
          <w:spacing w:val="-5"/>
        </w:rPr>
        <w:t xml:space="preserve"> </w:t>
      </w:r>
      <w:r w:rsidRPr="00702AE2">
        <w:t>a</w:t>
      </w:r>
      <w:r w:rsidRPr="00702AE2">
        <w:rPr>
          <w:spacing w:val="-5"/>
        </w:rPr>
        <w:t xml:space="preserve"> </w:t>
      </w:r>
      <w:r w:rsidRPr="00702AE2">
        <w:t>newborn</w:t>
      </w:r>
      <w:r w:rsidRPr="00702AE2">
        <w:rPr>
          <w:spacing w:val="-6"/>
        </w:rPr>
        <w:t xml:space="preserve"> </w:t>
      </w:r>
      <w:r w:rsidRPr="00702AE2">
        <w:t>child</w:t>
      </w:r>
      <w:r w:rsidRPr="00702AE2">
        <w:rPr>
          <w:spacing w:val="-5"/>
        </w:rPr>
        <w:t xml:space="preserve"> </w:t>
      </w:r>
      <w:r w:rsidRPr="00702AE2">
        <w:t>who</w:t>
      </w:r>
      <w:r w:rsidRPr="00702AE2">
        <w:rPr>
          <w:spacing w:val="-6"/>
        </w:rPr>
        <w:t xml:space="preserve"> </w:t>
      </w:r>
      <w:r w:rsidRPr="00702AE2">
        <w:t>is fragile</w:t>
      </w:r>
      <w:r w:rsidRPr="00702AE2">
        <w:rPr>
          <w:spacing w:val="-14"/>
        </w:rPr>
        <w:t xml:space="preserve"> </w:t>
      </w:r>
      <w:r w:rsidRPr="00702AE2">
        <w:t>and</w:t>
      </w:r>
      <w:r w:rsidRPr="00702AE2">
        <w:rPr>
          <w:spacing w:val="-13"/>
        </w:rPr>
        <w:t xml:space="preserve"> </w:t>
      </w:r>
      <w:r w:rsidRPr="00702AE2">
        <w:t>unformed.</w:t>
      </w:r>
      <w:r w:rsidRPr="00702AE2">
        <w:rPr>
          <w:spacing w:val="-13"/>
        </w:rPr>
        <w:t xml:space="preserve"> </w:t>
      </w:r>
      <w:r w:rsidRPr="00702AE2">
        <w:t>Only</w:t>
      </w:r>
      <w:r w:rsidRPr="00702AE2">
        <w:rPr>
          <w:spacing w:val="-13"/>
        </w:rPr>
        <w:t xml:space="preserve"> </w:t>
      </w:r>
      <w:r w:rsidRPr="00702AE2">
        <w:t>once</w:t>
      </w:r>
      <w:r w:rsidRPr="00702AE2">
        <w:rPr>
          <w:spacing w:val="-14"/>
        </w:rPr>
        <w:t xml:space="preserve"> </w:t>
      </w:r>
      <w:r w:rsidRPr="00702AE2">
        <w:t>his</w:t>
      </w:r>
      <w:r w:rsidRPr="00702AE2">
        <w:rPr>
          <w:spacing w:val="-13"/>
        </w:rPr>
        <w:t xml:space="preserve"> </w:t>
      </w:r>
      <w:r w:rsidRPr="00702AE2">
        <w:t>faculties</w:t>
      </w:r>
      <w:r w:rsidRPr="00702AE2">
        <w:rPr>
          <w:spacing w:val="-13"/>
        </w:rPr>
        <w:t xml:space="preserve"> </w:t>
      </w:r>
      <w:r w:rsidRPr="00702AE2">
        <w:t>matured did he become “noteworthy.” When mankind was ready to receive divine guidance, Allah said to the angels:</w:t>
      </w:r>
      <w:r w:rsidRPr="00702AE2">
        <w:rPr>
          <w:spacing w:val="-14"/>
        </w:rPr>
        <w:t xml:space="preserve"> </w:t>
      </w:r>
      <w:r w:rsidRPr="00702AE2">
        <w:rPr>
          <w:i/>
        </w:rPr>
        <w:t>“Indeed,</w:t>
      </w:r>
      <w:r w:rsidRPr="00702AE2">
        <w:rPr>
          <w:i/>
          <w:spacing w:val="-13"/>
        </w:rPr>
        <w:t xml:space="preserve"> </w:t>
      </w:r>
      <w:r w:rsidRPr="00702AE2">
        <w:rPr>
          <w:i/>
        </w:rPr>
        <w:t>I</w:t>
      </w:r>
      <w:r w:rsidRPr="00702AE2">
        <w:rPr>
          <w:i/>
          <w:spacing w:val="-13"/>
        </w:rPr>
        <w:t xml:space="preserve"> </w:t>
      </w:r>
      <w:r w:rsidRPr="00702AE2">
        <w:rPr>
          <w:i/>
        </w:rPr>
        <w:t>will</w:t>
      </w:r>
      <w:r w:rsidRPr="00702AE2">
        <w:rPr>
          <w:i/>
          <w:spacing w:val="-13"/>
        </w:rPr>
        <w:t xml:space="preserve"> </w:t>
      </w:r>
      <w:r w:rsidRPr="00702AE2">
        <w:rPr>
          <w:i/>
        </w:rPr>
        <w:t>place</w:t>
      </w:r>
      <w:r w:rsidRPr="00702AE2">
        <w:rPr>
          <w:i/>
          <w:spacing w:val="-14"/>
        </w:rPr>
        <w:t xml:space="preserve"> </w:t>
      </w:r>
      <w:r w:rsidRPr="00702AE2">
        <w:rPr>
          <w:i/>
        </w:rPr>
        <w:t>a</w:t>
      </w:r>
      <w:r w:rsidRPr="00702AE2">
        <w:rPr>
          <w:i/>
          <w:spacing w:val="-13"/>
        </w:rPr>
        <w:t xml:space="preserve"> </w:t>
      </w:r>
      <w:r w:rsidRPr="00702AE2">
        <w:rPr>
          <w:i/>
        </w:rPr>
        <w:t>vicegerent</w:t>
      </w:r>
      <w:r w:rsidRPr="00702AE2">
        <w:rPr>
          <w:i/>
          <w:spacing w:val="-13"/>
        </w:rPr>
        <w:t xml:space="preserve"> </w:t>
      </w:r>
      <w:r w:rsidRPr="00702AE2">
        <w:rPr>
          <w:i/>
        </w:rPr>
        <w:t>on</w:t>
      </w:r>
      <w:r w:rsidRPr="00702AE2">
        <w:rPr>
          <w:i/>
          <w:spacing w:val="-13"/>
        </w:rPr>
        <w:t xml:space="preserve"> </w:t>
      </w:r>
      <w:r w:rsidRPr="00702AE2">
        <w:rPr>
          <w:i/>
        </w:rPr>
        <w:t>Earth.”</w:t>
      </w:r>
      <w:r w:rsidRPr="00702AE2">
        <w:rPr>
          <w:i/>
          <w:spacing w:val="-13"/>
        </w:rPr>
        <w:t xml:space="preserve"> </w:t>
      </w:r>
      <w:r w:rsidRPr="00702AE2">
        <w:t xml:space="preserve">The angels replied: </w:t>
      </w:r>
      <w:r w:rsidRPr="00702AE2">
        <w:rPr>
          <w:i/>
        </w:rPr>
        <w:t>“Will You place therein one who will spread</w:t>
      </w:r>
      <w:r w:rsidRPr="00702AE2">
        <w:rPr>
          <w:i/>
          <w:spacing w:val="-14"/>
        </w:rPr>
        <w:t xml:space="preserve"> </w:t>
      </w:r>
      <w:r w:rsidRPr="00702AE2">
        <w:rPr>
          <w:i/>
        </w:rPr>
        <w:t>corruption</w:t>
      </w:r>
      <w:r w:rsidRPr="00702AE2">
        <w:rPr>
          <w:i/>
          <w:spacing w:val="-13"/>
        </w:rPr>
        <w:t xml:space="preserve"> </w:t>
      </w:r>
      <w:r w:rsidRPr="00702AE2">
        <w:rPr>
          <w:i/>
        </w:rPr>
        <w:t>and</w:t>
      </w:r>
      <w:r w:rsidRPr="00702AE2">
        <w:rPr>
          <w:i/>
          <w:spacing w:val="-13"/>
        </w:rPr>
        <w:t xml:space="preserve"> </w:t>
      </w:r>
      <w:r w:rsidRPr="00702AE2">
        <w:rPr>
          <w:i/>
        </w:rPr>
        <w:t>shed</w:t>
      </w:r>
      <w:r w:rsidRPr="00702AE2">
        <w:rPr>
          <w:i/>
          <w:spacing w:val="-13"/>
        </w:rPr>
        <w:t xml:space="preserve"> </w:t>
      </w:r>
      <w:r w:rsidRPr="00702AE2">
        <w:rPr>
          <w:i/>
        </w:rPr>
        <w:t>blood,</w:t>
      </w:r>
      <w:r w:rsidRPr="00702AE2">
        <w:rPr>
          <w:i/>
          <w:spacing w:val="-14"/>
        </w:rPr>
        <w:t xml:space="preserve"> </w:t>
      </w:r>
      <w:r w:rsidRPr="00702AE2">
        <w:rPr>
          <w:i/>
        </w:rPr>
        <w:t>while</w:t>
      </w:r>
      <w:r w:rsidRPr="00702AE2">
        <w:rPr>
          <w:i/>
          <w:spacing w:val="-13"/>
        </w:rPr>
        <w:t xml:space="preserve"> </w:t>
      </w:r>
      <w:r w:rsidRPr="00702AE2">
        <w:rPr>
          <w:i/>
        </w:rPr>
        <w:t>we</w:t>
      </w:r>
      <w:r w:rsidRPr="00702AE2">
        <w:rPr>
          <w:i/>
          <w:spacing w:val="-13"/>
        </w:rPr>
        <w:t xml:space="preserve"> </w:t>
      </w:r>
      <w:r w:rsidRPr="00702AE2">
        <w:rPr>
          <w:i/>
        </w:rPr>
        <w:t>glorify</w:t>
      </w:r>
      <w:r w:rsidRPr="00702AE2">
        <w:rPr>
          <w:i/>
          <w:spacing w:val="-13"/>
        </w:rPr>
        <w:t xml:space="preserve"> </w:t>
      </w:r>
      <w:r w:rsidRPr="00702AE2">
        <w:rPr>
          <w:i/>
        </w:rPr>
        <w:t>and sanctify You?”</w:t>
      </w:r>
      <w:hyperlink w:anchor="_bookmark37" w:history="1">
        <w:r w:rsidRPr="00702AE2">
          <w:rPr>
            <w:position w:val="6"/>
            <w:sz w:val="16"/>
          </w:rPr>
          <w:t>1</w:t>
        </w:r>
      </w:hyperlink>
    </w:p>
    <w:p w14:paraId="7189C413" w14:textId="77777777" w:rsidR="00895823" w:rsidRPr="00702AE2" w:rsidRDefault="00895823" w:rsidP="00895823">
      <w:pPr>
        <w:pStyle w:val="BodyText"/>
        <w:spacing w:before="243" w:line="276" w:lineRule="auto"/>
        <w:ind w:left="360" w:right="713" w:firstLine="432"/>
      </w:pPr>
      <w:r w:rsidRPr="00702AE2">
        <w:t xml:space="preserve">The angels had observed countless humanoid creatures on Earth, violent and corrupt. They were astonished that such beings were now chosen as God’s vicegerents. What science reveals today, what Imam Ali (A.S.) proclaimed centuries ago, and what the Qur’an confirms, all align in asserting that this world was inhabited for ages before Prophet Adam (A.S.) and shall remain populated until the Day of </w:t>
      </w:r>
      <w:r w:rsidRPr="00702AE2">
        <w:rPr>
          <w:spacing w:val="-2"/>
        </w:rPr>
        <w:t>Judgment.</w:t>
      </w:r>
    </w:p>
    <w:p w14:paraId="4D33F6ED" w14:textId="77777777" w:rsidR="00895823" w:rsidRPr="00702AE2" w:rsidRDefault="00895823" w:rsidP="00895823">
      <w:pPr>
        <w:pStyle w:val="BodyText"/>
        <w:spacing w:before="239" w:line="276" w:lineRule="auto"/>
        <w:ind w:left="360" w:right="717" w:firstLine="432"/>
      </w:pPr>
      <w:r w:rsidRPr="00702AE2">
        <w:t>It was likely around 35,000 years BCE that man invented</w:t>
      </w:r>
      <w:r w:rsidRPr="00702AE2">
        <w:rPr>
          <w:spacing w:val="-14"/>
        </w:rPr>
        <w:t xml:space="preserve"> </w:t>
      </w:r>
      <w:r w:rsidRPr="00702AE2">
        <w:t>a</w:t>
      </w:r>
      <w:r w:rsidRPr="00702AE2">
        <w:rPr>
          <w:spacing w:val="-13"/>
        </w:rPr>
        <w:t xml:space="preserve"> </w:t>
      </w:r>
      <w:r w:rsidRPr="00702AE2">
        <w:t>platform-like</w:t>
      </w:r>
      <w:r w:rsidRPr="00702AE2">
        <w:rPr>
          <w:spacing w:val="-13"/>
        </w:rPr>
        <w:t xml:space="preserve"> </w:t>
      </w:r>
      <w:r w:rsidRPr="00702AE2">
        <w:t>vessel</w:t>
      </w:r>
      <w:r w:rsidRPr="00702AE2">
        <w:rPr>
          <w:spacing w:val="-13"/>
        </w:rPr>
        <w:t xml:space="preserve"> </w:t>
      </w:r>
      <w:r w:rsidRPr="00702AE2">
        <w:t>to</w:t>
      </w:r>
      <w:r w:rsidRPr="00702AE2">
        <w:rPr>
          <w:spacing w:val="-14"/>
        </w:rPr>
        <w:t xml:space="preserve"> </w:t>
      </w:r>
      <w:r w:rsidRPr="00702AE2">
        <w:t>cross</w:t>
      </w:r>
      <w:r w:rsidRPr="00702AE2">
        <w:rPr>
          <w:spacing w:val="-13"/>
        </w:rPr>
        <w:t xml:space="preserve"> </w:t>
      </w:r>
      <w:r w:rsidRPr="00702AE2">
        <w:t>rivers,</w:t>
      </w:r>
      <w:r w:rsidRPr="00702AE2">
        <w:rPr>
          <w:spacing w:val="-13"/>
        </w:rPr>
        <w:t xml:space="preserve"> </w:t>
      </w:r>
      <w:r w:rsidRPr="00702AE2">
        <w:t xml:space="preserve">known as a raft. And it was </w:t>
      </w:r>
      <w:proofErr w:type="gramStart"/>
      <w:r w:rsidRPr="00702AE2">
        <w:t>then</w:t>
      </w:r>
      <w:proofErr w:type="gramEnd"/>
      <w:r w:rsidRPr="00702AE2">
        <w:t xml:space="preserve"> he had reached a level of cognitive maturity that made him a praiseworthy being.</w:t>
      </w:r>
      <w:r w:rsidRPr="00702AE2">
        <w:rPr>
          <w:spacing w:val="5"/>
        </w:rPr>
        <w:t xml:space="preserve"> </w:t>
      </w:r>
      <w:r w:rsidRPr="00702AE2">
        <w:t>Perhaps</w:t>
      </w:r>
      <w:r w:rsidRPr="00702AE2">
        <w:rPr>
          <w:spacing w:val="4"/>
        </w:rPr>
        <w:t xml:space="preserve"> </w:t>
      </w:r>
      <w:r w:rsidRPr="00702AE2">
        <w:t>this</w:t>
      </w:r>
      <w:r w:rsidRPr="00702AE2">
        <w:rPr>
          <w:spacing w:val="5"/>
        </w:rPr>
        <w:t xml:space="preserve"> </w:t>
      </w:r>
      <w:r w:rsidRPr="00702AE2">
        <w:t>was</w:t>
      </w:r>
      <w:r w:rsidRPr="00702AE2">
        <w:rPr>
          <w:spacing w:val="3"/>
        </w:rPr>
        <w:t xml:space="preserve"> </w:t>
      </w:r>
      <w:r w:rsidRPr="00702AE2">
        <w:t>the</w:t>
      </w:r>
      <w:r w:rsidRPr="00702AE2">
        <w:rPr>
          <w:spacing w:val="5"/>
        </w:rPr>
        <w:t xml:space="preserve"> </w:t>
      </w:r>
      <w:r w:rsidRPr="00702AE2">
        <w:t>era</w:t>
      </w:r>
      <w:r w:rsidRPr="00702AE2">
        <w:rPr>
          <w:spacing w:val="4"/>
        </w:rPr>
        <w:t xml:space="preserve"> </w:t>
      </w:r>
      <w:r w:rsidRPr="00702AE2">
        <w:t>when</w:t>
      </w:r>
      <w:r w:rsidRPr="00702AE2">
        <w:rPr>
          <w:spacing w:val="5"/>
        </w:rPr>
        <w:t xml:space="preserve"> </w:t>
      </w:r>
      <w:r w:rsidRPr="00702AE2">
        <w:t>our</w:t>
      </w:r>
      <w:r w:rsidRPr="00702AE2">
        <w:rPr>
          <w:spacing w:val="5"/>
        </w:rPr>
        <w:t xml:space="preserve"> </w:t>
      </w:r>
      <w:r w:rsidRPr="00702AE2">
        <w:rPr>
          <w:spacing w:val="-2"/>
        </w:rPr>
        <w:t>forefather,</w:t>
      </w:r>
    </w:p>
    <w:p w14:paraId="5D94BCD6" w14:textId="77777777" w:rsidR="00895823" w:rsidRPr="00702AE2" w:rsidRDefault="00895823" w:rsidP="00895823">
      <w:pPr>
        <w:pStyle w:val="BodyText"/>
        <w:spacing w:before="27"/>
        <w:rPr>
          <w:sz w:val="20"/>
        </w:rPr>
      </w:pPr>
      <w:r w:rsidRPr="00702AE2">
        <w:rPr>
          <w:noProof/>
          <w:sz w:val="20"/>
        </w:rPr>
        <mc:AlternateContent>
          <mc:Choice Requires="wps">
            <w:drawing>
              <wp:anchor distT="0" distB="0" distL="0" distR="0" simplePos="0" relativeHeight="251675648" behindDoc="1" locked="0" layoutInCell="1" allowOverlap="1" wp14:anchorId="31B94300" wp14:editId="2B4C29B9">
                <wp:simplePos x="0" y="0"/>
                <wp:positionH relativeFrom="page">
                  <wp:posOffset>914704</wp:posOffset>
                </wp:positionH>
                <wp:positionV relativeFrom="paragraph">
                  <wp:posOffset>181817</wp:posOffset>
                </wp:positionV>
                <wp:extent cx="1829435" cy="762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1C2568" id="Graphic 62" o:spid="_x0000_s1026" style="position:absolute;margin-left:1in;margin-top:14.3pt;width:144.05pt;height:.6pt;z-index:-2516408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" path="m1829054,l,,,7619r1829054,l1829054,xe" fillcolor="black" stroked="f">
                <v:path arrowok="t"/>
                <w10:wrap type="topAndBottom" anchorx="page"/>
              </v:shape>
            </w:pict>
          </mc:Fallback>
        </mc:AlternateContent>
      </w:r>
    </w:p>
    <w:p w14:paraId="2E1D364F" w14:textId="77777777" w:rsidR="00895823" w:rsidRPr="00702AE2" w:rsidRDefault="00895823" w:rsidP="00895823">
      <w:pPr>
        <w:spacing w:before="90"/>
        <w:ind w:left="360"/>
        <w:rPr>
          <w:sz w:val="20"/>
        </w:rPr>
      </w:pPr>
      <w:bookmarkStart w:id="5" w:name="_bookmark37"/>
      <w:bookmarkEnd w:id="5"/>
      <w:r w:rsidRPr="00702AE2">
        <w:rPr>
          <w:position w:val="5"/>
          <w:sz w:val="13"/>
        </w:rPr>
        <w:t>1</w:t>
      </w:r>
      <w:r w:rsidRPr="00702AE2">
        <w:rPr>
          <w:spacing w:val="8"/>
          <w:position w:val="5"/>
          <w:sz w:val="13"/>
        </w:rPr>
        <w:t xml:space="preserve"> </w:t>
      </w:r>
      <w:r w:rsidRPr="00702AE2">
        <w:rPr>
          <w:sz w:val="20"/>
        </w:rPr>
        <w:t>Surah</w:t>
      </w:r>
      <w:r w:rsidRPr="00702AE2">
        <w:rPr>
          <w:spacing w:val="-7"/>
          <w:sz w:val="20"/>
        </w:rPr>
        <w:t xml:space="preserve"> </w:t>
      </w:r>
      <w:r w:rsidRPr="00702AE2">
        <w:rPr>
          <w:sz w:val="20"/>
        </w:rPr>
        <w:t>Al-Baqarah,</w:t>
      </w:r>
      <w:r w:rsidRPr="00702AE2">
        <w:rPr>
          <w:spacing w:val="-6"/>
          <w:sz w:val="20"/>
        </w:rPr>
        <w:t xml:space="preserve"> </w:t>
      </w:r>
      <w:r w:rsidRPr="00702AE2">
        <w:rPr>
          <w:spacing w:val="-4"/>
          <w:sz w:val="20"/>
        </w:rPr>
        <w:t>2:30</w:t>
      </w:r>
    </w:p>
    <w:p w14:paraId="036492A0" w14:textId="77777777" w:rsidR="00895823" w:rsidRPr="00702AE2" w:rsidRDefault="00895823" w:rsidP="00895823">
      <w:pPr>
        <w:pStyle w:val="BodyText"/>
        <w:spacing w:line="276" w:lineRule="auto"/>
        <w:ind w:left="720" w:right="355"/>
      </w:pPr>
      <w:proofErr w:type="gramStart"/>
      <w:r w:rsidRPr="00702AE2">
        <w:t>Prophet Adam (A.S.),</w:t>
      </w:r>
      <w:proofErr w:type="gramEnd"/>
      <w:r w:rsidRPr="00702AE2">
        <w:t xml:space="preserve"> was divinely appointed as Earth’s first guide and vicegerent so that humanity might be shown the straight path of</w:t>
      </w:r>
      <w:r w:rsidRPr="00702AE2">
        <w:rPr>
          <w:spacing w:val="-1"/>
        </w:rPr>
        <w:t xml:space="preserve"> </w:t>
      </w:r>
      <w:r w:rsidRPr="00702AE2">
        <w:t>guidance and be taught the way to hold firmly to the rope of Allah.</w:t>
      </w:r>
    </w:p>
    <w:p w14:paraId="4459AEE9" w14:textId="77777777" w:rsidR="00895823" w:rsidRPr="00702AE2" w:rsidRDefault="00895823" w:rsidP="00895823">
      <w:pPr>
        <w:pStyle w:val="BodyText"/>
        <w:spacing w:before="239" w:line="276" w:lineRule="auto"/>
        <w:ind w:left="720" w:right="356" w:firstLine="431"/>
      </w:pPr>
      <w:r w:rsidRPr="00702AE2">
        <w:t xml:space="preserve">Ten generations after the passing of Prophet Adam (A.S.), Prophet Noah (A.S.) was sent as a prophet, who, by divine command, constructed the first mighty ark, a mountain‑like ship, and completed it under God’s watchful gaze. It became a vessel of salvation during the Great Flood, and through the descendants of Prophet Noah (A.S.), </w:t>
      </w:r>
      <w:proofErr w:type="gramStart"/>
      <w:r w:rsidRPr="00702AE2">
        <w:t>the human race</w:t>
      </w:r>
      <w:proofErr w:type="gramEnd"/>
      <w:r w:rsidRPr="00702AE2">
        <w:t xml:space="preserve"> began anew, </w:t>
      </w:r>
      <w:r w:rsidRPr="00702AE2">
        <w:lastRenderedPageBreak/>
        <w:t>spreading across every corner of the Earth.</w:t>
      </w:r>
    </w:p>
    <w:p w14:paraId="359F485F" w14:textId="6E6B1650" w:rsidR="00895823" w:rsidRPr="00702AE2" w:rsidRDefault="00895823" w:rsidP="00895823">
      <w:pPr>
        <w:pStyle w:val="BodyText"/>
        <w:spacing w:before="241" w:line="276" w:lineRule="auto"/>
        <w:ind w:left="720" w:right="356" w:firstLine="431"/>
      </w:pPr>
    </w:p>
    <w:p w14:paraId="1D2D3F59" w14:textId="77777777" w:rsidR="00895823" w:rsidRPr="00702AE2" w:rsidRDefault="00895823" w:rsidP="00895823">
      <w:pPr>
        <w:pStyle w:val="BodyText"/>
        <w:spacing w:before="241" w:line="276" w:lineRule="auto"/>
        <w:ind w:left="720" w:right="356" w:firstLine="431"/>
      </w:pPr>
    </w:p>
    <w:p w14:paraId="249B74DF" w14:textId="77777777" w:rsidR="00895823" w:rsidRPr="00702AE2" w:rsidRDefault="00895823" w:rsidP="00895823">
      <w:pPr>
        <w:pStyle w:val="BodyText"/>
        <w:spacing w:before="241" w:line="276" w:lineRule="auto"/>
        <w:ind w:left="720" w:right="356" w:firstLine="431"/>
      </w:pPr>
    </w:p>
    <w:p w14:paraId="626E026D" w14:textId="77777777" w:rsidR="00895823" w:rsidRPr="00702AE2" w:rsidRDefault="00895823" w:rsidP="00895823">
      <w:pPr>
        <w:pStyle w:val="BodyText"/>
        <w:spacing w:before="241" w:line="276" w:lineRule="auto"/>
        <w:ind w:left="720" w:right="356" w:firstLine="431"/>
      </w:pPr>
    </w:p>
    <w:p w14:paraId="48433715" w14:textId="77777777" w:rsidR="00895823" w:rsidRPr="00702AE2" w:rsidRDefault="00895823" w:rsidP="00895823">
      <w:pPr>
        <w:pStyle w:val="BodyText"/>
        <w:spacing w:before="241" w:line="276" w:lineRule="auto"/>
        <w:ind w:left="720" w:right="356" w:firstLine="431"/>
      </w:pPr>
    </w:p>
    <w:p w14:paraId="35D057C4" w14:textId="77777777" w:rsidR="00895823" w:rsidRPr="00702AE2" w:rsidRDefault="00895823" w:rsidP="00895823">
      <w:pPr>
        <w:pStyle w:val="BodyText"/>
        <w:spacing w:before="241" w:line="276" w:lineRule="auto"/>
        <w:ind w:left="720" w:right="356" w:firstLine="431"/>
      </w:pPr>
    </w:p>
    <w:p w14:paraId="5F243A19" w14:textId="77777777" w:rsidR="00895823" w:rsidRPr="00702AE2" w:rsidRDefault="00895823" w:rsidP="00895823">
      <w:pPr>
        <w:spacing w:before="1"/>
        <w:ind w:left="792"/>
        <w:jc w:val="center"/>
        <w:rPr>
          <w:sz w:val="32"/>
        </w:rPr>
      </w:pPr>
      <w:r w:rsidRPr="00702AE2">
        <w:rPr>
          <w:sz w:val="32"/>
        </w:rPr>
        <w:t>Chapter</w:t>
      </w:r>
      <w:r w:rsidRPr="00702AE2">
        <w:rPr>
          <w:spacing w:val="-10"/>
          <w:sz w:val="32"/>
        </w:rPr>
        <w:t xml:space="preserve"> </w:t>
      </w:r>
      <w:r w:rsidRPr="00702AE2">
        <w:rPr>
          <w:spacing w:val="-5"/>
          <w:sz w:val="32"/>
        </w:rPr>
        <w:t>Six</w:t>
      </w:r>
    </w:p>
    <w:p w14:paraId="0BD5B7D0" w14:textId="77777777" w:rsidR="00895823" w:rsidRPr="00702AE2" w:rsidRDefault="00895823" w:rsidP="00895823">
      <w:pPr>
        <w:pStyle w:val="BodyText"/>
        <w:spacing w:before="42"/>
        <w:rPr>
          <w:sz w:val="32"/>
        </w:rPr>
      </w:pPr>
    </w:p>
    <w:p w14:paraId="20F95B2A" w14:textId="77777777" w:rsidR="00895823" w:rsidRPr="00702AE2" w:rsidRDefault="00895823" w:rsidP="00895823">
      <w:pPr>
        <w:pStyle w:val="Heading1"/>
        <w:ind w:left="792"/>
      </w:pPr>
      <w:r w:rsidRPr="00702AE2">
        <w:t>Prophet</w:t>
      </w:r>
      <w:r w:rsidRPr="00702AE2">
        <w:rPr>
          <w:spacing w:val="-3"/>
        </w:rPr>
        <w:t xml:space="preserve"> </w:t>
      </w:r>
      <w:r w:rsidRPr="00702AE2">
        <w:t>Noah</w:t>
      </w:r>
      <w:r w:rsidRPr="00702AE2">
        <w:rPr>
          <w:spacing w:val="-1"/>
        </w:rPr>
        <w:t xml:space="preserve"> </w:t>
      </w:r>
      <w:r w:rsidRPr="00702AE2">
        <w:t>and</w:t>
      </w:r>
      <w:r w:rsidRPr="00702AE2">
        <w:rPr>
          <w:spacing w:val="-2"/>
        </w:rPr>
        <w:t xml:space="preserve"> </w:t>
      </w:r>
      <w:r w:rsidRPr="00702AE2">
        <w:t>His</w:t>
      </w:r>
      <w:r w:rsidRPr="00702AE2">
        <w:rPr>
          <w:spacing w:val="-1"/>
        </w:rPr>
        <w:t xml:space="preserve"> </w:t>
      </w:r>
      <w:r w:rsidRPr="00702AE2">
        <w:rPr>
          <w:spacing w:val="-5"/>
        </w:rPr>
        <w:t>Ark</w:t>
      </w:r>
    </w:p>
    <w:p w14:paraId="192B215E" w14:textId="77777777" w:rsidR="00895823" w:rsidRPr="00702AE2" w:rsidRDefault="00895823" w:rsidP="00895823">
      <w:pPr>
        <w:pStyle w:val="BodyText"/>
        <w:rPr>
          <w:sz w:val="36"/>
        </w:rPr>
      </w:pPr>
    </w:p>
    <w:p w14:paraId="26ABD516" w14:textId="77777777" w:rsidR="00895823" w:rsidRPr="00702AE2" w:rsidRDefault="00895823" w:rsidP="00895823">
      <w:pPr>
        <w:pStyle w:val="BodyText"/>
        <w:spacing w:line="276" w:lineRule="auto"/>
        <w:ind w:left="720" w:right="354" w:firstLine="431"/>
      </w:pPr>
      <w:r w:rsidRPr="00702AE2">
        <w:t>The lineage of Prophet Noah (A.S.) traces back through a noble and sacred ancestry: Noah, son of Lamech, son of</w:t>
      </w:r>
      <w:r w:rsidRPr="00702AE2">
        <w:rPr>
          <w:spacing w:val="-1"/>
        </w:rPr>
        <w:t xml:space="preserve"> </w:t>
      </w:r>
      <w:r w:rsidRPr="00702AE2">
        <w:t>Methuselah, son of</w:t>
      </w:r>
      <w:r w:rsidRPr="00702AE2">
        <w:rPr>
          <w:spacing w:val="-1"/>
        </w:rPr>
        <w:t xml:space="preserve"> </w:t>
      </w:r>
      <w:r w:rsidRPr="00702AE2">
        <w:t>Enoch (Idris), son of</w:t>
      </w:r>
      <w:r w:rsidRPr="00702AE2">
        <w:rPr>
          <w:spacing w:val="-14"/>
        </w:rPr>
        <w:t xml:space="preserve"> </w:t>
      </w:r>
      <w:r w:rsidRPr="00702AE2">
        <w:t>Yared,</w:t>
      </w:r>
      <w:r w:rsidRPr="00702AE2">
        <w:rPr>
          <w:spacing w:val="-13"/>
        </w:rPr>
        <w:t xml:space="preserve"> </w:t>
      </w:r>
      <w:r w:rsidRPr="00702AE2">
        <w:t>son</w:t>
      </w:r>
      <w:r w:rsidRPr="00702AE2">
        <w:rPr>
          <w:spacing w:val="-13"/>
        </w:rPr>
        <w:t xml:space="preserve"> </w:t>
      </w:r>
      <w:r w:rsidRPr="00702AE2">
        <w:t>of</w:t>
      </w:r>
      <w:r w:rsidRPr="00702AE2">
        <w:rPr>
          <w:spacing w:val="-13"/>
        </w:rPr>
        <w:t xml:space="preserve"> </w:t>
      </w:r>
      <w:r w:rsidRPr="00702AE2">
        <w:t>Mahalalel,</w:t>
      </w:r>
      <w:r w:rsidRPr="00702AE2">
        <w:rPr>
          <w:spacing w:val="-14"/>
        </w:rPr>
        <w:t xml:space="preserve"> </w:t>
      </w:r>
      <w:r w:rsidRPr="00702AE2">
        <w:t>son</w:t>
      </w:r>
      <w:r w:rsidRPr="00702AE2">
        <w:rPr>
          <w:spacing w:val="-13"/>
        </w:rPr>
        <w:t xml:space="preserve"> </w:t>
      </w:r>
      <w:r w:rsidRPr="00702AE2">
        <w:t>of</w:t>
      </w:r>
      <w:r w:rsidRPr="00702AE2">
        <w:rPr>
          <w:spacing w:val="-13"/>
        </w:rPr>
        <w:t xml:space="preserve"> </w:t>
      </w:r>
      <w:r w:rsidRPr="00702AE2">
        <w:t>Kenan,</w:t>
      </w:r>
      <w:r w:rsidRPr="00702AE2">
        <w:rPr>
          <w:spacing w:val="-13"/>
        </w:rPr>
        <w:t xml:space="preserve"> </w:t>
      </w:r>
      <w:r w:rsidRPr="00702AE2">
        <w:t>son</w:t>
      </w:r>
      <w:r w:rsidRPr="00702AE2">
        <w:rPr>
          <w:spacing w:val="-13"/>
        </w:rPr>
        <w:t xml:space="preserve"> </w:t>
      </w:r>
      <w:r w:rsidRPr="00702AE2">
        <w:t>of</w:t>
      </w:r>
      <w:r w:rsidRPr="00702AE2">
        <w:rPr>
          <w:spacing w:val="-14"/>
        </w:rPr>
        <w:t xml:space="preserve"> </w:t>
      </w:r>
      <w:r w:rsidRPr="00702AE2">
        <w:t>Enosh, son of Seth (A.S.), son of Adam (A.S.). His mention appears in twenty-nine chapters of the Holy Qur’an.</w:t>
      </w:r>
    </w:p>
    <w:p w14:paraId="5FCF3163" w14:textId="77777777" w:rsidR="00895823" w:rsidRPr="00702AE2" w:rsidRDefault="00895823" w:rsidP="00895823">
      <w:pPr>
        <w:pStyle w:val="BodyText"/>
        <w:spacing w:line="276" w:lineRule="auto"/>
        <w:ind w:left="360" w:right="430"/>
      </w:pPr>
      <w:r w:rsidRPr="00702AE2">
        <w:t xml:space="preserve">Some traditions record his given name as Abd al- Ghaffar, Abd al-Malik, or Abd al-Aala. But </w:t>
      </w:r>
      <w:proofErr w:type="gramStart"/>
      <w:r w:rsidRPr="00702AE2">
        <w:t>due to the fact that</w:t>
      </w:r>
      <w:proofErr w:type="gramEnd"/>
      <w:r w:rsidRPr="00702AE2">
        <w:t xml:space="preserve"> he wept in the fear of God for five hundred years, he became known as Noah (Nuh) — meaning, “the one who wails or laments.” He was born 126 years after the passing of Prophet Adam (A.S.), and ten prophets and successors had passed before his time. He is thus known as the “Second Adam” and “The Elder of the Prophets.” He lived for a total of two thousand years, eight hundred and fifty years before prophethood, and one thousand one hundred and fifty years after receiving prophethood. Of these eleven hundred and fifty years, four hundred and fifty years were devoted to preaching </w:t>
      </w:r>
      <w:proofErr w:type="gramStart"/>
      <w:r w:rsidRPr="00702AE2">
        <w:t>the faith</w:t>
      </w:r>
      <w:proofErr w:type="gramEnd"/>
      <w:r w:rsidRPr="00702AE2">
        <w:t>. Two hundred years were spent in constructing the ark and enduring the great flood, and the remaining five hundred</w:t>
      </w:r>
      <w:r w:rsidRPr="00702AE2">
        <w:rPr>
          <w:spacing w:val="38"/>
        </w:rPr>
        <w:t xml:space="preserve"> </w:t>
      </w:r>
      <w:r w:rsidRPr="00702AE2">
        <w:t>years</w:t>
      </w:r>
      <w:r w:rsidRPr="00702AE2">
        <w:rPr>
          <w:spacing w:val="37"/>
        </w:rPr>
        <w:t xml:space="preserve"> </w:t>
      </w:r>
      <w:r w:rsidRPr="00702AE2">
        <w:t>were</w:t>
      </w:r>
      <w:r w:rsidRPr="00702AE2">
        <w:rPr>
          <w:spacing w:val="39"/>
        </w:rPr>
        <w:t xml:space="preserve"> </w:t>
      </w:r>
      <w:r w:rsidRPr="00702AE2">
        <w:t>consumed</w:t>
      </w:r>
      <w:r w:rsidRPr="00702AE2">
        <w:rPr>
          <w:spacing w:val="38"/>
        </w:rPr>
        <w:t xml:space="preserve"> </w:t>
      </w:r>
      <w:r w:rsidRPr="00702AE2">
        <w:t>in</w:t>
      </w:r>
      <w:r w:rsidRPr="00702AE2">
        <w:rPr>
          <w:spacing w:val="37"/>
        </w:rPr>
        <w:t xml:space="preserve"> </w:t>
      </w:r>
      <w:r w:rsidRPr="00702AE2">
        <w:t>rebuilding</w:t>
      </w:r>
      <w:r w:rsidRPr="00702AE2">
        <w:rPr>
          <w:spacing w:val="36"/>
        </w:rPr>
        <w:t xml:space="preserve"> </w:t>
      </w:r>
      <w:r w:rsidRPr="00702AE2">
        <w:t>cities and resettling humanity anew after the deluge.</w:t>
      </w:r>
    </w:p>
    <w:p w14:paraId="2AA6814D" w14:textId="77777777" w:rsidR="00895823" w:rsidRPr="00702AE2" w:rsidRDefault="00895823" w:rsidP="00895823">
      <w:pPr>
        <w:pStyle w:val="BodyText"/>
        <w:spacing w:before="241" w:line="276" w:lineRule="auto"/>
        <w:ind w:left="360" w:right="720" w:firstLine="432"/>
      </w:pPr>
      <w:r w:rsidRPr="00702AE2">
        <w:t>Prophet Noah (A.S.) had four sons: Sam, Husam, Japheth, and Canaan. The youngest, Canaan, despite his father's thousand pleas, refused to board the Ark and drowned</w:t>
      </w:r>
      <w:r w:rsidRPr="00702AE2">
        <w:rPr>
          <w:spacing w:val="-1"/>
        </w:rPr>
        <w:t xml:space="preserve"> </w:t>
      </w:r>
      <w:r w:rsidRPr="00702AE2">
        <w:t>in the tempestuous waves of the flood.</w:t>
      </w:r>
    </w:p>
    <w:p w14:paraId="50BB34BF" w14:textId="77777777" w:rsidR="00895823" w:rsidRPr="00702AE2" w:rsidRDefault="00895823" w:rsidP="00895823">
      <w:pPr>
        <w:pStyle w:val="BodyText"/>
        <w:spacing w:before="240" w:line="276" w:lineRule="auto"/>
        <w:ind w:left="360" w:right="717" w:firstLine="432"/>
      </w:pPr>
      <w:r w:rsidRPr="00702AE2">
        <w:t>The Great Deluge of Noah (A.S.) is mentioned in detail in the Torah, in the Bible, and in no less than twenty-nine verses of the Qur’an. Therefore, this event is no myth, it is a historical truth, a divine occurrence marked by the overwhelming majesty of the Lord who drowned all living beings in a cataclysmic flood, sparing only those who were aboard the Ark with Prophet Noah (A.S.).</w:t>
      </w:r>
    </w:p>
    <w:p w14:paraId="38E3720E" w14:textId="77777777" w:rsidR="00895823" w:rsidRPr="00702AE2" w:rsidRDefault="00895823" w:rsidP="00895823">
      <w:pPr>
        <w:pStyle w:val="BodyText"/>
        <w:spacing w:before="241" w:line="276" w:lineRule="auto"/>
        <w:ind w:left="360" w:right="719" w:firstLine="432"/>
      </w:pPr>
      <w:r w:rsidRPr="00702AE2">
        <w:t>When the people persistently denied and rejected his message, and their rebellion, stubbornness, and hostility reached intolerable limits, Noah (A.S.) turned to his Lord in anguish:</w:t>
      </w:r>
    </w:p>
    <w:p w14:paraId="14F6495F" w14:textId="77777777" w:rsidR="00895823" w:rsidRPr="00702AE2" w:rsidRDefault="00895823" w:rsidP="00895823">
      <w:pPr>
        <w:spacing w:line="276" w:lineRule="auto"/>
        <w:ind w:left="720"/>
        <w:rPr>
          <w:position w:val="6"/>
          <w:sz w:val="16"/>
        </w:rPr>
      </w:pPr>
      <w:r w:rsidRPr="00702AE2">
        <w:rPr>
          <w:i/>
        </w:rPr>
        <w:t>“And</w:t>
      </w:r>
      <w:r w:rsidRPr="00702AE2">
        <w:rPr>
          <w:i/>
          <w:spacing w:val="-14"/>
        </w:rPr>
        <w:t xml:space="preserve"> </w:t>
      </w:r>
      <w:r w:rsidRPr="00702AE2">
        <w:rPr>
          <w:i/>
        </w:rPr>
        <w:t>Noah</w:t>
      </w:r>
      <w:r w:rsidRPr="00702AE2">
        <w:rPr>
          <w:i/>
          <w:spacing w:val="-13"/>
        </w:rPr>
        <w:t xml:space="preserve"> </w:t>
      </w:r>
      <w:r w:rsidRPr="00702AE2">
        <w:rPr>
          <w:i/>
        </w:rPr>
        <w:t>(A.S.)</w:t>
      </w:r>
      <w:r w:rsidRPr="00702AE2">
        <w:rPr>
          <w:i/>
          <w:spacing w:val="-13"/>
        </w:rPr>
        <w:t xml:space="preserve"> </w:t>
      </w:r>
      <w:r w:rsidRPr="00702AE2">
        <w:rPr>
          <w:i/>
        </w:rPr>
        <w:t>said,</w:t>
      </w:r>
      <w:r w:rsidRPr="00702AE2">
        <w:rPr>
          <w:i/>
          <w:spacing w:val="-13"/>
        </w:rPr>
        <w:t xml:space="preserve"> </w:t>
      </w:r>
      <w:r w:rsidRPr="00702AE2">
        <w:rPr>
          <w:i/>
        </w:rPr>
        <w:t>‘O</w:t>
      </w:r>
      <w:r w:rsidRPr="00702AE2">
        <w:rPr>
          <w:i/>
          <w:spacing w:val="-14"/>
        </w:rPr>
        <w:t xml:space="preserve"> </w:t>
      </w:r>
      <w:r w:rsidRPr="00702AE2">
        <w:rPr>
          <w:i/>
        </w:rPr>
        <w:t>my</w:t>
      </w:r>
      <w:r w:rsidRPr="00702AE2">
        <w:rPr>
          <w:i/>
          <w:spacing w:val="-13"/>
        </w:rPr>
        <w:t xml:space="preserve"> </w:t>
      </w:r>
      <w:r w:rsidRPr="00702AE2">
        <w:rPr>
          <w:i/>
        </w:rPr>
        <w:t>Lord,</w:t>
      </w:r>
      <w:r w:rsidRPr="00702AE2">
        <w:rPr>
          <w:i/>
          <w:spacing w:val="-13"/>
        </w:rPr>
        <w:t xml:space="preserve"> </w:t>
      </w:r>
      <w:r w:rsidRPr="00702AE2">
        <w:rPr>
          <w:i/>
        </w:rPr>
        <w:t>indeed</w:t>
      </w:r>
      <w:r w:rsidRPr="00702AE2">
        <w:rPr>
          <w:i/>
          <w:spacing w:val="-13"/>
        </w:rPr>
        <w:t xml:space="preserve"> </w:t>
      </w:r>
      <w:r w:rsidRPr="00702AE2">
        <w:rPr>
          <w:i/>
        </w:rPr>
        <w:t>they</w:t>
      </w:r>
      <w:r w:rsidRPr="00702AE2">
        <w:rPr>
          <w:i/>
          <w:spacing w:val="-13"/>
        </w:rPr>
        <w:t xml:space="preserve"> </w:t>
      </w:r>
      <w:r w:rsidRPr="00702AE2">
        <w:rPr>
          <w:i/>
        </w:rPr>
        <w:t xml:space="preserve">have denied me, so help me.’ So, </w:t>
      </w:r>
      <w:proofErr w:type="gramStart"/>
      <w:r w:rsidRPr="00702AE2">
        <w:rPr>
          <w:i/>
        </w:rPr>
        <w:t>We</w:t>
      </w:r>
      <w:proofErr w:type="gramEnd"/>
      <w:r w:rsidRPr="00702AE2">
        <w:rPr>
          <w:i/>
        </w:rPr>
        <w:t xml:space="preserve"> revealed to him: ‘Construct the Ark under Our watchful eye and in accordance with Our command. And when Our decree comes and the oven gushes forth with water, take aboard two of each kind, male and female, and your family as well, except those against whom the decree has</w:t>
      </w:r>
      <w:r w:rsidRPr="00702AE2">
        <w:rPr>
          <w:i/>
          <w:spacing w:val="34"/>
        </w:rPr>
        <w:t xml:space="preserve"> </w:t>
      </w:r>
      <w:r w:rsidRPr="00702AE2">
        <w:rPr>
          <w:i/>
        </w:rPr>
        <w:t>already</w:t>
      </w:r>
      <w:r w:rsidRPr="00702AE2">
        <w:rPr>
          <w:i/>
          <w:spacing w:val="38"/>
        </w:rPr>
        <w:t xml:space="preserve"> </w:t>
      </w:r>
      <w:r w:rsidRPr="00702AE2">
        <w:rPr>
          <w:i/>
        </w:rPr>
        <w:t>been</w:t>
      </w:r>
      <w:r w:rsidRPr="00702AE2">
        <w:rPr>
          <w:i/>
          <w:spacing w:val="37"/>
        </w:rPr>
        <w:t xml:space="preserve"> </w:t>
      </w:r>
      <w:r w:rsidRPr="00702AE2">
        <w:rPr>
          <w:i/>
        </w:rPr>
        <w:t>passed.</w:t>
      </w:r>
      <w:r w:rsidRPr="00702AE2">
        <w:rPr>
          <w:i/>
          <w:spacing w:val="36"/>
        </w:rPr>
        <w:t xml:space="preserve"> </w:t>
      </w:r>
      <w:r w:rsidRPr="00702AE2">
        <w:rPr>
          <w:i/>
        </w:rPr>
        <w:t>And</w:t>
      </w:r>
      <w:r w:rsidRPr="00702AE2">
        <w:rPr>
          <w:i/>
          <w:spacing w:val="35"/>
        </w:rPr>
        <w:t xml:space="preserve"> </w:t>
      </w:r>
      <w:r w:rsidRPr="00702AE2">
        <w:rPr>
          <w:i/>
        </w:rPr>
        <w:t>do</w:t>
      </w:r>
      <w:r w:rsidRPr="00702AE2">
        <w:rPr>
          <w:i/>
          <w:spacing w:val="37"/>
        </w:rPr>
        <w:t xml:space="preserve"> </w:t>
      </w:r>
      <w:r w:rsidRPr="00702AE2">
        <w:rPr>
          <w:i/>
        </w:rPr>
        <w:t>not</w:t>
      </w:r>
      <w:r w:rsidRPr="00702AE2">
        <w:rPr>
          <w:i/>
          <w:spacing w:val="37"/>
        </w:rPr>
        <w:t xml:space="preserve"> </w:t>
      </w:r>
      <w:r w:rsidRPr="00702AE2">
        <w:rPr>
          <w:i/>
        </w:rPr>
        <w:t>plead</w:t>
      </w:r>
      <w:r w:rsidRPr="00702AE2">
        <w:rPr>
          <w:i/>
          <w:spacing w:val="35"/>
        </w:rPr>
        <w:t xml:space="preserve"> </w:t>
      </w:r>
      <w:r w:rsidRPr="00702AE2">
        <w:rPr>
          <w:i/>
        </w:rPr>
        <w:t>with</w:t>
      </w:r>
      <w:r w:rsidRPr="00702AE2">
        <w:rPr>
          <w:i/>
          <w:spacing w:val="36"/>
        </w:rPr>
        <w:t xml:space="preserve"> </w:t>
      </w:r>
      <w:r w:rsidRPr="00702AE2">
        <w:rPr>
          <w:i/>
          <w:spacing w:val="-5"/>
        </w:rPr>
        <w:t xml:space="preserve">Me </w:t>
      </w:r>
      <w:r w:rsidRPr="00702AE2">
        <w:rPr>
          <w:i/>
        </w:rPr>
        <w:t>concerning</w:t>
      </w:r>
      <w:r w:rsidRPr="00702AE2">
        <w:rPr>
          <w:i/>
          <w:spacing w:val="80"/>
        </w:rPr>
        <w:t xml:space="preserve"> </w:t>
      </w:r>
      <w:r w:rsidRPr="00702AE2">
        <w:rPr>
          <w:i/>
        </w:rPr>
        <w:t>the</w:t>
      </w:r>
      <w:r w:rsidRPr="00702AE2">
        <w:rPr>
          <w:i/>
          <w:spacing w:val="80"/>
        </w:rPr>
        <w:t xml:space="preserve"> </w:t>
      </w:r>
      <w:r w:rsidRPr="00702AE2">
        <w:rPr>
          <w:i/>
        </w:rPr>
        <w:t>wrongdoers;</w:t>
      </w:r>
      <w:r w:rsidRPr="00702AE2">
        <w:rPr>
          <w:i/>
          <w:spacing w:val="80"/>
        </w:rPr>
        <w:t xml:space="preserve"> </w:t>
      </w:r>
      <w:r w:rsidRPr="00702AE2">
        <w:rPr>
          <w:i/>
        </w:rPr>
        <w:t>they</w:t>
      </w:r>
      <w:r w:rsidRPr="00702AE2">
        <w:rPr>
          <w:i/>
          <w:spacing w:val="80"/>
        </w:rPr>
        <w:t xml:space="preserve"> </w:t>
      </w:r>
      <w:r w:rsidRPr="00702AE2">
        <w:rPr>
          <w:i/>
        </w:rPr>
        <w:t>shall</w:t>
      </w:r>
      <w:r w:rsidRPr="00702AE2">
        <w:rPr>
          <w:i/>
          <w:spacing w:val="80"/>
        </w:rPr>
        <w:t xml:space="preserve"> </w:t>
      </w:r>
      <w:r w:rsidRPr="00702AE2">
        <w:rPr>
          <w:i/>
        </w:rPr>
        <w:t>surely</w:t>
      </w:r>
      <w:r w:rsidRPr="00702AE2">
        <w:rPr>
          <w:i/>
          <w:spacing w:val="80"/>
        </w:rPr>
        <w:t xml:space="preserve"> </w:t>
      </w:r>
      <w:r w:rsidRPr="00702AE2">
        <w:rPr>
          <w:i/>
        </w:rPr>
        <w:t xml:space="preserve">be </w:t>
      </w:r>
      <w:r w:rsidRPr="00702AE2">
        <w:rPr>
          <w:i/>
          <w:spacing w:val="-2"/>
        </w:rPr>
        <w:t>drowned.’"</w:t>
      </w:r>
      <w:hyperlink w:anchor="_bookmark38" w:history="1">
        <w:r w:rsidRPr="00702AE2">
          <w:rPr>
            <w:spacing w:val="-2"/>
            <w:position w:val="6"/>
            <w:sz w:val="16"/>
          </w:rPr>
          <w:t>1</w:t>
        </w:r>
      </w:hyperlink>
    </w:p>
    <w:p w14:paraId="4769786F" w14:textId="77777777" w:rsidR="00895823" w:rsidRPr="00702AE2" w:rsidRDefault="00895823" w:rsidP="00895823">
      <w:pPr>
        <w:pStyle w:val="BodyText"/>
        <w:spacing w:before="241" w:line="276" w:lineRule="auto"/>
        <w:ind w:left="720" w:right="355" w:firstLine="431"/>
      </w:pPr>
      <w:r w:rsidRPr="00702AE2">
        <w:lastRenderedPageBreak/>
        <w:t>According to Ibn Abbas, the number of men and women who boarded the Ark was eighty or eighty- four. Among them were Prophet Noah (A.S.), his three sons, their wives, handmaids, and servants. The world, as we know it today, has been repopulated by the descendants of those who were saved aboard that Ark. Most historians agree that only the descendants of three sons — Husam, Sam, and Japheth — continued. Hence, Prophet Noah (A.S.) is called the “Second Adam.”</w:t>
      </w:r>
    </w:p>
    <w:p w14:paraId="343E19A2" w14:textId="77777777" w:rsidR="00895823" w:rsidRPr="00702AE2" w:rsidRDefault="00895823" w:rsidP="00895823">
      <w:pPr>
        <w:pStyle w:val="BodyText"/>
        <w:spacing w:before="240" w:line="276" w:lineRule="auto"/>
        <w:ind w:left="720" w:right="358" w:firstLine="431"/>
      </w:pPr>
      <w:r w:rsidRPr="00702AE2">
        <w:t>The Ark of Prophet Noah (A.S.) emerged as a vessel of salvation, surviving the cataclysmic flood and becoming, for all time to come, a symbol of deliverance across all religions and faiths. Followers of every faith liken their religion to the Ark of Noah (A.S.), considering it a means of salvation.</w:t>
      </w:r>
    </w:p>
    <w:p w14:paraId="4D6A377D" w14:textId="77777777" w:rsidR="00895823" w:rsidRPr="00702AE2" w:rsidRDefault="00895823" w:rsidP="00895823">
      <w:pPr>
        <w:pStyle w:val="BodyText"/>
        <w:spacing w:before="240" w:line="276" w:lineRule="auto"/>
        <w:ind w:left="720" w:right="355" w:firstLine="431"/>
      </w:pPr>
      <w:r w:rsidRPr="00702AE2">
        <w:t xml:space="preserve">The flood was of such magnitude that it defies imagination. </w:t>
      </w:r>
      <w:proofErr w:type="gramStart"/>
      <w:r w:rsidRPr="00702AE2">
        <w:t>Never before</w:t>
      </w:r>
      <w:proofErr w:type="gramEnd"/>
      <w:r w:rsidRPr="00702AE2">
        <w:t>, nor ever again, would a storm of such scale occur. Torrents of water engulfed all creation. Only Prophet Noah’s Ark was held aloft by the command of Allah. It drifted upon the waves — east to west, north to south — until the waters subsided. Eventually, the Ark came to rest in the mountain ranges between present-day Turkey and Armenia, atop peaks known as Mountains of Ararat.</w:t>
      </w:r>
    </w:p>
    <w:p w14:paraId="7EDF95DE" w14:textId="77777777" w:rsidR="00895823" w:rsidRPr="00702AE2" w:rsidRDefault="00895823" w:rsidP="00895823">
      <w:pPr>
        <w:pStyle w:val="BodyText"/>
        <w:spacing w:before="27"/>
        <w:rPr>
          <w:sz w:val="20"/>
        </w:rPr>
      </w:pPr>
      <w:r w:rsidRPr="00702AE2">
        <w:rPr>
          <w:noProof/>
          <w:sz w:val="20"/>
        </w:rPr>
        <mc:AlternateContent>
          <mc:Choice Requires="wps">
            <w:drawing>
              <wp:anchor distT="0" distB="0" distL="0" distR="0" simplePos="0" relativeHeight="251677696" behindDoc="1" locked="0" layoutInCell="1" allowOverlap="1" wp14:anchorId="555B6BED" wp14:editId="2F485584">
                <wp:simplePos x="0" y="0"/>
                <wp:positionH relativeFrom="page">
                  <wp:posOffset>1143304</wp:posOffset>
                </wp:positionH>
                <wp:positionV relativeFrom="paragraph">
                  <wp:posOffset>181817</wp:posOffset>
                </wp:positionV>
                <wp:extent cx="1829435" cy="762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0D5177" id="Graphic 67" o:spid="_x0000_s1026" style="position:absolute;margin-left:90pt;margin-top:14.3pt;width:144.05pt;height:.6pt;z-index:-2516387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" path="m1829435,l,,,7619r1829435,l1829435,xe" fillcolor="black" stroked="f">
                <v:path arrowok="t"/>
                <w10:wrap type="topAndBottom" anchorx="page"/>
              </v:shape>
            </w:pict>
          </mc:Fallback>
        </mc:AlternateContent>
      </w:r>
    </w:p>
    <w:p w14:paraId="62854F38" w14:textId="77777777" w:rsidR="00895823" w:rsidRPr="00702AE2" w:rsidRDefault="00895823" w:rsidP="00895823">
      <w:pPr>
        <w:spacing w:before="90"/>
        <w:ind w:left="720"/>
        <w:rPr>
          <w:sz w:val="20"/>
        </w:rPr>
      </w:pPr>
      <w:bookmarkStart w:id="6" w:name="_bookmark38"/>
      <w:bookmarkEnd w:id="6"/>
      <w:r w:rsidRPr="00702AE2">
        <w:rPr>
          <w:position w:val="5"/>
          <w:sz w:val="13"/>
        </w:rPr>
        <w:t>1</w:t>
      </w:r>
      <w:r w:rsidRPr="00702AE2">
        <w:rPr>
          <w:spacing w:val="8"/>
          <w:position w:val="5"/>
          <w:sz w:val="13"/>
        </w:rPr>
        <w:t xml:space="preserve"> </w:t>
      </w:r>
      <w:r w:rsidRPr="00702AE2">
        <w:rPr>
          <w:sz w:val="20"/>
        </w:rPr>
        <w:t>Surah</w:t>
      </w:r>
      <w:r w:rsidRPr="00702AE2">
        <w:rPr>
          <w:spacing w:val="-7"/>
          <w:sz w:val="20"/>
        </w:rPr>
        <w:t xml:space="preserve"> </w:t>
      </w:r>
      <w:r w:rsidRPr="00702AE2">
        <w:rPr>
          <w:sz w:val="20"/>
        </w:rPr>
        <w:t>Al-</w:t>
      </w:r>
      <w:proofErr w:type="spellStart"/>
      <w:r w:rsidRPr="00702AE2">
        <w:rPr>
          <w:sz w:val="20"/>
        </w:rPr>
        <w:t>Mu’minoon</w:t>
      </w:r>
      <w:proofErr w:type="spellEnd"/>
      <w:r w:rsidRPr="00702AE2">
        <w:rPr>
          <w:sz w:val="20"/>
        </w:rPr>
        <w:t>,</w:t>
      </w:r>
      <w:r w:rsidRPr="00702AE2">
        <w:rPr>
          <w:spacing w:val="-7"/>
          <w:sz w:val="20"/>
        </w:rPr>
        <w:t xml:space="preserve"> </w:t>
      </w:r>
      <w:r w:rsidRPr="00702AE2">
        <w:rPr>
          <w:spacing w:val="-2"/>
          <w:sz w:val="20"/>
        </w:rPr>
        <w:t>23:26–27</w:t>
      </w:r>
    </w:p>
    <w:p w14:paraId="00A34B48" w14:textId="77777777" w:rsidR="00895823" w:rsidRPr="00702AE2" w:rsidRDefault="00895823" w:rsidP="00895823">
      <w:pPr>
        <w:pStyle w:val="BodyText"/>
        <w:spacing w:line="276" w:lineRule="auto"/>
        <w:ind w:left="360" w:right="755"/>
      </w:pPr>
      <w:r w:rsidRPr="00702AE2">
        <w:t>These</w:t>
      </w:r>
      <w:r w:rsidRPr="00702AE2">
        <w:rPr>
          <w:spacing w:val="80"/>
        </w:rPr>
        <w:t xml:space="preserve"> </w:t>
      </w:r>
      <w:r w:rsidRPr="00702AE2">
        <w:t>peaks</w:t>
      </w:r>
      <w:r w:rsidRPr="00702AE2">
        <w:rPr>
          <w:spacing w:val="80"/>
        </w:rPr>
        <w:t xml:space="preserve"> </w:t>
      </w:r>
      <w:r w:rsidRPr="00702AE2">
        <w:t>are</w:t>
      </w:r>
      <w:r w:rsidRPr="00702AE2">
        <w:rPr>
          <w:spacing w:val="80"/>
        </w:rPr>
        <w:t xml:space="preserve"> </w:t>
      </w:r>
      <w:r w:rsidRPr="00702AE2">
        <w:t>known</w:t>
      </w:r>
      <w:r w:rsidRPr="00702AE2">
        <w:rPr>
          <w:spacing w:val="80"/>
        </w:rPr>
        <w:t xml:space="preserve"> </w:t>
      </w:r>
      <w:r w:rsidRPr="00702AE2">
        <w:t>individually</w:t>
      </w:r>
      <w:r w:rsidRPr="00702AE2">
        <w:rPr>
          <w:spacing w:val="80"/>
        </w:rPr>
        <w:t xml:space="preserve"> </w:t>
      </w:r>
      <w:r w:rsidRPr="00702AE2">
        <w:t>as</w:t>
      </w:r>
      <w:r w:rsidRPr="00702AE2">
        <w:rPr>
          <w:spacing w:val="80"/>
        </w:rPr>
        <w:t xml:space="preserve"> </w:t>
      </w:r>
      <w:r w:rsidRPr="00702AE2">
        <w:t>Haider, Ararat, and Judi.</w:t>
      </w:r>
    </w:p>
    <w:p w14:paraId="138BAC3A" w14:textId="77777777" w:rsidR="00895823" w:rsidRPr="00702AE2" w:rsidRDefault="00895823" w:rsidP="00895823">
      <w:pPr>
        <w:pStyle w:val="BodyText"/>
        <w:spacing w:before="241" w:line="276" w:lineRule="auto"/>
        <w:ind w:left="360" w:right="720" w:firstLine="432"/>
      </w:pPr>
      <w:r w:rsidRPr="00702AE2">
        <w:t>This mountain is also mentioned in the Torah of Prophet Moses (A.S.) and in the Bible. The Holy Qur’an refers specifically</w:t>
      </w:r>
      <w:r w:rsidRPr="00702AE2">
        <w:rPr>
          <w:spacing w:val="-1"/>
        </w:rPr>
        <w:t xml:space="preserve"> </w:t>
      </w:r>
      <w:r w:rsidRPr="00702AE2">
        <w:t>to Mount Judi, a</w:t>
      </w:r>
      <w:r w:rsidRPr="00702AE2">
        <w:rPr>
          <w:spacing w:val="-2"/>
        </w:rPr>
        <w:t xml:space="preserve"> </w:t>
      </w:r>
      <w:r w:rsidRPr="00702AE2">
        <w:t>prominent summit in the Ararat range, where the Ark finally settled, and from where all survivors disembarked onto the earth once more.</w:t>
      </w:r>
    </w:p>
    <w:p w14:paraId="705AEF37" w14:textId="77777777" w:rsidR="00895823" w:rsidRPr="00702AE2" w:rsidRDefault="00895823" w:rsidP="00895823">
      <w:pPr>
        <w:pStyle w:val="BodyText"/>
        <w:spacing w:before="240" w:line="276" w:lineRule="auto"/>
        <w:ind w:left="360" w:right="718" w:firstLine="432"/>
      </w:pPr>
      <w:r w:rsidRPr="00702AE2">
        <w:t>To</w:t>
      </w:r>
      <w:r w:rsidRPr="00702AE2">
        <w:rPr>
          <w:spacing w:val="-1"/>
        </w:rPr>
        <w:t xml:space="preserve"> </w:t>
      </w:r>
      <w:r w:rsidRPr="00702AE2">
        <w:t>appreciate the intensity</w:t>
      </w:r>
      <w:r w:rsidRPr="00702AE2">
        <w:rPr>
          <w:spacing w:val="-1"/>
        </w:rPr>
        <w:t xml:space="preserve"> </w:t>
      </w:r>
      <w:r w:rsidRPr="00702AE2">
        <w:t>of</w:t>
      </w:r>
      <w:r w:rsidRPr="00702AE2">
        <w:rPr>
          <w:spacing w:val="-1"/>
        </w:rPr>
        <w:t xml:space="preserve"> </w:t>
      </w:r>
      <w:r w:rsidRPr="00702AE2">
        <w:t>the flood, we need only consider the elevation of the Ararat mountain range: Mount Ararat stands at 5,135 meters above sea level, and Mount Judi at 3,333 meters. That the Ark floated at such heights is no less than a miracle.</w:t>
      </w:r>
    </w:p>
    <w:p w14:paraId="6B9814B4" w14:textId="77777777" w:rsidR="00895823" w:rsidRPr="00702AE2" w:rsidRDefault="00895823" w:rsidP="00895823">
      <w:pPr>
        <w:pStyle w:val="BodyText"/>
        <w:spacing w:before="241" w:line="276" w:lineRule="auto"/>
        <w:ind w:left="360" w:right="716" w:firstLine="432"/>
      </w:pPr>
      <w:r w:rsidRPr="00702AE2">
        <w:t xml:space="preserve">Given the magnitude of this great deluge, it is certain that </w:t>
      </w:r>
      <w:proofErr w:type="gramStart"/>
      <w:r w:rsidRPr="00702AE2">
        <w:t>the Lord</w:t>
      </w:r>
      <w:proofErr w:type="gramEnd"/>
      <w:r w:rsidRPr="00702AE2">
        <w:t xml:space="preserve"> Almighty must have informed Prophet Noah (A.S.) in detail about the impending storm. How else could he have constructed such a vessel, and one of such proportions, that it could accommodate pairs of every living creature — two by two, while also provisioning food and water for them?</w:t>
      </w:r>
    </w:p>
    <w:p w14:paraId="58F5F3DF" w14:textId="77777777" w:rsidR="00895823" w:rsidRPr="00702AE2" w:rsidRDefault="00895823" w:rsidP="00895823">
      <w:pPr>
        <w:pStyle w:val="BodyText"/>
        <w:spacing w:line="276" w:lineRule="auto"/>
        <w:ind w:left="720"/>
      </w:pPr>
      <w:r w:rsidRPr="00702AE2">
        <w:t>According to tradition, a total of eighty or eighty- four believing men and women boarded the Ark. Of these, only thirty-seven (37) believers were such as could manage the operations of the vessel. Alongside these believers, the logistics of feeding and watering all the animals, and managing cleanliness and hygiene,</w:t>
      </w:r>
      <w:r w:rsidRPr="00702AE2">
        <w:rPr>
          <w:spacing w:val="40"/>
        </w:rPr>
        <w:t xml:space="preserve"> </w:t>
      </w:r>
      <w:r w:rsidRPr="00702AE2">
        <w:t>which</w:t>
      </w:r>
      <w:r w:rsidRPr="00702AE2">
        <w:rPr>
          <w:spacing w:val="40"/>
        </w:rPr>
        <w:t xml:space="preserve"> </w:t>
      </w:r>
      <w:r w:rsidRPr="00702AE2">
        <w:t>must</w:t>
      </w:r>
      <w:r w:rsidRPr="00702AE2">
        <w:rPr>
          <w:spacing w:val="40"/>
        </w:rPr>
        <w:t xml:space="preserve"> </w:t>
      </w:r>
      <w:r w:rsidRPr="00702AE2">
        <w:t>have</w:t>
      </w:r>
      <w:r w:rsidRPr="00702AE2">
        <w:rPr>
          <w:spacing w:val="40"/>
        </w:rPr>
        <w:t xml:space="preserve"> </w:t>
      </w:r>
      <w:r w:rsidRPr="00702AE2">
        <w:t>been</w:t>
      </w:r>
      <w:r w:rsidRPr="00702AE2">
        <w:rPr>
          <w:spacing w:val="40"/>
        </w:rPr>
        <w:t xml:space="preserve"> </w:t>
      </w:r>
      <w:r w:rsidRPr="00702AE2">
        <w:t>an</w:t>
      </w:r>
      <w:r w:rsidRPr="00702AE2">
        <w:rPr>
          <w:spacing w:val="40"/>
        </w:rPr>
        <w:t xml:space="preserve"> </w:t>
      </w:r>
      <w:r w:rsidRPr="00702AE2">
        <w:t>extraordinarily difficult task, were somehow executed.</w:t>
      </w:r>
    </w:p>
    <w:p w14:paraId="6E9998D0" w14:textId="77777777" w:rsidR="00895823" w:rsidRPr="00702AE2" w:rsidRDefault="00895823" w:rsidP="00895823">
      <w:pPr>
        <w:pStyle w:val="BodyText"/>
        <w:spacing w:before="241" w:line="276" w:lineRule="auto"/>
        <w:ind w:left="720" w:right="355" w:firstLine="431"/>
      </w:pPr>
      <w:r w:rsidRPr="00702AE2">
        <w:t xml:space="preserve">Prophet Noah (A.S.) held firmly to the rope of Allah, and under His divine command and guidance, and before His very eyes, under the supervision of the Archangel Gabriel (A.S.), he constructed an Ark as mighty as a mountain — and it was this vessel that safely endured the tempest and emerged from it, carrying all aboard safe and sound. How this was done and by what means, baffles </w:t>
      </w:r>
      <w:proofErr w:type="gramStart"/>
      <w:r w:rsidRPr="00702AE2">
        <w:t>the human</w:t>
      </w:r>
      <w:proofErr w:type="gramEnd"/>
      <w:r w:rsidRPr="00702AE2">
        <w:t xml:space="preserve"> intellect. It cannot be explained by logic or science — it can only be termed a miracle.</w:t>
      </w:r>
    </w:p>
    <w:p w14:paraId="1588457F" w14:textId="77777777" w:rsidR="00895823" w:rsidRPr="00702AE2" w:rsidRDefault="00895823" w:rsidP="00895823">
      <w:pPr>
        <w:pStyle w:val="BodyText"/>
        <w:spacing w:before="240" w:line="276" w:lineRule="auto"/>
        <w:ind w:left="720" w:right="358" w:firstLine="431"/>
      </w:pPr>
      <w:r w:rsidRPr="00702AE2">
        <w:t>All that is recorded is that the Ark measured either three hundred (300) cubits in length and eighty</w:t>
      </w:r>
      <w:r w:rsidRPr="00702AE2">
        <w:rPr>
          <w:spacing w:val="-3"/>
        </w:rPr>
        <w:t xml:space="preserve"> </w:t>
      </w:r>
      <w:r w:rsidRPr="00702AE2">
        <w:t>(80)</w:t>
      </w:r>
      <w:r w:rsidRPr="00702AE2">
        <w:rPr>
          <w:spacing w:val="-3"/>
        </w:rPr>
        <w:t xml:space="preserve"> </w:t>
      </w:r>
      <w:r w:rsidRPr="00702AE2">
        <w:t>cubits</w:t>
      </w:r>
      <w:r w:rsidRPr="00702AE2">
        <w:rPr>
          <w:spacing w:val="-2"/>
        </w:rPr>
        <w:t xml:space="preserve"> </w:t>
      </w:r>
      <w:r w:rsidRPr="00702AE2">
        <w:t>in</w:t>
      </w:r>
      <w:r w:rsidRPr="00702AE2">
        <w:rPr>
          <w:spacing w:val="-2"/>
        </w:rPr>
        <w:t xml:space="preserve"> </w:t>
      </w:r>
      <w:r w:rsidRPr="00702AE2">
        <w:t>breadth,</w:t>
      </w:r>
      <w:r w:rsidRPr="00702AE2">
        <w:rPr>
          <w:spacing w:val="-1"/>
        </w:rPr>
        <w:t xml:space="preserve"> </w:t>
      </w:r>
      <w:r w:rsidRPr="00702AE2">
        <w:t>or,</w:t>
      </w:r>
      <w:r w:rsidRPr="00702AE2">
        <w:rPr>
          <w:spacing w:val="-4"/>
        </w:rPr>
        <w:t xml:space="preserve"> </w:t>
      </w:r>
      <w:r w:rsidRPr="00702AE2">
        <w:t>by</w:t>
      </w:r>
      <w:r w:rsidRPr="00702AE2">
        <w:rPr>
          <w:spacing w:val="-3"/>
        </w:rPr>
        <w:t xml:space="preserve"> </w:t>
      </w:r>
      <w:r w:rsidRPr="00702AE2">
        <w:t>another</w:t>
      </w:r>
      <w:r w:rsidRPr="00702AE2">
        <w:rPr>
          <w:spacing w:val="-3"/>
        </w:rPr>
        <w:t xml:space="preserve"> </w:t>
      </w:r>
      <w:r w:rsidRPr="00702AE2">
        <w:t>account, twelve hundred (1,200) cubits in length and six hundred (600) cubits in breadth, with a height of thirty (30) cubits. It was constructed with three levels, each ten (10) cubits high.</w:t>
      </w:r>
    </w:p>
    <w:p w14:paraId="27DEDC33" w14:textId="77777777" w:rsidR="00895823" w:rsidRPr="00702AE2" w:rsidRDefault="00895823" w:rsidP="00895823">
      <w:pPr>
        <w:pStyle w:val="BodyText"/>
        <w:spacing w:before="241" w:line="276" w:lineRule="auto"/>
        <w:ind w:left="720" w:right="354" w:firstLine="431"/>
      </w:pPr>
      <w:r w:rsidRPr="00702AE2">
        <w:t>To this day, explorers search for the remains of the</w:t>
      </w:r>
      <w:r w:rsidRPr="00702AE2">
        <w:rPr>
          <w:spacing w:val="-5"/>
        </w:rPr>
        <w:t xml:space="preserve"> </w:t>
      </w:r>
      <w:r w:rsidRPr="00702AE2">
        <w:t>Ark</w:t>
      </w:r>
      <w:r w:rsidRPr="00702AE2">
        <w:rPr>
          <w:spacing w:val="-6"/>
        </w:rPr>
        <w:t xml:space="preserve"> </w:t>
      </w:r>
      <w:r w:rsidRPr="00702AE2">
        <w:t>atop</w:t>
      </w:r>
      <w:r w:rsidRPr="00702AE2">
        <w:rPr>
          <w:spacing w:val="-5"/>
        </w:rPr>
        <w:t xml:space="preserve"> </w:t>
      </w:r>
      <w:r w:rsidRPr="00702AE2">
        <w:t>Mount</w:t>
      </w:r>
      <w:r w:rsidRPr="00702AE2">
        <w:rPr>
          <w:spacing w:val="-7"/>
        </w:rPr>
        <w:t xml:space="preserve"> </w:t>
      </w:r>
      <w:r w:rsidRPr="00702AE2">
        <w:t>Ararat.</w:t>
      </w:r>
      <w:r w:rsidRPr="00702AE2">
        <w:rPr>
          <w:spacing w:val="-2"/>
        </w:rPr>
        <w:t xml:space="preserve"> </w:t>
      </w:r>
      <w:r w:rsidRPr="00702AE2">
        <w:t>Renowned</w:t>
      </w:r>
      <w:r w:rsidRPr="00702AE2">
        <w:rPr>
          <w:spacing w:val="-4"/>
        </w:rPr>
        <w:t xml:space="preserve"> </w:t>
      </w:r>
      <w:r w:rsidRPr="00702AE2">
        <w:lastRenderedPageBreak/>
        <w:t>mountaineers have undertaken expeditions across the mountainous terrain of Ararat, striving with every possible means to uncover traces of the Ark. While some have claimed success, the evidence they presented consisted only of scattered wooden fragments, offering no comprehensive proof from which the full structure of the Ark</w:t>
      </w:r>
      <w:r w:rsidRPr="00702AE2">
        <w:rPr>
          <w:spacing w:val="-1"/>
        </w:rPr>
        <w:t xml:space="preserve"> </w:t>
      </w:r>
      <w:r w:rsidRPr="00702AE2">
        <w:t>could be deduced.</w:t>
      </w:r>
    </w:p>
    <w:p w14:paraId="5748A3C1" w14:textId="77777777" w:rsidR="00895823" w:rsidRPr="00702AE2" w:rsidRDefault="00895823" w:rsidP="00895823">
      <w:pPr>
        <w:pStyle w:val="BodyText"/>
        <w:spacing w:line="276" w:lineRule="auto"/>
        <w:ind w:left="360" w:right="716" w:firstLine="432"/>
      </w:pPr>
      <w:r w:rsidRPr="00702AE2">
        <w:t>The closest observation reported was the impression of a boat-like formation that appeared on the summit of Mount Judi, captured through satellite imagery. These images — searchable through terms like Google, Ark of Noah — depict a form resembling a massive vessel, as though left by the weight and presence of a monumental Ark. Signs of wear and breakage consistent with the disintegration of a great ship were also visible.</w:t>
      </w:r>
    </w:p>
    <w:p w14:paraId="18BEF59D" w14:textId="77777777" w:rsidR="00895823" w:rsidRPr="00702AE2" w:rsidRDefault="00895823" w:rsidP="00895823">
      <w:pPr>
        <w:pStyle w:val="BodyText"/>
        <w:spacing w:before="239" w:line="276" w:lineRule="auto"/>
        <w:ind w:left="360" w:right="715" w:firstLine="432"/>
      </w:pPr>
      <w:r w:rsidRPr="00702AE2">
        <w:t>Based on the dimensions of this formation, it is estimated that Prophet Noah’s Ark must have been approximately</w:t>
      </w:r>
      <w:r w:rsidRPr="00702AE2">
        <w:rPr>
          <w:spacing w:val="-14"/>
        </w:rPr>
        <w:t xml:space="preserve"> </w:t>
      </w:r>
      <w:r w:rsidRPr="00702AE2">
        <w:t>five</w:t>
      </w:r>
      <w:r w:rsidRPr="00702AE2">
        <w:rPr>
          <w:spacing w:val="-13"/>
        </w:rPr>
        <w:t xml:space="preserve"> </w:t>
      </w:r>
      <w:r w:rsidRPr="00702AE2">
        <w:t>hundred</w:t>
      </w:r>
      <w:r w:rsidRPr="00702AE2">
        <w:rPr>
          <w:spacing w:val="-13"/>
        </w:rPr>
        <w:t xml:space="preserve"> </w:t>
      </w:r>
      <w:r w:rsidRPr="00702AE2">
        <w:t>and</w:t>
      </w:r>
      <w:r w:rsidRPr="00702AE2">
        <w:rPr>
          <w:spacing w:val="-13"/>
        </w:rPr>
        <w:t xml:space="preserve"> </w:t>
      </w:r>
      <w:r w:rsidRPr="00702AE2">
        <w:t>thirty-five</w:t>
      </w:r>
      <w:r w:rsidRPr="00702AE2">
        <w:rPr>
          <w:spacing w:val="-14"/>
        </w:rPr>
        <w:t xml:space="preserve"> </w:t>
      </w:r>
      <w:r w:rsidRPr="00702AE2">
        <w:t>(535)</w:t>
      </w:r>
      <w:r w:rsidRPr="00702AE2">
        <w:rPr>
          <w:spacing w:val="-13"/>
        </w:rPr>
        <w:t xml:space="preserve"> </w:t>
      </w:r>
      <w:r w:rsidRPr="00702AE2">
        <w:t>feet long</w:t>
      </w:r>
      <w:r w:rsidRPr="00702AE2">
        <w:rPr>
          <w:spacing w:val="-10"/>
        </w:rPr>
        <w:t xml:space="preserve"> </w:t>
      </w:r>
      <w:r w:rsidRPr="00702AE2">
        <w:t>and</w:t>
      </w:r>
      <w:r w:rsidRPr="00702AE2">
        <w:rPr>
          <w:spacing w:val="-8"/>
        </w:rPr>
        <w:t xml:space="preserve"> </w:t>
      </w:r>
      <w:r w:rsidRPr="00702AE2">
        <w:t>eighty</w:t>
      </w:r>
      <w:r w:rsidRPr="00702AE2">
        <w:rPr>
          <w:spacing w:val="-10"/>
        </w:rPr>
        <w:t xml:space="preserve"> </w:t>
      </w:r>
      <w:r w:rsidRPr="00702AE2">
        <w:t>(80)</w:t>
      </w:r>
      <w:r w:rsidRPr="00702AE2">
        <w:rPr>
          <w:spacing w:val="-8"/>
        </w:rPr>
        <w:t xml:space="preserve"> </w:t>
      </w:r>
      <w:r w:rsidRPr="00702AE2">
        <w:t>feet</w:t>
      </w:r>
      <w:r w:rsidRPr="00702AE2">
        <w:rPr>
          <w:spacing w:val="-9"/>
        </w:rPr>
        <w:t xml:space="preserve"> </w:t>
      </w:r>
      <w:r w:rsidRPr="00702AE2">
        <w:t>wide.</w:t>
      </w:r>
      <w:r w:rsidRPr="00702AE2">
        <w:rPr>
          <w:spacing w:val="-8"/>
        </w:rPr>
        <w:t xml:space="preserve"> </w:t>
      </w:r>
      <w:r w:rsidRPr="00702AE2">
        <w:t>And</w:t>
      </w:r>
      <w:r w:rsidRPr="00702AE2">
        <w:rPr>
          <w:spacing w:val="-8"/>
        </w:rPr>
        <w:t xml:space="preserve"> </w:t>
      </w:r>
      <w:r w:rsidRPr="00702AE2">
        <w:t>Allah</w:t>
      </w:r>
      <w:r w:rsidRPr="00702AE2">
        <w:rPr>
          <w:spacing w:val="-10"/>
        </w:rPr>
        <w:t xml:space="preserve"> </w:t>
      </w:r>
      <w:r w:rsidRPr="00702AE2">
        <w:t>knows</w:t>
      </w:r>
      <w:r w:rsidRPr="00702AE2">
        <w:rPr>
          <w:spacing w:val="-7"/>
        </w:rPr>
        <w:t xml:space="preserve"> </w:t>
      </w:r>
      <w:r w:rsidRPr="00702AE2">
        <w:t>best. This estimation closely aligns with the earliest traditional</w:t>
      </w:r>
      <w:r w:rsidRPr="00702AE2">
        <w:rPr>
          <w:spacing w:val="-14"/>
        </w:rPr>
        <w:t xml:space="preserve"> </w:t>
      </w:r>
      <w:r w:rsidRPr="00702AE2">
        <w:t>accounts,</w:t>
      </w:r>
      <w:r w:rsidRPr="00702AE2">
        <w:rPr>
          <w:spacing w:val="-13"/>
        </w:rPr>
        <w:t xml:space="preserve"> </w:t>
      </w:r>
      <w:r w:rsidRPr="00702AE2">
        <w:t>lending</w:t>
      </w:r>
      <w:r w:rsidRPr="00702AE2">
        <w:rPr>
          <w:spacing w:val="-13"/>
        </w:rPr>
        <w:t xml:space="preserve"> </w:t>
      </w:r>
      <w:r w:rsidRPr="00702AE2">
        <w:t>a</w:t>
      </w:r>
      <w:r w:rsidRPr="00702AE2">
        <w:rPr>
          <w:spacing w:val="-13"/>
        </w:rPr>
        <w:t xml:space="preserve"> </w:t>
      </w:r>
      <w:r w:rsidRPr="00702AE2">
        <w:t>degree</w:t>
      </w:r>
      <w:r w:rsidRPr="00702AE2">
        <w:rPr>
          <w:spacing w:val="-14"/>
        </w:rPr>
        <w:t xml:space="preserve"> </w:t>
      </w:r>
      <w:r w:rsidRPr="00702AE2">
        <w:t>of</w:t>
      </w:r>
      <w:r w:rsidRPr="00702AE2">
        <w:rPr>
          <w:spacing w:val="-13"/>
        </w:rPr>
        <w:t xml:space="preserve"> </w:t>
      </w:r>
      <w:r w:rsidRPr="00702AE2">
        <w:t>credibility</w:t>
      </w:r>
      <w:r w:rsidRPr="00702AE2">
        <w:rPr>
          <w:spacing w:val="-13"/>
        </w:rPr>
        <w:t xml:space="preserve"> </w:t>
      </w:r>
      <w:r w:rsidRPr="00702AE2">
        <w:t>to its accuracy.</w:t>
      </w:r>
    </w:p>
    <w:p w14:paraId="70E13AFC" w14:textId="77777777" w:rsidR="00895823" w:rsidRPr="00702AE2" w:rsidRDefault="00895823" w:rsidP="00895823">
      <w:pPr>
        <w:pStyle w:val="BodyText"/>
        <w:spacing w:before="241" w:line="276" w:lineRule="auto"/>
        <w:ind w:left="360" w:right="713" w:firstLine="432"/>
      </w:pPr>
      <w:r w:rsidRPr="00702AE2">
        <w:t>But regardless of its precise size or final resting place,</w:t>
      </w:r>
      <w:r w:rsidRPr="00702AE2">
        <w:rPr>
          <w:spacing w:val="-6"/>
        </w:rPr>
        <w:t xml:space="preserve"> </w:t>
      </w:r>
      <w:r w:rsidRPr="00702AE2">
        <w:t>the</w:t>
      </w:r>
      <w:r w:rsidRPr="00702AE2">
        <w:rPr>
          <w:spacing w:val="-5"/>
        </w:rPr>
        <w:t xml:space="preserve"> </w:t>
      </w:r>
      <w:r w:rsidRPr="00702AE2">
        <w:t>Ark</w:t>
      </w:r>
      <w:r w:rsidRPr="00702AE2">
        <w:rPr>
          <w:spacing w:val="-6"/>
        </w:rPr>
        <w:t xml:space="preserve"> </w:t>
      </w:r>
      <w:r w:rsidRPr="00702AE2">
        <w:t>fulfilled</w:t>
      </w:r>
      <w:r w:rsidRPr="00702AE2">
        <w:rPr>
          <w:spacing w:val="-4"/>
        </w:rPr>
        <w:t xml:space="preserve"> </w:t>
      </w:r>
      <w:r w:rsidRPr="00702AE2">
        <w:t>its</w:t>
      </w:r>
      <w:r w:rsidRPr="00702AE2">
        <w:rPr>
          <w:spacing w:val="-5"/>
        </w:rPr>
        <w:t xml:space="preserve"> </w:t>
      </w:r>
      <w:r w:rsidRPr="00702AE2">
        <w:t>divine</w:t>
      </w:r>
      <w:r w:rsidRPr="00702AE2">
        <w:rPr>
          <w:spacing w:val="-6"/>
        </w:rPr>
        <w:t xml:space="preserve"> </w:t>
      </w:r>
      <w:r w:rsidRPr="00702AE2">
        <w:t>purpose.</w:t>
      </w:r>
      <w:r w:rsidRPr="00702AE2">
        <w:rPr>
          <w:spacing w:val="-5"/>
        </w:rPr>
        <w:t xml:space="preserve"> </w:t>
      </w:r>
      <w:r w:rsidRPr="00702AE2">
        <w:t>It</w:t>
      </w:r>
      <w:r w:rsidRPr="00702AE2">
        <w:rPr>
          <w:spacing w:val="-5"/>
        </w:rPr>
        <w:t xml:space="preserve"> </w:t>
      </w:r>
      <w:r w:rsidRPr="00702AE2">
        <w:t>became</w:t>
      </w:r>
      <w:r w:rsidRPr="00702AE2">
        <w:rPr>
          <w:spacing w:val="-5"/>
        </w:rPr>
        <w:t xml:space="preserve"> </w:t>
      </w:r>
      <w:r w:rsidRPr="00702AE2">
        <w:t>a symbol</w:t>
      </w:r>
      <w:r w:rsidRPr="00702AE2">
        <w:rPr>
          <w:spacing w:val="-14"/>
        </w:rPr>
        <w:t xml:space="preserve"> </w:t>
      </w:r>
      <w:r w:rsidRPr="00702AE2">
        <w:t>of</w:t>
      </w:r>
      <w:r w:rsidRPr="00702AE2">
        <w:rPr>
          <w:spacing w:val="-13"/>
        </w:rPr>
        <w:t xml:space="preserve"> </w:t>
      </w:r>
      <w:r w:rsidRPr="00702AE2">
        <w:t>salvation</w:t>
      </w:r>
      <w:r w:rsidRPr="00702AE2">
        <w:rPr>
          <w:spacing w:val="-13"/>
        </w:rPr>
        <w:t xml:space="preserve"> </w:t>
      </w:r>
      <w:r w:rsidRPr="00702AE2">
        <w:t>ordained</w:t>
      </w:r>
      <w:r w:rsidRPr="00702AE2">
        <w:rPr>
          <w:spacing w:val="-13"/>
        </w:rPr>
        <w:t xml:space="preserve"> </w:t>
      </w:r>
      <w:r w:rsidRPr="00702AE2">
        <w:t>by</w:t>
      </w:r>
      <w:r w:rsidRPr="00702AE2">
        <w:rPr>
          <w:spacing w:val="-14"/>
        </w:rPr>
        <w:t xml:space="preserve"> </w:t>
      </w:r>
      <w:r w:rsidRPr="00702AE2">
        <w:t>Allah,</w:t>
      </w:r>
      <w:r w:rsidRPr="00702AE2">
        <w:rPr>
          <w:spacing w:val="-13"/>
        </w:rPr>
        <w:t xml:space="preserve"> </w:t>
      </w:r>
      <w:r w:rsidRPr="00702AE2">
        <w:t>built</w:t>
      </w:r>
      <w:r w:rsidRPr="00702AE2">
        <w:rPr>
          <w:spacing w:val="-13"/>
        </w:rPr>
        <w:t xml:space="preserve"> </w:t>
      </w:r>
      <w:r w:rsidRPr="00702AE2">
        <w:t>under</w:t>
      </w:r>
      <w:r w:rsidRPr="00702AE2">
        <w:rPr>
          <w:spacing w:val="-13"/>
        </w:rPr>
        <w:t xml:space="preserve"> </w:t>
      </w:r>
      <w:r w:rsidRPr="00702AE2">
        <w:t>His command and with the guidance of Angel Gabriel (A.S.).</w:t>
      </w:r>
      <w:r w:rsidRPr="00702AE2">
        <w:rPr>
          <w:spacing w:val="-4"/>
        </w:rPr>
        <w:t xml:space="preserve"> </w:t>
      </w:r>
      <w:r w:rsidRPr="00702AE2">
        <w:t>It</w:t>
      </w:r>
      <w:r w:rsidRPr="00702AE2">
        <w:rPr>
          <w:spacing w:val="-2"/>
        </w:rPr>
        <w:t xml:space="preserve"> </w:t>
      </w:r>
      <w:r w:rsidRPr="00702AE2">
        <w:t>was</w:t>
      </w:r>
      <w:r w:rsidRPr="00702AE2">
        <w:rPr>
          <w:spacing w:val="-2"/>
        </w:rPr>
        <w:t xml:space="preserve"> </w:t>
      </w:r>
      <w:r w:rsidRPr="00702AE2">
        <w:t>no</w:t>
      </w:r>
      <w:r w:rsidRPr="00702AE2">
        <w:rPr>
          <w:spacing w:val="-2"/>
        </w:rPr>
        <w:t xml:space="preserve"> </w:t>
      </w:r>
      <w:r w:rsidRPr="00702AE2">
        <w:t>ordinary</w:t>
      </w:r>
      <w:r w:rsidRPr="00702AE2">
        <w:rPr>
          <w:spacing w:val="-1"/>
        </w:rPr>
        <w:t xml:space="preserve"> </w:t>
      </w:r>
      <w:r w:rsidRPr="00702AE2">
        <w:t>vessel;</w:t>
      </w:r>
      <w:r w:rsidRPr="00702AE2">
        <w:rPr>
          <w:spacing w:val="-3"/>
        </w:rPr>
        <w:t xml:space="preserve"> </w:t>
      </w:r>
      <w:r w:rsidRPr="00702AE2">
        <w:t>it</w:t>
      </w:r>
      <w:r w:rsidRPr="00702AE2">
        <w:rPr>
          <w:spacing w:val="-2"/>
        </w:rPr>
        <w:t xml:space="preserve"> </w:t>
      </w:r>
      <w:r w:rsidRPr="00702AE2">
        <w:t>was</w:t>
      </w:r>
      <w:r w:rsidRPr="00702AE2">
        <w:rPr>
          <w:spacing w:val="-2"/>
        </w:rPr>
        <w:t xml:space="preserve"> </w:t>
      </w:r>
      <w:r w:rsidRPr="00702AE2">
        <w:t>a</w:t>
      </w:r>
      <w:r w:rsidRPr="00702AE2">
        <w:rPr>
          <w:spacing w:val="-2"/>
        </w:rPr>
        <w:t xml:space="preserve"> </w:t>
      </w:r>
      <w:r w:rsidRPr="00702AE2">
        <w:t>ship</w:t>
      </w:r>
      <w:r w:rsidRPr="00702AE2">
        <w:rPr>
          <w:spacing w:val="-2"/>
        </w:rPr>
        <w:t xml:space="preserve"> </w:t>
      </w:r>
      <w:r w:rsidRPr="00702AE2">
        <w:t>shaped by heaven’s decree. The blueprints of the Ark, its construction, design, and spiritual principles, continue to inspire even today’s shipbuilders.</w:t>
      </w:r>
    </w:p>
    <w:p w14:paraId="206ADADB" w14:textId="77777777" w:rsidR="00895823" w:rsidRPr="00702AE2" w:rsidRDefault="00895823" w:rsidP="00895823">
      <w:pPr>
        <w:pStyle w:val="BodyText"/>
        <w:spacing w:line="276" w:lineRule="auto"/>
        <w:ind w:left="720" w:right="357"/>
      </w:pPr>
      <w:r w:rsidRPr="00702AE2">
        <w:t xml:space="preserve">Ten generations had passed since the descent of Prophet Adam (A.S.) </w:t>
      </w:r>
      <w:proofErr w:type="gramStart"/>
      <w:r w:rsidRPr="00702AE2">
        <w:t>to</w:t>
      </w:r>
      <w:proofErr w:type="gramEnd"/>
      <w:r w:rsidRPr="00702AE2">
        <w:t xml:space="preserve"> this world, when Prophet Noah (A.S.) was appointed as a Messenger. It was an age when paper had not yet been invented, and the art</w:t>
      </w:r>
      <w:r w:rsidRPr="00702AE2">
        <w:rPr>
          <w:spacing w:val="57"/>
          <w:w w:val="150"/>
        </w:rPr>
        <w:t xml:space="preserve"> </w:t>
      </w:r>
      <w:r w:rsidRPr="00702AE2">
        <w:t>of</w:t>
      </w:r>
      <w:r w:rsidRPr="00702AE2">
        <w:rPr>
          <w:spacing w:val="56"/>
          <w:w w:val="150"/>
        </w:rPr>
        <w:t xml:space="preserve"> </w:t>
      </w:r>
      <w:r w:rsidRPr="00702AE2">
        <w:t>writing</w:t>
      </w:r>
      <w:r w:rsidRPr="00702AE2">
        <w:rPr>
          <w:spacing w:val="56"/>
          <w:w w:val="150"/>
        </w:rPr>
        <w:t xml:space="preserve"> </w:t>
      </w:r>
      <w:r w:rsidRPr="00702AE2">
        <w:t>and</w:t>
      </w:r>
      <w:r w:rsidRPr="00702AE2">
        <w:rPr>
          <w:spacing w:val="58"/>
          <w:w w:val="150"/>
        </w:rPr>
        <w:t xml:space="preserve"> </w:t>
      </w:r>
      <w:r w:rsidRPr="00702AE2">
        <w:t>reading</w:t>
      </w:r>
      <w:r w:rsidRPr="00702AE2">
        <w:rPr>
          <w:spacing w:val="56"/>
          <w:w w:val="150"/>
        </w:rPr>
        <w:t xml:space="preserve"> </w:t>
      </w:r>
      <w:r w:rsidRPr="00702AE2">
        <w:t>was</w:t>
      </w:r>
      <w:r w:rsidRPr="00702AE2">
        <w:rPr>
          <w:spacing w:val="57"/>
          <w:w w:val="150"/>
        </w:rPr>
        <w:t xml:space="preserve"> </w:t>
      </w:r>
      <w:r w:rsidRPr="00702AE2">
        <w:t>not</w:t>
      </w:r>
      <w:r w:rsidRPr="00702AE2">
        <w:rPr>
          <w:spacing w:val="58"/>
          <w:w w:val="150"/>
        </w:rPr>
        <w:t xml:space="preserve"> </w:t>
      </w:r>
      <w:r w:rsidRPr="00702AE2">
        <w:rPr>
          <w:spacing w:val="-2"/>
        </w:rPr>
        <w:t xml:space="preserve">widespread. </w:t>
      </w:r>
      <w:r w:rsidRPr="00702AE2">
        <w:t>However, Prophet Idris (A.S.) had devised a form of pen,</w:t>
      </w:r>
      <w:r w:rsidRPr="00702AE2">
        <w:rPr>
          <w:spacing w:val="-14"/>
        </w:rPr>
        <w:t xml:space="preserve"> </w:t>
      </w:r>
      <w:r w:rsidRPr="00702AE2">
        <w:t>crafted</w:t>
      </w:r>
      <w:r w:rsidRPr="00702AE2">
        <w:rPr>
          <w:spacing w:val="-12"/>
        </w:rPr>
        <w:t xml:space="preserve"> </w:t>
      </w:r>
      <w:r w:rsidRPr="00702AE2">
        <w:t>from</w:t>
      </w:r>
      <w:r w:rsidRPr="00702AE2">
        <w:rPr>
          <w:spacing w:val="-13"/>
        </w:rPr>
        <w:t xml:space="preserve"> </w:t>
      </w:r>
      <w:r w:rsidRPr="00702AE2">
        <w:t>reed,</w:t>
      </w:r>
      <w:r w:rsidRPr="00702AE2">
        <w:rPr>
          <w:spacing w:val="-13"/>
        </w:rPr>
        <w:t xml:space="preserve"> </w:t>
      </w:r>
      <w:r w:rsidRPr="00702AE2">
        <w:t>with</w:t>
      </w:r>
      <w:r w:rsidRPr="00702AE2">
        <w:rPr>
          <w:spacing w:val="-13"/>
        </w:rPr>
        <w:t xml:space="preserve"> </w:t>
      </w:r>
      <w:r w:rsidRPr="00702AE2">
        <w:t>which</w:t>
      </w:r>
      <w:r w:rsidRPr="00702AE2">
        <w:rPr>
          <w:spacing w:val="-13"/>
        </w:rPr>
        <w:t xml:space="preserve"> </w:t>
      </w:r>
      <w:r w:rsidRPr="00702AE2">
        <w:t>markings</w:t>
      </w:r>
      <w:r w:rsidRPr="00702AE2">
        <w:rPr>
          <w:spacing w:val="-13"/>
        </w:rPr>
        <w:t xml:space="preserve"> </w:t>
      </w:r>
      <w:r w:rsidRPr="00702AE2">
        <w:t>could</w:t>
      </w:r>
      <w:r w:rsidRPr="00702AE2">
        <w:rPr>
          <w:spacing w:val="-12"/>
        </w:rPr>
        <w:t xml:space="preserve"> </w:t>
      </w:r>
      <w:r w:rsidRPr="00702AE2">
        <w:t>be made upon wet clay. Such a pen is known today as a reed pen.</w:t>
      </w:r>
    </w:p>
    <w:p w14:paraId="3E5ACAAA" w14:textId="77777777" w:rsidR="00895823" w:rsidRPr="00702AE2" w:rsidRDefault="00895823" w:rsidP="00895823">
      <w:pPr>
        <w:pStyle w:val="BodyText"/>
        <w:spacing w:before="239" w:line="276" w:lineRule="auto"/>
        <w:ind w:left="720" w:right="356" w:firstLine="431"/>
      </w:pPr>
      <w:r w:rsidRPr="00702AE2">
        <w:t xml:space="preserve">In those times, people would inscribe symbols upon clay tablets to preserve their memories. These markings were known as </w:t>
      </w:r>
      <w:proofErr w:type="spellStart"/>
      <w:r w:rsidRPr="00702AE2">
        <w:t>Sasmaani</w:t>
      </w:r>
      <w:proofErr w:type="spellEnd"/>
      <w:r w:rsidRPr="00702AE2">
        <w:t>. Men of noble disposition expressed their thoughts and ideals through the arts of sketching, painting, ornamentation, and sculpture. Traces of such expression can still be seen in the form of drawings upon the walls of ancient caves.</w:t>
      </w:r>
    </w:p>
    <w:p w14:paraId="3C1DC40F" w14:textId="77777777" w:rsidR="00895823" w:rsidRPr="00702AE2" w:rsidRDefault="00895823" w:rsidP="00895823">
      <w:pPr>
        <w:pStyle w:val="BodyText"/>
        <w:spacing w:before="242" w:line="276" w:lineRule="auto"/>
        <w:ind w:left="720" w:right="356" w:firstLine="431"/>
      </w:pPr>
      <w:r w:rsidRPr="00702AE2">
        <w:t>Amidst such a primitive era, Almighty Allah entrusted the complete message of His religion to Prophet</w:t>
      </w:r>
      <w:r w:rsidRPr="00702AE2">
        <w:rPr>
          <w:spacing w:val="-1"/>
        </w:rPr>
        <w:t xml:space="preserve"> </w:t>
      </w:r>
      <w:r w:rsidRPr="00702AE2">
        <w:t>Noah</w:t>
      </w:r>
      <w:r w:rsidRPr="00702AE2">
        <w:rPr>
          <w:spacing w:val="-2"/>
        </w:rPr>
        <w:t xml:space="preserve"> </w:t>
      </w:r>
      <w:r w:rsidRPr="00702AE2">
        <w:t>(A.S.),</w:t>
      </w:r>
      <w:r w:rsidRPr="00702AE2">
        <w:rPr>
          <w:spacing w:val="-1"/>
        </w:rPr>
        <w:t xml:space="preserve"> </w:t>
      </w:r>
      <w:r w:rsidRPr="00702AE2">
        <w:t>so</w:t>
      </w:r>
      <w:r w:rsidRPr="00702AE2">
        <w:rPr>
          <w:spacing w:val="-2"/>
        </w:rPr>
        <w:t xml:space="preserve"> </w:t>
      </w:r>
      <w:r w:rsidRPr="00702AE2">
        <w:t>that</w:t>
      </w:r>
      <w:r w:rsidRPr="00702AE2">
        <w:rPr>
          <w:spacing w:val="-1"/>
        </w:rPr>
        <w:t xml:space="preserve"> </w:t>
      </w:r>
      <w:r w:rsidRPr="00702AE2">
        <w:t>he</w:t>
      </w:r>
      <w:r w:rsidRPr="00702AE2">
        <w:rPr>
          <w:spacing w:val="-1"/>
        </w:rPr>
        <w:t xml:space="preserve"> </w:t>
      </w:r>
      <w:r w:rsidRPr="00702AE2">
        <w:t>might</w:t>
      </w:r>
      <w:r w:rsidRPr="00702AE2">
        <w:rPr>
          <w:spacing w:val="-1"/>
        </w:rPr>
        <w:t xml:space="preserve"> </w:t>
      </w:r>
      <w:r w:rsidRPr="00702AE2">
        <w:t>convey it</w:t>
      </w:r>
      <w:r w:rsidRPr="00702AE2">
        <w:rPr>
          <w:spacing w:val="-1"/>
        </w:rPr>
        <w:t xml:space="preserve"> </w:t>
      </w:r>
      <w:r w:rsidRPr="00702AE2">
        <w:t>to</w:t>
      </w:r>
      <w:r w:rsidRPr="00702AE2">
        <w:rPr>
          <w:spacing w:val="-1"/>
        </w:rPr>
        <w:t xml:space="preserve"> </w:t>
      </w:r>
      <w:r w:rsidRPr="00702AE2">
        <w:t>his people in the most befitting manner. This divine message</w:t>
      </w:r>
      <w:r w:rsidRPr="00702AE2">
        <w:rPr>
          <w:spacing w:val="-7"/>
        </w:rPr>
        <w:t xml:space="preserve"> </w:t>
      </w:r>
      <w:r w:rsidRPr="00702AE2">
        <w:t>did</w:t>
      </w:r>
      <w:r w:rsidRPr="00702AE2">
        <w:rPr>
          <w:spacing w:val="-6"/>
        </w:rPr>
        <w:t xml:space="preserve"> </w:t>
      </w:r>
      <w:r w:rsidRPr="00702AE2">
        <w:t>not</w:t>
      </w:r>
      <w:r w:rsidRPr="00702AE2">
        <w:rPr>
          <w:spacing w:val="-9"/>
        </w:rPr>
        <w:t xml:space="preserve"> </w:t>
      </w:r>
      <w:r w:rsidRPr="00702AE2">
        <w:t>descend</w:t>
      </w:r>
      <w:r w:rsidRPr="00702AE2">
        <w:rPr>
          <w:spacing w:val="-6"/>
        </w:rPr>
        <w:t xml:space="preserve"> </w:t>
      </w:r>
      <w:r w:rsidRPr="00702AE2">
        <w:t>in</w:t>
      </w:r>
      <w:r w:rsidRPr="00702AE2">
        <w:rPr>
          <w:spacing w:val="-8"/>
        </w:rPr>
        <w:t xml:space="preserve"> </w:t>
      </w:r>
      <w:r w:rsidRPr="00702AE2">
        <w:t>the</w:t>
      </w:r>
      <w:r w:rsidRPr="00702AE2">
        <w:rPr>
          <w:spacing w:val="-9"/>
        </w:rPr>
        <w:t xml:space="preserve"> </w:t>
      </w:r>
      <w:r w:rsidRPr="00702AE2">
        <w:t>form</w:t>
      </w:r>
      <w:r w:rsidRPr="00702AE2">
        <w:rPr>
          <w:spacing w:val="-7"/>
        </w:rPr>
        <w:t xml:space="preserve"> </w:t>
      </w:r>
      <w:r w:rsidRPr="00702AE2">
        <w:t>of</w:t>
      </w:r>
      <w:r w:rsidRPr="00702AE2">
        <w:rPr>
          <w:spacing w:val="-8"/>
        </w:rPr>
        <w:t xml:space="preserve"> </w:t>
      </w:r>
      <w:r w:rsidRPr="00702AE2">
        <w:t>a</w:t>
      </w:r>
      <w:r w:rsidRPr="00702AE2">
        <w:rPr>
          <w:spacing w:val="-7"/>
        </w:rPr>
        <w:t xml:space="preserve"> </w:t>
      </w:r>
      <w:r w:rsidRPr="00702AE2">
        <w:t>scripture</w:t>
      </w:r>
      <w:r w:rsidRPr="00702AE2">
        <w:rPr>
          <w:spacing w:val="-6"/>
        </w:rPr>
        <w:t xml:space="preserve"> </w:t>
      </w:r>
      <w:r w:rsidRPr="00702AE2">
        <w:t>or illustration; rather, it was directly inspired into the heart of Prophet Noah (A.S.) through the Angel Gabriel (A.S.).</w:t>
      </w:r>
    </w:p>
    <w:p w14:paraId="5CF7474B" w14:textId="77777777" w:rsidR="00895823" w:rsidRPr="00702AE2" w:rsidRDefault="00895823" w:rsidP="00895823">
      <w:pPr>
        <w:pStyle w:val="BodyText"/>
        <w:spacing w:before="239" w:line="276" w:lineRule="auto"/>
        <w:ind w:left="720" w:right="430" w:firstLine="431"/>
      </w:pPr>
      <w:r w:rsidRPr="00702AE2">
        <w:t>Despite</w:t>
      </w:r>
      <w:r w:rsidRPr="00702AE2">
        <w:rPr>
          <w:spacing w:val="-6"/>
        </w:rPr>
        <w:t xml:space="preserve"> </w:t>
      </w:r>
      <w:r w:rsidRPr="00702AE2">
        <w:t>four</w:t>
      </w:r>
      <w:r w:rsidRPr="00702AE2">
        <w:rPr>
          <w:spacing w:val="-7"/>
        </w:rPr>
        <w:t xml:space="preserve"> </w:t>
      </w:r>
      <w:r w:rsidRPr="00702AE2">
        <w:t>hundred</w:t>
      </w:r>
      <w:r w:rsidRPr="00702AE2">
        <w:rPr>
          <w:spacing w:val="-5"/>
        </w:rPr>
        <w:t xml:space="preserve"> </w:t>
      </w:r>
      <w:r w:rsidRPr="00702AE2">
        <w:t>and</w:t>
      </w:r>
      <w:r w:rsidRPr="00702AE2">
        <w:rPr>
          <w:spacing w:val="-5"/>
        </w:rPr>
        <w:t xml:space="preserve"> </w:t>
      </w:r>
      <w:r w:rsidRPr="00702AE2">
        <w:t>fifty</w:t>
      </w:r>
      <w:r w:rsidRPr="00702AE2">
        <w:rPr>
          <w:spacing w:val="-7"/>
        </w:rPr>
        <w:t xml:space="preserve"> </w:t>
      </w:r>
      <w:r w:rsidRPr="00702AE2">
        <w:t>years</w:t>
      </w:r>
      <w:r w:rsidRPr="00702AE2">
        <w:rPr>
          <w:spacing w:val="-6"/>
        </w:rPr>
        <w:t xml:space="preserve"> </w:t>
      </w:r>
      <w:r w:rsidRPr="00702AE2">
        <w:t>of</w:t>
      </w:r>
      <w:r w:rsidRPr="00702AE2">
        <w:rPr>
          <w:spacing w:val="-7"/>
        </w:rPr>
        <w:t xml:space="preserve"> </w:t>
      </w:r>
      <w:r w:rsidRPr="00702AE2">
        <w:t>tireless preaching, only eighty or eighty-four souls embraced</w:t>
      </w:r>
      <w:r w:rsidRPr="00702AE2">
        <w:rPr>
          <w:spacing w:val="-2"/>
        </w:rPr>
        <w:t xml:space="preserve"> </w:t>
      </w:r>
      <w:r w:rsidRPr="00702AE2">
        <w:t>faith.</w:t>
      </w:r>
      <w:r w:rsidRPr="00702AE2">
        <w:rPr>
          <w:spacing w:val="-5"/>
        </w:rPr>
        <w:t xml:space="preserve"> </w:t>
      </w:r>
      <w:r w:rsidRPr="00702AE2">
        <w:t>Such</w:t>
      </w:r>
      <w:r w:rsidRPr="00702AE2">
        <w:rPr>
          <w:spacing w:val="-3"/>
        </w:rPr>
        <w:t xml:space="preserve"> </w:t>
      </w:r>
      <w:r w:rsidRPr="00702AE2">
        <w:t>was</w:t>
      </w:r>
      <w:r w:rsidRPr="00702AE2">
        <w:rPr>
          <w:spacing w:val="-3"/>
        </w:rPr>
        <w:t xml:space="preserve"> </w:t>
      </w:r>
      <w:r w:rsidRPr="00702AE2">
        <w:t>the</w:t>
      </w:r>
      <w:r w:rsidRPr="00702AE2">
        <w:rPr>
          <w:spacing w:val="-3"/>
        </w:rPr>
        <w:t xml:space="preserve"> </w:t>
      </w:r>
      <w:r w:rsidRPr="00702AE2">
        <w:t>hardness</w:t>
      </w:r>
      <w:r w:rsidRPr="00702AE2">
        <w:rPr>
          <w:spacing w:val="-3"/>
        </w:rPr>
        <w:t xml:space="preserve"> </w:t>
      </w:r>
      <w:r w:rsidRPr="00702AE2">
        <w:t>of</w:t>
      </w:r>
      <w:r w:rsidRPr="00702AE2">
        <w:rPr>
          <w:spacing w:val="-4"/>
        </w:rPr>
        <w:t xml:space="preserve"> </w:t>
      </w:r>
      <w:r w:rsidRPr="00702AE2">
        <w:t>hearts</w:t>
      </w:r>
      <w:r w:rsidRPr="00702AE2">
        <w:rPr>
          <w:spacing w:val="-3"/>
        </w:rPr>
        <w:t xml:space="preserve"> </w:t>
      </w:r>
      <w:r w:rsidRPr="00702AE2">
        <w:t>in that age, and such was the perseverance of a Prophet devoted solely to his mission.</w:t>
      </w:r>
    </w:p>
    <w:p w14:paraId="04230752" w14:textId="77777777" w:rsidR="00895823" w:rsidRPr="00702AE2" w:rsidRDefault="00895823" w:rsidP="00895823">
      <w:pPr>
        <w:pStyle w:val="BodyText"/>
        <w:spacing w:line="276" w:lineRule="auto"/>
        <w:ind w:left="360" w:right="715"/>
      </w:pPr>
      <w:r w:rsidRPr="00702AE2">
        <w:t>When</w:t>
      </w:r>
      <w:r w:rsidRPr="00702AE2">
        <w:rPr>
          <w:spacing w:val="-14"/>
        </w:rPr>
        <w:t xml:space="preserve"> </w:t>
      </w:r>
      <w:r w:rsidRPr="00702AE2">
        <w:t>the</w:t>
      </w:r>
      <w:r w:rsidRPr="00702AE2">
        <w:rPr>
          <w:spacing w:val="-13"/>
        </w:rPr>
        <w:t xml:space="preserve"> </w:t>
      </w:r>
      <w:r w:rsidRPr="00702AE2">
        <w:t>Divine</w:t>
      </w:r>
      <w:r w:rsidRPr="00702AE2">
        <w:rPr>
          <w:spacing w:val="-13"/>
        </w:rPr>
        <w:t xml:space="preserve"> </w:t>
      </w:r>
      <w:r w:rsidRPr="00702AE2">
        <w:t>Command</w:t>
      </w:r>
      <w:r w:rsidRPr="00702AE2">
        <w:rPr>
          <w:spacing w:val="-13"/>
        </w:rPr>
        <w:t xml:space="preserve"> </w:t>
      </w:r>
      <w:r w:rsidRPr="00702AE2">
        <w:t>of</w:t>
      </w:r>
      <w:r w:rsidRPr="00702AE2">
        <w:rPr>
          <w:spacing w:val="-14"/>
        </w:rPr>
        <w:t xml:space="preserve"> </w:t>
      </w:r>
      <w:r w:rsidRPr="00702AE2">
        <w:t>the</w:t>
      </w:r>
      <w:r w:rsidRPr="00702AE2">
        <w:rPr>
          <w:spacing w:val="-13"/>
        </w:rPr>
        <w:t xml:space="preserve"> </w:t>
      </w:r>
      <w:r w:rsidRPr="00702AE2">
        <w:t>flood</w:t>
      </w:r>
      <w:r w:rsidRPr="00702AE2">
        <w:rPr>
          <w:spacing w:val="-13"/>
        </w:rPr>
        <w:t xml:space="preserve"> </w:t>
      </w:r>
      <w:r w:rsidRPr="00702AE2">
        <w:t>came</w:t>
      </w:r>
      <w:r w:rsidRPr="00702AE2">
        <w:rPr>
          <w:spacing w:val="-13"/>
        </w:rPr>
        <w:t xml:space="preserve"> </w:t>
      </w:r>
      <w:r w:rsidRPr="00702AE2">
        <w:t>and Prophet</w:t>
      </w:r>
      <w:r w:rsidRPr="00702AE2">
        <w:rPr>
          <w:spacing w:val="-1"/>
        </w:rPr>
        <w:t xml:space="preserve"> </w:t>
      </w:r>
      <w:r w:rsidRPr="00702AE2">
        <w:t>Noah</w:t>
      </w:r>
      <w:r w:rsidRPr="00702AE2">
        <w:rPr>
          <w:spacing w:val="-3"/>
        </w:rPr>
        <w:t xml:space="preserve"> </w:t>
      </w:r>
      <w:r w:rsidRPr="00702AE2">
        <w:t>(A.S.)</w:t>
      </w:r>
      <w:r w:rsidRPr="00702AE2">
        <w:rPr>
          <w:spacing w:val="-3"/>
        </w:rPr>
        <w:t xml:space="preserve"> </w:t>
      </w:r>
      <w:r w:rsidRPr="00702AE2">
        <w:t>was</w:t>
      </w:r>
      <w:r w:rsidRPr="00702AE2">
        <w:rPr>
          <w:spacing w:val="-2"/>
        </w:rPr>
        <w:t xml:space="preserve"> </w:t>
      </w:r>
      <w:r w:rsidRPr="00702AE2">
        <w:t>instructed</w:t>
      </w:r>
      <w:r w:rsidRPr="00702AE2">
        <w:rPr>
          <w:spacing w:val="-1"/>
        </w:rPr>
        <w:t xml:space="preserve"> </w:t>
      </w:r>
      <w:r w:rsidRPr="00702AE2">
        <w:t>to</w:t>
      </w:r>
      <w:r w:rsidRPr="00702AE2">
        <w:rPr>
          <w:spacing w:val="-4"/>
        </w:rPr>
        <w:t xml:space="preserve"> </w:t>
      </w:r>
      <w:r w:rsidRPr="00702AE2">
        <w:t>build</w:t>
      </w:r>
      <w:r w:rsidRPr="00702AE2">
        <w:rPr>
          <w:spacing w:val="-2"/>
        </w:rPr>
        <w:t xml:space="preserve"> </w:t>
      </w:r>
      <w:r w:rsidRPr="00702AE2">
        <w:t>an</w:t>
      </w:r>
      <w:r w:rsidRPr="00702AE2">
        <w:rPr>
          <w:spacing w:val="-6"/>
        </w:rPr>
        <w:t xml:space="preserve"> </w:t>
      </w:r>
      <w:r w:rsidRPr="00702AE2">
        <w:t>ark, it marked</w:t>
      </w:r>
      <w:r w:rsidRPr="00702AE2">
        <w:rPr>
          <w:spacing w:val="54"/>
        </w:rPr>
        <w:t xml:space="preserve"> </w:t>
      </w:r>
      <w:r w:rsidRPr="00702AE2">
        <w:t>a</w:t>
      </w:r>
      <w:r w:rsidRPr="00702AE2">
        <w:rPr>
          <w:spacing w:val="53"/>
        </w:rPr>
        <w:t xml:space="preserve"> </w:t>
      </w:r>
      <w:r w:rsidRPr="00702AE2">
        <w:t>profound</w:t>
      </w:r>
      <w:r w:rsidRPr="00702AE2">
        <w:rPr>
          <w:spacing w:val="54"/>
        </w:rPr>
        <w:t xml:space="preserve"> </w:t>
      </w:r>
      <w:r w:rsidRPr="00702AE2">
        <w:t>moment</w:t>
      </w:r>
      <w:r w:rsidRPr="00702AE2">
        <w:rPr>
          <w:spacing w:val="54"/>
        </w:rPr>
        <w:t xml:space="preserve"> </w:t>
      </w:r>
      <w:r w:rsidRPr="00702AE2">
        <w:t>of</w:t>
      </w:r>
      <w:r w:rsidRPr="00702AE2">
        <w:rPr>
          <w:spacing w:val="52"/>
        </w:rPr>
        <w:t xml:space="preserve"> </w:t>
      </w:r>
      <w:r w:rsidRPr="00702AE2">
        <w:t>reflection.</w:t>
      </w:r>
      <w:r w:rsidRPr="00702AE2">
        <w:rPr>
          <w:spacing w:val="54"/>
        </w:rPr>
        <w:t xml:space="preserve"> </w:t>
      </w:r>
      <w:r w:rsidRPr="00702AE2">
        <w:t>On</w:t>
      </w:r>
      <w:r w:rsidRPr="00702AE2">
        <w:rPr>
          <w:spacing w:val="54"/>
        </w:rPr>
        <w:t xml:space="preserve"> </w:t>
      </w:r>
      <w:r w:rsidRPr="00702AE2">
        <w:rPr>
          <w:spacing w:val="-5"/>
        </w:rPr>
        <w:t xml:space="preserve">one </w:t>
      </w:r>
      <w:r w:rsidRPr="00702AE2">
        <w:t>side, there was the imperative to safeguard the faithful — those eighty or eighty-four believers and the pairs of living creatures — but on the other, there loomed the even greater concern of preserving the complete religion of Allah.</w:t>
      </w:r>
    </w:p>
    <w:p w14:paraId="4EDC7ADA" w14:textId="77777777" w:rsidR="00895823" w:rsidRPr="00702AE2" w:rsidRDefault="00895823" w:rsidP="00895823">
      <w:pPr>
        <w:pStyle w:val="BodyText"/>
        <w:spacing w:before="240" w:line="276" w:lineRule="auto"/>
        <w:ind w:left="360" w:right="719" w:firstLine="432"/>
      </w:pPr>
      <w:r w:rsidRPr="00702AE2">
        <w:t>For man is inherently forgetful, a being composed of forgetfulness itself.</w:t>
      </w:r>
      <w:r w:rsidRPr="00702AE2">
        <w:rPr>
          <w:spacing w:val="-1"/>
        </w:rPr>
        <w:t xml:space="preserve"> </w:t>
      </w:r>
      <w:r w:rsidRPr="00702AE2">
        <w:t>How then could the sacred trust of</w:t>
      </w:r>
      <w:r w:rsidRPr="00702AE2">
        <w:rPr>
          <w:spacing w:val="-1"/>
        </w:rPr>
        <w:t xml:space="preserve"> </w:t>
      </w:r>
      <w:r w:rsidRPr="00702AE2">
        <w:t>religion be placed upon such a being? There existed no tradition of script or writing by which it might be captured in words. The only available means of preservation were through sculpture or imagery.</w:t>
      </w:r>
    </w:p>
    <w:p w14:paraId="7B61E185" w14:textId="77777777" w:rsidR="00895823" w:rsidRPr="00702AE2" w:rsidRDefault="00895823" w:rsidP="00895823">
      <w:pPr>
        <w:pStyle w:val="BodyText"/>
        <w:spacing w:before="241" w:line="276" w:lineRule="auto"/>
        <w:ind w:left="360" w:right="716" w:firstLine="432"/>
      </w:pPr>
      <w:r w:rsidRPr="00702AE2">
        <w:t xml:space="preserve">It is a matter of deep intrigue — how Prophet Noah (A.S.) managed to preserve not only the faithful and the animals and birds but also the divine religion itself. To grasp the full reality of these events, one must allow the imagination to wander — to peer into the epoch of Prophet </w:t>
      </w:r>
      <w:r w:rsidRPr="00702AE2">
        <w:lastRenderedPageBreak/>
        <w:t>Noah (A.S.) and envision the world as it was then.</w:t>
      </w:r>
    </w:p>
    <w:p w14:paraId="7515B3D5" w14:textId="77777777" w:rsidR="00895823" w:rsidRPr="00702AE2" w:rsidRDefault="00895823" w:rsidP="00895823">
      <w:pPr>
        <w:pStyle w:val="BodyText"/>
        <w:spacing w:before="241" w:line="276" w:lineRule="auto"/>
        <w:ind w:left="360" w:right="719" w:firstLine="432"/>
        <w:rPr>
          <w:position w:val="6"/>
          <w:sz w:val="16"/>
        </w:rPr>
      </w:pPr>
      <w:r w:rsidRPr="00702AE2">
        <w:t>The account of Prophet Noah and the construction of his Ark may very well have unfolded in a manner such as this.</w:t>
      </w:r>
      <w:hyperlink w:anchor="_bookmark39" w:history="1">
        <w:r w:rsidRPr="00702AE2">
          <w:rPr>
            <w:position w:val="6"/>
            <w:sz w:val="16"/>
          </w:rPr>
          <w:t>1</w:t>
        </w:r>
      </w:hyperlink>
    </w:p>
    <w:p w14:paraId="5CA0F0C8" w14:textId="77777777" w:rsidR="00895823" w:rsidRPr="00702AE2" w:rsidRDefault="00895823" w:rsidP="00895823">
      <w:pPr>
        <w:pStyle w:val="BodyText"/>
        <w:rPr>
          <w:sz w:val="20"/>
        </w:rPr>
      </w:pPr>
    </w:p>
    <w:p w14:paraId="254212FB" w14:textId="77777777" w:rsidR="00895823" w:rsidRPr="00702AE2" w:rsidRDefault="00895823" w:rsidP="00895823">
      <w:pPr>
        <w:pStyle w:val="BodyText"/>
        <w:spacing w:before="3"/>
        <w:rPr>
          <w:sz w:val="20"/>
        </w:rPr>
      </w:pPr>
      <w:r w:rsidRPr="00702AE2">
        <w:rPr>
          <w:noProof/>
          <w:sz w:val="20"/>
        </w:rPr>
        <mc:AlternateContent>
          <mc:Choice Requires="wps">
            <w:drawing>
              <wp:anchor distT="0" distB="0" distL="0" distR="0" simplePos="0" relativeHeight="251679744" behindDoc="1" locked="0" layoutInCell="1" allowOverlap="1" wp14:anchorId="43D56682" wp14:editId="6CCA51D4">
                <wp:simplePos x="0" y="0"/>
                <wp:positionH relativeFrom="page">
                  <wp:posOffset>914704</wp:posOffset>
                </wp:positionH>
                <wp:positionV relativeFrom="paragraph">
                  <wp:posOffset>166316</wp:posOffset>
                </wp:positionV>
                <wp:extent cx="1829435" cy="762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9A78A2" id="Graphic 68" o:spid="_x0000_s1026" style="position:absolute;margin-left:1in;margin-top:13.1pt;width:144.05pt;height:.6pt;z-index:-2516367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" path="m1829054,l,,,7619r1829054,l1829054,xe" fillcolor="black" stroked="f">
                <v:path arrowok="t"/>
                <w10:wrap type="topAndBottom" anchorx="page"/>
              </v:shape>
            </w:pict>
          </mc:Fallback>
        </mc:AlternateContent>
      </w:r>
    </w:p>
    <w:p w14:paraId="72DEF75B" w14:textId="77777777" w:rsidR="00895823" w:rsidRPr="00702AE2" w:rsidRDefault="00895823" w:rsidP="00895823">
      <w:pPr>
        <w:spacing w:before="90"/>
        <w:ind w:left="360" w:right="661"/>
        <w:rPr>
          <w:sz w:val="20"/>
        </w:rPr>
      </w:pPr>
      <w:bookmarkStart w:id="7" w:name="_bookmark39"/>
      <w:bookmarkEnd w:id="7"/>
      <w:r w:rsidRPr="00702AE2">
        <w:rPr>
          <w:position w:val="5"/>
          <w:sz w:val="13"/>
        </w:rPr>
        <w:t>1</w:t>
      </w:r>
      <w:r w:rsidRPr="00702AE2">
        <w:rPr>
          <w:spacing w:val="31"/>
          <w:position w:val="5"/>
          <w:sz w:val="13"/>
        </w:rPr>
        <w:t xml:space="preserve"> </w:t>
      </w:r>
      <w:r w:rsidRPr="00702AE2">
        <w:rPr>
          <w:sz w:val="20"/>
        </w:rPr>
        <w:t>Note: The dialogue between Prophet Noah (A.S.) and Archangel</w:t>
      </w:r>
      <w:r w:rsidRPr="00702AE2">
        <w:rPr>
          <w:spacing w:val="-1"/>
          <w:sz w:val="20"/>
        </w:rPr>
        <w:t xml:space="preserve"> </w:t>
      </w:r>
      <w:r w:rsidRPr="00702AE2">
        <w:rPr>
          <w:sz w:val="20"/>
        </w:rPr>
        <w:t>Gabriel</w:t>
      </w:r>
      <w:r w:rsidRPr="00702AE2">
        <w:rPr>
          <w:spacing w:val="-1"/>
          <w:sz w:val="20"/>
        </w:rPr>
        <w:t xml:space="preserve"> </w:t>
      </w:r>
      <w:r w:rsidRPr="00702AE2">
        <w:rPr>
          <w:sz w:val="20"/>
        </w:rPr>
        <w:t>(A.S.)</w:t>
      </w:r>
      <w:r w:rsidRPr="00702AE2">
        <w:rPr>
          <w:spacing w:val="-2"/>
          <w:sz w:val="20"/>
        </w:rPr>
        <w:t xml:space="preserve"> </w:t>
      </w:r>
      <w:r w:rsidRPr="00702AE2">
        <w:rPr>
          <w:sz w:val="20"/>
        </w:rPr>
        <w:t>is not</w:t>
      </w:r>
      <w:r w:rsidRPr="00702AE2">
        <w:rPr>
          <w:spacing w:val="-3"/>
          <w:sz w:val="20"/>
        </w:rPr>
        <w:t xml:space="preserve"> </w:t>
      </w:r>
      <w:r w:rsidRPr="00702AE2">
        <w:rPr>
          <w:sz w:val="20"/>
        </w:rPr>
        <w:t>supported by direct reference</w:t>
      </w:r>
      <w:r w:rsidRPr="00702AE2">
        <w:rPr>
          <w:spacing w:val="-1"/>
          <w:sz w:val="20"/>
        </w:rPr>
        <w:t xml:space="preserve"> </w:t>
      </w:r>
      <w:r w:rsidRPr="00702AE2">
        <w:rPr>
          <w:sz w:val="20"/>
        </w:rPr>
        <w:t>to any sacred book or Hadith. However, the guidelines described here</w:t>
      </w:r>
      <w:r w:rsidRPr="00702AE2">
        <w:rPr>
          <w:spacing w:val="-6"/>
          <w:sz w:val="20"/>
        </w:rPr>
        <w:t xml:space="preserve"> </w:t>
      </w:r>
      <w:r w:rsidRPr="00702AE2">
        <w:rPr>
          <w:sz w:val="20"/>
        </w:rPr>
        <w:t>reflect</w:t>
      </w:r>
      <w:r w:rsidRPr="00702AE2">
        <w:rPr>
          <w:spacing w:val="-7"/>
          <w:sz w:val="20"/>
        </w:rPr>
        <w:t xml:space="preserve"> </w:t>
      </w:r>
      <w:r w:rsidRPr="00702AE2">
        <w:rPr>
          <w:sz w:val="20"/>
        </w:rPr>
        <w:t>the</w:t>
      </w:r>
      <w:r w:rsidRPr="00702AE2">
        <w:rPr>
          <w:spacing w:val="-6"/>
          <w:sz w:val="20"/>
        </w:rPr>
        <w:t xml:space="preserve"> </w:t>
      </w:r>
      <w:r w:rsidRPr="00702AE2">
        <w:rPr>
          <w:sz w:val="20"/>
        </w:rPr>
        <w:t>precise</w:t>
      </w:r>
      <w:r w:rsidRPr="00702AE2">
        <w:rPr>
          <w:spacing w:val="-6"/>
          <w:sz w:val="20"/>
        </w:rPr>
        <w:t xml:space="preserve"> </w:t>
      </w:r>
      <w:r w:rsidRPr="00702AE2">
        <w:rPr>
          <w:sz w:val="20"/>
        </w:rPr>
        <w:t>sequence</w:t>
      </w:r>
      <w:r w:rsidRPr="00702AE2">
        <w:rPr>
          <w:spacing w:val="-6"/>
          <w:sz w:val="20"/>
        </w:rPr>
        <w:t xml:space="preserve"> </w:t>
      </w:r>
      <w:r w:rsidRPr="00702AE2">
        <w:rPr>
          <w:sz w:val="20"/>
        </w:rPr>
        <w:t>and</w:t>
      </w:r>
      <w:r w:rsidRPr="00702AE2">
        <w:rPr>
          <w:spacing w:val="-6"/>
          <w:sz w:val="20"/>
        </w:rPr>
        <w:t xml:space="preserve"> </w:t>
      </w:r>
      <w:r w:rsidRPr="00702AE2">
        <w:rPr>
          <w:sz w:val="20"/>
        </w:rPr>
        <w:t>principles</w:t>
      </w:r>
      <w:r w:rsidRPr="00702AE2">
        <w:rPr>
          <w:spacing w:val="-6"/>
          <w:sz w:val="20"/>
        </w:rPr>
        <w:t xml:space="preserve"> </w:t>
      </w:r>
      <w:r w:rsidRPr="00702AE2">
        <w:rPr>
          <w:sz w:val="20"/>
        </w:rPr>
        <w:t>of</w:t>
      </w:r>
      <w:r w:rsidRPr="00702AE2">
        <w:rPr>
          <w:spacing w:val="-6"/>
          <w:sz w:val="20"/>
        </w:rPr>
        <w:t xml:space="preserve"> </w:t>
      </w:r>
      <w:r w:rsidRPr="00702AE2">
        <w:rPr>
          <w:sz w:val="20"/>
        </w:rPr>
        <w:t>shipbuilding based</w:t>
      </w:r>
      <w:r w:rsidRPr="00702AE2">
        <w:rPr>
          <w:spacing w:val="-4"/>
          <w:sz w:val="20"/>
        </w:rPr>
        <w:t xml:space="preserve"> </w:t>
      </w:r>
      <w:r w:rsidRPr="00702AE2">
        <w:rPr>
          <w:sz w:val="20"/>
        </w:rPr>
        <w:t>on</w:t>
      </w:r>
      <w:r w:rsidRPr="00702AE2">
        <w:rPr>
          <w:spacing w:val="-3"/>
          <w:sz w:val="20"/>
        </w:rPr>
        <w:t xml:space="preserve"> </w:t>
      </w:r>
      <w:r w:rsidRPr="00702AE2">
        <w:rPr>
          <w:sz w:val="20"/>
        </w:rPr>
        <w:t>my</w:t>
      </w:r>
      <w:r w:rsidRPr="00702AE2">
        <w:rPr>
          <w:spacing w:val="-4"/>
          <w:sz w:val="20"/>
        </w:rPr>
        <w:t xml:space="preserve"> </w:t>
      </w:r>
      <w:r w:rsidRPr="00702AE2">
        <w:rPr>
          <w:sz w:val="20"/>
        </w:rPr>
        <w:t>fifty</w:t>
      </w:r>
      <w:r w:rsidRPr="00702AE2">
        <w:rPr>
          <w:spacing w:val="-4"/>
          <w:sz w:val="20"/>
        </w:rPr>
        <w:t xml:space="preserve"> </w:t>
      </w:r>
      <w:r w:rsidRPr="00702AE2">
        <w:rPr>
          <w:sz w:val="20"/>
        </w:rPr>
        <w:t>years</w:t>
      </w:r>
      <w:r w:rsidRPr="00702AE2">
        <w:rPr>
          <w:spacing w:val="-1"/>
          <w:sz w:val="20"/>
        </w:rPr>
        <w:t xml:space="preserve"> </w:t>
      </w:r>
      <w:r w:rsidRPr="00702AE2">
        <w:rPr>
          <w:sz w:val="20"/>
        </w:rPr>
        <w:t>of</w:t>
      </w:r>
      <w:r w:rsidRPr="00702AE2">
        <w:rPr>
          <w:spacing w:val="-5"/>
          <w:sz w:val="20"/>
        </w:rPr>
        <w:t xml:space="preserve"> </w:t>
      </w:r>
      <w:r w:rsidRPr="00702AE2">
        <w:rPr>
          <w:sz w:val="20"/>
        </w:rPr>
        <w:t>professional</w:t>
      </w:r>
      <w:r w:rsidRPr="00702AE2">
        <w:rPr>
          <w:spacing w:val="-3"/>
          <w:sz w:val="20"/>
        </w:rPr>
        <w:t xml:space="preserve"> </w:t>
      </w:r>
      <w:r w:rsidRPr="00702AE2">
        <w:rPr>
          <w:sz w:val="20"/>
        </w:rPr>
        <w:t>experience.</w:t>
      </w:r>
      <w:r w:rsidRPr="00702AE2">
        <w:rPr>
          <w:spacing w:val="-4"/>
          <w:sz w:val="20"/>
        </w:rPr>
        <w:t xml:space="preserve"> </w:t>
      </w:r>
      <w:r w:rsidRPr="00702AE2">
        <w:rPr>
          <w:sz w:val="20"/>
        </w:rPr>
        <w:t>Thus, I</w:t>
      </w:r>
      <w:r w:rsidRPr="00702AE2">
        <w:rPr>
          <w:spacing w:val="-4"/>
          <w:sz w:val="20"/>
        </w:rPr>
        <w:t xml:space="preserve"> </w:t>
      </w:r>
      <w:r w:rsidRPr="00702AE2">
        <w:rPr>
          <w:sz w:val="20"/>
        </w:rPr>
        <w:t>have presented it in the form of a dialogue. Every ship is built upon</w:t>
      </w:r>
    </w:p>
    <w:p w14:paraId="6EC44588" w14:textId="77777777" w:rsidR="00895823" w:rsidRPr="00702AE2" w:rsidRDefault="00895823" w:rsidP="00895823">
      <w:pPr>
        <w:ind w:left="360"/>
        <w:rPr>
          <w:sz w:val="20"/>
        </w:rPr>
      </w:pPr>
      <w:r w:rsidRPr="00702AE2">
        <w:rPr>
          <w:sz w:val="20"/>
        </w:rPr>
        <w:t>this</w:t>
      </w:r>
      <w:r w:rsidRPr="00702AE2">
        <w:rPr>
          <w:spacing w:val="-6"/>
          <w:sz w:val="20"/>
        </w:rPr>
        <w:t xml:space="preserve"> </w:t>
      </w:r>
      <w:r w:rsidRPr="00702AE2">
        <w:rPr>
          <w:sz w:val="20"/>
        </w:rPr>
        <w:t>order</w:t>
      </w:r>
      <w:r w:rsidRPr="00702AE2">
        <w:rPr>
          <w:spacing w:val="-6"/>
          <w:sz w:val="20"/>
        </w:rPr>
        <w:t xml:space="preserve"> </w:t>
      </w:r>
      <w:r w:rsidRPr="00702AE2">
        <w:rPr>
          <w:sz w:val="20"/>
        </w:rPr>
        <w:t>of</w:t>
      </w:r>
      <w:r w:rsidRPr="00702AE2">
        <w:rPr>
          <w:spacing w:val="-5"/>
          <w:sz w:val="20"/>
        </w:rPr>
        <w:t xml:space="preserve"> </w:t>
      </w:r>
      <w:r w:rsidRPr="00702AE2">
        <w:rPr>
          <w:sz w:val="20"/>
        </w:rPr>
        <w:t>guidance,</w:t>
      </w:r>
      <w:r w:rsidRPr="00702AE2">
        <w:rPr>
          <w:spacing w:val="-5"/>
          <w:sz w:val="20"/>
        </w:rPr>
        <w:t xml:space="preserve"> </w:t>
      </w:r>
      <w:r w:rsidRPr="00702AE2">
        <w:rPr>
          <w:sz w:val="20"/>
        </w:rPr>
        <w:t>and</w:t>
      </w:r>
      <w:r w:rsidRPr="00702AE2">
        <w:rPr>
          <w:spacing w:val="-6"/>
          <w:sz w:val="20"/>
        </w:rPr>
        <w:t xml:space="preserve"> </w:t>
      </w:r>
      <w:r w:rsidRPr="00702AE2">
        <w:rPr>
          <w:sz w:val="20"/>
        </w:rPr>
        <w:t>Allah’s</w:t>
      </w:r>
      <w:r w:rsidRPr="00702AE2">
        <w:rPr>
          <w:spacing w:val="-5"/>
          <w:sz w:val="20"/>
        </w:rPr>
        <w:t xml:space="preserve"> </w:t>
      </w:r>
      <w:r w:rsidRPr="00702AE2">
        <w:rPr>
          <w:sz w:val="20"/>
        </w:rPr>
        <w:t>way</w:t>
      </w:r>
      <w:r w:rsidRPr="00702AE2">
        <w:rPr>
          <w:spacing w:val="-6"/>
          <w:sz w:val="20"/>
        </w:rPr>
        <w:t xml:space="preserve"> </w:t>
      </w:r>
      <w:r w:rsidRPr="00702AE2">
        <w:rPr>
          <w:sz w:val="20"/>
        </w:rPr>
        <w:t>does</w:t>
      </w:r>
      <w:r w:rsidRPr="00702AE2">
        <w:rPr>
          <w:spacing w:val="-5"/>
          <w:sz w:val="20"/>
        </w:rPr>
        <w:t xml:space="preserve"> </w:t>
      </w:r>
      <w:r w:rsidRPr="00702AE2">
        <w:rPr>
          <w:sz w:val="20"/>
        </w:rPr>
        <w:t>not</w:t>
      </w:r>
      <w:r w:rsidRPr="00702AE2">
        <w:rPr>
          <w:spacing w:val="-4"/>
          <w:sz w:val="20"/>
        </w:rPr>
        <w:t xml:space="preserve"> </w:t>
      </w:r>
      <w:r w:rsidRPr="00702AE2">
        <w:rPr>
          <w:sz w:val="20"/>
        </w:rPr>
        <w:t>change.</w:t>
      </w:r>
      <w:r w:rsidRPr="00702AE2">
        <w:rPr>
          <w:spacing w:val="-5"/>
          <w:sz w:val="20"/>
        </w:rPr>
        <w:t xml:space="preserve"> </w:t>
      </w:r>
      <w:r w:rsidRPr="00702AE2">
        <w:rPr>
          <w:spacing w:val="-2"/>
          <w:sz w:val="20"/>
        </w:rPr>
        <w:t>Since</w:t>
      </w:r>
    </w:p>
    <w:p w14:paraId="50511381" w14:textId="77777777" w:rsidR="00895823" w:rsidRPr="00702AE2" w:rsidRDefault="00895823" w:rsidP="00895823">
      <w:pPr>
        <w:pStyle w:val="BodyText"/>
        <w:spacing w:line="276" w:lineRule="auto"/>
        <w:ind w:left="720" w:right="357" w:firstLine="431"/>
      </w:pPr>
      <w:r w:rsidRPr="00702AE2">
        <w:t>As Noah (A.S.) sat by the Euphrates, pondering the design of the ark, he was lost in thought, contemplating</w:t>
      </w:r>
      <w:r w:rsidRPr="00702AE2">
        <w:rPr>
          <w:spacing w:val="-7"/>
        </w:rPr>
        <w:t xml:space="preserve"> </w:t>
      </w:r>
      <w:r w:rsidRPr="00702AE2">
        <w:t>the</w:t>
      </w:r>
      <w:r w:rsidRPr="00702AE2">
        <w:rPr>
          <w:spacing w:val="-5"/>
        </w:rPr>
        <w:t xml:space="preserve"> </w:t>
      </w:r>
      <w:r w:rsidRPr="00702AE2">
        <w:t>beginnings</w:t>
      </w:r>
      <w:r w:rsidRPr="00702AE2">
        <w:rPr>
          <w:spacing w:val="-5"/>
        </w:rPr>
        <w:t xml:space="preserve"> </w:t>
      </w:r>
      <w:r w:rsidRPr="00702AE2">
        <w:t>of</w:t>
      </w:r>
      <w:r w:rsidRPr="00702AE2">
        <w:rPr>
          <w:spacing w:val="-6"/>
        </w:rPr>
        <w:t xml:space="preserve"> </w:t>
      </w:r>
      <w:r w:rsidRPr="00702AE2">
        <w:t>the</w:t>
      </w:r>
      <w:r w:rsidRPr="00702AE2">
        <w:rPr>
          <w:spacing w:val="-5"/>
        </w:rPr>
        <w:t xml:space="preserve"> </w:t>
      </w:r>
      <w:r w:rsidRPr="00702AE2">
        <w:t>ark.</w:t>
      </w:r>
      <w:r w:rsidRPr="00702AE2">
        <w:rPr>
          <w:spacing w:val="-5"/>
        </w:rPr>
        <w:t xml:space="preserve"> </w:t>
      </w:r>
      <w:r w:rsidRPr="00702AE2">
        <w:t>How</w:t>
      </w:r>
      <w:r w:rsidRPr="00702AE2">
        <w:rPr>
          <w:spacing w:val="-7"/>
        </w:rPr>
        <w:t xml:space="preserve"> </w:t>
      </w:r>
      <w:r w:rsidRPr="00702AE2">
        <w:t>should one begin such a colossal endeavor?</w:t>
      </w:r>
      <w:r w:rsidRPr="00702AE2">
        <w:rPr>
          <w:spacing w:val="-1"/>
        </w:rPr>
        <w:t xml:space="preserve"> </w:t>
      </w:r>
      <w:r w:rsidRPr="00702AE2">
        <w:t>How</w:t>
      </w:r>
      <w:r w:rsidRPr="00702AE2">
        <w:rPr>
          <w:spacing w:val="-1"/>
        </w:rPr>
        <w:t xml:space="preserve"> </w:t>
      </w:r>
      <w:r w:rsidRPr="00702AE2">
        <w:t>large must the ark</w:t>
      </w:r>
      <w:r w:rsidRPr="00702AE2">
        <w:rPr>
          <w:spacing w:val="-1"/>
        </w:rPr>
        <w:t xml:space="preserve"> </w:t>
      </w:r>
      <w:r w:rsidRPr="00702AE2">
        <w:t xml:space="preserve">be, one that would carry pairs of every living creature </w:t>
      </w:r>
      <w:proofErr w:type="gramStart"/>
      <w:r w:rsidRPr="00702AE2">
        <w:t>upon</w:t>
      </w:r>
      <w:proofErr w:type="gramEnd"/>
      <w:r w:rsidRPr="00702AE2">
        <w:t xml:space="preserve"> the earth? As he watched boats of various shapes and sizes pass along the river, he observed their design simple and frail, resembling little more than the dried fronds of a date palm.</w:t>
      </w:r>
    </w:p>
    <w:p w14:paraId="516621D7" w14:textId="50EB9B16" w:rsidR="00895823" w:rsidRPr="00702AE2" w:rsidRDefault="00895823" w:rsidP="00895823">
      <w:pPr>
        <w:pStyle w:val="BodyText"/>
        <w:rPr>
          <w:sz w:val="20"/>
        </w:rPr>
      </w:pPr>
      <w:r w:rsidRPr="00702AE2">
        <w:rPr>
          <w:noProof/>
          <w:sz w:val="20"/>
        </w:rPr>
        <w:drawing>
          <wp:anchor distT="0" distB="0" distL="0" distR="0" simplePos="0" relativeHeight="251681792" behindDoc="1" locked="0" layoutInCell="1" allowOverlap="1" wp14:anchorId="06C6B0DE" wp14:editId="05F528C5">
            <wp:simplePos x="0" y="0"/>
            <wp:positionH relativeFrom="page">
              <wp:posOffset>2917190</wp:posOffset>
            </wp:positionH>
            <wp:positionV relativeFrom="paragraph">
              <wp:posOffset>243840</wp:posOffset>
            </wp:positionV>
            <wp:extent cx="1607589" cy="914400"/>
            <wp:effectExtent l="0" t="0" r="0" b="0"/>
            <wp:wrapTopAndBottom/>
            <wp:docPr id="69" name="Image 69" descr="A black line drawing of a fis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A black line drawing of a fish"/>
                    <pic:cNvPicPr/>
                  </pic:nvPicPr>
                  <pic:blipFill>
                    <a:blip r:embed="rId19" cstate="print"/>
                    <a:stretch>
                      <a:fillRect/>
                    </a:stretch>
                  </pic:blipFill>
                  <pic:spPr>
                    <a:xfrm>
                      <a:off x="0" y="0"/>
                      <a:ext cx="1607589" cy="914400"/>
                    </a:xfrm>
                    <a:prstGeom prst="rect">
                      <a:avLst/>
                    </a:prstGeom>
                  </pic:spPr>
                </pic:pic>
              </a:graphicData>
            </a:graphic>
          </wp:anchor>
        </w:drawing>
      </w:r>
    </w:p>
    <w:p w14:paraId="562D171C" w14:textId="27619214" w:rsidR="00895823" w:rsidRPr="00702AE2" w:rsidRDefault="00895823" w:rsidP="00895823">
      <w:pPr>
        <w:pStyle w:val="BodyText"/>
        <w:rPr>
          <w:sz w:val="20"/>
        </w:rPr>
      </w:pPr>
    </w:p>
    <w:p w14:paraId="1ADC7D7E" w14:textId="37E114E6" w:rsidR="00895823" w:rsidRPr="00702AE2" w:rsidRDefault="00895823" w:rsidP="00895823">
      <w:pPr>
        <w:pStyle w:val="BodyText"/>
        <w:spacing w:before="32"/>
        <w:rPr>
          <w:sz w:val="20"/>
        </w:rPr>
      </w:pPr>
    </w:p>
    <w:p w14:paraId="17C708F7" w14:textId="77777777" w:rsidR="00895823" w:rsidRPr="00702AE2" w:rsidRDefault="00895823" w:rsidP="00895823">
      <w:pPr>
        <w:pStyle w:val="BodyText"/>
      </w:pPr>
    </w:p>
    <w:p w14:paraId="2A12FFD9" w14:textId="77777777" w:rsidR="00895823" w:rsidRPr="00702AE2" w:rsidRDefault="00895823" w:rsidP="00895823">
      <w:pPr>
        <w:pStyle w:val="BodyText"/>
        <w:spacing w:line="276" w:lineRule="auto"/>
        <w:ind w:left="720" w:right="359" w:firstLine="431"/>
      </w:pPr>
      <w:r w:rsidRPr="00702AE2">
        <w:t xml:space="preserve">One such dried palm branch lay before him. He picked it up and examined it with keen attention, turning it over in his hands repeatedly, lost in deep </w:t>
      </w:r>
      <w:r w:rsidRPr="00702AE2">
        <w:rPr>
          <w:spacing w:val="-2"/>
        </w:rPr>
        <w:t>thought.</w:t>
      </w:r>
    </w:p>
    <w:p w14:paraId="35EDEECA" w14:textId="77777777" w:rsidR="00895823" w:rsidRPr="00702AE2" w:rsidRDefault="00895823" w:rsidP="00895823">
      <w:pPr>
        <w:pStyle w:val="BodyText"/>
        <w:spacing w:before="240" w:line="276" w:lineRule="auto"/>
        <w:ind w:left="720" w:right="356" w:firstLine="431"/>
      </w:pPr>
      <w:r w:rsidRPr="00702AE2">
        <w:t>Just then, the Archangel Gabriel (A.S.) appeared and greeted him, “Peace be upon you, O Prophet of God. What occupies your thoughts?”</w:t>
      </w:r>
    </w:p>
    <w:p w14:paraId="03EE95C0" w14:textId="77777777" w:rsidR="00895823" w:rsidRPr="00702AE2" w:rsidRDefault="00895823" w:rsidP="00895823">
      <w:pPr>
        <w:pStyle w:val="BodyText"/>
        <w:spacing w:before="191"/>
        <w:rPr>
          <w:sz w:val="20"/>
        </w:rPr>
      </w:pPr>
      <w:r w:rsidRPr="00702AE2">
        <w:rPr>
          <w:noProof/>
          <w:sz w:val="20"/>
        </w:rPr>
        <mc:AlternateContent>
          <mc:Choice Requires="wps">
            <w:drawing>
              <wp:anchor distT="0" distB="0" distL="0" distR="0" simplePos="0" relativeHeight="251682816" behindDoc="1" locked="0" layoutInCell="1" allowOverlap="1" wp14:anchorId="1E2BF4D1" wp14:editId="175BCB1F">
                <wp:simplePos x="0" y="0"/>
                <wp:positionH relativeFrom="page">
                  <wp:posOffset>1143304</wp:posOffset>
                </wp:positionH>
                <wp:positionV relativeFrom="paragraph">
                  <wp:posOffset>286002</wp:posOffset>
                </wp:positionV>
                <wp:extent cx="1829435" cy="762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FCCD53" id="Graphic 70" o:spid="_x0000_s1026" style="position:absolute;margin-left:90pt;margin-top:22.5pt;width:144.05pt;height:.6pt;z-index:-2516336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" path="m1829435,l,,,7620r1829435,l1829435,xe" fillcolor="black" stroked="f">
                <v:path arrowok="t"/>
                <w10:wrap type="topAndBottom" anchorx="page"/>
              </v:shape>
            </w:pict>
          </mc:Fallback>
        </mc:AlternateContent>
      </w:r>
    </w:p>
    <w:p w14:paraId="72F39C79" w14:textId="77777777" w:rsidR="00895823" w:rsidRPr="00702AE2" w:rsidRDefault="00895823" w:rsidP="00895823">
      <w:pPr>
        <w:spacing w:before="91"/>
        <w:ind w:left="720" w:right="430"/>
        <w:rPr>
          <w:sz w:val="20"/>
        </w:rPr>
      </w:pPr>
      <w:r w:rsidRPr="00702AE2">
        <w:rPr>
          <w:sz w:val="20"/>
        </w:rPr>
        <w:t>the Ark of Prophet Noah (A.S.) was constructed under the guidance</w:t>
      </w:r>
      <w:r w:rsidRPr="00702AE2">
        <w:rPr>
          <w:spacing w:val="-5"/>
          <w:sz w:val="20"/>
        </w:rPr>
        <w:t xml:space="preserve"> </w:t>
      </w:r>
      <w:r w:rsidRPr="00702AE2">
        <w:rPr>
          <w:sz w:val="20"/>
        </w:rPr>
        <w:t>of</w:t>
      </w:r>
      <w:r w:rsidRPr="00702AE2">
        <w:rPr>
          <w:spacing w:val="-5"/>
          <w:sz w:val="20"/>
        </w:rPr>
        <w:t xml:space="preserve"> </w:t>
      </w:r>
      <w:r w:rsidRPr="00702AE2">
        <w:rPr>
          <w:sz w:val="20"/>
        </w:rPr>
        <w:t>Archangel</w:t>
      </w:r>
      <w:r w:rsidRPr="00702AE2">
        <w:rPr>
          <w:spacing w:val="-5"/>
          <w:sz w:val="20"/>
        </w:rPr>
        <w:t xml:space="preserve"> </w:t>
      </w:r>
      <w:r w:rsidRPr="00702AE2">
        <w:rPr>
          <w:sz w:val="20"/>
        </w:rPr>
        <w:t>Gabriel</w:t>
      </w:r>
      <w:r w:rsidRPr="00702AE2">
        <w:rPr>
          <w:spacing w:val="-4"/>
          <w:sz w:val="20"/>
        </w:rPr>
        <w:t xml:space="preserve"> </w:t>
      </w:r>
      <w:r w:rsidRPr="00702AE2">
        <w:rPr>
          <w:sz w:val="20"/>
        </w:rPr>
        <w:t>(A.S.),</w:t>
      </w:r>
      <w:r w:rsidRPr="00702AE2">
        <w:rPr>
          <w:spacing w:val="-6"/>
          <w:sz w:val="20"/>
        </w:rPr>
        <w:t xml:space="preserve"> </w:t>
      </w:r>
      <w:r w:rsidRPr="00702AE2">
        <w:rPr>
          <w:sz w:val="20"/>
        </w:rPr>
        <w:t>there</w:t>
      </w:r>
      <w:r w:rsidRPr="00702AE2">
        <w:rPr>
          <w:spacing w:val="-5"/>
          <w:sz w:val="20"/>
        </w:rPr>
        <w:t xml:space="preserve"> </w:t>
      </w:r>
      <w:r w:rsidRPr="00702AE2">
        <w:rPr>
          <w:sz w:val="20"/>
        </w:rPr>
        <w:t>must</w:t>
      </w:r>
      <w:r w:rsidRPr="00702AE2">
        <w:rPr>
          <w:spacing w:val="-7"/>
          <w:sz w:val="20"/>
        </w:rPr>
        <w:t xml:space="preserve"> </w:t>
      </w:r>
      <w:r w:rsidRPr="00702AE2">
        <w:rPr>
          <w:sz w:val="20"/>
        </w:rPr>
        <w:t>indeed</w:t>
      </w:r>
      <w:r w:rsidRPr="00702AE2">
        <w:rPr>
          <w:spacing w:val="-6"/>
          <w:sz w:val="20"/>
        </w:rPr>
        <w:t xml:space="preserve"> </w:t>
      </w:r>
      <w:r w:rsidRPr="00702AE2">
        <w:rPr>
          <w:sz w:val="20"/>
        </w:rPr>
        <w:t>have been dialogue — if not in exact words, then surely in spirit. And Allah knows best.</w:t>
      </w:r>
    </w:p>
    <w:p w14:paraId="24ADB030" w14:textId="77777777" w:rsidR="0097036D" w:rsidRPr="00702AE2" w:rsidRDefault="0097036D" w:rsidP="0097036D">
      <w:pPr>
        <w:pStyle w:val="BodyText"/>
        <w:spacing w:line="276" w:lineRule="auto"/>
        <w:ind w:left="360" w:right="717" w:firstLine="432"/>
      </w:pPr>
      <w:r w:rsidRPr="00702AE2">
        <w:tab/>
        <w:t>Returning the greeting, Prophet Noah (A.S.) replied, “I cannot fathom how to begin constructing the immense ark that must carry pairs of all living beings — and above all, I must ensure the preservation of the complete divine religion entrusted to me. I fear that it, too, may be lost in the deluge.”</w:t>
      </w:r>
    </w:p>
    <w:p w14:paraId="364CD6F0" w14:textId="77777777" w:rsidR="0097036D" w:rsidRPr="00702AE2" w:rsidRDefault="0097036D" w:rsidP="0097036D">
      <w:pPr>
        <w:pStyle w:val="BodyText"/>
        <w:spacing w:before="241"/>
        <w:ind w:left="67"/>
        <w:jc w:val="center"/>
      </w:pPr>
      <w:r w:rsidRPr="00702AE2">
        <w:t>“What</w:t>
      </w:r>
      <w:r w:rsidRPr="00702AE2">
        <w:rPr>
          <w:spacing w:val="23"/>
        </w:rPr>
        <w:t xml:space="preserve"> </w:t>
      </w:r>
      <w:r w:rsidRPr="00702AE2">
        <w:t>is</w:t>
      </w:r>
      <w:r w:rsidRPr="00702AE2">
        <w:rPr>
          <w:spacing w:val="24"/>
        </w:rPr>
        <w:t xml:space="preserve"> </w:t>
      </w:r>
      <w:r w:rsidRPr="00702AE2">
        <w:t>that</w:t>
      </w:r>
      <w:r w:rsidRPr="00702AE2">
        <w:rPr>
          <w:spacing w:val="24"/>
        </w:rPr>
        <w:t xml:space="preserve"> </w:t>
      </w:r>
      <w:r w:rsidRPr="00702AE2">
        <w:t>in</w:t>
      </w:r>
      <w:r w:rsidRPr="00702AE2">
        <w:rPr>
          <w:spacing w:val="24"/>
        </w:rPr>
        <w:t xml:space="preserve"> </w:t>
      </w:r>
      <w:r w:rsidRPr="00702AE2">
        <w:t>your</w:t>
      </w:r>
      <w:r w:rsidRPr="00702AE2">
        <w:rPr>
          <w:spacing w:val="23"/>
        </w:rPr>
        <w:t xml:space="preserve"> </w:t>
      </w:r>
      <w:r w:rsidRPr="00702AE2">
        <w:t>hand,</w:t>
      </w:r>
      <w:r w:rsidRPr="00702AE2">
        <w:rPr>
          <w:spacing w:val="25"/>
        </w:rPr>
        <w:t xml:space="preserve"> </w:t>
      </w:r>
      <w:r w:rsidRPr="00702AE2">
        <w:t>O</w:t>
      </w:r>
      <w:r w:rsidRPr="00702AE2">
        <w:rPr>
          <w:spacing w:val="24"/>
        </w:rPr>
        <w:t xml:space="preserve"> </w:t>
      </w:r>
      <w:r w:rsidRPr="00702AE2">
        <w:t>Prophet</w:t>
      </w:r>
      <w:r w:rsidRPr="00702AE2">
        <w:rPr>
          <w:spacing w:val="24"/>
        </w:rPr>
        <w:t xml:space="preserve"> </w:t>
      </w:r>
      <w:r w:rsidRPr="00702AE2">
        <w:t>of</w:t>
      </w:r>
      <w:r w:rsidRPr="00702AE2">
        <w:rPr>
          <w:spacing w:val="24"/>
        </w:rPr>
        <w:t xml:space="preserve"> </w:t>
      </w:r>
      <w:r w:rsidRPr="00702AE2">
        <w:rPr>
          <w:spacing w:val="-2"/>
        </w:rPr>
        <w:t>God?”</w:t>
      </w:r>
    </w:p>
    <w:p w14:paraId="3CDE8330" w14:textId="77777777" w:rsidR="0097036D" w:rsidRPr="00702AE2" w:rsidRDefault="0097036D" w:rsidP="0097036D">
      <w:pPr>
        <w:pStyle w:val="BodyText"/>
        <w:spacing w:before="43"/>
        <w:ind w:left="360"/>
      </w:pPr>
      <w:r w:rsidRPr="00702AE2">
        <w:t>asked</w:t>
      </w:r>
      <w:r w:rsidRPr="00702AE2">
        <w:rPr>
          <w:spacing w:val="-3"/>
        </w:rPr>
        <w:t xml:space="preserve"> </w:t>
      </w:r>
      <w:r w:rsidRPr="00702AE2">
        <w:t>Archangel</w:t>
      </w:r>
      <w:r w:rsidRPr="00702AE2">
        <w:rPr>
          <w:spacing w:val="-3"/>
        </w:rPr>
        <w:t xml:space="preserve"> </w:t>
      </w:r>
      <w:r w:rsidRPr="00702AE2">
        <w:t>Gabriel</w:t>
      </w:r>
      <w:r w:rsidRPr="00702AE2">
        <w:rPr>
          <w:spacing w:val="-2"/>
        </w:rPr>
        <w:t xml:space="preserve"> (A.S.).</w:t>
      </w:r>
    </w:p>
    <w:p w14:paraId="3F5BA5A6" w14:textId="77777777" w:rsidR="0097036D" w:rsidRPr="00702AE2" w:rsidRDefault="0097036D" w:rsidP="0097036D">
      <w:pPr>
        <w:pStyle w:val="BodyText"/>
        <w:spacing w:before="280"/>
        <w:ind w:left="71"/>
        <w:jc w:val="center"/>
      </w:pPr>
      <w:r w:rsidRPr="00702AE2">
        <w:t>“This?</w:t>
      </w:r>
      <w:r w:rsidRPr="00702AE2">
        <w:rPr>
          <w:spacing w:val="-12"/>
        </w:rPr>
        <w:t xml:space="preserve"> </w:t>
      </w:r>
      <w:r w:rsidRPr="00702AE2">
        <w:t>Merely</w:t>
      </w:r>
      <w:r w:rsidRPr="00702AE2">
        <w:rPr>
          <w:spacing w:val="-13"/>
        </w:rPr>
        <w:t xml:space="preserve"> </w:t>
      </w:r>
      <w:r w:rsidRPr="00702AE2">
        <w:t>a</w:t>
      </w:r>
      <w:r w:rsidRPr="00702AE2">
        <w:rPr>
          <w:spacing w:val="-11"/>
        </w:rPr>
        <w:t xml:space="preserve"> </w:t>
      </w:r>
      <w:r w:rsidRPr="00702AE2">
        <w:t>dried</w:t>
      </w:r>
      <w:r w:rsidRPr="00702AE2">
        <w:rPr>
          <w:spacing w:val="-11"/>
        </w:rPr>
        <w:t xml:space="preserve"> </w:t>
      </w:r>
      <w:r w:rsidRPr="00702AE2">
        <w:t>branch</w:t>
      </w:r>
      <w:r w:rsidRPr="00702AE2">
        <w:rPr>
          <w:spacing w:val="-12"/>
        </w:rPr>
        <w:t xml:space="preserve"> </w:t>
      </w:r>
      <w:r w:rsidRPr="00702AE2">
        <w:t>of</w:t>
      </w:r>
      <w:r w:rsidRPr="00702AE2">
        <w:rPr>
          <w:spacing w:val="-13"/>
        </w:rPr>
        <w:t xml:space="preserve"> </w:t>
      </w:r>
      <w:r w:rsidRPr="00702AE2">
        <w:t>a</w:t>
      </w:r>
      <w:r w:rsidRPr="00702AE2">
        <w:rPr>
          <w:spacing w:val="-11"/>
        </w:rPr>
        <w:t xml:space="preserve"> </w:t>
      </w:r>
      <w:r w:rsidRPr="00702AE2">
        <w:t>date</w:t>
      </w:r>
      <w:r w:rsidRPr="00702AE2">
        <w:rPr>
          <w:spacing w:val="-12"/>
        </w:rPr>
        <w:t xml:space="preserve"> </w:t>
      </w:r>
      <w:r w:rsidRPr="00702AE2">
        <w:t>palm,”</w:t>
      </w:r>
      <w:r w:rsidRPr="00702AE2">
        <w:rPr>
          <w:spacing w:val="-10"/>
        </w:rPr>
        <w:t xml:space="preserve"> </w:t>
      </w:r>
      <w:r w:rsidRPr="00702AE2">
        <w:rPr>
          <w:spacing w:val="-4"/>
        </w:rPr>
        <w:t>said</w:t>
      </w:r>
    </w:p>
    <w:p w14:paraId="39EEA9A5" w14:textId="77777777" w:rsidR="0097036D" w:rsidRPr="00702AE2" w:rsidRDefault="0097036D" w:rsidP="0097036D">
      <w:pPr>
        <w:pStyle w:val="BodyText"/>
        <w:spacing w:before="43"/>
        <w:ind w:left="360"/>
      </w:pPr>
      <w:r w:rsidRPr="00702AE2">
        <w:t>Noah,</w:t>
      </w:r>
      <w:r w:rsidRPr="00702AE2">
        <w:rPr>
          <w:spacing w:val="-2"/>
        </w:rPr>
        <w:t xml:space="preserve"> </w:t>
      </w:r>
      <w:r w:rsidRPr="00702AE2">
        <w:t>quickly</w:t>
      </w:r>
      <w:r w:rsidRPr="00702AE2">
        <w:rPr>
          <w:spacing w:val="-3"/>
        </w:rPr>
        <w:t xml:space="preserve"> </w:t>
      </w:r>
      <w:r w:rsidRPr="00702AE2">
        <w:t>casting</w:t>
      </w:r>
      <w:r w:rsidRPr="00702AE2">
        <w:rPr>
          <w:spacing w:val="-2"/>
        </w:rPr>
        <w:t xml:space="preserve"> </w:t>
      </w:r>
      <w:r w:rsidRPr="00702AE2">
        <w:t>it</w:t>
      </w:r>
      <w:r w:rsidRPr="00702AE2">
        <w:rPr>
          <w:spacing w:val="-3"/>
        </w:rPr>
        <w:t xml:space="preserve"> </w:t>
      </w:r>
      <w:r w:rsidRPr="00702AE2">
        <w:t>aside</w:t>
      </w:r>
      <w:r w:rsidRPr="00702AE2">
        <w:rPr>
          <w:spacing w:val="-1"/>
        </w:rPr>
        <w:t xml:space="preserve"> </w:t>
      </w:r>
      <w:r w:rsidRPr="00702AE2">
        <w:t>to</w:t>
      </w:r>
      <w:r w:rsidRPr="00702AE2">
        <w:rPr>
          <w:spacing w:val="-1"/>
        </w:rPr>
        <w:t xml:space="preserve"> </w:t>
      </w:r>
      <w:r w:rsidRPr="00702AE2">
        <w:t>the</w:t>
      </w:r>
      <w:r w:rsidRPr="00702AE2">
        <w:rPr>
          <w:spacing w:val="-1"/>
        </w:rPr>
        <w:t xml:space="preserve"> </w:t>
      </w:r>
      <w:r w:rsidRPr="00702AE2">
        <w:rPr>
          <w:spacing w:val="-2"/>
        </w:rPr>
        <w:t>ground.</w:t>
      </w:r>
    </w:p>
    <w:p w14:paraId="13EEFEB4" w14:textId="77777777" w:rsidR="0097036D" w:rsidRPr="00702AE2" w:rsidRDefault="0097036D" w:rsidP="0097036D">
      <w:pPr>
        <w:pStyle w:val="BodyText"/>
        <w:spacing w:before="1"/>
      </w:pPr>
    </w:p>
    <w:p w14:paraId="52ADF81C" w14:textId="77777777" w:rsidR="0097036D" w:rsidRPr="00702AE2" w:rsidRDefault="0097036D" w:rsidP="0097036D">
      <w:pPr>
        <w:pStyle w:val="BodyText"/>
        <w:spacing w:line="276" w:lineRule="auto"/>
        <w:ind w:left="360" w:right="716" w:firstLine="432"/>
      </w:pPr>
      <w:r w:rsidRPr="00702AE2">
        <w:t>Archangel Gabriel (A.S.) responded gently, “Do not discard it, O Prophet of God. Pick it up again. This very branch is your key. See how it curves — like the crescent moon at its final stage — symbolizing the straight path of God. This is the foundation of your ark. And look at its leaves, extending in both directions; they are its protectors, its supporters. Just as an army of prophets safeguards the straight path of God, so too will these leaves uphold the integrity of the ark’s structure — like ribs and framework that protect and strengthen the vessel.”</w:t>
      </w:r>
    </w:p>
    <w:p w14:paraId="7D3A27CC" w14:textId="77777777" w:rsidR="0097036D" w:rsidRPr="00702AE2" w:rsidRDefault="0097036D" w:rsidP="0097036D">
      <w:pPr>
        <w:pStyle w:val="BodyText"/>
        <w:spacing w:line="276" w:lineRule="auto"/>
        <w:ind w:left="720" w:right="357"/>
      </w:pPr>
      <w:r w:rsidRPr="00702AE2">
        <w:t xml:space="preserve">After a brief pause, Archangel Gabriel (A.S.) continued: “O Prophet of God, these leaves are the essence of the branch. They draw sustenance from their Creator and, in turn, nourish the </w:t>
      </w:r>
      <w:r w:rsidRPr="00702AE2">
        <w:lastRenderedPageBreak/>
        <w:t>branches with food and water. They convert poisonous gases into nourishment, refreshing the atmosphere with oxygen.</w:t>
      </w:r>
      <w:r w:rsidRPr="00702AE2">
        <w:rPr>
          <w:spacing w:val="-8"/>
        </w:rPr>
        <w:t xml:space="preserve"> </w:t>
      </w:r>
      <w:r w:rsidRPr="00702AE2">
        <w:t>Such,</w:t>
      </w:r>
      <w:r w:rsidRPr="00702AE2">
        <w:rPr>
          <w:spacing w:val="-9"/>
        </w:rPr>
        <w:t xml:space="preserve"> </w:t>
      </w:r>
      <w:r w:rsidRPr="00702AE2">
        <w:t>too,</w:t>
      </w:r>
      <w:r w:rsidRPr="00702AE2">
        <w:rPr>
          <w:spacing w:val="-8"/>
        </w:rPr>
        <w:t xml:space="preserve"> </w:t>
      </w:r>
      <w:r w:rsidRPr="00702AE2">
        <w:t>is</w:t>
      </w:r>
      <w:r w:rsidRPr="00702AE2">
        <w:rPr>
          <w:spacing w:val="-9"/>
        </w:rPr>
        <w:t xml:space="preserve"> </w:t>
      </w:r>
      <w:r w:rsidRPr="00702AE2">
        <w:t>the</w:t>
      </w:r>
      <w:r w:rsidRPr="00702AE2">
        <w:rPr>
          <w:spacing w:val="-11"/>
        </w:rPr>
        <w:t xml:space="preserve"> </w:t>
      </w:r>
      <w:r w:rsidRPr="00702AE2">
        <w:t>role</w:t>
      </w:r>
      <w:r w:rsidRPr="00702AE2">
        <w:rPr>
          <w:spacing w:val="-9"/>
        </w:rPr>
        <w:t xml:space="preserve"> </w:t>
      </w:r>
      <w:r w:rsidRPr="00702AE2">
        <w:t>of</w:t>
      </w:r>
      <w:r w:rsidRPr="00702AE2">
        <w:rPr>
          <w:spacing w:val="-10"/>
        </w:rPr>
        <w:t xml:space="preserve"> </w:t>
      </w:r>
      <w:r w:rsidRPr="00702AE2">
        <w:t>the</w:t>
      </w:r>
      <w:r w:rsidRPr="00702AE2">
        <w:rPr>
          <w:spacing w:val="-9"/>
        </w:rPr>
        <w:t xml:space="preserve"> </w:t>
      </w:r>
      <w:r w:rsidRPr="00702AE2">
        <w:t>prophets:</w:t>
      </w:r>
      <w:r w:rsidRPr="00702AE2">
        <w:rPr>
          <w:spacing w:val="-10"/>
        </w:rPr>
        <w:t xml:space="preserve"> </w:t>
      </w:r>
      <w:r w:rsidRPr="00702AE2">
        <w:t>a</w:t>
      </w:r>
      <w:r w:rsidRPr="00702AE2">
        <w:rPr>
          <w:spacing w:val="-9"/>
        </w:rPr>
        <w:t xml:space="preserve"> </w:t>
      </w:r>
      <w:r w:rsidRPr="00702AE2">
        <w:t xml:space="preserve">bridge between the Creator and His creation. They transform the poison of ignorance into the sustenance of knowledge, revitalizing and purifying </w:t>
      </w:r>
      <w:r w:rsidRPr="00702AE2">
        <w:rPr>
          <w:spacing w:val="-2"/>
        </w:rPr>
        <w:t>society.</w:t>
      </w:r>
    </w:p>
    <w:p w14:paraId="3B15CA6D" w14:textId="77777777" w:rsidR="0097036D" w:rsidRPr="00702AE2" w:rsidRDefault="0097036D" w:rsidP="0097036D">
      <w:pPr>
        <w:pStyle w:val="BodyText"/>
        <w:spacing w:before="240" w:line="276" w:lineRule="auto"/>
        <w:ind w:left="720" w:right="352" w:firstLine="431"/>
      </w:pPr>
      <w:r w:rsidRPr="00702AE2">
        <w:t>“Now observe closely,” Archangel Gabriel (A.S.) instructed. “Though each leaf may differ in length and width, all are of one kind — matching in form and density. There is no impurity among them. All are leaves of the same tree, not joined artificially. Should leaves of another tree or nature be added, would they serve the same purpose? Never. They cannot fulfill the same divine role.”</w:t>
      </w:r>
    </w:p>
    <w:p w14:paraId="4E038140" w14:textId="77777777" w:rsidR="0097036D" w:rsidRPr="00702AE2" w:rsidRDefault="0097036D" w:rsidP="0097036D">
      <w:pPr>
        <w:pStyle w:val="BodyText"/>
        <w:spacing w:before="242"/>
        <w:ind w:left="1152"/>
      </w:pPr>
      <w:r w:rsidRPr="00702AE2">
        <w:rPr>
          <w:spacing w:val="-2"/>
        </w:rPr>
        <w:t>“Now,</w:t>
      </w:r>
      <w:r w:rsidRPr="00702AE2">
        <w:rPr>
          <w:spacing w:val="-7"/>
        </w:rPr>
        <w:t xml:space="preserve"> </w:t>
      </w:r>
      <w:r w:rsidRPr="00702AE2">
        <w:rPr>
          <w:spacing w:val="-2"/>
        </w:rPr>
        <w:t>O</w:t>
      </w:r>
      <w:r w:rsidRPr="00702AE2">
        <w:rPr>
          <w:spacing w:val="-5"/>
        </w:rPr>
        <w:t xml:space="preserve"> </w:t>
      </w:r>
      <w:r w:rsidRPr="00702AE2">
        <w:rPr>
          <w:spacing w:val="-2"/>
        </w:rPr>
        <w:t>Prophet</w:t>
      </w:r>
      <w:r w:rsidRPr="00702AE2">
        <w:rPr>
          <w:spacing w:val="-4"/>
        </w:rPr>
        <w:t xml:space="preserve"> </w:t>
      </w:r>
      <w:r w:rsidRPr="00702AE2">
        <w:rPr>
          <w:spacing w:val="-2"/>
        </w:rPr>
        <w:t>of</w:t>
      </w:r>
      <w:r w:rsidRPr="00702AE2">
        <w:rPr>
          <w:spacing w:val="-5"/>
        </w:rPr>
        <w:t xml:space="preserve"> </w:t>
      </w:r>
      <w:r w:rsidRPr="00702AE2">
        <w:rPr>
          <w:spacing w:val="-2"/>
        </w:rPr>
        <w:t>God,”</w:t>
      </w:r>
      <w:r w:rsidRPr="00702AE2">
        <w:rPr>
          <w:spacing w:val="-1"/>
        </w:rPr>
        <w:t xml:space="preserve"> </w:t>
      </w:r>
      <w:r w:rsidRPr="00702AE2">
        <w:rPr>
          <w:spacing w:val="-2"/>
        </w:rPr>
        <w:t>Archangel</w:t>
      </w:r>
      <w:r w:rsidRPr="00702AE2">
        <w:rPr>
          <w:spacing w:val="-4"/>
        </w:rPr>
        <w:t xml:space="preserve"> </w:t>
      </w:r>
      <w:r w:rsidRPr="00702AE2">
        <w:rPr>
          <w:spacing w:val="-2"/>
        </w:rPr>
        <w:t>Gabriel (A.S.)</w:t>
      </w:r>
    </w:p>
    <w:p w14:paraId="7782634A" w14:textId="77777777" w:rsidR="0097036D" w:rsidRPr="00702AE2" w:rsidRDefault="0097036D" w:rsidP="0097036D">
      <w:pPr>
        <w:pStyle w:val="BodyText"/>
        <w:spacing w:before="42"/>
        <w:ind w:left="720"/>
      </w:pPr>
      <w:r w:rsidRPr="00702AE2">
        <w:t>said,</w:t>
      </w:r>
      <w:r w:rsidRPr="00702AE2">
        <w:rPr>
          <w:spacing w:val="-5"/>
        </w:rPr>
        <w:t xml:space="preserve"> </w:t>
      </w:r>
      <w:r w:rsidRPr="00702AE2">
        <w:t>“take</w:t>
      </w:r>
      <w:r w:rsidRPr="00702AE2">
        <w:rPr>
          <w:spacing w:val="-1"/>
        </w:rPr>
        <w:t xml:space="preserve"> </w:t>
      </w:r>
      <w:r w:rsidRPr="00702AE2">
        <w:t>this</w:t>
      </w:r>
      <w:r w:rsidRPr="00702AE2">
        <w:rPr>
          <w:spacing w:val="-1"/>
        </w:rPr>
        <w:t xml:space="preserve"> </w:t>
      </w:r>
      <w:r w:rsidRPr="00702AE2">
        <w:t>branch</w:t>
      </w:r>
      <w:r w:rsidRPr="00702AE2">
        <w:rPr>
          <w:spacing w:val="-2"/>
        </w:rPr>
        <w:t xml:space="preserve"> </w:t>
      </w:r>
      <w:r w:rsidRPr="00702AE2">
        <w:t>and</w:t>
      </w:r>
      <w:r w:rsidRPr="00702AE2">
        <w:rPr>
          <w:spacing w:val="3"/>
        </w:rPr>
        <w:t xml:space="preserve"> </w:t>
      </w:r>
      <w:r w:rsidRPr="00702AE2">
        <w:t>place</w:t>
      </w:r>
      <w:r w:rsidRPr="00702AE2">
        <w:rPr>
          <w:spacing w:val="-1"/>
        </w:rPr>
        <w:t xml:space="preserve"> </w:t>
      </w:r>
      <w:r w:rsidRPr="00702AE2">
        <w:t>it</w:t>
      </w:r>
      <w:r w:rsidRPr="00702AE2">
        <w:rPr>
          <w:spacing w:val="-2"/>
        </w:rPr>
        <w:t xml:space="preserve"> </w:t>
      </w:r>
      <w:r w:rsidRPr="00702AE2">
        <w:t>in</w:t>
      </w:r>
      <w:r w:rsidRPr="00702AE2">
        <w:rPr>
          <w:spacing w:val="-2"/>
        </w:rPr>
        <w:t xml:space="preserve"> </w:t>
      </w:r>
      <w:r w:rsidRPr="00702AE2">
        <w:t xml:space="preserve">the </w:t>
      </w:r>
      <w:r w:rsidRPr="00702AE2">
        <w:rPr>
          <w:spacing w:val="-2"/>
        </w:rPr>
        <w:t>river.”</w:t>
      </w:r>
    </w:p>
    <w:p w14:paraId="6028156D" w14:textId="77777777" w:rsidR="0097036D" w:rsidRPr="00702AE2" w:rsidRDefault="0097036D" w:rsidP="0097036D">
      <w:pPr>
        <w:pStyle w:val="BodyText"/>
        <w:spacing w:before="280" w:line="276" w:lineRule="auto"/>
        <w:ind w:left="720" w:right="358" w:firstLine="431"/>
      </w:pPr>
      <w:r w:rsidRPr="00702AE2">
        <w:t>When Prophet Noah (A.S.) placed the branch upon</w:t>
      </w:r>
      <w:r w:rsidRPr="00702AE2">
        <w:rPr>
          <w:spacing w:val="-12"/>
        </w:rPr>
        <w:t xml:space="preserve"> </w:t>
      </w:r>
      <w:r w:rsidRPr="00702AE2">
        <w:t>the</w:t>
      </w:r>
      <w:r w:rsidRPr="00702AE2">
        <w:rPr>
          <w:spacing w:val="-12"/>
        </w:rPr>
        <w:t xml:space="preserve"> </w:t>
      </w:r>
      <w:r w:rsidRPr="00702AE2">
        <w:t>water,</w:t>
      </w:r>
      <w:r w:rsidRPr="00702AE2">
        <w:rPr>
          <w:spacing w:val="-12"/>
        </w:rPr>
        <w:t xml:space="preserve"> </w:t>
      </w:r>
      <w:r w:rsidRPr="00702AE2">
        <w:t>it</w:t>
      </w:r>
      <w:r w:rsidRPr="00702AE2">
        <w:rPr>
          <w:spacing w:val="-12"/>
        </w:rPr>
        <w:t xml:space="preserve"> </w:t>
      </w:r>
      <w:r w:rsidRPr="00702AE2">
        <w:t>spread</w:t>
      </w:r>
      <w:r w:rsidRPr="00702AE2">
        <w:rPr>
          <w:spacing w:val="-12"/>
        </w:rPr>
        <w:t xml:space="preserve"> </w:t>
      </w:r>
      <w:r w:rsidRPr="00702AE2">
        <w:t>its</w:t>
      </w:r>
      <w:r w:rsidRPr="00702AE2">
        <w:rPr>
          <w:spacing w:val="-13"/>
        </w:rPr>
        <w:t xml:space="preserve"> </w:t>
      </w:r>
      <w:r w:rsidRPr="00702AE2">
        <w:t>leaves,</w:t>
      </w:r>
      <w:r w:rsidRPr="00702AE2">
        <w:rPr>
          <w:spacing w:val="-11"/>
        </w:rPr>
        <w:t xml:space="preserve"> </w:t>
      </w:r>
      <w:r w:rsidRPr="00702AE2">
        <w:t>straightened,</w:t>
      </w:r>
      <w:r w:rsidRPr="00702AE2">
        <w:rPr>
          <w:spacing w:val="-12"/>
        </w:rPr>
        <w:t xml:space="preserve"> </w:t>
      </w:r>
      <w:r w:rsidRPr="00702AE2">
        <w:t>and floated perfectly.</w:t>
      </w:r>
    </w:p>
    <w:p w14:paraId="7CCAE710" w14:textId="77777777" w:rsidR="0097036D" w:rsidRPr="00702AE2" w:rsidRDefault="0097036D" w:rsidP="0097036D">
      <w:pPr>
        <w:pStyle w:val="BodyText"/>
        <w:spacing w:before="242" w:line="276" w:lineRule="auto"/>
        <w:ind w:left="720" w:right="354" w:firstLine="431"/>
      </w:pPr>
      <w:r w:rsidRPr="00702AE2">
        <w:t>“See how it floats,” Archangel Gabriel (A.S.) said. “The rope of God has steadied it. Its leaves fan out to keep it upright — like a balance scale, gliding straight along the current. It neither veers to the left nor to the right.”</w:t>
      </w:r>
    </w:p>
    <w:p w14:paraId="0F0F434E" w14:textId="77777777" w:rsidR="0097036D" w:rsidRPr="00702AE2" w:rsidRDefault="0097036D" w:rsidP="0097036D">
      <w:pPr>
        <w:pStyle w:val="BodyText"/>
        <w:spacing w:before="240" w:line="276" w:lineRule="auto"/>
        <w:ind w:left="720" w:right="356" w:firstLine="431"/>
      </w:pPr>
      <w:r w:rsidRPr="00702AE2">
        <w:t>Archangel Gabriel (A.S.) continued, “Now, take another</w:t>
      </w:r>
      <w:r w:rsidRPr="00702AE2">
        <w:rPr>
          <w:spacing w:val="-3"/>
        </w:rPr>
        <w:t xml:space="preserve"> </w:t>
      </w:r>
      <w:r w:rsidRPr="00702AE2">
        <w:t>branch</w:t>
      </w:r>
      <w:r w:rsidRPr="00702AE2">
        <w:rPr>
          <w:spacing w:val="-3"/>
        </w:rPr>
        <w:t xml:space="preserve"> </w:t>
      </w:r>
      <w:r w:rsidRPr="00702AE2">
        <w:t>and</w:t>
      </w:r>
      <w:r w:rsidRPr="00702AE2">
        <w:rPr>
          <w:spacing w:val="-2"/>
        </w:rPr>
        <w:t xml:space="preserve"> </w:t>
      </w:r>
      <w:r w:rsidRPr="00702AE2">
        <w:t>strip</w:t>
      </w:r>
      <w:r w:rsidRPr="00702AE2">
        <w:rPr>
          <w:spacing w:val="-3"/>
        </w:rPr>
        <w:t xml:space="preserve"> </w:t>
      </w:r>
      <w:r w:rsidRPr="00702AE2">
        <w:t>some</w:t>
      </w:r>
      <w:r w:rsidRPr="00702AE2">
        <w:rPr>
          <w:spacing w:val="-3"/>
        </w:rPr>
        <w:t xml:space="preserve"> </w:t>
      </w:r>
      <w:r w:rsidRPr="00702AE2">
        <w:t>of</w:t>
      </w:r>
      <w:r w:rsidRPr="00702AE2">
        <w:rPr>
          <w:spacing w:val="-5"/>
        </w:rPr>
        <w:t xml:space="preserve"> </w:t>
      </w:r>
      <w:r w:rsidRPr="00702AE2">
        <w:t>its</w:t>
      </w:r>
      <w:r w:rsidRPr="00702AE2">
        <w:rPr>
          <w:spacing w:val="-3"/>
        </w:rPr>
        <w:t xml:space="preserve"> </w:t>
      </w:r>
      <w:r w:rsidRPr="00702AE2">
        <w:t>leaves</w:t>
      </w:r>
      <w:r w:rsidRPr="00702AE2">
        <w:rPr>
          <w:spacing w:val="-4"/>
        </w:rPr>
        <w:t xml:space="preserve"> </w:t>
      </w:r>
      <w:r w:rsidRPr="00702AE2">
        <w:t>from</w:t>
      </w:r>
      <w:r w:rsidRPr="00702AE2">
        <w:rPr>
          <w:spacing w:val="-3"/>
        </w:rPr>
        <w:t xml:space="preserve"> </w:t>
      </w:r>
      <w:r w:rsidRPr="00702AE2">
        <w:t>one side. Cast that into the river.”</w:t>
      </w:r>
    </w:p>
    <w:p w14:paraId="322F7D50" w14:textId="77777777" w:rsidR="0097036D" w:rsidRPr="00702AE2" w:rsidRDefault="0097036D" w:rsidP="0097036D">
      <w:pPr>
        <w:pStyle w:val="BodyText"/>
        <w:spacing w:line="276" w:lineRule="auto"/>
        <w:ind w:left="360" w:right="716" w:firstLine="432"/>
      </w:pPr>
      <w:r w:rsidRPr="00702AE2">
        <w:t>Prophet</w:t>
      </w:r>
      <w:r w:rsidRPr="00702AE2">
        <w:rPr>
          <w:spacing w:val="-14"/>
        </w:rPr>
        <w:t xml:space="preserve"> </w:t>
      </w:r>
      <w:r w:rsidRPr="00702AE2">
        <w:t>Noah</w:t>
      </w:r>
      <w:r w:rsidRPr="00702AE2">
        <w:rPr>
          <w:spacing w:val="-13"/>
        </w:rPr>
        <w:t xml:space="preserve"> </w:t>
      </w:r>
      <w:r w:rsidRPr="00702AE2">
        <w:t>(A.S.)</w:t>
      </w:r>
      <w:r w:rsidRPr="00702AE2">
        <w:rPr>
          <w:spacing w:val="-13"/>
        </w:rPr>
        <w:t xml:space="preserve"> </w:t>
      </w:r>
      <w:r w:rsidRPr="00702AE2">
        <w:t>complied.</w:t>
      </w:r>
      <w:r w:rsidRPr="00702AE2">
        <w:rPr>
          <w:spacing w:val="-13"/>
        </w:rPr>
        <w:t xml:space="preserve"> </w:t>
      </w:r>
      <w:r w:rsidRPr="00702AE2">
        <w:t>As</w:t>
      </w:r>
      <w:r w:rsidRPr="00702AE2">
        <w:rPr>
          <w:spacing w:val="-14"/>
        </w:rPr>
        <w:t xml:space="preserve"> </w:t>
      </w:r>
      <w:r w:rsidRPr="00702AE2">
        <w:t>the</w:t>
      </w:r>
      <w:r w:rsidRPr="00702AE2">
        <w:rPr>
          <w:spacing w:val="-13"/>
        </w:rPr>
        <w:t xml:space="preserve"> </w:t>
      </w:r>
      <w:r w:rsidRPr="00702AE2">
        <w:t>leafless</w:t>
      </w:r>
      <w:r w:rsidRPr="00702AE2">
        <w:rPr>
          <w:spacing w:val="-13"/>
        </w:rPr>
        <w:t xml:space="preserve"> </w:t>
      </w:r>
      <w:r w:rsidRPr="00702AE2">
        <w:t>side entered the water, the branch tilted to that side, failing to stay upright.</w:t>
      </w:r>
    </w:p>
    <w:p w14:paraId="62E73F86" w14:textId="77777777" w:rsidR="0097036D" w:rsidRPr="00702AE2" w:rsidRDefault="0097036D" w:rsidP="0097036D">
      <w:pPr>
        <w:pStyle w:val="BodyText"/>
        <w:spacing w:before="239" w:line="276" w:lineRule="auto"/>
        <w:ind w:left="360" w:right="715" w:firstLine="432"/>
      </w:pPr>
      <w:r w:rsidRPr="00702AE2">
        <w:t>“Behold,” said Gabriel, “once the leaves were removed — the signs of God — the branch lost its balance. The divine rope was broken. It no longer represents the straight path. These leaves are like the verses of God, standing in rank, maintaining the balance of His path.”</w:t>
      </w:r>
    </w:p>
    <w:p w14:paraId="5C7CF33C" w14:textId="77777777" w:rsidR="0097036D" w:rsidRPr="00702AE2" w:rsidRDefault="0097036D" w:rsidP="0097036D">
      <w:pPr>
        <w:pStyle w:val="BodyText"/>
        <w:spacing w:before="240" w:line="276" w:lineRule="auto"/>
        <w:ind w:left="360" w:right="718" w:firstLine="432"/>
      </w:pPr>
      <w:r w:rsidRPr="00702AE2">
        <w:t>Pointing to a third branch lying on the ground, Archangel Gabriel (A.S.) added, “See how it lies crooked and bent. It lacks the balance of water, the guidance of the divine.”</w:t>
      </w:r>
    </w:p>
    <w:p w14:paraId="408C32CB" w14:textId="77777777" w:rsidR="0097036D" w:rsidRPr="00702AE2" w:rsidRDefault="0097036D" w:rsidP="0097036D">
      <w:pPr>
        <w:pStyle w:val="BodyText"/>
        <w:spacing w:before="243" w:line="276" w:lineRule="auto"/>
        <w:ind w:left="360" w:right="715" w:firstLine="432"/>
      </w:pPr>
      <w:r w:rsidRPr="00702AE2">
        <w:t>“Glory be to my Lord!” exclaimed Prophet Noah (A.S.). “He has placed such profound symbols in the simplest of things. My Lord is pure — He is the source of all guidance.” Overcome with emotion, Prophet Noah prostrated himself in reverence and gratitude.</w:t>
      </w:r>
    </w:p>
    <w:p w14:paraId="5D856219" w14:textId="77777777" w:rsidR="0097036D" w:rsidRPr="00702AE2" w:rsidRDefault="0097036D" w:rsidP="0097036D">
      <w:pPr>
        <w:pStyle w:val="BodyText"/>
        <w:spacing w:before="240" w:line="276" w:lineRule="auto"/>
        <w:ind w:left="360" w:right="713" w:firstLine="432"/>
      </w:pPr>
      <w:r w:rsidRPr="00702AE2">
        <w:t>Rising from prostration, he turned to Archangel Gabriel (A.S.) and said, “O Archangel Gabriel (A.S.), I now understand the ark. But with each part, you draw comparisons to the divine rope, the straight path,</w:t>
      </w:r>
      <w:r w:rsidRPr="00702AE2">
        <w:rPr>
          <w:spacing w:val="-5"/>
        </w:rPr>
        <w:t xml:space="preserve"> </w:t>
      </w:r>
      <w:r w:rsidRPr="00702AE2">
        <w:t>and</w:t>
      </w:r>
      <w:r w:rsidRPr="00702AE2">
        <w:rPr>
          <w:spacing w:val="-5"/>
        </w:rPr>
        <w:t xml:space="preserve"> </w:t>
      </w:r>
      <w:r w:rsidRPr="00702AE2">
        <w:t>the</w:t>
      </w:r>
      <w:r w:rsidRPr="00702AE2">
        <w:rPr>
          <w:spacing w:val="-5"/>
        </w:rPr>
        <w:t xml:space="preserve"> </w:t>
      </w:r>
      <w:r w:rsidRPr="00702AE2">
        <w:t>balance.</w:t>
      </w:r>
      <w:r w:rsidRPr="00702AE2">
        <w:rPr>
          <w:spacing w:val="-5"/>
        </w:rPr>
        <w:t xml:space="preserve"> </w:t>
      </w:r>
      <w:r w:rsidRPr="00702AE2">
        <w:t>What</w:t>
      </w:r>
      <w:r w:rsidRPr="00702AE2">
        <w:rPr>
          <w:spacing w:val="-5"/>
        </w:rPr>
        <w:t xml:space="preserve"> </w:t>
      </w:r>
      <w:r w:rsidRPr="00702AE2">
        <w:t>do</w:t>
      </w:r>
      <w:r w:rsidRPr="00702AE2">
        <w:rPr>
          <w:spacing w:val="-5"/>
        </w:rPr>
        <w:t xml:space="preserve"> </w:t>
      </w:r>
      <w:r w:rsidRPr="00702AE2">
        <w:t>you</w:t>
      </w:r>
      <w:r w:rsidRPr="00702AE2">
        <w:rPr>
          <w:spacing w:val="-5"/>
        </w:rPr>
        <w:t xml:space="preserve"> </w:t>
      </w:r>
      <w:r w:rsidRPr="00702AE2">
        <w:t>mean</w:t>
      </w:r>
      <w:r w:rsidRPr="00702AE2">
        <w:rPr>
          <w:spacing w:val="-5"/>
        </w:rPr>
        <w:t xml:space="preserve"> </w:t>
      </w:r>
      <w:r w:rsidRPr="00702AE2">
        <w:t>by</w:t>
      </w:r>
      <w:r w:rsidRPr="00702AE2">
        <w:rPr>
          <w:spacing w:val="-5"/>
        </w:rPr>
        <w:t xml:space="preserve"> </w:t>
      </w:r>
      <w:r w:rsidRPr="00702AE2">
        <w:t>all</w:t>
      </w:r>
      <w:r w:rsidRPr="00702AE2">
        <w:rPr>
          <w:spacing w:val="-5"/>
        </w:rPr>
        <w:t xml:space="preserve"> </w:t>
      </w:r>
      <w:r w:rsidRPr="00702AE2">
        <w:rPr>
          <w:spacing w:val="-2"/>
        </w:rPr>
        <w:t>this?”</w:t>
      </w:r>
    </w:p>
    <w:p w14:paraId="66CB7D00" w14:textId="77777777" w:rsidR="0097036D" w:rsidRPr="00702AE2" w:rsidRDefault="0097036D" w:rsidP="0097036D">
      <w:pPr>
        <w:pStyle w:val="BodyText"/>
        <w:spacing w:line="276" w:lineRule="auto"/>
        <w:ind w:left="360" w:right="716" w:firstLine="432"/>
      </w:pPr>
      <w:r w:rsidRPr="00702AE2">
        <w:t>Archangel Gabriel (A.S.) replied, “O Prophet of God, the rope, the straight path, and the balance — these are the core principles of both the ark and the divine religion. Just as they form the foundation of Prophet</w:t>
      </w:r>
      <w:r w:rsidRPr="00702AE2">
        <w:rPr>
          <w:spacing w:val="-14"/>
        </w:rPr>
        <w:t xml:space="preserve"> </w:t>
      </w:r>
      <w:r w:rsidRPr="00702AE2">
        <w:t>Noah</w:t>
      </w:r>
      <w:r w:rsidRPr="00702AE2">
        <w:rPr>
          <w:spacing w:val="-13"/>
        </w:rPr>
        <w:t xml:space="preserve"> </w:t>
      </w:r>
      <w:r w:rsidRPr="00702AE2">
        <w:t>(A.S.)</w:t>
      </w:r>
      <w:r w:rsidRPr="00702AE2">
        <w:rPr>
          <w:spacing w:val="-13"/>
        </w:rPr>
        <w:t xml:space="preserve"> </w:t>
      </w:r>
      <w:r w:rsidRPr="00702AE2">
        <w:t>complied.</w:t>
      </w:r>
      <w:r w:rsidRPr="00702AE2">
        <w:rPr>
          <w:spacing w:val="-13"/>
        </w:rPr>
        <w:t xml:space="preserve"> </w:t>
      </w:r>
      <w:r w:rsidRPr="00702AE2">
        <w:t>As</w:t>
      </w:r>
      <w:r w:rsidRPr="00702AE2">
        <w:rPr>
          <w:spacing w:val="-14"/>
        </w:rPr>
        <w:t xml:space="preserve"> </w:t>
      </w:r>
      <w:r w:rsidRPr="00702AE2">
        <w:t>the</w:t>
      </w:r>
      <w:r w:rsidRPr="00702AE2">
        <w:rPr>
          <w:spacing w:val="-13"/>
        </w:rPr>
        <w:t xml:space="preserve"> </w:t>
      </w:r>
      <w:r w:rsidRPr="00702AE2">
        <w:t>leafless</w:t>
      </w:r>
      <w:r w:rsidRPr="00702AE2">
        <w:rPr>
          <w:spacing w:val="-13"/>
        </w:rPr>
        <w:t xml:space="preserve"> </w:t>
      </w:r>
      <w:r w:rsidRPr="00702AE2">
        <w:t>side entered the water, the branch tilted to that side, failing to stay upright.</w:t>
      </w:r>
    </w:p>
    <w:p w14:paraId="27875520" w14:textId="77777777" w:rsidR="0097036D" w:rsidRPr="00702AE2" w:rsidRDefault="0097036D" w:rsidP="0097036D">
      <w:pPr>
        <w:pStyle w:val="BodyText"/>
        <w:spacing w:before="239" w:line="276" w:lineRule="auto"/>
        <w:ind w:left="360" w:right="715" w:firstLine="432"/>
      </w:pPr>
      <w:r w:rsidRPr="00702AE2">
        <w:t>“Behold,” said Gabriel, “once the leaves were removed — the signs of God — the branch lost its balance. The divine rope was broken. It no longer represents the straight path. These leaves are like the verses of God, standing in rank, maintaining the balance of His path.”</w:t>
      </w:r>
    </w:p>
    <w:p w14:paraId="0DD9643A" w14:textId="77777777" w:rsidR="0097036D" w:rsidRPr="00702AE2" w:rsidRDefault="0097036D" w:rsidP="0097036D">
      <w:pPr>
        <w:pStyle w:val="BodyText"/>
        <w:spacing w:before="240" w:line="276" w:lineRule="auto"/>
        <w:ind w:left="360" w:right="718" w:firstLine="432"/>
      </w:pPr>
      <w:r w:rsidRPr="00702AE2">
        <w:t>Pointing to a third branch lying on the ground, Archangel Gabriel (A.S.) added, “See how it lies crooked and bent. It lacks the balance of water, the guidance of the divine.”</w:t>
      </w:r>
    </w:p>
    <w:p w14:paraId="67E6B001" w14:textId="77777777" w:rsidR="0097036D" w:rsidRPr="00702AE2" w:rsidRDefault="0097036D" w:rsidP="0097036D">
      <w:pPr>
        <w:pStyle w:val="BodyText"/>
        <w:spacing w:before="243" w:line="276" w:lineRule="auto"/>
        <w:ind w:left="360" w:right="715" w:firstLine="432"/>
      </w:pPr>
      <w:r w:rsidRPr="00702AE2">
        <w:t xml:space="preserve">“Glory be to my Lord!” exclaimed Prophet Noah (A.S.). “He has placed such profound symbols in the simplest of things. My Lord is pure — He is the source of all guidance.” </w:t>
      </w:r>
      <w:r w:rsidRPr="00702AE2">
        <w:lastRenderedPageBreak/>
        <w:t>Overcome with emotion, Prophet Noah prostrated himself in reverence and gratitude.</w:t>
      </w:r>
    </w:p>
    <w:p w14:paraId="17FAF347" w14:textId="77777777" w:rsidR="0097036D" w:rsidRPr="00702AE2" w:rsidRDefault="0097036D" w:rsidP="0097036D">
      <w:pPr>
        <w:pStyle w:val="BodyText"/>
        <w:spacing w:before="240" w:line="276" w:lineRule="auto"/>
        <w:ind w:left="360" w:right="713" w:firstLine="432"/>
      </w:pPr>
      <w:r w:rsidRPr="00702AE2">
        <w:t>Rising from prostration, he turned to Archangel Gabriel (A.S.) and said, “O Archangel Gabriel (A.S.), I now understand the ark. But with each part, you draw comparisons to the divine rope, the straight path,</w:t>
      </w:r>
      <w:r w:rsidRPr="00702AE2">
        <w:rPr>
          <w:spacing w:val="-5"/>
        </w:rPr>
        <w:t xml:space="preserve"> </w:t>
      </w:r>
      <w:r w:rsidRPr="00702AE2">
        <w:t>and</w:t>
      </w:r>
      <w:r w:rsidRPr="00702AE2">
        <w:rPr>
          <w:spacing w:val="-5"/>
        </w:rPr>
        <w:t xml:space="preserve"> </w:t>
      </w:r>
      <w:r w:rsidRPr="00702AE2">
        <w:t>the</w:t>
      </w:r>
      <w:r w:rsidRPr="00702AE2">
        <w:rPr>
          <w:spacing w:val="-5"/>
        </w:rPr>
        <w:t xml:space="preserve"> </w:t>
      </w:r>
      <w:r w:rsidRPr="00702AE2">
        <w:t>balance.</w:t>
      </w:r>
      <w:r w:rsidRPr="00702AE2">
        <w:rPr>
          <w:spacing w:val="-5"/>
        </w:rPr>
        <w:t xml:space="preserve"> </w:t>
      </w:r>
      <w:r w:rsidRPr="00702AE2">
        <w:t>What</w:t>
      </w:r>
      <w:r w:rsidRPr="00702AE2">
        <w:rPr>
          <w:spacing w:val="-5"/>
        </w:rPr>
        <w:t xml:space="preserve"> </w:t>
      </w:r>
      <w:r w:rsidRPr="00702AE2">
        <w:t>do</w:t>
      </w:r>
      <w:r w:rsidRPr="00702AE2">
        <w:rPr>
          <w:spacing w:val="-5"/>
        </w:rPr>
        <w:t xml:space="preserve"> </w:t>
      </w:r>
      <w:r w:rsidRPr="00702AE2">
        <w:t>you</w:t>
      </w:r>
      <w:r w:rsidRPr="00702AE2">
        <w:rPr>
          <w:spacing w:val="-5"/>
        </w:rPr>
        <w:t xml:space="preserve"> </w:t>
      </w:r>
      <w:r w:rsidRPr="00702AE2">
        <w:t>mean</w:t>
      </w:r>
      <w:r w:rsidRPr="00702AE2">
        <w:rPr>
          <w:spacing w:val="-5"/>
        </w:rPr>
        <w:t xml:space="preserve"> </w:t>
      </w:r>
      <w:r w:rsidRPr="00702AE2">
        <w:t>by</w:t>
      </w:r>
      <w:r w:rsidRPr="00702AE2">
        <w:rPr>
          <w:spacing w:val="-5"/>
        </w:rPr>
        <w:t xml:space="preserve"> </w:t>
      </w:r>
      <w:r w:rsidRPr="00702AE2">
        <w:t>all</w:t>
      </w:r>
      <w:r w:rsidRPr="00702AE2">
        <w:rPr>
          <w:spacing w:val="-5"/>
        </w:rPr>
        <w:t xml:space="preserve"> </w:t>
      </w:r>
      <w:r w:rsidRPr="00702AE2">
        <w:rPr>
          <w:spacing w:val="-2"/>
        </w:rPr>
        <w:t>this?”</w:t>
      </w:r>
    </w:p>
    <w:p w14:paraId="3ED35C1E" w14:textId="77777777" w:rsidR="0097036D" w:rsidRPr="00702AE2" w:rsidRDefault="0097036D" w:rsidP="0097036D">
      <w:pPr>
        <w:pStyle w:val="BodyText"/>
        <w:spacing w:line="276" w:lineRule="auto"/>
        <w:ind w:left="720" w:right="355"/>
      </w:pPr>
      <w:r w:rsidRPr="00702AE2">
        <w:t>Archangel Gabriel (A.S.) replied, “O Prophet of God, the rope, the straight path, and the balance — these are the core principles of both the ark and the divine religion. Just as they form the foundation of your ark, they also constitute the pillars of God’s faith. Envision God’s religion in a conceptual form — and that very image will become your ark.”</w:t>
      </w:r>
    </w:p>
    <w:p w14:paraId="4D81C5F0" w14:textId="77777777" w:rsidR="0097036D" w:rsidRPr="00702AE2" w:rsidRDefault="0097036D" w:rsidP="0097036D">
      <w:pPr>
        <w:pStyle w:val="BodyText"/>
        <w:spacing w:before="239" w:line="276" w:lineRule="auto"/>
        <w:ind w:left="720" w:right="357" w:firstLine="431"/>
      </w:pPr>
      <w:r w:rsidRPr="00702AE2">
        <w:t>“So, if I embody the divine religion in a tangible concept,” Prophet Noah (A.S.) said in realization, “then God’s religion will be preserved.”</w:t>
      </w:r>
    </w:p>
    <w:p w14:paraId="06935644" w14:textId="77777777" w:rsidR="0097036D" w:rsidRPr="00702AE2" w:rsidRDefault="0097036D" w:rsidP="0097036D">
      <w:pPr>
        <w:pStyle w:val="BodyText"/>
        <w:spacing w:before="242" w:line="276" w:lineRule="auto"/>
        <w:ind w:left="720" w:right="356" w:firstLine="431"/>
      </w:pPr>
      <w:r w:rsidRPr="00702AE2">
        <w:t>Joy lit up his face. “You have solved my greatest concern. Above all, I feared for the preservation of God’s religion — this sacred trust passed down to me.”</w:t>
      </w:r>
    </w:p>
    <w:p w14:paraId="5D612C84" w14:textId="77777777" w:rsidR="0097036D" w:rsidRPr="00702AE2" w:rsidRDefault="0097036D" w:rsidP="0097036D">
      <w:pPr>
        <w:pStyle w:val="BodyText"/>
        <w:spacing w:before="238" w:line="276" w:lineRule="auto"/>
        <w:ind w:left="720" w:right="354" w:firstLine="431"/>
      </w:pPr>
      <w:r w:rsidRPr="00702AE2">
        <w:t>He turned again to Archangel Gabriel (A.S.), pleading, “O Archangel Gabriel (A.S.), please recount for</w:t>
      </w:r>
      <w:r w:rsidRPr="00702AE2">
        <w:rPr>
          <w:spacing w:val="-8"/>
        </w:rPr>
        <w:t xml:space="preserve"> </w:t>
      </w:r>
      <w:r w:rsidRPr="00702AE2">
        <w:t>me</w:t>
      </w:r>
      <w:r w:rsidRPr="00702AE2">
        <w:rPr>
          <w:spacing w:val="-7"/>
        </w:rPr>
        <w:t xml:space="preserve"> </w:t>
      </w:r>
      <w:r w:rsidRPr="00702AE2">
        <w:t>once</w:t>
      </w:r>
      <w:r w:rsidRPr="00702AE2">
        <w:rPr>
          <w:spacing w:val="-6"/>
        </w:rPr>
        <w:t xml:space="preserve"> </w:t>
      </w:r>
      <w:r w:rsidRPr="00702AE2">
        <w:t>more</w:t>
      </w:r>
      <w:r w:rsidRPr="00702AE2">
        <w:rPr>
          <w:spacing w:val="-6"/>
        </w:rPr>
        <w:t xml:space="preserve"> </w:t>
      </w:r>
      <w:r w:rsidRPr="00702AE2">
        <w:t>the</w:t>
      </w:r>
      <w:r w:rsidRPr="00702AE2">
        <w:rPr>
          <w:spacing w:val="-6"/>
        </w:rPr>
        <w:t xml:space="preserve"> </w:t>
      </w:r>
      <w:r w:rsidRPr="00702AE2">
        <w:t>tenets</w:t>
      </w:r>
      <w:r w:rsidRPr="00702AE2">
        <w:rPr>
          <w:spacing w:val="-6"/>
        </w:rPr>
        <w:t xml:space="preserve"> </w:t>
      </w:r>
      <w:r w:rsidRPr="00702AE2">
        <w:t>of</w:t>
      </w:r>
      <w:r w:rsidRPr="00702AE2">
        <w:rPr>
          <w:spacing w:val="-8"/>
        </w:rPr>
        <w:t xml:space="preserve"> </w:t>
      </w:r>
      <w:r w:rsidRPr="00702AE2">
        <w:t>God’s</w:t>
      </w:r>
      <w:r w:rsidRPr="00702AE2">
        <w:rPr>
          <w:spacing w:val="-7"/>
        </w:rPr>
        <w:t xml:space="preserve"> </w:t>
      </w:r>
      <w:r w:rsidRPr="00702AE2">
        <w:t>faith,</w:t>
      </w:r>
      <w:r w:rsidRPr="00702AE2">
        <w:rPr>
          <w:spacing w:val="-6"/>
        </w:rPr>
        <w:t xml:space="preserve"> </w:t>
      </w:r>
      <w:r w:rsidRPr="00702AE2">
        <w:t>so</w:t>
      </w:r>
      <w:r w:rsidRPr="00702AE2">
        <w:rPr>
          <w:spacing w:val="-10"/>
        </w:rPr>
        <w:t xml:space="preserve"> </w:t>
      </w:r>
      <w:r w:rsidRPr="00702AE2">
        <w:t>that</w:t>
      </w:r>
      <w:r w:rsidRPr="00702AE2">
        <w:rPr>
          <w:spacing w:val="-6"/>
        </w:rPr>
        <w:t xml:space="preserve"> </w:t>
      </w:r>
      <w:r w:rsidRPr="00702AE2">
        <w:t xml:space="preserve">my memory may be refreshed and the road ahead made </w:t>
      </w:r>
      <w:r w:rsidRPr="00702AE2">
        <w:rPr>
          <w:spacing w:val="-2"/>
        </w:rPr>
        <w:t>clearer.”</w:t>
      </w:r>
    </w:p>
    <w:p w14:paraId="73F5BE88" w14:textId="77777777" w:rsidR="0097036D" w:rsidRPr="00702AE2" w:rsidRDefault="0097036D" w:rsidP="0097036D">
      <w:pPr>
        <w:pStyle w:val="BodyText"/>
        <w:spacing w:before="243" w:line="276" w:lineRule="auto"/>
        <w:ind w:left="720" w:right="355" w:firstLine="431"/>
      </w:pPr>
      <w:r w:rsidRPr="00702AE2">
        <w:t>Archangel Gabriel (A.S.) paused, gathering his thoughts</w:t>
      </w:r>
      <w:r w:rsidRPr="00702AE2">
        <w:rPr>
          <w:spacing w:val="-7"/>
        </w:rPr>
        <w:t xml:space="preserve"> </w:t>
      </w:r>
      <w:r w:rsidRPr="00702AE2">
        <w:t>as</w:t>
      </w:r>
      <w:r w:rsidRPr="00702AE2">
        <w:rPr>
          <w:spacing w:val="-6"/>
        </w:rPr>
        <w:t xml:space="preserve"> </w:t>
      </w:r>
      <w:r w:rsidRPr="00702AE2">
        <w:t>if</w:t>
      </w:r>
      <w:r w:rsidRPr="00702AE2">
        <w:rPr>
          <w:spacing w:val="-4"/>
        </w:rPr>
        <w:t xml:space="preserve"> </w:t>
      </w:r>
      <w:r w:rsidRPr="00702AE2">
        <w:t>recalling</w:t>
      </w:r>
      <w:r w:rsidRPr="00702AE2">
        <w:rPr>
          <w:spacing w:val="-5"/>
        </w:rPr>
        <w:t xml:space="preserve"> </w:t>
      </w:r>
      <w:r w:rsidRPr="00702AE2">
        <w:t>each</w:t>
      </w:r>
      <w:r w:rsidRPr="00702AE2">
        <w:rPr>
          <w:spacing w:val="-7"/>
        </w:rPr>
        <w:t xml:space="preserve"> </w:t>
      </w:r>
      <w:r w:rsidRPr="00702AE2">
        <w:t>detail.</w:t>
      </w:r>
      <w:r w:rsidRPr="00702AE2">
        <w:rPr>
          <w:spacing w:val="-6"/>
        </w:rPr>
        <w:t xml:space="preserve"> </w:t>
      </w:r>
      <w:r w:rsidRPr="00702AE2">
        <w:t>Then</w:t>
      </w:r>
      <w:r w:rsidRPr="00702AE2">
        <w:rPr>
          <w:spacing w:val="-6"/>
        </w:rPr>
        <w:t xml:space="preserve"> </w:t>
      </w:r>
      <w:r w:rsidRPr="00702AE2">
        <w:t>he</w:t>
      </w:r>
      <w:r w:rsidRPr="00702AE2">
        <w:rPr>
          <w:spacing w:val="-7"/>
        </w:rPr>
        <w:t xml:space="preserve"> </w:t>
      </w:r>
      <w:r w:rsidRPr="00702AE2">
        <w:t>turned</w:t>
      </w:r>
      <w:r w:rsidRPr="00702AE2">
        <w:rPr>
          <w:spacing w:val="-6"/>
        </w:rPr>
        <w:t xml:space="preserve"> </w:t>
      </w:r>
      <w:r w:rsidRPr="00702AE2">
        <w:t>to Prophet Noah (A.S.) and said:</w:t>
      </w:r>
    </w:p>
    <w:p w14:paraId="359B6DE7" w14:textId="77777777" w:rsidR="0097036D" w:rsidRPr="00702AE2" w:rsidRDefault="0097036D" w:rsidP="0097036D">
      <w:pPr>
        <w:pStyle w:val="BodyText"/>
        <w:spacing w:before="240" w:line="276" w:lineRule="auto"/>
        <w:ind w:left="720" w:right="357" w:firstLine="431"/>
      </w:pPr>
      <w:r w:rsidRPr="00702AE2">
        <w:t>“O Prophet of God, let this be the first truth you inscribe upon your heart: sacred things are interchangeable in their purpose. Let no doubt enter your heart. If we liken a dried palm branch to God’s straight path, its leaves to divine verses or the prophets, its ribbed structure to the resolve of great prophets, and tie them together with the principles of the ark — do not fear that we have undermined God’s faith. No, this is not so. For it is God Himself who sets forth parables.</w:t>
      </w:r>
    </w:p>
    <w:p w14:paraId="4694352D" w14:textId="77777777" w:rsidR="0097036D" w:rsidRPr="00702AE2" w:rsidRDefault="0097036D" w:rsidP="0097036D">
      <w:pPr>
        <w:pStyle w:val="BodyText"/>
        <w:spacing w:line="276" w:lineRule="auto"/>
        <w:ind w:left="360" w:right="718" w:firstLine="432"/>
      </w:pPr>
      <w:r w:rsidRPr="00702AE2">
        <w:t>Now that this is clear, I will describe the structure of divine religion in words, and you, O Prophet Noah (A.S), shall trace those words into lines and forms. Through this concept, the image of religion will become manifest. That concept shall become your ark — light enough to float upon water, yet strong enough to carry the whole of creation."</w:t>
      </w:r>
    </w:p>
    <w:p w14:paraId="3EC8CD6C" w14:textId="77777777" w:rsidR="0097036D" w:rsidRPr="00702AE2" w:rsidRDefault="0097036D" w:rsidP="0097036D">
      <w:pPr>
        <w:pStyle w:val="BodyText"/>
        <w:spacing w:before="241" w:line="276" w:lineRule="auto"/>
        <w:ind w:left="360" w:right="717" w:firstLine="432"/>
      </w:pPr>
      <w:r w:rsidRPr="00702AE2">
        <w:t xml:space="preserve">Archangel Gabriel (A.S.) then began to enumerate the principles of </w:t>
      </w:r>
      <w:proofErr w:type="gramStart"/>
      <w:r w:rsidRPr="00702AE2">
        <w:t>the faith</w:t>
      </w:r>
      <w:proofErr w:type="gramEnd"/>
      <w:r w:rsidRPr="00702AE2">
        <w:t>:</w:t>
      </w:r>
    </w:p>
    <w:p w14:paraId="387D8C6A" w14:textId="77777777" w:rsidR="0097036D" w:rsidRPr="00702AE2" w:rsidRDefault="0097036D" w:rsidP="0097036D">
      <w:pPr>
        <w:spacing w:before="238" w:line="276" w:lineRule="auto"/>
        <w:ind w:left="360" w:right="716" w:firstLine="432"/>
        <w:rPr>
          <w:i/>
        </w:rPr>
      </w:pPr>
      <w:r w:rsidRPr="00702AE2">
        <w:t>God commands that before beginning any task, hold firmly to the rope of God. This rope is the anchor of steadfastness, formed by three pillars that unite to maintain stability. Whether in matters of faith or worldly affairs, without steadfastness, all efforts are meaningless. Therefore, begin every endeavor in the name of God — and not just any God. Declare clearly and completely: “I begin in the name of God, the Most Compassionate, the Most Merciful.” For the disbelievers, too, acknowledge God, and they ask, “Who is your God?” Say, then: “He is the One who is Most Compassionate, Most Merciful.”</w:t>
      </w:r>
    </w:p>
    <w:p w14:paraId="244EC3A4" w14:textId="77777777" w:rsidR="0097036D" w:rsidRPr="00702AE2" w:rsidRDefault="0097036D" w:rsidP="0097036D">
      <w:pPr>
        <w:pStyle w:val="BodyText"/>
        <w:spacing w:line="276" w:lineRule="auto"/>
        <w:ind w:left="720" w:right="359"/>
      </w:pPr>
      <w:r w:rsidRPr="00702AE2">
        <w:t>In</w:t>
      </w:r>
      <w:r w:rsidRPr="00702AE2">
        <w:rPr>
          <w:spacing w:val="-5"/>
        </w:rPr>
        <w:t xml:space="preserve"> </w:t>
      </w:r>
      <w:r w:rsidRPr="00702AE2">
        <w:t>the</w:t>
      </w:r>
      <w:r w:rsidRPr="00702AE2">
        <w:rPr>
          <w:spacing w:val="-5"/>
        </w:rPr>
        <w:t xml:space="preserve"> </w:t>
      </w:r>
      <w:r w:rsidRPr="00702AE2">
        <w:t>Name</w:t>
      </w:r>
      <w:r w:rsidRPr="00702AE2">
        <w:rPr>
          <w:spacing w:val="-5"/>
        </w:rPr>
        <w:t xml:space="preserve"> </w:t>
      </w:r>
      <w:r w:rsidRPr="00702AE2">
        <w:t>of</w:t>
      </w:r>
      <w:r w:rsidRPr="00702AE2">
        <w:rPr>
          <w:spacing w:val="-5"/>
        </w:rPr>
        <w:t xml:space="preserve"> </w:t>
      </w:r>
      <w:r w:rsidRPr="00702AE2">
        <w:t>Allah,</w:t>
      </w:r>
      <w:r w:rsidRPr="00702AE2">
        <w:rPr>
          <w:spacing w:val="-5"/>
        </w:rPr>
        <w:t xml:space="preserve"> </w:t>
      </w:r>
      <w:r w:rsidRPr="00702AE2">
        <w:t>the</w:t>
      </w:r>
      <w:r w:rsidRPr="00702AE2">
        <w:rPr>
          <w:spacing w:val="-5"/>
        </w:rPr>
        <w:t xml:space="preserve"> </w:t>
      </w:r>
      <w:r w:rsidRPr="00702AE2">
        <w:t>Most</w:t>
      </w:r>
      <w:r w:rsidRPr="00702AE2">
        <w:rPr>
          <w:spacing w:val="-7"/>
        </w:rPr>
        <w:t xml:space="preserve"> </w:t>
      </w:r>
      <w:r w:rsidRPr="00702AE2">
        <w:t>Merciful,</w:t>
      </w:r>
      <w:r w:rsidRPr="00702AE2">
        <w:rPr>
          <w:spacing w:val="-5"/>
        </w:rPr>
        <w:t xml:space="preserve"> </w:t>
      </w:r>
      <w:r w:rsidRPr="00702AE2">
        <w:t>the</w:t>
      </w:r>
      <w:r w:rsidRPr="00702AE2">
        <w:rPr>
          <w:spacing w:val="-6"/>
        </w:rPr>
        <w:t xml:space="preserve"> </w:t>
      </w:r>
      <w:r w:rsidRPr="00702AE2">
        <w:t>Most Compassionate — “Allah has three central cords,” said</w:t>
      </w:r>
      <w:r w:rsidRPr="00702AE2">
        <w:rPr>
          <w:spacing w:val="-14"/>
        </w:rPr>
        <w:t xml:space="preserve"> </w:t>
      </w:r>
      <w:r w:rsidRPr="00702AE2">
        <w:t>Archangel</w:t>
      </w:r>
      <w:r w:rsidRPr="00702AE2">
        <w:rPr>
          <w:spacing w:val="-13"/>
        </w:rPr>
        <w:t xml:space="preserve"> </w:t>
      </w:r>
      <w:r w:rsidRPr="00702AE2">
        <w:t>Gabriel</w:t>
      </w:r>
      <w:r w:rsidRPr="00702AE2">
        <w:rPr>
          <w:spacing w:val="-13"/>
        </w:rPr>
        <w:t xml:space="preserve"> </w:t>
      </w:r>
      <w:r w:rsidRPr="00702AE2">
        <w:t>(A.S.),</w:t>
      </w:r>
      <w:r w:rsidRPr="00702AE2">
        <w:rPr>
          <w:spacing w:val="-13"/>
        </w:rPr>
        <w:t xml:space="preserve"> </w:t>
      </w:r>
      <w:r w:rsidRPr="00702AE2">
        <w:t>“and</w:t>
      </w:r>
      <w:r w:rsidRPr="00702AE2">
        <w:rPr>
          <w:spacing w:val="-14"/>
        </w:rPr>
        <w:t xml:space="preserve"> </w:t>
      </w:r>
      <w:r w:rsidRPr="00702AE2">
        <w:t>these</w:t>
      </w:r>
      <w:r w:rsidRPr="00702AE2">
        <w:rPr>
          <w:spacing w:val="-13"/>
        </w:rPr>
        <w:t xml:space="preserve"> </w:t>
      </w:r>
      <w:r w:rsidRPr="00702AE2">
        <w:t>are</w:t>
      </w:r>
      <w:r w:rsidRPr="00702AE2">
        <w:rPr>
          <w:spacing w:val="-13"/>
        </w:rPr>
        <w:t xml:space="preserve"> </w:t>
      </w:r>
      <w:r w:rsidRPr="00702AE2">
        <w:t>the</w:t>
      </w:r>
      <w:r w:rsidRPr="00702AE2">
        <w:rPr>
          <w:spacing w:val="-13"/>
        </w:rPr>
        <w:t xml:space="preserve"> </w:t>
      </w:r>
      <w:r w:rsidRPr="00702AE2">
        <w:t xml:space="preserve">cords of steadfastness or stability. He is </w:t>
      </w:r>
      <w:r w:rsidRPr="00702AE2">
        <w:rPr>
          <w:i/>
        </w:rPr>
        <w:t>Allah</w:t>
      </w:r>
      <w:r w:rsidRPr="00702AE2">
        <w:t xml:space="preserve">, the Lord of all worlds, </w:t>
      </w:r>
      <w:r w:rsidRPr="00702AE2">
        <w:rPr>
          <w:i/>
        </w:rPr>
        <w:t>Ar-Rahman</w:t>
      </w:r>
      <w:r w:rsidRPr="00702AE2">
        <w:t xml:space="preserve">, the compassionate, who raised an entire legion of prophets (peace be upon them) for our guidance. He is so </w:t>
      </w:r>
      <w:r w:rsidRPr="00702AE2">
        <w:rPr>
          <w:i/>
        </w:rPr>
        <w:t>Rahim</w:t>
      </w:r>
      <w:r w:rsidRPr="00702AE2">
        <w:t>, so merciful, that</w:t>
      </w:r>
      <w:r w:rsidRPr="00702AE2">
        <w:rPr>
          <w:spacing w:val="74"/>
        </w:rPr>
        <w:t xml:space="preserve"> </w:t>
      </w:r>
      <w:r w:rsidRPr="00702AE2">
        <w:t>to</w:t>
      </w:r>
      <w:r w:rsidRPr="00702AE2">
        <w:rPr>
          <w:spacing w:val="73"/>
        </w:rPr>
        <w:t xml:space="preserve"> </w:t>
      </w:r>
      <w:r w:rsidRPr="00702AE2">
        <w:t>keep</w:t>
      </w:r>
      <w:r w:rsidRPr="00702AE2">
        <w:rPr>
          <w:spacing w:val="73"/>
        </w:rPr>
        <w:t xml:space="preserve"> </w:t>
      </w:r>
      <w:r w:rsidRPr="00702AE2">
        <w:t>us</w:t>
      </w:r>
      <w:r w:rsidRPr="00702AE2">
        <w:rPr>
          <w:spacing w:val="73"/>
        </w:rPr>
        <w:t xml:space="preserve"> </w:t>
      </w:r>
      <w:r w:rsidRPr="00702AE2">
        <w:t>firm</w:t>
      </w:r>
      <w:r w:rsidRPr="00702AE2">
        <w:rPr>
          <w:spacing w:val="70"/>
        </w:rPr>
        <w:t xml:space="preserve"> </w:t>
      </w:r>
      <w:r w:rsidRPr="00702AE2">
        <w:t>upon</w:t>
      </w:r>
      <w:r w:rsidRPr="00702AE2">
        <w:rPr>
          <w:spacing w:val="75"/>
        </w:rPr>
        <w:t xml:space="preserve"> </w:t>
      </w:r>
      <w:r w:rsidRPr="00702AE2">
        <w:t>the</w:t>
      </w:r>
      <w:r w:rsidRPr="00702AE2">
        <w:rPr>
          <w:spacing w:val="74"/>
        </w:rPr>
        <w:t xml:space="preserve"> </w:t>
      </w:r>
      <w:r w:rsidRPr="00702AE2">
        <w:t>straight</w:t>
      </w:r>
      <w:r w:rsidRPr="00702AE2">
        <w:rPr>
          <w:spacing w:val="71"/>
        </w:rPr>
        <w:t xml:space="preserve"> </w:t>
      </w:r>
      <w:r w:rsidRPr="00702AE2">
        <w:t>path,</w:t>
      </w:r>
      <w:r w:rsidRPr="00702AE2">
        <w:rPr>
          <w:spacing w:val="75"/>
        </w:rPr>
        <w:t xml:space="preserve"> </w:t>
      </w:r>
      <w:r w:rsidRPr="00702AE2">
        <w:rPr>
          <w:spacing w:val="-5"/>
        </w:rPr>
        <w:t xml:space="preserve">He </w:t>
      </w:r>
      <w:r w:rsidRPr="00702AE2">
        <w:t>established a perpetual system of divine guidance. Verily,</w:t>
      </w:r>
      <w:r w:rsidRPr="00702AE2">
        <w:rPr>
          <w:spacing w:val="-2"/>
        </w:rPr>
        <w:t xml:space="preserve"> </w:t>
      </w:r>
      <w:r w:rsidRPr="00702AE2">
        <w:t>the</w:t>
      </w:r>
      <w:r w:rsidRPr="00702AE2">
        <w:rPr>
          <w:spacing w:val="-3"/>
        </w:rPr>
        <w:t xml:space="preserve"> </w:t>
      </w:r>
      <w:r w:rsidRPr="00702AE2">
        <w:t>rope</w:t>
      </w:r>
      <w:r w:rsidRPr="00702AE2">
        <w:rPr>
          <w:spacing w:val="-2"/>
        </w:rPr>
        <w:t xml:space="preserve"> </w:t>
      </w:r>
      <w:r w:rsidRPr="00702AE2">
        <w:t>of</w:t>
      </w:r>
      <w:r w:rsidRPr="00702AE2">
        <w:rPr>
          <w:spacing w:val="-4"/>
        </w:rPr>
        <w:t xml:space="preserve"> </w:t>
      </w:r>
      <w:r w:rsidRPr="00702AE2">
        <w:t>Allah</w:t>
      </w:r>
      <w:r w:rsidRPr="00702AE2">
        <w:rPr>
          <w:spacing w:val="-1"/>
        </w:rPr>
        <w:t xml:space="preserve"> </w:t>
      </w:r>
      <w:r w:rsidRPr="00702AE2">
        <w:t>is</w:t>
      </w:r>
      <w:r w:rsidRPr="00702AE2">
        <w:rPr>
          <w:spacing w:val="-3"/>
        </w:rPr>
        <w:t xml:space="preserve"> </w:t>
      </w:r>
      <w:r w:rsidRPr="00702AE2">
        <w:t>the</w:t>
      </w:r>
      <w:r w:rsidRPr="00702AE2">
        <w:rPr>
          <w:spacing w:val="-3"/>
        </w:rPr>
        <w:t xml:space="preserve"> </w:t>
      </w:r>
      <w:r w:rsidRPr="00702AE2">
        <w:t>complete</w:t>
      </w:r>
      <w:r w:rsidRPr="00702AE2">
        <w:rPr>
          <w:spacing w:val="-3"/>
        </w:rPr>
        <w:t xml:space="preserve"> </w:t>
      </w:r>
      <w:r w:rsidRPr="00702AE2">
        <w:t>embodiment of His true essence.”</w:t>
      </w:r>
    </w:p>
    <w:p w14:paraId="7CB44251" w14:textId="77777777" w:rsidR="0097036D" w:rsidRPr="00702AE2" w:rsidRDefault="0097036D" w:rsidP="0097036D">
      <w:pPr>
        <w:pStyle w:val="BodyText"/>
        <w:spacing w:before="239" w:line="276" w:lineRule="auto"/>
        <w:ind w:left="720" w:right="359" w:firstLine="431"/>
      </w:pPr>
      <w:r w:rsidRPr="00702AE2">
        <w:t>Prophet Noah (A.S.)</w:t>
      </w:r>
      <w:r w:rsidRPr="00702AE2">
        <w:rPr>
          <w:spacing w:val="-1"/>
        </w:rPr>
        <w:t xml:space="preserve"> </w:t>
      </w:r>
      <w:r w:rsidRPr="00702AE2">
        <w:t>drew a simple</w:t>
      </w:r>
      <w:r w:rsidRPr="00702AE2">
        <w:rPr>
          <w:spacing w:val="-1"/>
        </w:rPr>
        <w:t xml:space="preserve"> </w:t>
      </w:r>
      <w:r w:rsidRPr="00702AE2">
        <w:t xml:space="preserve">line upon the ground — a visual representation of the </w:t>
      </w:r>
      <w:r w:rsidRPr="00702AE2">
        <w:rPr>
          <w:i/>
        </w:rPr>
        <w:t>Cord of Steadfastness</w:t>
      </w:r>
      <w:r w:rsidRPr="00702AE2">
        <w:t>. Beneath it, he inscribed three names: Allah, Ar-Rahman and Ar-Rahim.</w:t>
      </w:r>
    </w:p>
    <w:p w14:paraId="2A61122A" w14:textId="77777777" w:rsidR="0097036D" w:rsidRPr="00702AE2" w:rsidRDefault="0097036D" w:rsidP="0097036D">
      <w:pPr>
        <w:pStyle w:val="BodyText"/>
        <w:spacing w:before="157"/>
        <w:rPr>
          <w:sz w:val="20"/>
        </w:rPr>
      </w:pPr>
      <w:r w:rsidRPr="00702AE2">
        <w:rPr>
          <w:noProof/>
          <w:sz w:val="20"/>
        </w:rPr>
        <w:lastRenderedPageBreak/>
        <w:drawing>
          <wp:anchor distT="0" distB="0" distL="0" distR="0" simplePos="0" relativeHeight="251684864" behindDoc="1" locked="0" layoutInCell="1" allowOverlap="1" wp14:anchorId="79A12F16" wp14:editId="3798511C">
            <wp:simplePos x="0" y="0"/>
            <wp:positionH relativeFrom="page">
              <wp:posOffset>2123721</wp:posOffset>
            </wp:positionH>
            <wp:positionV relativeFrom="paragraph">
              <wp:posOffset>263975</wp:posOffset>
            </wp:positionV>
            <wp:extent cx="1772955" cy="1144142"/>
            <wp:effectExtent l="0" t="0" r="0" b="0"/>
            <wp:wrapTopAndBottom/>
            <wp:docPr id="71" name="Image 71" descr="A black and white background with black lines and words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A black and white background with black lines and words  AI-generated content may be incorrect."/>
                    <pic:cNvPicPr/>
                  </pic:nvPicPr>
                  <pic:blipFill>
                    <a:blip r:embed="rId20" cstate="print"/>
                    <a:stretch>
                      <a:fillRect/>
                    </a:stretch>
                  </pic:blipFill>
                  <pic:spPr>
                    <a:xfrm>
                      <a:off x="0" y="0"/>
                      <a:ext cx="1772955" cy="1144142"/>
                    </a:xfrm>
                    <a:prstGeom prst="rect">
                      <a:avLst/>
                    </a:prstGeom>
                  </pic:spPr>
                </pic:pic>
              </a:graphicData>
            </a:graphic>
          </wp:anchor>
        </w:drawing>
      </w:r>
    </w:p>
    <w:p w14:paraId="6902AF18" w14:textId="77777777" w:rsidR="0097036D" w:rsidRPr="00702AE2" w:rsidRDefault="0097036D" w:rsidP="0097036D">
      <w:pPr>
        <w:pStyle w:val="BodyText"/>
        <w:spacing w:before="196"/>
      </w:pPr>
    </w:p>
    <w:p w14:paraId="270423C1" w14:textId="77777777" w:rsidR="0097036D" w:rsidRPr="00702AE2" w:rsidRDefault="0097036D" w:rsidP="0097036D">
      <w:pPr>
        <w:pStyle w:val="BodyText"/>
        <w:spacing w:line="276" w:lineRule="auto"/>
        <w:ind w:left="720" w:right="355" w:firstLine="431"/>
      </w:pPr>
      <w:r w:rsidRPr="00702AE2">
        <w:t>Archangel</w:t>
      </w:r>
      <w:r w:rsidRPr="00702AE2">
        <w:rPr>
          <w:spacing w:val="-5"/>
        </w:rPr>
        <w:t xml:space="preserve"> </w:t>
      </w:r>
      <w:r w:rsidRPr="00702AE2">
        <w:t>Gabriel</w:t>
      </w:r>
      <w:r w:rsidRPr="00702AE2">
        <w:rPr>
          <w:spacing w:val="-4"/>
        </w:rPr>
        <w:t xml:space="preserve"> </w:t>
      </w:r>
      <w:r w:rsidRPr="00702AE2">
        <w:t>(A.S.)</w:t>
      </w:r>
      <w:r w:rsidRPr="00702AE2">
        <w:rPr>
          <w:spacing w:val="-4"/>
        </w:rPr>
        <w:t xml:space="preserve"> </w:t>
      </w:r>
      <w:r w:rsidRPr="00702AE2">
        <w:t>continued,</w:t>
      </w:r>
      <w:r w:rsidRPr="00702AE2">
        <w:rPr>
          <w:spacing w:val="-6"/>
        </w:rPr>
        <w:t xml:space="preserve"> </w:t>
      </w:r>
      <w:r w:rsidRPr="00702AE2">
        <w:t>“The</w:t>
      </w:r>
      <w:r w:rsidRPr="00702AE2">
        <w:rPr>
          <w:spacing w:val="-5"/>
        </w:rPr>
        <w:t xml:space="preserve"> </w:t>
      </w:r>
      <w:r w:rsidRPr="00702AE2">
        <w:t>religion of Allah is a promise of everlasting joy only for those who embrace faith. Thus, before taking the first step upon</w:t>
      </w:r>
      <w:r w:rsidRPr="00702AE2">
        <w:rPr>
          <w:spacing w:val="-1"/>
        </w:rPr>
        <w:t xml:space="preserve"> </w:t>
      </w:r>
      <w:r w:rsidRPr="00702AE2">
        <w:t>the</w:t>
      </w:r>
      <w:r w:rsidRPr="00702AE2">
        <w:rPr>
          <w:spacing w:val="-1"/>
        </w:rPr>
        <w:t xml:space="preserve"> </w:t>
      </w:r>
      <w:r w:rsidRPr="00702AE2">
        <w:t>straight</w:t>
      </w:r>
      <w:r w:rsidRPr="00702AE2">
        <w:rPr>
          <w:spacing w:val="-1"/>
        </w:rPr>
        <w:t xml:space="preserve"> </w:t>
      </w:r>
      <w:r w:rsidRPr="00702AE2">
        <w:t>path,</w:t>
      </w:r>
      <w:r w:rsidRPr="00702AE2">
        <w:rPr>
          <w:spacing w:val="-1"/>
        </w:rPr>
        <w:t xml:space="preserve"> </w:t>
      </w:r>
      <w:r w:rsidRPr="00702AE2">
        <w:t>it</w:t>
      </w:r>
      <w:r w:rsidRPr="00702AE2">
        <w:rPr>
          <w:spacing w:val="-1"/>
        </w:rPr>
        <w:t xml:space="preserve"> </w:t>
      </w:r>
      <w:r w:rsidRPr="00702AE2">
        <w:t>is</w:t>
      </w:r>
      <w:r w:rsidRPr="00702AE2">
        <w:rPr>
          <w:spacing w:val="-1"/>
        </w:rPr>
        <w:t xml:space="preserve"> </w:t>
      </w:r>
      <w:r w:rsidRPr="00702AE2">
        <w:t>essential</w:t>
      </w:r>
      <w:r w:rsidRPr="00702AE2">
        <w:rPr>
          <w:spacing w:val="-2"/>
        </w:rPr>
        <w:t xml:space="preserve"> </w:t>
      </w:r>
      <w:r w:rsidRPr="00702AE2">
        <w:t>to</w:t>
      </w:r>
      <w:r w:rsidRPr="00702AE2">
        <w:rPr>
          <w:spacing w:val="-1"/>
        </w:rPr>
        <w:t xml:space="preserve"> </w:t>
      </w:r>
      <w:r w:rsidRPr="00702AE2">
        <w:t>declare</w:t>
      </w:r>
      <w:r w:rsidRPr="00702AE2">
        <w:rPr>
          <w:spacing w:val="-4"/>
        </w:rPr>
        <w:t xml:space="preserve"> </w:t>
      </w:r>
      <w:r w:rsidRPr="00702AE2">
        <w:t>one's belief.</w:t>
      </w:r>
      <w:r w:rsidRPr="00702AE2">
        <w:rPr>
          <w:spacing w:val="-3"/>
        </w:rPr>
        <w:t xml:space="preserve"> </w:t>
      </w:r>
      <w:r w:rsidRPr="00702AE2">
        <w:t>O</w:t>
      </w:r>
      <w:r w:rsidRPr="00702AE2">
        <w:rPr>
          <w:spacing w:val="-4"/>
        </w:rPr>
        <w:t xml:space="preserve"> </w:t>
      </w:r>
      <w:r w:rsidRPr="00702AE2">
        <w:t>Prophet</w:t>
      </w:r>
      <w:r w:rsidRPr="00702AE2">
        <w:rPr>
          <w:spacing w:val="-4"/>
        </w:rPr>
        <w:t xml:space="preserve"> </w:t>
      </w:r>
      <w:r w:rsidRPr="00702AE2">
        <w:t>of</w:t>
      </w:r>
      <w:r w:rsidRPr="00702AE2">
        <w:rPr>
          <w:spacing w:val="-3"/>
        </w:rPr>
        <w:t xml:space="preserve"> </w:t>
      </w:r>
      <w:r w:rsidRPr="00702AE2">
        <w:t>God,</w:t>
      </w:r>
      <w:r w:rsidRPr="00702AE2">
        <w:rPr>
          <w:spacing w:val="-3"/>
        </w:rPr>
        <w:t xml:space="preserve"> </w:t>
      </w:r>
      <w:r w:rsidRPr="00702AE2">
        <w:t>holding</w:t>
      </w:r>
      <w:r w:rsidRPr="00702AE2">
        <w:rPr>
          <w:spacing w:val="-5"/>
        </w:rPr>
        <w:t xml:space="preserve"> </w:t>
      </w:r>
      <w:r w:rsidRPr="00702AE2">
        <w:t>firmly</w:t>
      </w:r>
      <w:r w:rsidRPr="00702AE2">
        <w:rPr>
          <w:spacing w:val="-5"/>
        </w:rPr>
        <w:t xml:space="preserve"> </w:t>
      </w:r>
      <w:r w:rsidRPr="00702AE2">
        <w:t>to</w:t>
      </w:r>
      <w:r w:rsidRPr="00702AE2">
        <w:rPr>
          <w:spacing w:val="-1"/>
        </w:rPr>
        <w:t xml:space="preserve"> </w:t>
      </w:r>
      <w:r w:rsidRPr="00702AE2">
        <w:t>the</w:t>
      </w:r>
      <w:r w:rsidRPr="00702AE2">
        <w:rPr>
          <w:spacing w:val="-3"/>
        </w:rPr>
        <w:t xml:space="preserve"> </w:t>
      </w:r>
      <w:r w:rsidRPr="00702AE2">
        <w:t>cord</w:t>
      </w:r>
      <w:r w:rsidRPr="00702AE2">
        <w:rPr>
          <w:spacing w:val="-3"/>
        </w:rPr>
        <w:t xml:space="preserve"> </w:t>
      </w:r>
      <w:r w:rsidRPr="00702AE2">
        <w:t>of faith is the second foundational step. Therefore, every</w:t>
      </w:r>
      <w:r w:rsidRPr="00702AE2">
        <w:rPr>
          <w:spacing w:val="-11"/>
        </w:rPr>
        <w:t xml:space="preserve"> </w:t>
      </w:r>
      <w:r w:rsidRPr="00702AE2">
        <w:t>believer</w:t>
      </w:r>
      <w:r w:rsidRPr="00702AE2">
        <w:rPr>
          <w:spacing w:val="-11"/>
        </w:rPr>
        <w:t xml:space="preserve"> </w:t>
      </w:r>
      <w:r w:rsidRPr="00702AE2">
        <w:t>must</w:t>
      </w:r>
      <w:r w:rsidRPr="00702AE2">
        <w:rPr>
          <w:spacing w:val="-10"/>
        </w:rPr>
        <w:t xml:space="preserve"> </w:t>
      </w:r>
      <w:r w:rsidRPr="00702AE2">
        <w:t>proclaim</w:t>
      </w:r>
      <w:r w:rsidRPr="00702AE2">
        <w:rPr>
          <w:spacing w:val="-10"/>
        </w:rPr>
        <w:t xml:space="preserve"> </w:t>
      </w:r>
      <w:r w:rsidRPr="00702AE2">
        <w:t>these</w:t>
      </w:r>
      <w:r w:rsidRPr="00702AE2">
        <w:rPr>
          <w:spacing w:val="-10"/>
        </w:rPr>
        <w:t xml:space="preserve"> </w:t>
      </w:r>
      <w:r w:rsidRPr="00702AE2">
        <w:t>words</w:t>
      </w:r>
      <w:r w:rsidRPr="00702AE2">
        <w:rPr>
          <w:spacing w:val="-10"/>
        </w:rPr>
        <w:t xml:space="preserve"> </w:t>
      </w:r>
      <w:r w:rsidRPr="00702AE2">
        <w:t>upon</w:t>
      </w:r>
      <w:r w:rsidRPr="00702AE2">
        <w:rPr>
          <w:spacing w:val="-10"/>
        </w:rPr>
        <w:t xml:space="preserve"> </w:t>
      </w:r>
      <w:r w:rsidRPr="00702AE2">
        <w:t>their tongue: Allah — I bear witness that there is no god but Allah. Noah — Noah (peace be upon him), the Prophet of Allah, to whom He sent His message. And Muhammad — Muhammad (peace and blessings be upon</w:t>
      </w:r>
      <w:r w:rsidRPr="00702AE2">
        <w:rPr>
          <w:spacing w:val="-6"/>
        </w:rPr>
        <w:t xml:space="preserve"> </w:t>
      </w:r>
      <w:r w:rsidRPr="00702AE2">
        <w:t>him),</w:t>
      </w:r>
      <w:r w:rsidRPr="00702AE2">
        <w:rPr>
          <w:spacing w:val="-6"/>
        </w:rPr>
        <w:t xml:space="preserve"> </w:t>
      </w:r>
      <w:r w:rsidRPr="00702AE2">
        <w:t>the</w:t>
      </w:r>
      <w:r w:rsidRPr="00702AE2">
        <w:rPr>
          <w:spacing w:val="-6"/>
        </w:rPr>
        <w:t xml:space="preserve"> </w:t>
      </w:r>
      <w:r w:rsidRPr="00702AE2">
        <w:t>Seal</w:t>
      </w:r>
      <w:r w:rsidRPr="00702AE2">
        <w:rPr>
          <w:spacing w:val="-7"/>
        </w:rPr>
        <w:t xml:space="preserve"> </w:t>
      </w:r>
      <w:r w:rsidRPr="00702AE2">
        <w:t>of</w:t>
      </w:r>
      <w:r w:rsidRPr="00702AE2">
        <w:rPr>
          <w:spacing w:val="-8"/>
        </w:rPr>
        <w:t xml:space="preserve"> </w:t>
      </w:r>
      <w:r w:rsidRPr="00702AE2">
        <w:t>the</w:t>
      </w:r>
      <w:r w:rsidRPr="00702AE2">
        <w:rPr>
          <w:spacing w:val="-6"/>
        </w:rPr>
        <w:t xml:space="preserve"> </w:t>
      </w:r>
      <w:r w:rsidRPr="00702AE2">
        <w:t>Prophets,</w:t>
      </w:r>
      <w:r w:rsidRPr="00702AE2">
        <w:rPr>
          <w:spacing w:val="-6"/>
        </w:rPr>
        <w:t xml:space="preserve"> </w:t>
      </w:r>
      <w:r w:rsidRPr="00702AE2">
        <w:t>to</w:t>
      </w:r>
      <w:r w:rsidRPr="00702AE2">
        <w:rPr>
          <w:spacing w:val="-7"/>
        </w:rPr>
        <w:t xml:space="preserve"> </w:t>
      </w:r>
      <w:r w:rsidRPr="00702AE2">
        <w:t>whom</w:t>
      </w:r>
      <w:r w:rsidRPr="00702AE2">
        <w:rPr>
          <w:spacing w:val="-7"/>
        </w:rPr>
        <w:t xml:space="preserve"> </w:t>
      </w:r>
      <w:r w:rsidRPr="00702AE2">
        <w:t>He</w:t>
      </w:r>
      <w:r w:rsidRPr="00702AE2">
        <w:rPr>
          <w:spacing w:val="-6"/>
        </w:rPr>
        <w:t xml:space="preserve"> </w:t>
      </w:r>
      <w:r w:rsidRPr="00702AE2">
        <w:t>sent the final message.</w:t>
      </w:r>
    </w:p>
    <w:p w14:paraId="0C8CD95C" w14:textId="77777777" w:rsidR="0097036D" w:rsidRPr="00702AE2" w:rsidRDefault="0097036D" w:rsidP="0097036D">
      <w:pPr>
        <w:pStyle w:val="BodyText"/>
        <w:ind w:left="1116"/>
        <w:rPr>
          <w:sz w:val="20"/>
        </w:rPr>
      </w:pPr>
      <w:r w:rsidRPr="00702AE2">
        <w:rPr>
          <w:noProof/>
          <w:sz w:val="20"/>
        </w:rPr>
        <w:drawing>
          <wp:inline distT="0" distB="0" distL="0" distR="0" wp14:anchorId="0D3751EF" wp14:editId="1E4EE2C4">
            <wp:extent cx="2725698" cy="802386"/>
            <wp:effectExtent l="0" t="0" r="0" b="0"/>
            <wp:docPr id="72" name="Image 72" descr="A close up of tex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A close up of text"/>
                    <pic:cNvPicPr/>
                  </pic:nvPicPr>
                  <pic:blipFill>
                    <a:blip r:embed="rId21" cstate="print"/>
                    <a:stretch>
                      <a:fillRect/>
                    </a:stretch>
                  </pic:blipFill>
                  <pic:spPr>
                    <a:xfrm>
                      <a:off x="0" y="0"/>
                      <a:ext cx="2725698" cy="802386"/>
                    </a:xfrm>
                    <a:prstGeom prst="rect">
                      <a:avLst/>
                    </a:prstGeom>
                  </pic:spPr>
                </pic:pic>
              </a:graphicData>
            </a:graphic>
          </wp:inline>
        </w:drawing>
      </w:r>
    </w:p>
    <w:p w14:paraId="127B4F81" w14:textId="77777777" w:rsidR="0097036D" w:rsidRPr="00702AE2" w:rsidRDefault="0097036D" w:rsidP="0097036D">
      <w:pPr>
        <w:pStyle w:val="BodyText"/>
        <w:spacing w:before="179"/>
      </w:pPr>
    </w:p>
    <w:p w14:paraId="1FA5BA5E" w14:textId="77777777" w:rsidR="0097036D" w:rsidRPr="00702AE2" w:rsidRDefault="0097036D" w:rsidP="0097036D">
      <w:pPr>
        <w:pStyle w:val="BodyText"/>
        <w:spacing w:line="276" w:lineRule="auto"/>
        <w:ind w:left="360" w:right="716" w:firstLine="432"/>
      </w:pPr>
      <w:r w:rsidRPr="00702AE2">
        <w:t>Until</w:t>
      </w:r>
      <w:r w:rsidRPr="00702AE2">
        <w:rPr>
          <w:spacing w:val="-7"/>
        </w:rPr>
        <w:t xml:space="preserve"> </w:t>
      </w:r>
      <w:r w:rsidRPr="00702AE2">
        <w:t>these</w:t>
      </w:r>
      <w:r w:rsidRPr="00702AE2">
        <w:rPr>
          <w:spacing w:val="-6"/>
        </w:rPr>
        <w:t xml:space="preserve"> </w:t>
      </w:r>
      <w:r w:rsidRPr="00702AE2">
        <w:t>three</w:t>
      </w:r>
      <w:r w:rsidRPr="00702AE2">
        <w:rPr>
          <w:spacing w:val="-8"/>
        </w:rPr>
        <w:t xml:space="preserve"> </w:t>
      </w:r>
      <w:r w:rsidRPr="00702AE2">
        <w:t>declarations</w:t>
      </w:r>
      <w:r w:rsidRPr="00702AE2">
        <w:rPr>
          <w:spacing w:val="-6"/>
        </w:rPr>
        <w:t xml:space="preserve"> </w:t>
      </w:r>
      <w:r w:rsidRPr="00702AE2">
        <w:t>are</w:t>
      </w:r>
      <w:r w:rsidRPr="00702AE2">
        <w:rPr>
          <w:spacing w:val="-6"/>
        </w:rPr>
        <w:t xml:space="preserve"> </w:t>
      </w:r>
      <w:r w:rsidRPr="00702AE2">
        <w:t>made,</w:t>
      </w:r>
      <w:r w:rsidRPr="00702AE2">
        <w:rPr>
          <w:spacing w:val="-5"/>
        </w:rPr>
        <w:t xml:space="preserve"> </w:t>
      </w:r>
      <w:r w:rsidRPr="00702AE2">
        <w:t>stability and steadfastness cannot be achieved. Every soul must profess faith in the finality of the prophethood of</w:t>
      </w:r>
      <w:r w:rsidRPr="00702AE2">
        <w:rPr>
          <w:spacing w:val="-6"/>
        </w:rPr>
        <w:t xml:space="preserve"> </w:t>
      </w:r>
      <w:r w:rsidRPr="00702AE2">
        <w:t>Muhammad</w:t>
      </w:r>
      <w:r w:rsidRPr="00702AE2">
        <w:rPr>
          <w:spacing w:val="-5"/>
        </w:rPr>
        <w:t xml:space="preserve"> </w:t>
      </w:r>
      <w:r w:rsidRPr="00702AE2">
        <w:t>Mustafa</w:t>
      </w:r>
      <w:r w:rsidRPr="00702AE2">
        <w:rPr>
          <w:spacing w:val="-8"/>
        </w:rPr>
        <w:t xml:space="preserve"> </w:t>
      </w:r>
      <w:r w:rsidRPr="00702AE2">
        <w:t>(peace</w:t>
      </w:r>
      <w:r w:rsidRPr="00702AE2">
        <w:rPr>
          <w:spacing w:val="-5"/>
        </w:rPr>
        <w:t xml:space="preserve"> </w:t>
      </w:r>
      <w:r w:rsidRPr="00702AE2">
        <w:t>and</w:t>
      </w:r>
      <w:r w:rsidRPr="00702AE2">
        <w:rPr>
          <w:spacing w:val="-5"/>
        </w:rPr>
        <w:t xml:space="preserve"> </w:t>
      </w:r>
      <w:r w:rsidRPr="00702AE2">
        <w:t>blessings</w:t>
      </w:r>
      <w:r w:rsidRPr="00702AE2">
        <w:rPr>
          <w:spacing w:val="-5"/>
        </w:rPr>
        <w:t xml:space="preserve"> </w:t>
      </w:r>
      <w:r w:rsidRPr="00702AE2">
        <w:t>be</w:t>
      </w:r>
      <w:r w:rsidRPr="00702AE2">
        <w:rPr>
          <w:spacing w:val="-7"/>
        </w:rPr>
        <w:t xml:space="preserve"> </w:t>
      </w:r>
      <w:r w:rsidRPr="00702AE2">
        <w:t>upon him), for only then is faith complete.</w:t>
      </w:r>
    </w:p>
    <w:p w14:paraId="33EB6BF6" w14:textId="77777777" w:rsidR="0097036D" w:rsidRPr="00702AE2" w:rsidRDefault="0097036D" w:rsidP="0097036D">
      <w:pPr>
        <w:pStyle w:val="BodyText"/>
        <w:spacing w:before="239" w:line="276" w:lineRule="auto"/>
        <w:ind w:left="360" w:right="717" w:firstLine="432"/>
      </w:pPr>
      <w:r w:rsidRPr="00702AE2">
        <w:t>Once</w:t>
      </w:r>
      <w:r w:rsidRPr="00702AE2">
        <w:rPr>
          <w:spacing w:val="-2"/>
        </w:rPr>
        <w:t xml:space="preserve"> </w:t>
      </w:r>
      <w:r w:rsidRPr="00702AE2">
        <w:t>we</w:t>
      </w:r>
      <w:r w:rsidRPr="00702AE2">
        <w:rPr>
          <w:spacing w:val="-2"/>
        </w:rPr>
        <w:t xml:space="preserve"> </w:t>
      </w:r>
      <w:r w:rsidRPr="00702AE2">
        <w:t>hold</w:t>
      </w:r>
      <w:r w:rsidRPr="00702AE2">
        <w:rPr>
          <w:spacing w:val="-2"/>
        </w:rPr>
        <w:t xml:space="preserve"> </w:t>
      </w:r>
      <w:r w:rsidRPr="00702AE2">
        <w:t>tightly</w:t>
      </w:r>
      <w:r w:rsidRPr="00702AE2">
        <w:rPr>
          <w:spacing w:val="-4"/>
        </w:rPr>
        <w:t xml:space="preserve"> </w:t>
      </w:r>
      <w:r w:rsidRPr="00702AE2">
        <w:t>to the</w:t>
      </w:r>
      <w:r w:rsidRPr="00702AE2">
        <w:rPr>
          <w:spacing w:val="-2"/>
        </w:rPr>
        <w:t xml:space="preserve"> </w:t>
      </w:r>
      <w:r w:rsidRPr="00702AE2">
        <w:t>Cord</w:t>
      </w:r>
      <w:r w:rsidRPr="00702AE2">
        <w:rPr>
          <w:spacing w:val="-1"/>
        </w:rPr>
        <w:t xml:space="preserve"> </w:t>
      </w:r>
      <w:r w:rsidRPr="00702AE2">
        <w:t>of</w:t>
      </w:r>
      <w:r w:rsidRPr="00702AE2">
        <w:rPr>
          <w:spacing w:val="-3"/>
        </w:rPr>
        <w:t xml:space="preserve"> </w:t>
      </w:r>
      <w:r w:rsidRPr="00702AE2">
        <w:t>Faith</w:t>
      </w:r>
      <w:r w:rsidRPr="00702AE2">
        <w:rPr>
          <w:spacing w:val="-2"/>
        </w:rPr>
        <w:t xml:space="preserve"> </w:t>
      </w:r>
      <w:r w:rsidRPr="00702AE2">
        <w:t>and</w:t>
      </w:r>
      <w:r w:rsidRPr="00702AE2">
        <w:rPr>
          <w:spacing w:val="-1"/>
        </w:rPr>
        <w:t xml:space="preserve"> </w:t>
      </w:r>
      <w:r w:rsidRPr="00702AE2">
        <w:t>the Cord of Steadfastness — which is the very rope of Allah — then assuredly our steps will fall upon the straight path and head in the right direction. This is the promise of Allah.</w:t>
      </w:r>
    </w:p>
    <w:p w14:paraId="69997E9A" w14:textId="77777777" w:rsidR="0097036D" w:rsidRPr="00702AE2" w:rsidRDefault="0097036D" w:rsidP="0097036D">
      <w:pPr>
        <w:pStyle w:val="BodyText"/>
        <w:spacing w:before="241" w:line="276" w:lineRule="auto"/>
        <w:ind w:left="360" w:right="714" w:firstLine="432"/>
      </w:pPr>
      <w:r w:rsidRPr="00702AE2">
        <w:t>O</w:t>
      </w:r>
      <w:r w:rsidRPr="00702AE2">
        <w:rPr>
          <w:spacing w:val="-14"/>
        </w:rPr>
        <w:t xml:space="preserve"> </w:t>
      </w:r>
      <w:r w:rsidRPr="00702AE2">
        <w:t>Prophet</w:t>
      </w:r>
      <w:r w:rsidRPr="00702AE2">
        <w:rPr>
          <w:spacing w:val="-13"/>
        </w:rPr>
        <w:t xml:space="preserve"> </w:t>
      </w:r>
      <w:r w:rsidRPr="00702AE2">
        <w:t>of</w:t>
      </w:r>
      <w:r w:rsidRPr="00702AE2">
        <w:rPr>
          <w:spacing w:val="-13"/>
        </w:rPr>
        <w:t xml:space="preserve"> </w:t>
      </w:r>
      <w:r w:rsidRPr="00702AE2">
        <w:t>Allah,”</w:t>
      </w:r>
      <w:r w:rsidRPr="00702AE2">
        <w:rPr>
          <w:spacing w:val="-13"/>
        </w:rPr>
        <w:t xml:space="preserve"> </w:t>
      </w:r>
      <w:r w:rsidRPr="00702AE2">
        <w:t>Archangel</w:t>
      </w:r>
      <w:r w:rsidRPr="00702AE2">
        <w:rPr>
          <w:spacing w:val="-13"/>
        </w:rPr>
        <w:t xml:space="preserve"> </w:t>
      </w:r>
      <w:r w:rsidRPr="00702AE2">
        <w:t>Gabriel</w:t>
      </w:r>
      <w:r w:rsidRPr="00702AE2">
        <w:rPr>
          <w:spacing w:val="-13"/>
        </w:rPr>
        <w:t xml:space="preserve"> </w:t>
      </w:r>
      <w:r w:rsidRPr="00702AE2">
        <w:t>(A.S.)</w:t>
      </w:r>
      <w:r w:rsidRPr="00702AE2">
        <w:rPr>
          <w:spacing w:val="-13"/>
        </w:rPr>
        <w:t xml:space="preserve"> </w:t>
      </w:r>
      <w:r w:rsidRPr="00702AE2">
        <w:t>said, “now join the rope of Allah with the center of the dried palm branch.”</w:t>
      </w:r>
    </w:p>
    <w:p w14:paraId="409AC9AA" w14:textId="77777777" w:rsidR="0097036D" w:rsidRPr="00702AE2" w:rsidRDefault="0097036D" w:rsidP="0097036D">
      <w:pPr>
        <w:pStyle w:val="BodyText"/>
        <w:spacing w:before="242" w:line="276" w:lineRule="auto"/>
        <w:ind w:left="360" w:right="717" w:firstLine="432"/>
      </w:pPr>
      <w:r w:rsidRPr="00702AE2">
        <w:t>Seeing the dry palm branch as a symbol of the straight path of Allah, Prophet Noah (A.S.) bent once again to the earth and began sketching a diagram in the dust:</w:t>
      </w:r>
    </w:p>
    <w:p w14:paraId="489A130D" w14:textId="77777777" w:rsidR="0097036D" w:rsidRPr="00702AE2" w:rsidRDefault="0097036D" w:rsidP="0097036D">
      <w:pPr>
        <w:pStyle w:val="BodyText"/>
        <w:spacing w:before="89"/>
        <w:rPr>
          <w:sz w:val="20"/>
        </w:rPr>
      </w:pPr>
    </w:p>
    <w:p w14:paraId="59D9C578" w14:textId="77777777" w:rsidR="0097036D" w:rsidRPr="00702AE2" w:rsidRDefault="0097036D" w:rsidP="0097036D">
      <w:pPr>
        <w:pStyle w:val="BodyText"/>
        <w:ind w:left="1481"/>
        <w:rPr>
          <w:sz w:val="20"/>
        </w:rPr>
      </w:pPr>
      <w:r w:rsidRPr="00702AE2">
        <w:rPr>
          <w:noProof/>
          <w:sz w:val="20"/>
        </w:rPr>
        <w:drawing>
          <wp:inline distT="0" distB="0" distL="0" distR="0" wp14:anchorId="1F1D681C" wp14:editId="462FB60A">
            <wp:extent cx="2637356" cy="1383029"/>
            <wp:effectExtent l="0" t="0" r="0" b="0"/>
            <wp:docPr id="73" name="Image 73" descr="A diagram of a line of progres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A diagram of a line of progress"/>
                    <pic:cNvPicPr/>
                  </pic:nvPicPr>
                  <pic:blipFill>
                    <a:blip r:embed="rId22" cstate="print"/>
                    <a:stretch>
                      <a:fillRect/>
                    </a:stretch>
                  </pic:blipFill>
                  <pic:spPr>
                    <a:xfrm>
                      <a:off x="0" y="0"/>
                      <a:ext cx="2637356" cy="1383029"/>
                    </a:xfrm>
                    <a:prstGeom prst="rect">
                      <a:avLst/>
                    </a:prstGeom>
                  </pic:spPr>
                </pic:pic>
              </a:graphicData>
            </a:graphic>
          </wp:inline>
        </w:drawing>
      </w:r>
    </w:p>
    <w:p w14:paraId="12796E14" w14:textId="77777777" w:rsidR="0097036D" w:rsidRPr="00702AE2" w:rsidRDefault="0097036D" w:rsidP="0097036D">
      <w:pPr>
        <w:pStyle w:val="BodyText"/>
        <w:spacing w:before="249"/>
      </w:pPr>
    </w:p>
    <w:p w14:paraId="5780B4CE" w14:textId="77777777" w:rsidR="0097036D" w:rsidRPr="00702AE2" w:rsidRDefault="0097036D" w:rsidP="0097036D">
      <w:pPr>
        <w:pStyle w:val="BodyText"/>
        <w:spacing w:line="276" w:lineRule="auto"/>
        <w:ind w:left="720" w:right="356" w:firstLine="431"/>
      </w:pPr>
      <w:r w:rsidRPr="00702AE2">
        <w:t>“O Prophet of Allah,” Archangel Gabriel (A.S.) said, “this sketch represents the foundational principles of your Ark — and this is the very outline of its base. The straight path of Allah is held firm by the rope of Allah. It is also a symbol of a divine balance — and justice demands that this balance remain unshaken until the structure is complete. Every element placed upon this foundation must come in pairs and must be of equal density.”</w:t>
      </w:r>
    </w:p>
    <w:p w14:paraId="7FA51DDF" w14:textId="77777777" w:rsidR="0097036D" w:rsidRPr="00702AE2" w:rsidRDefault="0097036D" w:rsidP="0097036D">
      <w:pPr>
        <w:pStyle w:val="BodyText"/>
        <w:spacing w:before="242" w:line="276" w:lineRule="auto"/>
        <w:ind w:left="720" w:right="355" w:firstLine="431"/>
      </w:pPr>
      <w:r w:rsidRPr="00702AE2">
        <w:t xml:space="preserve">“O Prophet of Allah,” Archangel Gabriel (A.S.) continued, “this foundational sketch is the </w:t>
      </w:r>
      <w:r w:rsidRPr="00702AE2">
        <w:lastRenderedPageBreak/>
        <w:t>very interpretation of Surah Al-Fatiha. Just as Surah Al- Fatiha</w:t>
      </w:r>
      <w:r w:rsidRPr="00702AE2">
        <w:rPr>
          <w:spacing w:val="-2"/>
        </w:rPr>
        <w:t xml:space="preserve"> </w:t>
      </w:r>
      <w:r w:rsidRPr="00702AE2">
        <w:t>is</w:t>
      </w:r>
      <w:r w:rsidRPr="00702AE2">
        <w:rPr>
          <w:spacing w:val="-3"/>
        </w:rPr>
        <w:t xml:space="preserve"> </w:t>
      </w:r>
      <w:r w:rsidRPr="00702AE2">
        <w:t>the</w:t>
      </w:r>
      <w:r w:rsidRPr="00702AE2">
        <w:rPr>
          <w:spacing w:val="-2"/>
        </w:rPr>
        <w:t xml:space="preserve"> </w:t>
      </w:r>
      <w:r w:rsidRPr="00702AE2">
        <w:t>foundation</w:t>
      </w:r>
      <w:r w:rsidRPr="00702AE2">
        <w:rPr>
          <w:spacing w:val="-3"/>
        </w:rPr>
        <w:t xml:space="preserve"> </w:t>
      </w:r>
      <w:r w:rsidRPr="00702AE2">
        <w:t>of</w:t>
      </w:r>
      <w:r w:rsidRPr="00702AE2">
        <w:rPr>
          <w:spacing w:val="-3"/>
        </w:rPr>
        <w:t xml:space="preserve"> </w:t>
      </w:r>
      <w:r w:rsidRPr="00702AE2">
        <w:t>Allah’s</w:t>
      </w:r>
      <w:r w:rsidRPr="00702AE2">
        <w:rPr>
          <w:spacing w:val="-2"/>
        </w:rPr>
        <w:t xml:space="preserve"> </w:t>
      </w:r>
      <w:r w:rsidRPr="00702AE2">
        <w:t>Book,</w:t>
      </w:r>
      <w:r w:rsidRPr="00702AE2">
        <w:rPr>
          <w:spacing w:val="-1"/>
        </w:rPr>
        <w:t xml:space="preserve"> </w:t>
      </w:r>
      <w:r w:rsidRPr="00702AE2">
        <w:t>so</w:t>
      </w:r>
      <w:r w:rsidRPr="00702AE2">
        <w:rPr>
          <w:spacing w:val="-3"/>
        </w:rPr>
        <w:t xml:space="preserve"> </w:t>
      </w:r>
      <w:r w:rsidRPr="00702AE2">
        <w:t>too</w:t>
      </w:r>
      <w:r w:rsidRPr="00702AE2">
        <w:rPr>
          <w:spacing w:val="-2"/>
        </w:rPr>
        <w:t xml:space="preserve"> </w:t>
      </w:r>
      <w:r w:rsidRPr="00702AE2">
        <w:t>is</w:t>
      </w:r>
      <w:r w:rsidRPr="00702AE2">
        <w:rPr>
          <w:spacing w:val="-2"/>
        </w:rPr>
        <w:t xml:space="preserve"> </w:t>
      </w:r>
      <w:r w:rsidRPr="00702AE2">
        <w:t>this diagram the foundation of your Ark.</w:t>
      </w:r>
    </w:p>
    <w:p w14:paraId="063770F2" w14:textId="77777777" w:rsidR="0097036D" w:rsidRPr="00702AE2" w:rsidRDefault="0097036D" w:rsidP="0097036D">
      <w:pPr>
        <w:pStyle w:val="BodyText"/>
        <w:spacing w:line="276" w:lineRule="auto"/>
        <w:ind w:left="360" w:right="716"/>
      </w:pPr>
      <w:r w:rsidRPr="00702AE2">
        <w:t>Thus, Allah declares: ‘</w:t>
      </w:r>
      <w:proofErr w:type="spellStart"/>
      <w:r w:rsidRPr="00702AE2">
        <w:t>Alhamdulillahi</w:t>
      </w:r>
      <w:proofErr w:type="spellEnd"/>
      <w:r w:rsidRPr="00702AE2">
        <w:t xml:space="preserve"> </w:t>
      </w:r>
      <w:proofErr w:type="spellStart"/>
      <w:r w:rsidRPr="00702AE2">
        <w:t>Rabbil</w:t>
      </w:r>
      <w:proofErr w:type="spellEnd"/>
      <w:r w:rsidRPr="00702AE2">
        <w:t xml:space="preserve"> ‘</w:t>
      </w:r>
      <w:proofErr w:type="spellStart"/>
      <w:r w:rsidRPr="00702AE2">
        <w:t>Aalameen</w:t>
      </w:r>
      <w:proofErr w:type="spellEnd"/>
      <w:r w:rsidRPr="00702AE2">
        <w:t>’</w:t>
      </w:r>
      <w:r w:rsidRPr="00702AE2">
        <w:rPr>
          <w:spacing w:val="-9"/>
        </w:rPr>
        <w:t xml:space="preserve"> </w:t>
      </w:r>
      <w:r w:rsidRPr="00702AE2">
        <w:t>—</w:t>
      </w:r>
      <w:r w:rsidRPr="00702AE2">
        <w:rPr>
          <w:spacing w:val="-10"/>
        </w:rPr>
        <w:t xml:space="preserve"> </w:t>
      </w:r>
      <w:r w:rsidRPr="00702AE2">
        <w:t>All</w:t>
      </w:r>
      <w:r w:rsidRPr="00702AE2">
        <w:rPr>
          <w:spacing w:val="-10"/>
        </w:rPr>
        <w:t xml:space="preserve"> </w:t>
      </w:r>
      <w:r w:rsidRPr="00702AE2">
        <w:t>praise</w:t>
      </w:r>
      <w:r w:rsidRPr="00702AE2">
        <w:rPr>
          <w:spacing w:val="-9"/>
        </w:rPr>
        <w:t xml:space="preserve"> </w:t>
      </w:r>
      <w:r w:rsidRPr="00702AE2">
        <w:t>is</w:t>
      </w:r>
      <w:r w:rsidRPr="00702AE2">
        <w:rPr>
          <w:spacing w:val="-9"/>
        </w:rPr>
        <w:t xml:space="preserve"> </w:t>
      </w:r>
      <w:r w:rsidRPr="00702AE2">
        <w:t>due</w:t>
      </w:r>
      <w:r w:rsidRPr="00702AE2">
        <w:rPr>
          <w:spacing w:val="-10"/>
        </w:rPr>
        <w:t xml:space="preserve"> </w:t>
      </w:r>
      <w:r w:rsidRPr="00702AE2">
        <w:t>to</w:t>
      </w:r>
      <w:r w:rsidRPr="00702AE2">
        <w:rPr>
          <w:spacing w:val="-9"/>
        </w:rPr>
        <w:t xml:space="preserve"> </w:t>
      </w:r>
      <w:r w:rsidRPr="00702AE2">
        <w:t>Allah,</w:t>
      </w:r>
      <w:r w:rsidRPr="00702AE2">
        <w:rPr>
          <w:spacing w:val="-9"/>
        </w:rPr>
        <w:t xml:space="preserve"> </w:t>
      </w:r>
      <w:r w:rsidRPr="00702AE2">
        <w:t>the</w:t>
      </w:r>
      <w:r w:rsidRPr="00702AE2">
        <w:rPr>
          <w:spacing w:val="-9"/>
        </w:rPr>
        <w:t xml:space="preserve"> </w:t>
      </w:r>
      <w:r w:rsidRPr="00702AE2">
        <w:t>Lord</w:t>
      </w:r>
      <w:r w:rsidRPr="00702AE2">
        <w:rPr>
          <w:spacing w:val="-9"/>
        </w:rPr>
        <w:t xml:space="preserve"> </w:t>
      </w:r>
      <w:r w:rsidRPr="00702AE2">
        <w:t>of</w:t>
      </w:r>
      <w:r w:rsidRPr="00702AE2">
        <w:rPr>
          <w:spacing w:val="-11"/>
        </w:rPr>
        <w:t xml:space="preserve"> </w:t>
      </w:r>
      <w:r w:rsidRPr="00702AE2">
        <w:t xml:space="preserve">all worlds. This is My straight path — the path of My Prophets. This is proof of My being </w:t>
      </w:r>
      <w:r w:rsidRPr="00702AE2">
        <w:rPr>
          <w:i/>
        </w:rPr>
        <w:t>Ar-Rahman</w:t>
      </w:r>
      <w:r w:rsidRPr="00702AE2">
        <w:t>. This is</w:t>
      </w:r>
      <w:r w:rsidRPr="00702AE2">
        <w:rPr>
          <w:spacing w:val="-3"/>
        </w:rPr>
        <w:t xml:space="preserve"> </w:t>
      </w:r>
      <w:r w:rsidRPr="00702AE2">
        <w:t>My</w:t>
      </w:r>
      <w:r w:rsidRPr="00702AE2">
        <w:rPr>
          <w:spacing w:val="-4"/>
        </w:rPr>
        <w:t xml:space="preserve"> </w:t>
      </w:r>
      <w:r w:rsidRPr="00702AE2">
        <w:t>Cord</w:t>
      </w:r>
      <w:r w:rsidRPr="00702AE2">
        <w:rPr>
          <w:spacing w:val="-2"/>
        </w:rPr>
        <w:t xml:space="preserve"> </w:t>
      </w:r>
      <w:r w:rsidRPr="00702AE2">
        <w:t>of</w:t>
      </w:r>
      <w:r w:rsidRPr="00702AE2">
        <w:rPr>
          <w:spacing w:val="-4"/>
        </w:rPr>
        <w:t xml:space="preserve"> </w:t>
      </w:r>
      <w:r w:rsidRPr="00702AE2">
        <w:t>Steadfastness —</w:t>
      </w:r>
      <w:r w:rsidRPr="00702AE2">
        <w:rPr>
          <w:spacing w:val="-3"/>
        </w:rPr>
        <w:t xml:space="preserve"> </w:t>
      </w:r>
      <w:r w:rsidRPr="00702AE2">
        <w:rPr>
          <w:i/>
        </w:rPr>
        <w:t>Imam</w:t>
      </w:r>
      <w:r w:rsidRPr="00702AE2">
        <w:rPr>
          <w:i/>
          <w:spacing w:val="-3"/>
        </w:rPr>
        <w:t xml:space="preserve"> </w:t>
      </w:r>
      <w:r w:rsidRPr="00702AE2">
        <w:rPr>
          <w:i/>
        </w:rPr>
        <w:t>al-Mubeen</w:t>
      </w:r>
      <w:r w:rsidRPr="00702AE2">
        <w:t>.</w:t>
      </w:r>
      <w:r w:rsidRPr="00702AE2">
        <w:rPr>
          <w:spacing w:val="-2"/>
        </w:rPr>
        <w:t xml:space="preserve"> </w:t>
      </w:r>
      <w:r w:rsidRPr="00702AE2">
        <w:t>This is</w:t>
      </w:r>
      <w:r w:rsidRPr="00702AE2">
        <w:rPr>
          <w:spacing w:val="-15"/>
        </w:rPr>
        <w:t xml:space="preserve"> </w:t>
      </w:r>
      <w:r w:rsidRPr="00702AE2">
        <w:t>proof</w:t>
      </w:r>
      <w:r w:rsidRPr="00702AE2">
        <w:rPr>
          <w:spacing w:val="-12"/>
        </w:rPr>
        <w:t xml:space="preserve"> </w:t>
      </w:r>
      <w:r w:rsidRPr="00702AE2">
        <w:t>of</w:t>
      </w:r>
      <w:r w:rsidRPr="00702AE2">
        <w:rPr>
          <w:spacing w:val="-12"/>
        </w:rPr>
        <w:t xml:space="preserve"> </w:t>
      </w:r>
      <w:r w:rsidRPr="00702AE2">
        <w:t>My</w:t>
      </w:r>
      <w:r w:rsidRPr="00702AE2">
        <w:rPr>
          <w:spacing w:val="-14"/>
        </w:rPr>
        <w:t xml:space="preserve"> </w:t>
      </w:r>
      <w:r w:rsidRPr="00702AE2">
        <w:t>being</w:t>
      </w:r>
      <w:r w:rsidRPr="00702AE2">
        <w:rPr>
          <w:spacing w:val="-10"/>
        </w:rPr>
        <w:t xml:space="preserve"> </w:t>
      </w:r>
      <w:r w:rsidRPr="00702AE2">
        <w:rPr>
          <w:i/>
        </w:rPr>
        <w:t>Ar-Rahim</w:t>
      </w:r>
      <w:r w:rsidRPr="00702AE2">
        <w:t>.</w:t>
      </w:r>
      <w:r w:rsidRPr="00702AE2">
        <w:rPr>
          <w:spacing w:val="-10"/>
        </w:rPr>
        <w:t xml:space="preserve"> </w:t>
      </w:r>
      <w:r w:rsidRPr="00702AE2">
        <w:t>This</w:t>
      </w:r>
      <w:r w:rsidRPr="00702AE2">
        <w:rPr>
          <w:spacing w:val="-12"/>
        </w:rPr>
        <w:t xml:space="preserve"> </w:t>
      </w:r>
      <w:r w:rsidRPr="00702AE2">
        <w:t>very</w:t>
      </w:r>
      <w:r w:rsidRPr="00702AE2">
        <w:rPr>
          <w:spacing w:val="-13"/>
        </w:rPr>
        <w:t xml:space="preserve"> </w:t>
      </w:r>
      <w:r w:rsidRPr="00702AE2">
        <w:t>rope</w:t>
      </w:r>
      <w:r w:rsidRPr="00702AE2">
        <w:rPr>
          <w:spacing w:val="-12"/>
        </w:rPr>
        <w:t xml:space="preserve"> </w:t>
      </w:r>
      <w:r w:rsidRPr="00702AE2">
        <w:t>and</w:t>
      </w:r>
      <w:r w:rsidRPr="00702AE2">
        <w:rPr>
          <w:spacing w:val="-10"/>
        </w:rPr>
        <w:t xml:space="preserve"> </w:t>
      </w:r>
      <w:r w:rsidRPr="00702AE2">
        <w:rPr>
          <w:spacing w:val="-4"/>
        </w:rPr>
        <w:t xml:space="preserve">this </w:t>
      </w:r>
      <w:r w:rsidRPr="00702AE2">
        <w:t>very path will serve as a guide on the Day of Judgment. It is this path you must follow. It is from this path you must seek assistance. And those who walk this path — upon them showers the grace and bounty of Allah.”</w:t>
      </w:r>
    </w:p>
    <w:p w14:paraId="17F4ADC3" w14:textId="77777777" w:rsidR="0097036D" w:rsidRPr="00702AE2" w:rsidRDefault="0097036D" w:rsidP="0097036D">
      <w:pPr>
        <w:pStyle w:val="BodyText"/>
        <w:spacing w:before="240" w:line="276" w:lineRule="auto"/>
        <w:ind w:left="360" w:right="715" w:firstLine="432"/>
      </w:pPr>
      <w:r w:rsidRPr="00702AE2">
        <w:t>Prophet</w:t>
      </w:r>
      <w:r w:rsidRPr="00702AE2">
        <w:rPr>
          <w:spacing w:val="-3"/>
        </w:rPr>
        <w:t xml:space="preserve"> </w:t>
      </w:r>
      <w:r w:rsidRPr="00702AE2">
        <w:t>Adam</w:t>
      </w:r>
      <w:r w:rsidRPr="00702AE2">
        <w:rPr>
          <w:spacing w:val="-3"/>
        </w:rPr>
        <w:t xml:space="preserve"> </w:t>
      </w:r>
      <w:r w:rsidRPr="00702AE2">
        <w:t>(A.S.)</w:t>
      </w:r>
      <w:r w:rsidRPr="00702AE2">
        <w:rPr>
          <w:spacing w:val="-4"/>
        </w:rPr>
        <w:t xml:space="preserve"> </w:t>
      </w:r>
      <w:r w:rsidRPr="00702AE2">
        <w:t>stepped</w:t>
      </w:r>
      <w:r w:rsidRPr="00702AE2">
        <w:rPr>
          <w:spacing w:val="-2"/>
        </w:rPr>
        <w:t xml:space="preserve"> </w:t>
      </w:r>
      <w:r w:rsidRPr="00702AE2">
        <w:t>upon</w:t>
      </w:r>
      <w:r w:rsidRPr="00702AE2">
        <w:rPr>
          <w:spacing w:val="-3"/>
        </w:rPr>
        <w:t xml:space="preserve"> </w:t>
      </w:r>
      <w:r w:rsidRPr="00702AE2">
        <w:t>the</w:t>
      </w:r>
      <w:r w:rsidRPr="00702AE2">
        <w:rPr>
          <w:spacing w:val="-5"/>
        </w:rPr>
        <w:t xml:space="preserve"> </w:t>
      </w:r>
      <w:r w:rsidRPr="00702AE2">
        <w:t>path</w:t>
      </w:r>
      <w:r w:rsidRPr="00702AE2">
        <w:rPr>
          <w:spacing w:val="-4"/>
        </w:rPr>
        <w:t xml:space="preserve"> </w:t>
      </w:r>
      <w:r w:rsidRPr="00702AE2">
        <w:t xml:space="preserve">with this very supplication: “O Allah, keep me steadfast upon the straight path — the path upon which You have appointed Your blessings and bounties to descend.” Yet the children of Adam chose two divergent paths for themselves: one group chose the path of the </w:t>
      </w:r>
      <w:proofErr w:type="spellStart"/>
      <w:r w:rsidRPr="00702AE2">
        <w:rPr>
          <w:i/>
        </w:rPr>
        <w:t>zalimin</w:t>
      </w:r>
      <w:proofErr w:type="spellEnd"/>
      <w:r w:rsidRPr="00702AE2">
        <w:rPr>
          <w:i/>
        </w:rPr>
        <w:t xml:space="preserve"> </w:t>
      </w:r>
      <w:r w:rsidRPr="00702AE2">
        <w:t>(the unjust), and the other the path</w:t>
      </w:r>
      <w:r w:rsidRPr="00702AE2">
        <w:rPr>
          <w:spacing w:val="-5"/>
        </w:rPr>
        <w:t xml:space="preserve"> </w:t>
      </w:r>
      <w:r w:rsidRPr="00702AE2">
        <w:t>of</w:t>
      </w:r>
      <w:r w:rsidRPr="00702AE2">
        <w:rPr>
          <w:spacing w:val="-6"/>
        </w:rPr>
        <w:t xml:space="preserve"> </w:t>
      </w:r>
      <w:r w:rsidRPr="00702AE2">
        <w:t>the</w:t>
      </w:r>
      <w:r w:rsidRPr="00702AE2">
        <w:rPr>
          <w:spacing w:val="-7"/>
        </w:rPr>
        <w:t xml:space="preserve"> </w:t>
      </w:r>
      <w:proofErr w:type="spellStart"/>
      <w:r w:rsidRPr="00702AE2">
        <w:rPr>
          <w:i/>
        </w:rPr>
        <w:t>maghdubin</w:t>
      </w:r>
      <w:proofErr w:type="spellEnd"/>
      <w:r w:rsidRPr="00702AE2">
        <w:rPr>
          <w:i/>
          <w:spacing w:val="-7"/>
        </w:rPr>
        <w:t xml:space="preserve"> </w:t>
      </w:r>
      <w:r w:rsidRPr="00702AE2">
        <w:t>(those</w:t>
      </w:r>
      <w:r w:rsidRPr="00702AE2">
        <w:rPr>
          <w:spacing w:val="-5"/>
        </w:rPr>
        <w:t xml:space="preserve"> </w:t>
      </w:r>
      <w:r w:rsidRPr="00702AE2">
        <w:t>upon</w:t>
      </w:r>
      <w:r w:rsidRPr="00702AE2">
        <w:rPr>
          <w:spacing w:val="-5"/>
        </w:rPr>
        <w:t xml:space="preserve"> </w:t>
      </w:r>
      <w:r w:rsidRPr="00702AE2">
        <w:t>whom</w:t>
      </w:r>
      <w:r w:rsidRPr="00702AE2">
        <w:rPr>
          <w:spacing w:val="-6"/>
        </w:rPr>
        <w:t xml:space="preserve"> </w:t>
      </w:r>
      <w:r w:rsidRPr="00702AE2">
        <w:t>wrath</w:t>
      </w:r>
      <w:r w:rsidRPr="00702AE2">
        <w:rPr>
          <w:spacing w:val="-5"/>
        </w:rPr>
        <w:t xml:space="preserve"> </w:t>
      </w:r>
      <w:r w:rsidRPr="00702AE2">
        <w:t xml:space="preserve">was </w:t>
      </w:r>
      <w:r w:rsidRPr="00702AE2">
        <w:rPr>
          <w:spacing w:val="-2"/>
        </w:rPr>
        <w:t>incurred).</w:t>
      </w:r>
    </w:p>
    <w:p w14:paraId="20BACE02" w14:textId="77777777" w:rsidR="0097036D" w:rsidRPr="00702AE2" w:rsidRDefault="0097036D" w:rsidP="0097036D">
      <w:pPr>
        <w:pStyle w:val="BodyText"/>
        <w:spacing w:before="242" w:line="276" w:lineRule="auto"/>
        <w:ind w:left="360" w:right="713" w:firstLine="432"/>
      </w:pPr>
      <w:r w:rsidRPr="00702AE2">
        <w:t>Their</w:t>
      </w:r>
      <w:r w:rsidRPr="00702AE2">
        <w:rPr>
          <w:spacing w:val="-2"/>
        </w:rPr>
        <w:t xml:space="preserve"> </w:t>
      </w:r>
      <w:r w:rsidRPr="00702AE2">
        <w:t>names</w:t>
      </w:r>
      <w:r w:rsidRPr="00702AE2">
        <w:rPr>
          <w:spacing w:val="-1"/>
        </w:rPr>
        <w:t xml:space="preserve"> </w:t>
      </w:r>
      <w:r w:rsidRPr="00702AE2">
        <w:t>were</w:t>
      </w:r>
      <w:r w:rsidRPr="00702AE2">
        <w:rPr>
          <w:spacing w:val="-1"/>
        </w:rPr>
        <w:t xml:space="preserve"> </w:t>
      </w:r>
      <w:r w:rsidRPr="00702AE2">
        <w:t>Habil</w:t>
      </w:r>
      <w:r w:rsidRPr="00702AE2">
        <w:rPr>
          <w:spacing w:val="-1"/>
        </w:rPr>
        <w:t xml:space="preserve"> </w:t>
      </w:r>
      <w:r w:rsidRPr="00702AE2">
        <w:t>and Qabil. Enmity</w:t>
      </w:r>
      <w:r w:rsidRPr="00702AE2">
        <w:rPr>
          <w:spacing w:val="-2"/>
        </w:rPr>
        <w:t xml:space="preserve"> </w:t>
      </w:r>
      <w:r w:rsidRPr="00702AE2">
        <w:t>arose between them. Qabil said, “I will kill you.” Habil replied, “I shall not raise my hand to kill you.”</w:t>
      </w:r>
    </w:p>
    <w:p w14:paraId="397DF719" w14:textId="77777777" w:rsidR="0097036D" w:rsidRPr="00702AE2" w:rsidRDefault="0097036D" w:rsidP="0097036D">
      <w:pPr>
        <w:pStyle w:val="BodyText"/>
        <w:spacing w:before="239" w:line="276" w:lineRule="auto"/>
        <w:ind w:left="360" w:right="716" w:firstLine="432"/>
      </w:pPr>
      <w:r w:rsidRPr="00702AE2">
        <w:t>Thus,</w:t>
      </w:r>
      <w:r w:rsidRPr="00702AE2">
        <w:rPr>
          <w:spacing w:val="-7"/>
        </w:rPr>
        <w:t xml:space="preserve"> </w:t>
      </w:r>
      <w:r w:rsidRPr="00702AE2">
        <w:t>the</w:t>
      </w:r>
      <w:r w:rsidRPr="00702AE2">
        <w:rPr>
          <w:spacing w:val="-7"/>
        </w:rPr>
        <w:t xml:space="preserve"> </w:t>
      </w:r>
      <w:r w:rsidRPr="00702AE2">
        <w:t>one</w:t>
      </w:r>
      <w:r w:rsidRPr="00702AE2">
        <w:rPr>
          <w:spacing w:val="-7"/>
        </w:rPr>
        <w:t xml:space="preserve"> </w:t>
      </w:r>
      <w:r w:rsidRPr="00702AE2">
        <w:t>who</w:t>
      </w:r>
      <w:r w:rsidRPr="00702AE2">
        <w:rPr>
          <w:spacing w:val="-9"/>
        </w:rPr>
        <w:t xml:space="preserve"> </w:t>
      </w:r>
      <w:r w:rsidRPr="00702AE2">
        <w:t>did</w:t>
      </w:r>
      <w:r w:rsidRPr="00702AE2">
        <w:rPr>
          <w:spacing w:val="-9"/>
        </w:rPr>
        <w:t xml:space="preserve"> </w:t>
      </w:r>
      <w:r w:rsidRPr="00702AE2">
        <w:t>not</w:t>
      </w:r>
      <w:r w:rsidRPr="00702AE2">
        <w:rPr>
          <w:spacing w:val="-8"/>
        </w:rPr>
        <w:t xml:space="preserve"> </w:t>
      </w:r>
      <w:r w:rsidRPr="00702AE2">
        <w:t>stand</w:t>
      </w:r>
      <w:r w:rsidRPr="00702AE2">
        <w:rPr>
          <w:spacing w:val="-9"/>
        </w:rPr>
        <w:t xml:space="preserve"> </w:t>
      </w:r>
      <w:r w:rsidRPr="00702AE2">
        <w:t>against</w:t>
      </w:r>
      <w:r w:rsidRPr="00702AE2">
        <w:rPr>
          <w:spacing w:val="-8"/>
        </w:rPr>
        <w:t xml:space="preserve"> </w:t>
      </w:r>
      <w:r w:rsidRPr="00702AE2">
        <w:t>injustice became</w:t>
      </w:r>
      <w:r w:rsidRPr="00702AE2">
        <w:rPr>
          <w:spacing w:val="-6"/>
        </w:rPr>
        <w:t xml:space="preserve"> </w:t>
      </w:r>
      <w:r w:rsidRPr="00702AE2">
        <w:t>counted</w:t>
      </w:r>
      <w:r w:rsidRPr="00702AE2">
        <w:rPr>
          <w:spacing w:val="-6"/>
        </w:rPr>
        <w:t xml:space="preserve"> </w:t>
      </w:r>
      <w:r w:rsidRPr="00702AE2">
        <w:t>among</w:t>
      </w:r>
      <w:r w:rsidRPr="00702AE2">
        <w:rPr>
          <w:spacing w:val="-6"/>
        </w:rPr>
        <w:t xml:space="preserve"> </w:t>
      </w:r>
      <w:r w:rsidRPr="00702AE2">
        <w:t>the</w:t>
      </w:r>
      <w:r w:rsidRPr="00702AE2">
        <w:rPr>
          <w:spacing w:val="-5"/>
        </w:rPr>
        <w:t xml:space="preserve"> </w:t>
      </w:r>
      <w:proofErr w:type="spellStart"/>
      <w:r w:rsidRPr="00702AE2">
        <w:rPr>
          <w:i/>
        </w:rPr>
        <w:t>zalimin</w:t>
      </w:r>
      <w:proofErr w:type="spellEnd"/>
      <w:r w:rsidRPr="00702AE2">
        <w:t>,</w:t>
      </w:r>
      <w:r w:rsidRPr="00702AE2">
        <w:rPr>
          <w:spacing w:val="-7"/>
        </w:rPr>
        <w:t xml:space="preserve"> </w:t>
      </w:r>
      <w:r w:rsidRPr="00702AE2">
        <w:t>and</w:t>
      </w:r>
      <w:r w:rsidRPr="00702AE2">
        <w:rPr>
          <w:spacing w:val="-6"/>
        </w:rPr>
        <w:t xml:space="preserve"> </w:t>
      </w:r>
      <w:r w:rsidRPr="00702AE2">
        <w:t>the</w:t>
      </w:r>
      <w:r w:rsidRPr="00702AE2">
        <w:rPr>
          <w:spacing w:val="-6"/>
        </w:rPr>
        <w:t xml:space="preserve"> </w:t>
      </w:r>
      <w:r w:rsidRPr="00702AE2">
        <w:t>one</w:t>
      </w:r>
      <w:r w:rsidRPr="00702AE2">
        <w:rPr>
          <w:spacing w:val="-6"/>
        </w:rPr>
        <w:t xml:space="preserve"> </w:t>
      </w:r>
      <w:r w:rsidRPr="00702AE2">
        <w:t xml:space="preserve">who spilled the blood of man was cast among the </w:t>
      </w:r>
      <w:proofErr w:type="spellStart"/>
      <w:r w:rsidRPr="00702AE2">
        <w:rPr>
          <w:i/>
        </w:rPr>
        <w:t>maghdubin</w:t>
      </w:r>
      <w:proofErr w:type="spellEnd"/>
      <w:r w:rsidRPr="00702AE2">
        <w:t>. And so, the limits of the Straight Path of Allah</w:t>
      </w:r>
      <w:r w:rsidRPr="00702AE2">
        <w:rPr>
          <w:spacing w:val="-4"/>
        </w:rPr>
        <w:t xml:space="preserve"> </w:t>
      </w:r>
      <w:r w:rsidRPr="00702AE2">
        <w:t>were</w:t>
      </w:r>
      <w:r w:rsidRPr="00702AE2">
        <w:rPr>
          <w:spacing w:val="-3"/>
        </w:rPr>
        <w:t xml:space="preserve"> </w:t>
      </w:r>
      <w:r w:rsidRPr="00702AE2">
        <w:t>established.</w:t>
      </w:r>
      <w:r w:rsidRPr="00702AE2">
        <w:rPr>
          <w:spacing w:val="-5"/>
        </w:rPr>
        <w:t xml:space="preserve"> </w:t>
      </w:r>
      <w:r w:rsidRPr="00702AE2">
        <w:t>The</w:t>
      </w:r>
      <w:r w:rsidRPr="00702AE2">
        <w:rPr>
          <w:spacing w:val="-3"/>
        </w:rPr>
        <w:t xml:space="preserve"> </w:t>
      </w:r>
      <w:r w:rsidRPr="00702AE2">
        <w:t>Divine</w:t>
      </w:r>
      <w:r w:rsidRPr="00702AE2">
        <w:rPr>
          <w:spacing w:val="-3"/>
        </w:rPr>
        <w:t xml:space="preserve"> </w:t>
      </w:r>
      <w:r w:rsidRPr="00702AE2">
        <w:t>Religion</w:t>
      </w:r>
      <w:r w:rsidRPr="00702AE2">
        <w:rPr>
          <w:spacing w:val="-3"/>
        </w:rPr>
        <w:t xml:space="preserve"> </w:t>
      </w:r>
      <w:r w:rsidRPr="00702AE2">
        <w:t>found</w:t>
      </w:r>
      <w:r w:rsidRPr="00702AE2">
        <w:rPr>
          <w:spacing w:val="-3"/>
        </w:rPr>
        <w:t xml:space="preserve"> </w:t>
      </w:r>
      <w:r w:rsidRPr="00702AE2">
        <w:t>its steadfast form.</w:t>
      </w:r>
    </w:p>
    <w:p w14:paraId="307D41CA" w14:textId="77777777" w:rsidR="0097036D" w:rsidRPr="00702AE2" w:rsidRDefault="0097036D" w:rsidP="0097036D">
      <w:pPr>
        <w:pStyle w:val="BodyText"/>
        <w:spacing w:before="241" w:line="276" w:lineRule="auto"/>
        <w:ind w:left="360" w:right="715" w:firstLine="432"/>
      </w:pPr>
      <w:r w:rsidRPr="00702AE2">
        <w:t>Prophet Noah (A.S.) extended the foundational diagram</w:t>
      </w:r>
      <w:r w:rsidRPr="00702AE2">
        <w:rPr>
          <w:spacing w:val="-14"/>
        </w:rPr>
        <w:t xml:space="preserve"> </w:t>
      </w:r>
      <w:r w:rsidRPr="00702AE2">
        <w:t>of</w:t>
      </w:r>
      <w:r w:rsidRPr="00702AE2">
        <w:rPr>
          <w:spacing w:val="-13"/>
        </w:rPr>
        <w:t xml:space="preserve"> </w:t>
      </w:r>
      <w:r w:rsidRPr="00702AE2">
        <w:t>the</w:t>
      </w:r>
      <w:r w:rsidRPr="00702AE2">
        <w:rPr>
          <w:spacing w:val="-13"/>
        </w:rPr>
        <w:t xml:space="preserve"> </w:t>
      </w:r>
      <w:r w:rsidRPr="00702AE2">
        <w:t>Ark</w:t>
      </w:r>
      <w:r w:rsidRPr="00702AE2">
        <w:rPr>
          <w:spacing w:val="-13"/>
        </w:rPr>
        <w:t xml:space="preserve"> </w:t>
      </w:r>
      <w:r w:rsidRPr="00702AE2">
        <w:t>by</w:t>
      </w:r>
      <w:r w:rsidRPr="00702AE2">
        <w:rPr>
          <w:spacing w:val="-14"/>
        </w:rPr>
        <w:t xml:space="preserve"> </w:t>
      </w:r>
      <w:r w:rsidRPr="00702AE2">
        <w:t>drawing</w:t>
      </w:r>
      <w:r w:rsidRPr="00702AE2">
        <w:rPr>
          <w:spacing w:val="-13"/>
        </w:rPr>
        <w:t xml:space="preserve"> </w:t>
      </w:r>
      <w:r w:rsidRPr="00702AE2">
        <w:t>parallel</w:t>
      </w:r>
      <w:r w:rsidRPr="00702AE2">
        <w:rPr>
          <w:spacing w:val="-13"/>
        </w:rPr>
        <w:t xml:space="preserve"> </w:t>
      </w:r>
      <w:r w:rsidRPr="00702AE2">
        <w:t>lines</w:t>
      </w:r>
      <w:r w:rsidRPr="00702AE2">
        <w:rPr>
          <w:spacing w:val="-12"/>
        </w:rPr>
        <w:t xml:space="preserve"> </w:t>
      </w:r>
      <w:r w:rsidRPr="00702AE2">
        <w:t>on</w:t>
      </w:r>
      <w:r w:rsidRPr="00702AE2">
        <w:rPr>
          <w:spacing w:val="-11"/>
        </w:rPr>
        <w:t xml:space="preserve"> </w:t>
      </w:r>
      <w:r w:rsidRPr="00702AE2">
        <w:t>either side</w:t>
      </w:r>
      <w:r w:rsidRPr="00702AE2">
        <w:rPr>
          <w:spacing w:val="-4"/>
        </w:rPr>
        <w:t xml:space="preserve"> </w:t>
      </w:r>
      <w:r w:rsidRPr="00702AE2">
        <w:t>of</w:t>
      </w:r>
      <w:r w:rsidRPr="00702AE2">
        <w:rPr>
          <w:spacing w:val="-4"/>
        </w:rPr>
        <w:t xml:space="preserve"> </w:t>
      </w:r>
      <w:r w:rsidRPr="00702AE2">
        <w:t>the</w:t>
      </w:r>
      <w:r w:rsidRPr="00702AE2">
        <w:rPr>
          <w:spacing w:val="-4"/>
        </w:rPr>
        <w:t xml:space="preserve"> </w:t>
      </w:r>
      <w:r w:rsidRPr="00702AE2">
        <w:t>Straight</w:t>
      </w:r>
      <w:r w:rsidRPr="00702AE2">
        <w:rPr>
          <w:spacing w:val="-5"/>
        </w:rPr>
        <w:t xml:space="preserve"> </w:t>
      </w:r>
      <w:r w:rsidRPr="00702AE2">
        <w:t>Path</w:t>
      </w:r>
      <w:r w:rsidRPr="00702AE2">
        <w:rPr>
          <w:spacing w:val="-6"/>
        </w:rPr>
        <w:t xml:space="preserve"> </w:t>
      </w:r>
      <w:r w:rsidRPr="00702AE2">
        <w:t>—</w:t>
      </w:r>
      <w:r w:rsidRPr="00702AE2">
        <w:rPr>
          <w:spacing w:val="-5"/>
        </w:rPr>
        <w:t xml:space="preserve"> </w:t>
      </w:r>
      <w:r w:rsidRPr="00702AE2">
        <w:t>marking</w:t>
      </w:r>
      <w:r w:rsidRPr="00702AE2">
        <w:rPr>
          <w:spacing w:val="-6"/>
        </w:rPr>
        <w:t xml:space="preserve"> </w:t>
      </w:r>
      <w:r w:rsidRPr="00702AE2">
        <w:t>clearly</w:t>
      </w:r>
      <w:r w:rsidRPr="00702AE2">
        <w:rPr>
          <w:spacing w:val="-5"/>
        </w:rPr>
        <w:t xml:space="preserve"> </w:t>
      </w:r>
      <w:r w:rsidRPr="00702AE2">
        <w:t>the</w:t>
      </w:r>
      <w:r w:rsidRPr="00702AE2">
        <w:rPr>
          <w:spacing w:val="-2"/>
        </w:rPr>
        <w:t xml:space="preserve"> </w:t>
      </w:r>
      <w:r w:rsidRPr="00702AE2">
        <w:t xml:space="preserve">paths of the </w:t>
      </w:r>
      <w:proofErr w:type="spellStart"/>
      <w:r w:rsidRPr="00702AE2">
        <w:rPr>
          <w:i/>
        </w:rPr>
        <w:t>zalimin</w:t>
      </w:r>
      <w:proofErr w:type="spellEnd"/>
      <w:r w:rsidRPr="00702AE2">
        <w:rPr>
          <w:i/>
        </w:rPr>
        <w:t xml:space="preserve"> </w:t>
      </w:r>
      <w:r w:rsidRPr="00702AE2">
        <w:t xml:space="preserve">and the </w:t>
      </w:r>
      <w:proofErr w:type="spellStart"/>
      <w:r w:rsidRPr="00702AE2">
        <w:rPr>
          <w:i/>
        </w:rPr>
        <w:t>maghdubin</w:t>
      </w:r>
      <w:proofErr w:type="spellEnd"/>
      <w:r w:rsidRPr="00702AE2">
        <w:t>.</w:t>
      </w:r>
    </w:p>
    <w:p w14:paraId="32EC0D27" w14:textId="77777777" w:rsidR="0097036D" w:rsidRPr="00702AE2" w:rsidRDefault="0097036D" w:rsidP="0097036D">
      <w:pPr>
        <w:pStyle w:val="BodyText"/>
        <w:spacing w:before="220"/>
        <w:rPr>
          <w:sz w:val="20"/>
        </w:rPr>
      </w:pPr>
    </w:p>
    <w:p w14:paraId="24C165B0" w14:textId="77777777" w:rsidR="0097036D" w:rsidRPr="00702AE2" w:rsidRDefault="0097036D" w:rsidP="0097036D">
      <w:pPr>
        <w:pStyle w:val="BodyText"/>
        <w:ind w:left="2017"/>
        <w:rPr>
          <w:sz w:val="20"/>
        </w:rPr>
      </w:pPr>
      <w:r w:rsidRPr="00702AE2">
        <w:rPr>
          <w:noProof/>
          <w:sz w:val="20"/>
        </w:rPr>
        <w:drawing>
          <wp:inline distT="0" distB="0" distL="0" distR="0" wp14:anchorId="0F7A9D08" wp14:editId="6DE7051C">
            <wp:extent cx="2118726" cy="1357884"/>
            <wp:effectExtent l="0" t="0" r="0" b="0"/>
            <wp:docPr id="74" name="Image 74" descr="A diagram of a pat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A diagram of a path"/>
                    <pic:cNvPicPr/>
                  </pic:nvPicPr>
                  <pic:blipFill>
                    <a:blip r:embed="rId23" cstate="print"/>
                    <a:stretch>
                      <a:fillRect/>
                    </a:stretch>
                  </pic:blipFill>
                  <pic:spPr>
                    <a:xfrm>
                      <a:off x="0" y="0"/>
                      <a:ext cx="2118726" cy="1357884"/>
                    </a:xfrm>
                    <a:prstGeom prst="rect">
                      <a:avLst/>
                    </a:prstGeom>
                  </pic:spPr>
                </pic:pic>
              </a:graphicData>
            </a:graphic>
          </wp:inline>
        </w:drawing>
      </w:r>
    </w:p>
    <w:p w14:paraId="2A66E695" w14:textId="77777777" w:rsidR="0097036D" w:rsidRPr="00702AE2" w:rsidRDefault="0097036D" w:rsidP="0097036D">
      <w:pPr>
        <w:pStyle w:val="BodyText"/>
        <w:spacing w:before="10"/>
      </w:pPr>
    </w:p>
    <w:p w14:paraId="48A8AD35" w14:textId="77777777" w:rsidR="0097036D" w:rsidRPr="00702AE2" w:rsidRDefault="0097036D" w:rsidP="0097036D">
      <w:pPr>
        <w:pStyle w:val="BodyText"/>
        <w:spacing w:line="276" w:lineRule="auto"/>
        <w:ind w:left="720" w:right="356" w:firstLine="431"/>
      </w:pPr>
      <w:r w:rsidRPr="00702AE2">
        <w:t>Archangel</w:t>
      </w:r>
      <w:r w:rsidRPr="00702AE2">
        <w:rPr>
          <w:spacing w:val="-14"/>
        </w:rPr>
        <w:t xml:space="preserve"> </w:t>
      </w:r>
      <w:r w:rsidRPr="00702AE2">
        <w:t>Gabriel</w:t>
      </w:r>
      <w:r w:rsidRPr="00702AE2">
        <w:rPr>
          <w:spacing w:val="-13"/>
        </w:rPr>
        <w:t xml:space="preserve"> </w:t>
      </w:r>
      <w:r w:rsidRPr="00702AE2">
        <w:t>(A.S.)</w:t>
      </w:r>
      <w:r w:rsidRPr="00702AE2">
        <w:rPr>
          <w:spacing w:val="-13"/>
        </w:rPr>
        <w:t xml:space="preserve"> </w:t>
      </w:r>
      <w:r w:rsidRPr="00702AE2">
        <w:t>continued:</w:t>
      </w:r>
      <w:r w:rsidRPr="00702AE2">
        <w:rPr>
          <w:spacing w:val="-13"/>
        </w:rPr>
        <w:t xml:space="preserve"> </w:t>
      </w:r>
      <w:r w:rsidRPr="00702AE2">
        <w:t>“O</w:t>
      </w:r>
      <w:r w:rsidRPr="00702AE2">
        <w:rPr>
          <w:spacing w:val="-14"/>
        </w:rPr>
        <w:t xml:space="preserve"> </w:t>
      </w:r>
      <w:r w:rsidRPr="00702AE2">
        <w:t>Prophet</w:t>
      </w:r>
      <w:r w:rsidRPr="00702AE2">
        <w:rPr>
          <w:spacing w:val="-13"/>
        </w:rPr>
        <w:t xml:space="preserve"> </w:t>
      </w:r>
      <w:r w:rsidRPr="00702AE2">
        <w:t>of Allah, when the foundation of religion was laid, it stretched across a vast path. And just as the central beam of that path is flanked by extending branches, like leaves framing it into stability, this breadth created</w:t>
      </w:r>
      <w:r w:rsidRPr="00702AE2">
        <w:rPr>
          <w:spacing w:val="-1"/>
        </w:rPr>
        <w:t xml:space="preserve"> </w:t>
      </w:r>
      <w:r w:rsidRPr="00702AE2">
        <w:t>room</w:t>
      </w:r>
      <w:r w:rsidRPr="00702AE2">
        <w:rPr>
          <w:spacing w:val="-3"/>
        </w:rPr>
        <w:t xml:space="preserve"> </w:t>
      </w:r>
      <w:r w:rsidRPr="00702AE2">
        <w:t>enough</w:t>
      </w:r>
      <w:r w:rsidRPr="00702AE2">
        <w:rPr>
          <w:spacing w:val="-3"/>
        </w:rPr>
        <w:t xml:space="preserve"> </w:t>
      </w:r>
      <w:r w:rsidRPr="00702AE2">
        <w:t>to</w:t>
      </w:r>
      <w:r w:rsidRPr="00702AE2">
        <w:rPr>
          <w:spacing w:val="-2"/>
        </w:rPr>
        <w:t xml:space="preserve"> </w:t>
      </w:r>
      <w:r w:rsidRPr="00702AE2">
        <w:t>define</w:t>
      </w:r>
      <w:r w:rsidRPr="00702AE2">
        <w:rPr>
          <w:spacing w:val="-1"/>
        </w:rPr>
        <w:t xml:space="preserve"> </w:t>
      </w:r>
      <w:r w:rsidRPr="00702AE2">
        <w:t>the</w:t>
      </w:r>
      <w:r w:rsidRPr="00702AE2">
        <w:rPr>
          <w:spacing w:val="-2"/>
        </w:rPr>
        <w:t xml:space="preserve"> </w:t>
      </w:r>
      <w:r w:rsidRPr="00702AE2">
        <w:t>boundaries</w:t>
      </w:r>
      <w:r w:rsidRPr="00702AE2">
        <w:rPr>
          <w:spacing w:val="-4"/>
        </w:rPr>
        <w:t xml:space="preserve"> </w:t>
      </w:r>
      <w:r w:rsidRPr="00702AE2">
        <w:t>of</w:t>
      </w:r>
      <w:r w:rsidRPr="00702AE2">
        <w:rPr>
          <w:spacing w:val="-3"/>
        </w:rPr>
        <w:t xml:space="preserve"> </w:t>
      </w:r>
      <w:r w:rsidRPr="00702AE2">
        <w:t>the paths</w:t>
      </w:r>
      <w:r w:rsidRPr="00702AE2">
        <w:rPr>
          <w:spacing w:val="-10"/>
        </w:rPr>
        <w:t xml:space="preserve"> </w:t>
      </w:r>
      <w:r w:rsidRPr="00702AE2">
        <w:t>of</w:t>
      </w:r>
      <w:r w:rsidRPr="00702AE2">
        <w:rPr>
          <w:spacing w:val="-10"/>
        </w:rPr>
        <w:t xml:space="preserve"> </w:t>
      </w:r>
      <w:r w:rsidRPr="00702AE2">
        <w:t>the</w:t>
      </w:r>
      <w:r w:rsidRPr="00702AE2">
        <w:rPr>
          <w:spacing w:val="-8"/>
        </w:rPr>
        <w:t xml:space="preserve"> </w:t>
      </w:r>
      <w:proofErr w:type="spellStart"/>
      <w:r w:rsidRPr="00702AE2">
        <w:rPr>
          <w:i/>
        </w:rPr>
        <w:t>zalimin</w:t>
      </w:r>
      <w:proofErr w:type="spellEnd"/>
      <w:r w:rsidRPr="00702AE2">
        <w:rPr>
          <w:i/>
          <w:spacing w:val="-8"/>
        </w:rPr>
        <w:t xml:space="preserve"> </w:t>
      </w:r>
      <w:r w:rsidRPr="00702AE2">
        <w:t>and</w:t>
      </w:r>
      <w:r w:rsidRPr="00702AE2">
        <w:rPr>
          <w:spacing w:val="-10"/>
        </w:rPr>
        <w:t xml:space="preserve"> </w:t>
      </w:r>
      <w:proofErr w:type="spellStart"/>
      <w:r w:rsidRPr="00702AE2">
        <w:rPr>
          <w:i/>
        </w:rPr>
        <w:t>maghdubin</w:t>
      </w:r>
      <w:proofErr w:type="spellEnd"/>
      <w:r w:rsidRPr="00702AE2">
        <w:t>.</w:t>
      </w:r>
      <w:r w:rsidRPr="00702AE2">
        <w:rPr>
          <w:spacing w:val="-8"/>
        </w:rPr>
        <w:t xml:space="preserve"> </w:t>
      </w:r>
      <w:r w:rsidRPr="00702AE2">
        <w:t>Then</w:t>
      </w:r>
      <w:r w:rsidRPr="00702AE2">
        <w:rPr>
          <w:spacing w:val="-9"/>
        </w:rPr>
        <w:t xml:space="preserve"> </w:t>
      </w:r>
      <w:r w:rsidRPr="00702AE2">
        <w:t>the</w:t>
      </w:r>
      <w:r w:rsidRPr="00702AE2">
        <w:rPr>
          <w:spacing w:val="-11"/>
        </w:rPr>
        <w:t xml:space="preserve"> </w:t>
      </w:r>
      <w:r w:rsidRPr="00702AE2">
        <w:t>Lord</w:t>
      </w:r>
      <w:r w:rsidRPr="00702AE2">
        <w:rPr>
          <w:spacing w:val="-8"/>
        </w:rPr>
        <w:t xml:space="preserve"> </w:t>
      </w:r>
      <w:r w:rsidRPr="00702AE2">
        <w:t>of All</w:t>
      </w:r>
      <w:r w:rsidRPr="00702AE2">
        <w:rPr>
          <w:spacing w:val="-13"/>
        </w:rPr>
        <w:t xml:space="preserve"> </w:t>
      </w:r>
      <w:r w:rsidRPr="00702AE2">
        <w:t>made</w:t>
      </w:r>
      <w:r w:rsidRPr="00702AE2">
        <w:rPr>
          <w:spacing w:val="-12"/>
        </w:rPr>
        <w:t xml:space="preserve"> </w:t>
      </w:r>
      <w:r w:rsidRPr="00702AE2">
        <w:t>divisions</w:t>
      </w:r>
      <w:r w:rsidRPr="00702AE2">
        <w:rPr>
          <w:spacing w:val="-14"/>
        </w:rPr>
        <w:t xml:space="preserve"> </w:t>
      </w:r>
      <w:r w:rsidRPr="00702AE2">
        <w:t>across</w:t>
      </w:r>
      <w:r w:rsidRPr="00702AE2">
        <w:rPr>
          <w:spacing w:val="-12"/>
        </w:rPr>
        <w:t xml:space="preserve"> </w:t>
      </w:r>
      <w:r w:rsidRPr="00702AE2">
        <w:t>this</w:t>
      </w:r>
      <w:r w:rsidRPr="00702AE2">
        <w:rPr>
          <w:spacing w:val="-12"/>
        </w:rPr>
        <w:t xml:space="preserve"> </w:t>
      </w:r>
      <w:r w:rsidRPr="00702AE2">
        <w:t>lengthy</w:t>
      </w:r>
      <w:r w:rsidRPr="00702AE2">
        <w:rPr>
          <w:spacing w:val="-14"/>
        </w:rPr>
        <w:t xml:space="preserve"> </w:t>
      </w:r>
      <w:r w:rsidRPr="00702AE2">
        <w:t>path,</w:t>
      </w:r>
      <w:r w:rsidRPr="00702AE2">
        <w:rPr>
          <w:spacing w:val="-11"/>
        </w:rPr>
        <w:t xml:space="preserve"> </w:t>
      </w:r>
      <w:r w:rsidRPr="00702AE2">
        <w:t>limiting</w:t>
      </w:r>
      <w:r w:rsidRPr="00702AE2">
        <w:rPr>
          <w:spacing w:val="-13"/>
        </w:rPr>
        <w:t xml:space="preserve"> </w:t>
      </w:r>
      <w:r w:rsidRPr="00702AE2">
        <w:t>it with</w:t>
      </w:r>
      <w:r w:rsidRPr="00702AE2">
        <w:rPr>
          <w:spacing w:val="14"/>
        </w:rPr>
        <w:t xml:space="preserve"> </w:t>
      </w:r>
      <w:r w:rsidRPr="00702AE2">
        <w:t>walls,</w:t>
      </w:r>
      <w:r w:rsidRPr="00702AE2">
        <w:rPr>
          <w:spacing w:val="16"/>
        </w:rPr>
        <w:t xml:space="preserve"> </w:t>
      </w:r>
      <w:r w:rsidRPr="00702AE2">
        <w:t>and</w:t>
      </w:r>
      <w:r w:rsidRPr="00702AE2">
        <w:rPr>
          <w:spacing w:val="13"/>
        </w:rPr>
        <w:t xml:space="preserve"> </w:t>
      </w:r>
      <w:r w:rsidRPr="00702AE2">
        <w:t>appointed</w:t>
      </w:r>
      <w:r w:rsidRPr="00702AE2">
        <w:rPr>
          <w:spacing w:val="17"/>
        </w:rPr>
        <w:t xml:space="preserve"> </w:t>
      </w:r>
      <w:r w:rsidRPr="00702AE2">
        <w:t>for</w:t>
      </w:r>
      <w:r w:rsidRPr="00702AE2">
        <w:rPr>
          <w:spacing w:val="15"/>
        </w:rPr>
        <w:t xml:space="preserve"> </w:t>
      </w:r>
      <w:r w:rsidRPr="00702AE2">
        <w:t>each</w:t>
      </w:r>
      <w:r w:rsidRPr="00702AE2">
        <w:rPr>
          <w:spacing w:val="14"/>
        </w:rPr>
        <w:t xml:space="preserve"> </w:t>
      </w:r>
      <w:r w:rsidRPr="00702AE2">
        <w:t>section</w:t>
      </w:r>
      <w:r w:rsidRPr="00702AE2">
        <w:rPr>
          <w:spacing w:val="14"/>
        </w:rPr>
        <w:t xml:space="preserve"> </w:t>
      </w:r>
      <w:r w:rsidRPr="00702AE2">
        <w:t>an</w:t>
      </w:r>
      <w:r w:rsidRPr="00702AE2">
        <w:rPr>
          <w:spacing w:val="16"/>
        </w:rPr>
        <w:t xml:space="preserve"> </w:t>
      </w:r>
      <w:r w:rsidRPr="00702AE2">
        <w:rPr>
          <w:spacing w:val="-4"/>
        </w:rPr>
        <w:t>Imam</w:t>
      </w:r>
    </w:p>
    <w:p w14:paraId="0A09A43F" w14:textId="77777777" w:rsidR="0097036D" w:rsidRPr="00702AE2" w:rsidRDefault="0097036D" w:rsidP="0097036D">
      <w:pPr>
        <w:pStyle w:val="ListParagraph"/>
        <w:widowControl w:val="0"/>
        <w:numPr>
          <w:ilvl w:val="0"/>
          <w:numId w:val="2"/>
        </w:numPr>
        <w:tabs>
          <w:tab w:val="left" w:pos="1011"/>
        </w:tabs>
        <w:autoSpaceDE w:val="0"/>
        <w:autoSpaceDN w:val="0"/>
        <w:spacing w:after="0" w:line="281" w:lineRule="exact"/>
        <w:ind w:left="1011" w:hanging="291"/>
        <w:contextualSpacing w:val="0"/>
      </w:pPr>
      <w:r w:rsidRPr="00702AE2">
        <w:t>one</w:t>
      </w:r>
      <w:r w:rsidRPr="00702AE2">
        <w:rPr>
          <w:spacing w:val="-1"/>
        </w:rPr>
        <w:t xml:space="preserve"> </w:t>
      </w:r>
      <w:r w:rsidRPr="00702AE2">
        <w:t>of</w:t>
      </w:r>
      <w:r w:rsidRPr="00702AE2">
        <w:rPr>
          <w:spacing w:val="-1"/>
        </w:rPr>
        <w:t xml:space="preserve"> </w:t>
      </w:r>
      <w:r w:rsidRPr="00702AE2">
        <w:t>His</w:t>
      </w:r>
      <w:r w:rsidRPr="00702AE2">
        <w:rPr>
          <w:spacing w:val="-1"/>
        </w:rPr>
        <w:t xml:space="preserve"> </w:t>
      </w:r>
      <w:r w:rsidRPr="00702AE2">
        <w:t>five</w:t>
      </w:r>
      <w:r w:rsidRPr="00702AE2">
        <w:rPr>
          <w:spacing w:val="-1"/>
        </w:rPr>
        <w:t xml:space="preserve"> </w:t>
      </w:r>
      <w:r w:rsidRPr="00702AE2">
        <w:t xml:space="preserve">great </w:t>
      </w:r>
      <w:proofErr w:type="spellStart"/>
      <w:r w:rsidRPr="00702AE2">
        <w:rPr>
          <w:i/>
        </w:rPr>
        <w:t>Ulul</w:t>
      </w:r>
      <w:proofErr w:type="spellEnd"/>
      <w:r w:rsidRPr="00702AE2">
        <w:rPr>
          <w:i/>
          <w:spacing w:val="-1"/>
        </w:rPr>
        <w:t xml:space="preserve"> </w:t>
      </w:r>
      <w:r w:rsidRPr="00702AE2">
        <w:rPr>
          <w:i/>
        </w:rPr>
        <w:t>Azm</w:t>
      </w:r>
      <w:r w:rsidRPr="00702AE2">
        <w:rPr>
          <w:i/>
          <w:spacing w:val="1"/>
        </w:rPr>
        <w:t xml:space="preserve"> </w:t>
      </w:r>
      <w:r w:rsidRPr="00702AE2">
        <w:rPr>
          <w:spacing w:val="-2"/>
        </w:rPr>
        <w:t>Prophets.</w:t>
      </w:r>
    </w:p>
    <w:p w14:paraId="2EEEBE22" w14:textId="77777777" w:rsidR="0097036D" w:rsidRPr="00702AE2" w:rsidRDefault="0097036D" w:rsidP="0097036D">
      <w:pPr>
        <w:pStyle w:val="BodyText"/>
        <w:spacing w:before="1"/>
      </w:pPr>
    </w:p>
    <w:p w14:paraId="1800EF80" w14:textId="77777777" w:rsidR="0097036D" w:rsidRPr="00702AE2" w:rsidRDefault="0097036D" w:rsidP="0097036D">
      <w:pPr>
        <w:pStyle w:val="BodyText"/>
        <w:spacing w:before="1" w:line="276" w:lineRule="auto"/>
        <w:ind w:left="720" w:right="355" w:firstLine="431"/>
      </w:pPr>
      <w:r w:rsidRPr="00702AE2">
        <w:t xml:space="preserve">Thus, between the descent of Prophet Adam (A.S.) and his assigned wall lies a gap of ten generations. Ahead of him is the wall of </w:t>
      </w:r>
      <w:proofErr w:type="gramStart"/>
      <w:r w:rsidRPr="00702AE2">
        <w:t>the Prophet</w:t>
      </w:r>
      <w:proofErr w:type="gramEnd"/>
      <w:r w:rsidRPr="00702AE2">
        <w:t xml:space="preserve"> Abraham (A.S.). Beyond him, the wall of Prophet Moses</w:t>
      </w:r>
      <w:r w:rsidRPr="00702AE2">
        <w:rPr>
          <w:spacing w:val="-14"/>
        </w:rPr>
        <w:t xml:space="preserve"> </w:t>
      </w:r>
      <w:r w:rsidRPr="00702AE2">
        <w:t>(A.S.).</w:t>
      </w:r>
      <w:r w:rsidRPr="00702AE2">
        <w:rPr>
          <w:spacing w:val="-13"/>
        </w:rPr>
        <w:t xml:space="preserve"> </w:t>
      </w:r>
      <w:r w:rsidRPr="00702AE2">
        <w:t>Then</w:t>
      </w:r>
      <w:r w:rsidRPr="00702AE2">
        <w:rPr>
          <w:spacing w:val="-13"/>
        </w:rPr>
        <w:t xml:space="preserve"> </w:t>
      </w:r>
      <w:r w:rsidRPr="00702AE2">
        <w:t>the</w:t>
      </w:r>
      <w:r w:rsidRPr="00702AE2">
        <w:rPr>
          <w:spacing w:val="-13"/>
        </w:rPr>
        <w:t xml:space="preserve"> </w:t>
      </w:r>
      <w:r w:rsidRPr="00702AE2">
        <w:t>third</w:t>
      </w:r>
      <w:r w:rsidRPr="00702AE2">
        <w:rPr>
          <w:spacing w:val="-12"/>
        </w:rPr>
        <w:t xml:space="preserve"> </w:t>
      </w:r>
      <w:r w:rsidRPr="00702AE2">
        <w:t>and</w:t>
      </w:r>
      <w:r w:rsidRPr="00702AE2">
        <w:rPr>
          <w:spacing w:val="-13"/>
        </w:rPr>
        <w:t xml:space="preserve"> </w:t>
      </w:r>
      <w:r w:rsidRPr="00702AE2">
        <w:t>fourth</w:t>
      </w:r>
      <w:r w:rsidRPr="00702AE2">
        <w:rPr>
          <w:spacing w:val="-13"/>
        </w:rPr>
        <w:t xml:space="preserve"> </w:t>
      </w:r>
      <w:r w:rsidRPr="00702AE2">
        <w:t>walls:</w:t>
      </w:r>
      <w:r w:rsidRPr="00702AE2">
        <w:rPr>
          <w:spacing w:val="-13"/>
        </w:rPr>
        <w:t xml:space="preserve"> </w:t>
      </w:r>
      <w:r w:rsidRPr="00702AE2">
        <w:t>those</w:t>
      </w:r>
      <w:r w:rsidRPr="00702AE2">
        <w:rPr>
          <w:spacing w:val="-14"/>
        </w:rPr>
        <w:t xml:space="preserve"> </w:t>
      </w:r>
      <w:r w:rsidRPr="00702AE2">
        <w:t>of Prophet Jesus (A.S.). The fifth and final wall is that of the</w:t>
      </w:r>
      <w:r w:rsidRPr="00702AE2">
        <w:rPr>
          <w:spacing w:val="-8"/>
        </w:rPr>
        <w:t xml:space="preserve"> </w:t>
      </w:r>
      <w:r w:rsidRPr="00702AE2">
        <w:t>Seal</w:t>
      </w:r>
      <w:r w:rsidRPr="00702AE2">
        <w:rPr>
          <w:spacing w:val="-7"/>
        </w:rPr>
        <w:t xml:space="preserve"> </w:t>
      </w:r>
      <w:r w:rsidRPr="00702AE2">
        <w:t>of</w:t>
      </w:r>
      <w:r w:rsidRPr="00702AE2">
        <w:rPr>
          <w:spacing w:val="-7"/>
        </w:rPr>
        <w:t xml:space="preserve"> </w:t>
      </w:r>
      <w:r w:rsidRPr="00702AE2">
        <w:t>the</w:t>
      </w:r>
      <w:r w:rsidRPr="00702AE2">
        <w:rPr>
          <w:spacing w:val="-6"/>
        </w:rPr>
        <w:t xml:space="preserve"> </w:t>
      </w:r>
      <w:r w:rsidRPr="00702AE2">
        <w:t>Prophets,</w:t>
      </w:r>
      <w:r w:rsidRPr="00702AE2">
        <w:rPr>
          <w:spacing w:val="-5"/>
        </w:rPr>
        <w:t xml:space="preserve"> </w:t>
      </w:r>
      <w:r w:rsidRPr="00702AE2">
        <w:t>the</w:t>
      </w:r>
      <w:r w:rsidRPr="00702AE2">
        <w:rPr>
          <w:spacing w:val="-6"/>
        </w:rPr>
        <w:t xml:space="preserve"> </w:t>
      </w:r>
      <w:r w:rsidRPr="00702AE2">
        <w:t>Leader</w:t>
      </w:r>
      <w:r w:rsidRPr="00702AE2">
        <w:rPr>
          <w:spacing w:val="-7"/>
        </w:rPr>
        <w:t xml:space="preserve"> </w:t>
      </w:r>
      <w:r w:rsidRPr="00702AE2">
        <w:t>of</w:t>
      </w:r>
      <w:r w:rsidRPr="00702AE2">
        <w:rPr>
          <w:spacing w:val="-7"/>
        </w:rPr>
        <w:t xml:space="preserve"> </w:t>
      </w:r>
      <w:r w:rsidRPr="00702AE2">
        <w:t>all</w:t>
      </w:r>
      <w:r w:rsidRPr="00702AE2">
        <w:rPr>
          <w:spacing w:val="-5"/>
        </w:rPr>
        <w:t xml:space="preserve"> </w:t>
      </w:r>
      <w:r w:rsidRPr="00702AE2">
        <w:rPr>
          <w:spacing w:val="-2"/>
        </w:rPr>
        <w:t>Messengers</w:t>
      </w:r>
    </w:p>
    <w:p w14:paraId="76F0D079" w14:textId="77777777" w:rsidR="0097036D" w:rsidRPr="00702AE2" w:rsidRDefault="0097036D" w:rsidP="0097036D">
      <w:pPr>
        <w:pStyle w:val="ListParagraph"/>
        <w:widowControl w:val="0"/>
        <w:numPr>
          <w:ilvl w:val="0"/>
          <w:numId w:val="2"/>
        </w:numPr>
        <w:tabs>
          <w:tab w:val="left" w:pos="1004"/>
        </w:tabs>
        <w:autoSpaceDE w:val="0"/>
        <w:autoSpaceDN w:val="0"/>
        <w:spacing w:before="1" w:after="0" w:line="276" w:lineRule="auto"/>
        <w:ind w:right="359" w:firstLine="0"/>
        <w:contextualSpacing w:val="0"/>
      </w:pPr>
      <w:r w:rsidRPr="00702AE2">
        <w:t>Prophet</w:t>
      </w:r>
      <w:r w:rsidRPr="00702AE2">
        <w:rPr>
          <w:spacing w:val="-14"/>
        </w:rPr>
        <w:t xml:space="preserve"> </w:t>
      </w:r>
      <w:r w:rsidRPr="00702AE2">
        <w:t>Muhammad</w:t>
      </w:r>
      <w:r w:rsidRPr="00702AE2">
        <w:rPr>
          <w:spacing w:val="-13"/>
        </w:rPr>
        <w:t xml:space="preserve"> </w:t>
      </w:r>
      <w:r w:rsidRPr="00702AE2">
        <w:t>Mustafa</w:t>
      </w:r>
      <w:r w:rsidRPr="00702AE2">
        <w:rPr>
          <w:spacing w:val="-13"/>
        </w:rPr>
        <w:t xml:space="preserve"> </w:t>
      </w:r>
      <w:r w:rsidRPr="00702AE2">
        <w:t>(peace</w:t>
      </w:r>
      <w:r w:rsidRPr="00702AE2">
        <w:rPr>
          <w:spacing w:val="-13"/>
        </w:rPr>
        <w:t xml:space="preserve"> </w:t>
      </w:r>
      <w:r w:rsidRPr="00702AE2">
        <w:t>and</w:t>
      </w:r>
      <w:r w:rsidRPr="00702AE2">
        <w:rPr>
          <w:spacing w:val="-14"/>
        </w:rPr>
        <w:t xml:space="preserve"> </w:t>
      </w:r>
      <w:r w:rsidRPr="00702AE2">
        <w:t>blessings be upon him). Now, O Prophet of Allah, shape your diagram</w:t>
      </w:r>
      <w:r w:rsidRPr="00702AE2">
        <w:rPr>
          <w:spacing w:val="40"/>
        </w:rPr>
        <w:t xml:space="preserve"> </w:t>
      </w:r>
      <w:r w:rsidRPr="00702AE2">
        <w:t>accordingly</w:t>
      </w:r>
      <w:r w:rsidRPr="00702AE2">
        <w:rPr>
          <w:spacing w:val="40"/>
        </w:rPr>
        <w:t xml:space="preserve"> </w:t>
      </w:r>
      <w:r w:rsidRPr="00702AE2">
        <w:t>and</w:t>
      </w:r>
      <w:r w:rsidRPr="00702AE2">
        <w:rPr>
          <w:spacing w:val="40"/>
        </w:rPr>
        <w:t xml:space="preserve"> </w:t>
      </w:r>
      <w:r w:rsidRPr="00702AE2">
        <w:t>align</w:t>
      </w:r>
      <w:r w:rsidRPr="00702AE2">
        <w:rPr>
          <w:spacing w:val="40"/>
        </w:rPr>
        <w:t xml:space="preserve"> </w:t>
      </w:r>
      <w:r w:rsidRPr="00702AE2">
        <w:t>it</w:t>
      </w:r>
      <w:r w:rsidRPr="00702AE2">
        <w:rPr>
          <w:spacing w:val="40"/>
        </w:rPr>
        <w:t xml:space="preserve"> </w:t>
      </w:r>
      <w:r w:rsidRPr="00702AE2">
        <w:t>with</w:t>
      </w:r>
      <w:r w:rsidRPr="00702AE2">
        <w:rPr>
          <w:spacing w:val="40"/>
        </w:rPr>
        <w:t xml:space="preserve"> </w:t>
      </w:r>
      <w:r w:rsidRPr="00702AE2">
        <w:t>this</w:t>
      </w:r>
      <w:r w:rsidRPr="00702AE2">
        <w:rPr>
          <w:spacing w:val="40"/>
        </w:rPr>
        <w:t xml:space="preserve"> </w:t>
      </w:r>
      <w:r w:rsidRPr="00702AE2">
        <w:t>divine</w:t>
      </w:r>
    </w:p>
    <w:p w14:paraId="086DC729" w14:textId="77777777" w:rsidR="0097036D" w:rsidRPr="00702AE2" w:rsidRDefault="0097036D" w:rsidP="0097036D">
      <w:pPr>
        <w:pStyle w:val="BodyText"/>
        <w:numPr>
          <w:ilvl w:val="0"/>
          <w:numId w:val="2"/>
        </w:numPr>
        <w:spacing w:line="276" w:lineRule="auto"/>
      </w:pPr>
      <w:r w:rsidRPr="00702AE2">
        <w:t>structure.”</w:t>
      </w:r>
      <w:r w:rsidRPr="00702AE2">
        <w:rPr>
          <w:spacing w:val="38"/>
        </w:rPr>
        <w:t xml:space="preserve"> </w:t>
      </w:r>
      <w:r w:rsidRPr="00702AE2">
        <w:t>Prophet</w:t>
      </w:r>
      <w:r w:rsidRPr="00702AE2">
        <w:rPr>
          <w:spacing w:val="37"/>
        </w:rPr>
        <w:t xml:space="preserve"> </w:t>
      </w:r>
      <w:r w:rsidRPr="00702AE2">
        <w:t>Noah</w:t>
      </w:r>
      <w:r w:rsidRPr="00702AE2">
        <w:rPr>
          <w:spacing w:val="35"/>
        </w:rPr>
        <w:t xml:space="preserve"> </w:t>
      </w:r>
      <w:r w:rsidRPr="00702AE2">
        <w:t>(A.S.)</w:t>
      </w:r>
      <w:r w:rsidRPr="00702AE2">
        <w:rPr>
          <w:spacing w:val="35"/>
        </w:rPr>
        <w:t xml:space="preserve"> </w:t>
      </w:r>
      <w:r w:rsidRPr="00702AE2">
        <w:t>inscribed</w:t>
      </w:r>
      <w:r w:rsidRPr="00702AE2">
        <w:rPr>
          <w:spacing w:val="37"/>
        </w:rPr>
        <w:t xml:space="preserve"> </w:t>
      </w:r>
      <w:r w:rsidRPr="00702AE2">
        <w:t>upon</w:t>
      </w:r>
      <w:r w:rsidRPr="00702AE2">
        <w:rPr>
          <w:spacing w:val="36"/>
        </w:rPr>
        <w:t xml:space="preserve"> </w:t>
      </w:r>
      <w:r w:rsidRPr="00702AE2">
        <w:t xml:space="preserve">the </w:t>
      </w:r>
      <w:r w:rsidRPr="00702AE2">
        <w:rPr>
          <w:spacing w:val="-2"/>
        </w:rPr>
        <w:t>ground:</w:t>
      </w:r>
    </w:p>
    <w:p w14:paraId="767E1AAD" w14:textId="77777777" w:rsidR="0097036D" w:rsidRPr="00702AE2" w:rsidRDefault="0097036D" w:rsidP="0097036D">
      <w:pPr>
        <w:pStyle w:val="BodyText"/>
        <w:numPr>
          <w:ilvl w:val="0"/>
          <w:numId w:val="2"/>
        </w:numPr>
        <w:spacing w:before="168"/>
        <w:rPr>
          <w:sz w:val="20"/>
        </w:rPr>
      </w:pPr>
      <w:r w:rsidRPr="00702AE2">
        <w:rPr>
          <w:noProof/>
          <w:sz w:val="20"/>
        </w:rPr>
        <w:lastRenderedPageBreak/>
        <w:drawing>
          <wp:anchor distT="0" distB="0" distL="0" distR="0" simplePos="0" relativeHeight="251686912" behindDoc="1" locked="0" layoutInCell="1" allowOverlap="1" wp14:anchorId="73658FEE" wp14:editId="1A4F8AEF">
            <wp:simplePos x="0" y="0"/>
            <wp:positionH relativeFrom="page">
              <wp:posOffset>1350332</wp:posOffset>
            </wp:positionH>
            <wp:positionV relativeFrom="paragraph">
              <wp:posOffset>270863</wp:posOffset>
            </wp:positionV>
            <wp:extent cx="2807020" cy="1386839"/>
            <wp:effectExtent l="0" t="0" r="0" b="0"/>
            <wp:wrapTopAndBottom/>
            <wp:docPr id="75" name="Image 75" descr="A diagram of the bibl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descr="A diagram of the bible  AI-generated content may be incorrect."/>
                    <pic:cNvPicPr/>
                  </pic:nvPicPr>
                  <pic:blipFill>
                    <a:blip r:embed="rId24" cstate="print"/>
                    <a:stretch>
                      <a:fillRect/>
                    </a:stretch>
                  </pic:blipFill>
                  <pic:spPr>
                    <a:xfrm>
                      <a:off x="0" y="0"/>
                      <a:ext cx="2807020" cy="1386839"/>
                    </a:xfrm>
                    <a:prstGeom prst="rect">
                      <a:avLst/>
                    </a:prstGeom>
                  </pic:spPr>
                </pic:pic>
              </a:graphicData>
            </a:graphic>
          </wp:anchor>
        </w:drawing>
      </w:r>
    </w:p>
    <w:p w14:paraId="5ED2542F" w14:textId="77777777" w:rsidR="0097036D" w:rsidRPr="00702AE2" w:rsidRDefault="0097036D" w:rsidP="0097036D">
      <w:pPr>
        <w:pStyle w:val="BodyText"/>
        <w:numPr>
          <w:ilvl w:val="0"/>
          <w:numId w:val="2"/>
        </w:numPr>
        <w:spacing w:before="162"/>
      </w:pPr>
    </w:p>
    <w:p w14:paraId="45F47A4C" w14:textId="77777777" w:rsidR="0097036D" w:rsidRPr="00702AE2" w:rsidRDefault="0097036D" w:rsidP="0097036D">
      <w:pPr>
        <w:pStyle w:val="BodyText"/>
        <w:numPr>
          <w:ilvl w:val="0"/>
          <w:numId w:val="2"/>
        </w:numPr>
        <w:spacing w:line="276" w:lineRule="auto"/>
        <w:ind w:right="713"/>
      </w:pPr>
      <w:r w:rsidRPr="00702AE2">
        <w:t xml:space="preserve">Prophet Noah (peace be upon him) divided the length of the foundation of the </w:t>
      </w:r>
      <w:r w:rsidRPr="00702AE2">
        <w:rPr>
          <w:i/>
        </w:rPr>
        <w:t xml:space="preserve">Straight Path </w:t>
      </w:r>
      <w:r w:rsidRPr="00702AE2">
        <w:t xml:space="preserve">into six sections by erecting five walls. Each of these walls became a symbol of one of the five great </w:t>
      </w:r>
      <w:proofErr w:type="spellStart"/>
      <w:r w:rsidRPr="00702AE2">
        <w:t>Ulul</w:t>
      </w:r>
      <w:proofErr w:type="spellEnd"/>
      <w:r w:rsidRPr="00702AE2">
        <w:t xml:space="preserve"> Azm prophets.</w:t>
      </w:r>
      <w:r w:rsidRPr="00702AE2">
        <w:rPr>
          <w:spacing w:val="-9"/>
        </w:rPr>
        <w:t xml:space="preserve"> </w:t>
      </w:r>
      <w:r w:rsidRPr="00702AE2">
        <w:t>The</w:t>
      </w:r>
      <w:r w:rsidRPr="00702AE2">
        <w:rPr>
          <w:spacing w:val="-9"/>
        </w:rPr>
        <w:t xml:space="preserve"> </w:t>
      </w:r>
      <w:r w:rsidRPr="00702AE2">
        <w:t>first</w:t>
      </w:r>
      <w:r w:rsidRPr="00702AE2">
        <w:rPr>
          <w:spacing w:val="-9"/>
        </w:rPr>
        <w:t xml:space="preserve"> </w:t>
      </w:r>
      <w:r w:rsidRPr="00702AE2">
        <w:t>wall</w:t>
      </w:r>
      <w:r w:rsidRPr="00702AE2">
        <w:rPr>
          <w:spacing w:val="-9"/>
        </w:rPr>
        <w:t xml:space="preserve"> </w:t>
      </w:r>
      <w:r w:rsidRPr="00702AE2">
        <w:t>stood</w:t>
      </w:r>
      <w:r w:rsidRPr="00702AE2">
        <w:rPr>
          <w:spacing w:val="-9"/>
        </w:rPr>
        <w:t xml:space="preserve"> </w:t>
      </w:r>
      <w:r w:rsidRPr="00702AE2">
        <w:t>for</w:t>
      </w:r>
      <w:r w:rsidRPr="00702AE2">
        <w:rPr>
          <w:spacing w:val="-10"/>
        </w:rPr>
        <w:t xml:space="preserve"> </w:t>
      </w:r>
      <w:r w:rsidRPr="00702AE2">
        <w:t>Prophet</w:t>
      </w:r>
      <w:r w:rsidRPr="00702AE2">
        <w:rPr>
          <w:spacing w:val="-9"/>
        </w:rPr>
        <w:t xml:space="preserve"> </w:t>
      </w:r>
      <w:r w:rsidRPr="00702AE2">
        <w:t>Noah</w:t>
      </w:r>
      <w:r w:rsidRPr="00702AE2">
        <w:rPr>
          <w:spacing w:val="-9"/>
        </w:rPr>
        <w:t xml:space="preserve"> </w:t>
      </w:r>
      <w:r w:rsidRPr="00702AE2">
        <w:t>(A.S.) himself, the second for Prophet Abraham (A.S.), the third</w:t>
      </w:r>
      <w:r w:rsidRPr="00702AE2">
        <w:rPr>
          <w:spacing w:val="-6"/>
        </w:rPr>
        <w:t xml:space="preserve"> </w:t>
      </w:r>
      <w:r w:rsidRPr="00702AE2">
        <w:t>for</w:t>
      </w:r>
      <w:r w:rsidRPr="00702AE2">
        <w:rPr>
          <w:spacing w:val="-7"/>
        </w:rPr>
        <w:t xml:space="preserve"> </w:t>
      </w:r>
      <w:r w:rsidRPr="00702AE2">
        <w:t>Prophet</w:t>
      </w:r>
      <w:r w:rsidRPr="00702AE2">
        <w:rPr>
          <w:spacing w:val="-7"/>
        </w:rPr>
        <w:t xml:space="preserve"> </w:t>
      </w:r>
      <w:r w:rsidRPr="00702AE2">
        <w:t>Moses</w:t>
      </w:r>
      <w:r w:rsidRPr="00702AE2">
        <w:rPr>
          <w:spacing w:val="-7"/>
        </w:rPr>
        <w:t xml:space="preserve"> </w:t>
      </w:r>
      <w:r w:rsidRPr="00702AE2">
        <w:t>(A.S.),</w:t>
      </w:r>
      <w:r w:rsidRPr="00702AE2">
        <w:rPr>
          <w:spacing w:val="-6"/>
        </w:rPr>
        <w:t xml:space="preserve"> </w:t>
      </w:r>
      <w:r w:rsidRPr="00702AE2">
        <w:t>the</w:t>
      </w:r>
      <w:r w:rsidRPr="00702AE2">
        <w:rPr>
          <w:spacing w:val="-6"/>
        </w:rPr>
        <w:t xml:space="preserve"> </w:t>
      </w:r>
      <w:r w:rsidRPr="00702AE2">
        <w:t>fourth</w:t>
      </w:r>
      <w:r w:rsidRPr="00702AE2">
        <w:rPr>
          <w:spacing w:val="-5"/>
        </w:rPr>
        <w:t xml:space="preserve"> </w:t>
      </w:r>
      <w:r w:rsidRPr="00702AE2">
        <w:t>for</w:t>
      </w:r>
      <w:r w:rsidRPr="00702AE2">
        <w:rPr>
          <w:spacing w:val="-6"/>
        </w:rPr>
        <w:t xml:space="preserve"> </w:t>
      </w:r>
      <w:r w:rsidRPr="00702AE2">
        <w:t>Prophet Jesus (A.S.), and the fifth for Prophet Muhammad Mustafa (peace and blessings be upon him).</w:t>
      </w:r>
    </w:p>
    <w:p w14:paraId="4F048CAD" w14:textId="77777777" w:rsidR="0097036D" w:rsidRPr="00702AE2" w:rsidRDefault="0097036D" w:rsidP="0097036D">
      <w:pPr>
        <w:pStyle w:val="BodyText"/>
        <w:numPr>
          <w:ilvl w:val="0"/>
          <w:numId w:val="2"/>
        </w:numPr>
        <w:spacing w:before="79"/>
      </w:pPr>
    </w:p>
    <w:p w14:paraId="7C95A53B" w14:textId="77777777" w:rsidR="0097036D" w:rsidRPr="00702AE2" w:rsidRDefault="0097036D" w:rsidP="0097036D">
      <w:pPr>
        <w:pStyle w:val="BodyText"/>
        <w:numPr>
          <w:ilvl w:val="0"/>
          <w:numId w:val="2"/>
        </w:numPr>
        <w:spacing w:line="276" w:lineRule="auto"/>
        <w:ind w:right="717"/>
      </w:pPr>
      <w:r w:rsidRPr="00702AE2">
        <w:t>The spaces between these walls were framed with rows of leaves, reinforcing the structure like a supportive frame — a metaphor for the ranks of the 124,000</w:t>
      </w:r>
      <w:r w:rsidRPr="00702AE2">
        <w:rPr>
          <w:spacing w:val="-14"/>
        </w:rPr>
        <w:t xml:space="preserve"> </w:t>
      </w:r>
      <w:r w:rsidRPr="00702AE2">
        <w:t>prophets</w:t>
      </w:r>
      <w:r w:rsidRPr="00702AE2">
        <w:rPr>
          <w:spacing w:val="-13"/>
        </w:rPr>
        <w:t xml:space="preserve"> </w:t>
      </w:r>
      <w:r w:rsidRPr="00702AE2">
        <w:t>who</w:t>
      </w:r>
      <w:r w:rsidRPr="00702AE2">
        <w:rPr>
          <w:spacing w:val="-13"/>
        </w:rPr>
        <w:t xml:space="preserve"> </w:t>
      </w:r>
      <w:r w:rsidRPr="00702AE2">
        <w:t>serve</w:t>
      </w:r>
      <w:r w:rsidRPr="00702AE2">
        <w:rPr>
          <w:spacing w:val="-13"/>
        </w:rPr>
        <w:t xml:space="preserve"> </w:t>
      </w:r>
      <w:r w:rsidRPr="00702AE2">
        <w:t>as</w:t>
      </w:r>
      <w:r w:rsidRPr="00702AE2">
        <w:rPr>
          <w:spacing w:val="-14"/>
        </w:rPr>
        <w:t xml:space="preserve"> </w:t>
      </w:r>
      <w:r w:rsidRPr="00702AE2">
        <w:t>essential</w:t>
      </w:r>
      <w:r w:rsidRPr="00702AE2">
        <w:rPr>
          <w:spacing w:val="-13"/>
        </w:rPr>
        <w:t xml:space="preserve"> </w:t>
      </w:r>
      <w:r w:rsidRPr="00702AE2">
        <w:t>companions of this path. Without them, the path of Allah could never remain truly straight.</w:t>
      </w:r>
    </w:p>
    <w:p w14:paraId="13F0C737" w14:textId="77777777" w:rsidR="0097036D" w:rsidRPr="00702AE2" w:rsidRDefault="0097036D" w:rsidP="0097036D">
      <w:pPr>
        <w:pStyle w:val="BodyText"/>
        <w:numPr>
          <w:ilvl w:val="0"/>
          <w:numId w:val="2"/>
        </w:numPr>
        <w:spacing w:before="79"/>
      </w:pPr>
    </w:p>
    <w:p w14:paraId="0E5700DE" w14:textId="77777777" w:rsidR="0097036D" w:rsidRPr="00702AE2" w:rsidRDefault="0097036D" w:rsidP="0097036D">
      <w:pPr>
        <w:pStyle w:val="BodyText"/>
        <w:spacing w:line="276" w:lineRule="auto"/>
        <w:ind w:left="720" w:right="354"/>
      </w:pPr>
      <w:r w:rsidRPr="00702AE2">
        <w:t>“O Prophet of Allah,” said Archangel Gabriel (A.S.),</w:t>
      </w:r>
      <w:r w:rsidRPr="00702AE2">
        <w:rPr>
          <w:spacing w:val="-5"/>
        </w:rPr>
        <w:t xml:space="preserve"> </w:t>
      </w:r>
      <w:r w:rsidRPr="00702AE2">
        <w:t>“Indeed,</w:t>
      </w:r>
      <w:r w:rsidRPr="00702AE2">
        <w:rPr>
          <w:spacing w:val="-4"/>
        </w:rPr>
        <w:t xml:space="preserve"> </w:t>
      </w:r>
      <w:r w:rsidRPr="00702AE2">
        <w:t>this</w:t>
      </w:r>
      <w:r w:rsidRPr="00702AE2">
        <w:rPr>
          <w:spacing w:val="-5"/>
        </w:rPr>
        <w:t xml:space="preserve"> </w:t>
      </w:r>
      <w:r w:rsidRPr="00702AE2">
        <w:t>diagram</w:t>
      </w:r>
      <w:r w:rsidRPr="00702AE2">
        <w:rPr>
          <w:spacing w:val="-5"/>
        </w:rPr>
        <w:t xml:space="preserve"> </w:t>
      </w:r>
      <w:r w:rsidRPr="00702AE2">
        <w:t>is</w:t>
      </w:r>
      <w:r w:rsidRPr="00702AE2">
        <w:rPr>
          <w:spacing w:val="-5"/>
        </w:rPr>
        <w:t xml:space="preserve"> </w:t>
      </w:r>
      <w:r w:rsidRPr="00702AE2">
        <w:t>the</w:t>
      </w:r>
      <w:r w:rsidRPr="00702AE2">
        <w:rPr>
          <w:spacing w:val="-4"/>
        </w:rPr>
        <w:t xml:space="preserve"> </w:t>
      </w:r>
      <w:r w:rsidRPr="00702AE2">
        <w:t>perfect</w:t>
      </w:r>
      <w:r w:rsidRPr="00702AE2">
        <w:rPr>
          <w:spacing w:val="-2"/>
        </w:rPr>
        <w:t xml:space="preserve"> foundation </w:t>
      </w:r>
      <w:r w:rsidRPr="00702AE2">
        <w:t>of</w:t>
      </w:r>
      <w:r w:rsidRPr="00702AE2">
        <w:rPr>
          <w:spacing w:val="-5"/>
        </w:rPr>
        <w:t xml:space="preserve"> </w:t>
      </w:r>
      <w:r w:rsidRPr="00702AE2">
        <w:t>Allah’s</w:t>
      </w:r>
      <w:r w:rsidRPr="00702AE2">
        <w:rPr>
          <w:spacing w:val="-3"/>
        </w:rPr>
        <w:t xml:space="preserve"> </w:t>
      </w:r>
      <w:r w:rsidRPr="00702AE2">
        <w:t>religion.</w:t>
      </w:r>
      <w:r w:rsidRPr="00702AE2">
        <w:rPr>
          <w:spacing w:val="-3"/>
        </w:rPr>
        <w:t xml:space="preserve"> </w:t>
      </w:r>
      <w:r w:rsidRPr="00702AE2">
        <w:t>It</w:t>
      </w:r>
      <w:r w:rsidRPr="00702AE2">
        <w:rPr>
          <w:spacing w:val="-5"/>
        </w:rPr>
        <w:t xml:space="preserve"> </w:t>
      </w:r>
      <w:r w:rsidRPr="00702AE2">
        <w:t>is</w:t>
      </w:r>
      <w:r w:rsidRPr="00702AE2">
        <w:rPr>
          <w:spacing w:val="-4"/>
        </w:rPr>
        <w:t xml:space="preserve"> </w:t>
      </w:r>
      <w:r w:rsidRPr="00702AE2">
        <w:t>a</w:t>
      </w:r>
      <w:r w:rsidRPr="00702AE2">
        <w:rPr>
          <w:spacing w:val="-5"/>
        </w:rPr>
        <w:t xml:space="preserve"> </w:t>
      </w:r>
      <w:r w:rsidRPr="00702AE2">
        <w:t>complete</w:t>
      </w:r>
      <w:r w:rsidRPr="00702AE2">
        <w:rPr>
          <w:spacing w:val="-4"/>
        </w:rPr>
        <w:t xml:space="preserve"> </w:t>
      </w:r>
      <w:r w:rsidRPr="00702AE2">
        <w:t>vision</w:t>
      </w:r>
      <w:r w:rsidRPr="00702AE2">
        <w:rPr>
          <w:spacing w:val="-3"/>
        </w:rPr>
        <w:t xml:space="preserve"> </w:t>
      </w:r>
      <w:r w:rsidRPr="00702AE2">
        <w:t>—</w:t>
      </w:r>
      <w:r w:rsidRPr="00702AE2">
        <w:rPr>
          <w:spacing w:val="-4"/>
        </w:rPr>
        <w:t xml:space="preserve"> </w:t>
      </w:r>
      <w:r w:rsidRPr="00702AE2">
        <w:t xml:space="preserve">spanning from the arrival of Prophet Adam (A.S.) upon the Earth to the Day of Resurrection. A vision upheld by 124,000 prophets, whose ranks fortify it, and whose core strength lies in the five </w:t>
      </w:r>
      <w:proofErr w:type="spellStart"/>
      <w:r w:rsidRPr="00702AE2">
        <w:rPr>
          <w:i/>
        </w:rPr>
        <w:t>Ulul</w:t>
      </w:r>
      <w:proofErr w:type="spellEnd"/>
      <w:r w:rsidRPr="00702AE2">
        <w:rPr>
          <w:i/>
        </w:rPr>
        <w:t xml:space="preserve"> Azm </w:t>
      </w:r>
      <w:r w:rsidRPr="00702AE2">
        <w:t xml:space="preserve">messengers. Whoever steps outside of this divine foundation walks instead upon the paths of the </w:t>
      </w:r>
      <w:proofErr w:type="spellStart"/>
      <w:r w:rsidRPr="00702AE2">
        <w:rPr>
          <w:i/>
        </w:rPr>
        <w:t>zalimin</w:t>
      </w:r>
      <w:proofErr w:type="spellEnd"/>
      <w:r w:rsidRPr="00702AE2">
        <w:rPr>
          <w:i/>
        </w:rPr>
        <w:t xml:space="preserve"> </w:t>
      </w:r>
      <w:r w:rsidRPr="00702AE2">
        <w:t xml:space="preserve">and the </w:t>
      </w:r>
      <w:proofErr w:type="spellStart"/>
      <w:r w:rsidRPr="00702AE2">
        <w:rPr>
          <w:i/>
          <w:spacing w:val="-2"/>
        </w:rPr>
        <w:t>maghdubin</w:t>
      </w:r>
      <w:proofErr w:type="spellEnd"/>
      <w:r w:rsidRPr="00702AE2">
        <w:rPr>
          <w:spacing w:val="-2"/>
        </w:rPr>
        <w:t>.</w:t>
      </w:r>
    </w:p>
    <w:p w14:paraId="3AC8ECD0" w14:textId="77777777" w:rsidR="0097036D" w:rsidRPr="00702AE2" w:rsidRDefault="0097036D" w:rsidP="0097036D">
      <w:pPr>
        <w:pStyle w:val="BodyText"/>
        <w:spacing w:before="80"/>
      </w:pPr>
    </w:p>
    <w:p w14:paraId="4931A8D3" w14:textId="77777777" w:rsidR="0097036D" w:rsidRPr="00702AE2" w:rsidRDefault="0097036D" w:rsidP="0097036D">
      <w:pPr>
        <w:pStyle w:val="BodyText"/>
        <w:spacing w:line="276" w:lineRule="auto"/>
        <w:ind w:left="720" w:right="359" w:firstLine="431"/>
      </w:pPr>
      <w:r w:rsidRPr="00702AE2">
        <w:t>Now, O Prophet of Allah, line the borders of this foundation with the ranks of angels, building a celestial fence around it. Then, construct walls upon this</w:t>
      </w:r>
      <w:r w:rsidRPr="00702AE2">
        <w:rPr>
          <w:spacing w:val="8"/>
        </w:rPr>
        <w:t xml:space="preserve"> </w:t>
      </w:r>
      <w:r w:rsidRPr="00702AE2">
        <w:t>fence</w:t>
      </w:r>
      <w:r w:rsidRPr="00702AE2">
        <w:rPr>
          <w:spacing w:val="9"/>
        </w:rPr>
        <w:t xml:space="preserve"> </w:t>
      </w:r>
      <w:r w:rsidRPr="00702AE2">
        <w:t>using</w:t>
      </w:r>
      <w:r w:rsidRPr="00702AE2">
        <w:rPr>
          <w:spacing w:val="8"/>
        </w:rPr>
        <w:t xml:space="preserve"> </w:t>
      </w:r>
      <w:r w:rsidRPr="00702AE2">
        <w:t>tablets</w:t>
      </w:r>
      <w:r w:rsidRPr="00702AE2">
        <w:rPr>
          <w:spacing w:val="6"/>
        </w:rPr>
        <w:t xml:space="preserve"> </w:t>
      </w:r>
      <w:r w:rsidRPr="00702AE2">
        <w:t>inscribed</w:t>
      </w:r>
      <w:r w:rsidRPr="00702AE2">
        <w:rPr>
          <w:spacing w:val="10"/>
        </w:rPr>
        <w:t xml:space="preserve"> </w:t>
      </w:r>
      <w:r w:rsidRPr="00702AE2">
        <w:t>with</w:t>
      </w:r>
      <w:r w:rsidRPr="00702AE2">
        <w:rPr>
          <w:spacing w:val="8"/>
        </w:rPr>
        <w:t xml:space="preserve"> </w:t>
      </w:r>
      <w:r w:rsidRPr="00702AE2">
        <w:t>Allah’s</w:t>
      </w:r>
      <w:r w:rsidRPr="00702AE2">
        <w:rPr>
          <w:spacing w:val="8"/>
        </w:rPr>
        <w:t xml:space="preserve"> </w:t>
      </w:r>
      <w:r w:rsidRPr="00702AE2">
        <w:rPr>
          <w:spacing w:val="-2"/>
        </w:rPr>
        <w:t>verses</w:t>
      </w:r>
    </w:p>
    <w:p w14:paraId="11268883" w14:textId="77777777" w:rsidR="0097036D" w:rsidRPr="00702AE2" w:rsidRDefault="0097036D" w:rsidP="0097036D">
      <w:pPr>
        <w:pStyle w:val="ListParagraph"/>
        <w:widowControl w:val="0"/>
        <w:numPr>
          <w:ilvl w:val="0"/>
          <w:numId w:val="2"/>
        </w:numPr>
        <w:tabs>
          <w:tab w:val="left" w:pos="1023"/>
        </w:tabs>
        <w:autoSpaceDE w:val="0"/>
        <w:autoSpaceDN w:val="0"/>
        <w:spacing w:after="0" w:line="281" w:lineRule="exact"/>
        <w:ind w:left="1023" w:hanging="303"/>
        <w:contextualSpacing w:val="0"/>
      </w:pPr>
      <w:r w:rsidRPr="00702AE2">
        <w:t>so</w:t>
      </w:r>
      <w:r w:rsidRPr="00702AE2">
        <w:rPr>
          <w:spacing w:val="7"/>
        </w:rPr>
        <w:t xml:space="preserve"> </w:t>
      </w:r>
      <w:r w:rsidRPr="00702AE2">
        <w:t>that</w:t>
      </w:r>
      <w:r w:rsidRPr="00702AE2">
        <w:rPr>
          <w:spacing w:val="10"/>
        </w:rPr>
        <w:t xml:space="preserve"> </w:t>
      </w:r>
      <w:r w:rsidRPr="00702AE2">
        <w:t>the</w:t>
      </w:r>
      <w:r w:rsidRPr="00702AE2">
        <w:rPr>
          <w:spacing w:val="10"/>
        </w:rPr>
        <w:t xml:space="preserve"> </w:t>
      </w:r>
      <w:r w:rsidRPr="00702AE2">
        <w:t>entire</w:t>
      </w:r>
      <w:r w:rsidRPr="00702AE2">
        <w:rPr>
          <w:spacing w:val="10"/>
        </w:rPr>
        <w:t xml:space="preserve"> </w:t>
      </w:r>
      <w:r w:rsidRPr="00702AE2">
        <w:t>structure</w:t>
      </w:r>
      <w:r w:rsidRPr="00702AE2">
        <w:rPr>
          <w:spacing w:val="11"/>
        </w:rPr>
        <w:t xml:space="preserve"> </w:t>
      </w:r>
      <w:r w:rsidRPr="00702AE2">
        <w:t>of</w:t>
      </w:r>
      <w:r w:rsidRPr="00702AE2">
        <w:rPr>
          <w:spacing w:val="8"/>
        </w:rPr>
        <w:t xml:space="preserve"> </w:t>
      </w:r>
      <w:r w:rsidRPr="00702AE2">
        <w:t>the</w:t>
      </w:r>
      <w:r w:rsidRPr="00702AE2">
        <w:rPr>
          <w:spacing w:val="10"/>
        </w:rPr>
        <w:t xml:space="preserve"> </w:t>
      </w:r>
      <w:r w:rsidRPr="00702AE2">
        <w:t>Divine</w:t>
      </w:r>
      <w:r w:rsidRPr="00702AE2">
        <w:rPr>
          <w:spacing w:val="11"/>
        </w:rPr>
        <w:t xml:space="preserve"> </w:t>
      </w:r>
      <w:r w:rsidRPr="00702AE2">
        <w:rPr>
          <w:spacing w:val="-2"/>
        </w:rPr>
        <w:t>Religion</w:t>
      </w:r>
    </w:p>
    <w:p w14:paraId="0E4FC59C" w14:textId="77777777" w:rsidR="0097036D" w:rsidRPr="00702AE2" w:rsidRDefault="0097036D" w:rsidP="0097036D">
      <w:pPr>
        <w:pStyle w:val="BodyText"/>
        <w:spacing w:before="43"/>
        <w:ind w:left="720"/>
      </w:pPr>
      <w:r w:rsidRPr="00702AE2">
        <w:t>may</w:t>
      </w:r>
      <w:r w:rsidRPr="00702AE2">
        <w:rPr>
          <w:spacing w:val="-1"/>
        </w:rPr>
        <w:t xml:space="preserve"> </w:t>
      </w:r>
      <w:r w:rsidRPr="00702AE2">
        <w:t xml:space="preserve">be </w:t>
      </w:r>
      <w:r w:rsidRPr="00702AE2">
        <w:rPr>
          <w:spacing w:val="-2"/>
        </w:rPr>
        <w:t>complete.”</w:t>
      </w:r>
    </w:p>
    <w:p w14:paraId="255CB81B" w14:textId="77777777" w:rsidR="0097036D" w:rsidRPr="00702AE2" w:rsidRDefault="0097036D" w:rsidP="0097036D">
      <w:pPr>
        <w:pStyle w:val="BodyText"/>
        <w:rPr>
          <w:sz w:val="20"/>
        </w:rPr>
      </w:pPr>
    </w:p>
    <w:p w14:paraId="710FB3C1" w14:textId="77777777" w:rsidR="0097036D" w:rsidRPr="00702AE2" w:rsidRDefault="0097036D" w:rsidP="0097036D">
      <w:pPr>
        <w:pStyle w:val="BodyText"/>
        <w:spacing w:before="93"/>
        <w:rPr>
          <w:sz w:val="20"/>
        </w:rPr>
      </w:pPr>
      <w:r w:rsidRPr="00702AE2">
        <w:rPr>
          <w:noProof/>
          <w:sz w:val="20"/>
        </w:rPr>
        <w:drawing>
          <wp:anchor distT="0" distB="0" distL="0" distR="0" simplePos="0" relativeHeight="251688960" behindDoc="1" locked="0" layoutInCell="1" allowOverlap="1" wp14:anchorId="4CD9CB4C" wp14:editId="5A5908BC">
            <wp:simplePos x="0" y="0"/>
            <wp:positionH relativeFrom="page">
              <wp:posOffset>1618178</wp:posOffset>
            </wp:positionH>
            <wp:positionV relativeFrom="paragraph">
              <wp:posOffset>223772</wp:posOffset>
            </wp:positionV>
            <wp:extent cx="2732762" cy="1466088"/>
            <wp:effectExtent l="0" t="0" r="0" b="0"/>
            <wp:wrapTopAndBottom/>
            <wp:docPr id="76" name="Image 76" descr="A diagram of the bibl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A diagram of the bible  AI-generated content may be incorrect."/>
                    <pic:cNvPicPr/>
                  </pic:nvPicPr>
                  <pic:blipFill>
                    <a:blip r:embed="rId25" cstate="print"/>
                    <a:stretch>
                      <a:fillRect/>
                    </a:stretch>
                  </pic:blipFill>
                  <pic:spPr>
                    <a:xfrm>
                      <a:off x="0" y="0"/>
                      <a:ext cx="2732762" cy="1466088"/>
                    </a:xfrm>
                    <a:prstGeom prst="rect">
                      <a:avLst/>
                    </a:prstGeom>
                  </pic:spPr>
                </pic:pic>
              </a:graphicData>
            </a:graphic>
          </wp:anchor>
        </w:drawing>
      </w:r>
    </w:p>
    <w:p w14:paraId="026FEC0D" w14:textId="77777777" w:rsidR="0097036D" w:rsidRPr="00702AE2" w:rsidRDefault="0097036D" w:rsidP="0097036D">
      <w:pPr>
        <w:pStyle w:val="BodyText"/>
        <w:spacing w:before="204"/>
      </w:pPr>
    </w:p>
    <w:p w14:paraId="1ABF68CB" w14:textId="77777777" w:rsidR="0097036D" w:rsidRPr="00702AE2" w:rsidRDefault="0097036D" w:rsidP="0097036D">
      <w:pPr>
        <w:pStyle w:val="BodyText"/>
        <w:spacing w:line="276" w:lineRule="auto"/>
        <w:ind w:left="720" w:right="356" w:firstLine="431"/>
      </w:pPr>
      <w:r w:rsidRPr="00702AE2">
        <w:t>Prophet Noah (A.S.) then fortified the perimeter of</w:t>
      </w:r>
      <w:r w:rsidRPr="00702AE2">
        <w:rPr>
          <w:spacing w:val="-13"/>
        </w:rPr>
        <w:t xml:space="preserve"> </w:t>
      </w:r>
      <w:r w:rsidRPr="00702AE2">
        <w:t>the</w:t>
      </w:r>
      <w:r w:rsidRPr="00702AE2">
        <w:rPr>
          <w:spacing w:val="-11"/>
        </w:rPr>
        <w:t xml:space="preserve"> </w:t>
      </w:r>
      <w:r w:rsidRPr="00702AE2">
        <w:t>foundation</w:t>
      </w:r>
      <w:r w:rsidRPr="00702AE2">
        <w:rPr>
          <w:spacing w:val="-11"/>
        </w:rPr>
        <w:t xml:space="preserve"> </w:t>
      </w:r>
      <w:r w:rsidRPr="00702AE2">
        <w:t>with</w:t>
      </w:r>
      <w:r w:rsidRPr="00702AE2">
        <w:rPr>
          <w:spacing w:val="-12"/>
        </w:rPr>
        <w:t xml:space="preserve"> </w:t>
      </w:r>
      <w:r w:rsidRPr="00702AE2">
        <w:t>a</w:t>
      </w:r>
      <w:r w:rsidRPr="00702AE2">
        <w:rPr>
          <w:spacing w:val="-14"/>
        </w:rPr>
        <w:t xml:space="preserve"> </w:t>
      </w:r>
      <w:r w:rsidRPr="00702AE2">
        <w:t>fence</w:t>
      </w:r>
      <w:r w:rsidRPr="00702AE2">
        <w:rPr>
          <w:spacing w:val="-10"/>
        </w:rPr>
        <w:t xml:space="preserve"> </w:t>
      </w:r>
      <w:r w:rsidRPr="00702AE2">
        <w:t>formed</w:t>
      </w:r>
      <w:r w:rsidRPr="00702AE2">
        <w:rPr>
          <w:spacing w:val="-11"/>
        </w:rPr>
        <w:t xml:space="preserve"> </w:t>
      </w:r>
      <w:r w:rsidRPr="00702AE2">
        <w:t>of</w:t>
      </w:r>
      <w:r w:rsidRPr="00702AE2">
        <w:rPr>
          <w:spacing w:val="-13"/>
        </w:rPr>
        <w:t xml:space="preserve"> </w:t>
      </w:r>
      <w:r w:rsidRPr="00702AE2">
        <w:t>angels.</w:t>
      </w:r>
      <w:r w:rsidRPr="00702AE2">
        <w:rPr>
          <w:spacing w:val="-11"/>
        </w:rPr>
        <w:t xml:space="preserve"> </w:t>
      </w:r>
      <w:r w:rsidRPr="00702AE2">
        <w:t xml:space="preserve">Upon this divine fence, he erected walls built from tablets inscribed with the verses of Allah. Thus was the foundation of </w:t>
      </w:r>
      <w:proofErr w:type="gramStart"/>
      <w:r w:rsidRPr="00702AE2">
        <w:t>the Faith</w:t>
      </w:r>
      <w:proofErr w:type="gramEnd"/>
      <w:r w:rsidRPr="00702AE2">
        <w:t xml:space="preserve"> transformed into a fortress.</w:t>
      </w:r>
    </w:p>
    <w:p w14:paraId="04509726" w14:textId="77777777" w:rsidR="0097036D" w:rsidRPr="00702AE2" w:rsidRDefault="0097036D" w:rsidP="0097036D">
      <w:pPr>
        <w:pStyle w:val="BodyText"/>
        <w:numPr>
          <w:ilvl w:val="0"/>
          <w:numId w:val="2"/>
        </w:numPr>
        <w:spacing w:line="276" w:lineRule="auto"/>
        <w:ind w:right="713"/>
      </w:pPr>
      <w:r w:rsidRPr="00702AE2">
        <w:t>And</w:t>
      </w:r>
      <w:r w:rsidRPr="00702AE2">
        <w:rPr>
          <w:spacing w:val="-14"/>
        </w:rPr>
        <w:t xml:space="preserve"> </w:t>
      </w:r>
      <w:r w:rsidRPr="00702AE2">
        <w:t>when</w:t>
      </w:r>
      <w:r w:rsidRPr="00702AE2">
        <w:rPr>
          <w:spacing w:val="-13"/>
        </w:rPr>
        <w:t xml:space="preserve"> </w:t>
      </w:r>
      <w:r w:rsidRPr="00702AE2">
        <w:t>he</w:t>
      </w:r>
      <w:r w:rsidRPr="00702AE2">
        <w:rPr>
          <w:spacing w:val="-13"/>
        </w:rPr>
        <w:t xml:space="preserve"> </w:t>
      </w:r>
      <w:r w:rsidRPr="00702AE2">
        <w:t>gazed</w:t>
      </w:r>
      <w:r w:rsidRPr="00702AE2">
        <w:rPr>
          <w:spacing w:val="-13"/>
        </w:rPr>
        <w:t xml:space="preserve"> </w:t>
      </w:r>
      <w:r w:rsidRPr="00702AE2">
        <w:t>once</w:t>
      </w:r>
      <w:r w:rsidRPr="00702AE2">
        <w:rPr>
          <w:spacing w:val="-13"/>
        </w:rPr>
        <w:t xml:space="preserve"> </w:t>
      </w:r>
      <w:r w:rsidRPr="00702AE2">
        <w:t>more</w:t>
      </w:r>
      <w:r w:rsidRPr="00702AE2">
        <w:rPr>
          <w:spacing w:val="-13"/>
        </w:rPr>
        <w:t xml:space="preserve"> </w:t>
      </w:r>
      <w:r w:rsidRPr="00702AE2">
        <w:t>upon</w:t>
      </w:r>
      <w:r w:rsidRPr="00702AE2">
        <w:rPr>
          <w:spacing w:val="-13"/>
        </w:rPr>
        <w:t xml:space="preserve"> </w:t>
      </w:r>
      <w:r w:rsidRPr="00702AE2">
        <w:t>the</w:t>
      </w:r>
      <w:r w:rsidRPr="00702AE2">
        <w:rPr>
          <w:spacing w:val="-14"/>
        </w:rPr>
        <w:t xml:space="preserve"> </w:t>
      </w:r>
      <w:r w:rsidRPr="00702AE2">
        <w:t>diagram, a grand structure came into view — encompassing within it all the events from Prophet Adam (A.S.) to the Day of Resurrection, encasing within it the Signs of Allah.</w:t>
      </w:r>
    </w:p>
    <w:p w14:paraId="22C34E12" w14:textId="77777777" w:rsidR="0097036D" w:rsidRPr="00702AE2" w:rsidRDefault="0097036D" w:rsidP="0097036D">
      <w:pPr>
        <w:pStyle w:val="BodyText"/>
        <w:numPr>
          <w:ilvl w:val="0"/>
          <w:numId w:val="2"/>
        </w:numPr>
        <w:spacing w:before="240" w:line="276" w:lineRule="auto"/>
        <w:ind w:right="713"/>
      </w:pPr>
      <w:r w:rsidRPr="00702AE2">
        <w:lastRenderedPageBreak/>
        <w:t xml:space="preserve">“Subhan-Allah! What a magnificent and captivating form has emerged for the religion of Allah,” said Archangel Gabriel (A.S.). “O Prophet of Allah, this very vision is the structure of the Ark — </w:t>
      </w:r>
      <w:proofErr w:type="gramStart"/>
      <w:r w:rsidRPr="00702AE2">
        <w:t>and also</w:t>
      </w:r>
      <w:proofErr w:type="gramEnd"/>
      <w:r w:rsidRPr="00702AE2">
        <w:t xml:space="preserve"> of the Faith. It encompasses all of Allah’s blessings. It is the symbol of Tawhid (Oneness of God), because it is entirely His dominion. It is a symbol of Justice, for every component within it exists in pairs. It is a symbol of Prophethood, because the strength of this foundation lies in the ranks of 124,000 prophets, including the </w:t>
      </w:r>
      <w:proofErr w:type="spellStart"/>
      <w:r w:rsidRPr="00702AE2">
        <w:t>Ulul</w:t>
      </w:r>
      <w:proofErr w:type="spellEnd"/>
      <w:r w:rsidRPr="00702AE2">
        <w:t xml:space="preserve"> Azm messengers. It is also a symbol of Imamate, for the Rope of Allah itself is the vessel’s unifying essence. It is held firmly by the </w:t>
      </w:r>
      <w:proofErr w:type="spellStart"/>
      <w:r w:rsidRPr="00702AE2">
        <w:t>nakhuda</w:t>
      </w:r>
      <w:proofErr w:type="spellEnd"/>
      <w:r w:rsidRPr="00702AE2">
        <w:t xml:space="preserve"> (the one who steers the Ark), and that </w:t>
      </w:r>
      <w:proofErr w:type="spellStart"/>
      <w:r w:rsidRPr="00702AE2">
        <w:t>nakhuda</w:t>
      </w:r>
      <w:proofErr w:type="spellEnd"/>
      <w:r w:rsidRPr="00702AE2">
        <w:t xml:space="preserve"> is none other than the Command of Allah — the very soul of the Ark.</w:t>
      </w:r>
    </w:p>
    <w:p w14:paraId="3996C408" w14:textId="77777777" w:rsidR="0097036D" w:rsidRPr="00702AE2" w:rsidRDefault="0097036D" w:rsidP="0097036D">
      <w:pPr>
        <w:pStyle w:val="BodyText"/>
        <w:numPr>
          <w:ilvl w:val="0"/>
          <w:numId w:val="2"/>
        </w:numPr>
        <w:spacing w:before="79"/>
      </w:pPr>
    </w:p>
    <w:p w14:paraId="67EB4949" w14:textId="77777777" w:rsidR="0097036D" w:rsidRPr="00702AE2" w:rsidRDefault="0097036D" w:rsidP="0097036D">
      <w:pPr>
        <w:pStyle w:val="BodyText"/>
        <w:numPr>
          <w:ilvl w:val="0"/>
          <w:numId w:val="2"/>
        </w:numPr>
        <w:spacing w:line="276" w:lineRule="auto"/>
        <w:ind w:right="714"/>
      </w:pPr>
      <w:r w:rsidRPr="00702AE2">
        <w:t>O Prophet of Allah, now you must complete this visionary</w:t>
      </w:r>
      <w:r w:rsidRPr="00702AE2">
        <w:rPr>
          <w:spacing w:val="-3"/>
        </w:rPr>
        <w:t xml:space="preserve"> </w:t>
      </w:r>
      <w:r w:rsidRPr="00702AE2">
        <w:t>framework</w:t>
      </w:r>
      <w:r w:rsidRPr="00702AE2">
        <w:rPr>
          <w:spacing w:val="-2"/>
        </w:rPr>
        <w:t xml:space="preserve"> </w:t>
      </w:r>
      <w:r w:rsidRPr="00702AE2">
        <w:t>by</w:t>
      </w:r>
      <w:r w:rsidRPr="00702AE2">
        <w:rPr>
          <w:spacing w:val="-2"/>
        </w:rPr>
        <w:t xml:space="preserve"> </w:t>
      </w:r>
      <w:r w:rsidRPr="00702AE2">
        <w:t>refining</w:t>
      </w:r>
      <w:r w:rsidRPr="00702AE2">
        <w:rPr>
          <w:spacing w:val="-2"/>
        </w:rPr>
        <w:t xml:space="preserve"> </w:t>
      </w:r>
      <w:r w:rsidRPr="00702AE2">
        <w:t>it</w:t>
      </w:r>
      <w:r w:rsidRPr="00702AE2">
        <w:rPr>
          <w:spacing w:val="-1"/>
        </w:rPr>
        <w:t xml:space="preserve"> </w:t>
      </w:r>
      <w:r w:rsidRPr="00702AE2">
        <w:t>according</w:t>
      </w:r>
      <w:r w:rsidRPr="00702AE2">
        <w:rPr>
          <w:spacing w:val="-2"/>
        </w:rPr>
        <w:t xml:space="preserve"> </w:t>
      </w:r>
      <w:r w:rsidRPr="00702AE2">
        <w:t>to</w:t>
      </w:r>
      <w:r w:rsidRPr="00702AE2">
        <w:rPr>
          <w:spacing w:val="-2"/>
        </w:rPr>
        <w:t xml:space="preserve"> </w:t>
      </w:r>
      <w:r w:rsidRPr="00702AE2">
        <w:t>your needs and the divine conditions. Lengthen it as required, expand its width proportionally. Let the levels be as few as needed, based on necessity. Raise its height likewise, just as much as needed.”</w:t>
      </w:r>
    </w:p>
    <w:p w14:paraId="6E57683F" w14:textId="77777777" w:rsidR="0097036D" w:rsidRPr="00702AE2" w:rsidRDefault="0097036D" w:rsidP="0097036D">
      <w:pPr>
        <w:pStyle w:val="BodyText"/>
        <w:numPr>
          <w:ilvl w:val="0"/>
          <w:numId w:val="2"/>
        </w:numPr>
        <w:spacing w:line="276" w:lineRule="auto"/>
        <w:ind w:right="356"/>
      </w:pPr>
      <w:r w:rsidRPr="00702AE2">
        <w:t xml:space="preserve">“O Prophet of Allah,” Archangel Gabriel (A.S.) continued, “It is the way of Allah — His </w:t>
      </w:r>
      <w:r w:rsidRPr="00702AE2">
        <w:rPr>
          <w:i/>
        </w:rPr>
        <w:t xml:space="preserve">Sunnah </w:t>
      </w:r>
      <w:r w:rsidRPr="00702AE2">
        <w:t>— to divide every unit of significance into twelve parts. Therein lie the symbols of steadfastness. For instance,</w:t>
      </w:r>
      <w:r w:rsidRPr="00702AE2">
        <w:rPr>
          <w:spacing w:val="-1"/>
        </w:rPr>
        <w:t xml:space="preserve"> </w:t>
      </w:r>
      <w:r w:rsidRPr="00702AE2">
        <w:t>the</w:t>
      </w:r>
      <w:r w:rsidRPr="00702AE2">
        <w:rPr>
          <w:spacing w:val="-2"/>
        </w:rPr>
        <w:t xml:space="preserve"> </w:t>
      </w:r>
      <w:r w:rsidRPr="00702AE2">
        <w:t>year</w:t>
      </w:r>
      <w:r w:rsidRPr="00702AE2">
        <w:rPr>
          <w:spacing w:val="-3"/>
        </w:rPr>
        <w:t xml:space="preserve"> </w:t>
      </w:r>
      <w:r w:rsidRPr="00702AE2">
        <w:t>is</w:t>
      </w:r>
      <w:r w:rsidRPr="00702AE2">
        <w:rPr>
          <w:spacing w:val="-2"/>
        </w:rPr>
        <w:t xml:space="preserve"> </w:t>
      </w:r>
      <w:r w:rsidRPr="00702AE2">
        <w:t>composed</w:t>
      </w:r>
      <w:r w:rsidRPr="00702AE2">
        <w:rPr>
          <w:spacing w:val="-1"/>
        </w:rPr>
        <w:t xml:space="preserve"> </w:t>
      </w:r>
      <w:r w:rsidRPr="00702AE2">
        <w:t>of</w:t>
      </w:r>
      <w:r w:rsidRPr="00702AE2">
        <w:rPr>
          <w:spacing w:val="-3"/>
        </w:rPr>
        <w:t xml:space="preserve"> </w:t>
      </w:r>
      <w:r w:rsidRPr="00702AE2">
        <w:t>twelve</w:t>
      </w:r>
      <w:r w:rsidRPr="00702AE2">
        <w:rPr>
          <w:spacing w:val="-2"/>
        </w:rPr>
        <w:t xml:space="preserve"> </w:t>
      </w:r>
      <w:r w:rsidRPr="00702AE2">
        <w:t>months,</w:t>
      </w:r>
      <w:r w:rsidRPr="00702AE2">
        <w:rPr>
          <w:spacing w:val="-2"/>
        </w:rPr>
        <w:t xml:space="preserve"> </w:t>
      </w:r>
      <w:r w:rsidRPr="00702AE2">
        <w:t>the day</w:t>
      </w:r>
      <w:r w:rsidRPr="00702AE2">
        <w:rPr>
          <w:spacing w:val="-12"/>
        </w:rPr>
        <w:t xml:space="preserve"> </w:t>
      </w:r>
      <w:r w:rsidRPr="00702AE2">
        <w:t>and</w:t>
      </w:r>
      <w:r w:rsidRPr="00702AE2">
        <w:rPr>
          <w:spacing w:val="-11"/>
        </w:rPr>
        <w:t xml:space="preserve"> </w:t>
      </w:r>
      <w:r w:rsidRPr="00702AE2">
        <w:t>night</w:t>
      </w:r>
      <w:r w:rsidRPr="00702AE2">
        <w:rPr>
          <w:spacing w:val="-11"/>
        </w:rPr>
        <w:t xml:space="preserve"> </w:t>
      </w:r>
      <w:r w:rsidRPr="00702AE2">
        <w:t>are</w:t>
      </w:r>
      <w:r w:rsidRPr="00702AE2">
        <w:rPr>
          <w:spacing w:val="-12"/>
        </w:rPr>
        <w:t xml:space="preserve"> </w:t>
      </w:r>
      <w:r w:rsidRPr="00702AE2">
        <w:t>divided</w:t>
      </w:r>
      <w:r w:rsidRPr="00702AE2">
        <w:rPr>
          <w:spacing w:val="-11"/>
        </w:rPr>
        <w:t xml:space="preserve"> </w:t>
      </w:r>
      <w:r w:rsidRPr="00702AE2">
        <w:t>into</w:t>
      </w:r>
      <w:r w:rsidRPr="00702AE2">
        <w:rPr>
          <w:spacing w:val="-11"/>
        </w:rPr>
        <w:t xml:space="preserve"> </w:t>
      </w:r>
      <w:r w:rsidRPr="00702AE2">
        <w:t>twelve</w:t>
      </w:r>
      <w:r w:rsidRPr="00702AE2">
        <w:rPr>
          <w:spacing w:val="-11"/>
        </w:rPr>
        <w:t xml:space="preserve"> </w:t>
      </w:r>
      <w:r w:rsidRPr="00702AE2">
        <w:t>hours</w:t>
      </w:r>
      <w:r w:rsidRPr="00702AE2">
        <w:rPr>
          <w:spacing w:val="-12"/>
        </w:rPr>
        <w:t xml:space="preserve"> </w:t>
      </w:r>
      <w:r w:rsidRPr="00702AE2">
        <w:t>each,</w:t>
      </w:r>
      <w:r w:rsidRPr="00702AE2">
        <w:rPr>
          <w:spacing w:val="-11"/>
        </w:rPr>
        <w:t xml:space="preserve"> </w:t>
      </w:r>
      <w:r w:rsidRPr="00702AE2">
        <w:t>and so</w:t>
      </w:r>
      <w:r w:rsidRPr="00702AE2">
        <w:rPr>
          <w:spacing w:val="-4"/>
        </w:rPr>
        <w:t xml:space="preserve"> </w:t>
      </w:r>
      <w:r w:rsidRPr="00702AE2">
        <w:t>on.</w:t>
      </w:r>
      <w:r w:rsidRPr="00702AE2">
        <w:rPr>
          <w:spacing w:val="-3"/>
        </w:rPr>
        <w:t xml:space="preserve"> </w:t>
      </w:r>
      <w:r w:rsidRPr="00702AE2">
        <w:t>It</w:t>
      </w:r>
      <w:r w:rsidRPr="00702AE2">
        <w:rPr>
          <w:spacing w:val="-5"/>
        </w:rPr>
        <w:t xml:space="preserve"> </w:t>
      </w:r>
      <w:r w:rsidRPr="00702AE2">
        <w:t>is</w:t>
      </w:r>
      <w:r w:rsidRPr="00702AE2">
        <w:rPr>
          <w:spacing w:val="-4"/>
        </w:rPr>
        <w:t xml:space="preserve"> </w:t>
      </w:r>
      <w:r w:rsidRPr="00702AE2">
        <w:t>only</w:t>
      </w:r>
      <w:r w:rsidRPr="00702AE2">
        <w:rPr>
          <w:spacing w:val="-5"/>
        </w:rPr>
        <w:t xml:space="preserve"> </w:t>
      </w:r>
      <w:r w:rsidRPr="00702AE2">
        <w:t>fitting,</w:t>
      </w:r>
      <w:r w:rsidRPr="00702AE2">
        <w:rPr>
          <w:spacing w:val="-5"/>
        </w:rPr>
        <w:t xml:space="preserve"> </w:t>
      </w:r>
      <w:r w:rsidRPr="00702AE2">
        <w:t>then,</w:t>
      </w:r>
      <w:r w:rsidRPr="00702AE2">
        <w:rPr>
          <w:spacing w:val="-3"/>
        </w:rPr>
        <w:t xml:space="preserve"> </w:t>
      </w:r>
      <w:r w:rsidRPr="00702AE2">
        <w:t>that</w:t>
      </w:r>
      <w:r w:rsidRPr="00702AE2">
        <w:rPr>
          <w:spacing w:val="-6"/>
        </w:rPr>
        <w:t xml:space="preserve"> </w:t>
      </w:r>
      <w:r w:rsidRPr="00702AE2">
        <w:t>each</w:t>
      </w:r>
      <w:r w:rsidRPr="00702AE2">
        <w:rPr>
          <w:spacing w:val="-5"/>
        </w:rPr>
        <w:t xml:space="preserve"> </w:t>
      </w:r>
      <w:r w:rsidRPr="00702AE2">
        <w:t>deck</w:t>
      </w:r>
      <w:r w:rsidRPr="00702AE2">
        <w:rPr>
          <w:spacing w:val="-5"/>
        </w:rPr>
        <w:t xml:space="preserve"> </w:t>
      </w:r>
      <w:r w:rsidRPr="00702AE2">
        <w:t>of</w:t>
      </w:r>
      <w:r w:rsidRPr="00702AE2">
        <w:rPr>
          <w:spacing w:val="-5"/>
        </w:rPr>
        <w:t xml:space="preserve"> </w:t>
      </w:r>
      <w:r w:rsidRPr="00702AE2">
        <w:t>the</w:t>
      </w:r>
      <w:r w:rsidRPr="00702AE2">
        <w:rPr>
          <w:spacing w:val="-4"/>
        </w:rPr>
        <w:t xml:space="preserve"> </w:t>
      </w:r>
      <w:r w:rsidRPr="00702AE2">
        <w:t>Ark should be divided into twelve sections.”</w:t>
      </w:r>
    </w:p>
    <w:p w14:paraId="2A473319" w14:textId="77777777" w:rsidR="0097036D" w:rsidRPr="00702AE2" w:rsidRDefault="0097036D" w:rsidP="0097036D">
      <w:pPr>
        <w:pStyle w:val="BodyText"/>
        <w:numPr>
          <w:ilvl w:val="0"/>
          <w:numId w:val="2"/>
        </w:numPr>
        <w:spacing w:before="80"/>
      </w:pPr>
    </w:p>
    <w:p w14:paraId="08800374" w14:textId="77777777" w:rsidR="0097036D" w:rsidRPr="00702AE2" w:rsidRDefault="0097036D" w:rsidP="0097036D">
      <w:pPr>
        <w:pStyle w:val="BodyText"/>
        <w:numPr>
          <w:ilvl w:val="0"/>
          <w:numId w:val="2"/>
        </w:numPr>
        <w:spacing w:line="273" w:lineRule="auto"/>
        <w:ind w:right="358"/>
      </w:pPr>
      <w:r w:rsidRPr="00702AE2">
        <w:t>Prophet Noah (A.S.) then drew a diagram upon the earth and asked, “Like this?”</w:t>
      </w:r>
    </w:p>
    <w:p w14:paraId="3211238D" w14:textId="77777777" w:rsidR="0097036D" w:rsidRPr="00702AE2" w:rsidRDefault="0097036D" w:rsidP="0097036D">
      <w:pPr>
        <w:pStyle w:val="BodyText"/>
        <w:ind w:left="720"/>
        <w:rPr>
          <w:sz w:val="20"/>
        </w:rPr>
      </w:pPr>
    </w:p>
    <w:p w14:paraId="568DAAB8" w14:textId="77777777" w:rsidR="0097036D" w:rsidRPr="00702AE2" w:rsidRDefault="0097036D" w:rsidP="0097036D">
      <w:pPr>
        <w:pStyle w:val="BodyText"/>
        <w:spacing w:before="217"/>
        <w:ind w:left="720"/>
        <w:rPr>
          <w:sz w:val="20"/>
        </w:rPr>
      </w:pPr>
      <w:r w:rsidRPr="00702AE2">
        <w:rPr>
          <w:noProof/>
          <w:sz w:val="20"/>
        </w:rPr>
        <w:drawing>
          <wp:anchor distT="0" distB="0" distL="0" distR="0" simplePos="0" relativeHeight="251691008" behindDoc="1" locked="0" layoutInCell="1" allowOverlap="1" wp14:anchorId="64B7BC8A" wp14:editId="77C8F024">
            <wp:simplePos x="0" y="0"/>
            <wp:positionH relativeFrom="page">
              <wp:posOffset>1527214</wp:posOffset>
            </wp:positionH>
            <wp:positionV relativeFrom="paragraph">
              <wp:posOffset>302446</wp:posOffset>
            </wp:positionV>
            <wp:extent cx="2812078" cy="1284731"/>
            <wp:effectExtent l="0" t="0" r="0" b="0"/>
            <wp:wrapTopAndBottom/>
            <wp:docPr id="77" name="Image 77" descr="A number pad with numb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descr="A number pad with numbers"/>
                    <pic:cNvPicPr/>
                  </pic:nvPicPr>
                  <pic:blipFill>
                    <a:blip r:embed="rId26" cstate="print"/>
                    <a:stretch>
                      <a:fillRect/>
                    </a:stretch>
                  </pic:blipFill>
                  <pic:spPr>
                    <a:xfrm>
                      <a:off x="0" y="0"/>
                      <a:ext cx="2812078" cy="1284731"/>
                    </a:xfrm>
                    <a:prstGeom prst="rect">
                      <a:avLst/>
                    </a:prstGeom>
                  </pic:spPr>
                </pic:pic>
              </a:graphicData>
            </a:graphic>
          </wp:anchor>
        </w:drawing>
      </w:r>
    </w:p>
    <w:p w14:paraId="13DB2E29" w14:textId="77777777" w:rsidR="0097036D" w:rsidRPr="00702AE2" w:rsidRDefault="0097036D" w:rsidP="0097036D">
      <w:pPr>
        <w:pStyle w:val="BodyText"/>
        <w:spacing w:before="129"/>
        <w:ind w:left="720"/>
      </w:pPr>
    </w:p>
    <w:p w14:paraId="5A86A226" w14:textId="77777777" w:rsidR="0097036D" w:rsidRPr="00702AE2" w:rsidRDefault="0097036D" w:rsidP="0097036D">
      <w:pPr>
        <w:pStyle w:val="BodyText"/>
        <w:spacing w:line="276" w:lineRule="auto"/>
        <w:ind w:left="720" w:right="356"/>
      </w:pPr>
      <w:r w:rsidRPr="00702AE2">
        <w:t>“O Prophet of Allah,” Archangel Gabriel (A.S.) affirmed, “Indeed, this is a most excellent design. It ensures that weight remains evenly distributed across</w:t>
      </w:r>
      <w:r w:rsidRPr="00702AE2">
        <w:rPr>
          <w:spacing w:val="-5"/>
        </w:rPr>
        <w:t xml:space="preserve"> </w:t>
      </w:r>
      <w:r w:rsidRPr="00702AE2">
        <w:t>all</w:t>
      </w:r>
      <w:r w:rsidRPr="00702AE2">
        <w:rPr>
          <w:spacing w:val="-6"/>
        </w:rPr>
        <w:t xml:space="preserve"> </w:t>
      </w:r>
      <w:r w:rsidRPr="00702AE2">
        <w:t>compartments.</w:t>
      </w:r>
      <w:r w:rsidRPr="00702AE2">
        <w:rPr>
          <w:spacing w:val="-2"/>
        </w:rPr>
        <w:t xml:space="preserve"> </w:t>
      </w:r>
      <w:r w:rsidRPr="00702AE2">
        <w:t>This</w:t>
      </w:r>
      <w:r w:rsidRPr="00702AE2">
        <w:rPr>
          <w:spacing w:val="-5"/>
        </w:rPr>
        <w:t xml:space="preserve"> </w:t>
      </w:r>
      <w:r w:rsidRPr="00702AE2">
        <w:t>is</w:t>
      </w:r>
      <w:r w:rsidRPr="00702AE2">
        <w:rPr>
          <w:spacing w:val="-5"/>
        </w:rPr>
        <w:t xml:space="preserve"> </w:t>
      </w:r>
      <w:r w:rsidRPr="00702AE2">
        <w:t>the</w:t>
      </w:r>
      <w:r w:rsidRPr="00702AE2">
        <w:rPr>
          <w:spacing w:val="-5"/>
        </w:rPr>
        <w:t xml:space="preserve"> </w:t>
      </w:r>
      <w:r w:rsidRPr="00702AE2">
        <w:t>very</w:t>
      </w:r>
      <w:r w:rsidRPr="00702AE2">
        <w:rPr>
          <w:spacing w:val="-6"/>
        </w:rPr>
        <w:t xml:space="preserve"> </w:t>
      </w:r>
      <w:r w:rsidRPr="00702AE2">
        <w:t>principle</w:t>
      </w:r>
      <w:r w:rsidRPr="00702AE2">
        <w:rPr>
          <w:spacing w:val="-5"/>
        </w:rPr>
        <w:t xml:space="preserve"> </w:t>
      </w:r>
      <w:r w:rsidRPr="00702AE2">
        <w:t>of balance. Just imagine if all the weight were to gather in a single compartment what would become of the Ark, then?”</w:t>
      </w:r>
    </w:p>
    <w:p w14:paraId="7A07820A" w14:textId="77777777" w:rsidR="0097036D" w:rsidRPr="00702AE2" w:rsidRDefault="0097036D" w:rsidP="0097036D">
      <w:pPr>
        <w:pStyle w:val="BodyText"/>
        <w:spacing w:before="79"/>
        <w:ind w:left="720"/>
      </w:pPr>
    </w:p>
    <w:p w14:paraId="422F4C41" w14:textId="77777777" w:rsidR="0097036D" w:rsidRPr="00702AE2" w:rsidRDefault="0097036D" w:rsidP="0097036D">
      <w:pPr>
        <w:pStyle w:val="BodyText"/>
        <w:spacing w:line="276" w:lineRule="auto"/>
        <w:ind w:left="360" w:right="718"/>
      </w:pPr>
      <w:r w:rsidRPr="00702AE2">
        <w:t>“O</w:t>
      </w:r>
      <w:r w:rsidRPr="00702AE2">
        <w:rPr>
          <w:spacing w:val="-10"/>
        </w:rPr>
        <w:t xml:space="preserve"> </w:t>
      </w:r>
      <w:r w:rsidRPr="00702AE2">
        <w:t>Prophet</w:t>
      </w:r>
      <w:r w:rsidRPr="00702AE2">
        <w:rPr>
          <w:spacing w:val="-6"/>
        </w:rPr>
        <w:t xml:space="preserve"> </w:t>
      </w:r>
      <w:r w:rsidRPr="00702AE2">
        <w:t>of</w:t>
      </w:r>
      <w:r w:rsidRPr="00702AE2">
        <w:rPr>
          <w:spacing w:val="-7"/>
        </w:rPr>
        <w:t xml:space="preserve"> </w:t>
      </w:r>
      <w:r w:rsidRPr="00702AE2">
        <w:t>Allah,</w:t>
      </w:r>
      <w:r w:rsidRPr="00702AE2">
        <w:rPr>
          <w:spacing w:val="-6"/>
        </w:rPr>
        <w:t xml:space="preserve"> </w:t>
      </w:r>
      <w:r w:rsidRPr="00702AE2">
        <w:t>keeping</w:t>
      </w:r>
      <w:r w:rsidRPr="00702AE2">
        <w:rPr>
          <w:spacing w:val="-7"/>
        </w:rPr>
        <w:t xml:space="preserve"> </w:t>
      </w:r>
      <w:r w:rsidRPr="00702AE2">
        <w:t>in</w:t>
      </w:r>
      <w:r w:rsidRPr="00702AE2">
        <w:rPr>
          <w:spacing w:val="-6"/>
        </w:rPr>
        <w:t xml:space="preserve"> </w:t>
      </w:r>
      <w:r w:rsidRPr="00702AE2">
        <w:t>mind</w:t>
      </w:r>
      <w:r w:rsidRPr="00702AE2">
        <w:rPr>
          <w:spacing w:val="-5"/>
        </w:rPr>
        <w:t xml:space="preserve"> </w:t>
      </w:r>
      <w:r w:rsidRPr="00702AE2">
        <w:t>these</w:t>
      </w:r>
      <w:r w:rsidRPr="00702AE2">
        <w:rPr>
          <w:spacing w:val="-6"/>
        </w:rPr>
        <w:t xml:space="preserve"> </w:t>
      </w:r>
      <w:r w:rsidRPr="00702AE2">
        <w:rPr>
          <w:spacing w:val="-2"/>
        </w:rPr>
        <w:t xml:space="preserve">subtle </w:t>
      </w:r>
      <w:r w:rsidRPr="00702AE2">
        <w:t>but</w:t>
      </w:r>
      <w:r w:rsidRPr="00702AE2">
        <w:rPr>
          <w:spacing w:val="71"/>
        </w:rPr>
        <w:t xml:space="preserve"> </w:t>
      </w:r>
      <w:r w:rsidRPr="00702AE2">
        <w:t>essential</w:t>
      </w:r>
      <w:r w:rsidRPr="00702AE2">
        <w:rPr>
          <w:spacing w:val="73"/>
        </w:rPr>
        <w:t xml:space="preserve"> </w:t>
      </w:r>
      <w:r w:rsidRPr="00702AE2">
        <w:t>details,</w:t>
      </w:r>
      <w:r w:rsidRPr="00702AE2">
        <w:rPr>
          <w:spacing w:val="73"/>
        </w:rPr>
        <w:t xml:space="preserve"> </w:t>
      </w:r>
      <w:r w:rsidRPr="00702AE2">
        <w:t>construct</w:t>
      </w:r>
      <w:r w:rsidRPr="00702AE2">
        <w:rPr>
          <w:spacing w:val="74"/>
        </w:rPr>
        <w:t xml:space="preserve"> </w:t>
      </w:r>
      <w:r w:rsidRPr="00702AE2">
        <w:t>this</w:t>
      </w:r>
      <w:r w:rsidRPr="00702AE2">
        <w:rPr>
          <w:spacing w:val="75"/>
        </w:rPr>
        <w:t xml:space="preserve"> </w:t>
      </w:r>
      <w:r w:rsidRPr="00702AE2">
        <w:t>vision</w:t>
      </w:r>
      <w:r w:rsidRPr="00702AE2">
        <w:rPr>
          <w:spacing w:val="74"/>
        </w:rPr>
        <w:t xml:space="preserve"> </w:t>
      </w:r>
      <w:r w:rsidRPr="00702AE2">
        <w:t>into</w:t>
      </w:r>
      <w:r w:rsidRPr="00702AE2">
        <w:rPr>
          <w:spacing w:val="74"/>
        </w:rPr>
        <w:t xml:space="preserve"> </w:t>
      </w:r>
      <w:r w:rsidRPr="00702AE2">
        <w:rPr>
          <w:spacing w:val="-10"/>
        </w:rPr>
        <w:t xml:space="preserve">a </w:t>
      </w:r>
      <w:r w:rsidRPr="00702AE2">
        <w:t>three-tiered Ark. The lowest deck shall be for the four-legged</w:t>
      </w:r>
      <w:r w:rsidRPr="00702AE2">
        <w:rPr>
          <w:spacing w:val="-5"/>
        </w:rPr>
        <w:t xml:space="preserve"> </w:t>
      </w:r>
      <w:r w:rsidRPr="00702AE2">
        <w:t>animals.</w:t>
      </w:r>
      <w:r w:rsidRPr="00702AE2">
        <w:rPr>
          <w:spacing w:val="-4"/>
        </w:rPr>
        <w:t xml:space="preserve"> </w:t>
      </w:r>
      <w:r w:rsidRPr="00702AE2">
        <w:t>The</w:t>
      </w:r>
      <w:r w:rsidRPr="00702AE2">
        <w:rPr>
          <w:spacing w:val="-6"/>
        </w:rPr>
        <w:t xml:space="preserve"> </w:t>
      </w:r>
      <w:r w:rsidRPr="00702AE2">
        <w:t>middle</w:t>
      </w:r>
      <w:r w:rsidRPr="00702AE2">
        <w:rPr>
          <w:spacing w:val="-6"/>
        </w:rPr>
        <w:t xml:space="preserve"> </w:t>
      </w:r>
      <w:r w:rsidRPr="00702AE2">
        <w:t>deck</w:t>
      </w:r>
      <w:r w:rsidRPr="00702AE2">
        <w:rPr>
          <w:spacing w:val="-7"/>
        </w:rPr>
        <w:t xml:space="preserve"> </w:t>
      </w:r>
      <w:r w:rsidRPr="00702AE2">
        <w:t>shall</w:t>
      </w:r>
      <w:r w:rsidRPr="00702AE2">
        <w:rPr>
          <w:spacing w:val="-7"/>
        </w:rPr>
        <w:t xml:space="preserve"> </w:t>
      </w:r>
      <w:r w:rsidRPr="00702AE2">
        <w:t>be</w:t>
      </w:r>
      <w:r w:rsidRPr="00702AE2">
        <w:rPr>
          <w:spacing w:val="-6"/>
        </w:rPr>
        <w:t xml:space="preserve"> </w:t>
      </w:r>
      <w:r w:rsidRPr="00702AE2">
        <w:t>for</w:t>
      </w:r>
      <w:r w:rsidRPr="00702AE2">
        <w:rPr>
          <w:spacing w:val="-8"/>
        </w:rPr>
        <w:t xml:space="preserve"> </w:t>
      </w:r>
      <w:r w:rsidRPr="00702AE2">
        <w:t xml:space="preserve">the </w:t>
      </w:r>
      <w:proofErr w:type="gramStart"/>
      <w:r w:rsidRPr="00702AE2">
        <w:t>birds</w:t>
      </w:r>
      <w:proofErr w:type="gramEnd"/>
      <w:r w:rsidRPr="00702AE2">
        <w:t xml:space="preserve"> and the top deck shall be reserved for the </w:t>
      </w:r>
      <w:r w:rsidRPr="00702AE2">
        <w:rPr>
          <w:spacing w:val="-2"/>
        </w:rPr>
        <w:t>believers.”</w:t>
      </w:r>
    </w:p>
    <w:p w14:paraId="2B8D39F9" w14:textId="77777777" w:rsidR="0097036D" w:rsidRPr="00702AE2" w:rsidRDefault="0097036D" w:rsidP="0097036D">
      <w:pPr>
        <w:pStyle w:val="BodyText"/>
        <w:spacing w:before="78"/>
      </w:pPr>
    </w:p>
    <w:p w14:paraId="63F5CF8F" w14:textId="77777777" w:rsidR="0097036D" w:rsidRPr="00702AE2" w:rsidRDefault="0097036D" w:rsidP="0097036D">
      <w:pPr>
        <w:pStyle w:val="BodyText"/>
        <w:spacing w:line="276" w:lineRule="auto"/>
        <w:ind w:left="360" w:right="717" w:firstLine="432"/>
      </w:pPr>
      <w:r w:rsidRPr="00702AE2">
        <w:t xml:space="preserve">“O Prophet of Allah, the ceilings of each level must be given periodic support, so that under the burden of their own weight, they do not sag or collapse. Therefore, pillars are required to uphold </w:t>
      </w:r>
      <w:r w:rsidRPr="00702AE2">
        <w:rPr>
          <w:spacing w:val="-2"/>
        </w:rPr>
        <w:t>them.</w:t>
      </w:r>
    </w:p>
    <w:p w14:paraId="68289370" w14:textId="77777777" w:rsidR="0097036D" w:rsidRPr="00702AE2" w:rsidRDefault="0097036D" w:rsidP="0097036D">
      <w:pPr>
        <w:pStyle w:val="BodyText"/>
        <w:spacing w:before="79"/>
      </w:pPr>
    </w:p>
    <w:p w14:paraId="77AD1E81" w14:textId="77777777" w:rsidR="0097036D" w:rsidRPr="00702AE2" w:rsidRDefault="0097036D" w:rsidP="0097036D">
      <w:pPr>
        <w:pStyle w:val="BodyText"/>
        <w:spacing w:line="276" w:lineRule="auto"/>
        <w:ind w:left="360" w:right="716" w:firstLine="432"/>
      </w:pPr>
      <w:r w:rsidRPr="00702AE2">
        <w:t>Just as Allah has ordained worship at intervals, so too must your Ark be supported by spiritual columns. These are the pillars of worship — such as the</w:t>
      </w:r>
      <w:r w:rsidRPr="00702AE2">
        <w:rPr>
          <w:spacing w:val="-14"/>
        </w:rPr>
        <w:t xml:space="preserve"> </w:t>
      </w:r>
      <w:r w:rsidRPr="00702AE2">
        <w:t>five</w:t>
      </w:r>
      <w:r w:rsidRPr="00702AE2">
        <w:rPr>
          <w:spacing w:val="-13"/>
        </w:rPr>
        <w:t xml:space="preserve"> </w:t>
      </w:r>
      <w:r w:rsidRPr="00702AE2">
        <w:t>daily</w:t>
      </w:r>
      <w:r w:rsidRPr="00702AE2">
        <w:rPr>
          <w:spacing w:val="-13"/>
        </w:rPr>
        <w:t xml:space="preserve"> </w:t>
      </w:r>
      <w:r w:rsidRPr="00702AE2">
        <w:t>prayers,</w:t>
      </w:r>
      <w:r w:rsidRPr="00702AE2">
        <w:rPr>
          <w:spacing w:val="-13"/>
        </w:rPr>
        <w:t xml:space="preserve"> </w:t>
      </w:r>
      <w:r w:rsidRPr="00702AE2">
        <w:t>fasting,</w:t>
      </w:r>
      <w:r w:rsidRPr="00702AE2">
        <w:rPr>
          <w:spacing w:val="-14"/>
        </w:rPr>
        <w:t xml:space="preserve"> </w:t>
      </w:r>
      <w:r w:rsidRPr="00702AE2">
        <w:t>giving</w:t>
      </w:r>
      <w:r w:rsidRPr="00702AE2">
        <w:rPr>
          <w:spacing w:val="-13"/>
        </w:rPr>
        <w:t xml:space="preserve"> </w:t>
      </w:r>
      <w:r w:rsidRPr="00702AE2">
        <w:t>alms</w:t>
      </w:r>
      <w:r w:rsidRPr="00702AE2">
        <w:rPr>
          <w:spacing w:val="-13"/>
        </w:rPr>
        <w:t xml:space="preserve"> </w:t>
      </w:r>
      <w:r w:rsidRPr="00702AE2">
        <w:t>and</w:t>
      </w:r>
      <w:r w:rsidRPr="00702AE2">
        <w:rPr>
          <w:spacing w:val="-13"/>
        </w:rPr>
        <w:t xml:space="preserve"> </w:t>
      </w:r>
      <w:r w:rsidRPr="00702AE2">
        <w:t>charity, and so on.”</w:t>
      </w:r>
    </w:p>
    <w:p w14:paraId="47782D81" w14:textId="77777777" w:rsidR="0097036D" w:rsidRPr="00702AE2" w:rsidRDefault="0097036D" w:rsidP="0097036D">
      <w:pPr>
        <w:pStyle w:val="BodyText"/>
        <w:spacing w:before="81"/>
      </w:pPr>
    </w:p>
    <w:p w14:paraId="68768467" w14:textId="77777777" w:rsidR="0097036D" w:rsidRPr="00702AE2" w:rsidRDefault="0097036D" w:rsidP="0097036D">
      <w:pPr>
        <w:pStyle w:val="BodyText"/>
        <w:spacing w:line="273" w:lineRule="auto"/>
        <w:ind w:left="360" w:right="718" w:firstLine="432"/>
      </w:pPr>
      <w:r w:rsidRPr="00702AE2">
        <w:t>“O</w:t>
      </w:r>
      <w:r w:rsidRPr="00702AE2">
        <w:rPr>
          <w:spacing w:val="-14"/>
        </w:rPr>
        <w:t xml:space="preserve"> </w:t>
      </w:r>
      <w:r w:rsidRPr="00702AE2">
        <w:t>Prophet</w:t>
      </w:r>
      <w:r w:rsidRPr="00702AE2">
        <w:rPr>
          <w:spacing w:val="-13"/>
        </w:rPr>
        <w:t xml:space="preserve"> </w:t>
      </w:r>
      <w:r w:rsidRPr="00702AE2">
        <w:t>of</w:t>
      </w:r>
      <w:r w:rsidRPr="00702AE2">
        <w:rPr>
          <w:spacing w:val="-13"/>
        </w:rPr>
        <w:t xml:space="preserve"> </w:t>
      </w:r>
      <w:r w:rsidRPr="00702AE2">
        <w:t>Allah,</w:t>
      </w:r>
      <w:r w:rsidRPr="00702AE2">
        <w:rPr>
          <w:spacing w:val="-13"/>
        </w:rPr>
        <w:t xml:space="preserve"> </w:t>
      </w:r>
      <w:r w:rsidRPr="00702AE2">
        <w:t>the</w:t>
      </w:r>
      <w:r w:rsidRPr="00702AE2">
        <w:rPr>
          <w:spacing w:val="-12"/>
        </w:rPr>
        <w:t xml:space="preserve"> </w:t>
      </w:r>
      <w:r w:rsidRPr="00702AE2">
        <w:t>number</w:t>
      </w:r>
      <w:r w:rsidRPr="00702AE2">
        <w:rPr>
          <w:spacing w:val="-13"/>
        </w:rPr>
        <w:t xml:space="preserve"> </w:t>
      </w:r>
      <w:r w:rsidRPr="00702AE2">
        <w:t>of</w:t>
      </w:r>
      <w:r w:rsidRPr="00702AE2">
        <w:rPr>
          <w:spacing w:val="-12"/>
        </w:rPr>
        <w:t xml:space="preserve"> </w:t>
      </w:r>
      <w:r w:rsidRPr="00702AE2">
        <w:t>these</w:t>
      </w:r>
      <w:r w:rsidRPr="00702AE2">
        <w:rPr>
          <w:spacing w:val="-13"/>
        </w:rPr>
        <w:t xml:space="preserve"> </w:t>
      </w:r>
      <w:r w:rsidRPr="00702AE2">
        <w:t>pillars</w:t>
      </w:r>
      <w:r w:rsidRPr="00702AE2">
        <w:rPr>
          <w:spacing w:val="-12"/>
        </w:rPr>
        <w:t xml:space="preserve"> </w:t>
      </w:r>
      <w:r w:rsidRPr="00702AE2">
        <w:t>is left to your wisdom and discretion.”</w:t>
      </w:r>
    </w:p>
    <w:p w14:paraId="25C25BC1" w14:textId="77777777" w:rsidR="0097036D" w:rsidRPr="00702AE2" w:rsidRDefault="0097036D" w:rsidP="0097036D">
      <w:pPr>
        <w:pStyle w:val="BodyText"/>
        <w:spacing w:before="83"/>
      </w:pPr>
    </w:p>
    <w:p w14:paraId="6DCA65B6" w14:textId="249759E5" w:rsidR="0097036D" w:rsidRPr="00702AE2" w:rsidRDefault="0097036D" w:rsidP="0097036D">
      <w:pPr>
        <w:pStyle w:val="BodyText"/>
        <w:spacing w:line="276" w:lineRule="auto"/>
        <w:ind w:left="360" w:right="716" w:firstLine="432"/>
      </w:pPr>
      <w:r w:rsidRPr="00702AE2">
        <w:lastRenderedPageBreak/>
        <w:t xml:space="preserve">Prophet Noah (A.S.) began construction of the </w:t>
      </w:r>
      <w:r w:rsidRPr="00702AE2">
        <w:rPr>
          <w:spacing w:val="-2"/>
        </w:rPr>
        <w:t>Ark</w:t>
      </w:r>
      <w:r w:rsidRPr="00702AE2">
        <w:rPr>
          <w:spacing w:val="-9"/>
        </w:rPr>
        <w:t xml:space="preserve"> </w:t>
      </w:r>
      <w:r w:rsidRPr="00702AE2">
        <w:rPr>
          <w:spacing w:val="-2"/>
        </w:rPr>
        <w:t>in</w:t>
      </w:r>
      <w:r w:rsidRPr="00702AE2">
        <w:rPr>
          <w:spacing w:val="-6"/>
        </w:rPr>
        <w:t xml:space="preserve"> </w:t>
      </w:r>
      <w:r w:rsidRPr="00702AE2">
        <w:rPr>
          <w:spacing w:val="-2"/>
        </w:rPr>
        <w:t>accordance</w:t>
      </w:r>
      <w:r w:rsidRPr="00702AE2">
        <w:rPr>
          <w:spacing w:val="-6"/>
        </w:rPr>
        <w:t xml:space="preserve"> </w:t>
      </w:r>
      <w:r w:rsidRPr="00702AE2">
        <w:rPr>
          <w:spacing w:val="-2"/>
        </w:rPr>
        <w:t>with</w:t>
      </w:r>
      <w:r w:rsidRPr="00702AE2">
        <w:rPr>
          <w:spacing w:val="-7"/>
        </w:rPr>
        <w:t xml:space="preserve"> </w:t>
      </w:r>
      <w:r w:rsidRPr="00702AE2">
        <w:rPr>
          <w:spacing w:val="-2"/>
        </w:rPr>
        <w:t>the</w:t>
      </w:r>
      <w:r w:rsidRPr="00702AE2">
        <w:rPr>
          <w:spacing w:val="-6"/>
        </w:rPr>
        <w:t xml:space="preserve"> </w:t>
      </w:r>
      <w:r w:rsidRPr="00702AE2">
        <w:rPr>
          <w:spacing w:val="-2"/>
        </w:rPr>
        <w:t>guiding</w:t>
      </w:r>
      <w:r w:rsidRPr="00702AE2">
        <w:rPr>
          <w:spacing w:val="-9"/>
        </w:rPr>
        <w:t xml:space="preserve"> </w:t>
      </w:r>
      <w:r w:rsidRPr="00702AE2">
        <w:rPr>
          <w:spacing w:val="-2"/>
        </w:rPr>
        <w:t>framework</w:t>
      </w:r>
      <w:r w:rsidRPr="00702AE2">
        <w:rPr>
          <w:spacing w:val="-9"/>
        </w:rPr>
        <w:t xml:space="preserve"> </w:t>
      </w:r>
      <w:r w:rsidRPr="00702AE2">
        <w:rPr>
          <w:spacing w:val="-2"/>
        </w:rPr>
        <w:t>he</w:t>
      </w:r>
      <w:r w:rsidRPr="00702AE2">
        <w:rPr>
          <w:spacing w:val="-6"/>
        </w:rPr>
        <w:t xml:space="preserve"> </w:t>
      </w:r>
      <w:r w:rsidRPr="00702AE2">
        <w:rPr>
          <w:spacing w:val="-2"/>
        </w:rPr>
        <w:t xml:space="preserve">had </w:t>
      </w:r>
      <w:r w:rsidRPr="00702AE2">
        <w:t xml:space="preserve">sketched. The completion of the Ark was achieved after two centuries of dedicated labor and steadfast determination. The dimensions were 535 feet in length, 80 feet in width, and 30 feet in height. It comprised three levels, each subdivided into twelve </w:t>
      </w:r>
      <w:proofErr w:type="spellStart"/>
      <w:proofErr w:type="gramStart"/>
      <w:r w:rsidRPr="00702AE2">
        <w:rPr>
          <w:spacing w:val="-2"/>
        </w:rPr>
        <w:t>compartments.</w:t>
      </w:r>
      <w:r w:rsidRPr="00702AE2">
        <w:t>It</w:t>
      </w:r>
      <w:proofErr w:type="spellEnd"/>
      <w:proofErr w:type="gramEnd"/>
      <w:r w:rsidRPr="00702AE2">
        <w:t xml:space="preserve"> was not just a ship — it was the living embodiment of divine religion. And the entire structure was founded on divine principles — held firmly together by the Rope of Allah.</w:t>
      </w:r>
    </w:p>
    <w:p w14:paraId="3D55C540" w14:textId="77777777" w:rsidR="0097036D" w:rsidRPr="00702AE2" w:rsidRDefault="0097036D" w:rsidP="0097036D">
      <w:pPr>
        <w:ind w:left="792"/>
        <w:jc w:val="center"/>
        <w:rPr>
          <w:sz w:val="32"/>
        </w:rPr>
      </w:pPr>
      <w:r w:rsidRPr="00702AE2">
        <w:rPr>
          <w:sz w:val="32"/>
        </w:rPr>
        <w:t>Chapter</w:t>
      </w:r>
      <w:r w:rsidRPr="00702AE2">
        <w:rPr>
          <w:spacing w:val="-10"/>
          <w:sz w:val="32"/>
        </w:rPr>
        <w:t xml:space="preserve"> </w:t>
      </w:r>
      <w:r w:rsidRPr="00702AE2">
        <w:rPr>
          <w:spacing w:val="-2"/>
          <w:sz w:val="32"/>
        </w:rPr>
        <w:t>Seven</w:t>
      </w:r>
    </w:p>
    <w:p w14:paraId="1E7CF906" w14:textId="77777777" w:rsidR="0097036D" w:rsidRPr="00702AE2" w:rsidRDefault="0097036D" w:rsidP="0097036D">
      <w:pPr>
        <w:pStyle w:val="BodyText"/>
        <w:spacing w:before="40"/>
        <w:rPr>
          <w:sz w:val="32"/>
        </w:rPr>
      </w:pPr>
    </w:p>
    <w:p w14:paraId="3B6A2DAD" w14:textId="77777777" w:rsidR="0097036D" w:rsidRPr="00702AE2" w:rsidRDefault="0097036D" w:rsidP="0097036D">
      <w:pPr>
        <w:pStyle w:val="Heading1"/>
        <w:ind w:left="789"/>
      </w:pPr>
      <w:r w:rsidRPr="00702AE2">
        <w:t>The</w:t>
      </w:r>
      <w:r w:rsidRPr="00702AE2">
        <w:rPr>
          <w:spacing w:val="-3"/>
        </w:rPr>
        <w:t xml:space="preserve"> </w:t>
      </w:r>
      <w:r w:rsidRPr="00702AE2">
        <w:t>Ship</w:t>
      </w:r>
      <w:r w:rsidRPr="00702AE2">
        <w:rPr>
          <w:spacing w:val="-3"/>
        </w:rPr>
        <w:t xml:space="preserve"> </w:t>
      </w:r>
      <w:r w:rsidRPr="00702AE2">
        <w:t>of</w:t>
      </w:r>
      <w:r w:rsidRPr="00702AE2">
        <w:rPr>
          <w:spacing w:val="-3"/>
        </w:rPr>
        <w:t xml:space="preserve"> </w:t>
      </w:r>
      <w:r w:rsidRPr="00702AE2">
        <w:t xml:space="preserve">Prophet </w:t>
      </w:r>
      <w:r w:rsidRPr="00702AE2">
        <w:rPr>
          <w:spacing w:val="-2"/>
        </w:rPr>
        <w:t>Abraham</w:t>
      </w:r>
    </w:p>
    <w:p w14:paraId="73671F29" w14:textId="77777777" w:rsidR="0097036D" w:rsidRPr="00702AE2" w:rsidRDefault="0097036D" w:rsidP="0097036D">
      <w:pPr>
        <w:pStyle w:val="BodyText"/>
        <w:spacing w:before="2"/>
        <w:rPr>
          <w:sz w:val="36"/>
        </w:rPr>
      </w:pPr>
    </w:p>
    <w:p w14:paraId="56235583" w14:textId="77777777" w:rsidR="0097036D" w:rsidRPr="00702AE2" w:rsidRDefault="0097036D" w:rsidP="0097036D">
      <w:pPr>
        <w:pStyle w:val="BodyText"/>
        <w:spacing w:line="276" w:lineRule="auto"/>
        <w:ind w:left="720" w:right="353" w:firstLine="431"/>
      </w:pPr>
      <w:r w:rsidRPr="00702AE2">
        <w:t>When Prophet Abraham (A.S.) left Lady Hagar (A.S.)</w:t>
      </w:r>
      <w:r w:rsidRPr="00702AE2">
        <w:rPr>
          <w:spacing w:val="-12"/>
        </w:rPr>
        <w:t xml:space="preserve"> </w:t>
      </w:r>
      <w:r w:rsidRPr="00702AE2">
        <w:t>and</w:t>
      </w:r>
      <w:r w:rsidRPr="00702AE2">
        <w:rPr>
          <w:spacing w:val="-11"/>
        </w:rPr>
        <w:t xml:space="preserve"> </w:t>
      </w:r>
      <w:r w:rsidRPr="00702AE2">
        <w:t>their</w:t>
      </w:r>
      <w:r w:rsidRPr="00702AE2">
        <w:rPr>
          <w:spacing w:val="-13"/>
        </w:rPr>
        <w:t xml:space="preserve"> </w:t>
      </w:r>
      <w:r w:rsidRPr="00702AE2">
        <w:t>son</w:t>
      </w:r>
      <w:r w:rsidRPr="00702AE2">
        <w:rPr>
          <w:spacing w:val="-13"/>
        </w:rPr>
        <w:t xml:space="preserve"> </w:t>
      </w:r>
      <w:r w:rsidRPr="00702AE2">
        <w:t>Ishmael</w:t>
      </w:r>
      <w:r w:rsidRPr="00702AE2">
        <w:rPr>
          <w:spacing w:val="-11"/>
        </w:rPr>
        <w:t xml:space="preserve"> </w:t>
      </w:r>
      <w:r w:rsidRPr="00702AE2">
        <w:t>(A.S.)</w:t>
      </w:r>
      <w:r w:rsidRPr="00702AE2">
        <w:rPr>
          <w:spacing w:val="-12"/>
        </w:rPr>
        <w:t xml:space="preserve"> </w:t>
      </w:r>
      <w:r w:rsidRPr="00702AE2">
        <w:t>in</w:t>
      </w:r>
      <w:r w:rsidRPr="00702AE2">
        <w:rPr>
          <w:spacing w:val="-11"/>
        </w:rPr>
        <w:t xml:space="preserve"> </w:t>
      </w:r>
      <w:r w:rsidRPr="00702AE2">
        <w:t>the</w:t>
      </w:r>
      <w:r w:rsidRPr="00702AE2">
        <w:rPr>
          <w:spacing w:val="-11"/>
        </w:rPr>
        <w:t xml:space="preserve"> </w:t>
      </w:r>
      <w:r w:rsidRPr="00702AE2">
        <w:t>barren</w:t>
      </w:r>
      <w:r w:rsidRPr="00702AE2">
        <w:rPr>
          <w:spacing w:val="-11"/>
        </w:rPr>
        <w:t xml:space="preserve"> </w:t>
      </w:r>
      <w:r w:rsidRPr="00702AE2">
        <w:t>valley of Hijaz and began to walk away, Lady Hagar (A.S.) clutched</w:t>
      </w:r>
      <w:r w:rsidRPr="00702AE2">
        <w:rPr>
          <w:spacing w:val="-11"/>
        </w:rPr>
        <w:t xml:space="preserve"> </w:t>
      </w:r>
      <w:r w:rsidRPr="00702AE2">
        <w:t>his</w:t>
      </w:r>
      <w:r w:rsidRPr="00702AE2">
        <w:rPr>
          <w:spacing w:val="-13"/>
        </w:rPr>
        <w:t xml:space="preserve"> </w:t>
      </w:r>
      <w:r w:rsidRPr="00702AE2">
        <w:t>garment</w:t>
      </w:r>
      <w:r w:rsidRPr="00702AE2">
        <w:rPr>
          <w:spacing w:val="-12"/>
        </w:rPr>
        <w:t xml:space="preserve"> </w:t>
      </w:r>
      <w:r w:rsidRPr="00702AE2">
        <w:t>and</w:t>
      </w:r>
      <w:r w:rsidRPr="00702AE2">
        <w:rPr>
          <w:spacing w:val="-12"/>
        </w:rPr>
        <w:t xml:space="preserve"> </w:t>
      </w:r>
      <w:r w:rsidRPr="00702AE2">
        <w:t>cried</w:t>
      </w:r>
      <w:r w:rsidRPr="00702AE2">
        <w:rPr>
          <w:spacing w:val="-12"/>
        </w:rPr>
        <w:t xml:space="preserve"> </w:t>
      </w:r>
      <w:r w:rsidRPr="00702AE2">
        <w:t>out,</w:t>
      </w:r>
      <w:r w:rsidRPr="00702AE2">
        <w:rPr>
          <w:spacing w:val="-11"/>
        </w:rPr>
        <w:t xml:space="preserve"> </w:t>
      </w:r>
      <w:r w:rsidRPr="00702AE2">
        <w:t>“Abraham,</w:t>
      </w:r>
      <w:r w:rsidRPr="00702AE2">
        <w:rPr>
          <w:spacing w:val="-14"/>
        </w:rPr>
        <w:t xml:space="preserve"> </w:t>
      </w:r>
      <w:r w:rsidRPr="00702AE2">
        <w:t>where are</w:t>
      </w:r>
      <w:r w:rsidRPr="00702AE2">
        <w:rPr>
          <w:spacing w:val="-6"/>
        </w:rPr>
        <w:t xml:space="preserve"> </w:t>
      </w:r>
      <w:r w:rsidRPr="00702AE2">
        <w:t>you</w:t>
      </w:r>
      <w:r w:rsidRPr="00702AE2">
        <w:rPr>
          <w:spacing w:val="-6"/>
        </w:rPr>
        <w:t xml:space="preserve"> </w:t>
      </w:r>
      <w:r w:rsidRPr="00702AE2">
        <w:t>going,</w:t>
      </w:r>
      <w:r w:rsidRPr="00702AE2">
        <w:rPr>
          <w:spacing w:val="-4"/>
        </w:rPr>
        <w:t xml:space="preserve"> </w:t>
      </w:r>
      <w:r w:rsidRPr="00702AE2">
        <w:t>leaving</w:t>
      </w:r>
      <w:r w:rsidRPr="00702AE2">
        <w:rPr>
          <w:spacing w:val="-6"/>
        </w:rPr>
        <w:t xml:space="preserve"> </w:t>
      </w:r>
      <w:r w:rsidRPr="00702AE2">
        <w:t>us</w:t>
      </w:r>
      <w:r w:rsidRPr="00702AE2">
        <w:rPr>
          <w:spacing w:val="-5"/>
        </w:rPr>
        <w:t xml:space="preserve"> </w:t>
      </w:r>
      <w:r w:rsidRPr="00702AE2">
        <w:t>alone</w:t>
      </w:r>
      <w:r w:rsidRPr="00702AE2">
        <w:rPr>
          <w:spacing w:val="-4"/>
        </w:rPr>
        <w:t xml:space="preserve"> </w:t>
      </w:r>
      <w:r w:rsidRPr="00702AE2">
        <w:t>in</w:t>
      </w:r>
      <w:r w:rsidRPr="00702AE2">
        <w:rPr>
          <w:spacing w:val="-7"/>
        </w:rPr>
        <w:t xml:space="preserve"> </w:t>
      </w:r>
      <w:r w:rsidRPr="00702AE2">
        <w:t>this</w:t>
      </w:r>
      <w:r w:rsidRPr="00702AE2">
        <w:rPr>
          <w:spacing w:val="-4"/>
        </w:rPr>
        <w:t xml:space="preserve"> </w:t>
      </w:r>
      <w:r w:rsidRPr="00702AE2">
        <w:t>desolate</w:t>
      </w:r>
      <w:r w:rsidRPr="00702AE2">
        <w:rPr>
          <w:spacing w:val="-4"/>
        </w:rPr>
        <w:t xml:space="preserve"> </w:t>
      </w:r>
      <w:r w:rsidRPr="00702AE2">
        <w:rPr>
          <w:spacing w:val="-2"/>
        </w:rPr>
        <w:t>land?”</w:t>
      </w:r>
    </w:p>
    <w:p w14:paraId="249478E7" w14:textId="77777777" w:rsidR="0097036D" w:rsidRPr="00702AE2" w:rsidRDefault="0097036D" w:rsidP="0097036D">
      <w:pPr>
        <w:pStyle w:val="BodyText"/>
        <w:spacing w:before="240" w:line="276" w:lineRule="auto"/>
        <w:ind w:left="720" w:right="357" w:firstLine="431"/>
      </w:pPr>
      <w:r w:rsidRPr="00702AE2">
        <w:t>Prophet Abraham (A.S.) remained silent. She repeated her question several times, and when he gave no reply, she asked, “Is this by the command of our Lord?”</w:t>
      </w:r>
    </w:p>
    <w:p w14:paraId="6EEF087D" w14:textId="77777777" w:rsidR="0097036D" w:rsidRPr="00702AE2" w:rsidRDefault="0097036D" w:rsidP="0097036D">
      <w:pPr>
        <w:pStyle w:val="BodyText"/>
        <w:spacing w:before="239"/>
        <w:ind w:left="1069" w:right="280"/>
        <w:jc w:val="center"/>
      </w:pPr>
      <w:r w:rsidRPr="00702AE2">
        <w:t>He</w:t>
      </w:r>
      <w:r w:rsidRPr="00702AE2">
        <w:rPr>
          <w:spacing w:val="22"/>
        </w:rPr>
        <w:t xml:space="preserve"> </w:t>
      </w:r>
      <w:r w:rsidRPr="00702AE2">
        <w:t>replied</w:t>
      </w:r>
      <w:r w:rsidRPr="00702AE2">
        <w:rPr>
          <w:spacing w:val="23"/>
        </w:rPr>
        <w:t xml:space="preserve"> </w:t>
      </w:r>
      <w:r w:rsidRPr="00702AE2">
        <w:t>softly,</w:t>
      </w:r>
      <w:r w:rsidRPr="00702AE2">
        <w:rPr>
          <w:spacing w:val="22"/>
        </w:rPr>
        <w:t xml:space="preserve"> </w:t>
      </w:r>
      <w:r w:rsidRPr="00702AE2">
        <w:t>“Yes,”</w:t>
      </w:r>
      <w:r w:rsidRPr="00702AE2">
        <w:rPr>
          <w:spacing w:val="21"/>
        </w:rPr>
        <w:t xml:space="preserve"> </w:t>
      </w:r>
      <w:r w:rsidRPr="00702AE2">
        <w:t>and</w:t>
      </w:r>
      <w:r w:rsidRPr="00702AE2">
        <w:rPr>
          <w:spacing w:val="23"/>
        </w:rPr>
        <w:t xml:space="preserve"> </w:t>
      </w:r>
      <w:r w:rsidRPr="00702AE2">
        <w:t>walked</w:t>
      </w:r>
      <w:r w:rsidRPr="00702AE2">
        <w:rPr>
          <w:spacing w:val="23"/>
        </w:rPr>
        <w:t xml:space="preserve"> </w:t>
      </w:r>
      <w:r w:rsidRPr="00702AE2">
        <w:t>on</w:t>
      </w:r>
      <w:r w:rsidRPr="00702AE2">
        <w:rPr>
          <w:spacing w:val="21"/>
        </w:rPr>
        <w:t xml:space="preserve"> </w:t>
      </w:r>
      <w:r w:rsidRPr="00702AE2">
        <w:rPr>
          <w:spacing w:val="-2"/>
        </w:rPr>
        <w:t>without</w:t>
      </w:r>
    </w:p>
    <w:p w14:paraId="632583B1" w14:textId="77777777" w:rsidR="0097036D" w:rsidRPr="00702AE2" w:rsidRDefault="0097036D" w:rsidP="0097036D">
      <w:pPr>
        <w:pStyle w:val="BodyText"/>
        <w:spacing w:before="43"/>
        <w:ind w:left="720"/>
      </w:pPr>
      <w:r w:rsidRPr="00702AE2">
        <w:t>turning</w:t>
      </w:r>
      <w:r w:rsidRPr="00702AE2">
        <w:rPr>
          <w:spacing w:val="-3"/>
        </w:rPr>
        <w:t xml:space="preserve"> </w:t>
      </w:r>
      <w:r w:rsidRPr="00702AE2">
        <w:rPr>
          <w:spacing w:val="-2"/>
        </w:rPr>
        <w:t>back.</w:t>
      </w:r>
    </w:p>
    <w:p w14:paraId="313A06E0" w14:textId="77777777" w:rsidR="0097036D" w:rsidRPr="00702AE2" w:rsidRDefault="0097036D" w:rsidP="0097036D">
      <w:pPr>
        <w:pStyle w:val="BodyText"/>
        <w:spacing w:before="2"/>
      </w:pPr>
    </w:p>
    <w:p w14:paraId="1A269698" w14:textId="77777777" w:rsidR="0097036D" w:rsidRPr="00702AE2" w:rsidRDefault="0097036D" w:rsidP="0097036D">
      <w:pPr>
        <w:pStyle w:val="BodyText"/>
        <w:spacing w:line="276" w:lineRule="auto"/>
        <w:ind w:left="720" w:right="358" w:firstLine="431"/>
      </w:pPr>
      <w:r w:rsidRPr="00702AE2">
        <w:t>With unwavering</w:t>
      </w:r>
      <w:r w:rsidRPr="00702AE2">
        <w:rPr>
          <w:spacing w:val="-1"/>
        </w:rPr>
        <w:t xml:space="preserve"> </w:t>
      </w:r>
      <w:r w:rsidRPr="00702AE2">
        <w:t>faith, she said,</w:t>
      </w:r>
      <w:r w:rsidRPr="00702AE2">
        <w:rPr>
          <w:spacing w:val="-1"/>
        </w:rPr>
        <w:t xml:space="preserve"> </w:t>
      </w:r>
      <w:r w:rsidRPr="00702AE2">
        <w:t>“If</w:t>
      </w:r>
      <w:r w:rsidRPr="00702AE2">
        <w:rPr>
          <w:spacing w:val="-1"/>
        </w:rPr>
        <w:t xml:space="preserve"> </w:t>
      </w:r>
      <w:r w:rsidRPr="00702AE2">
        <w:t>this is by</w:t>
      </w:r>
      <w:r w:rsidRPr="00702AE2">
        <w:rPr>
          <w:spacing w:val="-1"/>
        </w:rPr>
        <w:t xml:space="preserve"> </w:t>
      </w:r>
      <w:r w:rsidRPr="00702AE2">
        <w:t>the command</w:t>
      </w:r>
      <w:r w:rsidRPr="00702AE2">
        <w:rPr>
          <w:spacing w:val="-3"/>
        </w:rPr>
        <w:t xml:space="preserve"> </w:t>
      </w:r>
      <w:r w:rsidRPr="00702AE2">
        <w:t>of</w:t>
      </w:r>
      <w:r w:rsidRPr="00702AE2">
        <w:rPr>
          <w:spacing w:val="-5"/>
        </w:rPr>
        <w:t xml:space="preserve"> </w:t>
      </w:r>
      <w:r w:rsidRPr="00702AE2">
        <w:t>our</w:t>
      </w:r>
      <w:r w:rsidRPr="00702AE2">
        <w:rPr>
          <w:spacing w:val="-5"/>
        </w:rPr>
        <w:t xml:space="preserve"> </w:t>
      </w:r>
      <w:r w:rsidRPr="00702AE2">
        <w:t>Lord,</w:t>
      </w:r>
      <w:r w:rsidRPr="00702AE2">
        <w:rPr>
          <w:spacing w:val="-4"/>
        </w:rPr>
        <w:t xml:space="preserve"> </w:t>
      </w:r>
      <w:r w:rsidRPr="00702AE2">
        <w:t>then</w:t>
      </w:r>
      <w:r w:rsidRPr="00702AE2">
        <w:rPr>
          <w:spacing w:val="-5"/>
        </w:rPr>
        <w:t xml:space="preserve"> </w:t>
      </w:r>
      <w:r w:rsidRPr="00702AE2">
        <w:t>He</w:t>
      </w:r>
      <w:r w:rsidRPr="00702AE2">
        <w:rPr>
          <w:spacing w:val="-4"/>
        </w:rPr>
        <w:t xml:space="preserve"> </w:t>
      </w:r>
      <w:r w:rsidRPr="00702AE2">
        <w:t>will</w:t>
      </w:r>
      <w:r w:rsidRPr="00702AE2">
        <w:rPr>
          <w:spacing w:val="-5"/>
        </w:rPr>
        <w:t xml:space="preserve"> </w:t>
      </w:r>
      <w:r w:rsidRPr="00702AE2">
        <w:t>not</w:t>
      </w:r>
      <w:r w:rsidRPr="00702AE2">
        <w:rPr>
          <w:spacing w:val="-5"/>
        </w:rPr>
        <w:t xml:space="preserve"> </w:t>
      </w:r>
      <w:r w:rsidRPr="00702AE2">
        <w:t>let</w:t>
      </w:r>
      <w:r w:rsidRPr="00702AE2">
        <w:rPr>
          <w:spacing w:val="-6"/>
        </w:rPr>
        <w:t xml:space="preserve"> </w:t>
      </w:r>
      <w:r w:rsidRPr="00702AE2">
        <w:t>us</w:t>
      </w:r>
      <w:r w:rsidRPr="00702AE2">
        <w:rPr>
          <w:spacing w:val="-4"/>
        </w:rPr>
        <w:t xml:space="preserve"> </w:t>
      </w:r>
      <w:r w:rsidRPr="00702AE2">
        <w:t xml:space="preserve">perish.” And she returned to her infant son, trusting the </w:t>
      </w:r>
      <w:r w:rsidRPr="00702AE2">
        <w:rPr>
          <w:spacing w:val="-2"/>
        </w:rPr>
        <w:t>Divine.</w:t>
      </w:r>
    </w:p>
    <w:p w14:paraId="556C092D" w14:textId="77777777" w:rsidR="0097036D" w:rsidRPr="00702AE2" w:rsidRDefault="0097036D" w:rsidP="0097036D">
      <w:pPr>
        <w:pStyle w:val="BodyText"/>
        <w:spacing w:before="239" w:line="276" w:lineRule="auto"/>
        <w:ind w:left="720" w:right="354" w:firstLine="431"/>
      </w:pPr>
      <w:r w:rsidRPr="00702AE2">
        <w:t xml:space="preserve">Prophet Abraham (A.S.) walked on until they were no longer in sight. Then, facing the </w:t>
      </w:r>
      <w:proofErr w:type="spellStart"/>
      <w:proofErr w:type="gramStart"/>
      <w:r w:rsidRPr="00702AE2">
        <w:t>Ka‘</w:t>
      </w:r>
      <w:proofErr w:type="gramEnd"/>
      <w:r w:rsidRPr="00702AE2">
        <w:t>bah</w:t>
      </w:r>
      <w:proofErr w:type="spellEnd"/>
      <w:r w:rsidRPr="00702AE2">
        <w:t>, he raised his hands and prayed:</w:t>
      </w:r>
    </w:p>
    <w:p w14:paraId="134187F5" w14:textId="77777777" w:rsidR="0097036D" w:rsidRPr="00702AE2" w:rsidRDefault="0097036D" w:rsidP="0097036D">
      <w:pPr>
        <w:spacing w:line="276" w:lineRule="auto"/>
        <w:ind w:left="360" w:right="716" w:firstLine="432"/>
        <w:rPr>
          <w:position w:val="6"/>
          <w:sz w:val="16"/>
        </w:rPr>
      </w:pPr>
      <w:r w:rsidRPr="00702AE2">
        <w:t>“</w:t>
      </w:r>
      <w:r w:rsidRPr="00702AE2">
        <w:rPr>
          <w:i/>
        </w:rPr>
        <w:t>O</w:t>
      </w:r>
      <w:r w:rsidRPr="00702AE2">
        <w:rPr>
          <w:i/>
          <w:spacing w:val="-3"/>
        </w:rPr>
        <w:t xml:space="preserve"> </w:t>
      </w:r>
      <w:r w:rsidRPr="00702AE2">
        <w:rPr>
          <w:i/>
        </w:rPr>
        <w:t>our</w:t>
      </w:r>
      <w:r w:rsidRPr="00702AE2">
        <w:rPr>
          <w:i/>
          <w:spacing w:val="-3"/>
        </w:rPr>
        <w:t xml:space="preserve"> </w:t>
      </w:r>
      <w:r w:rsidRPr="00702AE2">
        <w:rPr>
          <w:i/>
        </w:rPr>
        <w:t>Lord!</w:t>
      </w:r>
      <w:r w:rsidRPr="00702AE2">
        <w:rPr>
          <w:i/>
          <w:spacing w:val="-4"/>
        </w:rPr>
        <w:t xml:space="preserve"> </w:t>
      </w:r>
      <w:r w:rsidRPr="00702AE2">
        <w:rPr>
          <w:i/>
        </w:rPr>
        <w:t>I</w:t>
      </w:r>
      <w:r w:rsidRPr="00702AE2">
        <w:rPr>
          <w:i/>
          <w:spacing w:val="-4"/>
        </w:rPr>
        <w:t xml:space="preserve"> </w:t>
      </w:r>
      <w:r w:rsidRPr="00702AE2">
        <w:rPr>
          <w:i/>
        </w:rPr>
        <w:t>have</w:t>
      </w:r>
      <w:r w:rsidRPr="00702AE2">
        <w:rPr>
          <w:i/>
          <w:spacing w:val="-3"/>
        </w:rPr>
        <w:t xml:space="preserve"> </w:t>
      </w:r>
      <w:r w:rsidRPr="00702AE2">
        <w:rPr>
          <w:i/>
        </w:rPr>
        <w:t>settled</w:t>
      </w:r>
      <w:r w:rsidRPr="00702AE2">
        <w:rPr>
          <w:i/>
          <w:spacing w:val="-4"/>
        </w:rPr>
        <w:t xml:space="preserve"> </w:t>
      </w:r>
      <w:r w:rsidRPr="00702AE2">
        <w:rPr>
          <w:i/>
        </w:rPr>
        <w:t>some</w:t>
      </w:r>
      <w:r w:rsidRPr="00702AE2">
        <w:rPr>
          <w:i/>
          <w:spacing w:val="-3"/>
        </w:rPr>
        <w:t xml:space="preserve"> </w:t>
      </w:r>
      <w:r w:rsidRPr="00702AE2">
        <w:rPr>
          <w:i/>
        </w:rPr>
        <w:t>of</w:t>
      </w:r>
      <w:r w:rsidRPr="00702AE2">
        <w:rPr>
          <w:i/>
          <w:spacing w:val="-4"/>
        </w:rPr>
        <w:t xml:space="preserve"> </w:t>
      </w:r>
      <w:r w:rsidRPr="00702AE2">
        <w:rPr>
          <w:i/>
        </w:rPr>
        <w:t>my</w:t>
      </w:r>
      <w:r w:rsidRPr="00702AE2">
        <w:rPr>
          <w:i/>
          <w:spacing w:val="-4"/>
        </w:rPr>
        <w:t xml:space="preserve"> </w:t>
      </w:r>
      <w:r w:rsidRPr="00702AE2">
        <w:rPr>
          <w:i/>
        </w:rPr>
        <w:t>offspring</w:t>
      </w:r>
      <w:r w:rsidRPr="00702AE2">
        <w:rPr>
          <w:i/>
          <w:spacing w:val="-7"/>
        </w:rPr>
        <w:t xml:space="preserve"> </w:t>
      </w:r>
      <w:r w:rsidRPr="00702AE2">
        <w:rPr>
          <w:i/>
        </w:rPr>
        <w:t>in a</w:t>
      </w:r>
      <w:r w:rsidRPr="00702AE2">
        <w:rPr>
          <w:i/>
          <w:spacing w:val="-9"/>
        </w:rPr>
        <w:t xml:space="preserve"> </w:t>
      </w:r>
      <w:r w:rsidRPr="00702AE2">
        <w:rPr>
          <w:i/>
        </w:rPr>
        <w:t>barren</w:t>
      </w:r>
      <w:r w:rsidRPr="00702AE2">
        <w:rPr>
          <w:i/>
          <w:spacing w:val="-8"/>
        </w:rPr>
        <w:t xml:space="preserve"> </w:t>
      </w:r>
      <w:r w:rsidRPr="00702AE2">
        <w:rPr>
          <w:i/>
        </w:rPr>
        <w:t>valley</w:t>
      </w:r>
      <w:r w:rsidRPr="00702AE2">
        <w:rPr>
          <w:i/>
          <w:spacing w:val="-9"/>
        </w:rPr>
        <w:t xml:space="preserve"> </w:t>
      </w:r>
      <w:r w:rsidRPr="00702AE2">
        <w:rPr>
          <w:i/>
        </w:rPr>
        <w:t>near</w:t>
      </w:r>
      <w:r w:rsidRPr="00702AE2">
        <w:rPr>
          <w:i/>
          <w:spacing w:val="-9"/>
        </w:rPr>
        <w:t xml:space="preserve"> </w:t>
      </w:r>
      <w:r w:rsidRPr="00702AE2">
        <w:rPr>
          <w:i/>
        </w:rPr>
        <w:t>Your</w:t>
      </w:r>
      <w:r w:rsidRPr="00702AE2">
        <w:rPr>
          <w:i/>
          <w:spacing w:val="-9"/>
        </w:rPr>
        <w:t xml:space="preserve"> </w:t>
      </w:r>
      <w:r w:rsidRPr="00702AE2">
        <w:rPr>
          <w:i/>
        </w:rPr>
        <w:t>sacred</w:t>
      </w:r>
      <w:r w:rsidRPr="00702AE2">
        <w:rPr>
          <w:i/>
          <w:spacing w:val="-10"/>
        </w:rPr>
        <w:t xml:space="preserve"> </w:t>
      </w:r>
      <w:r w:rsidRPr="00702AE2">
        <w:rPr>
          <w:i/>
        </w:rPr>
        <w:t>House.</w:t>
      </w:r>
      <w:r w:rsidRPr="00702AE2">
        <w:rPr>
          <w:i/>
          <w:spacing w:val="-9"/>
        </w:rPr>
        <w:t xml:space="preserve"> </w:t>
      </w:r>
      <w:r w:rsidRPr="00702AE2">
        <w:rPr>
          <w:i/>
        </w:rPr>
        <w:t>Our</w:t>
      </w:r>
      <w:r w:rsidRPr="00702AE2">
        <w:rPr>
          <w:i/>
          <w:spacing w:val="-9"/>
        </w:rPr>
        <w:t xml:space="preserve"> </w:t>
      </w:r>
      <w:r w:rsidRPr="00702AE2">
        <w:rPr>
          <w:i/>
        </w:rPr>
        <w:t>Lord,</w:t>
      </w:r>
      <w:r w:rsidRPr="00702AE2">
        <w:rPr>
          <w:i/>
          <w:spacing w:val="-9"/>
        </w:rPr>
        <w:t xml:space="preserve"> </w:t>
      </w:r>
      <w:r w:rsidRPr="00702AE2">
        <w:rPr>
          <w:i/>
        </w:rPr>
        <w:t>that they</w:t>
      </w:r>
      <w:r w:rsidRPr="00702AE2">
        <w:rPr>
          <w:i/>
          <w:spacing w:val="-1"/>
        </w:rPr>
        <w:t xml:space="preserve"> </w:t>
      </w:r>
      <w:r w:rsidRPr="00702AE2">
        <w:rPr>
          <w:i/>
        </w:rPr>
        <w:t>may</w:t>
      </w:r>
      <w:r w:rsidRPr="00702AE2">
        <w:rPr>
          <w:i/>
          <w:spacing w:val="-1"/>
        </w:rPr>
        <w:t xml:space="preserve"> </w:t>
      </w:r>
      <w:r w:rsidRPr="00702AE2">
        <w:rPr>
          <w:i/>
        </w:rPr>
        <w:t>establish</w:t>
      </w:r>
      <w:r w:rsidRPr="00702AE2">
        <w:rPr>
          <w:i/>
          <w:spacing w:val="-1"/>
        </w:rPr>
        <w:t xml:space="preserve"> </w:t>
      </w:r>
      <w:r w:rsidRPr="00702AE2">
        <w:rPr>
          <w:i/>
        </w:rPr>
        <w:t>prayer. So, make hearts</w:t>
      </w:r>
      <w:r w:rsidRPr="00702AE2">
        <w:rPr>
          <w:i/>
          <w:spacing w:val="-1"/>
        </w:rPr>
        <w:t xml:space="preserve"> </w:t>
      </w:r>
      <w:r w:rsidRPr="00702AE2">
        <w:rPr>
          <w:i/>
        </w:rPr>
        <w:t>among</w:t>
      </w:r>
      <w:r w:rsidRPr="00702AE2">
        <w:rPr>
          <w:i/>
          <w:spacing w:val="-2"/>
        </w:rPr>
        <w:t xml:space="preserve"> </w:t>
      </w:r>
      <w:r w:rsidRPr="00702AE2">
        <w:rPr>
          <w:i/>
        </w:rPr>
        <w:t>the people</w:t>
      </w:r>
      <w:r w:rsidRPr="00702AE2">
        <w:rPr>
          <w:i/>
          <w:spacing w:val="-5"/>
        </w:rPr>
        <w:t xml:space="preserve"> </w:t>
      </w:r>
      <w:r w:rsidRPr="00702AE2">
        <w:rPr>
          <w:i/>
        </w:rPr>
        <w:t>incline</w:t>
      </w:r>
      <w:r w:rsidRPr="00702AE2">
        <w:rPr>
          <w:i/>
          <w:spacing w:val="-7"/>
        </w:rPr>
        <w:t xml:space="preserve"> </w:t>
      </w:r>
      <w:r w:rsidRPr="00702AE2">
        <w:rPr>
          <w:i/>
        </w:rPr>
        <w:t>toward</w:t>
      </w:r>
      <w:r w:rsidRPr="00702AE2">
        <w:rPr>
          <w:i/>
          <w:spacing w:val="-6"/>
        </w:rPr>
        <w:t xml:space="preserve"> </w:t>
      </w:r>
      <w:r w:rsidRPr="00702AE2">
        <w:rPr>
          <w:i/>
        </w:rPr>
        <w:t>them</w:t>
      </w:r>
      <w:r w:rsidRPr="00702AE2">
        <w:rPr>
          <w:i/>
          <w:spacing w:val="-6"/>
        </w:rPr>
        <w:t xml:space="preserve"> </w:t>
      </w:r>
      <w:r w:rsidRPr="00702AE2">
        <w:rPr>
          <w:i/>
        </w:rPr>
        <w:t>and</w:t>
      </w:r>
      <w:r w:rsidRPr="00702AE2">
        <w:rPr>
          <w:i/>
          <w:spacing w:val="-6"/>
        </w:rPr>
        <w:t xml:space="preserve"> </w:t>
      </w:r>
      <w:r w:rsidRPr="00702AE2">
        <w:rPr>
          <w:i/>
        </w:rPr>
        <w:t>provide</w:t>
      </w:r>
      <w:r w:rsidRPr="00702AE2">
        <w:rPr>
          <w:i/>
          <w:spacing w:val="-5"/>
        </w:rPr>
        <w:t xml:space="preserve"> </w:t>
      </w:r>
      <w:r w:rsidRPr="00702AE2">
        <w:rPr>
          <w:i/>
        </w:rPr>
        <w:t>for</w:t>
      </w:r>
      <w:r w:rsidRPr="00702AE2">
        <w:rPr>
          <w:i/>
          <w:spacing w:val="-5"/>
        </w:rPr>
        <w:t xml:space="preserve"> </w:t>
      </w:r>
      <w:r w:rsidRPr="00702AE2">
        <w:rPr>
          <w:i/>
        </w:rPr>
        <w:t>them</w:t>
      </w:r>
      <w:r w:rsidRPr="00702AE2">
        <w:rPr>
          <w:i/>
          <w:spacing w:val="-7"/>
        </w:rPr>
        <w:t xml:space="preserve"> </w:t>
      </w:r>
      <w:r w:rsidRPr="00702AE2">
        <w:rPr>
          <w:i/>
        </w:rPr>
        <w:t>from the fruits that they might be grateful.</w:t>
      </w:r>
      <w:r w:rsidRPr="00702AE2">
        <w:t>”</w:t>
      </w:r>
      <w:hyperlink w:anchor="_bookmark40" w:history="1">
        <w:r w:rsidRPr="00702AE2">
          <w:rPr>
            <w:position w:val="6"/>
            <w:sz w:val="16"/>
          </w:rPr>
          <w:t>1</w:t>
        </w:r>
      </w:hyperlink>
    </w:p>
    <w:p w14:paraId="540973FB" w14:textId="77777777" w:rsidR="0097036D" w:rsidRPr="00702AE2" w:rsidRDefault="0097036D" w:rsidP="0097036D">
      <w:pPr>
        <w:pStyle w:val="BodyText"/>
        <w:spacing w:before="240" w:line="276" w:lineRule="auto"/>
        <w:ind w:left="360" w:right="713" w:firstLine="432"/>
      </w:pPr>
      <w:r w:rsidRPr="00702AE2">
        <w:t xml:space="preserve">Neither Prophet Abraham (A.S.), nor Lady Hagar (A.S.), nor Prophet Ishmael (A.S.) knew that at that very moment, a sacred scripture was being written across the barren valley of Hijaz. Three souls, wholly submissive to the will of Allah, believed with certainty that their Lord would not forsake them. Abraham (A.S.) left his wife and child there with only a bag of dates and a waterskin. There was no tree in sight to shield them from the sun’s harsh blaze. Lady Hagar (A.S.), </w:t>
      </w:r>
      <w:proofErr w:type="gramStart"/>
      <w:r w:rsidRPr="00702AE2">
        <w:t>in an effort to</w:t>
      </w:r>
      <w:proofErr w:type="gramEnd"/>
      <w:r w:rsidRPr="00702AE2">
        <w:t xml:space="preserve"> shield her child from the scorching sun, fashioned a canopy out of her cloak. Within a few days, the dates she had brought were exhausted, and the water-skin was emptied. Now </w:t>
      </w:r>
      <w:proofErr w:type="gramStart"/>
      <w:r w:rsidRPr="00702AE2">
        <w:t>began the hour of divine trial</w:t>
      </w:r>
      <w:proofErr w:type="gramEnd"/>
      <w:r w:rsidRPr="00702AE2">
        <w:t>. Lady Hagar (A.S.) continued to nurse her infant, Ishmael (A.S.), though she herself was parched with thirst. The child, too, began to cry from the pangs of dehydration. She looked on helplessly, her heart wrenching as her child writhed in agony from thirst — but she could no longer bear the sight.</w:t>
      </w:r>
    </w:p>
    <w:p w14:paraId="09B343F2" w14:textId="77777777" w:rsidR="0097036D" w:rsidRPr="00702AE2" w:rsidRDefault="0097036D" w:rsidP="0097036D">
      <w:pPr>
        <w:pStyle w:val="BodyText"/>
        <w:spacing w:before="243" w:line="276" w:lineRule="auto"/>
        <w:ind w:left="360" w:right="718" w:firstLine="432"/>
      </w:pPr>
      <w:r w:rsidRPr="00702AE2">
        <w:t xml:space="preserve">Driven by desperation, she began to wander frantically in search of aid. Nearby stood the hill of </w:t>
      </w:r>
      <w:r w:rsidRPr="00702AE2">
        <w:rPr>
          <w:i/>
          <w:spacing w:val="-2"/>
        </w:rPr>
        <w:t>Safa</w:t>
      </w:r>
      <w:r w:rsidRPr="00702AE2">
        <w:rPr>
          <w:spacing w:val="-2"/>
        </w:rPr>
        <w:t>,</w:t>
      </w:r>
      <w:r w:rsidRPr="00702AE2">
        <w:rPr>
          <w:spacing w:val="-5"/>
        </w:rPr>
        <w:t xml:space="preserve"> </w:t>
      </w:r>
      <w:r w:rsidRPr="00702AE2">
        <w:rPr>
          <w:spacing w:val="-2"/>
        </w:rPr>
        <w:t>and</w:t>
      </w:r>
      <w:r w:rsidRPr="00702AE2">
        <w:rPr>
          <w:spacing w:val="-5"/>
        </w:rPr>
        <w:t xml:space="preserve"> </w:t>
      </w:r>
      <w:r w:rsidRPr="00702AE2">
        <w:rPr>
          <w:spacing w:val="-2"/>
        </w:rPr>
        <w:t>she</w:t>
      </w:r>
      <w:r w:rsidRPr="00702AE2">
        <w:rPr>
          <w:spacing w:val="-4"/>
        </w:rPr>
        <w:t xml:space="preserve"> </w:t>
      </w:r>
      <w:r w:rsidRPr="00702AE2">
        <w:rPr>
          <w:spacing w:val="-2"/>
        </w:rPr>
        <w:t>climbed</w:t>
      </w:r>
      <w:r w:rsidRPr="00702AE2">
        <w:rPr>
          <w:spacing w:val="-4"/>
        </w:rPr>
        <w:t xml:space="preserve"> </w:t>
      </w:r>
      <w:r w:rsidRPr="00702AE2">
        <w:rPr>
          <w:spacing w:val="-2"/>
        </w:rPr>
        <w:t>it,</w:t>
      </w:r>
      <w:r w:rsidRPr="00702AE2">
        <w:rPr>
          <w:spacing w:val="-9"/>
        </w:rPr>
        <w:t xml:space="preserve"> </w:t>
      </w:r>
      <w:r w:rsidRPr="00702AE2">
        <w:rPr>
          <w:spacing w:val="-2"/>
        </w:rPr>
        <w:t>scanning</w:t>
      </w:r>
      <w:r w:rsidRPr="00702AE2">
        <w:rPr>
          <w:spacing w:val="-7"/>
        </w:rPr>
        <w:t xml:space="preserve"> </w:t>
      </w:r>
      <w:r w:rsidRPr="00702AE2">
        <w:rPr>
          <w:spacing w:val="-2"/>
        </w:rPr>
        <w:t>the</w:t>
      </w:r>
      <w:r w:rsidRPr="00702AE2">
        <w:rPr>
          <w:spacing w:val="-6"/>
        </w:rPr>
        <w:t xml:space="preserve"> </w:t>
      </w:r>
      <w:r w:rsidRPr="00702AE2">
        <w:rPr>
          <w:spacing w:val="-2"/>
        </w:rPr>
        <w:t>barren</w:t>
      </w:r>
      <w:r w:rsidRPr="00702AE2">
        <w:rPr>
          <w:spacing w:val="-4"/>
        </w:rPr>
        <w:t xml:space="preserve"> </w:t>
      </w:r>
      <w:r w:rsidRPr="00702AE2">
        <w:rPr>
          <w:spacing w:val="-2"/>
        </w:rPr>
        <w:t>horizons</w:t>
      </w:r>
    </w:p>
    <w:p w14:paraId="3D4253A3" w14:textId="77777777" w:rsidR="0097036D" w:rsidRPr="00702AE2" w:rsidRDefault="0097036D" w:rsidP="0097036D">
      <w:pPr>
        <w:pStyle w:val="BodyText"/>
        <w:rPr>
          <w:sz w:val="15"/>
        </w:rPr>
      </w:pPr>
      <w:r w:rsidRPr="00702AE2">
        <w:rPr>
          <w:noProof/>
          <w:sz w:val="15"/>
        </w:rPr>
        <mc:AlternateContent>
          <mc:Choice Requires="wps">
            <w:drawing>
              <wp:anchor distT="0" distB="0" distL="0" distR="0" simplePos="0" relativeHeight="251693056" behindDoc="1" locked="0" layoutInCell="1" allowOverlap="1" wp14:anchorId="7AA0E1BC" wp14:editId="0900D1C0">
                <wp:simplePos x="0" y="0"/>
                <wp:positionH relativeFrom="page">
                  <wp:posOffset>914704</wp:posOffset>
                </wp:positionH>
                <wp:positionV relativeFrom="paragraph">
                  <wp:posOffset>127479</wp:posOffset>
                </wp:positionV>
                <wp:extent cx="1829435" cy="762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CCE883" id="Graphic 82" o:spid="_x0000_s1026" style="position:absolute;margin-left:1in;margin-top:10.05pt;width:144.05pt;height:.6pt;z-index:-2516234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" path="m1829054,l,,,7619r1829054,l1829054,xe" fillcolor="black" stroked="f">
                <v:path arrowok="t"/>
                <w10:wrap type="topAndBottom" anchorx="page"/>
              </v:shape>
            </w:pict>
          </mc:Fallback>
        </mc:AlternateContent>
      </w:r>
    </w:p>
    <w:p w14:paraId="348F5AF3" w14:textId="77777777" w:rsidR="0097036D" w:rsidRPr="00702AE2" w:rsidRDefault="0097036D" w:rsidP="0097036D">
      <w:pPr>
        <w:spacing w:before="90"/>
        <w:ind w:left="360"/>
        <w:rPr>
          <w:sz w:val="20"/>
        </w:rPr>
      </w:pPr>
      <w:bookmarkStart w:id="8" w:name="_bookmark40"/>
      <w:bookmarkEnd w:id="8"/>
      <w:r w:rsidRPr="00702AE2">
        <w:rPr>
          <w:position w:val="5"/>
          <w:sz w:val="13"/>
        </w:rPr>
        <w:t>1</w:t>
      </w:r>
      <w:r w:rsidRPr="00702AE2">
        <w:rPr>
          <w:spacing w:val="9"/>
          <w:position w:val="5"/>
          <w:sz w:val="13"/>
        </w:rPr>
        <w:t xml:space="preserve"> </w:t>
      </w:r>
      <w:r w:rsidRPr="00702AE2">
        <w:rPr>
          <w:sz w:val="20"/>
        </w:rPr>
        <w:t>Surah</w:t>
      </w:r>
      <w:r w:rsidRPr="00702AE2">
        <w:rPr>
          <w:spacing w:val="-6"/>
          <w:sz w:val="20"/>
        </w:rPr>
        <w:t xml:space="preserve"> </w:t>
      </w:r>
      <w:r w:rsidRPr="00702AE2">
        <w:rPr>
          <w:sz w:val="20"/>
        </w:rPr>
        <w:t>Abraham,</w:t>
      </w:r>
      <w:r w:rsidRPr="00702AE2">
        <w:rPr>
          <w:spacing w:val="-5"/>
          <w:sz w:val="20"/>
        </w:rPr>
        <w:t xml:space="preserve"> </w:t>
      </w:r>
      <w:r w:rsidRPr="00702AE2">
        <w:rPr>
          <w:spacing w:val="-2"/>
          <w:sz w:val="20"/>
        </w:rPr>
        <w:t>14:37</w:t>
      </w:r>
    </w:p>
    <w:p w14:paraId="748DE28B" w14:textId="77777777" w:rsidR="0097036D" w:rsidRPr="00702AE2" w:rsidRDefault="0097036D" w:rsidP="0097036D">
      <w:pPr>
        <w:pStyle w:val="BodyText"/>
        <w:spacing w:before="1" w:line="276" w:lineRule="auto"/>
        <w:ind w:left="720"/>
      </w:pPr>
      <w:r w:rsidRPr="00702AE2">
        <w:t>in</w:t>
      </w:r>
      <w:r w:rsidRPr="00702AE2">
        <w:rPr>
          <w:spacing w:val="29"/>
        </w:rPr>
        <w:t xml:space="preserve"> </w:t>
      </w:r>
      <w:r w:rsidRPr="00702AE2">
        <w:t>hopes</w:t>
      </w:r>
      <w:r w:rsidRPr="00702AE2">
        <w:rPr>
          <w:spacing w:val="26"/>
        </w:rPr>
        <w:t xml:space="preserve"> </w:t>
      </w:r>
      <w:r w:rsidRPr="00702AE2">
        <w:t>that</w:t>
      </w:r>
      <w:r w:rsidRPr="00702AE2">
        <w:rPr>
          <w:spacing w:val="26"/>
        </w:rPr>
        <w:t xml:space="preserve"> </w:t>
      </w:r>
      <w:r w:rsidRPr="00702AE2">
        <w:t>perhaps</w:t>
      </w:r>
      <w:r w:rsidRPr="00702AE2">
        <w:rPr>
          <w:spacing w:val="26"/>
        </w:rPr>
        <w:t xml:space="preserve"> </w:t>
      </w:r>
      <w:r w:rsidRPr="00702AE2">
        <w:t>a</w:t>
      </w:r>
      <w:r w:rsidRPr="00702AE2">
        <w:rPr>
          <w:spacing w:val="28"/>
        </w:rPr>
        <w:t xml:space="preserve"> </w:t>
      </w:r>
      <w:r w:rsidRPr="00702AE2">
        <w:t>caravan</w:t>
      </w:r>
      <w:r w:rsidRPr="00702AE2">
        <w:rPr>
          <w:spacing w:val="28"/>
        </w:rPr>
        <w:t xml:space="preserve"> </w:t>
      </w:r>
      <w:r w:rsidRPr="00702AE2">
        <w:t>might</w:t>
      </w:r>
      <w:r w:rsidRPr="00702AE2">
        <w:rPr>
          <w:spacing w:val="28"/>
        </w:rPr>
        <w:t xml:space="preserve"> </w:t>
      </w:r>
      <w:r w:rsidRPr="00702AE2">
        <w:t>appear.</w:t>
      </w:r>
      <w:r w:rsidRPr="00702AE2">
        <w:rPr>
          <w:spacing w:val="29"/>
        </w:rPr>
        <w:t xml:space="preserve"> </w:t>
      </w:r>
      <w:r w:rsidRPr="00702AE2">
        <w:t>But neither man nor shadow of man was in sight.</w:t>
      </w:r>
    </w:p>
    <w:p w14:paraId="0238E75C" w14:textId="77777777" w:rsidR="0097036D" w:rsidRPr="00702AE2" w:rsidRDefault="0097036D" w:rsidP="0097036D">
      <w:pPr>
        <w:pStyle w:val="BodyText"/>
        <w:spacing w:before="240" w:line="276" w:lineRule="auto"/>
        <w:ind w:left="720" w:right="355" w:firstLine="431"/>
      </w:pPr>
      <w:r w:rsidRPr="00702AE2">
        <w:t xml:space="preserve">Descending from Safa, she reached the floor of the valley and lifted her garments to run — as one afflicted by misfortune runs — until she reached the rise of Marwah. Again, she </w:t>
      </w:r>
      <w:r w:rsidRPr="00702AE2">
        <w:lastRenderedPageBreak/>
        <w:t>climbed and searched, yearning for a sign of life, but found none.</w:t>
      </w:r>
    </w:p>
    <w:p w14:paraId="5C106772" w14:textId="77777777" w:rsidR="0097036D" w:rsidRPr="00702AE2" w:rsidRDefault="0097036D" w:rsidP="0097036D">
      <w:pPr>
        <w:pStyle w:val="BodyText"/>
        <w:spacing w:before="241" w:line="276" w:lineRule="auto"/>
        <w:ind w:left="720" w:right="354" w:firstLine="431"/>
      </w:pPr>
      <w:r w:rsidRPr="00702AE2">
        <w:t>Thus, did she moved between Safa and Marwah, overwhelmed yet unwavering, completing seven circuits in her anguished search. Upon reaching Marwah the seventh time, she heard a faint sound — like the gurgling of flowing water. Alarmed and hopeful, she turned swiftly toward her child, only to behold a wondrous sight: little Ishmael, in his desperation, had struck the earth with his heel, and a spring had burst forth from that very spot.</w:t>
      </w:r>
    </w:p>
    <w:p w14:paraId="7C5D7500" w14:textId="77777777" w:rsidR="0097036D" w:rsidRPr="00702AE2" w:rsidRDefault="0097036D" w:rsidP="0097036D">
      <w:pPr>
        <w:pStyle w:val="BodyText"/>
        <w:spacing w:before="242" w:line="276" w:lineRule="auto"/>
        <w:ind w:left="720" w:right="357" w:firstLine="431"/>
      </w:pPr>
      <w:r w:rsidRPr="00702AE2">
        <w:t>She rushed to her infant’s side, and as she beheld the flowing water, awe and disbelief overtook her. Acting swiftly, she began scooping sand to shape a basin, attempting to gather the miraculous flow. In that sacred moment, overwhelmed by divine grace, the words escaped her lips: “Zamzam!” — “O water, stay!”</w:t>
      </w:r>
    </w:p>
    <w:p w14:paraId="1B013537" w14:textId="31C238A8" w:rsidR="0097036D" w:rsidRPr="00702AE2" w:rsidRDefault="0097036D" w:rsidP="0097036D">
      <w:pPr>
        <w:pStyle w:val="BodyText"/>
        <w:spacing w:before="238" w:line="276" w:lineRule="auto"/>
        <w:ind w:left="720" w:right="359" w:firstLine="431"/>
      </w:pPr>
      <w:r w:rsidRPr="00702AE2">
        <w:t>She cupped the blessed water in her palms and gently moistened the parched lips of her child, bringing life back into his frail body. Then she drank from the spring herself, quenching her thirst, and with</w:t>
      </w:r>
      <w:r w:rsidRPr="00702AE2">
        <w:rPr>
          <w:spacing w:val="22"/>
        </w:rPr>
        <w:t xml:space="preserve"> </w:t>
      </w:r>
      <w:r w:rsidRPr="00702AE2">
        <w:t>every</w:t>
      </w:r>
      <w:r w:rsidRPr="00702AE2">
        <w:rPr>
          <w:spacing w:val="24"/>
        </w:rPr>
        <w:t xml:space="preserve"> </w:t>
      </w:r>
      <w:r w:rsidRPr="00702AE2">
        <w:t>drop,</w:t>
      </w:r>
      <w:r w:rsidRPr="00702AE2">
        <w:rPr>
          <w:spacing w:val="27"/>
        </w:rPr>
        <w:t xml:space="preserve"> </w:t>
      </w:r>
      <w:r w:rsidRPr="00702AE2">
        <w:t>she</w:t>
      </w:r>
      <w:r w:rsidRPr="00702AE2">
        <w:rPr>
          <w:spacing w:val="24"/>
        </w:rPr>
        <w:t xml:space="preserve"> </w:t>
      </w:r>
      <w:r w:rsidRPr="00702AE2">
        <w:t>offered</w:t>
      </w:r>
      <w:r w:rsidRPr="00702AE2">
        <w:rPr>
          <w:spacing w:val="26"/>
        </w:rPr>
        <w:t xml:space="preserve"> </w:t>
      </w:r>
      <w:r w:rsidRPr="00702AE2">
        <w:t>heartfelt</w:t>
      </w:r>
      <w:r w:rsidRPr="00702AE2">
        <w:rPr>
          <w:spacing w:val="26"/>
        </w:rPr>
        <w:t xml:space="preserve"> </w:t>
      </w:r>
      <w:r w:rsidRPr="00702AE2">
        <w:t>praise</w:t>
      </w:r>
      <w:r w:rsidRPr="00702AE2">
        <w:rPr>
          <w:spacing w:val="23"/>
        </w:rPr>
        <w:t xml:space="preserve"> </w:t>
      </w:r>
      <w:r w:rsidRPr="00702AE2">
        <w:t>to</w:t>
      </w:r>
      <w:r w:rsidRPr="00702AE2">
        <w:rPr>
          <w:spacing w:val="25"/>
        </w:rPr>
        <w:t xml:space="preserve"> </w:t>
      </w:r>
      <w:r w:rsidRPr="00702AE2">
        <w:rPr>
          <w:spacing w:val="-5"/>
        </w:rPr>
        <w:t xml:space="preserve">her </w:t>
      </w:r>
      <w:r w:rsidRPr="00702AE2">
        <w:t>Lord — the One who had brought their sinking vessel of life back to sail once more.</w:t>
      </w:r>
    </w:p>
    <w:p w14:paraId="18633216" w14:textId="77777777" w:rsidR="0097036D" w:rsidRPr="00702AE2" w:rsidRDefault="0097036D" w:rsidP="0097036D">
      <w:pPr>
        <w:pStyle w:val="BodyText"/>
        <w:spacing w:before="241" w:line="276" w:lineRule="auto"/>
        <w:ind w:left="360" w:right="715" w:firstLine="432"/>
      </w:pPr>
      <w:r w:rsidRPr="00702AE2">
        <w:t xml:space="preserve">A caravan from the </w:t>
      </w:r>
      <w:proofErr w:type="spellStart"/>
      <w:r w:rsidRPr="00702AE2">
        <w:t>Jurhum</w:t>
      </w:r>
      <w:proofErr w:type="spellEnd"/>
      <w:r w:rsidRPr="00702AE2">
        <w:t xml:space="preserve"> tribe happened to pass through the valley. Seeing birds circling above, they</w:t>
      </w:r>
      <w:r w:rsidRPr="00702AE2">
        <w:rPr>
          <w:spacing w:val="-1"/>
        </w:rPr>
        <w:t xml:space="preserve"> </w:t>
      </w:r>
      <w:r w:rsidRPr="00702AE2">
        <w:t>remarked, “There</w:t>
      </w:r>
      <w:r w:rsidRPr="00702AE2">
        <w:rPr>
          <w:spacing w:val="-1"/>
        </w:rPr>
        <w:t xml:space="preserve"> </w:t>
      </w:r>
      <w:r w:rsidRPr="00702AE2">
        <w:t>must</w:t>
      </w:r>
      <w:r w:rsidRPr="00702AE2">
        <w:rPr>
          <w:spacing w:val="-1"/>
        </w:rPr>
        <w:t xml:space="preserve"> </w:t>
      </w:r>
      <w:r w:rsidRPr="00702AE2">
        <w:t>be water</w:t>
      </w:r>
      <w:r w:rsidRPr="00702AE2">
        <w:rPr>
          <w:spacing w:val="-1"/>
        </w:rPr>
        <w:t xml:space="preserve"> </w:t>
      </w:r>
      <w:r w:rsidRPr="00702AE2">
        <w:t>nearby.”</w:t>
      </w:r>
      <w:r w:rsidRPr="00702AE2">
        <w:rPr>
          <w:spacing w:val="-2"/>
        </w:rPr>
        <w:t xml:space="preserve"> </w:t>
      </w:r>
      <w:r w:rsidRPr="00702AE2">
        <w:t>Some men were sent to investigate. They found the spring and returned to inform the others. The entire group came</w:t>
      </w:r>
      <w:r w:rsidRPr="00702AE2">
        <w:rPr>
          <w:spacing w:val="-2"/>
        </w:rPr>
        <w:t xml:space="preserve"> </w:t>
      </w:r>
      <w:r w:rsidRPr="00702AE2">
        <w:t>forward. Lady</w:t>
      </w:r>
      <w:r w:rsidRPr="00702AE2">
        <w:rPr>
          <w:spacing w:val="-2"/>
        </w:rPr>
        <w:t xml:space="preserve"> </w:t>
      </w:r>
      <w:r w:rsidRPr="00702AE2">
        <w:t>Hagar</w:t>
      </w:r>
      <w:r w:rsidRPr="00702AE2">
        <w:rPr>
          <w:spacing w:val="-2"/>
        </w:rPr>
        <w:t xml:space="preserve"> </w:t>
      </w:r>
      <w:r w:rsidRPr="00702AE2">
        <w:t>(A.S.)</w:t>
      </w:r>
      <w:r w:rsidRPr="00702AE2">
        <w:rPr>
          <w:spacing w:val="-1"/>
        </w:rPr>
        <w:t xml:space="preserve"> </w:t>
      </w:r>
      <w:r w:rsidRPr="00702AE2">
        <w:t>was</w:t>
      </w:r>
      <w:r w:rsidRPr="00702AE2">
        <w:rPr>
          <w:spacing w:val="-1"/>
        </w:rPr>
        <w:t xml:space="preserve"> </w:t>
      </w:r>
      <w:r w:rsidRPr="00702AE2">
        <w:t>sitting</w:t>
      </w:r>
      <w:r w:rsidRPr="00702AE2">
        <w:rPr>
          <w:spacing w:val="-2"/>
        </w:rPr>
        <w:t xml:space="preserve"> </w:t>
      </w:r>
      <w:r w:rsidRPr="00702AE2">
        <w:t>near</w:t>
      </w:r>
      <w:r w:rsidRPr="00702AE2">
        <w:rPr>
          <w:spacing w:val="-2"/>
        </w:rPr>
        <w:t xml:space="preserve"> </w:t>
      </w:r>
      <w:r w:rsidRPr="00702AE2">
        <w:t xml:space="preserve">the </w:t>
      </w:r>
      <w:r w:rsidRPr="00702AE2">
        <w:rPr>
          <w:spacing w:val="-2"/>
        </w:rPr>
        <w:t>water.</w:t>
      </w:r>
    </w:p>
    <w:p w14:paraId="308524D3" w14:textId="77777777" w:rsidR="0097036D" w:rsidRPr="00702AE2" w:rsidRDefault="0097036D" w:rsidP="0097036D">
      <w:pPr>
        <w:pStyle w:val="BodyText"/>
        <w:spacing w:before="238" w:line="276" w:lineRule="auto"/>
        <w:ind w:left="360" w:right="719" w:firstLine="432"/>
      </w:pPr>
      <w:r w:rsidRPr="00702AE2">
        <w:t>They asked for permission to drink. She replied, “You may drink — but as for settling here, I must first seek permission from Prophet Abraham (A.S.).”</w:t>
      </w:r>
    </w:p>
    <w:p w14:paraId="7EE27A48" w14:textId="77777777" w:rsidR="0097036D" w:rsidRPr="00702AE2" w:rsidRDefault="0097036D" w:rsidP="0097036D">
      <w:pPr>
        <w:pStyle w:val="BodyText"/>
        <w:spacing w:before="242" w:line="276" w:lineRule="auto"/>
        <w:ind w:left="360" w:right="715" w:firstLine="432"/>
      </w:pPr>
      <w:r w:rsidRPr="00702AE2">
        <w:t>These people proved to be a blessing for Lady Hagar (A.S.), and upon receiving permission from Prophet Abraham (A.S.), they established their residence</w:t>
      </w:r>
      <w:r w:rsidRPr="00702AE2">
        <w:rPr>
          <w:spacing w:val="-10"/>
        </w:rPr>
        <w:t xml:space="preserve"> </w:t>
      </w:r>
      <w:r w:rsidRPr="00702AE2">
        <w:t>there</w:t>
      </w:r>
      <w:r w:rsidRPr="00702AE2">
        <w:rPr>
          <w:spacing w:val="-10"/>
        </w:rPr>
        <w:t xml:space="preserve"> </w:t>
      </w:r>
      <w:r w:rsidRPr="00702AE2">
        <w:t>and</w:t>
      </w:r>
      <w:r w:rsidRPr="00702AE2">
        <w:rPr>
          <w:spacing w:val="-10"/>
        </w:rPr>
        <w:t xml:space="preserve"> </w:t>
      </w:r>
      <w:r w:rsidRPr="00702AE2">
        <w:t>later</w:t>
      </w:r>
      <w:r w:rsidRPr="00702AE2">
        <w:rPr>
          <w:spacing w:val="-11"/>
        </w:rPr>
        <w:t xml:space="preserve"> </w:t>
      </w:r>
      <w:r w:rsidRPr="00702AE2">
        <w:t>summoned</w:t>
      </w:r>
      <w:r w:rsidRPr="00702AE2">
        <w:rPr>
          <w:spacing w:val="-10"/>
        </w:rPr>
        <w:t xml:space="preserve"> </w:t>
      </w:r>
      <w:r w:rsidRPr="00702AE2">
        <w:t>their</w:t>
      </w:r>
      <w:r w:rsidRPr="00702AE2">
        <w:rPr>
          <w:spacing w:val="-11"/>
        </w:rPr>
        <w:t xml:space="preserve"> </w:t>
      </w:r>
      <w:r w:rsidRPr="00702AE2">
        <w:t>families</w:t>
      </w:r>
      <w:r w:rsidRPr="00702AE2">
        <w:rPr>
          <w:spacing w:val="-10"/>
        </w:rPr>
        <w:t xml:space="preserve"> </w:t>
      </w:r>
      <w:r w:rsidRPr="00702AE2">
        <w:t>to join them.</w:t>
      </w:r>
    </w:p>
    <w:p w14:paraId="517A0EDF" w14:textId="77777777" w:rsidR="0097036D" w:rsidRPr="00702AE2" w:rsidRDefault="0097036D" w:rsidP="0097036D">
      <w:pPr>
        <w:pStyle w:val="BodyText"/>
        <w:spacing w:before="240" w:line="276" w:lineRule="auto"/>
        <w:ind w:left="360" w:right="719" w:firstLine="432"/>
      </w:pPr>
      <w:r w:rsidRPr="00702AE2">
        <w:t>The</w:t>
      </w:r>
      <w:r w:rsidRPr="00702AE2">
        <w:rPr>
          <w:spacing w:val="-14"/>
        </w:rPr>
        <w:t xml:space="preserve"> </w:t>
      </w:r>
      <w:r w:rsidRPr="00702AE2">
        <w:t>Lord</w:t>
      </w:r>
      <w:r w:rsidRPr="00702AE2">
        <w:rPr>
          <w:spacing w:val="-13"/>
        </w:rPr>
        <w:t xml:space="preserve"> </w:t>
      </w:r>
      <w:r w:rsidRPr="00702AE2">
        <w:t>of</w:t>
      </w:r>
      <w:r w:rsidRPr="00702AE2">
        <w:rPr>
          <w:spacing w:val="-13"/>
        </w:rPr>
        <w:t xml:space="preserve"> </w:t>
      </w:r>
      <w:r w:rsidRPr="00702AE2">
        <w:t>the</w:t>
      </w:r>
      <w:r w:rsidRPr="00702AE2">
        <w:rPr>
          <w:spacing w:val="-13"/>
        </w:rPr>
        <w:t xml:space="preserve"> </w:t>
      </w:r>
      <w:r w:rsidRPr="00702AE2">
        <w:t>Worlds</w:t>
      </w:r>
      <w:r w:rsidRPr="00702AE2">
        <w:rPr>
          <w:spacing w:val="-14"/>
        </w:rPr>
        <w:t xml:space="preserve"> </w:t>
      </w:r>
      <w:r w:rsidRPr="00702AE2">
        <w:t>was</w:t>
      </w:r>
      <w:r w:rsidRPr="00702AE2">
        <w:rPr>
          <w:spacing w:val="-13"/>
        </w:rPr>
        <w:t xml:space="preserve"> </w:t>
      </w:r>
      <w:r w:rsidRPr="00702AE2">
        <w:t>preparing</w:t>
      </w:r>
      <w:r w:rsidRPr="00702AE2">
        <w:rPr>
          <w:spacing w:val="-13"/>
        </w:rPr>
        <w:t xml:space="preserve"> </w:t>
      </w:r>
      <w:r w:rsidRPr="00702AE2">
        <w:t>to</w:t>
      </w:r>
      <w:r w:rsidRPr="00702AE2">
        <w:rPr>
          <w:spacing w:val="-13"/>
        </w:rPr>
        <w:t xml:space="preserve"> </w:t>
      </w:r>
      <w:r w:rsidRPr="00702AE2">
        <w:t>inscribe a sacred legend upon the pages of time.</w:t>
      </w:r>
    </w:p>
    <w:p w14:paraId="79459DB4" w14:textId="2C2F0E46" w:rsidR="00220409" w:rsidRPr="00702AE2" w:rsidRDefault="0097036D" w:rsidP="00220409">
      <w:pPr>
        <w:pStyle w:val="BodyText"/>
        <w:spacing w:line="276" w:lineRule="auto"/>
        <w:ind w:left="720" w:right="360" w:firstLine="431"/>
      </w:pPr>
      <w:r w:rsidRPr="00702AE2">
        <w:t>When Prophet Ishmael (A.S.) grew older, Prophet</w:t>
      </w:r>
      <w:r w:rsidRPr="00702AE2">
        <w:rPr>
          <w:spacing w:val="-12"/>
        </w:rPr>
        <w:t xml:space="preserve"> </w:t>
      </w:r>
      <w:r w:rsidRPr="00702AE2">
        <w:t>Abraham</w:t>
      </w:r>
      <w:r w:rsidRPr="00702AE2">
        <w:rPr>
          <w:spacing w:val="-12"/>
        </w:rPr>
        <w:t xml:space="preserve"> </w:t>
      </w:r>
      <w:r w:rsidRPr="00702AE2">
        <w:t>(A.S.)</w:t>
      </w:r>
      <w:r w:rsidRPr="00702AE2">
        <w:rPr>
          <w:spacing w:val="-14"/>
        </w:rPr>
        <w:t xml:space="preserve"> </w:t>
      </w:r>
      <w:r w:rsidRPr="00702AE2">
        <w:t>had</w:t>
      </w:r>
      <w:r w:rsidRPr="00702AE2">
        <w:rPr>
          <w:spacing w:val="-10"/>
        </w:rPr>
        <w:t xml:space="preserve"> </w:t>
      </w:r>
      <w:r w:rsidRPr="00702AE2">
        <w:t>a</w:t>
      </w:r>
      <w:r w:rsidRPr="00702AE2">
        <w:rPr>
          <w:spacing w:val="-12"/>
        </w:rPr>
        <w:t xml:space="preserve"> </w:t>
      </w:r>
      <w:r w:rsidRPr="00702AE2">
        <w:t>dream,</w:t>
      </w:r>
      <w:r w:rsidRPr="00702AE2">
        <w:rPr>
          <w:spacing w:val="-12"/>
        </w:rPr>
        <w:t xml:space="preserve"> </w:t>
      </w:r>
      <w:r w:rsidRPr="00702AE2">
        <w:t>one</w:t>
      </w:r>
      <w:r w:rsidRPr="00702AE2">
        <w:rPr>
          <w:spacing w:val="-12"/>
        </w:rPr>
        <w:t xml:space="preserve"> </w:t>
      </w:r>
      <w:r w:rsidRPr="00702AE2">
        <w:t>in</w:t>
      </w:r>
      <w:r w:rsidRPr="00702AE2">
        <w:rPr>
          <w:spacing w:val="-12"/>
        </w:rPr>
        <w:t xml:space="preserve"> </w:t>
      </w:r>
      <w:r w:rsidRPr="00702AE2">
        <w:t>which</w:t>
      </w:r>
      <w:r w:rsidRPr="00702AE2">
        <w:rPr>
          <w:spacing w:val="-13"/>
        </w:rPr>
        <w:t xml:space="preserve"> </w:t>
      </w:r>
      <w:r w:rsidRPr="00702AE2">
        <w:t>he was commanded to sacrifice his beloved son. It was the greatest trial: to take the life of the very child he had</w:t>
      </w:r>
      <w:r w:rsidRPr="00702AE2">
        <w:rPr>
          <w:spacing w:val="-3"/>
        </w:rPr>
        <w:t xml:space="preserve"> </w:t>
      </w:r>
      <w:r w:rsidRPr="00702AE2">
        <w:t>been</w:t>
      </w:r>
      <w:r w:rsidRPr="00702AE2">
        <w:rPr>
          <w:spacing w:val="-4"/>
        </w:rPr>
        <w:t xml:space="preserve"> </w:t>
      </w:r>
      <w:r w:rsidRPr="00702AE2">
        <w:t>granted</w:t>
      </w:r>
      <w:r w:rsidRPr="00702AE2">
        <w:rPr>
          <w:spacing w:val="-3"/>
        </w:rPr>
        <w:t xml:space="preserve"> </w:t>
      </w:r>
      <w:r w:rsidRPr="00702AE2">
        <w:t>in</w:t>
      </w:r>
      <w:r w:rsidRPr="00702AE2">
        <w:rPr>
          <w:spacing w:val="-3"/>
        </w:rPr>
        <w:t xml:space="preserve"> </w:t>
      </w:r>
      <w:r w:rsidRPr="00702AE2">
        <w:t>old</w:t>
      </w:r>
      <w:r w:rsidRPr="00702AE2">
        <w:rPr>
          <w:spacing w:val="-5"/>
        </w:rPr>
        <w:t xml:space="preserve"> </w:t>
      </w:r>
      <w:r w:rsidRPr="00702AE2">
        <w:t>age,</w:t>
      </w:r>
      <w:r w:rsidRPr="00702AE2">
        <w:rPr>
          <w:spacing w:val="-3"/>
        </w:rPr>
        <w:t xml:space="preserve"> </w:t>
      </w:r>
      <w:r w:rsidRPr="00702AE2">
        <w:t>the</w:t>
      </w:r>
      <w:r w:rsidRPr="00702AE2">
        <w:rPr>
          <w:spacing w:val="-3"/>
        </w:rPr>
        <w:t xml:space="preserve"> </w:t>
      </w:r>
      <w:r w:rsidRPr="00702AE2">
        <w:t>child</w:t>
      </w:r>
      <w:r w:rsidRPr="00702AE2">
        <w:rPr>
          <w:spacing w:val="-3"/>
        </w:rPr>
        <w:t xml:space="preserve"> </w:t>
      </w:r>
      <w:r w:rsidRPr="00702AE2">
        <w:t>through</w:t>
      </w:r>
      <w:r w:rsidRPr="00702AE2">
        <w:rPr>
          <w:spacing w:val="-1"/>
        </w:rPr>
        <w:t xml:space="preserve"> </w:t>
      </w:r>
      <w:r w:rsidRPr="00702AE2">
        <w:t>whom an earlier trial had already been fulfilled. That first test</w:t>
      </w:r>
      <w:r w:rsidRPr="00702AE2">
        <w:rPr>
          <w:spacing w:val="-8"/>
        </w:rPr>
        <w:t xml:space="preserve"> </w:t>
      </w:r>
      <w:r w:rsidRPr="00702AE2">
        <w:t>was</w:t>
      </w:r>
      <w:r w:rsidRPr="00702AE2">
        <w:rPr>
          <w:spacing w:val="-8"/>
        </w:rPr>
        <w:t xml:space="preserve"> </w:t>
      </w:r>
      <w:r w:rsidRPr="00702AE2">
        <w:t>to</w:t>
      </w:r>
      <w:r w:rsidRPr="00702AE2">
        <w:rPr>
          <w:spacing w:val="-8"/>
        </w:rPr>
        <w:t xml:space="preserve"> </w:t>
      </w:r>
      <w:r w:rsidRPr="00702AE2">
        <w:t>leave</w:t>
      </w:r>
      <w:r w:rsidRPr="00702AE2">
        <w:rPr>
          <w:spacing w:val="-8"/>
        </w:rPr>
        <w:t xml:space="preserve"> </w:t>
      </w:r>
      <w:r w:rsidRPr="00702AE2">
        <w:t>his</w:t>
      </w:r>
      <w:r w:rsidRPr="00702AE2">
        <w:rPr>
          <w:spacing w:val="-8"/>
        </w:rPr>
        <w:t xml:space="preserve"> </w:t>
      </w:r>
      <w:r w:rsidRPr="00702AE2">
        <w:t>son</w:t>
      </w:r>
      <w:r w:rsidRPr="00702AE2">
        <w:rPr>
          <w:spacing w:val="-6"/>
        </w:rPr>
        <w:t xml:space="preserve"> </w:t>
      </w:r>
      <w:r w:rsidRPr="00702AE2">
        <w:t>and</w:t>
      </w:r>
      <w:r w:rsidRPr="00702AE2">
        <w:rPr>
          <w:spacing w:val="-7"/>
        </w:rPr>
        <w:t xml:space="preserve"> </w:t>
      </w:r>
      <w:r w:rsidRPr="00702AE2">
        <w:t>wife</w:t>
      </w:r>
      <w:r w:rsidRPr="00702AE2">
        <w:rPr>
          <w:spacing w:val="-8"/>
        </w:rPr>
        <w:t xml:space="preserve"> </w:t>
      </w:r>
      <w:r w:rsidRPr="00702AE2">
        <w:t>in</w:t>
      </w:r>
      <w:r w:rsidRPr="00702AE2">
        <w:rPr>
          <w:spacing w:val="-8"/>
        </w:rPr>
        <w:t xml:space="preserve"> </w:t>
      </w:r>
      <w:r w:rsidRPr="00702AE2">
        <w:t>a</w:t>
      </w:r>
      <w:r w:rsidRPr="00702AE2">
        <w:rPr>
          <w:spacing w:val="-8"/>
        </w:rPr>
        <w:t xml:space="preserve"> </w:t>
      </w:r>
      <w:r w:rsidRPr="00702AE2">
        <w:t>desolate</w:t>
      </w:r>
      <w:r w:rsidRPr="00702AE2">
        <w:rPr>
          <w:spacing w:val="-8"/>
        </w:rPr>
        <w:t xml:space="preserve"> </w:t>
      </w:r>
      <w:r w:rsidRPr="00702AE2">
        <w:t>valley, trusting entirely in God.</w:t>
      </w:r>
      <w:r w:rsidR="00220409" w:rsidRPr="00702AE2">
        <w:t xml:space="preserve"> Having submitted once, he was now asked to submit again, even more </w:t>
      </w:r>
      <w:proofErr w:type="gramStart"/>
      <w:r w:rsidR="00220409" w:rsidRPr="00702AE2">
        <w:t>arduous</w:t>
      </w:r>
      <w:proofErr w:type="gramEnd"/>
      <w:r w:rsidR="00220409" w:rsidRPr="00702AE2">
        <w:t>.</w:t>
      </w:r>
    </w:p>
    <w:p w14:paraId="7EC007D6" w14:textId="77777777" w:rsidR="00220409" w:rsidRPr="00702AE2" w:rsidRDefault="00220409" w:rsidP="00220409">
      <w:pPr>
        <w:pStyle w:val="BodyText"/>
        <w:spacing w:before="241" w:line="276" w:lineRule="auto"/>
        <w:ind w:left="720" w:right="355" w:firstLine="431"/>
      </w:pPr>
      <w:r w:rsidRPr="00702AE2">
        <w:t>Prophet Abraham (A.S.) bowed his will before the command of his Lord. He resolved to fulfill the divine order without hesitation. He approached his son and said, “O my dear son, I have seen in a dream that I am sacrificing you. What is your view?”</w:t>
      </w:r>
    </w:p>
    <w:p w14:paraId="27F989EA" w14:textId="77777777" w:rsidR="00220409" w:rsidRPr="00702AE2" w:rsidRDefault="00220409" w:rsidP="00220409">
      <w:pPr>
        <w:pStyle w:val="BodyText"/>
        <w:spacing w:before="240" w:line="276" w:lineRule="auto"/>
        <w:ind w:left="720" w:right="359" w:firstLine="431"/>
      </w:pPr>
      <w:r w:rsidRPr="00702AE2">
        <w:t>The</w:t>
      </w:r>
      <w:r w:rsidRPr="00702AE2">
        <w:rPr>
          <w:spacing w:val="-6"/>
        </w:rPr>
        <w:t xml:space="preserve"> </w:t>
      </w:r>
      <w:r w:rsidRPr="00702AE2">
        <w:t>noble</w:t>
      </w:r>
      <w:r w:rsidRPr="00702AE2">
        <w:rPr>
          <w:spacing w:val="-7"/>
        </w:rPr>
        <w:t xml:space="preserve"> </w:t>
      </w:r>
      <w:r w:rsidRPr="00702AE2">
        <w:t>son</w:t>
      </w:r>
      <w:r w:rsidRPr="00702AE2">
        <w:rPr>
          <w:spacing w:val="-7"/>
        </w:rPr>
        <w:t xml:space="preserve"> </w:t>
      </w:r>
      <w:r w:rsidRPr="00702AE2">
        <w:t>replied,</w:t>
      </w:r>
      <w:r w:rsidRPr="00702AE2">
        <w:rPr>
          <w:spacing w:val="-6"/>
        </w:rPr>
        <w:t xml:space="preserve"> </w:t>
      </w:r>
      <w:r w:rsidRPr="00702AE2">
        <w:t>“O</w:t>
      </w:r>
      <w:r w:rsidRPr="00702AE2">
        <w:rPr>
          <w:spacing w:val="-8"/>
        </w:rPr>
        <w:t xml:space="preserve"> </w:t>
      </w:r>
      <w:r w:rsidRPr="00702AE2">
        <w:t>my</w:t>
      </w:r>
      <w:r w:rsidRPr="00702AE2">
        <w:rPr>
          <w:spacing w:val="-6"/>
        </w:rPr>
        <w:t xml:space="preserve"> </w:t>
      </w:r>
      <w:r w:rsidRPr="00702AE2">
        <w:t>father,</w:t>
      </w:r>
      <w:r w:rsidRPr="00702AE2">
        <w:rPr>
          <w:spacing w:val="-6"/>
        </w:rPr>
        <w:t xml:space="preserve"> </w:t>
      </w:r>
      <w:r w:rsidRPr="00702AE2">
        <w:t>do</w:t>
      </w:r>
      <w:r w:rsidRPr="00702AE2">
        <w:rPr>
          <w:spacing w:val="-7"/>
        </w:rPr>
        <w:t xml:space="preserve"> </w:t>
      </w:r>
      <w:r w:rsidRPr="00702AE2">
        <w:t>what</w:t>
      </w:r>
      <w:r w:rsidRPr="00702AE2">
        <w:rPr>
          <w:spacing w:val="-5"/>
        </w:rPr>
        <w:t xml:space="preserve"> </w:t>
      </w:r>
      <w:r w:rsidRPr="00702AE2">
        <w:t>you are commanded. You will find me, if Allah wills, among the steadfast.”</w:t>
      </w:r>
    </w:p>
    <w:p w14:paraId="2B2CA283" w14:textId="77777777" w:rsidR="00220409" w:rsidRPr="00702AE2" w:rsidRDefault="00220409" w:rsidP="00220409">
      <w:pPr>
        <w:pStyle w:val="BodyText"/>
        <w:spacing w:before="239" w:line="276" w:lineRule="auto"/>
        <w:ind w:left="720" w:right="353" w:firstLine="431"/>
      </w:pPr>
      <w:r w:rsidRPr="00702AE2">
        <w:t>Thus, in fulfillment of the divine vision, Prophet Abraham (A.S.) laid his son down and passed the blade</w:t>
      </w:r>
      <w:r w:rsidRPr="00702AE2">
        <w:rPr>
          <w:spacing w:val="-8"/>
        </w:rPr>
        <w:t xml:space="preserve"> </w:t>
      </w:r>
      <w:r w:rsidRPr="00702AE2">
        <w:t>across</w:t>
      </w:r>
      <w:r w:rsidRPr="00702AE2">
        <w:rPr>
          <w:spacing w:val="-9"/>
        </w:rPr>
        <w:t xml:space="preserve"> </w:t>
      </w:r>
      <w:r w:rsidRPr="00702AE2">
        <w:t>his</w:t>
      </w:r>
      <w:r w:rsidRPr="00702AE2">
        <w:rPr>
          <w:spacing w:val="-8"/>
        </w:rPr>
        <w:t xml:space="preserve"> </w:t>
      </w:r>
      <w:r w:rsidRPr="00702AE2">
        <w:t>neck.</w:t>
      </w:r>
      <w:r w:rsidRPr="00702AE2">
        <w:rPr>
          <w:spacing w:val="-7"/>
        </w:rPr>
        <w:t xml:space="preserve"> </w:t>
      </w:r>
      <w:r w:rsidRPr="00702AE2">
        <w:t>But</w:t>
      </w:r>
      <w:r w:rsidRPr="00702AE2">
        <w:rPr>
          <w:spacing w:val="-8"/>
        </w:rPr>
        <w:t xml:space="preserve"> </w:t>
      </w:r>
      <w:r w:rsidRPr="00702AE2">
        <w:t>Allah,</w:t>
      </w:r>
      <w:r w:rsidRPr="00702AE2">
        <w:rPr>
          <w:spacing w:val="-8"/>
        </w:rPr>
        <w:t xml:space="preserve"> </w:t>
      </w:r>
      <w:r w:rsidRPr="00702AE2">
        <w:t>in</w:t>
      </w:r>
      <w:r w:rsidRPr="00702AE2">
        <w:rPr>
          <w:spacing w:val="-8"/>
        </w:rPr>
        <w:t xml:space="preserve"> </w:t>
      </w:r>
      <w:r w:rsidRPr="00702AE2">
        <w:t>His</w:t>
      </w:r>
      <w:r w:rsidRPr="00702AE2">
        <w:rPr>
          <w:spacing w:val="-8"/>
        </w:rPr>
        <w:t xml:space="preserve"> </w:t>
      </w:r>
      <w:r w:rsidRPr="00702AE2">
        <w:t>infinite</w:t>
      </w:r>
      <w:r w:rsidRPr="00702AE2">
        <w:rPr>
          <w:spacing w:val="-8"/>
        </w:rPr>
        <w:t xml:space="preserve"> </w:t>
      </w:r>
      <w:r w:rsidRPr="00702AE2">
        <w:t>mercy, substituted a ram in place of Prophet Ishmael (A.S.) and preserved the boy’s life.</w:t>
      </w:r>
    </w:p>
    <w:p w14:paraId="6A634086" w14:textId="77777777" w:rsidR="00220409" w:rsidRPr="00702AE2" w:rsidRDefault="00220409" w:rsidP="00220409">
      <w:pPr>
        <w:pStyle w:val="BodyText"/>
        <w:spacing w:before="240" w:line="276" w:lineRule="auto"/>
        <w:ind w:left="720" w:right="355" w:firstLine="431"/>
      </w:pPr>
      <w:r w:rsidRPr="00702AE2">
        <w:t xml:space="preserve">Then came the Divine Voice: “O Abraham, indeed, you have fulfilled the vision. The purpose of your trial and your obedience </w:t>
      </w:r>
      <w:proofErr w:type="gramStart"/>
      <w:r w:rsidRPr="00702AE2">
        <w:t>has</w:t>
      </w:r>
      <w:proofErr w:type="gramEnd"/>
      <w:r w:rsidRPr="00702AE2">
        <w:t xml:space="preserve"> been achieved. We have witnessed how you submit to the command of your Lord. Just as you once leapt into the fire to prove your devotion, and left your wife and child in a barren, lifeless desert in obedience to Our will — today, by placing the blade upon the throat of a son like Ishmael, you have once again shown </w:t>
      </w:r>
      <w:r w:rsidRPr="00702AE2">
        <w:lastRenderedPageBreak/>
        <w:t>that you are truly Our beloved friend — Khalilullah.”</w:t>
      </w:r>
    </w:p>
    <w:p w14:paraId="3BCB11DC" w14:textId="77777777" w:rsidR="00220409" w:rsidRPr="00702AE2" w:rsidRDefault="00220409" w:rsidP="00220409">
      <w:pPr>
        <w:pStyle w:val="BodyText"/>
        <w:spacing w:line="276" w:lineRule="auto"/>
        <w:ind w:left="360" w:right="714"/>
      </w:pPr>
      <w:r w:rsidRPr="00702AE2">
        <w:t>Some time later, Prophet Abraham (A.S.) returned</w:t>
      </w:r>
      <w:r w:rsidRPr="00702AE2">
        <w:rPr>
          <w:spacing w:val="27"/>
        </w:rPr>
        <w:t xml:space="preserve"> </w:t>
      </w:r>
      <w:r w:rsidRPr="00702AE2">
        <w:t>to</w:t>
      </w:r>
      <w:r w:rsidRPr="00702AE2">
        <w:rPr>
          <w:spacing w:val="25"/>
        </w:rPr>
        <w:t xml:space="preserve"> </w:t>
      </w:r>
      <w:r w:rsidRPr="00702AE2">
        <w:t>Hijaz.</w:t>
      </w:r>
      <w:r w:rsidRPr="00702AE2">
        <w:rPr>
          <w:spacing w:val="26"/>
        </w:rPr>
        <w:t xml:space="preserve"> </w:t>
      </w:r>
      <w:r w:rsidRPr="00702AE2">
        <w:t>He</w:t>
      </w:r>
      <w:r w:rsidRPr="00702AE2">
        <w:rPr>
          <w:spacing w:val="27"/>
        </w:rPr>
        <w:t xml:space="preserve"> </w:t>
      </w:r>
      <w:r w:rsidRPr="00702AE2">
        <w:t>found</w:t>
      </w:r>
      <w:r w:rsidRPr="00702AE2">
        <w:rPr>
          <w:spacing w:val="32"/>
        </w:rPr>
        <w:t xml:space="preserve"> </w:t>
      </w:r>
      <w:r w:rsidRPr="00702AE2">
        <w:t>Ishmael</w:t>
      </w:r>
      <w:r w:rsidRPr="00702AE2">
        <w:rPr>
          <w:spacing w:val="28"/>
        </w:rPr>
        <w:t xml:space="preserve"> </w:t>
      </w:r>
      <w:r w:rsidRPr="00702AE2">
        <w:t>(A.S.)</w:t>
      </w:r>
      <w:r w:rsidRPr="00702AE2">
        <w:rPr>
          <w:spacing w:val="25"/>
        </w:rPr>
        <w:t xml:space="preserve"> </w:t>
      </w:r>
      <w:r w:rsidRPr="00702AE2">
        <w:t>near</w:t>
      </w:r>
      <w:r w:rsidRPr="00702AE2">
        <w:rPr>
          <w:spacing w:val="28"/>
        </w:rPr>
        <w:t xml:space="preserve"> </w:t>
      </w:r>
      <w:r w:rsidRPr="00702AE2">
        <w:rPr>
          <w:spacing w:val="-5"/>
        </w:rPr>
        <w:t xml:space="preserve">the </w:t>
      </w:r>
      <w:r w:rsidRPr="00702AE2">
        <w:t xml:space="preserve">spring of </w:t>
      </w:r>
      <w:r w:rsidRPr="00702AE2">
        <w:rPr>
          <w:i/>
        </w:rPr>
        <w:t>Zamzam</w:t>
      </w:r>
      <w:r w:rsidRPr="00702AE2">
        <w:t>, sitting beneath a tree, crafting arrows.</w:t>
      </w:r>
      <w:r w:rsidRPr="00702AE2">
        <w:rPr>
          <w:spacing w:val="-1"/>
        </w:rPr>
        <w:t xml:space="preserve"> </w:t>
      </w:r>
      <w:r w:rsidRPr="00702AE2">
        <w:t>Father</w:t>
      </w:r>
      <w:r w:rsidRPr="00702AE2">
        <w:rPr>
          <w:spacing w:val="-3"/>
        </w:rPr>
        <w:t xml:space="preserve"> </w:t>
      </w:r>
      <w:r w:rsidRPr="00702AE2">
        <w:t>and</w:t>
      </w:r>
      <w:r w:rsidRPr="00702AE2">
        <w:rPr>
          <w:spacing w:val="-1"/>
        </w:rPr>
        <w:t xml:space="preserve"> </w:t>
      </w:r>
      <w:r w:rsidRPr="00702AE2">
        <w:t>son embraced. Prophet</w:t>
      </w:r>
      <w:r w:rsidRPr="00702AE2">
        <w:rPr>
          <w:spacing w:val="-1"/>
        </w:rPr>
        <w:t xml:space="preserve"> </w:t>
      </w:r>
      <w:r w:rsidRPr="00702AE2">
        <w:t xml:space="preserve">Abraham (A.S.) said, “O Ishmael, Allah has given me another </w:t>
      </w:r>
      <w:r w:rsidRPr="00702AE2">
        <w:rPr>
          <w:spacing w:val="-2"/>
        </w:rPr>
        <w:t>command.”</w:t>
      </w:r>
    </w:p>
    <w:p w14:paraId="7878EB34" w14:textId="77777777" w:rsidR="00220409" w:rsidRPr="00702AE2" w:rsidRDefault="00220409" w:rsidP="00220409">
      <w:pPr>
        <w:pStyle w:val="BodyText"/>
        <w:spacing w:before="239" w:line="276" w:lineRule="auto"/>
        <w:ind w:left="360" w:right="721" w:firstLine="432"/>
      </w:pPr>
      <w:r w:rsidRPr="00702AE2">
        <w:t>Ishmael (A.S.) replied, “Then do what your Lord has commanded.”</w:t>
      </w:r>
    </w:p>
    <w:p w14:paraId="51E41244" w14:textId="77777777" w:rsidR="00220409" w:rsidRPr="00702AE2" w:rsidRDefault="00220409" w:rsidP="00220409">
      <w:pPr>
        <w:pStyle w:val="BodyText"/>
        <w:spacing w:before="242" w:line="480" w:lineRule="auto"/>
        <w:ind w:left="792" w:right="3683"/>
      </w:pPr>
      <w:r w:rsidRPr="00702AE2">
        <w:t>“Will</w:t>
      </w:r>
      <w:r w:rsidRPr="00702AE2">
        <w:rPr>
          <w:spacing w:val="-14"/>
        </w:rPr>
        <w:t xml:space="preserve"> </w:t>
      </w:r>
      <w:r w:rsidRPr="00702AE2">
        <w:t>you</w:t>
      </w:r>
      <w:r w:rsidRPr="00702AE2">
        <w:rPr>
          <w:spacing w:val="-13"/>
        </w:rPr>
        <w:t xml:space="preserve"> </w:t>
      </w:r>
      <w:r w:rsidRPr="00702AE2">
        <w:t>help</w:t>
      </w:r>
      <w:r w:rsidRPr="00702AE2">
        <w:rPr>
          <w:spacing w:val="-13"/>
        </w:rPr>
        <w:t xml:space="preserve"> </w:t>
      </w:r>
      <w:r w:rsidRPr="00702AE2">
        <w:t>me?” “Indeed, I will.”</w:t>
      </w:r>
    </w:p>
    <w:p w14:paraId="359D9598" w14:textId="77777777" w:rsidR="00220409" w:rsidRPr="00702AE2" w:rsidRDefault="00220409" w:rsidP="00220409">
      <w:pPr>
        <w:pStyle w:val="BodyText"/>
        <w:spacing w:before="2" w:line="276" w:lineRule="auto"/>
        <w:ind w:left="360" w:right="715" w:firstLine="432"/>
      </w:pPr>
      <w:r w:rsidRPr="00702AE2">
        <w:t>Allah had instructed Prophet Abraham (A.S.) to build</w:t>
      </w:r>
      <w:r w:rsidRPr="00702AE2">
        <w:rPr>
          <w:spacing w:val="-11"/>
        </w:rPr>
        <w:t xml:space="preserve"> </w:t>
      </w:r>
      <w:r w:rsidRPr="00702AE2">
        <w:t>a</w:t>
      </w:r>
      <w:r w:rsidRPr="00702AE2">
        <w:rPr>
          <w:spacing w:val="-11"/>
        </w:rPr>
        <w:t xml:space="preserve"> </w:t>
      </w:r>
      <w:r w:rsidRPr="00702AE2">
        <w:t>House</w:t>
      </w:r>
      <w:r w:rsidRPr="00702AE2">
        <w:rPr>
          <w:spacing w:val="-11"/>
        </w:rPr>
        <w:t xml:space="preserve"> </w:t>
      </w:r>
      <w:r w:rsidRPr="00702AE2">
        <w:t>for</w:t>
      </w:r>
      <w:r w:rsidRPr="00702AE2">
        <w:rPr>
          <w:spacing w:val="-12"/>
        </w:rPr>
        <w:t xml:space="preserve"> </w:t>
      </w:r>
      <w:r w:rsidRPr="00702AE2">
        <w:t>Him.</w:t>
      </w:r>
      <w:r w:rsidRPr="00702AE2">
        <w:rPr>
          <w:spacing w:val="-11"/>
        </w:rPr>
        <w:t xml:space="preserve"> </w:t>
      </w:r>
      <w:r w:rsidRPr="00702AE2">
        <w:t>Pointing</w:t>
      </w:r>
      <w:r w:rsidRPr="00702AE2">
        <w:rPr>
          <w:spacing w:val="-12"/>
        </w:rPr>
        <w:t xml:space="preserve"> </w:t>
      </w:r>
      <w:r w:rsidRPr="00702AE2">
        <w:t>to</w:t>
      </w:r>
      <w:r w:rsidRPr="00702AE2">
        <w:rPr>
          <w:spacing w:val="-11"/>
        </w:rPr>
        <w:t xml:space="preserve"> </w:t>
      </w:r>
      <w:r w:rsidRPr="00702AE2">
        <w:t>a</w:t>
      </w:r>
      <w:r w:rsidRPr="00702AE2">
        <w:rPr>
          <w:spacing w:val="-11"/>
        </w:rPr>
        <w:t xml:space="preserve"> </w:t>
      </w:r>
      <w:r w:rsidRPr="00702AE2">
        <w:t>nearby</w:t>
      </w:r>
      <w:r w:rsidRPr="00702AE2">
        <w:rPr>
          <w:spacing w:val="-11"/>
        </w:rPr>
        <w:t xml:space="preserve"> </w:t>
      </w:r>
      <w:r w:rsidRPr="00702AE2">
        <w:t>rise</w:t>
      </w:r>
      <w:r w:rsidRPr="00702AE2">
        <w:rPr>
          <w:spacing w:val="-11"/>
        </w:rPr>
        <w:t xml:space="preserve"> </w:t>
      </w:r>
      <w:r w:rsidRPr="00702AE2">
        <w:t>in</w:t>
      </w:r>
      <w:r w:rsidRPr="00702AE2">
        <w:rPr>
          <w:spacing w:val="-11"/>
        </w:rPr>
        <w:t xml:space="preserve"> </w:t>
      </w:r>
      <w:r w:rsidRPr="00702AE2">
        <w:t>the ground,</w:t>
      </w:r>
      <w:r w:rsidRPr="00702AE2">
        <w:rPr>
          <w:spacing w:val="-5"/>
        </w:rPr>
        <w:t xml:space="preserve"> </w:t>
      </w:r>
      <w:r w:rsidRPr="00702AE2">
        <w:t>Prophet</w:t>
      </w:r>
      <w:r w:rsidRPr="00702AE2">
        <w:rPr>
          <w:spacing w:val="-5"/>
        </w:rPr>
        <w:t xml:space="preserve"> </w:t>
      </w:r>
      <w:r w:rsidRPr="00702AE2">
        <w:t>Abraham</w:t>
      </w:r>
      <w:r w:rsidRPr="00702AE2">
        <w:rPr>
          <w:spacing w:val="-6"/>
        </w:rPr>
        <w:t xml:space="preserve"> </w:t>
      </w:r>
      <w:r w:rsidRPr="00702AE2">
        <w:t>(A.S.)</w:t>
      </w:r>
      <w:r w:rsidRPr="00702AE2">
        <w:rPr>
          <w:spacing w:val="-7"/>
        </w:rPr>
        <w:t xml:space="preserve"> </w:t>
      </w:r>
      <w:r w:rsidRPr="00702AE2">
        <w:t>said,</w:t>
      </w:r>
      <w:r w:rsidRPr="00702AE2">
        <w:rPr>
          <w:spacing w:val="-6"/>
        </w:rPr>
        <w:t xml:space="preserve"> </w:t>
      </w:r>
      <w:r w:rsidRPr="00702AE2">
        <w:t>“There,</w:t>
      </w:r>
      <w:r w:rsidRPr="00702AE2">
        <w:rPr>
          <w:spacing w:val="-6"/>
        </w:rPr>
        <w:t xml:space="preserve"> </w:t>
      </w:r>
      <w:r w:rsidRPr="00702AE2">
        <w:t>around this area.”</w:t>
      </w:r>
    </w:p>
    <w:p w14:paraId="7980A85B" w14:textId="77777777" w:rsidR="00220409" w:rsidRPr="00702AE2" w:rsidRDefault="00220409" w:rsidP="00220409">
      <w:pPr>
        <w:pStyle w:val="BodyText"/>
        <w:spacing w:before="240"/>
        <w:ind w:left="792"/>
      </w:pPr>
      <w:r w:rsidRPr="00702AE2">
        <w:t>Thus</w:t>
      </w:r>
      <w:r w:rsidRPr="00702AE2">
        <w:rPr>
          <w:spacing w:val="-1"/>
        </w:rPr>
        <w:t xml:space="preserve"> </w:t>
      </w:r>
      <w:r w:rsidRPr="00702AE2">
        <w:t>began</w:t>
      </w:r>
      <w:r w:rsidRPr="00702AE2">
        <w:rPr>
          <w:spacing w:val="-1"/>
        </w:rPr>
        <w:t xml:space="preserve"> </w:t>
      </w:r>
      <w:r w:rsidRPr="00702AE2">
        <w:t>the</w:t>
      </w:r>
      <w:r w:rsidRPr="00702AE2">
        <w:rPr>
          <w:spacing w:val="-1"/>
        </w:rPr>
        <w:t xml:space="preserve"> </w:t>
      </w:r>
      <w:r w:rsidRPr="00702AE2">
        <w:t xml:space="preserve">divine </w:t>
      </w:r>
      <w:r w:rsidRPr="00702AE2">
        <w:rPr>
          <w:spacing w:val="-2"/>
        </w:rPr>
        <w:t>labor.</w:t>
      </w:r>
    </w:p>
    <w:p w14:paraId="57C7977B" w14:textId="77777777" w:rsidR="00220409" w:rsidRPr="00702AE2" w:rsidRDefault="00220409" w:rsidP="00220409">
      <w:pPr>
        <w:pStyle w:val="BodyText"/>
        <w:spacing w:before="1"/>
      </w:pPr>
    </w:p>
    <w:p w14:paraId="1F0B1D3B" w14:textId="77777777" w:rsidR="00220409" w:rsidRPr="00702AE2" w:rsidRDefault="00220409" w:rsidP="00220409">
      <w:pPr>
        <w:pStyle w:val="BodyText"/>
        <w:spacing w:line="276" w:lineRule="auto"/>
        <w:ind w:left="360" w:right="715" w:firstLine="432"/>
      </w:pPr>
      <w:r w:rsidRPr="00702AE2">
        <w:t xml:space="preserve">Father and son together laid the foundations of the </w:t>
      </w:r>
      <w:proofErr w:type="spellStart"/>
      <w:proofErr w:type="gramStart"/>
      <w:r w:rsidRPr="00702AE2">
        <w:t>Ka‘</w:t>
      </w:r>
      <w:proofErr w:type="gramEnd"/>
      <w:r w:rsidRPr="00702AE2">
        <w:t>bah</w:t>
      </w:r>
      <w:proofErr w:type="spellEnd"/>
      <w:r w:rsidRPr="00702AE2">
        <w:t xml:space="preserve"> — the House of Allah. Prophet Ishmael (A.S) would bring the stones, and Prophet Abraham (A.S.) would arrange them </w:t>
      </w:r>
      <w:proofErr w:type="gramStart"/>
      <w:r w:rsidRPr="00702AE2">
        <w:t>into</w:t>
      </w:r>
      <w:proofErr w:type="gramEnd"/>
      <w:r w:rsidRPr="00702AE2">
        <w:t xml:space="preserve"> the walls. As the walls rose, Prophet Ishmael (A.S.) brought a special stone and placed it beneath his father’s feet so he could stand upon it and continue building. That stone — later to be known as </w:t>
      </w:r>
      <w:proofErr w:type="spellStart"/>
      <w:r w:rsidRPr="00702AE2">
        <w:t>Maqām</w:t>
      </w:r>
      <w:proofErr w:type="spellEnd"/>
      <w:r w:rsidRPr="00702AE2">
        <w:t xml:space="preserve"> </w:t>
      </w:r>
      <w:proofErr w:type="spellStart"/>
      <w:r w:rsidRPr="00702AE2">
        <w:t>Ibrāhīm</w:t>
      </w:r>
      <w:proofErr w:type="spellEnd"/>
      <w:r w:rsidRPr="00702AE2">
        <w:t xml:space="preserve"> — miraculously rose with the Prophet, adjusting in height as needed to aid the construction. As they worked, they prayed:</w:t>
      </w:r>
    </w:p>
    <w:p w14:paraId="086D2838" w14:textId="77777777" w:rsidR="00220409" w:rsidRPr="00702AE2" w:rsidRDefault="00220409" w:rsidP="00220409">
      <w:pPr>
        <w:pStyle w:val="BodyText"/>
        <w:spacing w:before="241"/>
        <w:ind w:left="792"/>
      </w:pPr>
      <w:r w:rsidRPr="00702AE2">
        <w:t>“Our</w:t>
      </w:r>
      <w:r w:rsidRPr="00702AE2">
        <w:rPr>
          <w:spacing w:val="-7"/>
        </w:rPr>
        <w:t xml:space="preserve"> </w:t>
      </w:r>
      <w:r w:rsidRPr="00702AE2">
        <w:t>Lord,</w:t>
      </w:r>
      <w:r w:rsidRPr="00702AE2">
        <w:rPr>
          <w:spacing w:val="-4"/>
        </w:rPr>
        <w:t xml:space="preserve"> </w:t>
      </w:r>
      <w:r w:rsidRPr="00702AE2">
        <w:t>accept</w:t>
      </w:r>
      <w:r w:rsidRPr="00702AE2">
        <w:rPr>
          <w:spacing w:val="-5"/>
        </w:rPr>
        <w:t xml:space="preserve"> </w:t>
      </w:r>
      <w:r w:rsidRPr="00702AE2">
        <w:t>this</w:t>
      </w:r>
      <w:r w:rsidRPr="00702AE2">
        <w:rPr>
          <w:spacing w:val="-4"/>
        </w:rPr>
        <w:t xml:space="preserve"> </w:t>
      </w:r>
      <w:r w:rsidRPr="00702AE2">
        <w:t>from</w:t>
      </w:r>
      <w:r w:rsidRPr="00702AE2">
        <w:rPr>
          <w:spacing w:val="-6"/>
        </w:rPr>
        <w:t xml:space="preserve"> </w:t>
      </w:r>
      <w:r w:rsidRPr="00702AE2">
        <w:t>us.</w:t>
      </w:r>
      <w:r w:rsidRPr="00702AE2">
        <w:rPr>
          <w:spacing w:val="-4"/>
        </w:rPr>
        <w:t xml:space="preserve"> </w:t>
      </w:r>
      <w:r w:rsidRPr="00702AE2">
        <w:t>Truly,</w:t>
      </w:r>
      <w:r w:rsidRPr="00702AE2">
        <w:rPr>
          <w:spacing w:val="-4"/>
        </w:rPr>
        <w:t xml:space="preserve"> </w:t>
      </w:r>
      <w:proofErr w:type="gramStart"/>
      <w:r w:rsidRPr="00702AE2">
        <w:t>You</w:t>
      </w:r>
      <w:proofErr w:type="gramEnd"/>
      <w:r w:rsidRPr="00702AE2">
        <w:rPr>
          <w:spacing w:val="-6"/>
        </w:rPr>
        <w:t xml:space="preserve"> </w:t>
      </w:r>
      <w:r w:rsidRPr="00702AE2">
        <w:t>are</w:t>
      </w:r>
      <w:r w:rsidRPr="00702AE2">
        <w:rPr>
          <w:spacing w:val="-5"/>
        </w:rPr>
        <w:t xml:space="preserve"> the</w:t>
      </w:r>
    </w:p>
    <w:p w14:paraId="5EACA044" w14:textId="77777777" w:rsidR="00220409" w:rsidRPr="00702AE2" w:rsidRDefault="00220409" w:rsidP="00220409">
      <w:pPr>
        <w:pStyle w:val="BodyText"/>
        <w:spacing w:before="43"/>
        <w:ind w:left="360"/>
      </w:pPr>
      <w:r w:rsidRPr="00702AE2">
        <w:t>All-Hearing,</w:t>
      </w:r>
      <w:r w:rsidRPr="00702AE2">
        <w:rPr>
          <w:spacing w:val="-6"/>
        </w:rPr>
        <w:t xml:space="preserve"> </w:t>
      </w:r>
      <w:r w:rsidRPr="00702AE2">
        <w:t>the</w:t>
      </w:r>
      <w:r w:rsidRPr="00702AE2">
        <w:rPr>
          <w:spacing w:val="-5"/>
        </w:rPr>
        <w:t xml:space="preserve"> </w:t>
      </w:r>
      <w:r w:rsidRPr="00702AE2">
        <w:t>All-</w:t>
      </w:r>
      <w:r w:rsidRPr="00702AE2">
        <w:rPr>
          <w:spacing w:val="-2"/>
        </w:rPr>
        <w:t>Knowing.”</w:t>
      </w:r>
    </w:p>
    <w:p w14:paraId="3D10A587" w14:textId="77777777" w:rsidR="00220409" w:rsidRPr="00702AE2" w:rsidRDefault="00220409" w:rsidP="00220409">
      <w:pPr>
        <w:pStyle w:val="BodyText"/>
        <w:spacing w:line="276" w:lineRule="auto"/>
        <w:ind w:left="720" w:right="359" w:firstLine="431"/>
      </w:pPr>
      <w:r w:rsidRPr="00702AE2">
        <w:t>They completed the walls and circled the structure. With that, the sacred text being inscribed in the barren valley of Hijaz was also completed.</w:t>
      </w:r>
    </w:p>
    <w:p w14:paraId="42AB0715" w14:textId="77777777" w:rsidR="00220409" w:rsidRPr="00702AE2" w:rsidRDefault="00220409" w:rsidP="00220409">
      <w:pPr>
        <w:spacing w:before="242" w:line="276" w:lineRule="auto"/>
        <w:ind w:left="720" w:right="355" w:firstLine="431"/>
        <w:rPr>
          <w:i/>
        </w:rPr>
      </w:pPr>
      <w:r w:rsidRPr="00702AE2">
        <w:rPr>
          <w:i/>
        </w:rPr>
        <w:t>Recall when Abraham (A.S.) was tried by his Lord with certain commandments, and he fulfilled them in entirety.</w:t>
      </w:r>
      <w:r w:rsidRPr="00702AE2">
        <w:rPr>
          <w:i/>
          <w:spacing w:val="-9"/>
        </w:rPr>
        <w:t xml:space="preserve"> </w:t>
      </w:r>
      <w:r w:rsidRPr="00702AE2">
        <w:rPr>
          <w:i/>
        </w:rPr>
        <w:t>Then</w:t>
      </w:r>
      <w:r w:rsidRPr="00702AE2">
        <w:rPr>
          <w:i/>
          <w:spacing w:val="-8"/>
        </w:rPr>
        <w:t xml:space="preserve"> </w:t>
      </w:r>
      <w:r w:rsidRPr="00702AE2">
        <w:rPr>
          <w:i/>
        </w:rPr>
        <w:t>his</w:t>
      </w:r>
      <w:r w:rsidRPr="00702AE2">
        <w:rPr>
          <w:i/>
          <w:spacing w:val="-10"/>
        </w:rPr>
        <w:t xml:space="preserve"> </w:t>
      </w:r>
      <w:r w:rsidRPr="00702AE2">
        <w:rPr>
          <w:i/>
        </w:rPr>
        <w:t>Lord</w:t>
      </w:r>
      <w:r w:rsidRPr="00702AE2">
        <w:rPr>
          <w:i/>
          <w:spacing w:val="-10"/>
        </w:rPr>
        <w:t xml:space="preserve"> </w:t>
      </w:r>
      <w:r w:rsidRPr="00702AE2">
        <w:rPr>
          <w:i/>
        </w:rPr>
        <w:t>said,</w:t>
      </w:r>
      <w:r w:rsidRPr="00702AE2">
        <w:rPr>
          <w:i/>
          <w:spacing w:val="-9"/>
        </w:rPr>
        <w:t xml:space="preserve"> </w:t>
      </w:r>
      <w:r w:rsidRPr="00702AE2">
        <w:rPr>
          <w:i/>
        </w:rPr>
        <w:t>“Indeed,</w:t>
      </w:r>
      <w:r w:rsidRPr="00702AE2">
        <w:rPr>
          <w:i/>
          <w:spacing w:val="-9"/>
        </w:rPr>
        <w:t xml:space="preserve"> </w:t>
      </w:r>
      <w:r w:rsidRPr="00702AE2">
        <w:rPr>
          <w:i/>
        </w:rPr>
        <w:t>I</w:t>
      </w:r>
      <w:r w:rsidRPr="00702AE2">
        <w:rPr>
          <w:i/>
          <w:spacing w:val="-9"/>
        </w:rPr>
        <w:t xml:space="preserve"> </w:t>
      </w:r>
      <w:r w:rsidRPr="00702AE2">
        <w:rPr>
          <w:i/>
        </w:rPr>
        <w:t>appoint</w:t>
      </w:r>
      <w:r w:rsidRPr="00702AE2">
        <w:rPr>
          <w:i/>
          <w:spacing w:val="-8"/>
        </w:rPr>
        <w:t xml:space="preserve"> </w:t>
      </w:r>
      <w:r w:rsidRPr="00702AE2">
        <w:rPr>
          <w:i/>
        </w:rPr>
        <w:t>you</w:t>
      </w:r>
      <w:r w:rsidRPr="00702AE2">
        <w:rPr>
          <w:i/>
          <w:spacing w:val="-8"/>
        </w:rPr>
        <w:t xml:space="preserve"> </w:t>
      </w:r>
      <w:r w:rsidRPr="00702AE2">
        <w:rPr>
          <w:i/>
        </w:rPr>
        <w:t>as</w:t>
      </w:r>
      <w:r w:rsidRPr="00702AE2">
        <w:rPr>
          <w:i/>
          <w:spacing w:val="-10"/>
        </w:rPr>
        <w:t xml:space="preserve"> </w:t>
      </w:r>
      <w:r w:rsidRPr="00702AE2">
        <w:rPr>
          <w:i/>
        </w:rPr>
        <w:t>a leader for all mankind.” Abraham humbly asked,</w:t>
      </w:r>
      <w:r w:rsidRPr="00702AE2">
        <w:rPr>
          <w:i/>
          <w:spacing w:val="-1"/>
        </w:rPr>
        <w:t xml:space="preserve"> </w:t>
      </w:r>
      <w:r w:rsidRPr="00702AE2">
        <w:rPr>
          <w:i/>
        </w:rPr>
        <w:t>“And from my descendants as well?” The reply came, “My covenant does not extend to the wrongdoers.”</w:t>
      </w:r>
    </w:p>
    <w:p w14:paraId="363B7EB5" w14:textId="77777777" w:rsidR="00220409" w:rsidRPr="00702AE2" w:rsidRDefault="00220409" w:rsidP="00220409">
      <w:pPr>
        <w:spacing w:before="240" w:line="276" w:lineRule="auto"/>
        <w:ind w:left="720" w:right="355" w:firstLine="431"/>
        <w:rPr>
          <w:i/>
        </w:rPr>
      </w:pPr>
      <w:r w:rsidRPr="00702AE2">
        <w:rPr>
          <w:i/>
        </w:rPr>
        <w:t>And recall when We made this House a place of return for the people and a sanctuary. And We said, “Take the standing place of Abraham (A.S) as a place of prayer.” And We entrusted Abraham (A.S) and Ishmael (A.S.) to purify My House for those who walk around</w:t>
      </w:r>
      <w:r w:rsidRPr="00702AE2">
        <w:rPr>
          <w:i/>
          <w:spacing w:val="-3"/>
        </w:rPr>
        <w:t xml:space="preserve"> </w:t>
      </w:r>
      <w:r w:rsidRPr="00702AE2">
        <w:rPr>
          <w:i/>
        </w:rPr>
        <w:t>it,</w:t>
      </w:r>
      <w:r w:rsidRPr="00702AE2">
        <w:rPr>
          <w:i/>
          <w:spacing w:val="-2"/>
        </w:rPr>
        <w:t xml:space="preserve"> </w:t>
      </w:r>
      <w:r w:rsidRPr="00702AE2">
        <w:rPr>
          <w:i/>
        </w:rPr>
        <w:t>those</w:t>
      </w:r>
      <w:r w:rsidRPr="00702AE2">
        <w:rPr>
          <w:i/>
          <w:spacing w:val="-2"/>
        </w:rPr>
        <w:t xml:space="preserve"> </w:t>
      </w:r>
      <w:r w:rsidRPr="00702AE2">
        <w:rPr>
          <w:i/>
        </w:rPr>
        <w:t>who</w:t>
      </w:r>
      <w:r w:rsidRPr="00702AE2">
        <w:rPr>
          <w:i/>
          <w:spacing w:val="-1"/>
        </w:rPr>
        <w:t xml:space="preserve"> </w:t>
      </w:r>
      <w:r w:rsidRPr="00702AE2">
        <w:rPr>
          <w:i/>
        </w:rPr>
        <w:t>devote</w:t>
      </w:r>
      <w:r w:rsidRPr="00702AE2">
        <w:rPr>
          <w:i/>
          <w:spacing w:val="-4"/>
        </w:rPr>
        <w:t xml:space="preserve"> </w:t>
      </w:r>
      <w:r w:rsidRPr="00702AE2">
        <w:rPr>
          <w:i/>
        </w:rPr>
        <w:t>themselves</w:t>
      </w:r>
      <w:r w:rsidRPr="00702AE2">
        <w:rPr>
          <w:i/>
          <w:spacing w:val="-3"/>
        </w:rPr>
        <w:t xml:space="preserve"> </w:t>
      </w:r>
      <w:r w:rsidRPr="00702AE2">
        <w:rPr>
          <w:i/>
        </w:rPr>
        <w:t>in</w:t>
      </w:r>
      <w:r w:rsidRPr="00702AE2">
        <w:rPr>
          <w:i/>
          <w:spacing w:val="-2"/>
        </w:rPr>
        <w:t xml:space="preserve"> </w:t>
      </w:r>
      <w:r w:rsidRPr="00702AE2">
        <w:rPr>
          <w:i/>
        </w:rPr>
        <w:t>retreat,</w:t>
      </w:r>
      <w:r w:rsidRPr="00702AE2">
        <w:rPr>
          <w:i/>
          <w:spacing w:val="-2"/>
        </w:rPr>
        <w:t xml:space="preserve"> </w:t>
      </w:r>
      <w:r w:rsidRPr="00702AE2">
        <w:rPr>
          <w:i/>
        </w:rPr>
        <w:t>and those who bow and prostrate in prayer.</w:t>
      </w:r>
    </w:p>
    <w:p w14:paraId="2378A392" w14:textId="77777777" w:rsidR="00220409" w:rsidRPr="00702AE2" w:rsidRDefault="00220409" w:rsidP="00220409">
      <w:pPr>
        <w:spacing w:before="239" w:line="276" w:lineRule="auto"/>
        <w:ind w:left="720" w:right="357" w:firstLine="431"/>
        <w:rPr>
          <w:i/>
        </w:rPr>
      </w:pPr>
      <w:r w:rsidRPr="00702AE2">
        <w:rPr>
          <w:i/>
        </w:rPr>
        <w:t>And remember when Abraham (A.S) prayed: “My Lord, make this a city of peace, and provide its people with sustenance from all kinds of fruits.”</w:t>
      </w:r>
    </w:p>
    <w:p w14:paraId="6627EC42" w14:textId="77777777" w:rsidR="00220409" w:rsidRPr="00702AE2" w:rsidRDefault="00220409" w:rsidP="00220409">
      <w:pPr>
        <w:spacing w:before="242" w:line="276" w:lineRule="auto"/>
        <w:ind w:left="720" w:right="353" w:firstLine="431"/>
        <w:rPr>
          <w:i/>
        </w:rPr>
      </w:pPr>
      <w:r w:rsidRPr="00702AE2">
        <w:rPr>
          <w:i/>
        </w:rPr>
        <w:t>And</w:t>
      </w:r>
      <w:r w:rsidRPr="00702AE2">
        <w:rPr>
          <w:i/>
          <w:spacing w:val="-9"/>
        </w:rPr>
        <w:t xml:space="preserve"> </w:t>
      </w:r>
      <w:r w:rsidRPr="00702AE2">
        <w:rPr>
          <w:i/>
        </w:rPr>
        <w:t>recall</w:t>
      </w:r>
      <w:r w:rsidRPr="00702AE2">
        <w:rPr>
          <w:i/>
          <w:spacing w:val="-8"/>
        </w:rPr>
        <w:t xml:space="preserve"> </w:t>
      </w:r>
      <w:r w:rsidRPr="00702AE2">
        <w:rPr>
          <w:i/>
        </w:rPr>
        <w:t>when</w:t>
      </w:r>
      <w:r w:rsidRPr="00702AE2">
        <w:rPr>
          <w:i/>
          <w:spacing w:val="-6"/>
        </w:rPr>
        <w:t xml:space="preserve"> </w:t>
      </w:r>
      <w:r w:rsidRPr="00702AE2">
        <w:rPr>
          <w:i/>
        </w:rPr>
        <w:t>Abraham</w:t>
      </w:r>
      <w:r w:rsidRPr="00702AE2">
        <w:rPr>
          <w:i/>
          <w:spacing w:val="-8"/>
        </w:rPr>
        <w:t xml:space="preserve"> </w:t>
      </w:r>
      <w:r w:rsidRPr="00702AE2">
        <w:rPr>
          <w:i/>
        </w:rPr>
        <w:t>(A.S)</w:t>
      </w:r>
      <w:r w:rsidRPr="00702AE2">
        <w:rPr>
          <w:i/>
          <w:spacing w:val="-9"/>
        </w:rPr>
        <w:t xml:space="preserve"> </w:t>
      </w:r>
      <w:r w:rsidRPr="00702AE2">
        <w:rPr>
          <w:i/>
        </w:rPr>
        <w:t>and</w:t>
      </w:r>
      <w:r w:rsidRPr="00702AE2">
        <w:rPr>
          <w:i/>
          <w:spacing w:val="-8"/>
        </w:rPr>
        <w:t xml:space="preserve"> </w:t>
      </w:r>
      <w:r w:rsidRPr="00702AE2">
        <w:rPr>
          <w:i/>
        </w:rPr>
        <w:t>Ishmael</w:t>
      </w:r>
      <w:r w:rsidRPr="00702AE2">
        <w:rPr>
          <w:i/>
          <w:spacing w:val="-8"/>
        </w:rPr>
        <w:t xml:space="preserve"> </w:t>
      </w:r>
      <w:r w:rsidRPr="00702AE2">
        <w:rPr>
          <w:i/>
        </w:rPr>
        <w:t xml:space="preserve">(A.S.) were raising the foundations of the House, praying, “Our Lord, accept this from us. Truly, </w:t>
      </w:r>
      <w:proofErr w:type="gramStart"/>
      <w:r w:rsidRPr="00702AE2">
        <w:rPr>
          <w:i/>
        </w:rPr>
        <w:t>You</w:t>
      </w:r>
      <w:proofErr w:type="gramEnd"/>
      <w:r w:rsidRPr="00702AE2">
        <w:rPr>
          <w:i/>
        </w:rPr>
        <w:t xml:space="preserve"> are the All- Hearing, the All-Knowing.”</w:t>
      </w:r>
    </w:p>
    <w:p w14:paraId="249F801D" w14:textId="77777777" w:rsidR="00220409" w:rsidRPr="00702AE2" w:rsidRDefault="00220409" w:rsidP="00220409">
      <w:pPr>
        <w:spacing w:before="239" w:line="276" w:lineRule="auto"/>
        <w:ind w:left="720" w:right="359" w:firstLine="431"/>
        <w:rPr>
          <w:i/>
        </w:rPr>
      </w:pPr>
      <w:r w:rsidRPr="00702AE2">
        <w:rPr>
          <w:i/>
        </w:rPr>
        <w:t>“Our Lord, make us submissive to You, and from our</w:t>
      </w:r>
      <w:r w:rsidRPr="00702AE2">
        <w:rPr>
          <w:i/>
          <w:spacing w:val="-6"/>
        </w:rPr>
        <w:t xml:space="preserve"> </w:t>
      </w:r>
      <w:r w:rsidRPr="00702AE2">
        <w:rPr>
          <w:i/>
        </w:rPr>
        <w:t>descendants</w:t>
      </w:r>
      <w:r w:rsidRPr="00702AE2">
        <w:rPr>
          <w:i/>
          <w:spacing w:val="-7"/>
        </w:rPr>
        <w:t xml:space="preserve"> </w:t>
      </w:r>
      <w:r w:rsidRPr="00702AE2">
        <w:rPr>
          <w:i/>
        </w:rPr>
        <w:t>raise</w:t>
      </w:r>
      <w:r w:rsidRPr="00702AE2">
        <w:rPr>
          <w:i/>
          <w:spacing w:val="-6"/>
        </w:rPr>
        <w:t xml:space="preserve"> </w:t>
      </w:r>
      <w:r w:rsidRPr="00702AE2">
        <w:rPr>
          <w:i/>
        </w:rPr>
        <w:t>a</w:t>
      </w:r>
      <w:r w:rsidRPr="00702AE2">
        <w:rPr>
          <w:i/>
          <w:spacing w:val="-9"/>
        </w:rPr>
        <w:t xml:space="preserve"> </w:t>
      </w:r>
      <w:r w:rsidRPr="00702AE2">
        <w:rPr>
          <w:i/>
        </w:rPr>
        <w:t>nation</w:t>
      </w:r>
      <w:r w:rsidRPr="00702AE2">
        <w:rPr>
          <w:i/>
          <w:spacing w:val="-8"/>
        </w:rPr>
        <w:t xml:space="preserve"> </w:t>
      </w:r>
      <w:r w:rsidRPr="00702AE2">
        <w:rPr>
          <w:i/>
        </w:rPr>
        <w:t>that</w:t>
      </w:r>
      <w:r w:rsidRPr="00702AE2">
        <w:rPr>
          <w:i/>
          <w:spacing w:val="-8"/>
        </w:rPr>
        <w:t xml:space="preserve"> </w:t>
      </w:r>
      <w:r w:rsidRPr="00702AE2">
        <w:rPr>
          <w:i/>
        </w:rPr>
        <w:t>will</w:t>
      </w:r>
      <w:r w:rsidRPr="00702AE2">
        <w:rPr>
          <w:i/>
          <w:spacing w:val="-6"/>
        </w:rPr>
        <w:t xml:space="preserve"> </w:t>
      </w:r>
      <w:r w:rsidRPr="00702AE2">
        <w:rPr>
          <w:i/>
        </w:rPr>
        <w:t>submit</w:t>
      </w:r>
      <w:r w:rsidRPr="00702AE2">
        <w:rPr>
          <w:i/>
          <w:spacing w:val="-6"/>
        </w:rPr>
        <w:t xml:space="preserve"> </w:t>
      </w:r>
      <w:r w:rsidRPr="00702AE2">
        <w:rPr>
          <w:i/>
        </w:rPr>
        <w:t>to</w:t>
      </w:r>
      <w:r w:rsidRPr="00702AE2">
        <w:rPr>
          <w:i/>
          <w:spacing w:val="-6"/>
        </w:rPr>
        <w:t xml:space="preserve"> </w:t>
      </w:r>
      <w:r w:rsidRPr="00702AE2">
        <w:rPr>
          <w:i/>
        </w:rPr>
        <w:t>You. Show</w:t>
      </w:r>
      <w:r w:rsidRPr="00702AE2">
        <w:rPr>
          <w:i/>
          <w:spacing w:val="11"/>
        </w:rPr>
        <w:t xml:space="preserve"> </w:t>
      </w:r>
      <w:r w:rsidRPr="00702AE2">
        <w:rPr>
          <w:i/>
        </w:rPr>
        <w:t>us</w:t>
      </w:r>
      <w:r w:rsidRPr="00702AE2">
        <w:rPr>
          <w:i/>
          <w:spacing w:val="11"/>
        </w:rPr>
        <w:t xml:space="preserve"> </w:t>
      </w:r>
      <w:r w:rsidRPr="00702AE2">
        <w:rPr>
          <w:i/>
        </w:rPr>
        <w:t>the</w:t>
      </w:r>
      <w:r w:rsidRPr="00702AE2">
        <w:rPr>
          <w:i/>
          <w:spacing w:val="12"/>
        </w:rPr>
        <w:t xml:space="preserve"> </w:t>
      </w:r>
      <w:r w:rsidRPr="00702AE2">
        <w:rPr>
          <w:i/>
        </w:rPr>
        <w:t>ways</w:t>
      </w:r>
      <w:r w:rsidRPr="00702AE2">
        <w:rPr>
          <w:i/>
          <w:spacing w:val="11"/>
        </w:rPr>
        <w:t xml:space="preserve"> </w:t>
      </w:r>
      <w:r w:rsidRPr="00702AE2">
        <w:rPr>
          <w:i/>
        </w:rPr>
        <w:t>of</w:t>
      </w:r>
      <w:r w:rsidRPr="00702AE2">
        <w:rPr>
          <w:i/>
          <w:spacing w:val="11"/>
        </w:rPr>
        <w:t xml:space="preserve"> </w:t>
      </w:r>
      <w:r w:rsidRPr="00702AE2">
        <w:rPr>
          <w:i/>
        </w:rPr>
        <w:t>worship</w:t>
      </w:r>
      <w:r w:rsidRPr="00702AE2">
        <w:rPr>
          <w:i/>
          <w:spacing w:val="11"/>
        </w:rPr>
        <w:t xml:space="preserve"> </w:t>
      </w:r>
      <w:r w:rsidRPr="00702AE2">
        <w:rPr>
          <w:i/>
        </w:rPr>
        <w:t>and</w:t>
      </w:r>
      <w:r w:rsidRPr="00702AE2">
        <w:rPr>
          <w:i/>
          <w:spacing w:val="10"/>
        </w:rPr>
        <w:t xml:space="preserve"> </w:t>
      </w:r>
      <w:r w:rsidRPr="00702AE2">
        <w:rPr>
          <w:i/>
        </w:rPr>
        <w:t>turn</w:t>
      </w:r>
      <w:r w:rsidRPr="00702AE2">
        <w:rPr>
          <w:i/>
          <w:spacing w:val="12"/>
        </w:rPr>
        <w:t xml:space="preserve"> </w:t>
      </w:r>
      <w:r w:rsidRPr="00702AE2">
        <w:rPr>
          <w:i/>
        </w:rPr>
        <w:t>to</w:t>
      </w:r>
      <w:r w:rsidRPr="00702AE2">
        <w:rPr>
          <w:i/>
          <w:spacing w:val="12"/>
        </w:rPr>
        <w:t xml:space="preserve"> </w:t>
      </w:r>
      <w:r w:rsidRPr="00702AE2">
        <w:rPr>
          <w:i/>
        </w:rPr>
        <w:t>us</w:t>
      </w:r>
      <w:r w:rsidRPr="00702AE2">
        <w:rPr>
          <w:i/>
          <w:spacing w:val="11"/>
        </w:rPr>
        <w:t xml:space="preserve"> </w:t>
      </w:r>
      <w:r w:rsidRPr="00702AE2">
        <w:rPr>
          <w:i/>
        </w:rPr>
        <w:t>in</w:t>
      </w:r>
      <w:r w:rsidRPr="00702AE2">
        <w:rPr>
          <w:i/>
          <w:spacing w:val="12"/>
        </w:rPr>
        <w:t xml:space="preserve"> </w:t>
      </w:r>
      <w:r w:rsidRPr="00702AE2">
        <w:rPr>
          <w:i/>
          <w:spacing w:val="-2"/>
        </w:rPr>
        <w:t>mercy.</w:t>
      </w:r>
    </w:p>
    <w:p w14:paraId="5D9BF652" w14:textId="77777777" w:rsidR="00220409" w:rsidRPr="00702AE2" w:rsidRDefault="00220409" w:rsidP="00220409">
      <w:pPr>
        <w:ind w:left="360"/>
        <w:rPr>
          <w:i/>
        </w:rPr>
      </w:pPr>
      <w:r w:rsidRPr="00702AE2">
        <w:rPr>
          <w:i/>
        </w:rPr>
        <w:t>Indeed,</w:t>
      </w:r>
      <w:r w:rsidRPr="00702AE2">
        <w:rPr>
          <w:i/>
          <w:spacing w:val="19"/>
        </w:rPr>
        <w:t xml:space="preserve"> </w:t>
      </w:r>
      <w:proofErr w:type="gramStart"/>
      <w:r w:rsidRPr="00702AE2">
        <w:rPr>
          <w:i/>
        </w:rPr>
        <w:t>You</w:t>
      </w:r>
      <w:proofErr w:type="gramEnd"/>
      <w:r w:rsidRPr="00702AE2">
        <w:rPr>
          <w:i/>
          <w:spacing w:val="17"/>
        </w:rPr>
        <w:t xml:space="preserve"> </w:t>
      </w:r>
      <w:r w:rsidRPr="00702AE2">
        <w:rPr>
          <w:i/>
        </w:rPr>
        <w:t>are</w:t>
      </w:r>
      <w:r w:rsidRPr="00702AE2">
        <w:rPr>
          <w:i/>
          <w:spacing w:val="18"/>
        </w:rPr>
        <w:t xml:space="preserve"> </w:t>
      </w:r>
      <w:r w:rsidRPr="00702AE2">
        <w:rPr>
          <w:i/>
        </w:rPr>
        <w:t>the</w:t>
      </w:r>
      <w:r w:rsidRPr="00702AE2">
        <w:rPr>
          <w:i/>
          <w:spacing w:val="20"/>
        </w:rPr>
        <w:t xml:space="preserve"> </w:t>
      </w:r>
      <w:r w:rsidRPr="00702AE2">
        <w:rPr>
          <w:i/>
        </w:rPr>
        <w:t>Accepter</w:t>
      </w:r>
      <w:r w:rsidRPr="00702AE2">
        <w:rPr>
          <w:i/>
          <w:spacing w:val="19"/>
        </w:rPr>
        <w:t xml:space="preserve"> </w:t>
      </w:r>
      <w:r w:rsidRPr="00702AE2">
        <w:rPr>
          <w:i/>
        </w:rPr>
        <w:t>of</w:t>
      </w:r>
      <w:r w:rsidRPr="00702AE2">
        <w:rPr>
          <w:i/>
          <w:spacing w:val="19"/>
        </w:rPr>
        <w:t xml:space="preserve"> </w:t>
      </w:r>
      <w:r w:rsidRPr="00702AE2">
        <w:rPr>
          <w:i/>
        </w:rPr>
        <w:t>repentance,</w:t>
      </w:r>
      <w:r w:rsidRPr="00702AE2">
        <w:rPr>
          <w:i/>
          <w:spacing w:val="19"/>
        </w:rPr>
        <w:t xml:space="preserve"> </w:t>
      </w:r>
      <w:r w:rsidRPr="00702AE2">
        <w:rPr>
          <w:i/>
        </w:rPr>
        <w:t>the</w:t>
      </w:r>
      <w:r w:rsidRPr="00702AE2">
        <w:rPr>
          <w:i/>
          <w:spacing w:val="18"/>
        </w:rPr>
        <w:t xml:space="preserve"> </w:t>
      </w:r>
      <w:r w:rsidRPr="00702AE2">
        <w:rPr>
          <w:i/>
          <w:spacing w:val="-4"/>
        </w:rPr>
        <w:t>Most</w:t>
      </w:r>
    </w:p>
    <w:p w14:paraId="434595DC" w14:textId="77777777" w:rsidR="00220409" w:rsidRPr="00702AE2" w:rsidRDefault="00220409" w:rsidP="00220409">
      <w:pPr>
        <w:spacing w:before="43"/>
        <w:ind w:left="360"/>
        <w:rPr>
          <w:i/>
        </w:rPr>
      </w:pPr>
      <w:r w:rsidRPr="00702AE2">
        <w:rPr>
          <w:i/>
          <w:spacing w:val="-2"/>
        </w:rPr>
        <w:t>Merciful.”</w:t>
      </w:r>
    </w:p>
    <w:p w14:paraId="5F92EC3E" w14:textId="77777777" w:rsidR="00220409" w:rsidRPr="00702AE2" w:rsidRDefault="00220409" w:rsidP="00220409">
      <w:pPr>
        <w:pStyle w:val="BodyText"/>
        <w:spacing w:before="1"/>
        <w:rPr>
          <w:i/>
        </w:rPr>
      </w:pPr>
    </w:p>
    <w:p w14:paraId="227DDFC4" w14:textId="77777777" w:rsidR="00220409" w:rsidRPr="00702AE2" w:rsidRDefault="00220409" w:rsidP="00220409">
      <w:pPr>
        <w:spacing w:line="276" w:lineRule="auto"/>
        <w:ind w:left="360" w:right="721" w:firstLine="432"/>
        <w:rPr>
          <w:i/>
        </w:rPr>
      </w:pPr>
      <w:r w:rsidRPr="00702AE2">
        <w:rPr>
          <w:i/>
        </w:rPr>
        <w:t>“Our</w:t>
      </w:r>
      <w:r w:rsidRPr="00702AE2">
        <w:rPr>
          <w:i/>
          <w:spacing w:val="-12"/>
        </w:rPr>
        <w:t xml:space="preserve"> </w:t>
      </w:r>
      <w:r w:rsidRPr="00702AE2">
        <w:rPr>
          <w:i/>
        </w:rPr>
        <w:t>Lord,</w:t>
      </w:r>
      <w:r w:rsidRPr="00702AE2">
        <w:rPr>
          <w:i/>
          <w:spacing w:val="-12"/>
        </w:rPr>
        <w:t xml:space="preserve"> </w:t>
      </w:r>
      <w:r w:rsidRPr="00702AE2">
        <w:rPr>
          <w:i/>
        </w:rPr>
        <w:t>raise</w:t>
      </w:r>
      <w:r w:rsidRPr="00702AE2">
        <w:rPr>
          <w:i/>
          <w:spacing w:val="-11"/>
        </w:rPr>
        <w:t xml:space="preserve"> </w:t>
      </w:r>
      <w:r w:rsidRPr="00702AE2">
        <w:rPr>
          <w:i/>
        </w:rPr>
        <w:t>up</w:t>
      </w:r>
      <w:r w:rsidRPr="00702AE2">
        <w:rPr>
          <w:i/>
          <w:spacing w:val="-11"/>
        </w:rPr>
        <w:t xml:space="preserve"> </w:t>
      </w:r>
      <w:r w:rsidRPr="00702AE2">
        <w:rPr>
          <w:i/>
        </w:rPr>
        <w:t>from</w:t>
      </w:r>
      <w:r w:rsidRPr="00702AE2">
        <w:rPr>
          <w:i/>
          <w:spacing w:val="-14"/>
        </w:rPr>
        <w:t xml:space="preserve"> </w:t>
      </w:r>
      <w:r w:rsidRPr="00702AE2">
        <w:rPr>
          <w:i/>
        </w:rPr>
        <w:t>among</w:t>
      </w:r>
      <w:r w:rsidRPr="00702AE2">
        <w:rPr>
          <w:i/>
          <w:spacing w:val="-11"/>
        </w:rPr>
        <w:t xml:space="preserve"> </w:t>
      </w:r>
      <w:r w:rsidRPr="00702AE2">
        <w:rPr>
          <w:i/>
        </w:rPr>
        <w:t>them</w:t>
      </w:r>
      <w:r w:rsidRPr="00702AE2">
        <w:rPr>
          <w:i/>
          <w:spacing w:val="-11"/>
        </w:rPr>
        <w:t xml:space="preserve"> </w:t>
      </w:r>
      <w:r w:rsidRPr="00702AE2">
        <w:rPr>
          <w:i/>
        </w:rPr>
        <w:t>a</w:t>
      </w:r>
      <w:r w:rsidRPr="00702AE2">
        <w:rPr>
          <w:i/>
          <w:spacing w:val="-11"/>
        </w:rPr>
        <w:t xml:space="preserve"> </w:t>
      </w:r>
      <w:r w:rsidRPr="00702AE2">
        <w:rPr>
          <w:i/>
        </w:rPr>
        <w:t xml:space="preserve">messenger of their own, who will recite to them Your revelations, teach them the Book and wisdom, and purify them. Surely, </w:t>
      </w:r>
      <w:proofErr w:type="gramStart"/>
      <w:r w:rsidRPr="00702AE2">
        <w:rPr>
          <w:i/>
        </w:rPr>
        <w:t>You</w:t>
      </w:r>
      <w:proofErr w:type="gramEnd"/>
      <w:r w:rsidRPr="00702AE2">
        <w:rPr>
          <w:i/>
        </w:rPr>
        <w:t xml:space="preserve"> are the Mighty, the Wise.”</w:t>
      </w:r>
    </w:p>
    <w:p w14:paraId="51FE227E" w14:textId="77777777" w:rsidR="00220409" w:rsidRPr="00702AE2" w:rsidRDefault="00220409" w:rsidP="00220409">
      <w:pPr>
        <w:pStyle w:val="BodyText"/>
        <w:spacing w:before="240" w:line="276" w:lineRule="auto"/>
        <w:ind w:left="360" w:right="715" w:firstLine="432"/>
      </w:pPr>
      <w:r w:rsidRPr="00702AE2">
        <w:t xml:space="preserve">With the completion of the Sacred House, the divine manuscript of Hijaz stood fulfilled. </w:t>
      </w:r>
      <w:r w:rsidRPr="00702AE2">
        <w:lastRenderedPageBreak/>
        <w:t>And Allah — the Almighty — bestowed upon Abraham (A.S), a Prophet of great resolve, yet another honor: He named him Khalilullah — the Friend of God — and appointed him as the Imam of all humanity.</w:t>
      </w:r>
    </w:p>
    <w:p w14:paraId="1D7E0FC5" w14:textId="77777777" w:rsidR="00220409" w:rsidRPr="00702AE2" w:rsidRDefault="00220409" w:rsidP="00220409">
      <w:pPr>
        <w:pStyle w:val="BodyText"/>
        <w:spacing w:before="241" w:line="276" w:lineRule="auto"/>
        <w:ind w:left="360" w:right="716" w:firstLine="432"/>
      </w:pPr>
      <w:r w:rsidRPr="00702AE2">
        <w:t>Then came the divine command: “O Abraham (A.S.),</w:t>
      </w:r>
      <w:r w:rsidRPr="00702AE2">
        <w:rPr>
          <w:spacing w:val="-2"/>
        </w:rPr>
        <w:t xml:space="preserve"> </w:t>
      </w:r>
      <w:r w:rsidRPr="00702AE2">
        <w:t>proclaim</w:t>
      </w:r>
      <w:r w:rsidRPr="00702AE2">
        <w:rPr>
          <w:spacing w:val="-4"/>
        </w:rPr>
        <w:t xml:space="preserve"> </w:t>
      </w:r>
      <w:r w:rsidRPr="00702AE2">
        <w:t>to</w:t>
      </w:r>
      <w:r w:rsidRPr="00702AE2">
        <w:rPr>
          <w:spacing w:val="-3"/>
        </w:rPr>
        <w:t xml:space="preserve"> </w:t>
      </w:r>
      <w:r w:rsidRPr="00702AE2">
        <w:t>mankind</w:t>
      </w:r>
      <w:r w:rsidRPr="00702AE2">
        <w:rPr>
          <w:spacing w:val="-2"/>
        </w:rPr>
        <w:t xml:space="preserve"> </w:t>
      </w:r>
      <w:r w:rsidRPr="00702AE2">
        <w:t>the</w:t>
      </w:r>
      <w:r w:rsidRPr="00702AE2">
        <w:rPr>
          <w:spacing w:val="-3"/>
        </w:rPr>
        <w:t xml:space="preserve"> </w:t>
      </w:r>
      <w:r w:rsidRPr="00702AE2">
        <w:t>pilgrimage.</w:t>
      </w:r>
      <w:r w:rsidRPr="00702AE2">
        <w:rPr>
          <w:spacing w:val="-2"/>
        </w:rPr>
        <w:t xml:space="preserve"> </w:t>
      </w:r>
      <w:r w:rsidRPr="00702AE2">
        <w:t>They</w:t>
      </w:r>
      <w:r w:rsidRPr="00702AE2">
        <w:rPr>
          <w:spacing w:val="-4"/>
        </w:rPr>
        <w:t xml:space="preserve"> </w:t>
      </w:r>
      <w:r w:rsidRPr="00702AE2">
        <w:t>will come to you on foot and on every lean camel, journeying through every distant path.”</w:t>
      </w:r>
    </w:p>
    <w:p w14:paraId="082FC3CC" w14:textId="77777777" w:rsidR="00220409" w:rsidRPr="00702AE2" w:rsidRDefault="00220409" w:rsidP="00220409">
      <w:pPr>
        <w:pStyle w:val="BodyText"/>
        <w:spacing w:before="239" w:line="276" w:lineRule="auto"/>
        <w:ind w:left="360" w:right="713" w:firstLine="432"/>
      </w:pPr>
      <w:r w:rsidRPr="00702AE2">
        <w:t xml:space="preserve">And indeed, the promise of Allah is ever true. Thousands of years have passed since the </w:t>
      </w:r>
      <w:proofErr w:type="spellStart"/>
      <w:proofErr w:type="gramStart"/>
      <w:r w:rsidRPr="00702AE2">
        <w:t>Ka‘</w:t>
      </w:r>
      <w:proofErr w:type="gramEnd"/>
      <w:r w:rsidRPr="00702AE2">
        <w:t>bah</w:t>
      </w:r>
      <w:proofErr w:type="spellEnd"/>
      <w:r w:rsidRPr="00702AE2">
        <w:t xml:space="preserve"> was built, and yet to this day, people pour forth in multitudes, responding to that eternal call during the sacred months of Hajj. With every step they take, they cast garlands of reverence upon the memory of Hagar, Ishmael, and Abraham (peace be upon them all).</w:t>
      </w:r>
    </w:p>
    <w:p w14:paraId="464C4D53" w14:textId="77777777" w:rsidR="00220409" w:rsidRPr="00702AE2" w:rsidRDefault="00220409" w:rsidP="00220409">
      <w:pPr>
        <w:pStyle w:val="BodyText"/>
        <w:spacing w:line="276" w:lineRule="auto"/>
        <w:ind w:left="720" w:right="360"/>
      </w:pPr>
      <w:r w:rsidRPr="00702AE2">
        <w:t>And yet — despite all this devotion — most have not paused to read the divine scroll inscribed by the Almighty</w:t>
      </w:r>
      <w:r w:rsidRPr="00702AE2">
        <w:rPr>
          <w:spacing w:val="26"/>
        </w:rPr>
        <w:t xml:space="preserve"> </w:t>
      </w:r>
      <w:r w:rsidRPr="00702AE2">
        <w:t>in</w:t>
      </w:r>
      <w:r w:rsidRPr="00702AE2">
        <w:rPr>
          <w:spacing w:val="25"/>
        </w:rPr>
        <w:t xml:space="preserve"> </w:t>
      </w:r>
      <w:r w:rsidRPr="00702AE2">
        <w:t>that</w:t>
      </w:r>
      <w:r w:rsidRPr="00702AE2">
        <w:rPr>
          <w:spacing w:val="25"/>
        </w:rPr>
        <w:t xml:space="preserve"> </w:t>
      </w:r>
      <w:r w:rsidRPr="00702AE2">
        <w:t>desolate</w:t>
      </w:r>
      <w:r w:rsidRPr="00702AE2">
        <w:rPr>
          <w:spacing w:val="25"/>
        </w:rPr>
        <w:t xml:space="preserve"> </w:t>
      </w:r>
      <w:r w:rsidRPr="00702AE2">
        <w:t>valley,</w:t>
      </w:r>
      <w:r w:rsidRPr="00702AE2">
        <w:rPr>
          <w:spacing w:val="25"/>
        </w:rPr>
        <w:t xml:space="preserve"> </w:t>
      </w:r>
      <w:r w:rsidRPr="00702AE2">
        <w:t>a</w:t>
      </w:r>
      <w:r w:rsidRPr="00702AE2">
        <w:rPr>
          <w:spacing w:val="25"/>
        </w:rPr>
        <w:t xml:space="preserve"> </w:t>
      </w:r>
      <w:r w:rsidRPr="00702AE2">
        <w:t>scripture</w:t>
      </w:r>
      <w:r w:rsidRPr="00702AE2">
        <w:rPr>
          <w:spacing w:val="27"/>
        </w:rPr>
        <w:t xml:space="preserve"> </w:t>
      </w:r>
      <w:r w:rsidRPr="00702AE2">
        <w:t>etched not in ink, but in sacrifice, faith, and surrender.</w:t>
      </w:r>
    </w:p>
    <w:p w14:paraId="783F5652" w14:textId="77777777" w:rsidR="00220409" w:rsidRPr="00702AE2" w:rsidRDefault="00220409" w:rsidP="00220409">
      <w:pPr>
        <w:pStyle w:val="BodyText"/>
        <w:spacing w:before="241" w:line="276" w:lineRule="auto"/>
        <w:ind w:left="720" w:right="358" w:firstLine="431"/>
      </w:pPr>
      <w:r w:rsidRPr="00702AE2">
        <w:t>To all those who have performed the Hajj, and to those whom Allah — God willing — will one day grant this sublime honor, may He accept your sacred journey. Ameen.</w:t>
      </w:r>
    </w:p>
    <w:p w14:paraId="30DF7A95" w14:textId="77777777" w:rsidR="00220409" w:rsidRPr="00702AE2" w:rsidRDefault="00220409" w:rsidP="00220409">
      <w:pPr>
        <w:pStyle w:val="BodyText"/>
        <w:spacing w:before="240" w:line="276" w:lineRule="auto"/>
        <w:ind w:left="720" w:right="354" w:firstLine="431"/>
      </w:pPr>
      <w:r w:rsidRPr="00702AE2">
        <w:t>When you arrive there, overwhelmed by the gleaming towers and radiant hotels, try to look past the brilliance of modern structures. Peel back the layers of stone and glass and gaze — if only with the eyes of your heart — upon the foundations laid by Lady Hagar and Prophet Ishmael and completed by Prophet Abraham (peace be upon them all).</w:t>
      </w:r>
    </w:p>
    <w:p w14:paraId="086E6419" w14:textId="77777777" w:rsidR="00220409" w:rsidRPr="00702AE2" w:rsidRDefault="00220409" w:rsidP="00220409">
      <w:pPr>
        <w:pStyle w:val="BodyText"/>
        <w:spacing w:before="241" w:line="276" w:lineRule="auto"/>
        <w:ind w:left="720" w:right="353" w:firstLine="431"/>
      </w:pPr>
      <w:r w:rsidRPr="00702AE2">
        <w:t>That foundation is not merely a monument. It is, in essence, a living tafsir (exegesis) of Surah Al</w:t>
      </w:r>
      <w:proofErr w:type="gramStart"/>
      <w:r w:rsidRPr="00702AE2">
        <w:t>- Fatihah —</w:t>
      </w:r>
      <w:proofErr w:type="gramEnd"/>
      <w:r w:rsidRPr="00702AE2">
        <w:t xml:space="preserve"> the Opening of the Book, the beginning of every prayer, and the eternal invocation of guidance.</w:t>
      </w:r>
    </w:p>
    <w:p w14:paraId="0E02CEE1" w14:textId="77777777" w:rsidR="00220409" w:rsidRPr="00702AE2" w:rsidRDefault="00220409" w:rsidP="00220409">
      <w:pPr>
        <w:pStyle w:val="BodyText"/>
        <w:spacing w:before="177"/>
        <w:rPr>
          <w:sz w:val="20"/>
        </w:rPr>
      </w:pPr>
      <w:r w:rsidRPr="00702AE2">
        <w:rPr>
          <w:noProof/>
          <w:sz w:val="20"/>
        </w:rPr>
        <w:drawing>
          <wp:anchor distT="0" distB="0" distL="0" distR="0" simplePos="0" relativeHeight="251695104" behindDoc="1" locked="0" layoutInCell="1" allowOverlap="1" wp14:anchorId="22D2F004" wp14:editId="114E9AE7">
            <wp:simplePos x="0" y="0"/>
            <wp:positionH relativeFrom="page">
              <wp:posOffset>1543261</wp:posOffset>
            </wp:positionH>
            <wp:positionV relativeFrom="paragraph">
              <wp:posOffset>277117</wp:posOffset>
            </wp:positionV>
            <wp:extent cx="2761354" cy="1987581"/>
            <wp:effectExtent l="0" t="0" r="0" b="0"/>
            <wp:wrapTopAndBottom/>
            <wp:docPr id="83" name="Image 83" descr="A diagram of a diagram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descr="A diagram of a diagram  AI-generated content may be incorrect."/>
                    <pic:cNvPicPr/>
                  </pic:nvPicPr>
                  <pic:blipFill>
                    <a:blip r:embed="rId27" cstate="print"/>
                    <a:stretch>
                      <a:fillRect/>
                    </a:stretch>
                  </pic:blipFill>
                  <pic:spPr>
                    <a:xfrm>
                      <a:off x="0" y="0"/>
                      <a:ext cx="2761354" cy="1987581"/>
                    </a:xfrm>
                    <a:prstGeom prst="rect">
                      <a:avLst/>
                    </a:prstGeom>
                  </pic:spPr>
                </pic:pic>
              </a:graphicData>
            </a:graphic>
          </wp:anchor>
        </w:drawing>
      </w:r>
    </w:p>
    <w:p w14:paraId="3F4FD3A5" w14:textId="77777777" w:rsidR="00220409" w:rsidRPr="00702AE2" w:rsidRDefault="00220409" w:rsidP="00220409">
      <w:pPr>
        <w:pStyle w:val="BodyText"/>
        <w:spacing w:line="276" w:lineRule="auto"/>
        <w:ind w:left="360" w:right="715" w:firstLine="432"/>
      </w:pPr>
      <w:r w:rsidRPr="00702AE2">
        <w:t>The path between Safa and Marwah is none other than the Straight Path (</w:t>
      </w:r>
      <w:proofErr w:type="spellStart"/>
      <w:r w:rsidRPr="00702AE2">
        <w:t>Ṣiraṭ</w:t>
      </w:r>
      <w:proofErr w:type="spellEnd"/>
      <w:r w:rsidRPr="00702AE2">
        <w:t xml:space="preserve"> al-Mustaqim), the path ordained by Allah. The </w:t>
      </w:r>
      <w:proofErr w:type="spellStart"/>
      <w:proofErr w:type="gramStart"/>
      <w:r w:rsidRPr="00702AE2">
        <w:t>Ka‘</w:t>
      </w:r>
      <w:proofErr w:type="gramEnd"/>
      <w:r w:rsidRPr="00702AE2">
        <w:t>bah</w:t>
      </w:r>
      <w:proofErr w:type="spellEnd"/>
      <w:r w:rsidRPr="00702AE2">
        <w:t>, the Station of Prophet Abraham (A.S.) (</w:t>
      </w:r>
      <w:proofErr w:type="spellStart"/>
      <w:r w:rsidRPr="00702AE2">
        <w:t>Maqām</w:t>
      </w:r>
      <w:proofErr w:type="spellEnd"/>
      <w:r w:rsidRPr="00702AE2">
        <w:t xml:space="preserve"> Ibrāhīm), and the Zamzam spring together form the Rope of Allah, a divine thread that will lead the righteous on the Day of Judgment. We follow this rope, and it is from the One who holds Safa and Marwah firm that we seek our strength and aid.</w:t>
      </w:r>
    </w:p>
    <w:p w14:paraId="747743EB" w14:textId="77777777" w:rsidR="00220409" w:rsidRPr="00702AE2" w:rsidRDefault="00220409" w:rsidP="00220409">
      <w:pPr>
        <w:pStyle w:val="BodyText"/>
        <w:spacing w:before="242" w:line="276" w:lineRule="auto"/>
        <w:ind w:left="360" w:right="719" w:firstLine="432"/>
      </w:pPr>
      <w:r w:rsidRPr="00702AE2">
        <w:t>Should even one of these centers be absent, the entire divine structure would lose its form and purpose. This is not merely a configuration of landmarks, it is a spiritual diagram, shaped like a mountainous ark, composed of a beam and a mast.</w:t>
      </w:r>
    </w:p>
    <w:p w14:paraId="1E758C8D" w14:textId="77777777" w:rsidR="00220409" w:rsidRPr="00702AE2" w:rsidRDefault="00220409" w:rsidP="00220409">
      <w:pPr>
        <w:pStyle w:val="BodyText"/>
        <w:spacing w:before="4"/>
        <w:rPr>
          <w:sz w:val="18"/>
        </w:rPr>
      </w:pPr>
      <w:r w:rsidRPr="00702AE2">
        <w:rPr>
          <w:noProof/>
          <w:sz w:val="18"/>
        </w:rPr>
        <w:lastRenderedPageBreak/>
        <w:drawing>
          <wp:anchor distT="0" distB="0" distL="0" distR="0" simplePos="0" relativeHeight="251697152" behindDoc="1" locked="0" layoutInCell="1" allowOverlap="1" wp14:anchorId="7B9422BE" wp14:editId="7D05D89E">
            <wp:simplePos x="0" y="0"/>
            <wp:positionH relativeFrom="page">
              <wp:posOffset>1477024</wp:posOffset>
            </wp:positionH>
            <wp:positionV relativeFrom="paragraph">
              <wp:posOffset>151997</wp:posOffset>
            </wp:positionV>
            <wp:extent cx="2788820" cy="1357884"/>
            <wp:effectExtent l="0" t="0" r="0" b="0"/>
            <wp:wrapTopAndBottom/>
            <wp:docPr id="84" name="Image 84" descr="A black and white drawing of a satellite dish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A black and white drawing of a satellite dish  AI-generated content may be incorrect."/>
                    <pic:cNvPicPr/>
                  </pic:nvPicPr>
                  <pic:blipFill>
                    <a:blip r:embed="rId28" cstate="print"/>
                    <a:stretch>
                      <a:fillRect/>
                    </a:stretch>
                  </pic:blipFill>
                  <pic:spPr>
                    <a:xfrm>
                      <a:off x="0" y="0"/>
                      <a:ext cx="2788820" cy="1357884"/>
                    </a:xfrm>
                    <a:prstGeom prst="rect">
                      <a:avLst/>
                    </a:prstGeom>
                  </pic:spPr>
                </pic:pic>
              </a:graphicData>
            </a:graphic>
          </wp:anchor>
        </w:drawing>
      </w:r>
    </w:p>
    <w:p w14:paraId="1E9DD291" w14:textId="77777777" w:rsidR="00220409" w:rsidRPr="00702AE2" w:rsidRDefault="00220409" w:rsidP="00220409">
      <w:pPr>
        <w:pStyle w:val="BodyText"/>
        <w:spacing w:before="20"/>
      </w:pPr>
    </w:p>
    <w:p w14:paraId="27A3DA3F" w14:textId="77777777" w:rsidR="00220409" w:rsidRPr="00702AE2" w:rsidRDefault="00220409" w:rsidP="00220409">
      <w:pPr>
        <w:pStyle w:val="BodyText"/>
        <w:spacing w:line="276" w:lineRule="auto"/>
        <w:ind w:left="360" w:right="715" w:firstLine="432"/>
      </w:pPr>
      <w:r w:rsidRPr="00702AE2">
        <w:t>Just as an ark's structure consists of a beam and a mast, so too does the mast represent the three</w:t>
      </w:r>
      <w:proofErr w:type="gramStart"/>
      <w:r w:rsidRPr="00702AE2">
        <w:t>- centered</w:t>
      </w:r>
      <w:proofErr w:type="gramEnd"/>
      <w:r w:rsidRPr="00702AE2">
        <w:t xml:space="preserve"> Rope of Allah. It is a symbol of unity, guidance, and divine tethering.</w:t>
      </w:r>
    </w:p>
    <w:p w14:paraId="53F866FF" w14:textId="77777777" w:rsidR="00220409" w:rsidRPr="00702AE2" w:rsidRDefault="00220409" w:rsidP="00220409">
      <w:pPr>
        <w:pStyle w:val="BodyText"/>
        <w:spacing w:before="240" w:line="276" w:lineRule="auto"/>
        <w:ind w:left="360" w:right="715" w:firstLine="432"/>
      </w:pPr>
      <w:r w:rsidRPr="00702AE2">
        <w:t>When Prophet Noah’s (A.S.) ark came to rest upon Mount Judi, the great deluge had also washed away</w:t>
      </w:r>
      <w:r w:rsidRPr="00702AE2">
        <w:rPr>
          <w:spacing w:val="41"/>
        </w:rPr>
        <w:t xml:space="preserve"> </w:t>
      </w:r>
      <w:r w:rsidRPr="00702AE2">
        <w:t>the</w:t>
      </w:r>
      <w:r w:rsidRPr="00702AE2">
        <w:rPr>
          <w:spacing w:val="46"/>
        </w:rPr>
        <w:t xml:space="preserve"> </w:t>
      </w:r>
      <w:r w:rsidRPr="00702AE2">
        <w:t>original</w:t>
      </w:r>
      <w:r w:rsidRPr="00702AE2">
        <w:rPr>
          <w:spacing w:val="44"/>
        </w:rPr>
        <w:t xml:space="preserve"> </w:t>
      </w:r>
      <w:r w:rsidRPr="00702AE2">
        <w:t>House</w:t>
      </w:r>
      <w:r w:rsidRPr="00702AE2">
        <w:rPr>
          <w:spacing w:val="46"/>
        </w:rPr>
        <w:t xml:space="preserve"> </w:t>
      </w:r>
      <w:r w:rsidRPr="00702AE2">
        <w:t>of</w:t>
      </w:r>
      <w:r w:rsidRPr="00702AE2">
        <w:rPr>
          <w:spacing w:val="43"/>
        </w:rPr>
        <w:t xml:space="preserve"> </w:t>
      </w:r>
      <w:r w:rsidRPr="00702AE2">
        <w:t>Allah</w:t>
      </w:r>
      <w:r w:rsidRPr="00702AE2">
        <w:rPr>
          <w:spacing w:val="45"/>
        </w:rPr>
        <w:t xml:space="preserve"> </w:t>
      </w:r>
      <w:r w:rsidRPr="00702AE2">
        <w:t>built</w:t>
      </w:r>
      <w:r w:rsidRPr="00702AE2">
        <w:rPr>
          <w:spacing w:val="45"/>
        </w:rPr>
        <w:t xml:space="preserve"> </w:t>
      </w:r>
      <w:r w:rsidRPr="00702AE2">
        <w:t>by</w:t>
      </w:r>
      <w:r w:rsidRPr="00702AE2">
        <w:rPr>
          <w:spacing w:val="48"/>
        </w:rPr>
        <w:t xml:space="preserve"> </w:t>
      </w:r>
      <w:r w:rsidRPr="00702AE2">
        <w:rPr>
          <w:spacing w:val="-2"/>
        </w:rPr>
        <w:t>Prophet</w:t>
      </w:r>
    </w:p>
    <w:p w14:paraId="646A4C20" w14:textId="77777777" w:rsidR="00220409" w:rsidRPr="00702AE2" w:rsidRDefault="00220409" w:rsidP="00220409">
      <w:pPr>
        <w:pStyle w:val="BodyText"/>
        <w:spacing w:line="276" w:lineRule="auto"/>
        <w:ind w:left="720" w:right="357"/>
      </w:pPr>
      <w:r w:rsidRPr="00702AE2">
        <w:t>Adam (A.S.). It was then that Allah, in His divine will, decreed the reconstruction of His faith — symbolized by the ark — so that the center of divine guidance may be restored with clarity and permanence till the end of time.</w:t>
      </w:r>
    </w:p>
    <w:p w14:paraId="5CF751DF" w14:textId="77777777" w:rsidR="00220409" w:rsidRPr="00702AE2" w:rsidRDefault="00220409" w:rsidP="00220409">
      <w:pPr>
        <w:pStyle w:val="BodyText"/>
        <w:spacing w:before="241" w:line="276" w:lineRule="auto"/>
        <w:ind w:left="720" w:right="355" w:firstLine="431"/>
      </w:pPr>
      <w:r w:rsidRPr="00702AE2">
        <w:t>Thus, through Prophet Abraham (A.S.), Lady Hagar (A.S.), and Prophet Ishmael (A.S.), the Almighty commanded that a House be raised in the barren valley of Hijaz — a House like a mountain‑like Ark. This became the center of Allah’s religion and the living commentary of His Book.</w:t>
      </w:r>
    </w:p>
    <w:p w14:paraId="170CC795" w14:textId="77777777" w:rsidR="00220409" w:rsidRPr="00702AE2" w:rsidRDefault="00220409" w:rsidP="00220409">
      <w:pPr>
        <w:pStyle w:val="BodyText"/>
        <w:spacing w:before="240"/>
        <w:ind w:left="1152"/>
      </w:pPr>
      <w:r w:rsidRPr="00702AE2">
        <w:t>An</w:t>
      </w:r>
      <w:r w:rsidRPr="00702AE2">
        <w:rPr>
          <w:spacing w:val="-3"/>
        </w:rPr>
        <w:t xml:space="preserve"> </w:t>
      </w:r>
      <w:r w:rsidRPr="00702AE2">
        <w:t>ark</w:t>
      </w:r>
      <w:r w:rsidRPr="00702AE2">
        <w:rPr>
          <w:spacing w:val="-3"/>
        </w:rPr>
        <w:t xml:space="preserve"> </w:t>
      </w:r>
      <w:r w:rsidRPr="00702AE2">
        <w:t>is</w:t>
      </w:r>
      <w:r w:rsidRPr="00702AE2">
        <w:rPr>
          <w:spacing w:val="-1"/>
        </w:rPr>
        <w:t xml:space="preserve"> </w:t>
      </w:r>
      <w:r w:rsidRPr="00702AE2">
        <w:t>not</w:t>
      </w:r>
      <w:r w:rsidRPr="00702AE2">
        <w:rPr>
          <w:spacing w:val="-2"/>
        </w:rPr>
        <w:t xml:space="preserve"> </w:t>
      </w:r>
      <w:r w:rsidRPr="00702AE2">
        <w:t>complete</w:t>
      </w:r>
      <w:r w:rsidRPr="00702AE2">
        <w:rPr>
          <w:spacing w:val="-1"/>
        </w:rPr>
        <w:t xml:space="preserve"> </w:t>
      </w:r>
      <w:r w:rsidRPr="00702AE2">
        <w:rPr>
          <w:spacing w:val="-2"/>
        </w:rPr>
        <w:t>without:</w:t>
      </w:r>
    </w:p>
    <w:p w14:paraId="6051645C" w14:textId="77777777" w:rsidR="00220409" w:rsidRPr="00702AE2" w:rsidRDefault="00220409" w:rsidP="00220409">
      <w:pPr>
        <w:pStyle w:val="BodyText"/>
        <w:spacing w:before="1"/>
      </w:pPr>
    </w:p>
    <w:p w14:paraId="2D841755" w14:textId="77777777" w:rsidR="00220409" w:rsidRPr="00702AE2" w:rsidRDefault="00220409" w:rsidP="00220409">
      <w:pPr>
        <w:pStyle w:val="ListParagraph"/>
        <w:widowControl w:val="0"/>
        <w:numPr>
          <w:ilvl w:val="0"/>
          <w:numId w:val="3"/>
        </w:numPr>
        <w:tabs>
          <w:tab w:val="left" w:pos="1511"/>
          <w:tab w:val="left" w:pos="1513"/>
        </w:tabs>
        <w:autoSpaceDE w:val="0"/>
        <w:autoSpaceDN w:val="0"/>
        <w:spacing w:before="1" w:after="0" w:line="273" w:lineRule="auto"/>
        <w:ind w:right="357"/>
        <w:contextualSpacing w:val="0"/>
        <w:rPr>
          <w:rFonts w:ascii="Wingdings" w:hAnsi="Wingdings"/>
        </w:rPr>
      </w:pPr>
      <w:r w:rsidRPr="00702AE2">
        <w:t>the</w:t>
      </w:r>
      <w:r w:rsidRPr="00702AE2">
        <w:rPr>
          <w:spacing w:val="80"/>
        </w:rPr>
        <w:t xml:space="preserve"> </w:t>
      </w:r>
      <w:r w:rsidRPr="00702AE2">
        <w:t>beam-like</w:t>
      </w:r>
      <w:r w:rsidRPr="00702AE2">
        <w:rPr>
          <w:spacing w:val="80"/>
        </w:rPr>
        <w:t xml:space="preserve"> </w:t>
      </w:r>
      <w:r w:rsidRPr="00702AE2">
        <w:t>structure</w:t>
      </w:r>
      <w:r w:rsidRPr="00702AE2">
        <w:rPr>
          <w:spacing w:val="80"/>
        </w:rPr>
        <w:t xml:space="preserve"> </w:t>
      </w:r>
      <w:r w:rsidRPr="00702AE2">
        <w:t>(symbolizing</w:t>
      </w:r>
      <w:r w:rsidRPr="00702AE2">
        <w:rPr>
          <w:spacing w:val="80"/>
        </w:rPr>
        <w:t xml:space="preserve"> </w:t>
      </w:r>
      <w:r w:rsidRPr="00702AE2">
        <w:t>the Straight Path)</w:t>
      </w:r>
    </w:p>
    <w:p w14:paraId="3F7FDFA9" w14:textId="77777777" w:rsidR="00220409" w:rsidRPr="00702AE2" w:rsidRDefault="00220409" w:rsidP="00220409">
      <w:pPr>
        <w:pStyle w:val="ListParagraph"/>
        <w:widowControl w:val="0"/>
        <w:numPr>
          <w:ilvl w:val="0"/>
          <w:numId w:val="3"/>
        </w:numPr>
        <w:tabs>
          <w:tab w:val="left" w:pos="1511"/>
          <w:tab w:val="left" w:pos="1513"/>
        </w:tabs>
        <w:autoSpaceDE w:val="0"/>
        <w:autoSpaceDN w:val="0"/>
        <w:spacing w:before="4" w:after="0" w:line="276" w:lineRule="auto"/>
        <w:ind w:right="358"/>
        <w:contextualSpacing w:val="0"/>
        <w:rPr>
          <w:rFonts w:ascii="Wingdings" w:hAnsi="Wingdings"/>
        </w:rPr>
      </w:pPr>
      <w:r w:rsidRPr="00702AE2">
        <w:t>the</w:t>
      </w:r>
      <w:r w:rsidRPr="00702AE2">
        <w:rPr>
          <w:spacing w:val="80"/>
        </w:rPr>
        <w:t xml:space="preserve"> </w:t>
      </w:r>
      <w:r w:rsidRPr="00702AE2">
        <w:t>threefold</w:t>
      </w:r>
      <w:r w:rsidRPr="00702AE2">
        <w:rPr>
          <w:spacing w:val="80"/>
        </w:rPr>
        <w:t xml:space="preserve"> </w:t>
      </w:r>
      <w:r w:rsidRPr="00702AE2">
        <w:t>Rope</w:t>
      </w:r>
      <w:r w:rsidRPr="00702AE2">
        <w:rPr>
          <w:spacing w:val="80"/>
        </w:rPr>
        <w:t xml:space="preserve"> </w:t>
      </w:r>
      <w:r w:rsidRPr="00702AE2">
        <w:t>of</w:t>
      </w:r>
      <w:r w:rsidRPr="00702AE2">
        <w:rPr>
          <w:spacing w:val="80"/>
        </w:rPr>
        <w:t xml:space="preserve"> </w:t>
      </w:r>
      <w:r w:rsidRPr="00702AE2">
        <w:t>Allah</w:t>
      </w:r>
      <w:r w:rsidRPr="00702AE2">
        <w:rPr>
          <w:spacing w:val="80"/>
        </w:rPr>
        <w:t xml:space="preserve"> </w:t>
      </w:r>
      <w:r w:rsidRPr="00702AE2">
        <w:t>(symbolizing divine unity and guidance)</w:t>
      </w:r>
    </w:p>
    <w:p w14:paraId="27B430AF" w14:textId="77777777" w:rsidR="00220409" w:rsidRPr="00702AE2" w:rsidRDefault="00220409" w:rsidP="00220409">
      <w:pPr>
        <w:pStyle w:val="ListParagraph"/>
        <w:widowControl w:val="0"/>
        <w:numPr>
          <w:ilvl w:val="0"/>
          <w:numId w:val="3"/>
        </w:numPr>
        <w:tabs>
          <w:tab w:val="left" w:pos="1511"/>
        </w:tabs>
        <w:autoSpaceDE w:val="0"/>
        <w:autoSpaceDN w:val="0"/>
        <w:spacing w:before="1" w:after="0" w:line="482" w:lineRule="auto"/>
        <w:ind w:left="1152" w:right="1124" w:firstLine="0"/>
        <w:contextualSpacing w:val="0"/>
        <w:rPr>
          <w:rFonts w:ascii="Wingdings" w:hAnsi="Wingdings"/>
        </w:rPr>
      </w:pPr>
      <w:r w:rsidRPr="00702AE2">
        <w:t>and a navigator (</w:t>
      </w:r>
      <w:proofErr w:type="spellStart"/>
      <w:r w:rsidRPr="00702AE2">
        <w:t>nakhuda</w:t>
      </w:r>
      <w:proofErr w:type="spellEnd"/>
      <w:r w:rsidRPr="00702AE2">
        <w:t>) to steer it Similarly, a faith is not complete without:</w:t>
      </w:r>
    </w:p>
    <w:p w14:paraId="46BC7EB1" w14:textId="77777777" w:rsidR="00220409" w:rsidRPr="00702AE2" w:rsidRDefault="00220409" w:rsidP="00220409">
      <w:pPr>
        <w:pStyle w:val="ListParagraph"/>
        <w:widowControl w:val="0"/>
        <w:numPr>
          <w:ilvl w:val="0"/>
          <w:numId w:val="3"/>
        </w:numPr>
        <w:tabs>
          <w:tab w:val="left" w:pos="1439"/>
        </w:tabs>
        <w:autoSpaceDE w:val="0"/>
        <w:autoSpaceDN w:val="0"/>
        <w:spacing w:after="0" w:line="279" w:lineRule="exact"/>
        <w:ind w:left="1439" w:hanging="287"/>
        <w:contextualSpacing w:val="0"/>
        <w:rPr>
          <w:rFonts w:ascii="Wingdings" w:hAnsi="Wingdings"/>
          <w:sz w:val="20"/>
        </w:rPr>
      </w:pPr>
      <w:r w:rsidRPr="00702AE2">
        <w:t>the</w:t>
      </w:r>
      <w:r w:rsidRPr="00702AE2">
        <w:rPr>
          <w:spacing w:val="-2"/>
        </w:rPr>
        <w:t xml:space="preserve"> </w:t>
      </w:r>
      <w:r w:rsidRPr="00702AE2">
        <w:t>beam-like</w:t>
      </w:r>
      <w:r w:rsidRPr="00702AE2">
        <w:rPr>
          <w:spacing w:val="-1"/>
        </w:rPr>
        <w:t xml:space="preserve"> </w:t>
      </w:r>
      <w:r w:rsidRPr="00702AE2">
        <w:t>Straight</w:t>
      </w:r>
      <w:r w:rsidRPr="00702AE2">
        <w:rPr>
          <w:spacing w:val="-3"/>
        </w:rPr>
        <w:t xml:space="preserve"> </w:t>
      </w:r>
      <w:r w:rsidRPr="00702AE2">
        <w:t>Path</w:t>
      </w:r>
      <w:r w:rsidRPr="00702AE2">
        <w:rPr>
          <w:spacing w:val="-1"/>
        </w:rPr>
        <w:t xml:space="preserve"> </w:t>
      </w:r>
      <w:r w:rsidRPr="00702AE2">
        <w:t>of</w:t>
      </w:r>
      <w:r w:rsidRPr="00702AE2">
        <w:rPr>
          <w:spacing w:val="-2"/>
        </w:rPr>
        <w:t xml:space="preserve"> Allah</w:t>
      </w:r>
    </w:p>
    <w:p w14:paraId="48553354" w14:textId="77777777" w:rsidR="00220409" w:rsidRPr="00702AE2" w:rsidRDefault="00220409" w:rsidP="00220409">
      <w:pPr>
        <w:pStyle w:val="ListParagraph"/>
        <w:widowControl w:val="0"/>
        <w:numPr>
          <w:ilvl w:val="0"/>
          <w:numId w:val="3"/>
        </w:numPr>
        <w:tabs>
          <w:tab w:val="left" w:pos="1439"/>
        </w:tabs>
        <w:autoSpaceDE w:val="0"/>
        <w:autoSpaceDN w:val="0"/>
        <w:spacing w:before="40" w:after="0" w:line="240" w:lineRule="auto"/>
        <w:ind w:left="1439" w:hanging="287"/>
        <w:contextualSpacing w:val="0"/>
        <w:rPr>
          <w:rFonts w:ascii="Wingdings" w:hAnsi="Wingdings"/>
          <w:sz w:val="20"/>
        </w:rPr>
      </w:pPr>
      <w:r w:rsidRPr="00702AE2">
        <w:t>the</w:t>
      </w:r>
      <w:r w:rsidRPr="00702AE2">
        <w:rPr>
          <w:spacing w:val="-3"/>
        </w:rPr>
        <w:t xml:space="preserve"> </w:t>
      </w:r>
      <w:r w:rsidRPr="00702AE2">
        <w:t>threefold</w:t>
      </w:r>
      <w:r w:rsidRPr="00702AE2">
        <w:rPr>
          <w:spacing w:val="-1"/>
        </w:rPr>
        <w:t xml:space="preserve"> </w:t>
      </w:r>
      <w:r w:rsidRPr="00702AE2">
        <w:t xml:space="preserve">divine </w:t>
      </w:r>
      <w:r w:rsidRPr="00702AE2">
        <w:rPr>
          <w:spacing w:val="-4"/>
        </w:rPr>
        <w:t>Rope</w:t>
      </w:r>
    </w:p>
    <w:p w14:paraId="079EEDFE" w14:textId="77777777" w:rsidR="00220409" w:rsidRPr="00702AE2" w:rsidRDefault="00220409" w:rsidP="00220409">
      <w:pPr>
        <w:pStyle w:val="ListParagraph"/>
        <w:widowControl w:val="0"/>
        <w:numPr>
          <w:ilvl w:val="0"/>
          <w:numId w:val="3"/>
        </w:numPr>
        <w:tabs>
          <w:tab w:val="left" w:pos="1439"/>
        </w:tabs>
        <w:autoSpaceDE w:val="0"/>
        <w:autoSpaceDN w:val="0"/>
        <w:spacing w:before="42" w:after="0" w:line="240" w:lineRule="auto"/>
        <w:ind w:left="1439" w:hanging="287"/>
        <w:contextualSpacing w:val="0"/>
        <w:rPr>
          <w:rFonts w:ascii="Wingdings" w:hAnsi="Wingdings"/>
          <w:sz w:val="20"/>
        </w:rPr>
      </w:pPr>
      <w:r w:rsidRPr="00702AE2">
        <w:t>and</w:t>
      </w:r>
      <w:r w:rsidRPr="00702AE2">
        <w:rPr>
          <w:spacing w:val="-2"/>
        </w:rPr>
        <w:t xml:space="preserve"> </w:t>
      </w:r>
      <w:r w:rsidRPr="00702AE2">
        <w:t>a</w:t>
      </w:r>
      <w:r w:rsidRPr="00702AE2">
        <w:rPr>
          <w:spacing w:val="-5"/>
        </w:rPr>
        <w:t xml:space="preserve"> </w:t>
      </w:r>
      <w:r w:rsidRPr="00702AE2">
        <w:t>divinely</w:t>
      </w:r>
      <w:r w:rsidRPr="00702AE2">
        <w:rPr>
          <w:spacing w:val="-3"/>
        </w:rPr>
        <w:t xml:space="preserve"> </w:t>
      </w:r>
      <w:r w:rsidRPr="00702AE2">
        <w:t>appointed</w:t>
      </w:r>
      <w:r w:rsidRPr="00702AE2">
        <w:rPr>
          <w:spacing w:val="-2"/>
        </w:rPr>
        <w:t xml:space="preserve"> </w:t>
      </w:r>
      <w:r w:rsidRPr="00702AE2">
        <w:t>leader</w:t>
      </w:r>
      <w:r w:rsidRPr="00702AE2">
        <w:rPr>
          <w:spacing w:val="-1"/>
        </w:rPr>
        <w:t xml:space="preserve"> </w:t>
      </w:r>
      <w:r w:rsidRPr="00702AE2">
        <w:t>(Wali-</w:t>
      </w:r>
      <w:r w:rsidRPr="00702AE2">
        <w:rPr>
          <w:spacing w:val="-2"/>
        </w:rPr>
        <w:t>Allah)</w:t>
      </w:r>
    </w:p>
    <w:p w14:paraId="771CDFE5" w14:textId="77777777" w:rsidR="00220409" w:rsidRPr="00702AE2" w:rsidRDefault="00220409" w:rsidP="00220409">
      <w:pPr>
        <w:pStyle w:val="BodyText"/>
        <w:spacing w:before="2"/>
      </w:pPr>
    </w:p>
    <w:p w14:paraId="29C63DFE" w14:textId="77777777" w:rsidR="00220409" w:rsidRPr="00702AE2" w:rsidRDefault="00220409" w:rsidP="00220409">
      <w:pPr>
        <w:pStyle w:val="BodyText"/>
        <w:spacing w:line="276" w:lineRule="auto"/>
        <w:ind w:left="720" w:right="356" w:firstLine="431"/>
      </w:pPr>
      <w:r w:rsidRPr="00702AE2">
        <w:t xml:space="preserve">Until Prophet Abraham (A.S.) was appointed Imam — a leader — the </w:t>
      </w:r>
      <w:proofErr w:type="spellStart"/>
      <w:proofErr w:type="gramStart"/>
      <w:r w:rsidRPr="00702AE2">
        <w:t>Ka‘</w:t>
      </w:r>
      <w:proofErr w:type="gramEnd"/>
      <w:r w:rsidRPr="00702AE2">
        <w:t>bah</w:t>
      </w:r>
      <w:proofErr w:type="spellEnd"/>
      <w:r w:rsidRPr="00702AE2">
        <w:t xml:space="preserve"> was not yet complete. Without an Imam, neither the faith is whole, nor is belief complete, nor can an ark remain afloat.</w:t>
      </w:r>
    </w:p>
    <w:p w14:paraId="3E8AAA98" w14:textId="77777777" w:rsidR="00220409" w:rsidRPr="00702AE2" w:rsidRDefault="00220409" w:rsidP="00220409">
      <w:pPr>
        <w:pStyle w:val="BodyText"/>
        <w:spacing w:line="276" w:lineRule="auto"/>
        <w:ind w:left="360" w:right="715" w:firstLine="432"/>
      </w:pPr>
      <w:r w:rsidRPr="00702AE2">
        <w:t>The true Imam is the one who grips the Rope of Allah with steadfastness and is deeply versed in its divine secrets. It was only after Prophet Abraham (A.S.) was granted the title of Imam that the Scroll of Mecca and the mountain‑like Ark reached their divine completion.</w:t>
      </w:r>
    </w:p>
    <w:p w14:paraId="68BF7184" w14:textId="77777777" w:rsidR="00220409" w:rsidRPr="00702AE2" w:rsidRDefault="00220409" w:rsidP="00220409">
      <w:pPr>
        <w:pStyle w:val="BodyText"/>
        <w:spacing w:before="241" w:line="276" w:lineRule="auto"/>
        <w:ind w:left="360" w:right="716" w:firstLine="432"/>
      </w:pPr>
      <w:r w:rsidRPr="00702AE2">
        <w:t>Among the 124,000 Prophets, it was Prophet Abraham (A.S.) who received the distinct honor of being titled Imam. He constructed a mountain‑like Ark, set it afloat, and it is believed to continue its journey until the Day of Resurrection.</w:t>
      </w:r>
    </w:p>
    <w:p w14:paraId="1372CF2A" w14:textId="77777777" w:rsidR="00220409" w:rsidRPr="00702AE2" w:rsidRDefault="00220409" w:rsidP="00220409">
      <w:pPr>
        <w:spacing w:before="239" w:line="276" w:lineRule="auto"/>
        <w:ind w:left="360" w:right="718" w:firstLine="432"/>
        <w:rPr>
          <w:position w:val="6"/>
          <w:sz w:val="16"/>
        </w:rPr>
      </w:pPr>
      <w:r w:rsidRPr="00702AE2">
        <w:t>About this mountain</w:t>
      </w:r>
      <w:r w:rsidRPr="00702AE2">
        <w:rPr>
          <w:rFonts w:ascii="Cambria Math" w:hAnsi="Cambria Math" w:cs="Cambria Math"/>
        </w:rPr>
        <w:t>‑</w:t>
      </w:r>
      <w:r w:rsidRPr="00702AE2">
        <w:t>like Ark, Allah proclaims in the Qur'an: "And when they board the ship, they invoke Allah, sincere to Him in religion. But when He delivers them safely to land, behold, they associate others with Him."1</w:t>
      </w:r>
    </w:p>
    <w:p w14:paraId="2B772AAC" w14:textId="1CC73F45" w:rsidR="00220409" w:rsidRPr="00702AE2" w:rsidRDefault="00220409" w:rsidP="00220409">
      <w:pPr>
        <w:pStyle w:val="BodyText"/>
        <w:spacing w:before="242" w:line="276" w:lineRule="auto"/>
        <w:ind w:left="360" w:right="717" w:firstLine="432"/>
      </w:pPr>
    </w:p>
    <w:p w14:paraId="79414AB2" w14:textId="77777777" w:rsidR="00220409" w:rsidRPr="00702AE2" w:rsidRDefault="00220409" w:rsidP="00220409">
      <w:pPr>
        <w:pStyle w:val="BodyText"/>
        <w:spacing w:before="242" w:line="276" w:lineRule="auto"/>
        <w:ind w:left="360" w:right="717" w:firstLine="432"/>
      </w:pPr>
    </w:p>
    <w:p w14:paraId="77F3C430" w14:textId="77777777" w:rsidR="00220409" w:rsidRPr="00702AE2" w:rsidRDefault="00220409" w:rsidP="00220409">
      <w:pPr>
        <w:pStyle w:val="BodyText"/>
        <w:pBdr>
          <w:bottom w:val="single" w:sz="12" w:space="1" w:color="auto"/>
        </w:pBdr>
        <w:spacing w:before="242" w:line="276" w:lineRule="auto"/>
        <w:ind w:left="360" w:right="717" w:firstLine="432"/>
      </w:pPr>
    </w:p>
    <w:p w14:paraId="6CFA9A16" w14:textId="77777777" w:rsidR="00220409" w:rsidRPr="00702AE2" w:rsidRDefault="00220409" w:rsidP="00220409">
      <w:pPr>
        <w:pStyle w:val="BodyText"/>
        <w:spacing w:before="242" w:line="276" w:lineRule="auto"/>
        <w:ind w:right="717"/>
      </w:pPr>
    </w:p>
    <w:p w14:paraId="5CE2DDF9" w14:textId="77777777" w:rsidR="00220409" w:rsidRPr="00702AE2" w:rsidRDefault="00220409" w:rsidP="00220409">
      <w:pPr>
        <w:spacing w:before="90"/>
        <w:ind w:left="360"/>
        <w:rPr>
          <w:sz w:val="20"/>
        </w:rPr>
      </w:pPr>
      <w:r w:rsidRPr="00702AE2">
        <w:rPr>
          <w:position w:val="5"/>
          <w:sz w:val="13"/>
        </w:rPr>
        <w:t>1</w:t>
      </w:r>
      <w:r w:rsidRPr="00702AE2">
        <w:rPr>
          <w:spacing w:val="7"/>
          <w:position w:val="5"/>
          <w:sz w:val="13"/>
        </w:rPr>
        <w:t xml:space="preserve"> </w:t>
      </w:r>
      <w:r w:rsidRPr="00702AE2">
        <w:rPr>
          <w:sz w:val="20"/>
        </w:rPr>
        <w:t>Surah</w:t>
      </w:r>
      <w:r w:rsidRPr="00702AE2">
        <w:rPr>
          <w:spacing w:val="-8"/>
          <w:sz w:val="20"/>
        </w:rPr>
        <w:t xml:space="preserve"> </w:t>
      </w:r>
      <w:r w:rsidRPr="00702AE2">
        <w:rPr>
          <w:sz w:val="20"/>
        </w:rPr>
        <w:t>al-</w:t>
      </w:r>
      <w:proofErr w:type="spellStart"/>
      <w:r w:rsidRPr="00702AE2">
        <w:rPr>
          <w:sz w:val="20"/>
        </w:rPr>
        <w:t>Ankaboot</w:t>
      </w:r>
      <w:proofErr w:type="spellEnd"/>
      <w:r w:rsidRPr="00702AE2">
        <w:rPr>
          <w:sz w:val="20"/>
        </w:rPr>
        <w:t>,</w:t>
      </w:r>
      <w:r w:rsidRPr="00702AE2">
        <w:rPr>
          <w:spacing w:val="-6"/>
          <w:sz w:val="20"/>
        </w:rPr>
        <w:t xml:space="preserve"> </w:t>
      </w:r>
      <w:r w:rsidRPr="00702AE2">
        <w:rPr>
          <w:spacing w:val="-2"/>
          <w:sz w:val="20"/>
        </w:rPr>
        <w:t>29:65</w:t>
      </w:r>
    </w:p>
    <w:p w14:paraId="301BD4E5" w14:textId="77777777" w:rsidR="00220409" w:rsidRPr="00702AE2" w:rsidRDefault="00220409" w:rsidP="00220409">
      <w:pPr>
        <w:pStyle w:val="BodyText"/>
        <w:spacing w:before="242" w:line="276" w:lineRule="auto"/>
        <w:ind w:left="360" w:right="717" w:firstLine="432"/>
      </w:pPr>
    </w:p>
    <w:p w14:paraId="1CCC3E13" w14:textId="77777777" w:rsidR="00220409" w:rsidRPr="00702AE2" w:rsidRDefault="00220409" w:rsidP="00220409">
      <w:pPr>
        <w:ind w:left="360"/>
        <w:jc w:val="center"/>
        <w:rPr>
          <w:rFonts w:ascii="Urdu Typesetting" w:hAnsi="Urdu Typesetting" w:cs="Urdu Typesetting"/>
          <w:sz w:val="36"/>
          <w:szCs w:val="36"/>
        </w:rPr>
      </w:pPr>
      <w:r w:rsidRPr="00702AE2">
        <w:rPr>
          <w:rFonts w:ascii="Urdu Typesetting" w:hAnsi="Urdu Typesetting" w:cs="Urdu Typesetting" w:hint="cs"/>
          <w:sz w:val="36"/>
          <w:szCs w:val="36"/>
          <w:rtl/>
        </w:rPr>
        <w:t>Chapter VIII</w:t>
      </w:r>
    </w:p>
    <w:p w14:paraId="62761AC5" w14:textId="77777777" w:rsidR="00220409" w:rsidRPr="00702AE2" w:rsidRDefault="00220409" w:rsidP="00220409">
      <w:pPr>
        <w:pStyle w:val="BodyText"/>
        <w:spacing w:line="276" w:lineRule="auto"/>
        <w:ind w:left="720" w:right="356" w:firstLine="431"/>
        <w:rPr>
          <w:rFonts w:ascii="Arial" w:hAnsi="Arial" w:cs="Arial"/>
        </w:rPr>
      </w:pPr>
      <w:r w:rsidRPr="00702AE2">
        <w:rPr>
          <w:rFonts w:ascii="Arial" w:hAnsi="Arial" w:cs="Arial"/>
        </w:rPr>
        <w:t>Centuries passed after the ascension of Prophet Jesus (A.S.). Some of humanity adhered to Christianity, while others clung to Judaism, but most had turned away from the singular devotion to the One True God. It was an age of darkness, where idolatry had entrenched itself deeply within the hearts of the people—particularly in Hejaz and Mecca, where the worship of idols was more fervent than anywhere else. The light of humanity had dimmed, replaced by shadows of cruelty and barbarism, and Arabia floundered in a sea of moral and spiritual ruin.</w:t>
      </w:r>
    </w:p>
    <w:p w14:paraId="465213D5" w14:textId="4625D01D" w:rsidR="00220409" w:rsidRPr="00702AE2" w:rsidRDefault="00220409" w:rsidP="00220409">
      <w:pPr>
        <w:pStyle w:val="BodyText"/>
        <w:spacing w:line="276" w:lineRule="auto"/>
        <w:ind w:left="360" w:right="718" w:firstLine="432"/>
        <w:rPr>
          <w:rFonts w:ascii="Arial" w:hAnsi="Arial" w:cs="Arial"/>
        </w:rPr>
      </w:pPr>
      <w:r w:rsidRPr="00702AE2">
        <w:rPr>
          <w:rFonts w:ascii="Arial" w:hAnsi="Arial" w:cs="Arial"/>
        </w:rPr>
        <w:t>The</w:t>
      </w:r>
      <w:r w:rsidRPr="00702AE2">
        <w:rPr>
          <w:rFonts w:ascii="Arial" w:hAnsi="Arial" w:cs="Arial"/>
          <w:spacing w:val="-12"/>
        </w:rPr>
        <w:t xml:space="preserve"> </w:t>
      </w:r>
      <w:r w:rsidRPr="00702AE2">
        <w:rPr>
          <w:rFonts w:ascii="Arial" w:hAnsi="Arial" w:cs="Arial"/>
        </w:rPr>
        <w:t>signs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divine</w:t>
      </w:r>
      <w:r w:rsidRPr="00702AE2">
        <w:rPr>
          <w:rFonts w:ascii="Arial" w:hAnsi="Arial" w:cs="Arial"/>
          <w:spacing w:val="-11"/>
        </w:rPr>
        <w:t xml:space="preserve"> </w:t>
      </w:r>
      <w:r w:rsidRPr="00702AE2">
        <w:rPr>
          <w:rFonts w:ascii="Arial" w:hAnsi="Arial" w:cs="Arial"/>
        </w:rPr>
        <w:t>guidance,</w:t>
      </w:r>
      <w:r w:rsidRPr="00702AE2">
        <w:rPr>
          <w:rFonts w:ascii="Arial" w:hAnsi="Arial" w:cs="Arial"/>
          <w:spacing w:val="-12"/>
        </w:rPr>
        <w:t xml:space="preserve"> </w:t>
      </w:r>
      <w:r w:rsidRPr="00702AE2">
        <w:rPr>
          <w:rFonts w:ascii="Arial" w:hAnsi="Arial" w:cs="Arial"/>
        </w:rPr>
        <w:t>once</w:t>
      </w:r>
      <w:r w:rsidRPr="00702AE2">
        <w:rPr>
          <w:rFonts w:ascii="Arial" w:hAnsi="Arial" w:cs="Arial"/>
          <w:spacing w:val="-12"/>
        </w:rPr>
        <w:t xml:space="preserve"> </w:t>
      </w:r>
      <w:r w:rsidRPr="00702AE2">
        <w:rPr>
          <w:rFonts w:ascii="Arial" w:hAnsi="Arial" w:cs="Arial"/>
        </w:rPr>
        <w:t>illuminated</w:t>
      </w:r>
      <w:r w:rsidRPr="00702AE2">
        <w:rPr>
          <w:rFonts w:ascii="Arial" w:hAnsi="Arial" w:cs="Arial"/>
          <w:spacing w:val="-12"/>
        </w:rPr>
        <w:t xml:space="preserve"> </w:t>
      </w:r>
      <w:r w:rsidRPr="00702AE2">
        <w:rPr>
          <w:rFonts w:ascii="Arial" w:hAnsi="Arial" w:cs="Arial"/>
        </w:rPr>
        <w:t>by the</w:t>
      </w:r>
      <w:r w:rsidRPr="00702AE2">
        <w:rPr>
          <w:rFonts w:ascii="Arial" w:hAnsi="Arial" w:cs="Arial"/>
          <w:spacing w:val="-12"/>
        </w:rPr>
        <w:t xml:space="preserve"> </w:t>
      </w:r>
      <w:r w:rsidRPr="00702AE2">
        <w:rPr>
          <w:rFonts w:ascii="Arial" w:hAnsi="Arial" w:cs="Arial"/>
        </w:rPr>
        <w:t>Lord,</w:t>
      </w:r>
      <w:r w:rsidRPr="00702AE2">
        <w:rPr>
          <w:rFonts w:ascii="Arial" w:hAnsi="Arial" w:cs="Arial"/>
          <w:spacing w:val="-13"/>
        </w:rPr>
        <w:t xml:space="preserve"> </w:t>
      </w:r>
      <w:r w:rsidRPr="00702AE2">
        <w:rPr>
          <w:rFonts w:ascii="Arial" w:hAnsi="Arial" w:cs="Arial"/>
        </w:rPr>
        <w:t>had</w:t>
      </w:r>
      <w:r w:rsidRPr="00702AE2">
        <w:rPr>
          <w:rFonts w:ascii="Arial" w:hAnsi="Arial" w:cs="Arial"/>
          <w:spacing w:val="-13"/>
        </w:rPr>
        <w:t xml:space="preserve"> </w:t>
      </w:r>
      <w:r w:rsidRPr="00702AE2">
        <w:rPr>
          <w:rFonts w:ascii="Arial" w:hAnsi="Arial" w:cs="Arial"/>
        </w:rPr>
        <w:t>grown</w:t>
      </w:r>
      <w:r w:rsidRPr="00702AE2">
        <w:rPr>
          <w:rFonts w:ascii="Arial" w:hAnsi="Arial" w:cs="Arial"/>
          <w:spacing w:val="-12"/>
        </w:rPr>
        <w:t xml:space="preserve"> </w:t>
      </w:r>
      <w:r w:rsidRPr="00702AE2">
        <w:rPr>
          <w:rFonts w:ascii="Arial" w:hAnsi="Arial" w:cs="Arial"/>
        </w:rPr>
        <w:t>faint,</w:t>
      </w:r>
      <w:r w:rsidRPr="00702AE2">
        <w:rPr>
          <w:rFonts w:ascii="Arial" w:hAnsi="Arial" w:cs="Arial"/>
          <w:spacing w:val="-12"/>
        </w:rPr>
        <w:t xml:space="preserve"> </w:t>
      </w:r>
      <w:r w:rsidRPr="00702AE2">
        <w:rPr>
          <w:rFonts w:ascii="Arial" w:hAnsi="Arial" w:cs="Arial"/>
        </w:rPr>
        <w:t>reduced</w:t>
      </w:r>
      <w:r w:rsidRPr="00702AE2">
        <w:rPr>
          <w:rFonts w:ascii="Arial" w:hAnsi="Arial" w:cs="Arial"/>
          <w:spacing w:val="-11"/>
        </w:rPr>
        <w:t xml:space="preserve"> </w:t>
      </w:r>
      <w:r w:rsidRPr="00702AE2">
        <w:rPr>
          <w:rFonts w:ascii="Arial" w:hAnsi="Arial" w:cs="Arial"/>
        </w:rPr>
        <w:t>to</w:t>
      </w:r>
      <w:r w:rsidRPr="00702AE2">
        <w:rPr>
          <w:rFonts w:ascii="Arial" w:hAnsi="Arial" w:cs="Arial"/>
          <w:spacing w:val="-14"/>
        </w:rPr>
        <w:t xml:space="preserve"> </w:t>
      </w:r>
      <w:r w:rsidRPr="00702AE2">
        <w:rPr>
          <w:rFonts w:ascii="Arial" w:hAnsi="Arial" w:cs="Arial"/>
        </w:rPr>
        <w:t>relics</w:t>
      </w:r>
      <w:r w:rsidRPr="00702AE2">
        <w:rPr>
          <w:rFonts w:ascii="Arial" w:hAnsi="Arial" w:cs="Arial"/>
          <w:spacing w:val="-12"/>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ancient tales.</w:t>
      </w:r>
      <w:r w:rsidRPr="00702AE2">
        <w:rPr>
          <w:rFonts w:ascii="Arial" w:hAnsi="Arial" w:cs="Arial"/>
          <w:spacing w:val="-8"/>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Ark</w:t>
      </w:r>
      <w:r w:rsidRPr="00702AE2">
        <w:rPr>
          <w:rFonts w:ascii="Arial" w:hAnsi="Arial" w:cs="Arial"/>
          <w:spacing w:val="-10"/>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Prophet</w:t>
      </w:r>
      <w:r w:rsidRPr="00702AE2">
        <w:rPr>
          <w:rFonts w:ascii="Arial" w:hAnsi="Arial" w:cs="Arial"/>
          <w:spacing w:val="-9"/>
        </w:rPr>
        <w:t xml:space="preserve"> </w:t>
      </w:r>
      <w:r w:rsidRPr="00702AE2">
        <w:rPr>
          <w:rFonts w:ascii="Arial" w:hAnsi="Arial" w:cs="Arial"/>
        </w:rPr>
        <w:t>Noah</w:t>
      </w:r>
      <w:r w:rsidRPr="00702AE2">
        <w:rPr>
          <w:rFonts w:ascii="Arial" w:hAnsi="Arial" w:cs="Arial"/>
          <w:spacing w:val="-10"/>
        </w:rPr>
        <w:t xml:space="preserve"> </w:t>
      </w:r>
      <w:r w:rsidRPr="00702AE2">
        <w:rPr>
          <w:rFonts w:ascii="Arial" w:hAnsi="Arial" w:cs="Arial"/>
        </w:rPr>
        <w:t>(A.S.)</w:t>
      </w:r>
      <w:r w:rsidRPr="00702AE2">
        <w:rPr>
          <w:rFonts w:ascii="Arial" w:hAnsi="Arial" w:cs="Arial"/>
          <w:spacing w:val="-10"/>
        </w:rPr>
        <w:t xml:space="preserve"> </w:t>
      </w:r>
      <w:r w:rsidRPr="00702AE2">
        <w:rPr>
          <w:rFonts w:ascii="Arial" w:hAnsi="Arial" w:cs="Arial"/>
        </w:rPr>
        <w:t>lay</w:t>
      </w:r>
      <w:r w:rsidRPr="00702AE2">
        <w:rPr>
          <w:rFonts w:ascii="Arial" w:hAnsi="Arial" w:cs="Arial"/>
          <w:spacing w:val="-10"/>
        </w:rPr>
        <w:t xml:space="preserve"> </w:t>
      </w:r>
      <w:r w:rsidRPr="00702AE2">
        <w:rPr>
          <w:rFonts w:ascii="Arial" w:hAnsi="Arial" w:cs="Arial"/>
        </w:rPr>
        <w:t>in</w:t>
      </w:r>
      <w:r w:rsidRPr="00702AE2">
        <w:rPr>
          <w:rFonts w:ascii="Arial" w:hAnsi="Arial" w:cs="Arial"/>
          <w:spacing w:val="-9"/>
        </w:rPr>
        <w:t xml:space="preserve"> </w:t>
      </w:r>
      <w:r w:rsidRPr="00702AE2">
        <w:rPr>
          <w:rFonts w:ascii="Arial" w:hAnsi="Arial" w:cs="Arial"/>
        </w:rPr>
        <w:t>fragments on</w:t>
      </w:r>
      <w:r w:rsidRPr="00702AE2">
        <w:rPr>
          <w:rFonts w:ascii="Arial" w:hAnsi="Arial" w:cs="Arial"/>
          <w:spacing w:val="-1"/>
        </w:rPr>
        <w:t xml:space="preserve"> </w:t>
      </w:r>
      <w:r w:rsidRPr="00702AE2">
        <w:rPr>
          <w:rFonts w:ascii="Arial" w:hAnsi="Arial" w:cs="Arial"/>
        </w:rPr>
        <w:t xml:space="preserve">Mount Judi, and the House that Prophet Abraham (A.S.) had built had become a sanctuary for lifeless idols. The memory of Allah's divine rope was all but lost. Though the pilgrimage continued, the soul of faith and the marketplace of virtue had fallen silent. Within Judaism and Christianity, there was no helmsman or </w:t>
      </w:r>
      <w:proofErr w:type="spellStart"/>
      <w:r w:rsidRPr="00702AE2">
        <w:rPr>
          <w:rFonts w:ascii="Arial" w:hAnsi="Arial" w:cs="Arial"/>
          <w:i/>
        </w:rPr>
        <w:t>na-khuda</w:t>
      </w:r>
      <w:proofErr w:type="spellEnd"/>
      <w:r w:rsidRPr="00702AE2">
        <w:rPr>
          <w:rFonts w:ascii="Arial" w:hAnsi="Arial" w:cs="Arial"/>
          <w:i/>
        </w:rPr>
        <w:t xml:space="preserve"> </w:t>
      </w:r>
      <w:r w:rsidRPr="00702AE2">
        <w:rPr>
          <w:rFonts w:ascii="Arial" w:hAnsi="Arial" w:cs="Arial"/>
        </w:rPr>
        <w:t>left to guide the Ark of faith. Their communities had drifted far from the divine shore.</w:t>
      </w:r>
      <w:r w:rsidRPr="00702AE2">
        <w:rPr>
          <w:rFonts w:ascii="Arial" w:hAnsi="Arial" w:cs="Arial"/>
          <w:spacing w:val="-2"/>
        </w:rPr>
        <w:t xml:space="preserve"> </w:t>
      </w:r>
      <w:r w:rsidRPr="00702AE2">
        <w:rPr>
          <w:rFonts w:ascii="Arial" w:hAnsi="Arial" w:cs="Arial"/>
        </w:rPr>
        <w:t>Only</w:t>
      </w:r>
      <w:r w:rsidRPr="00702AE2">
        <w:rPr>
          <w:rFonts w:ascii="Arial" w:hAnsi="Arial" w:cs="Arial"/>
          <w:spacing w:val="-5"/>
        </w:rPr>
        <w:t xml:space="preserve"> </w:t>
      </w:r>
      <w:r w:rsidRPr="00702AE2">
        <w:rPr>
          <w:rFonts w:ascii="Arial" w:hAnsi="Arial" w:cs="Arial"/>
        </w:rPr>
        <w:t>in</w:t>
      </w:r>
      <w:r w:rsidRPr="00702AE2">
        <w:rPr>
          <w:rFonts w:ascii="Arial" w:hAnsi="Arial" w:cs="Arial"/>
          <w:spacing w:val="-3"/>
        </w:rPr>
        <w:t xml:space="preserve"> </w:t>
      </w:r>
      <w:r w:rsidRPr="00702AE2">
        <w:rPr>
          <w:rFonts w:ascii="Arial" w:hAnsi="Arial" w:cs="Arial"/>
        </w:rPr>
        <w:t>the</w:t>
      </w:r>
      <w:r w:rsidRPr="00702AE2">
        <w:rPr>
          <w:rFonts w:ascii="Arial" w:hAnsi="Arial" w:cs="Arial"/>
          <w:spacing w:val="-5"/>
        </w:rPr>
        <w:t xml:space="preserve"> </w:t>
      </w:r>
      <w:r w:rsidRPr="00702AE2">
        <w:rPr>
          <w:rFonts w:ascii="Arial" w:hAnsi="Arial" w:cs="Arial"/>
        </w:rPr>
        <w:t>noble</w:t>
      </w:r>
      <w:r w:rsidRPr="00702AE2">
        <w:rPr>
          <w:rFonts w:ascii="Arial" w:hAnsi="Arial" w:cs="Arial"/>
          <w:spacing w:val="-5"/>
        </w:rPr>
        <w:t xml:space="preserve"> </w:t>
      </w:r>
      <w:r w:rsidRPr="00702AE2">
        <w:rPr>
          <w:rFonts w:ascii="Arial" w:hAnsi="Arial" w:cs="Arial"/>
        </w:rPr>
        <w:t>household</w:t>
      </w:r>
      <w:r w:rsidRPr="00702AE2">
        <w:rPr>
          <w:rFonts w:ascii="Arial" w:hAnsi="Arial" w:cs="Arial"/>
          <w:spacing w:val="-3"/>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Abdul</w:t>
      </w:r>
      <w:r w:rsidRPr="00702AE2">
        <w:rPr>
          <w:rFonts w:ascii="Arial" w:hAnsi="Arial" w:cs="Arial"/>
          <w:spacing w:val="-4"/>
        </w:rPr>
        <w:t xml:space="preserve"> </w:t>
      </w:r>
      <w:r w:rsidRPr="00702AE2">
        <w:rPr>
          <w:rFonts w:ascii="Arial" w:hAnsi="Arial" w:cs="Arial"/>
        </w:rPr>
        <w:t>Muttalib (A.S.) did a few souls still hold to the Rope of Allah.</w:t>
      </w:r>
    </w:p>
    <w:p w14:paraId="55CFBD86" w14:textId="77777777" w:rsidR="00220409" w:rsidRPr="00702AE2" w:rsidRDefault="00220409" w:rsidP="00220409">
      <w:pPr>
        <w:pStyle w:val="BodyText"/>
        <w:spacing w:before="240" w:line="276" w:lineRule="auto"/>
        <w:ind w:left="360" w:right="714" w:firstLine="432"/>
        <w:rPr>
          <w:rFonts w:ascii="Arial" w:hAnsi="Arial" w:cs="Arial"/>
        </w:rPr>
      </w:pPr>
      <w:r w:rsidRPr="00702AE2">
        <w:rPr>
          <w:rFonts w:ascii="Arial" w:hAnsi="Arial" w:cs="Arial"/>
        </w:rPr>
        <w:t>At this moment of spiritual eclipse and worldly corruption, a powerful army advanced. Abraha’s forces, mounted on war elephants and armed soldiers, marched towards Mecca to demolish the sacred House raised by Prophet Abraham (A.S.). But as this temporal power approached, Allah, the Lord of all creation, was preparing to restore His divine Ark—breathing new life into it so that it might once again carry the message of truth across the ages.</w:t>
      </w:r>
    </w:p>
    <w:p w14:paraId="1DA6B425" w14:textId="77777777" w:rsidR="00220409" w:rsidRPr="00702AE2" w:rsidRDefault="00220409" w:rsidP="00220409">
      <w:pPr>
        <w:pStyle w:val="BodyText"/>
        <w:spacing w:before="242" w:line="276" w:lineRule="auto"/>
        <w:ind w:left="360" w:right="718" w:firstLine="432"/>
        <w:rPr>
          <w:rFonts w:ascii="Arial" w:hAnsi="Arial" w:cs="Arial"/>
        </w:rPr>
      </w:pPr>
      <w:r w:rsidRPr="00702AE2">
        <w:rPr>
          <w:rFonts w:ascii="Arial" w:hAnsi="Arial" w:cs="Arial"/>
        </w:rPr>
        <w:t xml:space="preserve">Suddenly, a divine intervention unfolded. Allah commanded the birds of </w:t>
      </w:r>
      <w:proofErr w:type="spellStart"/>
      <w:r w:rsidRPr="00702AE2">
        <w:rPr>
          <w:rFonts w:ascii="Arial" w:hAnsi="Arial" w:cs="Arial"/>
        </w:rPr>
        <w:t>Ababeel</w:t>
      </w:r>
      <w:proofErr w:type="spellEnd"/>
      <w:r w:rsidRPr="00702AE2">
        <w:rPr>
          <w:rFonts w:ascii="Arial" w:hAnsi="Arial" w:cs="Arial"/>
        </w:rPr>
        <w:t xml:space="preserve"> to drop stones of baked clay upon Abraha’s army, turning them to straw.</w:t>
      </w:r>
      <w:r w:rsidRPr="00702AE2">
        <w:rPr>
          <w:rFonts w:ascii="Arial" w:hAnsi="Arial" w:cs="Arial"/>
          <w:spacing w:val="-11"/>
        </w:rPr>
        <w:t xml:space="preserve"> </w:t>
      </w:r>
      <w:r w:rsidRPr="00702AE2">
        <w:rPr>
          <w:rFonts w:ascii="Arial" w:hAnsi="Arial" w:cs="Arial"/>
        </w:rPr>
        <w:t>At</w:t>
      </w:r>
      <w:r w:rsidRPr="00702AE2">
        <w:rPr>
          <w:rFonts w:ascii="Arial" w:hAnsi="Arial" w:cs="Arial"/>
          <w:spacing w:val="-11"/>
        </w:rPr>
        <w:t xml:space="preserve"> </w:t>
      </w:r>
      <w:r w:rsidRPr="00702AE2">
        <w:rPr>
          <w:rFonts w:ascii="Arial" w:hAnsi="Arial" w:cs="Arial"/>
        </w:rPr>
        <w:t>that</w:t>
      </w:r>
      <w:r w:rsidRPr="00702AE2">
        <w:rPr>
          <w:rFonts w:ascii="Arial" w:hAnsi="Arial" w:cs="Arial"/>
          <w:spacing w:val="-11"/>
        </w:rPr>
        <w:t xml:space="preserve"> </w:t>
      </w:r>
      <w:r w:rsidRPr="00702AE2">
        <w:rPr>
          <w:rFonts w:ascii="Arial" w:hAnsi="Arial" w:cs="Arial"/>
        </w:rPr>
        <w:t>very</w:t>
      </w:r>
      <w:r w:rsidRPr="00702AE2">
        <w:rPr>
          <w:rFonts w:ascii="Arial" w:hAnsi="Arial" w:cs="Arial"/>
          <w:spacing w:val="-12"/>
        </w:rPr>
        <w:t xml:space="preserve"> </w:t>
      </w:r>
      <w:r w:rsidRPr="00702AE2">
        <w:rPr>
          <w:rFonts w:ascii="Arial" w:hAnsi="Arial" w:cs="Arial"/>
        </w:rPr>
        <w:t>hour,</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Lord</w:t>
      </w:r>
      <w:r w:rsidRPr="00702AE2">
        <w:rPr>
          <w:rFonts w:ascii="Arial" w:hAnsi="Arial" w:cs="Arial"/>
          <w:spacing w:val="-11"/>
        </w:rPr>
        <w:t xml:space="preserve"> </w:t>
      </w:r>
      <w:r w:rsidRPr="00702AE2">
        <w:rPr>
          <w:rFonts w:ascii="Arial" w:hAnsi="Arial" w:cs="Arial"/>
        </w:rPr>
        <w:t>sent</w:t>
      </w:r>
      <w:r w:rsidRPr="00702AE2">
        <w:rPr>
          <w:rFonts w:ascii="Arial" w:hAnsi="Arial" w:cs="Arial"/>
          <w:spacing w:val="-11"/>
        </w:rPr>
        <w:t xml:space="preserve"> </w:t>
      </w:r>
      <w:r w:rsidRPr="00702AE2">
        <w:rPr>
          <w:rFonts w:ascii="Arial" w:hAnsi="Arial" w:cs="Arial"/>
        </w:rPr>
        <w:t>into</w:t>
      </w:r>
      <w:r w:rsidRPr="00702AE2">
        <w:rPr>
          <w:rFonts w:ascii="Arial" w:hAnsi="Arial" w:cs="Arial"/>
          <w:spacing w:val="-11"/>
        </w:rPr>
        <w:t xml:space="preserve"> </w:t>
      </w:r>
      <w:r w:rsidRPr="00702AE2">
        <w:rPr>
          <w:rFonts w:ascii="Arial" w:hAnsi="Arial" w:cs="Arial"/>
        </w:rPr>
        <w:t>this</w:t>
      </w:r>
      <w:r w:rsidRPr="00702AE2">
        <w:rPr>
          <w:rFonts w:ascii="Arial" w:hAnsi="Arial" w:cs="Arial"/>
          <w:spacing w:val="-11"/>
        </w:rPr>
        <w:t xml:space="preserve"> </w:t>
      </w:r>
      <w:r w:rsidRPr="00702AE2">
        <w:rPr>
          <w:rFonts w:ascii="Arial" w:hAnsi="Arial" w:cs="Arial"/>
        </w:rPr>
        <w:t>world the Final Messenger—Prophet Muhammad Mustafa (peace</w:t>
      </w:r>
      <w:r w:rsidRPr="00702AE2">
        <w:rPr>
          <w:rFonts w:ascii="Arial" w:hAnsi="Arial" w:cs="Arial"/>
          <w:spacing w:val="-10"/>
        </w:rPr>
        <w:t xml:space="preserve"> </w:t>
      </w:r>
      <w:r w:rsidRPr="00702AE2">
        <w:rPr>
          <w:rFonts w:ascii="Arial" w:hAnsi="Arial" w:cs="Arial"/>
        </w:rPr>
        <w:t>be</w:t>
      </w:r>
      <w:r w:rsidRPr="00702AE2">
        <w:rPr>
          <w:rFonts w:ascii="Arial" w:hAnsi="Arial" w:cs="Arial"/>
          <w:spacing w:val="-10"/>
        </w:rPr>
        <w:t xml:space="preserve"> </w:t>
      </w:r>
      <w:r w:rsidRPr="00702AE2">
        <w:rPr>
          <w:rFonts w:ascii="Arial" w:hAnsi="Arial" w:cs="Arial"/>
        </w:rPr>
        <w:t>upon</w:t>
      </w:r>
      <w:r w:rsidRPr="00702AE2">
        <w:rPr>
          <w:rFonts w:ascii="Arial" w:hAnsi="Arial" w:cs="Arial"/>
          <w:spacing w:val="-10"/>
        </w:rPr>
        <w:t xml:space="preserve"> </w:t>
      </w:r>
      <w:r w:rsidRPr="00702AE2">
        <w:rPr>
          <w:rFonts w:ascii="Arial" w:hAnsi="Arial" w:cs="Arial"/>
        </w:rPr>
        <w:t>him)—to</w:t>
      </w:r>
      <w:r w:rsidRPr="00702AE2">
        <w:rPr>
          <w:rFonts w:ascii="Arial" w:hAnsi="Arial" w:cs="Arial"/>
          <w:spacing w:val="-10"/>
        </w:rPr>
        <w:t xml:space="preserve"> </w:t>
      </w:r>
      <w:r w:rsidRPr="00702AE2">
        <w:rPr>
          <w:rFonts w:ascii="Arial" w:hAnsi="Arial" w:cs="Arial"/>
        </w:rPr>
        <w:t>revive</w:t>
      </w:r>
      <w:r w:rsidRPr="00702AE2">
        <w:rPr>
          <w:rFonts w:ascii="Arial" w:hAnsi="Arial" w:cs="Arial"/>
          <w:spacing w:val="-10"/>
        </w:rPr>
        <w:t xml:space="preserve"> </w:t>
      </w:r>
      <w:r w:rsidRPr="00702AE2">
        <w:rPr>
          <w:rFonts w:ascii="Arial" w:hAnsi="Arial" w:cs="Arial"/>
        </w:rPr>
        <w:t>and</w:t>
      </w:r>
      <w:r w:rsidRPr="00702AE2">
        <w:rPr>
          <w:rFonts w:ascii="Arial" w:hAnsi="Arial" w:cs="Arial"/>
          <w:spacing w:val="-9"/>
        </w:rPr>
        <w:t xml:space="preserve"> </w:t>
      </w:r>
      <w:r w:rsidRPr="00702AE2">
        <w:rPr>
          <w:rFonts w:ascii="Arial" w:hAnsi="Arial" w:cs="Arial"/>
        </w:rPr>
        <w:t>fortify</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0"/>
        </w:rPr>
        <w:t xml:space="preserve"> </w:t>
      </w:r>
      <w:r w:rsidRPr="00702AE2">
        <w:rPr>
          <w:rFonts w:ascii="Arial" w:hAnsi="Arial" w:cs="Arial"/>
        </w:rPr>
        <w:t>Ark</w:t>
      </w:r>
      <w:r w:rsidRPr="00702AE2">
        <w:rPr>
          <w:rFonts w:ascii="Arial" w:hAnsi="Arial" w:cs="Arial"/>
          <w:spacing w:val="-10"/>
        </w:rPr>
        <w:t xml:space="preserve"> </w:t>
      </w:r>
      <w:r w:rsidRPr="00702AE2">
        <w:rPr>
          <w:rFonts w:ascii="Arial" w:hAnsi="Arial" w:cs="Arial"/>
        </w:rPr>
        <w:t>of Islam, to anchor it once more upon the ocean of divine guidance.</w:t>
      </w:r>
    </w:p>
    <w:p w14:paraId="7BED07DA" w14:textId="77777777" w:rsidR="00220409" w:rsidRPr="00702AE2" w:rsidRDefault="00220409" w:rsidP="00220409">
      <w:pPr>
        <w:pStyle w:val="BodyText"/>
        <w:spacing w:line="276" w:lineRule="auto"/>
        <w:ind w:left="720" w:right="357"/>
        <w:rPr>
          <w:rFonts w:ascii="Arial" w:hAnsi="Arial" w:cs="Arial"/>
        </w:rPr>
      </w:pPr>
      <w:r w:rsidRPr="00702AE2">
        <w:rPr>
          <w:rFonts w:ascii="Arial" w:hAnsi="Arial" w:cs="Arial"/>
        </w:rPr>
        <w:t>The responsibility entrusted to the Seal of the Prophets, Muhammad Mustafa (peace be upon him), was to reconstruct and re-establish the divine rope and the ship of faith in a complete and comprehensive</w:t>
      </w:r>
      <w:r w:rsidRPr="00702AE2">
        <w:rPr>
          <w:rFonts w:ascii="Arial" w:hAnsi="Arial" w:cs="Arial"/>
          <w:spacing w:val="-7"/>
        </w:rPr>
        <w:t xml:space="preserve"> </w:t>
      </w:r>
      <w:r w:rsidRPr="00702AE2">
        <w:rPr>
          <w:rFonts w:ascii="Arial" w:hAnsi="Arial" w:cs="Arial"/>
        </w:rPr>
        <w:t>form—one</w:t>
      </w:r>
      <w:r w:rsidRPr="00702AE2">
        <w:rPr>
          <w:rFonts w:ascii="Arial" w:hAnsi="Arial" w:cs="Arial"/>
          <w:spacing w:val="-7"/>
        </w:rPr>
        <w:t xml:space="preserve"> </w:t>
      </w:r>
      <w:r w:rsidRPr="00702AE2">
        <w:rPr>
          <w:rFonts w:ascii="Arial" w:hAnsi="Arial" w:cs="Arial"/>
        </w:rPr>
        <w:t>that</w:t>
      </w:r>
      <w:r w:rsidRPr="00702AE2">
        <w:rPr>
          <w:rFonts w:ascii="Arial" w:hAnsi="Arial" w:cs="Arial"/>
          <w:spacing w:val="-8"/>
        </w:rPr>
        <w:t xml:space="preserve"> </w:t>
      </w:r>
      <w:r w:rsidRPr="00702AE2">
        <w:rPr>
          <w:rFonts w:ascii="Arial" w:hAnsi="Arial" w:cs="Arial"/>
        </w:rPr>
        <w:t>would</w:t>
      </w:r>
      <w:r w:rsidRPr="00702AE2">
        <w:rPr>
          <w:rFonts w:ascii="Arial" w:hAnsi="Arial" w:cs="Arial"/>
          <w:spacing w:val="-7"/>
        </w:rPr>
        <w:t xml:space="preserve"> </w:t>
      </w:r>
      <w:r w:rsidRPr="00702AE2">
        <w:rPr>
          <w:rFonts w:ascii="Arial" w:hAnsi="Arial" w:cs="Arial"/>
        </w:rPr>
        <w:t>encompass</w:t>
      </w:r>
      <w:r w:rsidRPr="00702AE2">
        <w:rPr>
          <w:rFonts w:ascii="Arial" w:hAnsi="Arial" w:cs="Arial"/>
          <w:spacing w:val="-7"/>
        </w:rPr>
        <w:t xml:space="preserve"> </w:t>
      </w:r>
      <w:r w:rsidRPr="00702AE2">
        <w:rPr>
          <w:rFonts w:ascii="Arial" w:hAnsi="Arial" w:cs="Arial"/>
        </w:rPr>
        <w:t>all the faiths and creeds from the era of Prophet Adam (A.S.)</w:t>
      </w:r>
      <w:r w:rsidRPr="00702AE2">
        <w:rPr>
          <w:rFonts w:ascii="Arial" w:hAnsi="Arial" w:cs="Arial"/>
          <w:spacing w:val="-7"/>
        </w:rPr>
        <w:t xml:space="preserve"> </w:t>
      </w:r>
      <w:r w:rsidRPr="00702AE2">
        <w:rPr>
          <w:rFonts w:ascii="Arial" w:hAnsi="Arial" w:cs="Arial"/>
        </w:rPr>
        <w:t>to</w:t>
      </w:r>
      <w:r w:rsidRPr="00702AE2">
        <w:rPr>
          <w:rFonts w:ascii="Arial" w:hAnsi="Arial" w:cs="Arial"/>
          <w:spacing w:val="-5"/>
        </w:rPr>
        <w:t xml:space="preserve"> </w:t>
      </w:r>
      <w:r w:rsidRPr="00702AE2">
        <w:rPr>
          <w:rFonts w:ascii="Arial" w:hAnsi="Arial" w:cs="Arial"/>
        </w:rPr>
        <w:t>that</w:t>
      </w:r>
      <w:r w:rsidRPr="00702AE2">
        <w:rPr>
          <w:rFonts w:ascii="Arial" w:hAnsi="Arial" w:cs="Arial"/>
          <w:spacing w:val="-5"/>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Prophet</w:t>
      </w:r>
      <w:r w:rsidRPr="00702AE2">
        <w:rPr>
          <w:rFonts w:ascii="Arial" w:hAnsi="Arial" w:cs="Arial"/>
          <w:spacing w:val="-5"/>
        </w:rPr>
        <w:t xml:space="preserve"> </w:t>
      </w:r>
      <w:r w:rsidRPr="00702AE2">
        <w:rPr>
          <w:rFonts w:ascii="Arial" w:hAnsi="Arial" w:cs="Arial"/>
        </w:rPr>
        <w:t>Jesus</w:t>
      </w:r>
      <w:r w:rsidRPr="00702AE2">
        <w:rPr>
          <w:rFonts w:ascii="Arial" w:hAnsi="Arial" w:cs="Arial"/>
          <w:spacing w:val="-5"/>
        </w:rPr>
        <w:t xml:space="preserve"> </w:t>
      </w:r>
      <w:r w:rsidRPr="00702AE2">
        <w:rPr>
          <w:rFonts w:ascii="Arial" w:hAnsi="Arial" w:cs="Arial"/>
        </w:rPr>
        <w:t>(A.S.).</w:t>
      </w:r>
      <w:r w:rsidRPr="00702AE2">
        <w:rPr>
          <w:rFonts w:ascii="Arial" w:hAnsi="Arial" w:cs="Arial"/>
          <w:spacing w:val="-3"/>
        </w:rPr>
        <w:t xml:space="preserve"> </w:t>
      </w:r>
      <w:r w:rsidRPr="00702AE2">
        <w:rPr>
          <w:rFonts w:ascii="Arial" w:hAnsi="Arial" w:cs="Arial"/>
        </w:rPr>
        <w:t>This</w:t>
      </w:r>
      <w:r w:rsidRPr="00702AE2">
        <w:rPr>
          <w:rFonts w:ascii="Arial" w:hAnsi="Arial" w:cs="Arial"/>
          <w:spacing w:val="-4"/>
        </w:rPr>
        <w:t xml:space="preserve"> </w:t>
      </w:r>
      <w:r w:rsidRPr="00702AE2">
        <w:rPr>
          <w:rFonts w:ascii="Arial" w:hAnsi="Arial" w:cs="Arial"/>
        </w:rPr>
        <w:t>unity</w:t>
      </w:r>
      <w:r w:rsidRPr="00702AE2">
        <w:rPr>
          <w:rFonts w:ascii="Arial" w:hAnsi="Arial" w:cs="Arial"/>
          <w:spacing w:val="-7"/>
        </w:rPr>
        <w:t xml:space="preserve"> </w:t>
      </w:r>
      <w:r w:rsidRPr="00702AE2">
        <w:rPr>
          <w:rFonts w:ascii="Arial" w:hAnsi="Arial" w:cs="Arial"/>
          <w:spacing w:val="-2"/>
        </w:rPr>
        <w:t xml:space="preserve">would </w:t>
      </w:r>
      <w:r w:rsidRPr="00702AE2">
        <w:rPr>
          <w:rFonts w:ascii="Arial" w:hAnsi="Arial" w:cs="Arial"/>
        </w:rPr>
        <w:t>draw all these disparate paths together under the singular banner of God’s oneness, providing humankind with a centrality that would be represented in the ship of Islam, a vessel carrying within it the legacies of every prophet and their communities—something</w:t>
      </w:r>
      <w:r w:rsidRPr="00702AE2">
        <w:rPr>
          <w:rFonts w:ascii="Arial" w:hAnsi="Arial" w:cs="Arial"/>
          <w:spacing w:val="-14"/>
        </w:rPr>
        <w:t xml:space="preserve"> </w:t>
      </w:r>
      <w:r w:rsidRPr="00702AE2">
        <w:rPr>
          <w:rFonts w:ascii="Arial" w:hAnsi="Arial" w:cs="Arial"/>
        </w:rPr>
        <w:t>every</w:t>
      </w:r>
      <w:r w:rsidRPr="00702AE2">
        <w:rPr>
          <w:rFonts w:ascii="Arial" w:hAnsi="Arial" w:cs="Arial"/>
          <w:spacing w:val="-13"/>
        </w:rPr>
        <w:t xml:space="preserve"> </w:t>
      </w:r>
      <w:r w:rsidRPr="00702AE2">
        <w:rPr>
          <w:rFonts w:ascii="Arial" w:hAnsi="Arial" w:cs="Arial"/>
        </w:rPr>
        <w:t>true</w:t>
      </w:r>
      <w:r w:rsidRPr="00702AE2">
        <w:rPr>
          <w:rFonts w:ascii="Arial" w:hAnsi="Arial" w:cs="Arial"/>
          <w:spacing w:val="-13"/>
        </w:rPr>
        <w:t xml:space="preserve"> </w:t>
      </w:r>
      <w:r w:rsidRPr="00702AE2">
        <w:rPr>
          <w:rFonts w:ascii="Arial" w:hAnsi="Arial" w:cs="Arial"/>
        </w:rPr>
        <w:t>follower</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 xml:space="preserve">each </w:t>
      </w:r>
      <w:r w:rsidRPr="00702AE2">
        <w:rPr>
          <w:rFonts w:ascii="Arial" w:hAnsi="Arial" w:cs="Arial"/>
          <w:spacing w:val="-2"/>
        </w:rPr>
        <w:t>prophet could collectively</w:t>
      </w:r>
      <w:r w:rsidRPr="00702AE2">
        <w:rPr>
          <w:rFonts w:ascii="Arial" w:hAnsi="Arial" w:cs="Arial"/>
          <w:spacing w:val="-4"/>
        </w:rPr>
        <w:t xml:space="preserve"> </w:t>
      </w:r>
      <w:r w:rsidRPr="00702AE2">
        <w:rPr>
          <w:rFonts w:ascii="Arial" w:hAnsi="Arial" w:cs="Arial"/>
          <w:spacing w:val="-2"/>
        </w:rPr>
        <w:t>and unanimously</w:t>
      </w:r>
      <w:r w:rsidRPr="00702AE2">
        <w:rPr>
          <w:rFonts w:ascii="Arial" w:hAnsi="Arial" w:cs="Arial"/>
          <w:spacing w:val="-4"/>
        </w:rPr>
        <w:t xml:space="preserve"> </w:t>
      </w:r>
      <w:r w:rsidRPr="00702AE2">
        <w:rPr>
          <w:rFonts w:ascii="Arial" w:hAnsi="Arial" w:cs="Arial"/>
          <w:spacing w:val="-2"/>
        </w:rPr>
        <w:t xml:space="preserve">embrace. </w:t>
      </w:r>
      <w:r w:rsidRPr="00702AE2">
        <w:rPr>
          <w:rFonts w:ascii="Arial" w:hAnsi="Arial" w:cs="Arial"/>
        </w:rPr>
        <w:t>And this ship is known as Islam.</w:t>
      </w:r>
    </w:p>
    <w:p w14:paraId="2F7CBA63" w14:textId="77777777" w:rsidR="00220409" w:rsidRPr="00702AE2" w:rsidRDefault="00220409" w:rsidP="00220409">
      <w:pPr>
        <w:pStyle w:val="BodyText"/>
        <w:ind w:left="360"/>
        <w:rPr>
          <w:rFonts w:ascii="Arial" w:hAnsi="Arial" w:cs="Arial"/>
        </w:rPr>
      </w:pPr>
      <w:r w:rsidRPr="00702AE2">
        <w:rPr>
          <w:rFonts w:ascii="Arial" w:hAnsi="Arial" w:cs="Arial"/>
        </w:rPr>
        <w:t>When we observe the twenty-three years of the mission of the Seal of the Prophets, Prophet Muhammad</w:t>
      </w:r>
      <w:r w:rsidRPr="00702AE2">
        <w:rPr>
          <w:rFonts w:ascii="Arial" w:hAnsi="Arial" w:cs="Arial"/>
          <w:spacing w:val="-7"/>
        </w:rPr>
        <w:t xml:space="preserve"> </w:t>
      </w:r>
      <w:r w:rsidRPr="00702AE2">
        <w:rPr>
          <w:rFonts w:ascii="Arial" w:hAnsi="Arial" w:cs="Arial"/>
        </w:rPr>
        <w:t>(peace</w:t>
      </w:r>
      <w:r w:rsidRPr="00702AE2">
        <w:rPr>
          <w:rFonts w:ascii="Arial" w:hAnsi="Arial" w:cs="Arial"/>
          <w:spacing w:val="-10"/>
        </w:rPr>
        <w:t xml:space="preserve"> </w:t>
      </w:r>
      <w:r w:rsidRPr="00702AE2">
        <w:rPr>
          <w:rFonts w:ascii="Arial" w:hAnsi="Arial" w:cs="Arial"/>
        </w:rPr>
        <w:t>be</w:t>
      </w:r>
      <w:r w:rsidRPr="00702AE2">
        <w:rPr>
          <w:rFonts w:ascii="Arial" w:hAnsi="Arial" w:cs="Arial"/>
          <w:spacing w:val="-7"/>
        </w:rPr>
        <w:t xml:space="preserve"> </w:t>
      </w:r>
      <w:r w:rsidRPr="00702AE2">
        <w:rPr>
          <w:rFonts w:ascii="Arial" w:hAnsi="Arial" w:cs="Arial"/>
        </w:rPr>
        <w:t>upon</w:t>
      </w:r>
      <w:r w:rsidRPr="00702AE2">
        <w:rPr>
          <w:rFonts w:ascii="Arial" w:hAnsi="Arial" w:cs="Arial"/>
          <w:spacing w:val="-8"/>
        </w:rPr>
        <w:t xml:space="preserve"> </w:t>
      </w:r>
      <w:r w:rsidRPr="00702AE2">
        <w:rPr>
          <w:rFonts w:ascii="Arial" w:hAnsi="Arial" w:cs="Arial"/>
        </w:rPr>
        <w:t>him),</w:t>
      </w:r>
      <w:r w:rsidRPr="00702AE2">
        <w:rPr>
          <w:rFonts w:ascii="Arial" w:hAnsi="Arial" w:cs="Arial"/>
          <w:spacing w:val="-7"/>
        </w:rPr>
        <w:t xml:space="preserve"> </w:t>
      </w:r>
      <w:r w:rsidRPr="00702AE2">
        <w:rPr>
          <w:rFonts w:ascii="Arial" w:hAnsi="Arial" w:cs="Arial"/>
        </w:rPr>
        <w:t>through</w:t>
      </w:r>
      <w:r w:rsidRPr="00702AE2">
        <w:rPr>
          <w:rFonts w:ascii="Arial" w:hAnsi="Arial" w:cs="Arial"/>
          <w:spacing w:val="-8"/>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lens</w:t>
      </w:r>
      <w:r w:rsidRPr="00702AE2">
        <w:rPr>
          <w:rFonts w:ascii="Arial" w:hAnsi="Arial" w:cs="Arial"/>
          <w:spacing w:val="-7"/>
        </w:rPr>
        <w:t xml:space="preserve"> </w:t>
      </w:r>
      <w:r w:rsidRPr="00702AE2">
        <w:rPr>
          <w:rFonts w:ascii="Arial" w:hAnsi="Arial" w:cs="Arial"/>
        </w:rPr>
        <w:t>of Islamic history, the tales of the prophets, and the verses of the Qur’an, we discern a clear and compelling outline. At the time of his prophethood, the region of Hijaz—including Mecca and its surroundings—was home to communities that practiced a variety of beliefs. There were fire worshippers, likely descendants of Qabil (Cain), son of Prophet Adam (A.S.), who, having turned away from</w:t>
      </w:r>
      <w:r w:rsidRPr="00702AE2">
        <w:rPr>
          <w:rFonts w:ascii="Arial" w:hAnsi="Arial" w:cs="Arial"/>
          <w:spacing w:val="-12"/>
        </w:rPr>
        <w:t xml:space="preserve"> </w:t>
      </w:r>
      <w:r w:rsidRPr="00702AE2">
        <w:rPr>
          <w:rFonts w:ascii="Arial" w:hAnsi="Arial" w:cs="Arial"/>
        </w:rPr>
        <w:t>his</w:t>
      </w:r>
      <w:r w:rsidRPr="00702AE2">
        <w:rPr>
          <w:rFonts w:ascii="Arial" w:hAnsi="Arial" w:cs="Arial"/>
          <w:spacing w:val="-12"/>
        </w:rPr>
        <w:t xml:space="preserve"> </w:t>
      </w:r>
      <w:r w:rsidRPr="00702AE2">
        <w:rPr>
          <w:rFonts w:ascii="Arial" w:hAnsi="Arial" w:cs="Arial"/>
        </w:rPr>
        <w:t>father’s</w:t>
      </w:r>
      <w:r w:rsidRPr="00702AE2">
        <w:rPr>
          <w:rFonts w:ascii="Arial" w:hAnsi="Arial" w:cs="Arial"/>
          <w:spacing w:val="-12"/>
        </w:rPr>
        <w:t xml:space="preserve"> </w:t>
      </w:r>
      <w:r w:rsidRPr="00702AE2">
        <w:rPr>
          <w:rFonts w:ascii="Arial" w:hAnsi="Arial" w:cs="Arial"/>
        </w:rPr>
        <w:t>teachings</w:t>
      </w:r>
      <w:r w:rsidRPr="00702AE2">
        <w:rPr>
          <w:rFonts w:ascii="Arial" w:hAnsi="Arial" w:cs="Arial"/>
          <w:spacing w:val="-12"/>
        </w:rPr>
        <w:t xml:space="preserve"> </w:t>
      </w:r>
      <w:r w:rsidRPr="00702AE2">
        <w:rPr>
          <w:rFonts w:ascii="Arial" w:hAnsi="Arial" w:cs="Arial"/>
        </w:rPr>
        <w:t>and</w:t>
      </w:r>
      <w:r w:rsidRPr="00702AE2">
        <w:rPr>
          <w:rFonts w:ascii="Arial" w:hAnsi="Arial" w:cs="Arial"/>
          <w:spacing w:val="-11"/>
        </w:rPr>
        <w:t xml:space="preserve"> </w:t>
      </w:r>
      <w:r w:rsidRPr="00702AE2">
        <w:rPr>
          <w:rFonts w:ascii="Arial" w:hAnsi="Arial" w:cs="Arial"/>
        </w:rPr>
        <w:t>killed</w:t>
      </w:r>
      <w:r w:rsidRPr="00702AE2">
        <w:rPr>
          <w:rFonts w:ascii="Arial" w:hAnsi="Arial" w:cs="Arial"/>
          <w:spacing w:val="-10"/>
        </w:rPr>
        <w:t xml:space="preserve"> </w:t>
      </w:r>
      <w:r w:rsidRPr="00702AE2">
        <w:rPr>
          <w:rFonts w:ascii="Arial" w:hAnsi="Arial" w:cs="Arial"/>
        </w:rPr>
        <w:t>his</w:t>
      </w:r>
      <w:r w:rsidRPr="00702AE2">
        <w:rPr>
          <w:rFonts w:ascii="Arial" w:hAnsi="Arial" w:cs="Arial"/>
          <w:spacing w:val="-12"/>
        </w:rPr>
        <w:t xml:space="preserve"> </w:t>
      </w:r>
      <w:r w:rsidRPr="00702AE2">
        <w:rPr>
          <w:rFonts w:ascii="Arial" w:hAnsi="Arial" w:cs="Arial"/>
        </w:rPr>
        <w:t>brother,</w:t>
      </w:r>
      <w:r w:rsidRPr="00702AE2">
        <w:rPr>
          <w:rFonts w:ascii="Arial" w:hAnsi="Arial" w:cs="Arial"/>
          <w:spacing w:val="-11"/>
        </w:rPr>
        <w:t xml:space="preserve"> </w:t>
      </w:r>
      <w:r w:rsidRPr="00702AE2">
        <w:rPr>
          <w:rFonts w:ascii="Arial" w:hAnsi="Arial" w:cs="Arial"/>
        </w:rPr>
        <w:t>had lit</w:t>
      </w:r>
      <w:r w:rsidRPr="00702AE2">
        <w:rPr>
          <w:rFonts w:ascii="Arial" w:hAnsi="Arial" w:cs="Arial"/>
          <w:spacing w:val="-3"/>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fire</w:t>
      </w:r>
      <w:r w:rsidRPr="00702AE2">
        <w:rPr>
          <w:rFonts w:ascii="Arial" w:hAnsi="Arial" w:cs="Arial"/>
          <w:spacing w:val="-3"/>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his</w:t>
      </w:r>
      <w:r w:rsidRPr="00702AE2">
        <w:rPr>
          <w:rFonts w:ascii="Arial" w:hAnsi="Arial" w:cs="Arial"/>
          <w:spacing w:val="-3"/>
        </w:rPr>
        <w:t xml:space="preserve"> </w:t>
      </w:r>
      <w:r w:rsidRPr="00702AE2">
        <w:rPr>
          <w:rFonts w:ascii="Arial" w:hAnsi="Arial" w:cs="Arial"/>
        </w:rPr>
        <w:t>own</w:t>
      </w:r>
      <w:r w:rsidRPr="00702AE2">
        <w:rPr>
          <w:rFonts w:ascii="Arial" w:hAnsi="Arial" w:cs="Arial"/>
          <w:spacing w:val="-4"/>
        </w:rPr>
        <w:t xml:space="preserve"> </w:t>
      </w:r>
      <w:r w:rsidRPr="00702AE2">
        <w:rPr>
          <w:rFonts w:ascii="Arial" w:hAnsi="Arial" w:cs="Arial"/>
        </w:rPr>
        <w:t>ego</w:t>
      </w:r>
      <w:r w:rsidRPr="00702AE2">
        <w:rPr>
          <w:rFonts w:ascii="Arial" w:hAnsi="Arial" w:cs="Arial"/>
          <w:spacing w:val="-3"/>
        </w:rPr>
        <w:t xml:space="preserve"> </w:t>
      </w:r>
      <w:r w:rsidRPr="00702AE2">
        <w:rPr>
          <w:rFonts w:ascii="Arial" w:hAnsi="Arial" w:cs="Arial"/>
        </w:rPr>
        <w:t>against</w:t>
      </w:r>
      <w:r w:rsidRPr="00702AE2">
        <w:rPr>
          <w:rFonts w:ascii="Arial" w:hAnsi="Arial" w:cs="Arial"/>
          <w:spacing w:val="-3"/>
        </w:rPr>
        <w:t xml:space="preserve"> </w:t>
      </w:r>
      <w:r w:rsidRPr="00702AE2">
        <w:rPr>
          <w:rFonts w:ascii="Arial" w:hAnsi="Arial" w:cs="Arial"/>
        </w:rPr>
        <w:t>God’s</w:t>
      </w:r>
      <w:r w:rsidRPr="00702AE2">
        <w:rPr>
          <w:rFonts w:ascii="Arial" w:hAnsi="Arial" w:cs="Arial"/>
          <w:spacing w:val="-3"/>
        </w:rPr>
        <w:t xml:space="preserve"> </w:t>
      </w:r>
      <w:r w:rsidRPr="00702AE2">
        <w:rPr>
          <w:rFonts w:ascii="Arial" w:hAnsi="Arial" w:cs="Arial"/>
        </w:rPr>
        <w:t>light</w:t>
      </w:r>
      <w:r w:rsidRPr="00702AE2">
        <w:rPr>
          <w:rFonts w:ascii="Arial" w:hAnsi="Arial" w:cs="Arial"/>
          <w:spacing w:val="-4"/>
        </w:rPr>
        <w:t xml:space="preserve"> </w:t>
      </w:r>
      <w:r w:rsidRPr="00702AE2">
        <w:rPr>
          <w:rFonts w:ascii="Arial" w:hAnsi="Arial" w:cs="Arial"/>
        </w:rPr>
        <w:t>and</w:t>
      </w:r>
      <w:r w:rsidRPr="00702AE2">
        <w:rPr>
          <w:rFonts w:ascii="Arial" w:hAnsi="Arial" w:cs="Arial"/>
          <w:spacing w:val="-3"/>
        </w:rPr>
        <w:t xml:space="preserve"> </w:t>
      </w:r>
      <w:r w:rsidRPr="00702AE2">
        <w:rPr>
          <w:rFonts w:ascii="Arial" w:hAnsi="Arial" w:cs="Arial"/>
        </w:rPr>
        <w:t xml:space="preserve">thus laid the foundation of fire worship. Remnants of the people of Prophet Noah (A.S.) also existed, and they had adorned the </w:t>
      </w:r>
      <w:r w:rsidRPr="00702AE2">
        <w:rPr>
          <w:rFonts w:ascii="Arial" w:hAnsi="Arial" w:cs="Arial"/>
          <w:i/>
        </w:rPr>
        <w:t xml:space="preserve">Kabbah </w:t>
      </w:r>
      <w:r w:rsidRPr="00702AE2">
        <w:rPr>
          <w:rFonts w:ascii="Arial" w:hAnsi="Arial" w:cs="Arial"/>
        </w:rPr>
        <w:t xml:space="preserve">with idols—Wadd, </w:t>
      </w:r>
      <w:proofErr w:type="spellStart"/>
      <w:r w:rsidRPr="00702AE2">
        <w:rPr>
          <w:rFonts w:ascii="Arial" w:hAnsi="Arial" w:cs="Arial"/>
        </w:rPr>
        <w:t>Suwa</w:t>
      </w:r>
      <w:proofErr w:type="spellEnd"/>
      <w:r w:rsidRPr="00702AE2">
        <w:rPr>
          <w:rFonts w:ascii="Arial" w:hAnsi="Arial" w:cs="Arial"/>
        </w:rPr>
        <w:t xml:space="preserve">, </w:t>
      </w:r>
      <w:proofErr w:type="spellStart"/>
      <w:r w:rsidRPr="00702AE2">
        <w:rPr>
          <w:rFonts w:ascii="Arial" w:hAnsi="Arial" w:cs="Arial"/>
        </w:rPr>
        <w:t>Yaghuth</w:t>
      </w:r>
      <w:proofErr w:type="spellEnd"/>
      <w:r w:rsidRPr="00702AE2">
        <w:rPr>
          <w:rFonts w:ascii="Arial" w:hAnsi="Arial" w:cs="Arial"/>
        </w:rPr>
        <w:t>,</w:t>
      </w:r>
      <w:r w:rsidRPr="00702AE2">
        <w:rPr>
          <w:rFonts w:ascii="Arial" w:hAnsi="Arial" w:cs="Arial"/>
          <w:spacing w:val="-9"/>
        </w:rPr>
        <w:t xml:space="preserve"> </w:t>
      </w:r>
      <w:r w:rsidRPr="00702AE2">
        <w:rPr>
          <w:rFonts w:ascii="Arial" w:hAnsi="Arial" w:cs="Arial"/>
        </w:rPr>
        <w:t>and</w:t>
      </w:r>
      <w:r w:rsidRPr="00702AE2">
        <w:rPr>
          <w:rFonts w:ascii="Arial" w:hAnsi="Arial" w:cs="Arial"/>
          <w:spacing w:val="-9"/>
        </w:rPr>
        <w:t xml:space="preserve"> </w:t>
      </w:r>
      <w:r w:rsidRPr="00702AE2">
        <w:rPr>
          <w:rFonts w:ascii="Arial" w:hAnsi="Arial" w:cs="Arial"/>
        </w:rPr>
        <w:t>Nasr—worshipping</w:t>
      </w:r>
      <w:r w:rsidRPr="00702AE2">
        <w:rPr>
          <w:rFonts w:ascii="Arial" w:hAnsi="Arial" w:cs="Arial"/>
          <w:spacing w:val="-10"/>
        </w:rPr>
        <w:t xml:space="preserve"> </w:t>
      </w:r>
      <w:r w:rsidRPr="00702AE2">
        <w:rPr>
          <w:rFonts w:ascii="Arial" w:hAnsi="Arial" w:cs="Arial"/>
        </w:rPr>
        <w:t>them</w:t>
      </w:r>
      <w:r w:rsidRPr="00702AE2">
        <w:rPr>
          <w:rFonts w:ascii="Arial" w:hAnsi="Arial" w:cs="Arial"/>
          <w:spacing w:val="-9"/>
        </w:rPr>
        <w:t xml:space="preserve"> </w:t>
      </w:r>
      <w:r w:rsidRPr="00702AE2">
        <w:rPr>
          <w:rFonts w:ascii="Arial" w:hAnsi="Arial" w:cs="Arial"/>
        </w:rPr>
        <w:t>in</w:t>
      </w:r>
      <w:r w:rsidRPr="00702AE2">
        <w:rPr>
          <w:rFonts w:ascii="Arial" w:hAnsi="Arial" w:cs="Arial"/>
          <w:spacing w:val="-11"/>
        </w:rPr>
        <w:t xml:space="preserve"> </w:t>
      </w:r>
      <w:r w:rsidRPr="00702AE2">
        <w:rPr>
          <w:rFonts w:ascii="Arial" w:hAnsi="Arial" w:cs="Arial"/>
        </w:rPr>
        <w:t>defiance</w:t>
      </w:r>
      <w:r w:rsidRPr="00702AE2">
        <w:rPr>
          <w:rFonts w:ascii="Arial" w:hAnsi="Arial" w:cs="Arial"/>
          <w:spacing w:val="-9"/>
        </w:rPr>
        <w:t xml:space="preserve"> </w:t>
      </w:r>
      <w:r w:rsidRPr="00702AE2">
        <w:rPr>
          <w:rFonts w:ascii="Arial" w:hAnsi="Arial" w:cs="Arial"/>
        </w:rPr>
        <w:t xml:space="preserve">of </w:t>
      </w:r>
      <w:r w:rsidRPr="00702AE2">
        <w:rPr>
          <w:rFonts w:ascii="Arial" w:hAnsi="Arial" w:cs="Arial"/>
        </w:rPr>
        <w:lastRenderedPageBreak/>
        <w:t xml:space="preserve">monotheism. Likewise, the descendants of Prophet Abraham (A.S.) who had once worshipped </w:t>
      </w:r>
      <w:proofErr w:type="gramStart"/>
      <w:r w:rsidRPr="00702AE2">
        <w:rPr>
          <w:rFonts w:ascii="Arial" w:hAnsi="Arial" w:cs="Arial"/>
        </w:rPr>
        <w:t>the stars</w:t>
      </w:r>
      <w:proofErr w:type="gramEnd"/>
      <w:r w:rsidRPr="00702AE2">
        <w:rPr>
          <w:rFonts w:ascii="Arial" w:hAnsi="Arial" w:cs="Arial"/>
        </w:rPr>
        <w:t xml:space="preserve"> still </w:t>
      </w:r>
      <w:proofErr w:type="gramStart"/>
      <w:r w:rsidRPr="00702AE2">
        <w:rPr>
          <w:rFonts w:ascii="Arial" w:hAnsi="Arial" w:cs="Arial"/>
        </w:rPr>
        <w:t>carried</w:t>
      </w:r>
      <w:proofErr w:type="gramEnd"/>
      <w:r w:rsidRPr="00702AE2">
        <w:rPr>
          <w:rFonts w:ascii="Arial" w:hAnsi="Arial" w:cs="Arial"/>
        </w:rPr>
        <w:t xml:space="preserve"> traces of their ancient practices. Followers of Prophet Moses (A.S.)</w:t>
      </w:r>
      <w:r w:rsidRPr="00702AE2">
        <w:rPr>
          <w:rFonts w:ascii="Arial" w:hAnsi="Arial" w:cs="Arial"/>
          <w:spacing w:val="-1"/>
        </w:rPr>
        <w:t xml:space="preserve"> </w:t>
      </w:r>
      <w:r w:rsidRPr="00702AE2">
        <w:rPr>
          <w:rFonts w:ascii="Arial" w:hAnsi="Arial" w:cs="Arial"/>
        </w:rPr>
        <w:t>and Prophet Jesus (A.S.)</w:t>
      </w:r>
      <w:r w:rsidRPr="00702AE2">
        <w:rPr>
          <w:rFonts w:ascii="Arial" w:hAnsi="Arial" w:cs="Arial"/>
          <w:spacing w:val="24"/>
        </w:rPr>
        <w:t xml:space="preserve"> </w:t>
      </w:r>
      <w:r w:rsidRPr="00702AE2">
        <w:rPr>
          <w:rFonts w:ascii="Arial" w:hAnsi="Arial" w:cs="Arial"/>
        </w:rPr>
        <w:t>had</w:t>
      </w:r>
      <w:r w:rsidRPr="00702AE2">
        <w:rPr>
          <w:rFonts w:ascii="Arial" w:hAnsi="Arial" w:cs="Arial"/>
          <w:spacing w:val="26"/>
        </w:rPr>
        <w:t xml:space="preserve"> </w:t>
      </w:r>
      <w:r w:rsidRPr="00702AE2">
        <w:rPr>
          <w:rFonts w:ascii="Arial" w:hAnsi="Arial" w:cs="Arial"/>
        </w:rPr>
        <w:t>also</w:t>
      </w:r>
      <w:r w:rsidRPr="00702AE2">
        <w:rPr>
          <w:rFonts w:ascii="Arial" w:hAnsi="Arial" w:cs="Arial"/>
          <w:spacing w:val="24"/>
        </w:rPr>
        <w:t xml:space="preserve"> </w:t>
      </w:r>
      <w:r w:rsidRPr="00702AE2">
        <w:rPr>
          <w:rFonts w:ascii="Arial" w:hAnsi="Arial" w:cs="Arial"/>
        </w:rPr>
        <w:t>veered</w:t>
      </w:r>
      <w:r w:rsidRPr="00702AE2">
        <w:rPr>
          <w:rFonts w:ascii="Arial" w:hAnsi="Arial" w:cs="Arial"/>
          <w:spacing w:val="27"/>
        </w:rPr>
        <w:t xml:space="preserve"> </w:t>
      </w:r>
      <w:r w:rsidRPr="00702AE2">
        <w:rPr>
          <w:rFonts w:ascii="Arial" w:hAnsi="Arial" w:cs="Arial"/>
        </w:rPr>
        <w:t>into</w:t>
      </w:r>
      <w:r w:rsidRPr="00702AE2">
        <w:rPr>
          <w:rFonts w:ascii="Arial" w:hAnsi="Arial" w:cs="Arial"/>
          <w:spacing w:val="24"/>
        </w:rPr>
        <w:t xml:space="preserve"> </w:t>
      </w:r>
      <w:r w:rsidRPr="00702AE2">
        <w:rPr>
          <w:rFonts w:ascii="Arial" w:hAnsi="Arial" w:cs="Arial"/>
        </w:rPr>
        <w:t>materialism,</w:t>
      </w:r>
      <w:r w:rsidRPr="00702AE2">
        <w:rPr>
          <w:rFonts w:ascii="Arial" w:hAnsi="Arial" w:cs="Arial"/>
          <w:spacing w:val="26"/>
        </w:rPr>
        <w:t xml:space="preserve"> </w:t>
      </w:r>
      <w:r w:rsidRPr="00702AE2">
        <w:rPr>
          <w:rFonts w:ascii="Arial" w:hAnsi="Arial" w:cs="Arial"/>
        </w:rPr>
        <w:t>filling</w:t>
      </w:r>
      <w:r w:rsidRPr="00702AE2">
        <w:rPr>
          <w:rFonts w:ascii="Arial" w:hAnsi="Arial" w:cs="Arial"/>
          <w:spacing w:val="24"/>
        </w:rPr>
        <w:t xml:space="preserve"> </w:t>
      </w:r>
      <w:r w:rsidRPr="00702AE2">
        <w:rPr>
          <w:rFonts w:ascii="Arial" w:hAnsi="Arial" w:cs="Arial"/>
          <w:spacing w:val="-2"/>
        </w:rPr>
        <w:t xml:space="preserve">their </w:t>
      </w:r>
      <w:r w:rsidRPr="00702AE2">
        <w:rPr>
          <w:rFonts w:ascii="Arial" w:hAnsi="Arial" w:cs="Arial"/>
        </w:rPr>
        <w:t>churches</w:t>
      </w:r>
      <w:r w:rsidRPr="00702AE2">
        <w:rPr>
          <w:rFonts w:ascii="Arial" w:hAnsi="Arial" w:cs="Arial"/>
          <w:spacing w:val="28"/>
        </w:rPr>
        <w:t xml:space="preserve"> </w:t>
      </w:r>
      <w:r w:rsidRPr="00702AE2">
        <w:rPr>
          <w:rFonts w:ascii="Arial" w:hAnsi="Arial" w:cs="Arial"/>
        </w:rPr>
        <w:t>with</w:t>
      </w:r>
      <w:r w:rsidRPr="00702AE2">
        <w:rPr>
          <w:rFonts w:ascii="Arial" w:hAnsi="Arial" w:cs="Arial"/>
          <w:spacing w:val="28"/>
        </w:rPr>
        <w:t xml:space="preserve"> </w:t>
      </w:r>
      <w:r w:rsidRPr="00702AE2">
        <w:rPr>
          <w:rFonts w:ascii="Arial" w:hAnsi="Arial" w:cs="Arial"/>
        </w:rPr>
        <w:t>images</w:t>
      </w:r>
      <w:r w:rsidRPr="00702AE2">
        <w:rPr>
          <w:rFonts w:ascii="Arial" w:hAnsi="Arial" w:cs="Arial"/>
          <w:spacing w:val="29"/>
        </w:rPr>
        <w:t xml:space="preserve"> </w:t>
      </w:r>
      <w:r w:rsidRPr="00702AE2">
        <w:rPr>
          <w:rFonts w:ascii="Arial" w:hAnsi="Arial" w:cs="Arial"/>
        </w:rPr>
        <w:t>of</w:t>
      </w:r>
      <w:r w:rsidRPr="00702AE2">
        <w:rPr>
          <w:rFonts w:ascii="Arial" w:hAnsi="Arial" w:cs="Arial"/>
          <w:spacing w:val="28"/>
        </w:rPr>
        <w:t xml:space="preserve"> </w:t>
      </w:r>
      <w:r w:rsidRPr="00702AE2">
        <w:rPr>
          <w:rFonts w:ascii="Arial" w:hAnsi="Arial" w:cs="Arial"/>
        </w:rPr>
        <w:t>God’s</w:t>
      </w:r>
      <w:r w:rsidRPr="00702AE2">
        <w:rPr>
          <w:rFonts w:ascii="Arial" w:hAnsi="Arial" w:cs="Arial"/>
          <w:spacing w:val="28"/>
        </w:rPr>
        <w:t xml:space="preserve"> </w:t>
      </w:r>
      <w:r w:rsidRPr="00702AE2">
        <w:rPr>
          <w:rFonts w:ascii="Arial" w:hAnsi="Arial" w:cs="Arial"/>
        </w:rPr>
        <w:t>sons</w:t>
      </w:r>
      <w:r w:rsidRPr="00702AE2">
        <w:rPr>
          <w:rFonts w:ascii="Arial" w:hAnsi="Arial" w:cs="Arial"/>
          <w:spacing w:val="26"/>
        </w:rPr>
        <w:t xml:space="preserve"> </w:t>
      </w:r>
      <w:r w:rsidRPr="00702AE2">
        <w:rPr>
          <w:rFonts w:ascii="Arial" w:hAnsi="Arial" w:cs="Arial"/>
        </w:rPr>
        <w:t>and</w:t>
      </w:r>
      <w:r w:rsidRPr="00702AE2">
        <w:rPr>
          <w:rFonts w:ascii="Arial" w:hAnsi="Arial" w:cs="Arial"/>
          <w:spacing w:val="27"/>
        </w:rPr>
        <w:t xml:space="preserve"> </w:t>
      </w:r>
      <w:r w:rsidRPr="00702AE2">
        <w:rPr>
          <w:rFonts w:ascii="Arial" w:hAnsi="Arial" w:cs="Arial"/>
          <w:spacing w:val="-2"/>
        </w:rPr>
        <w:t>promoting</w:t>
      </w:r>
    </w:p>
    <w:p w14:paraId="5F0745C6" w14:textId="77777777" w:rsidR="00220409" w:rsidRPr="00702AE2" w:rsidRDefault="00220409" w:rsidP="00220409">
      <w:pPr>
        <w:pStyle w:val="BodyText"/>
        <w:spacing w:before="42"/>
        <w:ind w:left="360"/>
        <w:rPr>
          <w:rFonts w:ascii="Arial" w:hAnsi="Arial" w:cs="Arial"/>
        </w:rPr>
      </w:pPr>
      <w:r w:rsidRPr="00702AE2">
        <w:rPr>
          <w:rFonts w:ascii="Arial" w:hAnsi="Arial" w:cs="Arial"/>
        </w:rPr>
        <w:t>their</w:t>
      </w:r>
      <w:r w:rsidRPr="00702AE2">
        <w:rPr>
          <w:rFonts w:ascii="Arial" w:hAnsi="Arial" w:cs="Arial"/>
          <w:spacing w:val="-3"/>
        </w:rPr>
        <w:t xml:space="preserve"> </w:t>
      </w:r>
      <w:r w:rsidRPr="00702AE2">
        <w:rPr>
          <w:rFonts w:ascii="Arial" w:hAnsi="Arial" w:cs="Arial"/>
        </w:rPr>
        <w:t>deviant</w:t>
      </w:r>
      <w:r w:rsidRPr="00702AE2">
        <w:rPr>
          <w:rFonts w:ascii="Arial" w:hAnsi="Arial" w:cs="Arial"/>
          <w:spacing w:val="-2"/>
        </w:rPr>
        <w:t xml:space="preserve"> creeds.</w:t>
      </w:r>
    </w:p>
    <w:p w14:paraId="350CA6A8" w14:textId="77777777" w:rsidR="00220409" w:rsidRPr="00702AE2" w:rsidRDefault="00220409" w:rsidP="00220409">
      <w:pPr>
        <w:pStyle w:val="BodyText"/>
        <w:spacing w:before="2"/>
        <w:rPr>
          <w:rFonts w:ascii="Arial" w:hAnsi="Arial" w:cs="Arial"/>
        </w:rPr>
      </w:pPr>
    </w:p>
    <w:p w14:paraId="416239D2" w14:textId="77777777" w:rsidR="00220409" w:rsidRPr="00702AE2" w:rsidRDefault="00220409" w:rsidP="00220409">
      <w:pPr>
        <w:pStyle w:val="BodyText"/>
        <w:spacing w:line="276" w:lineRule="auto"/>
        <w:ind w:left="360" w:right="716" w:firstLine="432"/>
        <w:rPr>
          <w:rFonts w:ascii="Arial" w:hAnsi="Arial" w:cs="Arial"/>
        </w:rPr>
      </w:pPr>
      <w:proofErr w:type="gramStart"/>
      <w:r w:rsidRPr="00702AE2">
        <w:rPr>
          <w:rFonts w:ascii="Arial" w:hAnsi="Arial" w:cs="Arial"/>
        </w:rPr>
        <w:t>In the midst of</w:t>
      </w:r>
      <w:proofErr w:type="gramEnd"/>
      <w:r w:rsidRPr="00702AE2">
        <w:rPr>
          <w:rFonts w:ascii="Arial" w:hAnsi="Arial" w:cs="Arial"/>
        </w:rPr>
        <w:t xml:space="preserve"> this fractured and corrupted spiritual landscape, the Prophet Muhammad (peace be upon him) was tasked with reviving the natural religion—the</w:t>
      </w:r>
      <w:r w:rsidRPr="00702AE2">
        <w:rPr>
          <w:rFonts w:ascii="Arial" w:hAnsi="Arial" w:cs="Arial"/>
          <w:spacing w:val="-14"/>
        </w:rPr>
        <w:t xml:space="preserve"> </w:t>
      </w:r>
      <w:r w:rsidRPr="00702AE2">
        <w:rPr>
          <w:rFonts w:ascii="Arial" w:hAnsi="Arial" w:cs="Arial"/>
        </w:rPr>
        <w:t>innate,</w:t>
      </w:r>
      <w:r w:rsidRPr="00702AE2">
        <w:rPr>
          <w:rFonts w:ascii="Arial" w:hAnsi="Arial" w:cs="Arial"/>
          <w:spacing w:val="-13"/>
        </w:rPr>
        <w:t xml:space="preserve"> </w:t>
      </w:r>
      <w:r w:rsidRPr="00702AE2">
        <w:rPr>
          <w:rFonts w:ascii="Arial" w:hAnsi="Arial" w:cs="Arial"/>
        </w:rPr>
        <w:t>unadulterated</w:t>
      </w:r>
      <w:r w:rsidRPr="00702AE2">
        <w:rPr>
          <w:rFonts w:ascii="Arial" w:hAnsi="Arial" w:cs="Arial"/>
          <w:spacing w:val="-13"/>
        </w:rPr>
        <w:t xml:space="preserve"> </w:t>
      </w:r>
      <w:r w:rsidRPr="00702AE2">
        <w:rPr>
          <w:rFonts w:ascii="Arial" w:hAnsi="Arial" w:cs="Arial"/>
        </w:rPr>
        <w:t>faith.</w:t>
      </w:r>
      <w:r w:rsidRPr="00702AE2">
        <w:rPr>
          <w:rFonts w:ascii="Arial" w:hAnsi="Arial" w:cs="Arial"/>
          <w:spacing w:val="-13"/>
        </w:rPr>
        <w:t xml:space="preserve"> </w:t>
      </w:r>
      <w:r w:rsidRPr="00702AE2">
        <w:rPr>
          <w:rFonts w:ascii="Arial" w:hAnsi="Arial" w:cs="Arial"/>
        </w:rPr>
        <w:t>His</w:t>
      </w:r>
      <w:r w:rsidRPr="00702AE2">
        <w:rPr>
          <w:rFonts w:ascii="Arial" w:hAnsi="Arial" w:cs="Arial"/>
          <w:spacing w:val="-14"/>
        </w:rPr>
        <w:t xml:space="preserve"> </w:t>
      </w:r>
      <w:r w:rsidRPr="00702AE2">
        <w:rPr>
          <w:rFonts w:ascii="Arial" w:hAnsi="Arial" w:cs="Arial"/>
        </w:rPr>
        <w:t>mission of prophethood spanned twenty-three years: thirteen</w:t>
      </w:r>
      <w:r w:rsidRPr="00702AE2">
        <w:rPr>
          <w:rFonts w:ascii="Arial" w:hAnsi="Arial" w:cs="Arial"/>
          <w:spacing w:val="-7"/>
        </w:rPr>
        <w:t xml:space="preserve"> </w:t>
      </w:r>
      <w:r w:rsidRPr="00702AE2">
        <w:rPr>
          <w:rFonts w:ascii="Arial" w:hAnsi="Arial" w:cs="Arial"/>
        </w:rPr>
        <w:t>years</w:t>
      </w:r>
      <w:r w:rsidRPr="00702AE2">
        <w:rPr>
          <w:rFonts w:ascii="Arial" w:hAnsi="Arial" w:cs="Arial"/>
          <w:spacing w:val="-7"/>
        </w:rPr>
        <w:t xml:space="preserve"> </w:t>
      </w:r>
      <w:r w:rsidRPr="00702AE2">
        <w:rPr>
          <w:rFonts w:ascii="Arial" w:hAnsi="Arial" w:cs="Arial"/>
        </w:rPr>
        <w:t>in</w:t>
      </w:r>
      <w:r w:rsidRPr="00702AE2">
        <w:rPr>
          <w:rFonts w:ascii="Arial" w:hAnsi="Arial" w:cs="Arial"/>
          <w:spacing w:val="-10"/>
        </w:rPr>
        <w:t xml:space="preserve"> </w:t>
      </w:r>
      <w:r w:rsidRPr="00702AE2">
        <w:rPr>
          <w:rFonts w:ascii="Arial" w:hAnsi="Arial" w:cs="Arial"/>
        </w:rPr>
        <w:t>Mecca</w:t>
      </w:r>
      <w:r w:rsidRPr="00702AE2">
        <w:rPr>
          <w:rFonts w:ascii="Arial" w:hAnsi="Arial" w:cs="Arial"/>
          <w:spacing w:val="-10"/>
        </w:rPr>
        <w:t xml:space="preserve"> </w:t>
      </w:r>
      <w:r w:rsidRPr="00702AE2">
        <w:rPr>
          <w:rFonts w:ascii="Arial" w:hAnsi="Arial" w:cs="Arial"/>
        </w:rPr>
        <w:t>before</w:t>
      </w:r>
      <w:r w:rsidRPr="00702AE2">
        <w:rPr>
          <w:rFonts w:ascii="Arial" w:hAnsi="Arial" w:cs="Arial"/>
          <w:spacing w:val="-7"/>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migration,</w:t>
      </w:r>
      <w:r w:rsidRPr="00702AE2">
        <w:rPr>
          <w:rFonts w:ascii="Arial" w:hAnsi="Arial" w:cs="Arial"/>
          <w:spacing w:val="-7"/>
        </w:rPr>
        <w:t xml:space="preserve"> </w:t>
      </w:r>
      <w:r w:rsidRPr="00702AE2">
        <w:rPr>
          <w:rFonts w:ascii="Arial" w:hAnsi="Arial" w:cs="Arial"/>
        </w:rPr>
        <w:t>and</w:t>
      </w:r>
      <w:r w:rsidRPr="00702AE2">
        <w:rPr>
          <w:rFonts w:ascii="Arial" w:hAnsi="Arial" w:cs="Arial"/>
          <w:spacing w:val="-7"/>
        </w:rPr>
        <w:t xml:space="preserve"> </w:t>
      </w:r>
      <w:r w:rsidRPr="00702AE2">
        <w:rPr>
          <w:rFonts w:ascii="Arial" w:hAnsi="Arial" w:cs="Arial"/>
        </w:rPr>
        <w:t>ten years in Medina after the migration. During this entire period, Archangel Gabriel (A.S.) the Trustworthy descended upon him, bringing continuous revelation and divine guidance. The Qur’an—the Book of God, revealed on the Night of Power—descended upon his heart, and he recited it as commanded by God, inscribing it upon the hearts of the believers.</w:t>
      </w:r>
    </w:p>
    <w:p w14:paraId="70510F5E" w14:textId="77777777" w:rsidR="00220409" w:rsidRPr="00702AE2" w:rsidRDefault="00220409" w:rsidP="00220409">
      <w:pPr>
        <w:pStyle w:val="BodyText"/>
        <w:spacing w:before="240" w:line="276" w:lineRule="auto"/>
        <w:ind w:left="360" w:right="716" w:firstLine="432"/>
        <w:rPr>
          <w:rFonts w:ascii="Arial" w:hAnsi="Arial" w:cs="Arial"/>
        </w:rPr>
      </w:pPr>
      <w:r w:rsidRPr="00702AE2">
        <w:rPr>
          <w:rFonts w:ascii="Arial" w:hAnsi="Arial" w:cs="Arial"/>
        </w:rPr>
        <w:t xml:space="preserve">The Prophet (peace be upon him) laid the foundations of the ship of Islam upon the concept of the Ark of Prophet Noah (A.S.). The philosophy, structure, embellishment, and law of the faith were all revealed to his noble heart in the form of the </w:t>
      </w:r>
      <w:r w:rsidRPr="00702AE2">
        <w:rPr>
          <w:rFonts w:ascii="Arial" w:hAnsi="Arial" w:cs="Arial"/>
          <w:spacing w:val="-2"/>
        </w:rPr>
        <w:t>Qur’an:</w:t>
      </w:r>
    </w:p>
    <w:p w14:paraId="70C7806E" w14:textId="77777777" w:rsidR="00220409" w:rsidRPr="00702AE2" w:rsidRDefault="00220409" w:rsidP="00220409">
      <w:pPr>
        <w:spacing w:before="240" w:line="276" w:lineRule="auto"/>
        <w:ind w:left="360" w:right="716" w:firstLine="432"/>
        <w:rPr>
          <w:rFonts w:ascii="Arial" w:hAnsi="Arial" w:cs="Arial"/>
          <w:position w:val="6"/>
          <w:sz w:val="16"/>
        </w:rPr>
      </w:pPr>
      <w:r w:rsidRPr="00702AE2">
        <w:rPr>
          <w:rFonts w:ascii="Arial" w:hAnsi="Arial" w:cs="Arial"/>
        </w:rPr>
        <w:t>“</w:t>
      </w:r>
      <w:r w:rsidRPr="00702AE2">
        <w:rPr>
          <w:rFonts w:ascii="Arial" w:hAnsi="Arial" w:cs="Arial"/>
          <w:i/>
        </w:rPr>
        <w:t xml:space="preserve">Ha Mim. By the clear Book. Indeed, </w:t>
      </w:r>
      <w:proofErr w:type="gramStart"/>
      <w:r w:rsidRPr="00702AE2">
        <w:rPr>
          <w:rFonts w:ascii="Arial" w:hAnsi="Arial" w:cs="Arial"/>
          <w:i/>
        </w:rPr>
        <w:t>We</w:t>
      </w:r>
      <w:proofErr w:type="gramEnd"/>
      <w:r w:rsidRPr="00702AE2">
        <w:rPr>
          <w:rFonts w:ascii="Arial" w:hAnsi="Arial" w:cs="Arial"/>
          <w:i/>
        </w:rPr>
        <w:t xml:space="preserve"> sent it down during a blessed night—We were ever </w:t>
      </w:r>
      <w:r w:rsidRPr="00702AE2">
        <w:rPr>
          <w:rFonts w:ascii="Arial" w:hAnsi="Arial" w:cs="Arial"/>
          <w:i/>
          <w:spacing w:val="-2"/>
        </w:rPr>
        <w:t>warning.</w:t>
      </w:r>
      <w:r w:rsidRPr="00702AE2">
        <w:rPr>
          <w:rFonts w:ascii="Arial" w:hAnsi="Arial" w:cs="Arial"/>
          <w:spacing w:val="-2"/>
        </w:rPr>
        <w:t>”</w:t>
      </w:r>
      <w:hyperlink w:anchor="_bookmark42" w:history="1">
        <w:r w:rsidRPr="00702AE2">
          <w:rPr>
            <w:rFonts w:ascii="Arial" w:hAnsi="Arial" w:cs="Arial"/>
            <w:spacing w:val="-2"/>
            <w:position w:val="6"/>
            <w:sz w:val="16"/>
          </w:rPr>
          <w:t>1</w:t>
        </w:r>
      </w:hyperlink>
    </w:p>
    <w:p w14:paraId="309702C2" w14:textId="77777777" w:rsidR="00220409" w:rsidRPr="00702AE2" w:rsidRDefault="00220409" w:rsidP="00220409">
      <w:pPr>
        <w:pStyle w:val="BodyText"/>
        <w:rPr>
          <w:rFonts w:ascii="Arial" w:hAnsi="Arial" w:cs="Arial"/>
          <w:sz w:val="20"/>
        </w:rPr>
      </w:pPr>
    </w:p>
    <w:p w14:paraId="2C519DA0" w14:textId="77777777" w:rsidR="00220409" w:rsidRPr="00702AE2" w:rsidRDefault="00220409" w:rsidP="00220409">
      <w:pPr>
        <w:pStyle w:val="BodyText"/>
        <w:rPr>
          <w:rFonts w:ascii="Arial" w:hAnsi="Arial" w:cs="Arial"/>
          <w:sz w:val="20"/>
        </w:rPr>
      </w:pPr>
    </w:p>
    <w:p w14:paraId="5218D219" w14:textId="77777777" w:rsidR="00220409" w:rsidRPr="00702AE2" w:rsidRDefault="00220409" w:rsidP="00220409">
      <w:pPr>
        <w:pStyle w:val="BodyText"/>
        <w:spacing w:before="206"/>
        <w:rPr>
          <w:rFonts w:ascii="Arial" w:hAnsi="Arial" w:cs="Arial"/>
          <w:sz w:val="20"/>
        </w:rPr>
      </w:pPr>
      <w:r w:rsidRPr="00702AE2">
        <w:rPr>
          <w:rFonts w:ascii="Arial" w:hAnsi="Arial" w:cs="Arial"/>
          <w:noProof/>
          <w:sz w:val="20"/>
        </w:rPr>
        <mc:AlternateContent>
          <mc:Choice Requires="wps">
            <w:drawing>
              <wp:anchor distT="0" distB="0" distL="0" distR="0" simplePos="0" relativeHeight="251699200" behindDoc="1" locked="0" layoutInCell="1" allowOverlap="1" wp14:anchorId="32A61706" wp14:editId="28CE18D9">
                <wp:simplePos x="0" y="0"/>
                <wp:positionH relativeFrom="page">
                  <wp:posOffset>914704</wp:posOffset>
                </wp:positionH>
                <wp:positionV relativeFrom="paragraph">
                  <wp:posOffset>295001</wp:posOffset>
                </wp:positionV>
                <wp:extent cx="1829435" cy="762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DAAA1D" id="Graphic 90" o:spid="_x0000_s1026" style="position:absolute;margin-left:1in;margin-top:23.25pt;width:144.05pt;height:.6pt;z-index:-25161728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" path="m1829054,l,,,7619r1829054,l1829054,xe" fillcolor="black" stroked="f">
                <v:path arrowok="t"/>
                <w10:wrap type="topAndBottom" anchorx="page"/>
              </v:shape>
            </w:pict>
          </mc:Fallback>
        </mc:AlternateContent>
      </w:r>
    </w:p>
    <w:p w14:paraId="1D40F428" w14:textId="77777777" w:rsidR="00220409" w:rsidRPr="00702AE2" w:rsidRDefault="00220409" w:rsidP="00220409">
      <w:pPr>
        <w:spacing w:before="90"/>
        <w:ind w:left="360"/>
        <w:rPr>
          <w:rFonts w:ascii="Arial" w:hAnsi="Arial" w:cs="Arial"/>
          <w:sz w:val="20"/>
        </w:rPr>
      </w:pPr>
      <w:bookmarkStart w:id="9" w:name="_bookmark42"/>
      <w:bookmarkEnd w:id="9"/>
      <w:r w:rsidRPr="00702AE2">
        <w:rPr>
          <w:rFonts w:ascii="Arial" w:hAnsi="Arial" w:cs="Arial"/>
          <w:position w:val="5"/>
          <w:sz w:val="13"/>
        </w:rPr>
        <w:t>1</w:t>
      </w:r>
      <w:r w:rsidRPr="00702AE2">
        <w:rPr>
          <w:rFonts w:ascii="Arial" w:hAnsi="Arial" w:cs="Arial"/>
          <w:spacing w:val="7"/>
          <w:position w:val="5"/>
          <w:sz w:val="13"/>
        </w:rPr>
        <w:t xml:space="preserve"> </w:t>
      </w:r>
      <w:r w:rsidRPr="00702AE2">
        <w:rPr>
          <w:rFonts w:ascii="Arial" w:hAnsi="Arial" w:cs="Arial"/>
          <w:sz w:val="20"/>
        </w:rPr>
        <w:t>Surah</w:t>
      </w:r>
      <w:r w:rsidRPr="00702AE2">
        <w:rPr>
          <w:rFonts w:ascii="Arial" w:hAnsi="Arial" w:cs="Arial"/>
          <w:spacing w:val="-8"/>
          <w:sz w:val="20"/>
        </w:rPr>
        <w:t xml:space="preserve"> </w:t>
      </w:r>
      <w:r w:rsidRPr="00702AE2">
        <w:rPr>
          <w:rFonts w:ascii="Arial" w:hAnsi="Arial" w:cs="Arial"/>
          <w:sz w:val="20"/>
        </w:rPr>
        <w:t>ad-Dukhan,</w:t>
      </w:r>
      <w:r w:rsidRPr="00702AE2">
        <w:rPr>
          <w:rFonts w:ascii="Arial" w:hAnsi="Arial" w:cs="Arial"/>
          <w:spacing w:val="-7"/>
          <w:sz w:val="20"/>
        </w:rPr>
        <w:t xml:space="preserve"> </w:t>
      </w:r>
      <w:r w:rsidRPr="00702AE2">
        <w:rPr>
          <w:rFonts w:ascii="Arial" w:hAnsi="Arial" w:cs="Arial"/>
          <w:sz w:val="20"/>
        </w:rPr>
        <w:t>44:1-</w:t>
      </w:r>
      <w:r w:rsidRPr="00702AE2">
        <w:rPr>
          <w:rFonts w:ascii="Arial" w:hAnsi="Arial" w:cs="Arial"/>
          <w:spacing w:val="-10"/>
          <w:sz w:val="20"/>
        </w:rPr>
        <w:t>3</w:t>
      </w:r>
    </w:p>
    <w:p w14:paraId="4F532DDB" w14:textId="5FE36BA9" w:rsidR="00220409" w:rsidRPr="00702AE2" w:rsidRDefault="00220409" w:rsidP="00220409">
      <w:pPr>
        <w:pStyle w:val="BodyText"/>
        <w:spacing w:before="241" w:line="276" w:lineRule="auto"/>
        <w:ind w:left="720" w:right="353" w:firstLine="431"/>
        <w:rPr>
          <w:rFonts w:ascii="Arial" w:hAnsi="Arial" w:cs="Arial"/>
        </w:rPr>
      </w:pPr>
    </w:p>
    <w:p w14:paraId="56713735" w14:textId="77777777" w:rsidR="00220409" w:rsidRPr="00702AE2" w:rsidRDefault="00220409" w:rsidP="00220409">
      <w:pPr>
        <w:pStyle w:val="BodyText"/>
        <w:spacing w:line="276" w:lineRule="auto"/>
        <w:ind w:left="720" w:right="355" w:firstLine="431"/>
        <w:rPr>
          <w:rFonts w:ascii="Arial" w:hAnsi="Arial" w:cs="Arial"/>
        </w:rPr>
      </w:pPr>
      <w:r w:rsidRPr="00702AE2">
        <w:rPr>
          <w:rFonts w:ascii="Arial" w:hAnsi="Arial" w:cs="Arial"/>
        </w:rPr>
        <w:t>The Seal of the Prophets, Muhammad Mustafa (peace be upon him), proclaimed that the law of Islam,</w:t>
      </w:r>
      <w:r w:rsidRPr="00702AE2">
        <w:rPr>
          <w:rFonts w:ascii="Arial" w:hAnsi="Arial" w:cs="Arial"/>
          <w:spacing w:val="-14"/>
        </w:rPr>
        <w:t xml:space="preserve"> </w:t>
      </w:r>
      <w:r w:rsidRPr="00702AE2">
        <w:rPr>
          <w:rFonts w:ascii="Arial" w:hAnsi="Arial" w:cs="Arial"/>
        </w:rPr>
        <w:t>revealed</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form</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Qur’an,</w:t>
      </w:r>
      <w:r w:rsidRPr="00702AE2">
        <w:rPr>
          <w:rFonts w:ascii="Arial" w:hAnsi="Arial" w:cs="Arial"/>
          <w:spacing w:val="-13"/>
        </w:rPr>
        <w:t xml:space="preserve"> </w:t>
      </w:r>
      <w:r w:rsidRPr="00702AE2">
        <w:rPr>
          <w:rFonts w:ascii="Arial" w:hAnsi="Arial" w:cs="Arial"/>
        </w:rPr>
        <w:t>was</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true means of salvation, and he gave glad tidings to those who</w:t>
      </w:r>
      <w:r w:rsidRPr="00702AE2">
        <w:rPr>
          <w:rFonts w:ascii="Arial" w:hAnsi="Arial" w:cs="Arial"/>
          <w:spacing w:val="-2"/>
        </w:rPr>
        <w:t xml:space="preserve"> </w:t>
      </w:r>
      <w:r w:rsidRPr="00702AE2">
        <w:rPr>
          <w:rFonts w:ascii="Arial" w:hAnsi="Arial" w:cs="Arial"/>
        </w:rPr>
        <w:t>practiced it. He also</w:t>
      </w:r>
      <w:r w:rsidRPr="00702AE2">
        <w:rPr>
          <w:rFonts w:ascii="Arial" w:hAnsi="Arial" w:cs="Arial"/>
          <w:spacing w:val="-1"/>
        </w:rPr>
        <w:t xml:space="preserve"> </w:t>
      </w:r>
      <w:r w:rsidRPr="00702AE2">
        <w:rPr>
          <w:rFonts w:ascii="Arial" w:hAnsi="Arial" w:cs="Arial"/>
        </w:rPr>
        <w:t>declared</w:t>
      </w:r>
      <w:r w:rsidRPr="00702AE2">
        <w:rPr>
          <w:rFonts w:ascii="Arial" w:hAnsi="Arial" w:cs="Arial"/>
          <w:spacing w:val="-2"/>
        </w:rPr>
        <w:t xml:space="preserve"> </w:t>
      </w:r>
      <w:r w:rsidRPr="00702AE2">
        <w:rPr>
          <w:rFonts w:ascii="Arial" w:hAnsi="Arial" w:cs="Arial"/>
        </w:rPr>
        <w:t xml:space="preserve">that his </w:t>
      </w:r>
      <w:proofErr w:type="spellStart"/>
      <w:r w:rsidRPr="00702AE2">
        <w:rPr>
          <w:rFonts w:ascii="Arial" w:hAnsi="Arial" w:cs="Arial"/>
          <w:i/>
        </w:rPr>
        <w:t>Ahlul</w:t>
      </w:r>
      <w:proofErr w:type="spellEnd"/>
      <w:r w:rsidRPr="00702AE2">
        <w:rPr>
          <w:rFonts w:ascii="Arial" w:hAnsi="Arial" w:cs="Arial"/>
          <w:i/>
        </w:rPr>
        <w:t xml:space="preserve"> Bayt </w:t>
      </w:r>
      <w:r w:rsidRPr="00702AE2">
        <w:rPr>
          <w:rFonts w:ascii="Arial" w:hAnsi="Arial" w:cs="Arial"/>
        </w:rPr>
        <w:t>(A.S.), the noble family of Islam, are like the Ark of Prophet Noah (A.S.)—whoever boards it will find success</w:t>
      </w:r>
      <w:r w:rsidRPr="00702AE2">
        <w:rPr>
          <w:rFonts w:ascii="Arial" w:hAnsi="Arial" w:cs="Arial"/>
          <w:spacing w:val="-9"/>
        </w:rPr>
        <w:t xml:space="preserve"> </w:t>
      </w:r>
      <w:r w:rsidRPr="00702AE2">
        <w:rPr>
          <w:rFonts w:ascii="Arial" w:hAnsi="Arial" w:cs="Arial"/>
        </w:rPr>
        <w:t>on</w:t>
      </w:r>
      <w:r w:rsidRPr="00702AE2">
        <w:rPr>
          <w:rFonts w:ascii="Arial" w:hAnsi="Arial" w:cs="Arial"/>
          <w:spacing w:val="-9"/>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Day</w:t>
      </w:r>
      <w:r w:rsidRPr="00702AE2">
        <w:rPr>
          <w:rFonts w:ascii="Arial" w:hAnsi="Arial" w:cs="Arial"/>
          <w:spacing w:val="-10"/>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Judgment.</w:t>
      </w:r>
      <w:r w:rsidRPr="00702AE2">
        <w:rPr>
          <w:rFonts w:ascii="Arial" w:hAnsi="Arial" w:cs="Arial"/>
          <w:spacing w:val="-8"/>
        </w:rPr>
        <w:t xml:space="preserve"> </w:t>
      </w:r>
      <w:r w:rsidRPr="00702AE2">
        <w:rPr>
          <w:rFonts w:ascii="Arial" w:hAnsi="Arial" w:cs="Arial"/>
        </w:rPr>
        <w:t>Thus,</w:t>
      </w:r>
      <w:r w:rsidRPr="00702AE2">
        <w:rPr>
          <w:rFonts w:ascii="Arial" w:hAnsi="Arial" w:cs="Arial"/>
          <w:spacing w:val="-9"/>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Qur’an</w:t>
      </w:r>
      <w:r w:rsidRPr="00702AE2">
        <w:rPr>
          <w:rFonts w:ascii="Arial" w:hAnsi="Arial" w:cs="Arial"/>
          <w:spacing w:val="-9"/>
        </w:rPr>
        <w:t xml:space="preserve"> </w:t>
      </w:r>
      <w:r w:rsidRPr="00702AE2">
        <w:rPr>
          <w:rFonts w:ascii="Arial" w:hAnsi="Arial" w:cs="Arial"/>
        </w:rPr>
        <w:t>and the Prophet’s own statements together unveil the profound truth: the simplest way to understand Islam is to comprehend the philosophy of the Ark of Salvation and to act upon it. As Allah says:</w:t>
      </w:r>
    </w:p>
    <w:p w14:paraId="505FD933" w14:textId="77777777" w:rsidR="00220409" w:rsidRPr="00702AE2" w:rsidRDefault="00220409" w:rsidP="00220409">
      <w:pPr>
        <w:spacing w:before="241" w:line="276" w:lineRule="auto"/>
        <w:ind w:left="720" w:right="354" w:firstLine="431"/>
        <w:rPr>
          <w:rFonts w:ascii="Arial" w:hAnsi="Arial" w:cs="Arial"/>
          <w:position w:val="6"/>
          <w:sz w:val="16"/>
        </w:rPr>
      </w:pPr>
      <w:r w:rsidRPr="00702AE2">
        <w:rPr>
          <w:rFonts w:ascii="Arial" w:hAnsi="Arial" w:cs="Arial"/>
        </w:rPr>
        <w:t>“</w:t>
      </w:r>
      <w:r w:rsidRPr="00702AE2">
        <w:rPr>
          <w:rFonts w:ascii="Arial" w:hAnsi="Arial" w:cs="Arial"/>
          <w:i/>
        </w:rPr>
        <w:t>And We have certainly made the Qur’an easy to understand and remember, then is there any that will receive admonition?</w:t>
      </w:r>
      <w:r w:rsidRPr="00702AE2">
        <w:rPr>
          <w:rFonts w:ascii="Arial" w:hAnsi="Arial" w:cs="Arial"/>
        </w:rPr>
        <w:t>”</w:t>
      </w:r>
      <w:hyperlink w:anchor="_bookmark43" w:history="1">
        <w:r w:rsidRPr="00702AE2">
          <w:rPr>
            <w:rFonts w:ascii="Arial" w:hAnsi="Arial" w:cs="Arial"/>
            <w:position w:val="6"/>
            <w:sz w:val="16"/>
          </w:rPr>
          <w:t>1</w:t>
        </w:r>
      </w:hyperlink>
    </w:p>
    <w:p w14:paraId="081C576B" w14:textId="77777777" w:rsidR="00220409" w:rsidRPr="00702AE2" w:rsidRDefault="00220409" w:rsidP="00220409">
      <w:pPr>
        <w:pStyle w:val="BodyText"/>
        <w:spacing w:before="239" w:line="276" w:lineRule="auto"/>
        <w:ind w:left="720" w:right="354" w:firstLine="431"/>
        <w:rPr>
          <w:rFonts w:ascii="Arial" w:hAnsi="Arial" w:cs="Arial"/>
        </w:rPr>
      </w:pPr>
      <w:r w:rsidRPr="00702AE2">
        <w:rPr>
          <w:rFonts w:ascii="Arial" w:hAnsi="Arial" w:cs="Arial"/>
        </w:rPr>
        <w:t xml:space="preserve">Some believe that simply learning Arabic would make the Qur’an easy to understand. But this is an illusion. Even after fourteen centuries, the Qur’an cannot be understood through lexicons alone. Every sect’s scholar has a different interpretation. Just as only a helmsman or the captain or a </w:t>
      </w:r>
      <w:proofErr w:type="spellStart"/>
      <w:r w:rsidRPr="00702AE2">
        <w:rPr>
          <w:rFonts w:ascii="Arial" w:hAnsi="Arial" w:cs="Arial"/>
          <w:i/>
        </w:rPr>
        <w:t>na-khuda</w:t>
      </w:r>
      <w:proofErr w:type="spellEnd"/>
      <w:r w:rsidRPr="00702AE2">
        <w:rPr>
          <w:rFonts w:ascii="Arial" w:hAnsi="Arial" w:cs="Arial"/>
          <w:i/>
        </w:rPr>
        <w:t xml:space="preserve"> </w:t>
      </w:r>
      <w:r w:rsidRPr="00702AE2">
        <w:rPr>
          <w:rFonts w:ascii="Arial" w:hAnsi="Arial" w:cs="Arial"/>
        </w:rPr>
        <w:t>can truly understand a ship, similarly only a divinely appointed guide—Wali Allah—can fully grasp and reveal the secrets of the Qur’an.</w:t>
      </w:r>
    </w:p>
    <w:p w14:paraId="425247D6" w14:textId="77777777" w:rsidR="00220409" w:rsidRPr="00702AE2" w:rsidRDefault="00220409" w:rsidP="00220409">
      <w:pPr>
        <w:spacing w:before="242" w:line="276" w:lineRule="auto"/>
        <w:ind w:left="720" w:right="355" w:firstLine="431"/>
        <w:rPr>
          <w:rFonts w:ascii="Arial" w:hAnsi="Arial" w:cs="Arial"/>
          <w:i/>
        </w:rPr>
      </w:pPr>
      <w:r w:rsidRPr="00702AE2">
        <w:rPr>
          <w:rFonts w:ascii="Arial" w:hAnsi="Arial" w:cs="Arial"/>
        </w:rPr>
        <w:t xml:space="preserve">Allah declares: </w:t>
      </w:r>
      <w:r w:rsidRPr="00702AE2">
        <w:rPr>
          <w:rFonts w:ascii="Arial" w:hAnsi="Arial" w:cs="Arial"/>
          <w:i/>
        </w:rPr>
        <w:t>“(O Muhammad (peace be upon him))</w:t>
      </w:r>
      <w:r w:rsidRPr="00702AE2">
        <w:rPr>
          <w:rFonts w:ascii="Arial" w:hAnsi="Arial" w:cs="Arial"/>
          <w:i/>
          <w:spacing w:val="-14"/>
        </w:rPr>
        <w:t xml:space="preserve"> </w:t>
      </w:r>
      <w:r w:rsidRPr="00702AE2">
        <w:rPr>
          <w:rFonts w:ascii="Arial" w:hAnsi="Arial" w:cs="Arial"/>
          <w:i/>
        </w:rPr>
        <w:t>We</w:t>
      </w:r>
      <w:r w:rsidRPr="00702AE2">
        <w:rPr>
          <w:rFonts w:ascii="Arial" w:hAnsi="Arial" w:cs="Arial"/>
          <w:i/>
          <w:spacing w:val="-13"/>
        </w:rPr>
        <w:t xml:space="preserve"> </w:t>
      </w:r>
      <w:r w:rsidRPr="00702AE2">
        <w:rPr>
          <w:rFonts w:ascii="Arial" w:hAnsi="Arial" w:cs="Arial"/>
          <w:i/>
        </w:rPr>
        <w:t>have</w:t>
      </w:r>
      <w:r w:rsidRPr="00702AE2">
        <w:rPr>
          <w:rFonts w:ascii="Arial" w:hAnsi="Arial" w:cs="Arial"/>
          <w:i/>
          <w:spacing w:val="-12"/>
        </w:rPr>
        <w:t xml:space="preserve"> </w:t>
      </w:r>
      <w:r w:rsidRPr="00702AE2">
        <w:rPr>
          <w:rFonts w:ascii="Arial" w:hAnsi="Arial" w:cs="Arial"/>
          <w:i/>
        </w:rPr>
        <w:t>certainly</w:t>
      </w:r>
      <w:r w:rsidRPr="00702AE2">
        <w:rPr>
          <w:rFonts w:ascii="Arial" w:hAnsi="Arial" w:cs="Arial"/>
          <w:i/>
          <w:spacing w:val="-15"/>
        </w:rPr>
        <w:t xml:space="preserve"> </w:t>
      </w:r>
      <w:r w:rsidRPr="00702AE2">
        <w:rPr>
          <w:rFonts w:ascii="Arial" w:hAnsi="Arial" w:cs="Arial"/>
          <w:i/>
        </w:rPr>
        <w:t>given</w:t>
      </w:r>
      <w:r w:rsidRPr="00702AE2">
        <w:rPr>
          <w:rFonts w:ascii="Arial" w:hAnsi="Arial" w:cs="Arial"/>
          <w:i/>
          <w:spacing w:val="-12"/>
        </w:rPr>
        <w:t xml:space="preserve"> </w:t>
      </w:r>
      <w:r w:rsidRPr="00702AE2">
        <w:rPr>
          <w:rFonts w:ascii="Arial" w:hAnsi="Arial" w:cs="Arial"/>
          <w:i/>
        </w:rPr>
        <w:t>you</w:t>
      </w:r>
      <w:r w:rsidRPr="00702AE2">
        <w:rPr>
          <w:rFonts w:ascii="Arial" w:hAnsi="Arial" w:cs="Arial"/>
          <w:i/>
          <w:spacing w:val="-13"/>
        </w:rPr>
        <w:t xml:space="preserve"> </w:t>
      </w:r>
      <w:r w:rsidRPr="00702AE2">
        <w:rPr>
          <w:rFonts w:ascii="Arial" w:hAnsi="Arial" w:cs="Arial"/>
          <w:i/>
        </w:rPr>
        <w:t>the</w:t>
      </w:r>
      <w:r w:rsidRPr="00702AE2">
        <w:rPr>
          <w:rFonts w:ascii="Arial" w:hAnsi="Arial" w:cs="Arial"/>
          <w:i/>
          <w:spacing w:val="-12"/>
        </w:rPr>
        <w:t xml:space="preserve"> </w:t>
      </w:r>
      <w:r w:rsidRPr="00702AE2">
        <w:rPr>
          <w:rFonts w:ascii="Arial" w:hAnsi="Arial" w:cs="Arial"/>
          <w:i/>
        </w:rPr>
        <w:t>seven</w:t>
      </w:r>
      <w:r w:rsidRPr="00702AE2">
        <w:rPr>
          <w:rFonts w:ascii="Arial" w:hAnsi="Arial" w:cs="Arial"/>
          <w:i/>
          <w:spacing w:val="-12"/>
        </w:rPr>
        <w:t xml:space="preserve"> </w:t>
      </w:r>
      <w:proofErr w:type="gramStart"/>
      <w:r w:rsidRPr="00702AE2">
        <w:rPr>
          <w:rFonts w:ascii="Arial" w:hAnsi="Arial" w:cs="Arial"/>
          <w:i/>
        </w:rPr>
        <w:t>oft-</w:t>
      </w:r>
      <w:r w:rsidRPr="00702AE2">
        <w:rPr>
          <w:rFonts w:ascii="Arial" w:hAnsi="Arial" w:cs="Arial"/>
          <w:i/>
          <w:spacing w:val="-2"/>
        </w:rPr>
        <w:t>recited</w:t>
      </w:r>
      <w:proofErr w:type="gramEnd"/>
    </w:p>
    <w:p w14:paraId="699ABDC6" w14:textId="77777777" w:rsidR="00220409" w:rsidRPr="00702AE2" w:rsidRDefault="00220409" w:rsidP="00220409">
      <w:pPr>
        <w:pStyle w:val="BodyText"/>
        <w:rPr>
          <w:rFonts w:ascii="Arial" w:hAnsi="Arial" w:cs="Arial"/>
          <w:i/>
          <w:sz w:val="20"/>
        </w:rPr>
      </w:pPr>
    </w:p>
    <w:p w14:paraId="706F3762" w14:textId="77777777" w:rsidR="00220409" w:rsidRPr="00702AE2" w:rsidRDefault="00220409" w:rsidP="00220409">
      <w:pPr>
        <w:pStyle w:val="BodyText"/>
        <w:spacing w:before="115"/>
        <w:rPr>
          <w:rFonts w:ascii="Arial" w:hAnsi="Arial" w:cs="Arial"/>
          <w:i/>
          <w:sz w:val="20"/>
        </w:rPr>
      </w:pPr>
      <w:r w:rsidRPr="00702AE2">
        <w:rPr>
          <w:rFonts w:ascii="Arial" w:hAnsi="Arial" w:cs="Arial"/>
          <w:i/>
          <w:noProof/>
          <w:sz w:val="20"/>
        </w:rPr>
        <mc:AlternateContent>
          <mc:Choice Requires="wps">
            <w:drawing>
              <wp:anchor distT="0" distB="0" distL="0" distR="0" simplePos="0" relativeHeight="251701248" behindDoc="1" locked="0" layoutInCell="1" allowOverlap="1" wp14:anchorId="7A44480C" wp14:editId="288CF4B7">
                <wp:simplePos x="0" y="0"/>
                <wp:positionH relativeFrom="page">
                  <wp:posOffset>1143304</wp:posOffset>
                </wp:positionH>
                <wp:positionV relativeFrom="paragraph">
                  <wp:posOffset>237761</wp:posOffset>
                </wp:positionV>
                <wp:extent cx="1829435" cy="762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EBC369" id="Graphic 91" o:spid="_x0000_s1026" style="position:absolute;margin-left:90pt;margin-top:18.7pt;width:144.05pt;height:.6pt;z-index:-2516152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" path="m1829435,l,,,7619r1829435,l1829435,xe" fillcolor="black" stroked="f">
                <v:path arrowok="t"/>
                <w10:wrap type="topAndBottom" anchorx="page"/>
              </v:shape>
            </w:pict>
          </mc:Fallback>
        </mc:AlternateContent>
      </w:r>
    </w:p>
    <w:p w14:paraId="75AC9E5D" w14:textId="77777777" w:rsidR="00220409" w:rsidRPr="00702AE2" w:rsidRDefault="00220409" w:rsidP="00220409">
      <w:pPr>
        <w:spacing w:before="90"/>
        <w:ind w:left="720"/>
        <w:rPr>
          <w:rFonts w:ascii="Arial" w:hAnsi="Arial" w:cs="Arial"/>
          <w:sz w:val="20"/>
        </w:rPr>
      </w:pPr>
      <w:bookmarkStart w:id="10" w:name="_bookmark43"/>
      <w:bookmarkEnd w:id="10"/>
      <w:r w:rsidRPr="00702AE2">
        <w:rPr>
          <w:rFonts w:ascii="Arial" w:hAnsi="Arial" w:cs="Arial"/>
          <w:position w:val="5"/>
          <w:sz w:val="13"/>
        </w:rPr>
        <w:t>1</w:t>
      </w:r>
      <w:r w:rsidRPr="00702AE2">
        <w:rPr>
          <w:rFonts w:ascii="Arial" w:hAnsi="Arial" w:cs="Arial"/>
          <w:spacing w:val="8"/>
          <w:position w:val="5"/>
          <w:sz w:val="13"/>
        </w:rPr>
        <w:t xml:space="preserve"> </w:t>
      </w:r>
      <w:r w:rsidRPr="00702AE2">
        <w:rPr>
          <w:rFonts w:ascii="Arial" w:hAnsi="Arial" w:cs="Arial"/>
          <w:sz w:val="20"/>
        </w:rPr>
        <w:t>Surah</w:t>
      </w:r>
      <w:r w:rsidRPr="00702AE2">
        <w:rPr>
          <w:rFonts w:ascii="Arial" w:hAnsi="Arial" w:cs="Arial"/>
          <w:spacing w:val="-6"/>
          <w:sz w:val="20"/>
        </w:rPr>
        <w:t xml:space="preserve"> </w:t>
      </w:r>
      <w:r w:rsidRPr="00702AE2">
        <w:rPr>
          <w:rFonts w:ascii="Arial" w:hAnsi="Arial" w:cs="Arial"/>
          <w:sz w:val="20"/>
        </w:rPr>
        <w:t>al-Qamar,</w:t>
      </w:r>
      <w:r w:rsidRPr="00702AE2">
        <w:rPr>
          <w:rFonts w:ascii="Arial" w:hAnsi="Arial" w:cs="Arial"/>
          <w:spacing w:val="-7"/>
          <w:sz w:val="20"/>
        </w:rPr>
        <w:t xml:space="preserve"> </w:t>
      </w:r>
      <w:r w:rsidRPr="00702AE2">
        <w:rPr>
          <w:rFonts w:ascii="Arial" w:hAnsi="Arial" w:cs="Arial"/>
          <w:spacing w:val="-2"/>
          <w:sz w:val="20"/>
        </w:rPr>
        <w:t>54:17</w:t>
      </w:r>
    </w:p>
    <w:p w14:paraId="46B102CA" w14:textId="77777777" w:rsidR="00220409" w:rsidRPr="00702AE2" w:rsidRDefault="00220409" w:rsidP="00220409">
      <w:pPr>
        <w:ind w:left="360"/>
        <w:rPr>
          <w:rFonts w:ascii="Arial" w:hAnsi="Arial" w:cs="Arial"/>
          <w:i/>
        </w:rPr>
      </w:pPr>
      <w:r w:rsidRPr="00702AE2">
        <w:rPr>
          <w:rFonts w:ascii="Arial" w:hAnsi="Arial" w:cs="Arial"/>
          <w:i/>
        </w:rPr>
        <w:t>verses</w:t>
      </w:r>
      <w:r w:rsidRPr="00702AE2">
        <w:rPr>
          <w:rFonts w:ascii="Arial" w:hAnsi="Arial" w:cs="Arial"/>
          <w:i/>
          <w:spacing w:val="-9"/>
        </w:rPr>
        <w:t xml:space="preserve"> </w:t>
      </w:r>
      <w:r w:rsidRPr="00702AE2">
        <w:rPr>
          <w:rFonts w:ascii="Arial" w:hAnsi="Arial" w:cs="Arial"/>
          <w:i/>
        </w:rPr>
        <w:t>(Surah</w:t>
      </w:r>
      <w:r w:rsidRPr="00702AE2">
        <w:rPr>
          <w:rFonts w:ascii="Arial" w:hAnsi="Arial" w:cs="Arial"/>
          <w:i/>
          <w:spacing w:val="-10"/>
        </w:rPr>
        <w:t xml:space="preserve"> </w:t>
      </w:r>
      <w:r w:rsidRPr="00702AE2">
        <w:rPr>
          <w:rFonts w:ascii="Arial" w:hAnsi="Arial" w:cs="Arial"/>
          <w:i/>
        </w:rPr>
        <w:t>Al-Fatihah,</w:t>
      </w:r>
      <w:r w:rsidRPr="00702AE2">
        <w:rPr>
          <w:rFonts w:ascii="Arial" w:hAnsi="Arial" w:cs="Arial"/>
          <w:i/>
          <w:spacing w:val="-8"/>
        </w:rPr>
        <w:t xml:space="preserve"> </w:t>
      </w:r>
      <w:r w:rsidRPr="00702AE2">
        <w:rPr>
          <w:rFonts w:ascii="Arial" w:hAnsi="Arial" w:cs="Arial"/>
          <w:i/>
        </w:rPr>
        <w:t>recited</w:t>
      </w:r>
      <w:r w:rsidRPr="00702AE2">
        <w:rPr>
          <w:rFonts w:ascii="Arial" w:hAnsi="Arial" w:cs="Arial"/>
          <w:i/>
          <w:spacing w:val="-8"/>
        </w:rPr>
        <w:t xml:space="preserve"> </w:t>
      </w:r>
      <w:r w:rsidRPr="00702AE2">
        <w:rPr>
          <w:rFonts w:ascii="Arial" w:hAnsi="Arial" w:cs="Arial"/>
          <w:i/>
        </w:rPr>
        <w:t>repeatedly</w:t>
      </w:r>
      <w:r w:rsidRPr="00702AE2">
        <w:rPr>
          <w:rFonts w:ascii="Arial" w:hAnsi="Arial" w:cs="Arial"/>
          <w:i/>
          <w:spacing w:val="-8"/>
        </w:rPr>
        <w:t xml:space="preserve"> </w:t>
      </w:r>
      <w:r w:rsidRPr="00702AE2">
        <w:rPr>
          <w:rFonts w:ascii="Arial" w:hAnsi="Arial" w:cs="Arial"/>
          <w:i/>
        </w:rPr>
        <w:t>in</w:t>
      </w:r>
      <w:r w:rsidRPr="00702AE2">
        <w:rPr>
          <w:rFonts w:ascii="Arial" w:hAnsi="Arial" w:cs="Arial"/>
          <w:i/>
          <w:spacing w:val="-6"/>
        </w:rPr>
        <w:t xml:space="preserve"> </w:t>
      </w:r>
      <w:r w:rsidRPr="00702AE2">
        <w:rPr>
          <w:rFonts w:ascii="Arial" w:hAnsi="Arial" w:cs="Arial"/>
          <w:i/>
          <w:spacing w:val="-2"/>
        </w:rPr>
        <w:t>prayer)</w:t>
      </w:r>
    </w:p>
    <w:p w14:paraId="0FC4E849" w14:textId="77777777" w:rsidR="00220409" w:rsidRPr="00702AE2" w:rsidRDefault="00220409" w:rsidP="00220409">
      <w:pPr>
        <w:spacing w:before="42"/>
        <w:ind w:left="360"/>
        <w:rPr>
          <w:rFonts w:ascii="Arial" w:hAnsi="Arial" w:cs="Arial"/>
          <w:position w:val="6"/>
          <w:sz w:val="16"/>
        </w:rPr>
      </w:pPr>
      <w:r w:rsidRPr="00702AE2">
        <w:rPr>
          <w:rFonts w:ascii="Arial" w:hAnsi="Arial" w:cs="Arial"/>
          <w:i/>
        </w:rPr>
        <w:t>and</w:t>
      </w:r>
      <w:r w:rsidRPr="00702AE2">
        <w:rPr>
          <w:rFonts w:ascii="Arial" w:hAnsi="Arial" w:cs="Arial"/>
          <w:i/>
          <w:spacing w:val="-4"/>
        </w:rPr>
        <w:t xml:space="preserve"> </w:t>
      </w:r>
      <w:r w:rsidRPr="00702AE2">
        <w:rPr>
          <w:rFonts w:ascii="Arial" w:hAnsi="Arial" w:cs="Arial"/>
          <w:i/>
        </w:rPr>
        <w:t>the</w:t>
      </w:r>
      <w:r w:rsidRPr="00702AE2">
        <w:rPr>
          <w:rFonts w:ascii="Arial" w:hAnsi="Arial" w:cs="Arial"/>
          <w:i/>
          <w:spacing w:val="-3"/>
        </w:rPr>
        <w:t xml:space="preserve"> </w:t>
      </w:r>
      <w:r w:rsidRPr="00702AE2">
        <w:rPr>
          <w:rFonts w:ascii="Arial" w:hAnsi="Arial" w:cs="Arial"/>
          <w:i/>
        </w:rPr>
        <w:t>magnificent</w:t>
      </w:r>
      <w:r w:rsidRPr="00702AE2">
        <w:rPr>
          <w:rFonts w:ascii="Arial" w:hAnsi="Arial" w:cs="Arial"/>
          <w:i/>
          <w:spacing w:val="-3"/>
        </w:rPr>
        <w:t xml:space="preserve"> </w:t>
      </w:r>
      <w:r w:rsidRPr="00702AE2">
        <w:rPr>
          <w:rFonts w:ascii="Arial" w:hAnsi="Arial" w:cs="Arial"/>
          <w:i/>
          <w:spacing w:val="-2"/>
        </w:rPr>
        <w:t>Qur’an.</w:t>
      </w:r>
      <w:r w:rsidRPr="00702AE2">
        <w:rPr>
          <w:rFonts w:ascii="Arial" w:hAnsi="Arial" w:cs="Arial"/>
          <w:spacing w:val="-2"/>
        </w:rPr>
        <w:t>”</w:t>
      </w:r>
      <w:hyperlink w:anchor="_bookmark44" w:history="1">
        <w:r w:rsidRPr="00702AE2">
          <w:rPr>
            <w:rFonts w:ascii="Arial" w:hAnsi="Arial" w:cs="Arial"/>
            <w:spacing w:val="-2"/>
            <w:position w:val="6"/>
            <w:sz w:val="16"/>
          </w:rPr>
          <w:t>1</w:t>
        </w:r>
      </w:hyperlink>
    </w:p>
    <w:p w14:paraId="100FF763" w14:textId="77777777" w:rsidR="00220409" w:rsidRPr="00702AE2" w:rsidRDefault="00220409" w:rsidP="00220409">
      <w:pPr>
        <w:pStyle w:val="BodyText"/>
        <w:spacing w:before="2"/>
        <w:rPr>
          <w:rFonts w:ascii="Arial" w:hAnsi="Arial" w:cs="Arial"/>
        </w:rPr>
      </w:pPr>
    </w:p>
    <w:p w14:paraId="4F9253A7" w14:textId="77777777" w:rsidR="00220409" w:rsidRPr="00702AE2" w:rsidRDefault="00220409" w:rsidP="00220409">
      <w:pPr>
        <w:pStyle w:val="BodyText"/>
        <w:spacing w:line="276" w:lineRule="auto"/>
        <w:ind w:left="360" w:right="713" w:firstLine="432"/>
        <w:rPr>
          <w:rFonts w:ascii="Arial" w:hAnsi="Arial" w:cs="Arial"/>
        </w:rPr>
      </w:pPr>
      <w:r w:rsidRPr="00702AE2">
        <w:rPr>
          <w:rFonts w:ascii="Arial" w:hAnsi="Arial" w:cs="Arial"/>
        </w:rPr>
        <w:lastRenderedPageBreak/>
        <w:t>This</w:t>
      </w:r>
      <w:r w:rsidRPr="00702AE2">
        <w:rPr>
          <w:rFonts w:ascii="Arial" w:hAnsi="Arial" w:cs="Arial"/>
          <w:spacing w:val="-8"/>
        </w:rPr>
        <w:t xml:space="preserve"> </w:t>
      </w:r>
      <w:r w:rsidRPr="00702AE2">
        <w:rPr>
          <w:rFonts w:ascii="Arial" w:hAnsi="Arial" w:cs="Arial"/>
        </w:rPr>
        <w:t>verse</w:t>
      </w:r>
      <w:r w:rsidRPr="00702AE2">
        <w:rPr>
          <w:rFonts w:ascii="Arial" w:hAnsi="Arial" w:cs="Arial"/>
          <w:spacing w:val="-9"/>
        </w:rPr>
        <w:t xml:space="preserve"> </w:t>
      </w:r>
      <w:r w:rsidRPr="00702AE2">
        <w:rPr>
          <w:rFonts w:ascii="Arial" w:hAnsi="Arial" w:cs="Arial"/>
        </w:rPr>
        <w:t>clarifies</w:t>
      </w:r>
      <w:r w:rsidRPr="00702AE2">
        <w:rPr>
          <w:rFonts w:ascii="Arial" w:hAnsi="Arial" w:cs="Arial"/>
          <w:spacing w:val="-9"/>
        </w:rPr>
        <w:t xml:space="preserve"> </w:t>
      </w:r>
      <w:r w:rsidRPr="00702AE2">
        <w:rPr>
          <w:rFonts w:ascii="Arial" w:hAnsi="Arial" w:cs="Arial"/>
        </w:rPr>
        <w:t>that</w:t>
      </w:r>
      <w:r w:rsidRPr="00702AE2">
        <w:rPr>
          <w:rFonts w:ascii="Arial" w:hAnsi="Arial" w:cs="Arial"/>
          <w:spacing w:val="-13"/>
        </w:rPr>
        <w:t xml:space="preserve"> </w:t>
      </w:r>
      <w:r w:rsidRPr="00702AE2">
        <w:rPr>
          <w:rFonts w:ascii="Arial" w:hAnsi="Arial" w:cs="Arial"/>
        </w:rPr>
        <w:t>Surah</w:t>
      </w:r>
      <w:r w:rsidRPr="00702AE2">
        <w:rPr>
          <w:rFonts w:ascii="Arial" w:hAnsi="Arial" w:cs="Arial"/>
          <w:spacing w:val="-9"/>
        </w:rPr>
        <w:t xml:space="preserve"> </w:t>
      </w:r>
      <w:r w:rsidRPr="00702AE2">
        <w:rPr>
          <w:rFonts w:ascii="Arial" w:hAnsi="Arial" w:cs="Arial"/>
        </w:rPr>
        <w:t>Al-Fatihah,</w:t>
      </w:r>
      <w:r w:rsidRPr="00702AE2">
        <w:rPr>
          <w:rFonts w:ascii="Arial" w:hAnsi="Arial" w:cs="Arial"/>
          <w:spacing w:val="-8"/>
        </w:rPr>
        <w:t xml:space="preserve"> </w:t>
      </w:r>
      <w:r w:rsidRPr="00702AE2">
        <w:rPr>
          <w:rFonts w:ascii="Arial" w:hAnsi="Arial" w:cs="Arial"/>
        </w:rPr>
        <w:t>though a part of the Qur’an, holds its own unique position— like</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2"/>
        </w:rPr>
        <w:t xml:space="preserve"> </w:t>
      </w:r>
      <w:r w:rsidRPr="00702AE2">
        <w:rPr>
          <w:rFonts w:ascii="Arial" w:hAnsi="Arial" w:cs="Arial"/>
        </w:rPr>
        <w:t>foundation</w:t>
      </w:r>
      <w:r w:rsidRPr="00702AE2">
        <w:rPr>
          <w:rFonts w:ascii="Arial" w:hAnsi="Arial" w:cs="Arial"/>
          <w:spacing w:val="-12"/>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a</w:t>
      </w:r>
      <w:r w:rsidRPr="00702AE2">
        <w:rPr>
          <w:rFonts w:ascii="Arial" w:hAnsi="Arial" w:cs="Arial"/>
          <w:spacing w:val="-10"/>
        </w:rPr>
        <w:t xml:space="preserve"> </w:t>
      </w:r>
      <w:r w:rsidRPr="00702AE2">
        <w:rPr>
          <w:rFonts w:ascii="Arial" w:hAnsi="Arial" w:cs="Arial"/>
        </w:rPr>
        <w:t>building.</w:t>
      </w:r>
      <w:r w:rsidRPr="00702AE2">
        <w:rPr>
          <w:rFonts w:ascii="Arial" w:hAnsi="Arial" w:cs="Arial"/>
          <w:spacing w:val="-12"/>
        </w:rPr>
        <w:t xml:space="preserve"> </w:t>
      </w:r>
      <w:r w:rsidRPr="00702AE2">
        <w:rPr>
          <w:rFonts w:ascii="Arial" w:hAnsi="Arial" w:cs="Arial"/>
        </w:rPr>
        <w:t>Indeed,</w:t>
      </w:r>
      <w:r w:rsidRPr="00702AE2">
        <w:rPr>
          <w:rFonts w:ascii="Arial" w:hAnsi="Arial" w:cs="Arial"/>
          <w:spacing w:val="-12"/>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Qur’an</w:t>
      </w:r>
      <w:r w:rsidRPr="00702AE2">
        <w:rPr>
          <w:rFonts w:ascii="Arial" w:hAnsi="Arial" w:cs="Arial"/>
          <w:spacing w:val="-13"/>
        </w:rPr>
        <w:t xml:space="preserve"> </w:t>
      </w:r>
      <w:r w:rsidRPr="00702AE2">
        <w:rPr>
          <w:rFonts w:ascii="Arial" w:hAnsi="Arial" w:cs="Arial"/>
        </w:rPr>
        <w:t xml:space="preserve">is the structure of the Ark of Islam, and Surah Al- </w:t>
      </w:r>
      <w:r w:rsidRPr="00702AE2">
        <w:rPr>
          <w:rFonts w:ascii="Arial" w:hAnsi="Arial" w:cs="Arial"/>
          <w:spacing w:val="-2"/>
        </w:rPr>
        <w:t>Fatihah</w:t>
      </w:r>
      <w:r w:rsidRPr="00702AE2">
        <w:rPr>
          <w:rFonts w:ascii="Arial" w:hAnsi="Arial" w:cs="Arial"/>
          <w:spacing w:val="-4"/>
        </w:rPr>
        <w:t xml:space="preserve"> </w:t>
      </w:r>
      <w:r w:rsidRPr="00702AE2">
        <w:rPr>
          <w:rFonts w:ascii="Arial" w:hAnsi="Arial" w:cs="Arial"/>
          <w:spacing w:val="-2"/>
        </w:rPr>
        <w:t>is</w:t>
      </w:r>
      <w:r w:rsidRPr="00702AE2">
        <w:rPr>
          <w:rFonts w:ascii="Arial" w:hAnsi="Arial" w:cs="Arial"/>
          <w:spacing w:val="-4"/>
        </w:rPr>
        <w:t xml:space="preserve"> </w:t>
      </w:r>
      <w:r w:rsidRPr="00702AE2">
        <w:rPr>
          <w:rFonts w:ascii="Arial" w:hAnsi="Arial" w:cs="Arial"/>
          <w:spacing w:val="-2"/>
        </w:rPr>
        <w:t>the</w:t>
      </w:r>
      <w:r w:rsidRPr="00702AE2">
        <w:rPr>
          <w:rFonts w:ascii="Arial" w:hAnsi="Arial" w:cs="Arial"/>
          <w:spacing w:val="-3"/>
        </w:rPr>
        <w:t xml:space="preserve"> </w:t>
      </w:r>
      <w:r w:rsidRPr="00702AE2">
        <w:rPr>
          <w:rFonts w:ascii="Arial" w:hAnsi="Arial" w:cs="Arial"/>
          <w:spacing w:val="-2"/>
        </w:rPr>
        <w:t>keel</w:t>
      </w:r>
      <w:r w:rsidRPr="00702AE2">
        <w:rPr>
          <w:rFonts w:ascii="Arial" w:hAnsi="Arial" w:cs="Arial"/>
          <w:spacing w:val="-5"/>
        </w:rPr>
        <w:t xml:space="preserve"> </w:t>
      </w:r>
      <w:r w:rsidRPr="00702AE2">
        <w:rPr>
          <w:rFonts w:ascii="Arial" w:hAnsi="Arial" w:cs="Arial"/>
          <w:spacing w:val="-2"/>
        </w:rPr>
        <w:t>and guiding</w:t>
      </w:r>
      <w:r w:rsidRPr="00702AE2">
        <w:rPr>
          <w:rFonts w:ascii="Arial" w:hAnsi="Arial" w:cs="Arial"/>
          <w:spacing w:val="-6"/>
        </w:rPr>
        <w:t xml:space="preserve"> </w:t>
      </w:r>
      <w:r w:rsidRPr="00702AE2">
        <w:rPr>
          <w:rFonts w:ascii="Arial" w:hAnsi="Arial" w:cs="Arial"/>
          <w:spacing w:val="-2"/>
        </w:rPr>
        <w:t>philosophy</w:t>
      </w:r>
      <w:r w:rsidRPr="00702AE2">
        <w:rPr>
          <w:rFonts w:ascii="Arial" w:hAnsi="Arial" w:cs="Arial"/>
          <w:spacing w:val="-6"/>
        </w:rPr>
        <w:t xml:space="preserve"> </w:t>
      </w:r>
      <w:r w:rsidRPr="00702AE2">
        <w:rPr>
          <w:rFonts w:ascii="Arial" w:hAnsi="Arial" w:cs="Arial"/>
          <w:spacing w:val="-2"/>
        </w:rPr>
        <w:t>of</w:t>
      </w:r>
      <w:r w:rsidRPr="00702AE2">
        <w:rPr>
          <w:rFonts w:ascii="Arial" w:hAnsi="Arial" w:cs="Arial"/>
          <w:spacing w:val="-5"/>
        </w:rPr>
        <w:t xml:space="preserve"> </w:t>
      </w:r>
      <w:r w:rsidRPr="00702AE2">
        <w:rPr>
          <w:rFonts w:ascii="Arial" w:hAnsi="Arial" w:cs="Arial"/>
          <w:spacing w:val="-2"/>
        </w:rPr>
        <w:t>that</w:t>
      </w:r>
      <w:r w:rsidRPr="00702AE2">
        <w:rPr>
          <w:rFonts w:ascii="Arial" w:hAnsi="Arial" w:cs="Arial"/>
          <w:spacing w:val="-3"/>
        </w:rPr>
        <w:t xml:space="preserve"> </w:t>
      </w:r>
      <w:r w:rsidRPr="00702AE2">
        <w:rPr>
          <w:rFonts w:ascii="Arial" w:hAnsi="Arial" w:cs="Arial"/>
          <w:spacing w:val="-4"/>
        </w:rPr>
        <w:t>Ark.</w:t>
      </w:r>
    </w:p>
    <w:p w14:paraId="3B9FFA78" w14:textId="77777777" w:rsidR="00220409" w:rsidRPr="00702AE2" w:rsidRDefault="00220409" w:rsidP="00220409">
      <w:pPr>
        <w:spacing w:before="240" w:line="276" w:lineRule="auto"/>
        <w:ind w:left="360" w:right="713" w:firstLine="432"/>
        <w:rPr>
          <w:rFonts w:ascii="Arial" w:hAnsi="Arial" w:cs="Arial"/>
          <w:position w:val="6"/>
          <w:sz w:val="16"/>
        </w:rPr>
      </w:pPr>
      <w:r w:rsidRPr="00702AE2">
        <w:rPr>
          <w:rFonts w:ascii="Arial" w:hAnsi="Arial" w:cs="Arial"/>
        </w:rPr>
        <w:t>To keep the Prophet’s heart steadfast, Allah further commands: “</w:t>
      </w:r>
      <w:r w:rsidRPr="00702AE2">
        <w:rPr>
          <w:rFonts w:ascii="Arial" w:hAnsi="Arial" w:cs="Arial"/>
          <w:i/>
        </w:rPr>
        <w:t>(O Muhammad) He has made plain to you of the religion what He enjoined upon Noah</w:t>
      </w:r>
      <w:r w:rsidRPr="00702AE2">
        <w:rPr>
          <w:rFonts w:ascii="Arial" w:hAnsi="Arial" w:cs="Arial"/>
          <w:i/>
          <w:spacing w:val="-12"/>
        </w:rPr>
        <w:t xml:space="preserve"> </w:t>
      </w:r>
      <w:r w:rsidRPr="00702AE2">
        <w:rPr>
          <w:rFonts w:ascii="Arial" w:hAnsi="Arial" w:cs="Arial"/>
          <w:i/>
        </w:rPr>
        <w:t>and</w:t>
      </w:r>
      <w:r w:rsidRPr="00702AE2">
        <w:rPr>
          <w:rFonts w:ascii="Arial" w:hAnsi="Arial" w:cs="Arial"/>
          <w:i/>
          <w:spacing w:val="-13"/>
        </w:rPr>
        <w:t xml:space="preserve"> </w:t>
      </w:r>
      <w:r w:rsidRPr="00702AE2">
        <w:rPr>
          <w:rFonts w:ascii="Arial" w:hAnsi="Arial" w:cs="Arial"/>
          <w:i/>
        </w:rPr>
        <w:t>that</w:t>
      </w:r>
      <w:r w:rsidRPr="00702AE2">
        <w:rPr>
          <w:rFonts w:ascii="Arial" w:hAnsi="Arial" w:cs="Arial"/>
          <w:i/>
          <w:spacing w:val="-11"/>
        </w:rPr>
        <w:t xml:space="preserve"> </w:t>
      </w:r>
      <w:r w:rsidRPr="00702AE2">
        <w:rPr>
          <w:rFonts w:ascii="Arial" w:hAnsi="Arial" w:cs="Arial"/>
          <w:i/>
        </w:rPr>
        <w:t>which</w:t>
      </w:r>
      <w:r w:rsidRPr="00702AE2">
        <w:rPr>
          <w:rFonts w:ascii="Arial" w:hAnsi="Arial" w:cs="Arial"/>
          <w:i/>
          <w:spacing w:val="-12"/>
        </w:rPr>
        <w:t xml:space="preserve"> </w:t>
      </w:r>
      <w:r w:rsidRPr="00702AE2">
        <w:rPr>
          <w:rFonts w:ascii="Arial" w:hAnsi="Arial" w:cs="Arial"/>
          <w:i/>
        </w:rPr>
        <w:t>We</w:t>
      </w:r>
      <w:r w:rsidRPr="00702AE2">
        <w:rPr>
          <w:rFonts w:ascii="Arial" w:hAnsi="Arial" w:cs="Arial"/>
          <w:i/>
          <w:spacing w:val="-13"/>
        </w:rPr>
        <w:t xml:space="preserve"> </w:t>
      </w:r>
      <w:r w:rsidRPr="00702AE2">
        <w:rPr>
          <w:rFonts w:ascii="Arial" w:hAnsi="Arial" w:cs="Arial"/>
          <w:i/>
        </w:rPr>
        <w:t>have</w:t>
      </w:r>
      <w:r w:rsidRPr="00702AE2">
        <w:rPr>
          <w:rFonts w:ascii="Arial" w:hAnsi="Arial" w:cs="Arial"/>
          <w:i/>
          <w:spacing w:val="-11"/>
        </w:rPr>
        <w:t xml:space="preserve"> </w:t>
      </w:r>
      <w:r w:rsidRPr="00702AE2">
        <w:rPr>
          <w:rFonts w:ascii="Arial" w:hAnsi="Arial" w:cs="Arial"/>
          <w:i/>
        </w:rPr>
        <w:t>revealed</w:t>
      </w:r>
      <w:r w:rsidRPr="00702AE2">
        <w:rPr>
          <w:rFonts w:ascii="Arial" w:hAnsi="Arial" w:cs="Arial"/>
          <w:i/>
          <w:spacing w:val="-13"/>
        </w:rPr>
        <w:t xml:space="preserve"> </w:t>
      </w:r>
      <w:r w:rsidRPr="00702AE2">
        <w:rPr>
          <w:rFonts w:ascii="Arial" w:hAnsi="Arial" w:cs="Arial"/>
          <w:i/>
        </w:rPr>
        <w:t>to</w:t>
      </w:r>
      <w:r w:rsidRPr="00702AE2">
        <w:rPr>
          <w:rFonts w:ascii="Arial" w:hAnsi="Arial" w:cs="Arial"/>
          <w:i/>
          <w:spacing w:val="-11"/>
        </w:rPr>
        <w:t xml:space="preserve"> </w:t>
      </w:r>
      <w:r w:rsidRPr="00702AE2">
        <w:rPr>
          <w:rFonts w:ascii="Arial" w:hAnsi="Arial" w:cs="Arial"/>
          <w:i/>
        </w:rPr>
        <w:t>you</w:t>
      </w:r>
      <w:r w:rsidRPr="00702AE2">
        <w:rPr>
          <w:rFonts w:ascii="Arial" w:hAnsi="Arial" w:cs="Arial"/>
          <w:i/>
          <w:spacing w:val="-11"/>
        </w:rPr>
        <w:t xml:space="preserve"> </w:t>
      </w:r>
      <w:r w:rsidRPr="00702AE2">
        <w:rPr>
          <w:rFonts w:ascii="Arial" w:hAnsi="Arial" w:cs="Arial"/>
          <w:i/>
        </w:rPr>
        <w:t>and</w:t>
      </w:r>
      <w:r w:rsidRPr="00702AE2">
        <w:rPr>
          <w:rFonts w:ascii="Arial" w:hAnsi="Arial" w:cs="Arial"/>
          <w:i/>
          <w:spacing w:val="-13"/>
        </w:rPr>
        <w:t xml:space="preserve"> </w:t>
      </w:r>
      <w:r w:rsidRPr="00702AE2">
        <w:rPr>
          <w:rFonts w:ascii="Arial" w:hAnsi="Arial" w:cs="Arial"/>
          <w:i/>
        </w:rPr>
        <w:t>that which</w:t>
      </w:r>
      <w:r w:rsidRPr="00702AE2">
        <w:rPr>
          <w:rFonts w:ascii="Arial" w:hAnsi="Arial" w:cs="Arial"/>
          <w:i/>
          <w:spacing w:val="-14"/>
        </w:rPr>
        <w:t xml:space="preserve"> </w:t>
      </w:r>
      <w:r w:rsidRPr="00702AE2">
        <w:rPr>
          <w:rFonts w:ascii="Arial" w:hAnsi="Arial" w:cs="Arial"/>
          <w:i/>
        </w:rPr>
        <w:t>We</w:t>
      </w:r>
      <w:r w:rsidRPr="00702AE2">
        <w:rPr>
          <w:rFonts w:ascii="Arial" w:hAnsi="Arial" w:cs="Arial"/>
          <w:i/>
          <w:spacing w:val="-13"/>
        </w:rPr>
        <w:t xml:space="preserve"> </w:t>
      </w:r>
      <w:r w:rsidRPr="00702AE2">
        <w:rPr>
          <w:rFonts w:ascii="Arial" w:hAnsi="Arial" w:cs="Arial"/>
          <w:i/>
        </w:rPr>
        <w:t>enjoined</w:t>
      </w:r>
      <w:r w:rsidRPr="00702AE2">
        <w:rPr>
          <w:rFonts w:ascii="Arial" w:hAnsi="Arial" w:cs="Arial"/>
          <w:i/>
          <w:spacing w:val="-13"/>
        </w:rPr>
        <w:t xml:space="preserve"> </w:t>
      </w:r>
      <w:r w:rsidRPr="00702AE2">
        <w:rPr>
          <w:rFonts w:ascii="Arial" w:hAnsi="Arial" w:cs="Arial"/>
          <w:i/>
        </w:rPr>
        <w:t>upon</w:t>
      </w:r>
      <w:r w:rsidRPr="00702AE2">
        <w:rPr>
          <w:rFonts w:ascii="Arial" w:hAnsi="Arial" w:cs="Arial"/>
          <w:i/>
          <w:spacing w:val="-13"/>
        </w:rPr>
        <w:t xml:space="preserve"> </w:t>
      </w:r>
      <w:r w:rsidRPr="00702AE2">
        <w:rPr>
          <w:rFonts w:ascii="Arial" w:hAnsi="Arial" w:cs="Arial"/>
          <w:i/>
        </w:rPr>
        <w:t>Abraham</w:t>
      </w:r>
      <w:r w:rsidRPr="00702AE2">
        <w:rPr>
          <w:rFonts w:ascii="Arial" w:hAnsi="Arial" w:cs="Arial"/>
          <w:i/>
          <w:spacing w:val="-14"/>
        </w:rPr>
        <w:t xml:space="preserve"> </w:t>
      </w:r>
      <w:r w:rsidRPr="00702AE2">
        <w:rPr>
          <w:rFonts w:ascii="Arial" w:hAnsi="Arial" w:cs="Arial"/>
          <w:i/>
        </w:rPr>
        <w:t>and</w:t>
      </w:r>
      <w:r w:rsidRPr="00702AE2">
        <w:rPr>
          <w:rFonts w:ascii="Arial" w:hAnsi="Arial" w:cs="Arial"/>
          <w:i/>
          <w:spacing w:val="-13"/>
        </w:rPr>
        <w:t xml:space="preserve"> </w:t>
      </w:r>
      <w:r w:rsidRPr="00702AE2">
        <w:rPr>
          <w:rFonts w:ascii="Arial" w:hAnsi="Arial" w:cs="Arial"/>
          <w:i/>
        </w:rPr>
        <w:t>Moses</w:t>
      </w:r>
      <w:r w:rsidRPr="00702AE2">
        <w:rPr>
          <w:rFonts w:ascii="Arial" w:hAnsi="Arial" w:cs="Arial"/>
          <w:i/>
          <w:spacing w:val="-13"/>
        </w:rPr>
        <w:t xml:space="preserve"> </w:t>
      </w:r>
      <w:r w:rsidRPr="00702AE2">
        <w:rPr>
          <w:rFonts w:ascii="Arial" w:hAnsi="Arial" w:cs="Arial"/>
          <w:i/>
        </w:rPr>
        <w:t>and</w:t>
      </w:r>
      <w:r w:rsidRPr="00702AE2">
        <w:rPr>
          <w:rFonts w:ascii="Arial" w:hAnsi="Arial" w:cs="Arial"/>
          <w:i/>
          <w:spacing w:val="-13"/>
        </w:rPr>
        <w:t xml:space="preserve"> </w:t>
      </w:r>
      <w:r w:rsidRPr="00702AE2">
        <w:rPr>
          <w:rFonts w:ascii="Arial" w:hAnsi="Arial" w:cs="Arial"/>
          <w:i/>
        </w:rPr>
        <w:t>Jesus that</w:t>
      </w:r>
      <w:r w:rsidRPr="00702AE2">
        <w:rPr>
          <w:rFonts w:ascii="Arial" w:hAnsi="Arial" w:cs="Arial"/>
          <w:i/>
          <w:spacing w:val="-14"/>
        </w:rPr>
        <w:t xml:space="preserve"> </w:t>
      </w:r>
      <w:r w:rsidRPr="00702AE2">
        <w:rPr>
          <w:rFonts w:ascii="Arial" w:hAnsi="Arial" w:cs="Arial"/>
          <w:i/>
        </w:rPr>
        <w:t>keep</w:t>
      </w:r>
      <w:r w:rsidRPr="00702AE2">
        <w:rPr>
          <w:rFonts w:ascii="Arial" w:hAnsi="Arial" w:cs="Arial"/>
          <w:i/>
          <w:spacing w:val="-13"/>
        </w:rPr>
        <w:t xml:space="preserve"> </w:t>
      </w:r>
      <w:r w:rsidRPr="00702AE2">
        <w:rPr>
          <w:rFonts w:ascii="Arial" w:hAnsi="Arial" w:cs="Arial"/>
          <w:i/>
        </w:rPr>
        <w:t>to</w:t>
      </w:r>
      <w:r w:rsidRPr="00702AE2">
        <w:rPr>
          <w:rFonts w:ascii="Arial" w:hAnsi="Arial" w:cs="Arial"/>
          <w:i/>
          <w:spacing w:val="-13"/>
        </w:rPr>
        <w:t xml:space="preserve"> </w:t>
      </w:r>
      <w:r w:rsidRPr="00702AE2">
        <w:rPr>
          <w:rFonts w:ascii="Arial" w:hAnsi="Arial" w:cs="Arial"/>
          <w:i/>
        </w:rPr>
        <w:t>obedience</w:t>
      </w:r>
      <w:r w:rsidRPr="00702AE2">
        <w:rPr>
          <w:rFonts w:ascii="Arial" w:hAnsi="Arial" w:cs="Arial"/>
          <w:i/>
          <w:spacing w:val="-13"/>
        </w:rPr>
        <w:t xml:space="preserve"> </w:t>
      </w:r>
      <w:r w:rsidRPr="00702AE2">
        <w:rPr>
          <w:rFonts w:ascii="Arial" w:hAnsi="Arial" w:cs="Arial"/>
          <w:i/>
        </w:rPr>
        <w:t>and</w:t>
      </w:r>
      <w:r w:rsidRPr="00702AE2">
        <w:rPr>
          <w:rFonts w:ascii="Arial" w:hAnsi="Arial" w:cs="Arial"/>
          <w:i/>
          <w:spacing w:val="-14"/>
        </w:rPr>
        <w:t xml:space="preserve"> </w:t>
      </w:r>
      <w:r w:rsidRPr="00702AE2">
        <w:rPr>
          <w:rFonts w:ascii="Arial" w:hAnsi="Arial" w:cs="Arial"/>
          <w:i/>
        </w:rPr>
        <w:t>be</w:t>
      </w:r>
      <w:r w:rsidRPr="00702AE2">
        <w:rPr>
          <w:rFonts w:ascii="Arial" w:hAnsi="Arial" w:cs="Arial"/>
          <w:i/>
          <w:spacing w:val="-13"/>
        </w:rPr>
        <w:t xml:space="preserve"> </w:t>
      </w:r>
      <w:r w:rsidRPr="00702AE2">
        <w:rPr>
          <w:rFonts w:ascii="Arial" w:hAnsi="Arial" w:cs="Arial"/>
          <w:i/>
        </w:rPr>
        <w:t>not</w:t>
      </w:r>
      <w:r w:rsidRPr="00702AE2">
        <w:rPr>
          <w:rFonts w:ascii="Arial" w:hAnsi="Arial" w:cs="Arial"/>
          <w:i/>
          <w:spacing w:val="-13"/>
        </w:rPr>
        <w:t xml:space="preserve"> </w:t>
      </w:r>
      <w:r w:rsidRPr="00702AE2">
        <w:rPr>
          <w:rFonts w:ascii="Arial" w:hAnsi="Arial" w:cs="Arial"/>
          <w:i/>
        </w:rPr>
        <w:t>divided</w:t>
      </w:r>
      <w:r w:rsidRPr="00702AE2">
        <w:rPr>
          <w:rFonts w:ascii="Arial" w:hAnsi="Arial" w:cs="Arial"/>
          <w:i/>
          <w:spacing w:val="-13"/>
        </w:rPr>
        <w:t xml:space="preserve"> </w:t>
      </w:r>
      <w:r w:rsidRPr="00702AE2">
        <w:rPr>
          <w:rFonts w:ascii="Arial" w:hAnsi="Arial" w:cs="Arial"/>
          <w:i/>
        </w:rPr>
        <w:t>therein;</w:t>
      </w:r>
      <w:r w:rsidRPr="00702AE2">
        <w:rPr>
          <w:rFonts w:ascii="Arial" w:hAnsi="Arial" w:cs="Arial"/>
          <w:i/>
          <w:spacing w:val="-13"/>
        </w:rPr>
        <w:t xml:space="preserve"> </w:t>
      </w:r>
      <w:r w:rsidRPr="00702AE2">
        <w:rPr>
          <w:rFonts w:ascii="Arial" w:hAnsi="Arial" w:cs="Arial"/>
          <w:i/>
        </w:rPr>
        <w:t>hard to</w:t>
      </w:r>
      <w:r w:rsidRPr="00702AE2">
        <w:rPr>
          <w:rFonts w:ascii="Arial" w:hAnsi="Arial" w:cs="Arial"/>
          <w:i/>
          <w:spacing w:val="-4"/>
        </w:rPr>
        <w:t xml:space="preserve"> </w:t>
      </w:r>
      <w:r w:rsidRPr="00702AE2">
        <w:rPr>
          <w:rFonts w:ascii="Arial" w:hAnsi="Arial" w:cs="Arial"/>
          <w:i/>
        </w:rPr>
        <w:t>the</w:t>
      </w:r>
      <w:r w:rsidRPr="00702AE2">
        <w:rPr>
          <w:rFonts w:ascii="Arial" w:hAnsi="Arial" w:cs="Arial"/>
          <w:i/>
          <w:spacing w:val="-3"/>
        </w:rPr>
        <w:t xml:space="preserve"> </w:t>
      </w:r>
      <w:r w:rsidRPr="00702AE2">
        <w:rPr>
          <w:rFonts w:ascii="Arial" w:hAnsi="Arial" w:cs="Arial"/>
          <w:i/>
        </w:rPr>
        <w:t>unbelievers</w:t>
      </w:r>
      <w:r w:rsidRPr="00702AE2">
        <w:rPr>
          <w:rFonts w:ascii="Arial" w:hAnsi="Arial" w:cs="Arial"/>
          <w:i/>
          <w:spacing w:val="-1"/>
        </w:rPr>
        <w:t xml:space="preserve"> </w:t>
      </w:r>
      <w:r w:rsidRPr="00702AE2">
        <w:rPr>
          <w:rFonts w:ascii="Arial" w:hAnsi="Arial" w:cs="Arial"/>
          <w:i/>
        </w:rPr>
        <w:t>is</w:t>
      </w:r>
      <w:r w:rsidRPr="00702AE2">
        <w:rPr>
          <w:rFonts w:ascii="Arial" w:hAnsi="Arial" w:cs="Arial"/>
          <w:i/>
          <w:spacing w:val="-2"/>
        </w:rPr>
        <w:t xml:space="preserve"> </w:t>
      </w:r>
      <w:r w:rsidRPr="00702AE2">
        <w:rPr>
          <w:rFonts w:ascii="Arial" w:hAnsi="Arial" w:cs="Arial"/>
          <w:i/>
        </w:rPr>
        <w:t>that which</w:t>
      </w:r>
      <w:r w:rsidRPr="00702AE2">
        <w:rPr>
          <w:rFonts w:ascii="Arial" w:hAnsi="Arial" w:cs="Arial"/>
          <w:i/>
          <w:spacing w:val="-2"/>
        </w:rPr>
        <w:t xml:space="preserve"> </w:t>
      </w:r>
      <w:r w:rsidRPr="00702AE2">
        <w:rPr>
          <w:rFonts w:ascii="Arial" w:hAnsi="Arial" w:cs="Arial"/>
          <w:i/>
        </w:rPr>
        <w:t>you call</w:t>
      </w:r>
      <w:r w:rsidRPr="00702AE2">
        <w:rPr>
          <w:rFonts w:ascii="Arial" w:hAnsi="Arial" w:cs="Arial"/>
          <w:i/>
          <w:spacing w:val="-3"/>
        </w:rPr>
        <w:t xml:space="preserve"> </w:t>
      </w:r>
      <w:r w:rsidRPr="00702AE2">
        <w:rPr>
          <w:rFonts w:ascii="Arial" w:hAnsi="Arial" w:cs="Arial"/>
          <w:i/>
        </w:rPr>
        <w:t>them</w:t>
      </w:r>
      <w:r w:rsidRPr="00702AE2">
        <w:rPr>
          <w:rFonts w:ascii="Arial" w:hAnsi="Arial" w:cs="Arial"/>
          <w:i/>
          <w:spacing w:val="-4"/>
        </w:rPr>
        <w:t xml:space="preserve"> </w:t>
      </w:r>
      <w:r w:rsidRPr="00702AE2">
        <w:rPr>
          <w:rFonts w:ascii="Arial" w:hAnsi="Arial" w:cs="Arial"/>
          <w:i/>
        </w:rPr>
        <w:t>to;</w:t>
      </w:r>
      <w:r w:rsidRPr="00702AE2">
        <w:rPr>
          <w:rFonts w:ascii="Arial" w:hAnsi="Arial" w:cs="Arial"/>
          <w:i/>
          <w:spacing w:val="-3"/>
        </w:rPr>
        <w:t xml:space="preserve"> </w:t>
      </w:r>
      <w:r w:rsidRPr="00702AE2">
        <w:rPr>
          <w:rFonts w:ascii="Arial" w:hAnsi="Arial" w:cs="Arial"/>
          <w:i/>
        </w:rPr>
        <w:t>Allah chooses for Himself whom He pleases, and guides to Himself him who turns (to Him), frequently.</w:t>
      </w:r>
      <w:r w:rsidRPr="00702AE2">
        <w:rPr>
          <w:rFonts w:ascii="Arial" w:hAnsi="Arial" w:cs="Arial"/>
        </w:rPr>
        <w:t>”</w:t>
      </w:r>
      <w:hyperlink w:anchor="_bookmark45" w:history="1">
        <w:r w:rsidRPr="00702AE2">
          <w:rPr>
            <w:rFonts w:ascii="Arial" w:hAnsi="Arial" w:cs="Arial"/>
            <w:position w:val="6"/>
            <w:sz w:val="16"/>
          </w:rPr>
          <w:t>2</w:t>
        </w:r>
      </w:hyperlink>
    </w:p>
    <w:p w14:paraId="0358AE68" w14:textId="77777777" w:rsidR="00220409" w:rsidRPr="00702AE2" w:rsidRDefault="00220409" w:rsidP="00220409">
      <w:pPr>
        <w:pStyle w:val="BodyText"/>
        <w:spacing w:before="240" w:line="276" w:lineRule="auto"/>
        <w:ind w:left="360" w:right="716" w:firstLine="432"/>
        <w:rPr>
          <w:rFonts w:ascii="Arial" w:hAnsi="Arial" w:cs="Arial"/>
        </w:rPr>
      </w:pPr>
      <w:r w:rsidRPr="00702AE2">
        <w:rPr>
          <w:rFonts w:ascii="Arial" w:hAnsi="Arial" w:cs="Arial"/>
        </w:rPr>
        <w:t>This verse attests that the divine religion first entrusted to Prophet Adam (A.S.) was the same path upheld by Prophet Noah (A.S.), Prophet Abraham (A.S.),</w:t>
      </w:r>
      <w:r w:rsidRPr="00702AE2">
        <w:rPr>
          <w:rFonts w:ascii="Arial" w:hAnsi="Arial" w:cs="Arial"/>
          <w:spacing w:val="-2"/>
        </w:rPr>
        <w:t xml:space="preserve"> </w:t>
      </w:r>
      <w:r w:rsidRPr="00702AE2">
        <w:rPr>
          <w:rFonts w:ascii="Arial" w:hAnsi="Arial" w:cs="Arial"/>
        </w:rPr>
        <w:t>Prophet</w:t>
      </w:r>
      <w:r w:rsidRPr="00702AE2">
        <w:rPr>
          <w:rFonts w:ascii="Arial" w:hAnsi="Arial" w:cs="Arial"/>
          <w:spacing w:val="-4"/>
        </w:rPr>
        <w:t xml:space="preserve"> </w:t>
      </w:r>
      <w:r w:rsidRPr="00702AE2">
        <w:rPr>
          <w:rFonts w:ascii="Arial" w:hAnsi="Arial" w:cs="Arial"/>
        </w:rPr>
        <w:t>Moses</w:t>
      </w:r>
      <w:r w:rsidRPr="00702AE2">
        <w:rPr>
          <w:rFonts w:ascii="Arial" w:hAnsi="Arial" w:cs="Arial"/>
          <w:spacing w:val="-3"/>
        </w:rPr>
        <w:t xml:space="preserve"> </w:t>
      </w:r>
      <w:r w:rsidRPr="00702AE2">
        <w:rPr>
          <w:rFonts w:ascii="Arial" w:hAnsi="Arial" w:cs="Arial"/>
        </w:rPr>
        <w:t>(A.S.),</w:t>
      </w:r>
      <w:r w:rsidRPr="00702AE2">
        <w:rPr>
          <w:rFonts w:ascii="Arial" w:hAnsi="Arial" w:cs="Arial"/>
          <w:spacing w:val="-3"/>
        </w:rPr>
        <w:t xml:space="preserve"> </w:t>
      </w:r>
      <w:r w:rsidRPr="00702AE2">
        <w:rPr>
          <w:rFonts w:ascii="Arial" w:hAnsi="Arial" w:cs="Arial"/>
        </w:rPr>
        <w:t>and</w:t>
      </w:r>
      <w:r w:rsidRPr="00702AE2">
        <w:rPr>
          <w:rFonts w:ascii="Arial" w:hAnsi="Arial" w:cs="Arial"/>
          <w:spacing w:val="-1"/>
        </w:rPr>
        <w:t xml:space="preserve"> </w:t>
      </w:r>
      <w:r w:rsidRPr="00702AE2">
        <w:rPr>
          <w:rFonts w:ascii="Arial" w:hAnsi="Arial" w:cs="Arial"/>
        </w:rPr>
        <w:t>Prophet</w:t>
      </w:r>
      <w:r w:rsidRPr="00702AE2">
        <w:rPr>
          <w:rFonts w:ascii="Arial" w:hAnsi="Arial" w:cs="Arial"/>
          <w:spacing w:val="-2"/>
        </w:rPr>
        <w:t xml:space="preserve"> </w:t>
      </w:r>
      <w:r w:rsidRPr="00702AE2">
        <w:rPr>
          <w:rFonts w:ascii="Arial" w:hAnsi="Arial" w:cs="Arial"/>
        </w:rPr>
        <w:t>Jesus</w:t>
      </w:r>
      <w:r w:rsidRPr="00702AE2">
        <w:rPr>
          <w:rFonts w:ascii="Arial" w:hAnsi="Arial" w:cs="Arial"/>
          <w:spacing w:val="-6"/>
        </w:rPr>
        <w:t xml:space="preserve"> </w:t>
      </w:r>
      <w:r w:rsidRPr="00702AE2">
        <w:rPr>
          <w:rFonts w:ascii="Arial" w:hAnsi="Arial" w:cs="Arial"/>
        </w:rPr>
        <w:t xml:space="preserve">(A.S.), and was once again to be firmly established by Prophet Muhammad (peace be upon him). However, in every era, the form of worship and the laws of </w:t>
      </w:r>
      <w:proofErr w:type="spellStart"/>
      <w:r w:rsidRPr="00702AE2">
        <w:rPr>
          <w:rFonts w:ascii="Arial" w:hAnsi="Arial" w:cs="Arial"/>
        </w:rPr>
        <w:t>Shari’ah</w:t>
      </w:r>
      <w:proofErr w:type="spellEnd"/>
      <w:r w:rsidRPr="00702AE2">
        <w:rPr>
          <w:rFonts w:ascii="Arial" w:hAnsi="Arial" w:cs="Arial"/>
        </w:rPr>
        <w:t xml:space="preserve"> were distinct. In Adam (A.S.) and Noah’s (A.S.) </w:t>
      </w:r>
      <w:proofErr w:type="spellStart"/>
      <w:r w:rsidRPr="00702AE2">
        <w:rPr>
          <w:rFonts w:ascii="Arial" w:hAnsi="Arial" w:cs="Arial"/>
        </w:rPr>
        <w:t>Shari’ah</w:t>
      </w:r>
      <w:proofErr w:type="spellEnd"/>
      <w:r w:rsidRPr="00702AE2">
        <w:rPr>
          <w:rFonts w:ascii="Arial" w:hAnsi="Arial" w:cs="Arial"/>
        </w:rPr>
        <w:t>, prayer, fasting, repentance, and seeking</w:t>
      </w:r>
      <w:r w:rsidRPr="00702AE2">
        <w:rPr>
          <w:rFonts w:ascii="Arial" w:hAnsi="Arial" w:cs="Arial"/>
          <w:spacing w:val="59"/>
        </w:rPr>
        <w:t xml:space="preserve"> </w:t>
      </w:r>
      <w:r w:rsidRPr="00702AE2">
        <w:rPr>
          <w:rFonts w:ascii="Arial" w:hAnsi="Arial" w:cs="Arial"/>
        </w:rPr>
        <w:t>forgiveness</w:t>
      </w:r>
      <w:r w:rsidRPr="00702AE2">
        <w:rPr>
          <w:rFonts w:ascii="Arial" w:hAnsi="Arial" w:cs="Arial"/>
          <w:spacing w:val="62"/>
        </w:rPr>
        <w:t xml:space="preserve"> </w:t>
      </w:r>
      <w:r w:rsidRPr="00702AE2">
        <w:rPr>
          <w:rFonts w:ascii="Arial" w:hAnsi="Arial" w:cs="Arial"/>
        </w:rPr>
        <w:t>held</w:t>
      </w:r>
      <w:r w:rsidRPr="00702AE2">
        <w:rPr>
          <w:rFonts w:ascii="Arial" w:hAnsi="Arial" w:cs="Arial"/>
          <w:spacing w:val="62"/>
        </w:rPr>
        <w:t xml:space="preserve"> </w:t>
      </w:r>
      <w:r w:rsidRPr="00702AE2">
        <w:rPr>
          <w:rFonts w:ascii="Arial" w:hAnsi="Arial" w:cs="Arial"/>
        </w:rPr>
        <w:t>center</w:t>
      </w:r>
      <w:r w:rsidRPr="00702AE2">
        <w:rPr>
          <w:rFonts w:ascii="Arial" w:hAnsi="Arial" w:cs="Arial"/>
          <w:spacing w:val="59"/>
        </w:rPr>
        <w:t xml:space="preserve"> </w:t>
      </w:r>
      <w:r w:rsidRPr="00702AE2">
        <w:rPr>
          <w:rFonts w:ascii="Arial" w:hAnsi="Arial" w:cs="Arial"/>
        </w:rPr>
        <w:t>stage.</w:t>
      </w:r>
      <w:r w:rsidRPr="00702AE2">
        <w:rPr>
          <w:rFonts w:ascii="Arial" w:hAnsi="Arial" w:cs="Arial"/>
          <w:spacing w:val="63"/>
        </w:rPr>
        <w:t xml:space="preserve"> </w:t>
      </w:r>
      <w:r w:rsidRPr="00702AE2">
        <w:rPr>
          <w:rFonts w:ascii="Arial" w:hAnsi="Arial" w:cs="Arial"/>
        </w:rPr>
        <w:t>In</w:t>
      </w:r>
      <w:r w:rsidRPr="00702AE2">
        <w:rPr>
          <w:rFonts w:ascii="Arial" w:hAnsi="Arial" w:cs="Arial"/>
          <w:spacing w:val="66"/>
        </w:rPr>
        <w:t xml:space="preserve"> </w:t>
      </w:r>
      <w:r w:rsidRPr="00702AE2">
        <w:rPr>
          <w:rFonts w:ascii="Arial" w:hAnsi="Arial" w:cs="Arial"/>
          <w:spacing w:val="-2"/>
        </w:rPr>
        <w:t>Prophet</w:t>
      </w:r>
    </w:p>
    <w:p w14:paraId="7C2772F7" w14:textId="77777777" w:rsidR="00220409" w:rsidRPr="00702AE2" w:rsidRDefault="00220409" w:rsidP="00220409">
      <w:pPr>
        <w:pStyle w:val="BodyText"/>
        <w:spacing w:before="116"/>
        <w:rPr>
          <w:rFonts w:ascii="Arial" w:hAnsi="Arial" w:cs="Arial"/>
          <w:sz w:val="20"/>
        </w:rPr>
      </w:pPr>
      <w:r w:rsidRPr="00702AE2">
        <w:rPr>
          <w:rFonts w:ascii="Arial" w:hAnsi="Arial" w:cs="Arial"/>
          <w:noProof/>
          <w:sz w:val="20"/>
        </w:rPr>
        <mc:AlternateContent>
          <mc:Choice Requires="wps">
            <w:drawing>
              <wp:anchor distT="0" distB="0" distL="0" distR="0" simplePos="0" relativeHeight="251703296" behindDoc="1" locked="0" layoutInCell="1" allowOverlap="1" wp14:anchorId="7CE6A660" wp14:editId="37899CD9">
                <wp:simplePos x="0" y="0"/>
                <wp:positionH relativeFrom="page">
                  <wp:posOffset>914704</wp:posOffset>
                </wp:positionH>
                <wp:positionV relativeFrom="paragraph">
                  <wp:posOffset>237961</wp:posOffset>
                </wp:positionV>
                <wp:extent cx="1829435" cy="7620"/>
                <wp:effectExtent l="0" t="0" r="0" b="0"/>
                <wp:wrapTopAndBottom/>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793D73" id="Graphic 92" o:spid="_x0000_s1026" style="position:absolute;margin-left:1in;margin-top:18.75pt;width:144.05pt;height:.6pt;z-index:-2516131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" path="m1829054,l,,,7619r1829054,l1829054,xe" fillcolor="black" stroked="f">
                <v:path arrowok="t"/>
                <w10:wrap type="topAndBottom" anchorx="page"/>
              </v:shape>
            </w:pict>
          </mc:Fallback>
        </mc:AlternateContent>
      </w:r>
    </w:p>
    <w:p w14:paraId="10726DDC" w14:textId="77777777" w:rsidR="00220409" w:rsidRPr="00702AE2" w:rsidRDefault="00220409" w:rsidP="00220409">
      <w:pPr>
        <w:spacing w:before="90"/>
        <w:ind w:left="360"/>
        <w:rPr>
          <w:rFonts w:ascii="Arial" w:hAnsi="Arial" w:cs="Arial"/>
          <w:sz w:val="20"/>
        </w:rPr>
      </w:pPr>
      <w:bookmarkStart w:id="11" w:name="_bookmark44"/>
      <w:bookmarkEnd w:id="11"/>
      <w:r w:rsidRPr="00702AE2">
        <w:rPr>
          <w:rFonts w:ascii="Arial" w:hAnsi="Arial" w:cs="Arial"/>
          <w:position w:val="5"/>
          <w:sz w:val="13"/>
        </w:rPr>
        <w:t>1</w:t>
      </w:r>
      <w:r w:rsidRPr="00702AE2">
        <w:rPr>
          <w:rFonts w:ascii="Arial" w:hAnsi="Arial" w:cs="Arial"/>
          <w:spacing w:val="10"/>
          <w:position w:val="5"/>
          <w:sz w:val="13"/>
        </w:rPr>
        <w:t xml:space="preserve"> </w:t>
      </w:r>
      <w:r w:rsidRPr="00702AE2">
        <w:rPr>
          <w:rFonts w:ascii="Arial" w:hAnsi="Arial" w:cs="Arial"/>
          <w:sz w:val="20"/>
        </w:rPr>
        <w:t>Surah</w:t>
      </w:r>
      <w:r w:rsidRPr="00702AE2">
        <w:rPr>
          <w:rFonts w:ascii="Arial" w:hAnsi="Arial" w:cs="Arial"/>
          <w:spacing w:val="-5"/>
          <w:sz w:val="20"/>
        </w:rPr>
        <w:t xml:space="preserve"> </w:t>
      </w:r>
      <w:r w:rsidRPr="00702AE2">
        <w:rPr>
          <w:rFonts w:ascii="Arial" w:hAnsi="Arial" w:cs="Arial"/>
          <w:sz w:val="20"/>
        </w:rPr>
        <w:t>Al-</w:t>
      </w:r>
      <w:proofErr w:type="spellStart"/>
      <w:r w:rsidRPr="00702AE2">
        <w:rPr>
          <w:rFonts w:ascii="Arial" w:hAnsi="Arial" w:cs="Arial"/>
          <w:sz w:val="20"/>
        </w:rPr>
        <w:t>Hijr</w:t>
      </w:r>
      <w:proofErr w:type="spellEnd"/>
      <w:r w:rsidRPr="00702AE2">
        <w:rPr>
          <w:rFonts w:ascii="Arial" w:hAnsi="Arial" w:cs="Arial"/>
          <w:sz w:val="20"/>
        </w:rPr>
        <w:t>,</w:t>
      </w:r>
      <w:r w:rsidRPr="00702AE2">
        <w:rPr>
          <w:rFonts w:ascii="Arial" w:hAnsi="Arial" w:cs="Arial"/>
          <w:spacing w:val="-4"/>
          <w:sz w:val="20"/>
        </w:rPr>
        <w:t xml:space="preserve"> </w:t>
      </w:r>
      <w:r w:rsidRPr="00702AE2">
        <w:rPr>
          <w:rFonts w:ascii="Arial" w:hAnsi="Arial" w:cs="Arial"/>
          <w:spacing w:val="-2"/>
          <w:sz w:val="20"/>
        </w:rPr>
        <w:t>15:87</w:t>
      </w:r>
    </w:p>
    <w:p w14:paraId="10ED5BC7" w14:textId="77777777" w:rsidR="00220409" w:rsidRPr="00702AE2" w:rsidRDefault="00220409" w:rsidP="00220409">
      <w:pPr>
        <w:spacing w:before="1"/>
        <w:ind w:left="360"/>
        <w:rPr>
          <w:rFonts w:ascii="Arial" w:hAnsi="Arial" w:cs="Arial"/>
          <w:sz w:val="20"/>
        </w:rPr>
      </w:pPr>
      <w:bookmarkStart w:id="12" w:name="_bookmark45"/>
      <w:bookmarkEnd w:id="12"/>
      <w:r w:rsidRPr="00702AE2">
        <w:rPr>
          <w:rFonts w:ascii="Arial" w:hAnsi="Arial" w:cs="Arial"/>
          <w:position w:val="5"/>
          <w:sz w:val="13"/>
        </w:rPr>
        <w:t>2</w:t>
      </w:r>
      <w:r w:rsidRPr="00702AE2">
        <w:rPr>
          <w:rFonts w:ascii="Arial" w:hAnsi="Arial" w:cs="Arial"/>
          <w:spacing w:val="8"/>
          <w:position w:val="5"/>
          <w:sz w:val="13"/>
        </w:rPr>
        <w:t xml:space="preserve"> </w:t>
      </w:r>
      <w:r w:rsidRPr="00702AE2">
        <w:rPr>
          <w:rFonts w:ascii="Arial" w:hAnsi="Arial" w:cs="Arial"/>
          <w:sz w:val="20"/>
        </w:rPr>
        <w:t>Surah</w:t>
      </w:r>
      <w:r w:rsidRPr="00702AE2">
        <w:rPr>
          <w:rFonts w:ascii="Arial" w:hAnsi="Arial" w:cs="Arial"/>
          <w:spacing w:val="-7"/>
          <w:sz w:val="20"/>
        </w:rPr>
        <w:t xml:space="preserve"> </w:t>
      </w:r>
      <w:r w:rsidRPr="00702AE2">
        <w:rPr>
          <w:rFonts w:ascii="Arial" w:hAnsi="Arial" w:cs="Arial"/>
          <w:sz w:val="20"/>
        </w:rPr>
        <w:t>Ash-Shura,</w:t>
      </w:r>
      <w:r w:rsidRPr="00702AE2">
        <w:rPr>
          <w:rFonts w:ascii="Arial" w:hAnsi="Arial" w:cs="Arial"/>
          <w:spacing w:val="-6"/>
          <w:sz w:val="20"/>
        </w:rPr>
        <w:t xml:space="preserve"> </w:t>
      </w:r>
      <w:r w:rsidRPr="00702AE2">
        <w:rPr>
          <w:rFonts w:ascii="Arial" w:hAnsi="Arial" w:cs="Arial"/>
          <w:spacing w:val="-2"/>
          <w:sz w:val="20"/>
        </w:rPr>
        <w:t>42:13</w:t>
      </w:r>
    </w:p>
    <w:p w14:paraId="6CD85C66" w14:textId="77777777" w:rsidR="00220409" w:rsidRPr="00702AE2" w:rsidRDefault="00220409" w:rsidP="00220409">
      <w:pPr>
        <w:pStyle w:val="BodyText"/>
        <w:spacing w:line="276" w:lineRule="auto"/>
        <w:ind w:left="720" w:right="353"/>
        <w:rPr>
          <w:rFonts w:ascii="Arial" w:hAnsi="Arial" w:cs="Arial"/>
        </w:rPr>
      </w:pPr>
      <w:r w:rsidRPr="00702AE2">
        <w:rPr>
          <w:rFonts w:ascii="Arial" w:hAnsi="Arial" w:cs="Arial"/>
        </w:rPr>
        <w:t xml:space="preserve">Abraham’s (A.S.) </w:t>
      </w:r>
      <w:proofErr w:type="spellStart"/>
      <w:r w:rsidRPr="00702AE2">
        <w:rPr>
          <w:rFonts w:ascii="Arial" w:hAnsi="Arial" w:cs="Arial"/>
        </w:rPr>
        <w:t>Shari’ah</w:t>
      </w:r>
      <w:proofErr w:type="spellEnd"/>
      <w:r w:rsidRPr="00702AE2">
        <w:rPr>
          <w:rFonts w:ascii="Arial" w:hAnsi="Arial" w:cs="Arial"/>
        </w:rPr>
        <w:t xml:space="preserve">, pilgrimage to the </w:t>
      </w:r>
      <w:r w:rsidRPr="00702AE2">
        <w:rPr>
          <w:rFonts w:ascii="Arial" w:hAnsi="Arial" w:cs="Arial"/>
          <w:i/>
        </w:rPr>
        <w:t xml:space="preserve">Kabbah </w:t>
      </w:r>
      <w:r w:rsidRPr="00702AE2">
        <w:rPr>
          <w:rFonts w:ascii="Arial" w:hAnsi="Arial" w:cs="Arial"/>
        </w:rPr>
        <w:t>and</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Imamate</w:t>
      </w:r>
      <w:r w:rsidRPr="00702AE2">
        <w:rPr>
          <w:rFonts w:ascii="Arial" w:hAnsi="Arial" w:cs="Arial"/>
          <w:spacing w:val="-13"/>
        </w:rPr>
        <w:t xml:space="preserve"> </w:t>
      </w:r>
      <w:r w:rsidRPr="00702AE2">
        <w:rPr>
          <w:rFonts w:ascii="Arial" w:hAnsi="Arial" w:cs="Arial"/>
        </w:rPr>
        <w:t>were</w:t>
      </w:r>
      <w:r w:rsidRPr="00702AE2">
        <w:rPr>
          <w:rFonts w:ascii="Arial" w:hAnsi="Arial" w:cs="Arial"/>
          <w:spacing w:val="-13"/>
        </w:rPr>
        <w:t xml:space="preserve"> </w:t>
      </w:r>
      <w:r w:rsidRPr="00702AE2">
        <w:rPr>
          <w:rFonts w:ascii="Arial" w:hAnsi="Arial" w:cs="Arial"/>
        </w:rPr>
        <w:t>central.</w:t>
      </w:r>
      <w:r w:rsidRPr="00702AE2">
        <w:rPr>
          <w:rFonts w:ascii="Arial" w:hAnsi="Arial" w:cs="Arial"/>
          <w:spacing w:val="-14"/>
        </w:rPr>
        <w:t xml:space="preserve"> </w:t>
      </w:r>
      <w:r w:rsidRPr="00702AE2">
        <w:rPr>
          <w:rFonts w:ascii="Arial" w:hAnsi="Arial" w:cs="Arial"/>
        </w:rPr>
        <w:t>Prophet</w:t>
      </w:r>
      <w:r w:rsidRPr="00702AE2">
        <w:rPr>
          <w:rFonts w:ascii="Arial" w:hAnsi="Arial" w:cs="Arial"/>
          <w:spacing w:val="-13"/>
        </w:rPr>
        <w:t xml:space="preserve"> </w:t>
      </w:r>
      <w:r w:rsidRPr="00702AE2">
        <w:rPr>
          <w:rFonts w:ascii="Arial" w:hAnsi="Arial" w:cs="Arial"/>
        </w:rPr>
        <w:t>Moses’s</w:t>
      </w:r>
      <w:r w:rsidRPr="00702AE2">
        <w:rPr>
          <w:rFonts w:ascii="Arial" w:hAnsi="Arial" w:cs="Arial"/>
          <w:spacing w:val="-13"/>
        </w:rPr>
        <w:t xml:space="preserve"> </w:t>
      </w:r>
      <w:r w:rsidRPr="00702AE2">
        <w:rPr>
          <w:rFonts w:ascii="Arial" w:hAnsi="Arial" w:cs="Arial"/>
        </w:rPr>
        <w:t xml:space="preserve">(A.S.) </w:t>
      </w:r>
      <w:proofErr w:type="spellStart"/>
      <w:r w:rsidRPr="00702AE2">
        <w:rPr>
          <w:rFonts w:ascii="Arial" w:hAnsi="Arial" w:cs="Arial"/>
        </w:rPr>
        <w:t>Shari’ah</w:t>
      </w:r>
      <w:proofErr w:type="spellEnd"/>
      <w:r w:rsidRPr="00702AE2">
        <w:rPr>
          <w:rFonts w:ascii="Arial" w:hAnsi="Arial" w:cs="Arial"/>
        </w:rPr>
        <w:t xml:space="preserve"> emphasized forbidding evil and protecting human rights, while Prophet Jesus’s (A.S.) </w:t>
      </w:r>
      <w:proofErr w:type="spellStart"/>
      <w:r w:rsidRPr="00702AE2">
        <w:rPr>
          <w:rFonts w:ascii="Arial" w:hAnsi="Arial" w:cs="Arial"/>
        </w:rPr>
        <w:t>Shari’ah</w:t>
      </w:r>
      <w:proofErr w:type="spellEnd"/>
      <w:r w:rsidRPr="00702AE2">
        <w:rPr>
          <w:rFonts w:ascii="Arial" w:hAnsi="Arial" w:cs="Arial"/>
        </w:rPr>
        <w:t xml:space="preserve"> highlighted charity, kindness, and enjoining good.</w:t>
      </w:r>
    </w:p>
    <w:p w14:paraId="435DA333" w14:textId="77777777" w:rsidR="00220409" w:rsidRPr="00702AE2" w:rsidRDefault="00220409" w:rsidP="00220409">
      <w:pPr>
        <w:pStyle w:val="BodyText"/>
        <w:spacing w:before="240" w:line="276" w:lineRule="auto"/>
        <w:ind w:left="720" w:right="354" w:firstLine="431"/>
        <w:rPr>
          <w:rFonts w:ascii="Arial" w:hAnsi="Arial" w:cs="Arial"/>
        </w:rPr>
      </w:pPr>
      <w:r w:rsidRPr="00702AE2">
        <w:rPr>
          <w:rFonts w:ascii="Arial" w:hAnsi="Arial" w:cs="Arial"/>
        </w:rPr>
        <w:t xml:space="preserve">Thus, each form of worship carries a unique imprint of its Prophet. The Final Prophet (peace be upon him) bore in mind the commands once delivered to Prophet Noah (A.S.), the rites Prophet Abraham (A.S.) established at </w:t>
      </w:r>
      <w:r w:rsidRPr="00702AE2">
        <w:rPr>
          <w:rFonts w:ascii="Arial" w:hAnsi="Arial" w:cs="Arial"/>
          <w:i/>
        </w:rPr>
        <w:t xml:space="preserve">Safa </w:t>
      </w:r>
      <w:r w:rsidRPr="00702AE2">
        <w:rPr>
          <w:rFonts w:ascii="Arial" w:hAnsi="Arial" w:cs="Arial"/>
        </w:rPr>
        <w:t xml:space="preserve">and </w:t>
      </w:r>
      <w:r w:rsidRPr="00702AE2">
        <w:rPr>
          <w:rFonts w:ascii="Arial" w:hAnsi="Arial" w:cs="Arial"/>
          <w:i/>
        </w:rPr>
        <w:t>Marwah</w:t>
      </w:r>
      <w:r w:rsidRPr="00702AE2">
        <w:rPr>
          <w:rFonts w:ascii="Arial" w:hAnsi="Arial" w:cs="Arial"/>
        </w:rPr>
        <w:t>, and the distortions of divine truth in the Torah and the Gospel.</w:t>
      </w:r>
      <w:r w:rsidRPr="00702AE2">
        <w:rPr>
          <w:rFonts w:ascii="Arial" w:hAnsi="Arial" w:cs="Arial"/>
          <w:spacing w:val="-9"/>
        </w:rPr>
        <w:t xml:space="preserve"> </w:t>
      </w:r>
      <w:r w:rsidRPr="00702AE2">
        <w:rPr>
          <w:rFonts w:ascii="Arial" w:hAnsi="Arial" w:cs="Arial"/>
        </w:rPr>
        <w:t>That</w:t>
      </w:r>
      <w:r w:rsidRPr="00702AE2">
        <w:rPr>
          <w:rFonts w:ascii="Arial" w:hAnsi="Arial" w:cs="Arial"/>
          <w:spacing w:val="-11"/>
        </w:rPr>
        <w:t xml:space="preserve"> </w:t>
      </w:r>
      <w:r w:rsidRPr="00702AE2">
        <w:rPr>
          <w:rFonts w:ascii="Arial" w:hAnsi="Arial" w:cs="Arial"/>
        </w:rPr>
        <w:t>is</w:t>
      </w:r>
      <w:r w:rsidRPr="00702AE2">
        <w:rPr>
          <w:rFonts w:ascii="Arial" w:hAnsi="Arial" w:cs="Arial"/>
          <w:spacing w:val="-9"/>
        </w:rPr>
        <w:t xml:space="preserve"> </w:t>
      </w:r>
      <w:r w:rsidRPr="00702AE2">
        <w:rPr>
          <w:rFonts w:ascii="Arial" w:hAnsi="Arial" w:cs="Arial"/>
        </w:rPr>
        <w:t>why</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verses</w:t>
      </w:r>
      <w:r w:rsidRPr="00702AE2">
        <w:rPr>
          <w:rFonts w:ascii="Arial" w:hAnsi="Arial" w:cs="Arial"/>
          <w:spacing w:val="-9"/>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Qur’an,</w:t>
      </w:r>
      <w:r w:rsidRPr="00702AE2">
        <w:rPr>
          <w:rFonts w:ascii="Arial" w:hAnsi="Arial" w:cs="Arial"/>
          <w:spacing w:val="-8"/>
        </w:rPr>
        <w:t xml:space="preserve"> </w:t>
      </w:r>
      <w:r w:rsidRPr="00702AE2">
        <w:rPr>
          <w:rFonts w:ascii="Arial" w:hAnsi="Arial" w:cs="Arial"/>
        </w:rPr>
        <w:t xml:space="preserve">revealed upon the Prophet’s heart during the Night of Decree, were preserved from alteration until the Day of </w:t>
      </w:r>
      <w:r w:rsidRPr="00702AE2">
        <w:rPr>
          <w:rFonts w:ascii="Arial" w:hAnsi="Arial" w:cs="Arial"/>
          <w:spacing w:val="-2"/>
        </w:rPr>
        <w:t>Judgment.</w:t>
      </w:r>
    </w:p>
    <w:p w14:paraId="7A4AB5F6" w14:textId="77777777" w:rsidR="00220409" w:rsidRPr="00702AE2" w:rsidRDefault="00220409" w:rsidP="00220409">
      <w:pPr>
        <w:pStyle w:val="BodyText"/>
        <w:spacing w:before="240" w:line="276" w:lineRule="auto"/>
        <w:ind w:left="720" w:right="358" w:firstLine="431"/>
        <w:rPr>
          <w:rFonts w:ascii="Arial" w:hAnsi="Arial" w:cs="Arial"/>
        </w:rPr>
      </w:pPr>
      <w:r w:rsidRPr="00702AE2">
        <w:rPr>
          <w:rFonts w:ascii="Arial" w:hAnsi="Arial" w:cs="Arial"/>
        </w:rPr>
        <w:t>To</w:t>
      </w:r>
      <w:r w:rsidRPr="00702AE2">
        <w:rPr>
          <w:rFonts w:ascii="Arial" w:hAnsi="Arial" w:cs="Arial"/>
          <w:spacing w:val="-1"/>
        </w:rPr>
        <w:t xml:space="preserve"> </w:t>
      </w:r>
      <w:r w:rsidRPr="00702AE2">
        <w:rPr>
          <w:rFonts w:ascii="Arial" w:hAnsi="Arial" w:cs="Arial"/>
        </w:rPr>
        <w:t>ensure that the Ark of</w:t>
      </w:r>
      <w:r w:rsidRPr="00702AE2">
        <w:rPr>
          <w:rFonts w:ascii="Arial" w:hAnsi="Arial" w:cs="Arial"/>
          <w:spacing w:val="-1"/>
        </w:rPr>
        <w:t xml:space="preserve"> </w:t>
      </w:r>
      <w:r w:rsidRPr="00702AE2">
        <w:rPr>
          <w:rFonts w:ascii="Arial" w:hAnsi="Arial" w:cs="Arial"/>
        </w:rPr>
        <w:t>Islam would endure as a living sign of Allah’s mercy and truth, the Prophet (peace</w:t>
      </w:r>
      <w:r w:rsidRPr="00702AE2">
        <w:rPr>
          <w:rFonts w:ascii="Arial" w:hAnsi="Arial" w:cs="Arial"/>
          <w:spacing w:val="-9"/>
        </w:rPr>
        <w:t xml:space="preserve"> </w:t>
      </w:r>
      <w:r w:rsidRPr="00702AE2">
        <w:rPr>
          <w:rFonts w:ascii="Arial" w:hAnsi="Arial" w:cs="Arial"/>
        </w:rPr>
        <w:t>be</w:t>
      </w:r>
      <w:r w:rsidRPr="00702AE2">
        <w:rPr>
          <w:rFonts w:ascii="Arial" w:hAnsi="Arial" w:cs="Arial"/>
          <w:spacing w:val="-11"/>
        </w:rPr>
        <w:t xml:space="preserve"> </w:t>
      </w:r>
      <w:r w:rsidRPr="00702AE2">
        <w:rPr>
          <w:rFonts w:ascii="Arial" w:hAnsi="Arial" w:cs="Arial"/>
        </w:rPr>
        <w:t>upon</w:t>
      </w:r>
      <w:r w:rsidRPr="00702AE2">
        <w:rPr>
          <w:rFonts w:ascii="Arial" w:hAnsi="Arial" w:cs="Arial"/>
          <w:spacing w:val="-9"/>
        </w:rPr>
        <w:t xml:space="preserve"> </w:t>
      </w:r>
      <w:r w:rsidRPr="00702AE2">
        <w:rPr>
          <w:rFonts w:ascii="Arial" w:hAnsi="Arial" w:cs="Arial"/>
        </w:rPr>
        <w:t>him)</w:t>
      </w:r>
      <w:r w:rsidRPr="00702AE2">
        <w:rPr>
          <w:rFonts w:ascii="Arial" w:hAnsi="Arial" w:cs="Arial"/>
          <w:spacing w:val="-10"/>
        </w:rPr>
        <w:t xml:space="preserve"> </w:t>
      </w:r>
      <w:r w:rsidRPr="00702AE2">
        <w:rPr>
          <w:rFonts w:ascii="Arial" w:hAnsi="Arial" w:cs="Arial"/>
        </w:rPr>
        <w:t>chose</w:t>
      </w:r>
      <w:r w:rsidRPr="00702AE2">
        <w:rPr>
          <w:rFonts w:ascii="Arial" w:hAnsi="Arial" w:cs="Arial"/>
          <w:spacing w:val="-9"/>
        </w:rPr>
        <w:t xml:space="preserve"> </w:t>
      </w:r>
      <w:r w:rsidRPr="00702AE2">
        <w:rPr>
          <w:rFonts w:ascii="Arial" w:hAnsi="Arial" w:cs="Arial"/>
        </w:rPr>
        <w:t>as</w:t>
      </w:r>
      <w:r w:rsidRPr="00702AE2">
        <w:rPr>
          <w:rFonts w:ascii="Arial" w:hAnsi="Arial" w:cs="Arial"/>
          <w:spacing w:val="-9"/>
        </w:rPr>
        <w:t xml:space="preserve"> </w:t>
      </w:r>
      <w:r w:rsidRPr="00702AE2">
        <w:rPr>
          <w:rFonts w:ascii="Arial" w:hAnsi="Arial" w:cs="Arial"/>
        </w:rPr>
        <w:t>its</w:t>
      </w:r>
      <w:r w:rsidRPr="00702AE2">
        <w:rPr>
          <w:rFonts w:ascii="Arial" w:hAnsi="Arial" w:cs="Arial"/>
          <w:spacing w:val="-12"/>
        </w:rPr>
        <w:t xml:space="preserve"> </w:t>
      </w:r>
      <w:r w:rsidRPr="00702AE2">
        <w:rPr>
          <w:rFonts w:ascii="Arial" w:hAnsi="Arial" w:cs="Arial"/>
        </w:rPr>
        <w:t>foundation</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most noble of vessels: the heart of the believer.</w:t>
      </w:r>
    </w:p>
    <w:p w14:paraId="2DA27434" w14:textId="77777777" w:rsidR="00220409" w:rsidRPr="00702AE2" w:rsidRDefault="00220409" w:rsidP="00220409">
      <w:pPr>
        <w:pStyle w:val="BodyText"/>
        <w:spacing w:line="276" w:lineRule="auto"/>
        <w:ind w:left="360" w:right="716"/>
        <w:rPr>
          <w:rFonts w:ascii="Arial" w:hAnsi="Arial" w:cs="Arial"/>
        </w:rPr>
      </w:pPr>
      <w:r w:rsidRPr="00702AE2">
        <w:rPr>
          <w:rFonts w:ascii="Arial" w:hAnsi="Arial" w:cs="Arial"/>
        </w:rPr>
        <w:t>The heart is a principal organ, resting upon the river</w:t>
      </w:r>
      <w:r w:rsidRPr="00702AE2">
        <w:rPr>
          <w:rFonts w:ascii="Arial" w:hAnsi="Arial" w:cs="Arial"/>
          <w:spacing w:val="-6"/>
        </w:rPr>
        <w:t xml:space="preserve"> </w:t>
      </w:r>
      <w:r w:rsidRPr="00702AE2">
        <w:rPr>
          <w:rFonts w:ascii="Arial" w:hAnsi="Arial" w:cs="Arial"/>
        </w:rPr>
        <w:t>of</w:t>
      </w:r>
      <w:r w:rsidRPr="00702AE2">
        <w:rPr>
          <w:rFonts w:ascii="Arial" w:hAnsi="Arial" w:cs="Arial"/>
          <w:spacing w:val="-6"/>
        </w:rPr>
        <w:t xml:space="preserve"> </w:t>
      </w:r>
      <w:r w:rsidRPr="00702AE2">
        <w:rPr>
          <w:rFonts w:ascii="Arial" w:hAnsi="Arial" w:cs="Arial"/>
        </w:rPr>
        <w:t>blood,</w:t>
      </w:r>
      <w:r w:rsidRPr="00702AE2">
        <w:rPr>
          <w:rFonts w:ascii="Arial" w:hAnsi="Arial" w:cs="Arial"/>
          <w:spacing w:val="-5"/>
        </w:rPr>
        <w:t xml:space="preserve"> </w:t>
      </w:r>
      <w:r w:rsidRPr="00702AE2">
        <w:rPr>
          <w:rFonts w:ascii="Arial" w:hAnsi="Arial" w:cs="Arial"/>
        </w:rPr>
        <w:t>from</w:t>
      </w:r>
      <w:r w:rsidRPr="00702AE2">
        <w:rPr>
          <w:rFonts w:ascii="Arial" w:hAnsi="Arial" w:cs="Arial"/>
          <w:spacing w:val="-4"/>
        </w:rPr>
        <w:t xml:space="preserve"> </w:t>
      </w:r>
      <w:r w:rsidRPr="00702AE2">
        <w:rPr>
          <w:rFonts w:ascii="Arial" w:hAnsi="Arial" w:cs="Arial"/>
        </w:rPr>
        <w:t>which</w:t>
      </w:r>
      <w:r w:rsidRPr="00702AE2">
        <w:rPr>
          <w:rFonts w:ascii="Arial" w:hAnsi="Arial" w:cs="Arial"/>
          <w:spacing w:val="-6"/>
        </w:rPr>
        <w:t xml:space="preserve"> </w:t>
      </w:r>
      <w:r w:rsidRPr="00702AE2">
        <w:rPr>
          <w:rFonts w:ascii="Arial" w:hAnsi="Arial" w:cs="Arial"/>
        </w:rPr>
        <w:t>streams</w:t>
      </w:r>
      <w:r w:rsidRPr="00702AE2">
        <w:rPr>
          <w:rFonts w:ascii="Arial" w:hAnsi="Arial" w:cs="Arial"/>
          <w:spacing w:val="-5"/>
        </w:rPr>
        <w:t xml:space="preserve"> </w:t>
      </w:r>
      <w:r w:rsidRPr="00702AE2">
        <w:rPr>
          <w:rFonts w:ascii="Arial" w:hAnsi="Arial" w:cs="Arial"/>
        </w:rPr>
        <w:t>of</w:t>
      </w:r>
      <w:r w:rsidRPr="00702AE2">
        <w:rPr>
          <w:rFonts w:ascii="Arial" w:hAnsi="Arial" w:cs="Arial"/>
          <w:spacing w:val="-6"/>
        </w:rPr>
        <w:t xml:space="preserve"> </w:t>
      </w:r>
      <w:r w:rsidRPr="00702AE2">
        <w:rPr>
          <w:rFonts w:ascii="Arial" w:hAnsi="Arial" w:cs="Arial"/>
        </w:rPr>
        <w:t>life-giving</w:t>
      </w:r>
      <w:r w:rsidRPr="00702AE2">
        <w:rPr>
          <w:rFonts w:ascii="Arial" w:hAnsi="Arial" w:cs="Arial"/>
          <w:spacing w:val="-4"/>
        </w:rPr>
        <w:t xml:space="preserve"> </w:t>
      </w:r>
      <w:r w:rsidRPr="00702AE2">
        <w:rPr>
          <w:rFonts w:ascii="Arial" w:hAnsi="Arial" w:cs="Arial"/>
        </w:rPr>
        <w:t>fluid flow through the veins. It is a seat of emotions, feelings, and perceptions—a wellspring of courage, determination, fervor, temperament, and passion. Deeper than the sea, loftier in spirit than the Himalayas, harder than iron, more delicate than glass, sincere, true, honest—warmer than a hearth, sometimes indifferent, sometimes ruthless, at times tender</w:t>
      </w:r>
      <w:r w:rsidRPr="00702AE2">
        <w:rPr>
          <w:rFonts w:ascii="Arial" w:hAnsi="Arial" w:cs="Arial"/>
          <w:spacing w:val="39"/>
        </w:rPr>
        <w:t xml:space="preserve"> </w:t>
      </w:r>
      <w:r w:rsidRPr="00702AE2">
        <w:rPr>
          <w:rFonts w:ascii="Arial" w:hAnsi="Arial" w:cs="Arial"/>
        </w:rPr>
        <w:t>and</w:t>
      </w:r>
      <w:r w:rsidRPr="00702AE2">
        <w:rPr>
          <w:rFonts w:ascii="Arial" w:hAnsi="Arial" w:cs="Arial"/>
          <w:spacing w:val="40"/>
        </w:rPr>
        <w:t xml:space="preserve"> </w:t>
      </w:r>
      <w:r w:rsidRPr="00702AE2">
        <w:rPr>
          <w:rFonts w:ascii="Arial" w:hAnsi="Arial" w:cs="Arial"/>
        </w:rPr>
        <w:t>compassionate,</w:t>
      </w:r>
      <w:r w:rsidRPr="00702AE2">
        <w:rPr>
          <w:rFonts w:ascii="Arial" w:hAnsi="Arial" w:cs="Arial"/>
          <w:spacing w:val="39"/>
        </w:rPr>
        <w:t xml:space="preserve"> </w:t>
      </w:r>
      <w:r w:rsidRPr="00702AE2">
        <w:rPr>
          <w:rFonts w:ascii="Arial" w:hAnsi="Arial" w:cs="Arial"/>
        </w:rPr>
        <w:t>at</w:t>
      </w:r>
      <w:r w:rsidRPr="00702AE2">
        <w:rPr>
          <w:rFonts w:ascii="Arial" w:hAnsi="Arial" w:cs="Arial"/>
          <w:spacing w:val="40"/>
        </w:rPr>
        <w:t xml:space="preserve"> </w:t>
      </w:r>
      <w:r w:rsidRPr="00702AE2">
        <w:rPr>
          <w:rFonts w:ascii="Arial" w:hAnsi="Arial" w:cs="Arial"/>
        </w:rPr>
        <w:t>others</w:t>
      </w:r>
      <w:r w:rsidRPr="00702AE2">
        <w:rPr>
          <w:rFonts w:ascii="Arial" w:hAnsi="Arial" w:cs="Arial"/>
          <w:spacing w:val="39"/>
        </w:rPr>
        <w:t xml:space="preserve"> </w:t>
      </w:r>
      <w:r w:rsidRPr="00702AE2">
        <w:rPr>
          <w:rFonts w:ascii="Arial" w:hAnsi="Arial" w:cs="Arial"/>
          <w:spacing w:val="-2"/>
        </w:rPr>
        <w:t xml:space="preserve">overwhelmed </w:t>
      </w:r>
      <w:r w:rsidRPr="00702AE2">
        <w:rPr>
          <w:rFonts w:ascii="Arial" w:hAnsi="Arial" w:cs="Arial"/>
        </w:rPr>
        <w:t>by</w:t>
      </w:r>
      <w:r w:rsidRPr="00702AE2">
        <w:rPr>
          <w:rFonts w:ascii="Arial" w:hAnsi="Arial" w:cs="Arial"/>
          <w:spacing w:val="-13"/>
        </w:rPr>
        <w:t xml:space="preserve"> </w:t>
      </w:r>
      <w:r w:rsidRPr="00702AE2">
        <w:rPr>
          <w:rFonts w:ascii="Arial" w:hAnsi="Arial" w:cs="Arial"/>
        </w:rPr>
        <w:t>sorrow.</w:t>
      </w:r>
      <w:r w:rsidRPr="00702AE2">
        <w:rPr>
          <w:rFonts w:ascii="Arial" w:hAnsi="Arial" w:cs="Arial"/>
          <w:spacing w:val="-11"/>
        </w:rPr>
        <w:t xml:space="preserve"> </w:t>
      </w:r>
      <w:r w:rsidRPr="00702AE2">
        <w:rPr>
          <w:rFonts w:ascii="Arial" w:hAnsi="Arial" w:cs="Arial"/>
        </w:rPr>
        <w:t>It</w:t>
      </w:r>
      <w:r w:rsidRPr="00702AE2">
        <w:rPr>
          <w:rFonts w:ascii="Arial" w:hAnsi="Arial" w:cs="Arial"/>
          <w:spacing w:val="-11"/>
        </w:rPr>
        <w:t xml:space="preserve"> </w:t>
      </w:r>
      <w:r w:rsidRPr="00702AE2">
        <w:rPr>
          <w:rFonts w:ascii="Arial" w:hAnsi="Arial" w:cs="Arial"/>
        </w:rPr>
        <w:t>is</w:t>
      </w:r>
      <w:r w:rsidRPr="00702AE2">
        <w:rPr>
          <w:rFonts w:ascii="Arial" w:hAnsi="Arial" w:cs="Arial"/>
          <w:spacing w:val="-11"/>
        </w:rPr>
        <w:t xml:space="preserve"> </w:t>
      </w:r>
      <w:r w:rsidRPr="00702AE2">
        <w:rPr>
          <w:rFonts w:ascii="Arial" w:hAnsi="Arial" w:cs="Arial"/>
        </w:rPr>
        <w:t>attuned</w:t>
      </w:r>
      <w:r w:rsidRPr="00702AE2">
        <w:rPr>
          <w:rFonts w:ascii="Arial" w:hAnsi="Arial" w:cs="Arial"/>
          <w:spacing w:val="-11"/>
        </w:rPr>
        <w:t xml:space="preserve"> </w:t>
      </w:r>
      <w:r w:rsidRPr="00702AE2">
        <w:rPr>
          <w:rFonts w:ascii="Arial" w:hAnsi="Arial" w:cs="Arial"/>
        </w:rPr>
        <w:t>to</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voice</w:t>
      </w:r>
      <w:r w:rsidRPr="00702AE2">
        <w:rPr>
          <w:rFonts w:ascii="Arial" w:hAnsi="Arial" w:cs="Arial"/>
          <w:spacing w:val="-11"/>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conscience,</w:t>
      </w:r>
      <w:r w:rsidRPr="00702AE2">
        <w:rPr>
          <w:rFonts w:ascii="Arial" w:hAnsi="Arial" w:cs="Arial"/>
          <w:spacing w:val="-10"/>
        </w:rPr>
        <w:t xml:space="preserve"> </w:t>
      </w:r>
      <w:r w:rsidRPr="00702AE2">
        <w:rPr>
          <w:rFonts w:ascii="Arial" w:hAnsi="Arial" w:cs="Arial"/>
        </w:rPr>
        <w:t>the pivot of justice, inspiring, joyous, robust, ardent, sincere,</w:t>
      </w:r>
      <w:r w:rsidRPr="00702AE2">
        <w:rPr>
          <w:rFonts w:ascii="Arial" w:hAnsi="Arial" w:cs="Arial"/>
          <w:spacing w:val="-7"/>
        </w:rPr>
        <w:t xml:space="preserve"> </w:t>
      </w:r>
      <w:r w:rsidRPr="00702AE2">
        <w:rPr>
          <w:rFonts w:ascii="Arial" w:hAnsi="Arial" w:cs="Arial"/>
        </w:rPr>
        <w:t>and</w:t>
      </w:r>
      <w:r w:rsidRPr="00702AE2">
        <w:rPr>
          <w:rFonts w:ascii="Arial" w:hAnsi="Arial" w:cs="Arial"/>
          <w:spacing w:val="-7"/>
        </w:rPr>
        <w:t xml:space="preserve"> </w:t>
      </w:r>
      <w:r w:rsidRPr="00702AE2">
        <w:rPr>
          <w:rFonts w:ascii="Arial" w:hAnsi="Arial" w:cs="Arial"/>
        </w:rPr>
        <w:t>so</w:t>
      </w:r>
      <w:r w:rsidRPr="00702AE2">
        <w:rPr>
          <w:rFonts w:ascii="Arial" w:hAnsi="Arial" w:cs="Arial"/>
          <w:spacing w:val="-9"/>
        </w:rPr>
        <w:t xml:space="preserve"> </w:t>
      </w:r>
      <w:r w:rsidRPr="00702AE2">
        <w:rPr>
          <w:rFonts w:ascii="Arial" w:hAnsi="Arial" w:cs="Arial"/>
        </w:rPr>
        <w:t>resilient</w:t>
      </w:r>
      <w:r w:rsidRPr="00702AE2">
        <w:rPr>
          <w:rFonts w:ascii="Arial" w:hAnsi="Arial" w:cs="Arial"/>
          <w:spacing w:val="-8"/>
        </w:rPr>
        <w:t xml:space="preserve"> </w:t>
      </w:r>
      <w:r w:rsidRPr="00702AE2">
        <w:rPr>
          <w:rFonts w:ascii="Arial" w:hAnsi="Arial" w:cs="Arial"/>
        </w:rPr>
        <w:t>that</w:t>
      </w:r>
      <w:r w:rsidRPr="00702AE2">
        <w:rPr>
          <w:rFonts w:ascii="Arial" w:hAnsi="Arial" w:cs="Arial"/>
          <w:spacing w:val="-8"/>
        </w:rPr>
        <w:t xml:space="preserve"> </w:t>
      </w:r>
      <w:r w:rsidRPr="00702AE2">
        <w:rPr>
          <w:rFonts w:ascii="Arial" w:hAnsi="Arial" w:cs="Arial"/>
        </w:rPr>
        <w:t>it</w:t>
      </w:r>
      <w:r w:rsidRPr="00702AE2">
        <w:rPr>
          <w:rFonts w:ascii="Arial" w:hAnsi="Arial" w:cs="Arial"/>
          <w:spacing w:val="-8"/>
        </w:rPr>
        <w:t xml:space="preserve"> </w:t>
      </w:r>
      <w:r w:rsidRPr="00702AE2">
        <w:rPr>
          <w:rFonts w:ascii="Arial" w:hAnsi="Arial" w:cs="Arial"/>
        </w:rPr>
        <w:t>can</w:t>
      </w:r>
      <w:r w:rsidRPr="00702AE2">
        <w:rPr>
          <w:rFonts w:ascii="Arial" w:hAnsi="Arial" w:cs="Arial"/>
          <w:spacing w:val="-8"/>
        </w:rPr>
        <w:t xml:space="preserve"> </w:t>
      </w:r>
      <w:r w:rsidRPr="00702AE2">
        <w:rPr>
          <w:rFonts w:ascii="Arial" w:hAnsi="Arial" w:cs="Arial"/>
        </w:rPr>
        <w:t>lift</w:t>
      </w:r>
      <w:r w:rsidRPr="00702AE2">
        <w:rPr>
          <w:rFonts w:ascii="Arial" w:hAnsi="Arial" w:cs="Arial"/>
          <w:spacing w:val="-8"/>
        </w:rPr>
        <w:t xml:space="preserve"> </w:t>
      </w:r>
      <w:r w:rsidRPr="00702AE2">
        <w:rPr>
          <w:rFonts w:ascii="Arial" w:hAnsi="Arial" w:cs="Arial"/>
        </w:rPr>
        <w:t>and</w:t>
      </w:r>
      <w:r w:rsidRPr="00702AE2">
        <w:rPr>
          <w:rFonts w:ascii="Arial" w:hAnsi="Arial" w:cs="Arial"/>
          <w:spacing w:val="-7"/>
        </w:rPr>
        <w:t xml:space="preserve"> </w:t>
      </w:r>
      <w:r w:rsidRPr="00702AE2">
        <w:rPr>
          <w:rFonts w:ascii="Arial" w:hAnsi="Arial" w:cs="Arial"/>
        </w:rPr>
        <w:t>sustain</w:t>
      </w:r>
      <w:r w:rsidRPr="00702AE2">
        <w:rPr>
          <w:rFonts w:ascii="Arial" w:hAnsi="Arial" w:cs="Arial"/>
          <w:spacing w:val="-8"/>
        </w:rPr>
        <w:t xml:space="preserve"> </w:t>
      </w:r>
      <w:r w:rsidRPr="00702AE2">
        <w:rPr>
          <w:rFonts w:ascii="Arial" w:hAnsi="Arial" w:cs="Arial"/>
        </w:rPr>
        <w:t xml:space="preserve">the </w:t>
      </w:r>
      <w:proofErr w:type="gramStart"/>
      <w:r w:rsidRPr="00702AE2">
        <w:rPr>
          <w:rFonts w:ascii="Arial" w:hAnsi="Arial" w:cs="Arial"/>
        </w:rPr>
        <w:t>heaviest of</w:t>
      </w:r>
      <w:proofErr w:type="gramEnd"/>
      <w:r w:rsidRPr="00702AE2">
        <w:rPr>
          <w:rFonts w:ascii="Arial" w:hAnsi="Arial" w:cs="Arial"/>
        </w:rPr>
        <w:t xml:space="preserve"> burdens without fatigue or fracture. All these qualities find their anchor and stability in the divine rope of God—a rope that grants centrality through three luminous qualities: truthfulness, compassion, and trustworthiness. These were the hallmarks</w:t>
      </w:r>
      <w:r w:rsidRPr="00702AE2">
        <w:rPr>
          <w:rFonts w:ascii="Arial" w:hAnsi="Arial" w:cs="Arial"/>
          <w:spacing w:val="-8"/>
        </w:rPr>
        <w:t xml:space="preserve"> </w:t>
      </w:r>
      <w:r w:rsidRPr="00702AE2">
        <w:rPr>
          <w:rFonts w:ascii="Arial" w:hAnsi="Arial" w:cs="Arial"/>
        </w:rPr>
        <w:t>of</w:t>
      </w:r>
      <w:r w:rsidRPr="00702AE2">
        <w:rPr>
          <w:rFonts w:ascii="Arial" w:hAnsi="Arial" w:cs="Arial"/>
          <w:spacing w:val="-6"/>
        </w:rPr>
        <w:t xml:space="preserve"> </w:t>
      </w:r>
      <w:r w:rsidRPr="00702AE2">
        <w:rPr>
          <w:rFonts w:ascii="Arial" w:hAnsi="Arial" w:cs="Arial"/>
        </w:rPr>
        <w:t>your</w:t>
      </w:r>
      <w:r w:rsidRPr="00702AE2">
        <w:rPr>
          <w:rFonts w:ascii="Arial" w:hAnsi="Arial" w:cs="Arial"/>
          <w:spacing w:val="-9"/>
        </w:rPr>
        <w:t xml:space="preserve"> </w:t>
      </w:r>
      <w:r w:rsidRPr="00702AE2">
        <w:rPr>
          <w:rFonts w:ascii="Arial" w:hAnsi="Arial" w:cs="Arial"/>
        </w:rPr>
        <w:t>noble</w:t>
      </w:r>
      <w:r w:rsidRPr="00702AE2">
        <w:rPr>
          <w:rFonts w:ascii="Arial" w:hAnsi="Arial" w:cs="Arial"/>
          <w:spacing w:val="-5"/>
        </w:rPr>
        <w:t xml:space="preserve"> </w:t>
      </w:r>
      <w:r w:rsidRPr="00702AE2">
        <w:rPr>
          <w:rFonts w:ascii="Arial" w:hAnsi="Arial" w:cs="Arial"/>
        </w:rPr>
        <w:t>heart,</w:t>
      </w:r>
      <w:r w:rsidRPr="00702AE2">
        <w:rPr>
          <w:rFonts w:ascii="Arial" w:hAnsi="Arial" w:cs="Arial"/>
          <w:spacing w:val="-7"/>
        </w:rPr>
        <w:t xml:space="preserve"> </w:t>
      </w:r>
      <w:r w:rsidRPr="00702AE2">
        <w:rPr>
          <w:rFonts w:ascii="Arial" w:hAnsi="Arial" w:cs="Arial"/>
        </w:rPr>
        <w:t>whose</w:t>
      </w:r>
      <w:r w:rsidRPr="00702AE2">
        <w:rPr>
          <w:rFonts w:ascii="Arial" w:hAnsi="Arial" w:cs="Arial"/>
          <w:spacing w:val="-7"/>
        </w:rPr>
        <w:t xml:space="preserve"> </w:t>
      </w:r>
      <w:r w:rsidRPr="00702AE2">
        <w:rPr>
          <w:rFonts w:ascii="Arial" w:hAnsi="Arial" w:cs="Arial"/>
        </w:rPr>
        <w:t>beat</w:t>
      </w:r>
      <w:r w:rsidRPr="00702AE2">
        <w:rPr>
          <w:rFonts w:ascii="Arial" w:hAnsi="Arial" w:cs="Arial"/>
          <w:spacing w:val="-8"/>
        </w:rPr>
        <w:t xml:space="preserve"> </w:t>
      </w:r>
      <w:r w:rsidRPr="00702AE2">
        <w:rPr>
          <w:rFonts w:ascii="Arial" w:hAnsi="Arial" w:cs="Arial"/>
        </w:rPr>
        <w:t>is</w:t>
      </w:r>
      <w:r w:rsidRPr="00702AE2">
        <w:rPr>
          <w:rFonts w:ascii="Arial" w:hAnsi="Arial" w:cs="Arial"/>
          <w:spacing w:val="-9"/>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very symbol of life. The heart’s greatest virtue is that it never sleeps and never rests—it sustains its rhythm unceasingly.</w:t>
      </w:r>
      <w:r w:rsidRPr="00702AE2">
        <w:rPr>
          <w:rFonts w:ascii="Arial" w:hAnsi="Arial" w:cs="Arial"/>
          <w:spacing w:val="-14"/>
        </w:rPr>
        <w:t xml:space="preserve"> </w:t>
      </w:r>
      <w:r w:rsidRPr="00702AE2">
        <w:rPr>
          <w:rFonts w:ascii="Arial" w:hAnsi="Arial" w:cs="Arial"/>
        </w:rPr>
        <w:t>This</w:t>
      </w:r>
      <w:r w:rsidRPr="00702AE2">
        <w:rPr>
          <w:rFonts w:ascii="Arial" w:hAnsi="Arial" w:cs="Arial"/>
          <w:spacing w:val="-13"/>
        </w:rPr>
        <w:t xml:space="preserve"> </w:t>
      </w:r>
      <w:r w:rsidRPr="00702AE2">
        <w:rPr>
          <w:rFonts w:ascii="Arial" w:hAnsi="Arial" w:cs="Arial"/>
        </w:rPr>
        <w:t>organ</w:t>
      </w:r>
      <w:r w:rsidRPr="00702AE2">
        <w:rPr>
          <w:rFonts w:ascii="Arial" w:hAnsi="Arial" w:cs="Arial"/>
          <w:spacing w:val="-13"/>
        </w:rPr>
        <w:t xml:space="preserve"> </w:t>
      </w:r>
      <w:r w:rsidRPr="00702AE2">
        <w:rPr>
          <w:rFonts w:ascii="Arial" w:hAnsi="Arial" w:cs="Arial"/>
        </w:rPr>
        <w:t>was</w:t>
      </w:r>
      <w:r w:rsidRPr="00702AE2">
        <w:rPr>
          <w:rFonts w:ascii="Arial" w:hAnsi="Arial" w:cs="Arial"/>
          <w:spacing w:val="-13"/>
        </w:rPr>
        <w:t xml:space="preserve"> </w:t>
      </w:r>
      <w:r w:rsidRPr="00702AE2">
        <w:rPr>
          <w:rFonts w:ascii="Arial" w:hAnsi="Arial" w:cs="Arial"/>
        </w:rPr>
        <w:t>passed</w:t>
      </w:r>
      <w:r w:rsidRPr="00702AE2">
        <w:rPr>
          <w:rFonts w:ascii="Arial" w:hAnsi="Arial" w:cs="Arial"/>
          <w:spacing w:val="-14"/>
        </w:rPr>
        <w:t xml:space="preserve"> </w:t>
      </w:r>
      <w:r w:rsidRPr="00702AE2">
        <w:rPr>
          <w:rFonts w:ascii="Arial" w:hAnsi="Arial" w:cs="Arial"/>
        </w:rPr>
        <w:t>down</w:t>
      </w:r>
      <w:r w:rsidRPr="00702AE2">
        <w:rPr>
          <w:rFonts w:ascii="Arial" w:hAnsi="Arial" w:cs="Arial"/>
          <w:spacing w:val="-13"/>
        </w:rPr>
        <w:t xml:space="preserve"> </w:t>
      </w:r>
      <w:r w:rsidRPr="00702AE2">
        <w:rPr>
          <w:rFonts w:ascii="Arial" w:hAnsi="Arial" w:cs="Arial"/>
        </w:rPr>
        <w:t>from</w:t>
      </w:r>
      <w:r w:rsidRPr="00702AE2">
        <w:rPr>
          <w:rFonts w:ascii="Arial" w:hAnsi="Arial" w:cs="Arial"/>
          <w:spacing w:val="-13"/>
        </w:rPr>
        <w:t xml:space="preserve"> </w:t>
      </w:r>
      <w:r w:rsidRPr="00702AE2">
        <w:rPr>
          <w:rFonts w:ascii="Arial" w:hAnsi="Arial" w:cs="Arial"/>
        </w:rPr>
        <w:t>Adam (peace be upon him) to the last human being, its effect never diminished. And it was this heart that you chose to be the foundation of the ship of Islam. When the heart, guided by the divine rope, becomes the</w:t>
      </w:r>
      <w:r w:rsidRPr="00702AE2">
        <w:rPr>
          <w:rFonts w:ascii="Arial" w:hAnsi="Arial" w:cs="Arial"/>
          <w:spacing w:val="-12"/>
        </w:rPr>
        <w:t xml:space="preserve"> </w:t>
      </w:r>
      <w:r w:rsidRPr="00702AE2">
        <w:rPr>
          <w:rFonts w:ascii="Arial" w:hAnsi="Arial" w:cs="Arial"/>
        </w:rPr>
        <w:t>vessel’s</w:t>
      </w:r>
      <w:r w:rsidRPr="00702AE2">
        <w:rPr>
          <w:rFonts w:ascii="Arial" w:hAnsi="Arial" w:cs="Arial"/>
          <w:spacing w:val="-12"/>
        </w:rPr>
        <w:t xml:space="preserve"> </w:t>
      </w:r>
      <w:r w:rsidRPr="00702AE2">
        <w:rPr>
          <w:rFonts w:ascii="Arial" w:hAnsi="Arial" w:cs="Arial"/>
        </w:rPr>
        <w:t>anchor,</w:t>
      </w:r>
      <w:r w:rsidRPr="00702AE2">
        <w:rPr>
          <w:rFonts w:ascii="Arial" w:hAnsi="Arial" w:cs="Arial"/>
          <w:spacing w:val="-10"/>
        </w:rPr>
        <w:t xml:space="preserve"> </w:t>
      </w:r>
      <w:r w:rsidRPr="00702AE2">
        <w:rPr>
          <w:rFonts w:ascii="Arial" w:hAnsi="Arial" w:cs="Arial"/>
        </w:rPr>
        <w:t>it</w:t>
      </w:r>
      <w:r w:rsidRPr="00702AE2">
        <w:rPr>
          <w:rFonts w:ascii="Arial" w:hAnsi="Arial" w:cs="Arial"/>
          <w:spacing w:val="-11"/>
        </w:rPr>
        <w:t xml:space="preserve"> </w:t>
      </w:r>
      <w:r w:rsidRPr="00702AE2">
        <w:rPr>
          <w:rFonts w:ascii="Arial" w:hAnsi="Arial" w:cs="Arial"/>
        </w:rPr>
        <w:t>becomes</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heart</w:t>
      </w:r>
      <w:r w:rsidRPr="00702AE2">
        <w:rPr>
          <w:rFonts w:ascii="Arial" w:hAnsi="Arial" w:cs="Arial"/>
          <w:spacing w:val="-11"/>
        </w:rPr>
        <w:t xml:space="preserve"> </w:t>
      </w:r>
      <w:r w:rsidRPr="00702AE2">
        <w:rPr>
          <w:rFonts w:ascii="Arial" w:hAnsi="Arial" w:cs="Arial"/>
        </w:rPr>
        <w:t>of</w:t>
      </w:r>
      <w:r w:rsidRPr="00702AE2">
        <w:rPr>
          <w:rFonts w:ascii="Arial" w:hAnsi="Arial" w:cs="Arial"/>
          <w:spacing w:val="-12"/>
        </w:rPr>
        <w:t xml:space="preserve"> </w:t>
      </w:r>
      <w:r w:rsidRPr="00702AE2">
        <w:rPr>
          <w:rFonts w:ascii="Arial" w:hAnsi="Arial" w:cs="Arial"/>
        </w:rPr>
        <w:t>a</w:t>
      </w:r>
      <w:r w:rsidRPr="00702AE2">
        <w:rPr>
          <w:rFonts w:ascii="Arial" w:hAnsi="Arial" w:cs="Arial"/>
          <w:spacing w:val="-11"/>
        </w:rPr>
        <w:t xml:space="preserve"> </w:t>
      </w:r>
      <w:r w:rsidRPr="00702AE2">
        <w:rPr>
          <w:rFonts w:ascii="Arial" w:hAnsi="Arial" w:cs="Arial"/>
          <w:spacing w:val="-2"/>
        </w:rPr>
        <w:t>believer.</w:t>
      </w:r>
    </w:p>
    <w:p w14:paraId="4C50C49C" w14:textId="77777777" w:rsidR="00220409" w:rsidRPr="00702AE2" w:rsidRDefault="00220409" w:rsidP="00220409">
      <w:pPr>
        <w:pStyle w:val="BodyText"/>
        <w:spacing w:before="241" w:line="276" w:lineRule="auto"/>
        <w:ind w:left="360" w:right="714" w:firstLine="432"/>
        <w:rPr>
          <w:rFonts w:ascii="Arial" w:hAnsi="Arial" w:cs="Arial"/>
        </w:rPr>
      </w:pPr>
      <w:r w:rsidRPr="00702AE2">
        <w:rPr>
          <w:rFonts w:ascii="Arial" w:hAnsi="Arial" w:cs="Arial"/>
        </w:rPr>
        <w:t xml:space="preserve">For forty years, no revelation descended upon the Prophet Muhammad (peace be upon him), as though nature itself waited for one or two believing hearts to emerge—hearts </w:t>
      </w:r>
      <w:r w:rsidRPr="00702AE2">
        <w:rPr>
          <w:rFonts w:ascii="Arial" w:hAnsi="Arial" w:cs="Arial"/>
        </w:rPr>
        <w:lastRenderedPageBreak/>
        <w:t>that would be worthy of holding fast to the divine rope and supporting the foundation of the ship of Islam. He sought hearts filled</w:t>
      </w:r>
      <w:r w:rsidRPr="00702AE2">
        <w:rPr>
          <w:rFonts w:ascii="Arial" w:hAnsi="Arial" w:cs="Arial"/>
          <w:spacing w:val="-5"/>
        </w:rPr>
        <w:t xml:space="preserve"> </w:t>
      </w:r>
      <w:r w:rsidRPr="00702AE2">
        <w:rPr>
          <w:rFonts w:ascii="Arial" w:hAnsi="Arial" w:cs="Arial"/>
        </w:rPr>
        <w:t>with</w:t>
      </w:r>
      <w:r w:rsidRPr="00702AE2">
        <w:rPr>
          <w:rFonts w:ascii="Arial" w:hAnsi="Arial" w:cs="Arial"/>
          <w:spacing w:val="-6"/>
        </w:rPr>
        <w:t xml:space="preserve"> </w:t>
      </w:r>
      <w:r w:rsidRPr="00702AE2">
        <w:rPr>
          <w:rFonts w:ascii="Arial" w:hAnsi="Arial" w:cs="Arial"/>
        </w:rPr>
        <w:t>truth,</w:t>
      </w:r>
      <w:r w:rsidRPr="00702AE2">
        <w:rPr>
          <w:rFonts w:ascii="Arial" w:hAnsi="Arial" w:cs="Arial"/>
          <w:spacing w:val="-6"/>
        </w:rPr>
        <w:t xml:space="preserve"> </w:t>
      </w:r>
      <w:r w:rsidRPr="00702AE2">
        <w:rPr>
          <w:rFonts w:ascii="Arial" w:hAnsi="Arial" w:cs="Arial"/>
        </w:rPr>
        <w:t>compassion,</w:t>
      </w:r>
      <w:r w:rsidRPr="00702AE2">
        <w:rPr>
          <w:rFonts w:ascii="Arial" w:hAnsi="Arial" w:cs="Arial"/>
          <w:spacing w:val="-5"/>
        </w:rPr>
        <w:t xml:space="preserve"> </w:t>
      </w:r>
      <w:r w:rsidRPr="00702AE2">
        <w:rPr>
          <w:rFonts w:ascii="Arial" w:hAnsi="Arial" w:cs="Arial"/>
        </w:rPr>
        <w:t>and</w:t>
      </w:r>
      <w:r w:rsidRPr="00702AE2">
        <w:rPr>
          <w:rFonts w:ascii="Arial" w:hAnsi="Arial" w:cs="Arial"/>
          <w:spacing w:val="-6"/>
        </w:rPr>
        <w:t xml:space="preserve"> </w:t>
      </w:r>
      <w:r w:rsidRPr="00702AE2">
        <w:rPr>
          <w:rFonts w:ascii="Arial" w:hAnsi="Arial" w:cs="Arial"/>
        </w:rPr>
        <w:t>trust—qualities</w:t>
      </w:r>
      <w:r w:rsidRPr="00702AE2">
        <w:rPr>
          <w:rFonts w:ascii="Arial" w:hAnsi="Arial" w:cs="Arial"/>
          <w:spacing w:val="-5"/>
        </w:rPr>
        <w:t xml:space="preserve"> </w:t>
      </w:r>
      <w:r w:rsidRPr="00702AE2">
        <w:rPr>
          <w:rFonts w:ascii="Arial" w:hAnsi="Arial" w:cs="Arial"/>
        </w:rPr>
        <w:t xml:space="preserve">he himself embodied and exemplified in his every action. All of Mecca and the Hijaz attested to these virtues in him, </w:t>
      </w:r>
      <w:proofErr w:type="gramStart"/>
      <w:r w:rsidRPr="00702AE2">
        <w:rPr>
          <w:rFonts w:ascii="Arial" w:hAnsi="Arial" w:cs="Arial"/>
        </w:rPr>
        <w:t>yet,</w:t>
      </w:r>
      <w:proofErr w:type="gramEnd"/>
      <w:r w:rsidRPr="00702AE2">
        <w:rPr>
          <w:rFonts w:ascii="Arial" w:hAnsi="Arial" w:cs="Arial"/>
        </w:rPr>
        <w:t xml:space="preserve"> weighed down by the burdens of their society, they seemed powerless to accept and embrace them.</w:t>
      </w:r>
    </w:p>
    <w:p w14:paraId="555A4B16" w14:textId="77777777" w:rsidR="00220409" w:rsidRPr="00702AE2" w:rsidRDefault="00220409" w:rsidP="00220409">
      <w:pPr>
        <w:pStyle w:val="BodyText"/>
        <w:spacing w:line="276" w:lineRule="auto"/>
        <w:ind w:left="720" w:right="354" w:firstLine="431"/>
        <w:rPr>
          <w:rFonts w:ascii="Arial" w:hAnsi="Arial" w:cs="Arial"/>
        </w:rPr>
      </w:pPr>
      <w:r w:rsidRPr="00702AE2">
        <w:rPr>
          <w:rFonts w:ascii="Arial" w:hAnsi="Arial" w:cs="Arial"/>
        </w:rPr>
        <w:t>In the final decade of that long wait, Providence arranged</w:t>
      </w:r>
      <w:r w:rsidRPr="00702AE2">
        <w:rPr>
          <w:rFonts w:ascii="Arial" w:hAnsi="Arial" w:cs="Arial"/>
          <w:spacing w:val="-14"/>
        </w:rPr>
        <w:t xml:space="preserve"> </w:t>
      </w:r>
      <w:r w:rsidRPr="00702AE2">
        <w:rPr>
          <w:rFonts w:ascii="Arial" w:hAnsi="Arial" w:cs="Arial"/>
        </w:rPr>
        <w:t>for</w:t>
      </w:r>
      <w:r w:rsidRPr="00702AE2">
        <w:rPr>
          <w:rFonts w:ascii="Arial" w:hAnsi="Arial" w:cs="Arial"/>
          <w:spacing w:val="-13"/>
        </w:rPr>
        <w:t xml:space="preserve"> </w:t>
      </w:r>
      <w:r w:rsidRPr="00702AE2">
        <w:rPr>
          <w:rFonts w:ascii="Arial" w:hAnsi="Arial" w:cs="Arial"/>
        </w:rPr>
        <w:t>that</w:t>
      </w:r>
      <w:r w:rsidRPr="00702AE2">
        <w:rPr>
          <w:rFonts w:ascii="Arial" w:hAnsi="Arial" w:cs="Arial"/>
          <w:spacing w:val="-13"/>
        </w:rPr>
        <w:t xml:space="preserve"> </w:t>
      </w:r>
      <w:r w:rsidRPr="00702AE2">
        <w:rPr>
          <w:rFonts w:ascii="Arial" w:hAnsi="Arial" w:cs="Arial"/>
        </w:rPr>
        <w:t>essential</w:t>
      </w:r>
      <w:r w:rsidRPr="00702AE2">
        <w:rPr>
          <w:rFonts w:ascii="Arial" w:hAnsi="Arial" w:cs="Arial"/>
          <w:spacing w:val="-13"/>
        </w:rPr>
        <w:t xml:space="preserve"> </w:t>
      </w:r>
      <w:r w:rsidRPr="00702AE2">
        <w:rPr>
          <w:rFonts w:ascii="Arial" w:hAnsi="Arial" w:cs="Arial"/>
        </w:rPr>
        <w:t>support.</w:t>
      </w:r>
      <w:r w:rsidRPr="00702AE2">
        <w:rPr>
          <w:rFonts w:ascii="Arial" w:hAnsi="Arial" w:cs="Arial"/>
          <w:spacing w:val="-14"/>
        </w:rPr>
        <w:t xml:space="preserve"> </w:t>
      </w:r>
      <w:r w:rsidRPr="00702AE2">
        <w:rPr>
          <w:rFonts w:ascii="Arial" w:hAnsi="Arial" w:cs="Arial"/>
        </w:rPr>
        <w:t>Whenever</w:t>
      </w:r>
      <w:r w:rsidRPr="00702AE2">
        <w:rPr>
          <w:rFonts w:ascii="Arial" w:hAnsi="Arial" w:cs="Arial"/>
          <w:spacing w:val="-13"/>
        </w:rPr>
        <w:t xml:space="preserve"> </w:t>
      </w:r>
      <w:r w:rsidRPr="00702AE2">
        <w:rPr>
          <w:rFonts w:ascii="Arial" w:hAnsi="Arial" w:cs="Arial"/>
        </w:rPr>
        <w:t>he,</w:t>
      </w:r>
      <w:r w:rsidRPr="00702AE2">
        <w:rPr>
          <w:rFonts w:ascii="Arial" w:hAnsi="Arial" w:cs="Arial"/>
          <w:spacing w:val="-13"/>
        </w:rPr>
        <w:t xml:space="preserve"> </w:t>
      </w:r>
      <w:r w:rsidRPr="00702AE2">
        <w:rPr>
          <w:rFonts w:ascii="Arial" w:hAnsi="Arial" w:cs="Arial"/>
        </w:rPr>
        <w:t>the Prophet Muhammad (peace be upon him), looked behind, he found a child faithfully following him— like a young camel calf shadowing its mother. When he paused, he would pause; when he walked, he would</w:t>
      </w:r>
      <w:r w:rsidRPr="00702AE2">
        <w:rPr>
          <w:rFonts w:ascii="Arial" w:hAnsi="Arial" w:cs="Arial"/>
          <w:spacing w:val="-14"/>
        </w:rPr>
        <w:t xml:space="preserve"> </w:t>
      </w:r>
      <w:r w:rsidRPr="00702AE2">
        <w:rPr>
          <w:rFonts w:ascii="Arial" w:hAnsi="Arial" w:cs="Arial"/>
        </w:rPr>
        <w:t>walk</w:t>
      </w:r>
      <w:r w:rsidRPr="00702AE2">
        <w:rPr>
          <w:rFonts w:ascii="Arial" w:hAnsi="Arial" w:cs="Arial"/>
          <w:spacing w:val="-13"/>
        </w:rPr>
        <w:t xml:space="preserve"> </w:t>
      </w:r>
      <w:r w:rsidRPr="00702AE2">
        <w:rPr>
          <w:rFonts w:ascii="Arial" w:hAnsi="Arial" w:cs="Arial"/>
        </w:rPr>
        <w:t>by</w:t>
      </w:r>
      <w:r w:rsidRPr="00702AE2">
        <w:rPr>
          <w:rFonts w:ascii="Arial" w:hAnsi="Arial" w:cs="Arial"/>
          <w:spacing w:val="-13"/>
        </w:rPr>
        <w:t xml:space="preserve"> </w:t>
      </w:r>
      <w:r w:rsidRPr="00702AE2">
        <w:rPr>
          <w:rFonts w:ascii="Arial" w:hAnsi="Arial" w:cs="Arial"/>
        </w:rPr>
        <w:t>his</w:t>
      </w:r>
      <w:r w:rsidRPr="00702AE2">
        <w:rPr>
          <w:rFonts w:ascii="Arial" w:hAnsi="Arial" w:cs="Arial"/>
          <w:spacing w:val="-13"/>
        </w:rPr>
        <w:t xml:space="preserve"> </w:t>
      </w:r>
      <w:r w:rsidRPr="00702AE2">
        <w:rPr>
          <w:rFonts w:ascii="Arial" w:hAnsi="Arial" w:cs="Arial"/>
        </w:rPr>
        <w:t>side;</w:t>
      </w:r>
      <w:r w:rsidRPr="00702AE2">
        <w:rPr>
          <w:rFonts w:ascii="Arial" w:hAnsi="Arial" w:cs="Arial"/>
          <w:spacing w:val="-14"/>
        </w:rPr>
        <w:t xml:space="preserve"> </w:t>
      </w:r>
      <w:r w:rsidRPr="00702AE2">
        <w:rPr>
          <w:rFonts w:ascii="Arial" w:hAnsi="Arial" w:cs="Arial"/>
        </w:rPr>
        <w:t>when</w:t>
      </w:r>
      <w:r w:rsidRPr="00702AE2">
        <w:rPr>
          <w:rFonts w:ascii="Arial" w:hAnsi="Arial" w:cs="Arial"/>
          <w:spacing w:val="-13"/>
        </w:rPr>
        <w:t xml:space="preserve"> </w:t>
      </w:r>
      <w:r w:rsidRPr="00702AE2">
        <w:rPr>
          <w:rFonts w:ascii="Arial" w:hAnsi="Arial" w:cs="Arial"/>
        </w:rPr>
        <w:t>he</w:t>
      </w:r>
      <w:r w:rsidRPr="00702AE2">
        <w:rPr>
          <w:rFonts w:ascii="Arial" w:hAnsi="Arial" w:cs="Arial"/>
          <w:spacing w:val="-13"/>
        </w:rPr>
        <w:t xml:space="preserve"> </w:t>
      </w:r>
      <w:r w:rsidRPr="00702AE2">
        <w:rPr>
          <w:rFonts w:ascii="Arial" w:hAnsi="Arial" w:cs="Arial"/>
        </w:rPr>
        <w:t>sat,</w:t>
      </w:r>
      <w:r w:rsidRPr="00702AE2">
        <w:rPr>
          <w:rFonts w:ascii="Arial" w:hAnsi="Arial" w:cs="Arial"/>
          <w:spacing w:val="-13"/>
        </w:rPr>
        <w:t xml:space="preserve"> </w:t>
      </w:r>
      <w:r w:rsidRPr="00702AE2">
        <w:rPr>
          <w:rFonts w:ascii="Arial" w:hAnsi="Arial" w:cs="Arial"/>
        </w:rPr>
        <w:t>he</w:t>
      </w:r>
      <w:r w:rsidRPr="00702AE2">
        <w:rPr>
          <w:rFonts w:ascii="Arial" w:hAnsi="Arial" w:cs="Arial"/>
          <w:spacing w:val="-13"/>
        </w:rPr>
        <w:t xml:space="preserve"> </w:t>
      </w:r>
      <w:r w:rsidRPr="00702AE2">
        <w:rPr>
          <w:rFonts w:ascii="Arial" w:hAnsi="Arial" w:cs="Arial"/>
        </w:rPr>
        <w:t>would</w:t>
      </w:r>
      <w:r w:rsidRPr="00702AE2">
        <w:rPr>
          <w:rFonts w:ascii="Arial" w:hAnsi="Arial" w:cs="Arial"/>
          <w:spacing w:val="-14"/>
        </w:rPr>
        <w:t xml:space="preserve"> </w:t>
      </w:r>
      <w:r w:rsidRPr="00702AE2">
        <w:rPr>
          <w:rFonts w:ascii="Arial" w:hAnsi="Arial" w:cs="Arial"/>
        </w:rPr>
        <w:t>sit;</w:t>
      </w:r>
      <w:r w:rsidRPr="00702AE2">
        <w:rPr>
          <w:rFonts w:ascii="Arial" w:hAnsi="Arial" w:cs="Arial"/>
          <w:spacing w:val="-13"/>
        </w:rPr>
        <w:t xml:space="preserve"> </w:t>
      </w:r>
      <w:r w:rsidRPr="00702AE2">
        <w:rPr>
          <w:rFonts w:ascii="Arial" w:hAnsi="Arial" w:cs="Arial"/>
        </w:rPr>
        <w:t>and when</w:t>
      </w:r>
      <w:r w:rsidRPr="00702AE2">
        <w:rPr>
          <w:rFonts w:ascii="Arial" w:hAnsi="Arial" w:cs="Arial"/>
          <w:spacing w:val="-14"/>
        </w:rPr>
        <w:t xml:space="preserve"> </w:t>
      </w:r>
      <w:r w:rsidRPr="00702AE2">
        <w:rPr>
          <w:rFonts w:ascii="Arial" w:hAnsi="Arial" w:cs="Arial"/>
        </w:rPr>
        <w:t>he</w:t>
      </w:r>
      <w:r w:rsidRPr="00702AE2">
        <w:rPr>
          <w:rFonts w:ascii="Arial" w:hAnsi="Arial" w:cs="Arial"/>
          <w:spacing w:val="-13"/>
        </w:rPr>
        <w:t xml:space="preserve"> </w:t>
      </w:r>
      <w:r w:rsidRPr="00702AE2">
        <w:rPr>
          <w:rFonts w:ascii="Arial" w:hAnsi="Arial" w:cs="Arial"/>
        </w:rPr>
        <w:t>lay</w:t>
      </w:r>
      <w:r w:rsidRPr="00702AE2">
        <w:rPr>
          <w:rFonts w:ascii="Arial" w:hAnsi="Arial" w:cs="Arial"/>
          <w:spacing w:val="-13"/>
        </w:rPr>
        <w:t xml:space="preserve"> </w:t>
      </w:r>
      <w:r w:rsidRPr="00702AE2">
        <w:rPr>
          <w:rFonts w:ascii="Arial" w:hAnsi="Arial" w:cs="Arial"/>
        </w:rPr>
        <w:t>down,</w:t>
      </w:r>
      <w:r w:rsidRPr="00702AE2">
        <w:rPr>
          <w:rFonts w:ascii="Arial" w:hAnsi="Arial" w:cs="Arial"/>
          <w:spacing w:val="-13"/>
        </w:rPr>
        <w:t xml:space="preserve"> </w:t>
      </w:r>
      <w:r w:rsidRPr="00702AE2">
        <w:rPr>
          <w:rFonts w:ascii="Arial" w:hAnsi="Arial" w:cs="Arial"/>
        </w:rPr>
        <w:t>he</w:t>
      </w:r>
      <w:r w:rsidRPr="00702AE2">
        <w:rPr>
          <w:rFonts w:ascii="Arial" w:hAnsi="Arial" w:cs="Arial"/>
          <w:spacing w:val="-14"/>
        </w:rPr>
        <w:t xml:space="preserve"> </w:t>
      </w:r>
      <w:r w:rsidRPr="00702AE2">
        <w:rPr>
          <w:rFonts w:ascii="Arial" w:hAnsi="Arial" w:cs="Arial"/>
        </w:rPr>
        <w:t>too</w:t>
      </w:r>
      <w:r w:rsidRPr="00702AE2">
        <w:rPr>
          <w:rFonts w:ascii="Arial" w:hAnsi="Arial" w:cs="Arial"/>
          <w:spacing w:val="-13"/>
        </w:rPr>
        <w:t xml:space="preserve"> </w:t>
      </w:r>
      <w:r w:rsidRPr="00702AE2">
        <w:rPr>
          <w:rFonts w:ascii="Arial" w:hAnsi="Arial" w:cs="Arial"/>
        </w:rPr>
        <w:t>would</w:t>
      </w:r>
      <w:r w:rsidRPr="00702AE2">
        <w:rPr>
          <w:rFonts w:ascii="Arial" w:hAnsi="Arial" w:cs="Arial"/>
          <w:spacing w:val="-13"/>
        </w:rPr>
        <w:t xml:space="preserve"> </w:t>
      </w:r>
      <w:r w:rsidRPr="00702AE2">
        <w:rPr>
          <w:rFonts w:ascii="Arial" w:hAnsi="Arial" w:cs="Arial"/>
        </w:rPr>
        <w:t>rest.</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3"/>
        </w:rPr>
        <w:t xml:space="preserve"> </w:t>
      </w:r>
      <w:r w:rsidRPr="00702AE2">
        <w:rPr>
          <w:rFonts w:ascii="Arial" w:hAnsi="Arial" w:cs="Arial"/>
        </w:rPr>
        <w:t>every</w:t>
      </w:r>
      <w:r w:rsidRPr="00702AE2">
        <w:rPr>
          <w:rFonts w:ascii="Arial" w:hAnsi="Arial" w:cs="Arial"/>
          <w:spacing w:val="-13"/>
        </w:rPr>
        <w:t xml:space="preserve"> </w:t>
      </w:r>
      <w:r w:rsidRPr="00702AE2">
        <w:rPr>
          <w:rFonts w:ascii="Arial" w:hAnsi="Arial" w:cs="Arial"/>
        </w:rPr>
        <w:t>season, through heat and cold, that child remained steadfastly</w:t>
      </w:r>
      <w:r w:rsidRPr="00702AE2">
        <w:rPr>
          <w:rFonts w:ascii="Arial" w:hAnsi="Arial" w:cs="Arial"/>
          <w:spacing w:val="-6"/>
        </w:rPr>
        <w:t xml:space="preserve"> </w:t>
      </w:r>
      <w:r w:rsidRPr="00702AE2">
        <w:rPr>
          <w:rFonts w:ascii="Arial" w:hAnsi="Arial" w:cs="Arial"/>
        </w:rPr>
        <w:t>at</w:t>
      </w:r>
      <w:r w:rsidRPr="00702AE2">
        <w:rPr>
          <w:rFonts w:ascii="Arial" w:hAnsi="Arial" w:cs="Arial"/>
          <w:spacing w:val="-7"/>
        </w:rPr>
        <w:t xml:space="preserve"> </w:t>
      </w:r>
      <w:r w:rsidRPr="00702AE2">
        <w:rPr>
          <w:rFonts w:ascii="Arial" w:hAnsi="Arial" w:cs="Arial"/>
        </w:rPr>
        <w:t>his</w:t>
      </w:r>
      <w:r w:rsidRPr="00702AE2">
        <w:rPr>
          <w:rFonts w:ascii="Arial" w:hAnsi="Arial" w:cs="Arial"/>
          <w:spacing w:val="-6"/>
        </w:rPr>
        <w:t xml:space="preserve"> </w:t>
      </w:r>
      <w:r w:rsidRPr="00702AE2">
        <w:rPr>
          <w:rFonts w:ascii="Arial" w:hAnsi="Arial" w:cs="Arial"/>
        </w:rPr>
        <w:t>side</w:t>
      </w:r>
      <w:r w:rsidRPr="00702AE2">
        <w:rPr>
          <w:rFonts w:ascii="Arial" w:hAnsi="Arial" w:cs="Arial"/>
          <w:spacing w:val="-7"/>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behind</w:t>
      </w:r>
      <w:r w:rsidRPr="00702AE2">
        <w:rPr>
          <w:rFonts w:ascii="Arial" w:hAnsi="Arial" w:cs="Arial"/>
          <w:spacing w:val="-5"/>
        </w:rPr>
        <w:t xml:space="preserve"> </w:t>
      </w:r>
      <w:r w:rsidRPr="00702AE2">
        <w:rPr>
          <w:rFonts w:ascii="Arial" w:hAnsi="Arial" w:cs="Arial"/>
        </w:rPr>
        <w:t>him.</w:t>
      </w:r>
      <w:r w:rsidRPr="00702AE2">
        <w:rPr>
          <w:rFonts w:ascii="Arial" w:hAnsi="Arial" w:cs="Arial"/>
          <w:spacing w:val="-5"/>
        </w:rPr>
        <w:t xml:space="preserve"> </w:t>
      </w:r>
      <w:r w:rsidRPr="00702AE2">
        <w:rPr>
          <w:rFonts w:ascii="Arial" w:hAnsi="Arial" w:cs="Arial"/>
        </w:rPr>
        <w:t>This</w:t>
      </w:r>
      <w:r w:rsidRPr="00702AE2">
        <w:rPr>
          <w:rFonts w:ascii="Arial" w:hAnsi="Arial" w:cs="Arial"/>
          <w:spacing w:val="-7"/>
        </w:rPr>
        <w:t xml:space="preserve"> </w:t>
      </w:r>
      <w:r w:rsidRPr="00702AE2">
        <w:rPr>
          <w:rFonts w:ascii="Arial" w:hAnsi="Arial" w:cs="Arial"/>
        </w:rPr>
        <w:t>child</w:t>
      </w:r>
      <w:r w:rsidRPr="00702AE2">
        <w:rPr>
          <w:rFonts w:ascii="Arial" w:hAnsi="Arial" w:cs="Arial"/>
          <w:spacing w:val="-4"/>
        </w:rPr>
        <w:t xml:space="preserve"> </w:t>
      </w:r>
      <w:r w:rsidRPr="00702AE2">
        <w:rPr>
          <w:rFonts w:ascii="Arial" w:hAnsi="Arial" w:cs="Arial"/>
        </w:rPr>
        <w:t>was born</w:t>
      </w:r>
      <w:r w:rsidRPr="00702AE2">
        <w:rPr>
          <w:rFonts w:ascii="Arial" w:hAnsi="Arial" w:cs="Arial"/>
          <w:spacing w:val="-2"/>
        </w:rPr>
        <w:t xml:space="preserve"> </w:t>
      </w:r>
      <w:r w:rsidRPr="00702AE2">
        <w:rPr>
          <w:rFonts w:ascii="Arial" w:hAnsi="Arial" w:cs="Arial"/>
        </w:rPr>
        <w:t>within</w:t>
      </w:r>
      <w:r w:rsidRPr="00702AE2">
        <w:rPr>
          <w:rFonts w:ascii="Arial" w:hAnsi="Arial" w:cs="Arial"/>
          <w:spacing w:val="-2"/>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i/>
        </w:rPr>
        <w:t>Kabbah</w:t>
      </w:r>
      <w:r w:rsidRPr="00702AE2">
        <w:rPr>
          <w:rFonts w:ascii="Arial" w:hAnsi="Arial" w:cs="Arial"/>
          <w:i/>
          <w:spacing w:val="-2"/>
        </w:rPr>
        <w:t xml:space="preserve"> </w:t>
      </w:r>
      <w:r w:rsidRPr="00702AE2">
        <w:rPr>
          <w:rFonts w:ascii="Arial" w:hAnsi="Arial" w:cs="Arial"/>
        </w:rPr>
        <w:t>itself.</w:t>
      </w:r>
      <w:r w:rsidRPr="00702AE2">
        <w:rPr>
          <w:rFonts w:ascii="Arial" w:hAnsi="Arial" w:cs="Arial"/>
          <w:spacing w:val="-2"/>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first</w:t>
      </w:r>
      <w:r w:rsidRPr="00702AE2">
        <w:rPr>
          <w:rFonts w:ascii="Arial" w:hAnsi="Arial" w:cs="Arial"/>
          <w:spacing w:val="-2"/>
        </w:rPr>
        <w:t xml:space="preserve"> </w:t>
      </w:r>
      <w:r w:rsidRPr="00702AE2">
        <w:rPr>
          <w:rFonts w:ascii="Arial" w:hAnsi="Arial" w:cs="Arial"/>
        </w:rPr>
        <w:t>sight his eyes beheld was the radiant face of the Prophet Muhammad (peace be upon him), and he crept lovingly into his lap. His first nourishment was from his blessed finger, and every aspect of his being was dear to him. For nine years, he shared in your joys and sorrows. He tested his heart and gave thanks to Allah for this steadfast support to uphold the foundation</w:t>
      </w:r>
      <w:r w:rsidRPr="00702AE2">
        <w:rPr>
          <w:rFonts w:ascii="Arial" w:hAnsi="Arial" w:cs="Arial"/>
          <w:spacing w:val="-6"/>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ship</w:t>
      </w:r>
      <w:r w:rsidRPr="00702AE2">
        <w:rPr>
          <w:rFonts w:ascii="Arial" w:hAnsi="Arial" w:cs="Arial"/>
          <w:spacing w:val="-6"/>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Islam.</w:t>
      </w:r>
      <w:r w:rsidRPr="00702AE2">
        <w:rPr>
          <w:rFonts w:ascii="Arial" w:hAnsi="Arial" w:cs="Arial"/>
          <w:spacing w:val="-6"/>
        </w:rPr>
        <w:t xml:space="preserve"> </w:t>
      </w:r>
      <w:r w:rsidRPr="00702AE2">
        <w:rPr>
          <w:rFonts w:ascii="Arial" w:hAnsi="Arial" w:cs="Arial"/>
        </w:rPr>
        <w:t>That</w:t>
      </w:r>
      <w:r w:rsidRPr="00702AE2">
        <w:rPr>
          <w:rFonts w:ascii="Arial" w:hAnsi="Arial" w:cs="Arial"/>
          <w:spacing w:val="-6"/>
        </w:rPr>
        <w:t xml:space="preserve"> </w:t>
      </w:r>
      <w:r w:rsidRPr="00702AE2">
        <w:rPr>
          <w:rFonts w:ascii="Arial" w:hAnsi="Arial" w:cs="Arial"/>
        </w:rPr>
        <w:t>child</w:t>
      </w:r>
      <w:r w:rsidRPr="00702AE2">
        <w:rPr>
          <w:rFonts w:ascii="Arial" w:hAnsi="Arial" w:cs="Arial"/>
          <w:spacing w:val="-6"/>
        </w:rPr>
        <w:t xml:space="preserve"> </w:t>
      </w:r>
      <w:r w:rsidRPr="00702AE2">
        <w:rPr>
          <w:rFonts w:ascii="Arial" w:hAnsi="Arial" w:cs="Arial"/>
        </w:rPr>
        <w:t>was</w:t>
      </w:r>
      <w:r w:rsidRPr="00702AE2">
        <w:rPr>
          <w:rFonts w:ascii="Arial" w:hAnsi="Arial" w:cs="Arial"/>
          <w:spacing w:val="-6"/>
        </w:rPr>
        <w:t xml:space="preserve"> </w:t>
      </w:r>
      <w:r w:rsidRPr="00702AE2">
        <w:rPr>
          <w:rFonts w:ascii="Arial" w:hAnsi="Arial" w:cs="Arial"/>
        </w:rPr>
        <w:t>Ali</w:t>
      </w:r>
      <w:r w:rsidRPr="00702AE2">
        <w:rPr>
          <w:rFonts w:ascii="Arial" w:hAnsi="Arial" w:cs="Arial"/>
          <w:spacing w:val="-7"/>
        </w:rPr>
        <w:t xml:space="preserve"> </w:t>
      </w:r>
      <w:r w:rsidRPr="00702AE2">
        <w:rPr>
          <w:rFonts w:ascii="Arial" w:hAnsi="Arial" w:cs="Arial"/>
        </w:rPr>
        <w:t>ibn Abi Talib (peace be upon him).</w:t>
      </w:r>
    </w:p>
    <w:p w14:paraId="0FB78E02" w14:textId="77777777" w:rsidR="00220409" w:rsidRPr="00702AE2" w:rsidRDefault="00220409" w:rsidP="00220409">
      <w:pPr>
        <w:pStyle w:val="BodyText"/>
        <w:spacing w:line="276" w:lineRule="auto"/>
        <w:ind w:left="360" w:right="714"/>
        <w:rPr>
          <w:rFonts w:ascii="Arial" w:hAnsi="Arial" w:cs="Arial"/>
        </w:rPr>
      </w:pPr>
      <w:r w:rsidRPr="00702AE2">
        <w:rPr>
          <w:rFonts w:ascii="Arial" w:hAnsi="Arial" w:cs="Arial"/>
        </w:rPr>
        <w:t>Nearly six hundred years after Prophet Jesus (A.S.)</w:t>
      </w:r>
      <w:r w:rsidRPr="00702AE2">
        <w:rPr>
          <w:rFonts w:ascii="Arial" w:hAnsi="Arial" w:cs="Arial"/>
          <w:spacing w:val="-14"/>
        </w:rPr>
        <w:t xml:space="preserve"> </w:t>
      </w:r>
      <w:r w:rsidRPr="00702AE2">
        <w:rPr>
          <w:rFonts w:ascii="Arial" w:hAnsi="Arial" w:cs="Arial"/>
        </w:rPr>
        <w:t>was</w:t>
      </w:r>
      <w:r w:rsidRPr="00702AE2">
        <w:rPr>
          <w:rFonts w:ascii="Arial" w:hAnsi="Arial" w:cs="Arial"/>
          <w:spacing w:val="-12"/>
        </w:rPr>
        <w:t xml:space="preserve"> </w:t>
      </w:r>
      <w:r w:rsidRPr="00702AE2">
        <w:rPr>
          <w:rFonts w:ascii="Arial" w:hAnsi="Arial" w:cs="Arial"/>
        </w:rPr>
        <w:t>raised</w:t>
      </w:r>
      <w:r w:rsidRPr="00702AE2">
        <w:rPr>
          <w:rFonts w:ascii="Arial" w:hAnsi="Arial" w:cs="Arial"/>
          <w:spacing w:val="-11"/>
        </w:rPr>
        <w:t xml:space="preserve"> </w:t>
      </w:r>
      <w:r w:rsidRPr="00702AE2">
        <w:rPr>
          <w:rFonts w:ascii="Arial" w:hAnsi="Arial" w:cs="Arial"/>
        </w:rPr>
        <w:t>to</w:t>
      </w:r>
      <w:r w:rsidRPr="00702AE2">
        <w:rPr>
          <w:rFonts w:ascii="Arial" w:hAnsi="Arial" w:cs="Arial"/>
          <w:spacing w:val="-12"/>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heavens,</w:t>
      </w:r>
      <w:r w:rsidRPr="00702AE2">
        <w:rPr>
          <w:rFonts w:ascii="Arial" w:hAnsi="Arial" w:cs="Arial"/>
          <w:spacing w:val="-9"/>
        </w:rPr>
        <w:t xml:space="preserve"> </w:t>
      </w:r>
      <w:r w:rsidRPr="00702AE2">
        <w:rPr>
          <w:rFonts w:ascii="Arial" w:hAnsi="Arial" w:cs="Arial"/>
        </w:rPr>
        <w:t>Prophet</w:t>
      </w:r>
      <w:r w:rsidRPr="00702AE2">
        <w:rPr>
          <w:rFonts w:ascii="Arial" w:hAnsi="Arial" w:cs="Arial"/>
          <w:spacing w:val="-12"/>
        </w:rPr>
        <w:t xml:space="preserve"> </w:t>
      </w:r>
      <w:r w:rsidRPr="00702AE2">
        <w:rPr>
          <w:rFonts w:ascii="Arial" w:hAnsi="Arial" w:cs="Arial"/>
        </w:rPr>
        <w:t>Muhammad Mustafa (peace be upon him) was born into this world. He was sent to restore the distorted and corrupted conditions of God’s faith, to re-establish it upon its original foundation. After forty years of waiting,</w:t>
      </w:r>
      <w:r w:rsidRPr="00702AE2">
        <w:rPr>
          <w:rFonts w:ascii="Arial" w:hAnsi="Arial" w:cs="Arial"/>
          <w:spacing w:val="-10"/>
        </w:rPr>
        <w:t xml:space="preserve"> </w:t>
      </w:r>
      <w:r w:rsidRPr="00702AE2">
        <w:rPr>
          <w:rFonts w:ascii="Arial" w:hAnsi="Arial" w:cs="Arial"/>
        </w:rPr>
        <w:t>when</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12"/>
        </w:rPr>
        <w:t xml:space="preserve"> </w:t>
      </w:r>
      <w:r w:rsidRPr="00702AE2">
        <w:rPr>
          <w:rFonts w:ascii="Arial" w:hAnsi="Arial" w:cs="Arial"/>
        </w:rPr>
        <w:t>divine</w:t>
      </w:r>
      <w:r w:rsidRPr="00702AE2">
        <w:rPr>
          <w:rFonts w:ascii="Arial" w:hAnsi="Arial" w:cs="Arial"/>
          <w:spacing w:val="-10"/>
        </w:rPr>
        <w:t xml:space="preserve"> </w:t>
      </w:r>
      <w:r w:rsidRPr="00702AE2">
        <w:rPr>
          <w:rFonts w:ascii="Arial" w:hAnsi="Arial" w:cs="Arial"/>
        </w:rPr>
        <w:t>command</w:t>
      </w:r>
      <w:r w:rsidRPr="00702AE2">
        <w:rPr>
          <w:rFonts w:ascii="Arial" w:hAnsi="Arial" w:cs="Arial"/>
          <w:spacing w:val="-9"/>
        </w:rPr>
        <w:t xml:space="preserve"> </w:t>
      </w:r>
      <w:r w:rsidRPr="00702AE2">
        <w:rPr>
          <w:rFonts w:ascii="Arial" w:hAnsi="Arial" w:cs="Arial"/>
        </w:rPr>
        <w:t>finally</w:t>
      </w:r>
      <w:r w:rsidRPr="00702AE2">
        <w:rPr>
          <w:rFonts w:ascii="Arial" w:hAnsi="Arial" w:cs="Arial"/>
          <w:spacing w:val="-12"/>
        </w:rPr>
        <w:t xml:space="preserve"> </w:t>
      </w:r>
      <w:r w:rsidRPr="00702AE2">
        <w:rPr>
          <w:rFonts w:ascii="Arial" w:hAnsi="Arial" w:cs="Arial"/>
        </w:rPr>
        <w:t>arrived,</w:t>
      </w:r>
      <w:r w:rsidRPr="00702AE2">
        <w:rPr>
          <w:rFonts w:ascii="Arial" w:hAnsi="Arial" w:cs="Arial"/>
          <w:spacing w:val="-11"/>
        </w:rPr>
        <w:t xml:space="preserve"> </w:t>
      </w:r>
      <w:r w:rsidRPr="00702AE2">
        <w:rPr>
          <w:rFonts w:ascii="Arial" w:hAnsi="Arial" w:cs="Arial"/>
        </w:rPr>
        <w:t>he laid the foundation of the ship of Islam. Following a modest yet dignified meal with his tribe and family, he</w:t>
      </w:r>
      <w:r w:rsidRPr="00702AE2">
        <w:rPr>
          <w:rFonts w:ascii="Arial" w:hAnsi="Arial" w:cs="Arial"/>
          <w:spacing w:val="55"/>
        </w:rPr>
        <w:t xml:space="preserve"> </w:t>
      </w:r>
      <w:r w:rsidRPr="00702AE2">
        <w:rPr>
          <w:rFonts w:ascii="Arial" w:hAnsi="Arial" w:cs="Arial"/>
        </w:rPr>
        <w:t>stood</w:t>
      </w:r>
      <w:r w:rsidRPr="00702AE2">
        <w:rPr>
          <w:rFonts w:ascii="Arial" w:hAnsi="Arial" w:cs="Arial"/>
          <w:spacing w:val="57"/>
        </w:rPr>
        <w:t xml:space="preserve"> </w:t>
      </w:r>
      <w:r w:rsidRPr="00702AE2">
        <w:rPr>
          <w:rFonts w:ascii="Arial" w:hAnsi="Arial" w:cs="Arial"/>
        </w:rPr>
        <w:t>before</w:t>
      </w:r>
      <w:r w:rsidRPr="00702AE2">
        <w:rPr>
          <w:rFonts w:ascii="Arial" w:hAnsi="Arial" w:cs="Arial"/>
          <w:spacing w:val="57"/>
        </w:rPr>
        <w:t xml:space="preserve"> </w:t>
      </w:r>
      <w:r w:rsidRPr="00702AE2">
        <w:rPr>
          <w:rFonts w:ascii="Arial" w:hAnsi="Arial" w:cs="Arial"/>
        </w:rPr>
        <w:t>them</w:t>
      </w:r>
      <w:r w:rsidRPr="00702AE2">
        <w:rPr>
          <w:rFonts w:ascii="Arial" w:hAnsi="Arial" w:cs="Arial"/>
          <w:spacing w:val="55"/>
        </w:rPr>
        <w:t xml:space="preserve"> </w:t>
      </w:r>
      <w:r w:rsidRPr="00702AE2">
        <w:rPr>
          <w:rFonts w:ascii="Arial" w:hAnsi="Arial" w:cs="Arial"/>
        </w:rPr>
        <w:t>and</w:t>
      </w:r>
      <w:r w:rsidRPr="00702AE2">
        <w:rPr>
          <w:rFonts w:ascii="Arial" w:hAnsi="Arial" w:cs="Arial"/>
          <w:spacing w:val="57"/>
        </w:rPr>
        <w:t xml:space="preserve"> </w:t>
      </w:r>
      <w:r w:rsidRPr="00702AE2">
        <w:rPr>
          <w:rFonts w:ascii="Arial" w:hAnsi="Arial" w:cs="Arial"/>
        </w:rPr>
        <w:t>introduced</w:t>
      </w:r>
      <w:r w:rsidRPr="00702AE2">
        <w:rPr>
          <w:rFonts w:ascii="Arial" w:hAnsi="Arial" w:cs="Arial"/>
          <w:spacing w:val="58"/>
        </w:rPr>
        <w:t xml:space="preserve"> </w:t>
      </w:r>
      <w:r w:rsidRPr="00702AE2">
        <w:rPr>
          <w:rFonts w:ascii="Arial" w:hAnsi="Arial" w:cs="Arial"/>
        </w:rPr>
        <w:t>the</w:t>
      </w:r>
      <w:r w:rsidRPr="00702AE2">
        <w:rPr>
          <w:rFonts w:ascii="Arial" w:hAnsi="Arial" w:cs="Arial"/>
          <w:spacing w:val="57"/>
        </w:rPr>
        <w:t xml:space="preserve"> </w:t>
      </w:r>
      <w:r w:rsidRPr="00702AE2">
        <w:rPr>
          <w:rFonts w:ascii="Arial" w:hAnsi="Arial" w:cs="Arial"/>
        </w:rPr>
        <w:t>ship</w:t>
      </w:r>
      <w:r w:rsidRPr="00702AE2">
        <w:rPr>
          <w:rFonts w:ascii="Arial" w:hAnsi="Arial" w:cs="Arial"/>
          <w:spacing w:val="58"/>
        </w:rPr>
        <w:t xml:space="preserve"> </w:t>
      </w:r>
      <w:r w:rsidRPr="00702AE2">
        <w:rPr>
          <w:rFonts w:ascii="Arial" w:hAnsi="Arial" w:cs="Arial"/>
          <w:spacing w:val="-5"/>
        </w:rPr>
        <w:t xml:space="preserve">of </w:t>
      </w:r>
      <w:r w:rsidRPr="00702AE2">
        <w:rPr>
          <w:rFonts w:ascii="Arial" w:hAnsi="Arial" w:cs="Arial"/>
        </w:rPr>
        <w:t>Islam, announcing the laying of its foundation. His message had three central themes: belief in divine unity, the acceptance of his prophethood, and the elevation of the one who would take the lead in this noble endeavor.</w:t>
      </w:r>
    </w:p>
    <w:p w14:paraId="0FCF8CD7" w14:textId="77777777" w:rsidR="00220409" w:rsidRPr="00702AE2" w:rsidRDefault="00220409" w:rsidP="00220409">
      <w:pPr>
        <w:pStyle w:val="BodyText"/>
        <w:spacing w:before="240" w:line="276" w:lineRule="auto"/>
        <w:ind w:left="360" w:right="713" w:firstLine="432"/>
        <w:rPr>
          <w:rFonts w:ascii="Arial" w:hAnsi="Arial" w:cs="Arial"/>
        </w:rPr>
      </w:pPr>
      <w:r w:rsidRPr="00702AE2">
        <w:rPr>
          <w:rFonts w:ascii="Arial" w:hAnsi="Arial" w:cs="Arial"/>
        </w:rPr>
        <w:t>“O people gathered here! I call you to the divine rope of Allah, inviting you to reject all false gods and worship only the One True God, and to accept me as His</w:t>
      </w:r>
      <w:r w:rsidRPr="00702AE2">
        <w:rPr>
          <w:rFonts w:ascii="Arial" w:hAnsi="Arial" w:cs="Arial"/>
          <w:spacing w:val="-6"/>
        </w:rPr>
        <w:t xml:space="preserve"> </w:t>
      </w:r>
      <w:r w:rsidRPr="00702AE2">
        <w:rPr>
          <w:rFonts w:ascii="Arial" w:hAnsi="Arial" w:cs="Arial"/>
        </w:rPr>
        <w:t>Messenger—just</w:t>
      </w:r>
      <w:r w:rsidRPr="00702AE2">
        <w:rPr>
          <w:rFonts w:ascii="Arial" w:hAnsi="Arial" w:cs="Arial"/>
          <w:spacing w:val="-7"/>
        </w:rPr>
        <w:t xml:space="preserve"> </w:t>
      </w:r>
      <w:r w:rsidRPr="00702AE2">
        <w:rPr>
          <w:rFonts w:ascii="Arial" w:hAnsi="Arial" w:cs="Arial"/>
        </w:rPr>
        <w:t>as</w:t>
      </w:r>
      <w:r w:rsidRPr="00702AE2">
        <w:rPr>
          <w:rFonts w:ascii="Arial" w:hAnsi="Arial" w:cs="Arial"/>
          <w:spacing w:val="-8"/>
        </w:rPr>
        <w:t xml:space="preserve"> </w:t>
      </w:r>
      <w:r w:rsidRPr="00702AE2">
        <w:rPr>
          <w:rFonts w:ascii="Arial" w:hAnsi="Arial" w:cs="Arial"/>
        </w:rPr>
        <w:t>you</w:t>
      </w:r>
      <w:r w:rsidRPr="00702AE2">
        <w:rPr>
          <w:rFonts w:ascii="Arial" w:hAnsi="Arial" w:cs="Arial"/>
          <w:spacing w:val="-7"/>
        </w:rPr>
        <w:t xml:space="preserve"> </w:t>
      </w:r>
      <w:r w:rsidRPr="00702AE2">
        <w:rPr>
          <w:rFonts w:ascii="Arial" w:hAnsi="Arial" w:cs="Arial"/>
        </w:rPr>
        <w:t>recognize</w:t>
      </w:r>
      <w:r w:rsidRPr="00702AE2">
        <w:rPr>
          <w:rFonts w:ascii="Arial" w:hAnsi="Arial" w:cs="Arial"/>
          <w:spacing w:val="-5"/>
        </w:rPr>
        <w:t xml:space="preserve"> </w:t>
      </w:r>
      <w:r w:rsidRPr="00702AE2">
        <w:rPr>
          <w:rFonts w:ascii="Arial" w:hAnsi="Arial" w:cs="Arial"/>
        </w:rPr>
        <w:t>Prophet</w:t>
      </w:r>
      <w:r w:rsidRPr="00702AE2">
        <w:rPr>
          <w:rFonts w:ascii="Arial" w:hAnsi="Arial" w:cs="Arial"/>
          <w:spacing w:val="-5"/>
        </w:rPr>
        <w:t xml:space="preserve"> </w:t>
      </w:r>
      <w:r w:rsidRPr="00702AE2">
        <w:rPr>
          <w:rFonts w:ascii="Arial" w:hAnsi="Arial" w:cs="Arial"/>
        </w:rPr>
        <w:t xml:space="preserve">Adam (A.S.), Prophet Noah (A.S.), Prophet Abraham (A.S.), Prophet Moses (A.S.), and Prophet Jesus (A.S.) as prophets. After me, no prophet will come. Take the first step on the straight path and join me. Whoever takes the lead in this noble endeavor and supports me, Allah will appoint him as my minister and the helmsman or </w:t>
      </w:r>
      <w:proofErr w:type="spellStart"/>
      <w:r w:rsidRPr="00702AE2">
        <w:rPr>
          <w:rFonts w:ascii="Arial" w:hAnsi="Arial" w:cs="Arial"/>
          <w:i/>
        </w:rPr>
        <w:t>na-khuda</w:t>
      </w:r>
      <w:proofErr w:type="spellEnd"/>
      <w:r w:rsidRPr="00702AE2">
        <w:rPr>
          <w:rFonts w:ascii="Arial" w:hAnsi="Arial" w:cs="Arial"/>
          <w:i/>
        </w:rPr>
        <w:t xml:space="preserve"> </w:t>
      </w:r>
      <w:r w:rsidRPr="00702AE2">
        <w:rPr>
          <w:rFonts w:ascii="Arial" w:hAnsi="Arial" w:cs="Arial"/>
        </w:rPr>
        <w:t>of the ship of faith.”</w:t>
      </w:r>
    </w:p>
    <w:p w14:paraId="285ACABB" w14:textId="77777777" w:rsidR="00220409" w:rsidRPr="00702AE2" w:rsidRDefault="00220409" w:rsidP="00220409">
      <w:pPr>
        <w:pStyle w:val="BodyText"/>
        <w:spacing w:before="240" w:line="276" w:lineRule="auto"/>
        <w:ind w:left="360" w:right="715" w:firstLine="432"/>
        <w:rPr>
          <w:rFonts w:ascii="Arial" w:hAnsi="Arial" w:cs="Arial"/>
        </w:rPr>
      </w:pPr>
      <w:r w:rsidRPr="00702AE2">
        <w:rPr>
          <w:rFonts w:ascii="Arial" w:hAnsi="Arial" w:cs="Arial"/>
        </w:rPr>
        <w:t>For three consecutive days, the invitation was extended and the proclamation of monotheism, the declaration of his Prophethood, and the affirmation of the rank of the one who would take the lead continued. Each time, a</w:t>
      </w:r>
      <w:r w:rsidRPr="00702AE2">
        <w:rPr>
          <w:rFonts w:ascii="Arial" w:hAnsi="Arial" w:cs="Arial"/>
          <w:spacing w:val="-1"/>
        </w:rPr>
        <w:t xml:space="preserve"> </w:t>
      </w:r>
      <w:r w:rsidRPr="00702AE2">
        <w:rPr>
          <w:rFonts w:ascii="Arial" w:hAnsi="Arial" w:cs="Arial"/>
        </w:rPr>
        <w:t>young boy named Ali ibn Abi Talib</w:t>
      </w:r>
      <w:r w:rsidRPr="00702AE2">
        <w:rPr>
          <w:rFonts w:ascii="Arial" w:hAnsi="Arial" w:cs="Arial"/>
          <w:spacing w:val="-14"/>
        </w:rPr>
        <w:t xml:space="preserve"> </w:t>
      </w:r>
      <w:r w:rsidRPr="00702AE2">
        <w:rPr>
          <w:rFonts w:ascii="Arial" w:hAnsi="Arial" w:cs="Arial"/>
        </w:rPr>
        <w:t>(peace</w:t>
      </w:r>
      <w:r w:rsidRPr="00702AE2">
        <w:rPr>
          <w:rFonts w:ascii="Arial" w:hAnsi="Arial" w:cs="Arial"/>
          <w:spacing w:val="-13"/>
        </w:rPr>
        <w:t xml:space="preserve"> </w:t>
      </w:r>
      <w:r w:rsidRPr="00702AE2">
        <w:rPr>
          <w:rFonts w:ascii="Arial" w:hAnsi="Arial" w:cs="Arial"/>
        </w:rPr>
        <w:t>be</w:t>
      </w:r>
      <w:r w:rsidRPr="00702AE2">
        <w:rPr>
          <w:rFonts w:ascii="Arial" w:hAnsi="Arial" w:cs="Arial"/>
          <w:spacing w:val="-13"/>
        </w:rPr>
        <w:t xml:space="preserve"> </w:t>
      </w:r>
      <w:r w:rsidRPr="00702AE2">
        <w:rPr>
          <w:rFonts w:ascii="Arial" w:hAnsi="Arial" w:cs="Arial"/>
        </w:rPr>
        <w:t>upon</w:t>
      </w:r>
      <w:r w:rsidRPr="00702AE2">
        <w:rPr>
          <w:rFonts w:ascii="Arial" w:hAnsi="Arial" w:cs="Arial"/>
          <w:spacing w:val="-13"/>
        </w:rPr>
        <w:t xml:space="preserve"> </w:t>
      </w:r>
      <w:r w:rsidRPr="00702AE2">
        <w:rPr>
          <w:rFonts w:ascii="Arial" w:hAnsi="Arial" w:cs="Arial"/>
        </w:rPr>
        <w:t>him)</w:t>
      </w:r>
      <w:r w:rsidRPr="00702AE2">
        <w:rPr>
          <w:rFonts w:ascii="Arial" w:hAnsi="Arial" w:cs="Arial"/>
          <w:spacing w:val="-14"/>
        </w:rPr>
        <w:t xml:space="preserve"> </w:t>
      </w:r>
      <w:r w:rsidRPr="00702AE2">
        <w:rPr>
          <w:rFonts w:ascii="Arial" w:hAnsi="Arial" w:cs="Arial"/>
        </w:rPr>
        <w:t>would</w:t>
      </w:r>
      <w:r w:rsidRPr="00702AE2">
        <w:rPr>
          <w:rFonts w:ascii="Arial" w:hAnsi="Arial" w:cs="Arial"/>
          <w:spacing w:val="-13"/>
        </w:rPr>
        <w:t xml:space="preserve"> </w:t>
      </w:r>
      <w:r w:rsidRPr="00702AE2">
        <w:rPr>
          <w:rFonts w:ascii="Arial" w:hAnsi="Arial" w:cs="Arial"/>
        </w:rPr>
        <w:t>rise,</w:t>
      </w:r>
      <w:r w:rsidRPr="00702AE2">
        <w:rPr>
          <w:rFonts w:ascii="Arial" w:hAnsi="Arial" w:cs="Arial"/>
          <w:spacing w:val="-13"/>
        </w:rPr>
        <w:t xml:space="preserve"> </w:t>
      </w:r>
      <w:r w:rsidRPr="00702AE2">
        <w:rPr>
          <w:rFonts w:ascii="Arial" w:hAnsi="Arial" w:cs="Arial"/>
        </w:rPr>
        <w:t>after</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long</w:t>
      </w:r>
      <w:r w:rsidRPr="00702AE2">
        <w:rPr>
          <w:rFonts w:ascii="Arial" w:hAnsi="Arial" w:cs="Arial"/>
          <w:spacing w:val="-14"/>
        </w:rPr>
        <w:t xml:space="preserve"> </w:t>
      </w:r>
      <w:r w:rsidRPr="00702AE2">
        <w:rPr>
          <w:rFonts w:ascii="Arial" w:hAnsi="Arial" w:cs="Arial"/>
        </w:rPr>
        <w:t>and seemingly hopeless silence from the gathering and testify to the Oneness of God and the truth of his Prophethood, pledging his support. On the third occasion, Ali (peace be upon him) once again stood and declared, “I believe in Allah. I accept you as the Messenger</w:t>
      </w:r>
      <w:r w:rsidRPr="00702AE2">
        <w:rPr>
          <w:rFonts w:ascii="Arial" w:hAnsi="Arial" w:cs="Arial"/>
          <w:spacing w:val="-2"/>
        </w:rPr>
        <w:t xml:space="preserve"> </w:t>
      </w:r>
      <w:r w:rsidRPr="00702AE2">
        <w:rPr>
          <w:rFonts w:ascii="Arial" w:hAnsi="Arial" w:cs="Arial"/>
        </w:rPr>
        <w:t>of</w:t>
      </w:r>
      <w:r w:rsidRPr="00702AE2">
        <w:rPr>
          <w:rFonts w:ascii="Arial" w:hAnsi="Arial" w:cs="Arial"/>
          <w:spacing w:val="-2"/>
        </w:rPr>
        <w:t xml:space="preserve"> </w:t>
      </w:r>
      <w:r w:rsidRPr="00702AE2">
        <w:rPr>
          <w:rFonts w:ascii="Arial" w:hAnsi="Arial" w:cs="Arial"/>
        </w:rPr>
        <w:t>Allah,</w:t>
      </w:r>
      <w:r w:rsidRPr="00702AE2">
        <w:rPr>
          <w:rFonts w:ascii="Arial" w:hAnsi="Arial" w:cs="Arial"/>
          <w:spacing w:val="-1"/>
        </w:rPr>
        <w:t xml:space="preserve"> </w:t>
      </w:r>
      <w:r w:rsidRPr="00702AE2">
        <w:rPr>
          <w:rFonts w:ascii="Arial" w:hAnsi="Arial" w:cs="Arial"/>
        </w:rPr>
        <w:t>and</w:t>
      </w:r>
      <w:r w:rsidRPr="00702AE2">
        <w:rPr>
          <w:rFonts w:ascii="Arial" w:hAnsi="Arial" w:cs="Arial"/>
          <w:spacing w:val="-3"/>
        </w:rPr>
        <w:t xml:space="preserve"> </w:t>
      </w:r>
      <w:r w:rsidRPr="00702AE2">
        <w:rPr>
          <w:rFonts w:ascii="Arial" w:hAnsi="Arial" w:cs="Arial"/>
        </w:rPr>
        <w:t>I</w:t>
      </w:r>
      <w:r w:rsidRPr="00702AE2">
        <w:rPr>
          <w:rFonts w:ascii="Arial" w:hAnsi="Arial" w:cs="Arial"/>
          <w:spacing w:val="-2"/>
        </w:rPr>
        <w:t xml:space="preserve"> </w:t>
      </w:r>
      <w:r w:rsidRPr="00702AE2">
        <w:rPr>
          <w:rFonts w:ascii="Arial" w:hAnsi="Arial" w:cs="Arial"/>
        </w:rPr>
        <w:t>am</w:t>
      </w:r>
      <w:r w:rsidRPr="00702AE2">
        <w:rPr>
          <w:rFonts w:ascii="Arial" w:hAnsi="Arial" w:cs="Arial"/>
          <w:spacing w:val="-1"/>
        </w:rPr>
        <w:t xml:space="preserve"> </w:t>
      </w:r>
      <w:r w:rsidRPr="00702AE2">
        <w:rPr>
          <w:rFonts w:ascii="Arial" w:hAnsi="Arial" w:cs="Arial"/>
        </w:rPr>
        <w:t>prepared</w:t>
      </w:r>
      <w:r w:rsidRPr="00702AE2">
        <w:rPr>
          <w:rFonts w:ascii="Arial" w:hAnsi="Arial" w:cs="Arial"/>
          <w:spacing w:val="-1"/>
        </w:rPr>
        <w:t xml:space="preserve"> </w:t>
      </w:r>
      <w:r w:rsidRPr="00702AE2">
        <w:rPr>
          <w:rFonts w:ascii="Arial" w:hAnsi="Arial" w:cs="Arial"/>
        </w:rPr>
        <w:t>to</w:t>
      </w:r>
      <w:r w:rsidRPr="00702AE2">
        <w:rPr>
          <w:rFonts w:ascii="Arial" w:hAnsi="Arial" w:cs="Arial"/>
          <w:spacing w:val="-1"/>
        </w:rPr>
        <w:t xml:space="preserve"> </w:t>
      </w:r>
      <w:r w:rsidRPr="00702AE2">
        <w:rPr>
          <w:rFonts w:ascii="Arial" w:hAnsi="Arial" w:cs="Arial"/>
        </w:rPr>
        <w:t>help</w:t>
      </w:r>
      <w:r w:rsidRPr="00702AE2">
        <w:rPr>
          <w:rFonts w:ascii="Arial" w:hAnsi="Arial" w:cs="Arial"/>
          <w:spacing w:val="-1"/>
        </w:rPr>
        <w:t xml:space="preserve"> </w:t>
      </w:r>
      <w:r w:rsidRPr="00702AE2">
        <w:rPr>
          <w:rFonts w:ascii="Arial" w:hAnsi="Arial" w:cs="Arial"/>
        </w:rPr>
        <w:t>you</w:t>
      </w:r>
      <w:r w:rsidRPr="00702AE2">
        <w:rPr>
          <w:rFonts w:ascii="Arial" w:hAnsi="Arial" w:cs="Arial"/>
          <w:spacing w:val="-2"/>
        </w:rPr>
        <w:t xml:space="preserve"> </w:t>
      </w:r>
      <w:r w:rsidRPr="00702AE2">
        <w:rPr>
          <w:rFonts w:ascii="Arial" w:hAnsi="Arial" w:cs="Arial"/>
        </w:rPr>
        <w:t>in every way.”</w:t>
      </w:r>
    </w:p>
    <w:p w14:paraId="3D4CD04B" w14:textId="77777777" w:rsidR="00220409" w:rsidRPr="00702AE2" w:rsidRDefault="00220409" w:rsidP="00220409">
      <w:pPr>
        <w:pStyle w:val="BodyText"/>
        <w:spacing w:line="276" w:lineRule="auto"/>
        <w:ind w:left="720" w:right="353" w:firstLine="431"/>
        <w:rPr>
          <w:rFonts w:ascii="Arial" w:hAnsi="Arial" w:cs="Arial"/>
        </w:rPr>
      </w:pPr>
      <w:r w:rsidRPr="00702AE2">
        <w:rPr>
          <w:rFonts w:ascii="Arial" w:hAnsi="Arial" w:cs="Arial"/>
        </w:rPr>
        <w:t>The</w:t>
      </w:r>
      <w:r w:rsidRPr="00702AE2">
        <w:rPr>
          <w:rFonts w:ascii="Arial" w:hAnsi="Arial" w:cs="Arial"/>
          <w:spacing w:val="-14"/>
        </w:rPr>
        <w:t xml:space="preserve"> </w:t>
      </w:r>
      <w:r w:rsidRPr="00702AE2">
        <w:rPr>
          <w:rFonts w:ascii="Arial" w:hAnsi="Arial" w:cs="Arial"/>
        </w:rPr>
        <w:t>Prophet</w:t>
      </w:r>
      <w:r w:rsidRPr="00702AE2">
        <w:rPr>
          <w:rFonts w:ascii="Arial" w:hAnsi="Arial" w:cs="Arial"/>
          <w:spacing w:val="-13"/>
        </w:rPr>
        <w:t xml:space="preserve"> </w:t>
      </w:r>
      <w:r w:rsidRPr="00702AE2">
        <w:rPr>
          <w:rFonts w:ascii="Arial" w:hAnsi="Arial" w:cs="Arial"/>
        </w:rPr>
        <w:t>Muhammad</w:t>
      </w:r>
      <w:r w:rsidRPr="00702AE2">
        <w:rPr>
          <w:rFonts w:ascii="Arial" w:hAnsi="Arial" w:cs="Arial"/>
          <w:spacing w:val="-13"/>
        </w:rPr>
        <w:t xml:space="preserve"> </w:t>
      </w:r>
      <w:r w:rsidRPr="00702AE2">
        <w:rPr>
          <w:rFonts w:ascii="Arial" w:hAnsi="Arial" w:cs="Arial"/>
        </w:rPr>
        <w:t>Mustafa</w:t>
      </w:r>
      <w:r w:rsidRPr="00702AE2">
        <w:rPr>
          <w:rFonts w:ascii="Arial" w:hAnsi="Arial" w:cs="Arial"/>
          <w:spacing w:val="-13"/>
        </w:rPr>
        <w:t xml:space="preserve"> </w:t>
      </w:r>
      <w:r w:rsidRPr="00702AE2">
        <w:rPr>
          <w:rFonts w:ascii="Arial" w:hAnsi="Arial" w:cs="Arial"/>
        </w:rPr>
        <w:t>(peace</w:t>
      </w:r>
      <w:r w:rsidRPr="00702AE2">
        <w:rPr>
          <w:rFonts w:ascii="Arial" w:hAnsi="Arial" w:cs="Arial"/>
          <w:spacing w:val="-14"/>
        </w:rPr>
        <w:t xml:space="preserve"> </w:t>
      </w:r>
      <w:r w:rsidRPr="00702AE2">
        <w:rPr>
          <w:rFonts w:ascii="Arial" w:hAnsi="Arial" w:cs="Arial"/>
        </w:rPr>
        <w:t>be</w:t>
      </w:r>
      <w:r w:rsidRPr="00702AE2">
        <w:rPr>
          <w:rFonts w:ascii="Arial" w:hAnsi="Arial" w:cs="Arial"/>
          <w:spacing w:val="-13"/>
        </w:rPr>
        <w:t xml:space="preserve"> </w:t>
      </w:r>
      <w:r w:rsidRPr="00702AE2">
        <w:rPr>
          <w:rFonts w:ascii="Arial" w:hAnsi="Arial" w:cs="Arial"/>
        </w:rPr>
        <w:t xml:space="preserve">upon him) called Ali (peace be upon him) near, placed his hands upon his shoulders, and proclaimed to those gathered, “I appoint Ali (peace be upon him) as the helmsman or the </w:t>
      </w:r>
      <w:proofErr w:type="spellStart"/>
      <w:r w:rsidRPr="00702AE2">
        <w:rPr>
          <w:rFonts w:ascii="Arial" w:hAnsi="Arial" w:cs="Arial"/>
          <w:i/>
        </w:rPr>
        <w:t>na-khuda</w:t>
      </w:r>
      <w:proofErr w:type="spellEnd"/>
      <w:r w:rsidRPr="00702AE2">
        <w:rPr>
          <w:rFonts w:ascii="Arial" w:hAnsi="Arial" w:cs="Arial"/>
          <w:i/>
        </w:rPr>
        <w:t xml:space="preserve"> </w:t>
      </w:r>
      <w:r w:rsidRPr="00702AE2">
        <w:rPr>
          <w:rFonts w:ascii="Arial" w:hAnsi="Arial" w:cs="Arial"/>
        </w:rPr>
        <w:t xml:space="preserve">of the ship of faith in Islam. From today, he </w:t>
      </w:r>
      <w:proofErr w:type="gramStart"/>
      <w:r w:rsidRPr="00702AE2">
        <w:rPr>
          <w:rFonts w:ascii="Arial" w:hAnsi="Arial" w:cs="Arial"/>
        </w:rPr>
        <w:t>is</w:t>
      </w:r>
      <w:proofErr w:type="gramEnd"/>
      <w:r w:rsidRPr="00702AE2">
        <w:rPr>
          <w:rFonts w:ascii="Arial" w:hAnsi="Arial" w:cs="Arial"/>
        </w:rPr>
        <w:t xml:space="preserve"> my deputy and my minister. It</w:t>
      </w:r>
      <w:r w:rsidRPr="00702AE2">
        <w:rPr>
          <w:rFonts w:ascii="Arial" w:hAnsi="Arial" w:cs="Arial"/>
          <w:spacing w:val="-8"/>
        </w:rPr>
        <w:t xml:space="preserve"> </w:t>
      </w:r>
      <w:r w:rsidRPr="00702AE2">
        <w:rPr>
          <w:rFonts w:ascii="Arial" w:hAnsi="Arial" w:cs="Arial"/>
        </w:rPr>
        <w:t>is</w:t>
      </w:r>
      <w:r w:rsidRPr="00702AE2">
        <w:rPr>
          <w:rFonts w:ascii="Arial" w:hAnsi="Arial" w:cs="Arial"/>
          <w:spacing w:val="-8"/>
        </w:rPr>
        <w:t xml:space="preserve"> </w:t>
      </w:r>
      <w:r w:rsidRPr="00702AE2">
        <w:rPr>
          <w:rFonts w:ascii="Arial" w:hAnsi="Arial" w:cs="Arial"/>
        </w:rPr>
        <w:t>obligatory</w:t>
      </w:r>
      <w:r w:rsidRPr="00702AE2">
        <w:rPr>
          <w:rFonts w:ascii="Arial" w:hAnsi="Arial" w:cs="Arial"/>
          <w:spacing w:val="-10"/>
        </w:rPr>
        <w:t xml:space="preserve"> </w:t>
      </w:r>
      <w:r w:rsidRPr="00702AE2">
        <w:rPr>
          <w:rFonts w:ascii="Arial" w:hAnsi="Arial" w:cs="Arial"/>
        </w:rPr>
        <w:t>upon</w:t>
      </w:r>
      <w:r w:rsidRPr="00702AE2">
        <w:rPr>
          <w:rFonts w:ascii="Arial" w:hAnsi="Arial" w:cs="Arial"/>
          <w:spacing w:val="-8"/>
        </w:rPr>
        <w:t xml:space="preserve"> </w:t>
      </w:r>
      <w:r w:rsidRPr="00702AE2">
        <w:rPr>
          <w:rFonts w:ascii="Arial" w:hAnsi="Arial" w:cs="Arial"/>
        </w:rPr>
        <w:t>you</w:t>
      </w:r>
      <w:r w:rsidRPr="00702AE2">
        <w:rPr>
          <w:rFonts w:ascii="Arial" w:hAnsi="Arial" w:cs="Arial"/>
          <w:spacing w:val="-9"/>
        </w:rPr>
        <w:t xml:space="preserve"> </w:t>
      </w:r>
      <w:r w:rsidRPr="00702AE2">
        <w:rPr>
          <w:rFonts w:ascii="Arial" w:hAnsi="Arial" w:cs="Arial"/>
        </w:rPr>
        <w:t>to</w:t>
      </w:r>
      <w:r w:rsidRPr="00702AE2">
        <w:rPr>
          <w:rFonts w:ascii="Arial" w:hAnsi="Arial" w:cs="Arial"/>
          <w:spacing w:val="-8"/>
        </w:rPr>
        <w:t xml:space="preserve"> </w:t>
      </w:r>
      <w:r w:rsidRPr="00702AE2">
        <w:rPr>
          <w:rFonts w:ascii="Arial" w:hAnsi="Arial" w:cs="Arial"/>
        </w:rPr>
        <w:t>obey</w:t>
      </w:r>
      <w:r w:rsidRPr="00702AE2">
        <w:rPr>
          <w:rFonts w:ascii="Arial" w:hAnsi="Arial" w:cs="Arial"/>
          <w:spacing w:val="-9"/>
        </w:rPr>
        <w:t xml:space="preserve"> </w:t>
      </w:r>
      <w:r w:rsidRPr="00702AE2">
        <w:rPr>
          <w:rFonts w:ascii="Arial" w:hAnsi="Arial" w:cs="Arial"/>
        </w:rPr>
        <w:t>him</w:t>
      </w:r>
      <w:r w:rsidRPr="00702AE2">
        <w:rPr>
          <w:rFonts w:ascii="Arial" w:hAnsi="Arial" w:cs="Arial"/>
          <w:spacing w:val="-9"/>
        </w:rPr>
        <w:t xml:space="preserve"> </w:t>
      </w:r>
      <w:r w:rsidRPr="00702AE2">
        <w:rPr>
          <w:rFonts w:ascii="Arial" w:hAnsi="Arial" w:cs="Arial"/>
        </w:rPr>
        <w:t>just</w:t>
      </w:r>
      <w:r w:rsidRPr="00702AE2">
        <w:rPr>
          <w:rFonts w:ascii="Arial" w:hAnsi="Arial" w:cs="Arial"/>
          <w:spacing w:val="-11"/>
        </w:rPr>
        <w:t xml:space="preserve"> </w:t>
      </w:r>
      <w:r w:rsidRPr="00702AE2">
        <w:rPr>
          <w:rFonts w:ascii="Arial" w:hAnsi="Arial" w:cs="Arial"/>
        </w:rPr>
        <w:t>as</w:t>
      </w:r>
      <w:r w:rsidRPr="00702AE2">
        <w:rPr>
          <w:rFonts w:ascii="Arial" w:hAnsi="Arial" w:cs="Arial"/>
          <w:spacing w:val="-8"/>
        </w:rPr>
        <w:t xml:space="preserve"> </w:t>
      </w:r>
      <w:r w:rsidRPr="00702AE2">
        <w:rPr>
          <w:rFonts w:ascii="Arial" w:hAnsi="Arial" w:cs="Arial"/>
        </w:rPr>
        <w:t>Allah</w:t>
      </w:r>
      <w:r w:rsidRPr="00702AE2">
        <w:rPr>
          <w:rFonts w:ascii="Arial" w:hAnsi="Arial" w:cs="Arial"/>
          <w:spacing w:val="-9"/>
        </w:rPr>
        <w:t xml:space="preserve"> </w:t>
      </w:r>
      <w:r w:rsidRPr="00702AE2">
        <w:rPr>
          <w:rFonts w:ascii="Arial" w:hAnsi="Arial" w:cs="Arial"/>
        </w:rPr>
        <w:t>has commanded obedience to me.”</w:t>
      </w:r>
    </w:p>
    <w:p w14:paraId="46DFAEE1" w14:textId="77777777" w:rsidR="00220409" w:rsidRPr="00702AE2" w:rsidRDefault="00220409" w:rsidP="00220409">
      <w:pPr>
        <w:pStyle w:val="BodyText"/>
        <w:spacing w:before="241" w:line="276" w:lineRule="auto"/>
        <w:ind w:left="720" w:right="357" w:firstLine="431"/>
        <w:rPr>
          <w:rFonts w:ascii="Arial" w:hAnsi="Arial" w:cs="Arial"/>
        </w:rPr>
      </w:pPr>
      <w:r w:rsidRPr="00702AE2">
        <w:rPr>
          <w:rFonts w:ascii="Arial" w:hAnsi="Arial" w:cs="Arial"/>
        </w:rPr>
        <w:t>The gathering rose in mocking laughter, turning to</w:t>
      </w:r>
      <w:r w:rsidRPr="00702AE2">
        <w:rPr>
          <w:rFonts w:ascii="Arial" w:hAnsi="Arial" w:cs="Arial"/>
          <w:spacing w:val="-1"/>
        </w:rPr>
        <w:t xml:space="preserve"> </w:t>
      </w:r>
      <w:r w:rsidRPr="00702AE2">
        <w:rPr>
          <w:rFonts w:ascii="Arial" w:hAnsi="Arial" w:cs="Arial"/>
        </w:rPr>
        <w:t>Abu</w:t>
      </w:r>
      <w:r w:rsidRPr="00702AE2">
        <w:rPr>
          <w:rFonts w:ascii="Arial" w:hAnsi="Arial" w:cs="Arial"/>
          <w:spacing w:val="-2"/>
        </w:rPr>
        <w:t xml:space="preserve"> </w:t>
      </w:r>
      <w:r w:rsidRPr="00702AE2">
        <w:rPr>
          <w:rFonts w:ascii="Arial" w:hAnsi="Arial" w:cs="Arial"/>
        </w:rPr>
        <w:t>Talib</w:t>
      </w:r>
      <w:r w:rsidRPr="00702AE2">
        <w:rPr>
          <w:rFonts w:ascii="Arial" w:hAnsi="Arial" w:cs="Arial"/>
          <w:spacing w:val="-1"/>
        </w:rPr>
        <w:t xml:space="preserve"> </w:t>
      </w:r>
      <w:r w:rsidRPr="00702AE2">
        <w:rPr>
          <w:rFonts w:ascii="Arial" w:hAnsi="Arial" w:cs="Arial"/>
        </w:rPr>
        <w:t>(peace</w:t>
      </w:r>
      <w:r w:rsidRPr="00702AE2">
        <w:rPr>
          <w:rFonts w:ascii="Arial" w:hAnsi="Arial" w:cs="Arial"/>
          <w:spacing w:val="-1"/>
        </w:rPr>
        <w:t xml:space="preserve"> </w:t>
      </w:r>
      <w:r w:rsidRPr="00702AE2">
        <w:rPr>
          <w:rFonts w:ascii="Arial" w:hAnsi="Arial" w:cs="Arial"/>
        </w:rPr>
        <w:t>be</w:t>
      </w:r>
      <w:r w:rsidRPr="00702AE2">
        <w:rPr>
          <w:rFonts w:ascii="Arial" w:hAnsi="Arial" w:cs="Arial"/>
          <w:spacing w:val="-3"/>
        </w:rPr>
        <w:t xml:space="preserve"> </w:t>
      </w:r>
      <w:r w:rsidRPr="00702AE2">
        <w:rPr>
          <w:rFonts w:ascii="Arial" w:hAnsi="Arial" w:cs="Arial"/>
        </w:rPr>
        <w:t>upon</w:t>
      </w:r>
      <w:r w:rsidRPr="00702AE2">
        <w:rPr>
          <w:rFonts w:ascii="Arial" w:hAnsi="Arial" w:cs="Arial"/>
          <w:spacing w:val="-1"/>
        </w:rPr>
        <w:t xml:space="preserve"> </w:t>
      </w:r>
      <w:r w:rsidRPr="00702AE2">
        <w:rPr>
          <w:rFonts w:ascii="Arial" w:hAnsi="Arial" w:cs="Arial"/>
        </w:rPr>
        <w:t>him)</w:t>
      </w:r>
      <w:r w:rsidRPr="00702AE2">
        <w:rPr>
          <w:rFonts w:ascii="Arial" w:hAnsi="Arial" w:cs="Arial"/>
          <w:spacing w:val="-2"/>
        </w:rPr>
        <w:t xml:space="preserve"> </w:t>
      </w:r>
      <w:r w:rsidRPr="00702AE2">
        <w:rPr>
          <w:rFonts w:ascii="Arial" w:hAnsi="Arial" w:cs="Arial"/>
        </w:rPr>
        <w:t>and saying,</w:t>
      </w:r>
      <w:r w:rsidRPr="00702AE2">
        <w:rPr>
          <w:rFonts w:ascii="Arial" w:hAnsi="Arial" w:cs="Arial"/>
          <w:spacing w:val="-1"/>
        </w:rPr>
        <w:t xml:space="preserve"> </w:t>
      </w:r>
      <w:r w:rsidRPr="00702AE2">
        <w:rPr>
          <w:rFonts w:ascii="Arial" w:hAnsi="Arial" w:cs="Arial"/>
        </w:rPr>
        <w:t>“O</w:t>
      </w:r>
      <w:r w:rsidRPr="00702AE2">
        <w:rPr>
          <w:rFonts w:ascii="Arial" w:hAnsi="Arial" w:cs="Arial"/>
          <w:spacing w:val="-2"/>
        </w:rPr>
        <w:t xml:space="preserve"> </w:t>
      </w:r>
      <w:r w:rsidRPr="00702AE2">
        <w:rPr>
          <w:rFonts w:ascii="Arial" w:hAnsi="Arial" w:cs="Arial"/>
        </w:rPr>
        <w:t>Abu Talib! Our ancestors’ faith has been rejected, and your nephew now commands us to worship his God and accept him as</w:t>
      </w:r>
      <w:r w:rsidRPr="00702AE2">
        <w:rPr>
          <w:rFonts w:ascii="Arial" w:hAnsi="Arial" w:cs="Arial"/>
          <w:spacing w:val="-2"/>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Messenger, while</w:t>
      </w:r>
      <w:r w:rsidRPr="00702AE2">
        <w:rPr>
          <w:rFonts w:ascii="Arial" w:hAnsi="Arial" w:cs="Arial"/>
          <w:spacing w:val="-2"/>
        </w:rPr>
        <w:t xml:space="preserve"> </w:t>
      </w:r>
      <w:r w:rsidRPr="00702AE2">
        <w:rPr>
          <w:rFonts w:ascii="Arial" w:hAnsi="Arial" w:cs="Arial"/>
        </w:rPr>
        <w:t>your</w:t>
      </w:r>
      <w:r w:rsidRPr="00702AE2">
        <w:rPr>
          <w:rFonts w:ascii="Arial" w:hAnsi="Arial" w:cs="Arial"/>
          <w:spacing w:val="-1"/>
        </w:rPr>
        <w:t xml:space="preserve"> </w:t>
      </w:r>
      <w:r w:rsidRPr="00702AE2">
        <w:rPr>
          <w:rFonts w:ascii="Arial" w:hAnsi="Arial" w:cs="Arial"/>
        </w:rPr>
        <w:t>son Ali, who</w:t>
      </w:r>
      <w:r w:rsidRPr="00702AE2">
        <w:rPr>
          <w:rFonts w:ascii="Arial" w:hAnsi="Arial" w:cs="Arial"/>
          <w:spacing w:val="-4"/>
        </w:rPr>
        <w:t xml:space="preserve"> </w:t>
      </w:r>
      <w:r w:rsidRPr="00702AE2">
        <w:rPr>
          <w:rFonts w:ascii="Arial" w:hAnsi="Arial" w:cs="Arial"/>
        </w:rPr>
        <w:t>is</w:t>
      </w:r>
      <w:r w:rsidRPr="00702AE2">
        <w:rPr>
          <w:rFonts w:ascii="Arial" w:hAnsi="Arial" w:cs="Arial"/>
          <w:spacing w:val="-3"/>
        </w:rPr>
        <w:t xml:space="preserve"> </w:t>
      </w:r>
      <w:r w:rsidRPr="00702AE2">
        <w:rPr>
          <w:rFonts w:ascii="Arial" w:hAnsi="Arial" w:cs="Arial"/>
        </w:rPr>
        <w:t>but</w:t>
      </w:r>
      <w:r w:rsidRPr="00702AE2">
        <w:rPr>
          <w:rFonts w:ascii="Arial" w:hAnsi="Arial" w:cs="Arial"/>
          <w:spacing w:val="-4"/>
        </w:rPr>
        <w:t xml:space="preserve"> </w:t>
      </w:r>
      <w:r w:rsidRPr="00702AE2">
        <w:rPr>
          <w:rFonts w:ascii="Arial" w:hAnsi="Arial" w:cs="Arial"/>
        </w:rPr>
        <w:t>a</w:t>
      </w:r>
      <w:r w:rsidRPr="00702AE2">
        <w:rPr>
          <w:rFonts w:ascii="Arial" w:hAnsi="Arial" w:cs="Arial"/>
          <w:spacing w:val="-6"/>
        </w:rPr>
        <w:t xml:space="preserve"> </w:t>
      </w:r>
      <w:r w:rsidRPr="00702AE2">
        <w:rPr>
          <w:rFonts w:ascii="Arial" w:hAnsi="Arial" w:cs="Arial"/>
        </w:rPr>
        <w:t>boy,</w:t>
      </w:r>
      <w:r w:rsidRPr="00702AE2">
        <w:rPr>
          <w:rFonts w:ascii="Arial" w:hAnsi="Arial" w:cs="Arial"/>
          <w:spacing w:val="-3"/>
        </w:rPr>
        <w:t xml:space="preserve"> </w:t>
      </w:r>
      <w:r w:rsidRPr="00702AE2">
        <w:rPr>
          <w:rFonts w:ascii="Arial" w:hAnsi="Arial" w:cs="Arial"/>
        </w:rPr>
        <w:t>is</w:t>
      </w:r>
      <w:r w:rsidRPr="00702AE2">
        <w:rPr>
          <w:rFonts w:ascii="Arial" w:hAnsi="Arial" w:cs="Arial"/>
          <w:spacing w:val="-5"/>
        </w:rPr>
        <w:t xml:space="preserve"> </w:t>
      </w:r>
      <w:r w:rsidRPr="00702AE2">
        <w:rPr>
          <w:rFonts w:ascii="Arial" w:hAnsi="Arial" w:cs="Arial"/>
        </w:rPr>
        <w:t>to</w:t>
      </w:r>
      <w:r w:rsidRPr="00702AE2">
        <w:rPr>
          <w:rFonts w:ascii="Arial" w:hAnsi="Arial" w:cs="Arial"/>
          <w:spacing w:val="-3"/>
        </w:rPr>
        <w:t xml:space="preserve"> </w:t>
      </w:r>
      <w:r w:rsidRPr="00702AE2">
        <w:rPr>
          <w:rFonts w:ascii="Arial" w:hAnsi="Arial" w:cs="Arial"/>
        </w:rPr>
        <w:t>be</w:t>
      </w:r>
      <w:r w:rsidRPr="00702AE2">
        <w:rPr>
          <w:rFonts w:ascii="Arial" w:hAnsi="Arial" w:cs="Arial"/>
          <w:spacing w:val="-3"/>
        </w:rPr>
        <w:t xml:space="preserve"> </w:t>
      </w:r>
      <w:r w:rsidRPr="00702AE2">
        <w:rPr>
          <w:rFonts w:ascii="Arial" w:hAnsi="Arial" w:cs="Arial"/>
        </w:rPr>
        <w:t>obeyed</w:t>
      </w:r>
      <w:r w:rsidRPr="00702AE2">
        <w:rPr>
          <w:rFonts w:ascii="Arial" w:hAnsi="Arial" w:cs="Arial"/>
          <w:spacing w:val="-5"/>
        </w:rPr>
        <w:t xml:space="preserve"> </w:t>
      </w:r>
      <w:r w:rsidRPr="00702AE2">
        <w:rPr>
          <w:rFonts w:ascii="Arial" w:hAnsi="Arial" w:cs="Arial"/>
        </w:rPr>
        <w:t>as</w:t>
      </w:r>
      <w:r w:rsidRPr="00702AE2">
        <w:rPr>
          <w:rFonts w:ascii="Arial" w:hAnsi="Arial" w:cs="Arial"/>
          <w:spacing w:val="-3"/>
        </w:rPr>
        <w:t xml:space="preserve"> </w:t>
      </w:r>
      <w:r w:rsidRPr="00702AE2">
        <w:rPr>
          <w:rFonts w:ascii="Arial" w:hAnsi="Arial" w:cs="Arial"/>
        </w:rPr>
        <w:t>well.</w:t>
      </w:r>
      <w:r w:rsidRPr="00702AE2">
        <w:rPr>
          <w:rFonts w:ascii="Arial" w:hAnsi="Arial" w:cs="Arial"/>
          <w:spacing w:val="-5"/>
        </w:rPr>
        <w:t xml:space="preserve"> </w:t>
      </w:r>
      <w:r w:rsidRPr="00702AE2">
        <w:rPr>
          <w:rFonts w:ascii="Arial" w:hAnsi="Arial" w:cs="Arial"/>
        </w:rPr>
        <w:t>O</w:t>
      </w:r>
      <w:r w:rsidRPr="00702AE2">
        <w:rPr>
          <w:rFonts w:ascii="Arial" w:hAnsi="Arial" w:cs="Arial"/>
          <w:spacing w:val="-4"/>
        </w:rPr>
        <w:t xml:space="preserve"> </w:t>
      </w:r>
      <w:r w:rsidRPr="00702AE2">
        <w:rPr>
          <w:rFonts w:ascii="Arial" w:hAnsi="Arial" w:cs="Arial"/>
        </w:rPr>
        <w:t>Abu</w:t>
      </w:r>
      <w:r w:rsidRPr="00702AE2">
        <w:rPr>
          <w:rFonts w:ascii="Arial" w:hAnsi="Arial" w:cs="Arial"/>
          <w:spacing w:val="-6"/>
        </w:rPr>
        <w:t xml:space="preserve"> </w:t>
      </w:r>
      <w:r w:rsidRPr="00702AE2">
        <w:rPr>
          <w:rFonts w:ascii="Arial" w:hAnsi="Arial" w:cs="Arial"/>
        </w:rPr>
        <w:t>Talib, you obey your child. We are leaving.”</w:t>
      </w:r>
    </w:p>
    <w:p w14:paraId="0E44BB38" w14:textId="77777777" w:rsidR="00220409" w:rsidRPr="00702AE2" w:rsidRDefault="00220409" w:rsidP="00220409">
      <w:pPr>
        <w:pStyle w:val="BodyText"/>
        <w:spacing w:before="239" w:line="276" w:lineRule="auto"/>
        <w:ind w:left="720" w:right="357" w:firstLine="431"/>
        <w:rPr>
          <w:rFonts w:ascii="Arial" w:hAnsi="Arial" w:cs="Arial"/>
        </w:rPr>
      </w:pPr>
      <w:r w:rsidRPr="00702AE2">
        <w:rPr>
          <w:rFonts w:ascii="Arial" w:hAnsi="Arial" w:cs="Arial"/>
        </w:rPr>
        <w:lastRenderedPageBreak/>
        <w:t>Most of them, seething with rage and vowing revenge</w:t>
      </w:r>
      <w:r w:rsidRPr="00702AE2">
        <w:rPr>
          <w:rFonts w:ascii="Arial" w:hAnsi="Arial" w:cs="Arial"/>
          <w:spacing w:val="-1"/>
        </w:rPr>
        <w:t xml:space="preserve"> </w:t>
      </w:r>
      <w:r w:rsidRPr="00702AE2">
        <w:rPr>
          <w:rFonts w:ascii="Arial" w:hAnsi="Arial" w:cs="Arial"/>
        </w:rPr>
        <w:t>for</w:t>
      </w:r>
      <w:r w:rsidRPr="00702AE2">
        <w:rPr>
          <w:rFonts w:ascii="Arial" w:hAnsi="Arial" w:cs="Arial"/>
          <w:spacing w:val="-2"/>
        </w:rPr>
        <w:t xml:space="preserve"> </w:t>
      </w:r>
      <w:r w:rsidRPr="00702AE2">
        <w:rPr>
          <w:rFonts w:ascii="Arial" w:hAnsi="Arial" w:cs="Arial"/>
        </w:rPr>
        <w:t>the insult</w:t>
      </w:r>
      <w:r w:rsidRPr="00702AE2">
        <w:rPr>
          <w:rFonts w:ascii="Arial" w:hAnsi="Arial" w:cs="Arial"/>
          <w:spacing w:val="-1"/>
        </w:rPr>
        <w:t xml:space="preserve"> </w:t>
      </w:r>
      <w:r w:rsidRPr="00702AE2">
        <w:rPr>
          <w:rFonts w:ascii="Arial" w:hAnsi="Arial" w:cs="Arial"/>
        </w:rPr>
        <w:t>to</w:t>
      </w:r>
      <w:r w:rsidRPr="00702AE2">
        <w:rPr>
          <w:rFonts w:ascii="Arial" w:hAnsi="Arial" w:cs="Arial"/>
          <w:spacing w:val="-1"/>
        </w:rPr>
        <w:t xml:space="preserve"> </w:t>
      </w:r>
      <w:r w:rsidRPr="00702AE2">
        <w:rPr>
          <w:rFonts w:ascii="Arial" w:hAnsi="Arial" w:cs="Arial"/>
        </w:rPr>
        <w:t>their</w:t>
      </w:r>
      <w:r w:rsidRPr="00702AE2">
        <w:rPr>
          <w:rFonts w:ascii="Arial" w:hAnsi="Arial" w:cs="Arial"/>
          <w:spacing w:val="-2"/>
        </w:rPr>
        <w:t xml:space="preserve"> </w:t>
      </w:r>
      <w:r w:rsidRPr="00702AE2">
        <w:rPr>
          <w:rFonts w:ascii="Arial" w:hAnsi="Arial" w:cs="Arial"/>
        </w:rPr>
        <w:t>ancestral</w:t>
      </w:r>
      <w:r w:rsidRPr="00702AE2">
        <w:rPr>
          <w:rFonts w:ascii="Arial" w:hAnsi="Arial" w:cs="Arial"/>
          <w:spacing w:val="-1"/>
        </w:rPr>
        <w:t xml:space="preserve"> </w:t>
      </w:r>
      <w:r w:rsidRPr="00702AE2">
        <w:rPr>
          <w:rFonts w:ascii="Arial" w:hAnsi="Arial" w:cs="Arial"/>
        </w:rPr>
        <w:t>faith,</w:t>
      </w:r>
      <w:r w:rsidRPr="00702AE2">
        <w:rPr>
          <w:rFonts w:ascii="Arial" w:hAnsi="Arial" w:cs="Arial"/>
          <w:spacing w:val="-2"/>
        </w:rPr>
        <w:t xml:space="preserve"> </w:t>
      </w:r>
      <w:r w:rsidRPr="00702AE2">
        <w:rPr>
          <w:rFonts w:ascii="Arial" w:hAnsi="Arial" w:cs="Arial"/>
        </w:rPr>
        <w:t>walked away to paths that invite God’s wrath. A few, unable to decide, departed quietly and took to paths known only to the oppressors. Abu Talib (peace be upon him) comforted his nephew, saying, “O Muhammad Mustafa</w:t>
      </w:r>
      <w:r w:rsidRPr="00702AE2">
        <w:rPr>
          <w:rFonts w:ascii="Arial" w:hAnsi="Arial" w:cs="Arial"/>
          <w:spacing w:val="-13"/>
        </w:rPr>
        <w:t xml:space="preserve"> </w:t>
      </w:r>
      <w:r w:rsidRPr="00702AE2">
        <w:rPr>
          <w:rFonts w:ascii="Arial" w:hAnsi="Arial" w:cs="Arial"/>
        </w:rPr>
        <w:t>(peace</w:t>
      </w:r>
      <w:r w:rsidRPr="00702AE2">
        <w:rPr>
          <w:rFonts w:ascii="Arial" w:hAnsi="Arial" w:cs="Arial"/>
          <w:spacing w:val="-14"/>
        </w:rPr>
        <w:t xml:space="preserve"> </w:t>
      </w:r>
      <w:r w:rsidRPr="00702AE2">
        <w:rPr>
          <w:rFonts w:ascii="Arial" w:hAnsi="Arial" w:cs="Arial"/>
        </w:rPr>
        <w:t>be</w:t>
      </w:r>
      <w:r w:rsidRPr="00702AE2">
        <w:rPr>
          <w:rFonts w:ascii="Arial" w:hAnsi="Arial" w:cs="Arial"/>
          <w:spacing w:val="-11"/>
        </w:rPr>
        <w:t xml:space="preserve"> </w:t>
      </w:r>
      <w:r w:rsidRPr="00702AE2">
        <w:rPr>
          <w:rFonts w:ascii="Arial" w:hAnsi="Arial" w:cs="Arial"/>
        </w:rPr>
        <w:t>upon</w:t>
      </w:r>
      <w:r w:rsidRPr="00702AE2">
        <w:rPr>
          <w:rFonts w:ascii="Arial" w:hAnsi="Arial" w:cs="Arial"/>
          <w:spacing w:val="-14"/>
        </w:rPr>
        <w:t xml:space="preserve"> </w:t>
      </w:r>
      <w:r w:rsidRPr="00702AE2">
        <w:rPr>
          <w:rFonts w:ascii="Arial" w:hAnsi="Arial" w:cs="Arial"/>
        </w:rPr>
        <w:t>him),</w:t>
      </w:r>
      <w:r w:rsidRPr="00702AE2">
        <w:rPr>
          <w:rFonts w:ascii="Arial" w:hAnsi="Arial" w:cs="Arial"/>
          <w:spacing w:val="-11"/>
        </w:rPr>
        <w:t xml:space="preserve"> </w:t>
      </w:r>
      <w:r w:rsidRPr="00702AE2">
        <w:rPr>
          <w:rFonts w:ascii="Arial" w:hAnsi="Arial" w:cs="Arial"/>
        </w:rPr>
        <w:t>do</w:t>
      </w:r>
      <w:r w:rsidRPr="00702AE2">
        <w:rPr>
          <w:rFonts w:ascii="Arial" w:hAnsi="Arial" w:cs="Arial"/>
          <w:spacing w:val="-13"/>
        </w:rPr>
        <w:t xml:space="preserve"> </w:t>
      </w:r>
      <w:r w:rsidRPr="00702AE2">
        <w:rPr>
          <w:rFonts w:ascii="Arial" w:hAnsi="Arial" w:cs="Arial"/>
        </w:rPr>
        <w:t>not</w:t>
      </w:r>
      <w:r w:rsidRPr="00702AE2">
        <w:rPr>
          <w:rFonts w:ascii="Arial" w:hAnsi="Arial" w:cs="Arial"/>
          <w:spacing w:val="-12"/>
        </w:rPr>
        <w:t xml:space="preserve"> </w:t>
      </w:r>
      <w:r w:rsidRPr="00702AE2">
        <w:rPr>
          <w:rFonts w:ascii="Arial" w:hAnsi="Arial" w:cs="Arial"/>
        </w:rPr>
        <w:t>grieve.</w:t>
      </w:r>
      <w:r w:rsidRPr="00702AE2">
        <w:rPr>
          <w:rFonts w:ascii="Arial" w:hAnsi="Arial" w:cs="Arial"/>
          <w:spacing w:val="-11"/>
        </w:rPr>
        <w:t xml:space="preserve"> </w:t>
      </w:r>
      <w:r w:rsidRPr="00702AE2">
        <w:rPr>
          <w:rFonts w:ascii="Arial" w:hAnsi="Arial" w:cs="Arial"/>
        </w:rPr>
        <w:t>Continue with your mission. My children and I will be enough for these disbelievers. By the will of God, you will always find us on the path of the righteous.”</w:t>
      </w:r>
    </w:p>
    <w:p w14:paraId="23931E4D" w14:textId="77777777" w:rsidR="00220409" w:rsidRPr="00702AE2" w:rsidRDefault="00220409" w:rsidP="00220409">
      <w:pPr>
        <w:pStyle w:val="BodyText"/>
        <w:spacing w:line="276" w:lineRule="auto"/>
        <w:ind w:left="360" w:right="718"/>
        <w:rPr>
          <w:rFonts w:ascii="Arial" w:hAnsi="Arial" w:cs="Arial"/>
        </w:rPr>
      </w:pPr>
      <w:r w:rsidRPr="00702AE2">
        <w:rPr>
          <w:rFonts w:ascii="Arial" w:hAnsi="Arial" w:cs="Arial"/>
        </w:rPr>
        <w:t>Thus,</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ship</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Islam</w:t>
      </w:r>
      <w:r w:rsidRPr="00702AE2">
        <w:rPr>
          <w:rFonts w:ascii="Arial" w:hAnsi="Arial" w:cs="Arial"/>
          <w:spacing w:val="-13"/>
        </w:rPr>
        <w:t xml:space="preserve"> </w:t>
      </w:r>
      <w:r w:rsidRPr="00702AE2">
        <w:rPr>
          <w:rFonts w:ascii="Arial" w:hAnsi="Arial" w:cs="Arial"/>
        </w:rPr>
        <w:t>was</w:t>
      </w:r>
      <w:r w:rsidRPr="00702AE2">
        <w:rPr>
          <w:rFonts w:ascii="Arial" w:hAnsi="Arial" w:cs="Arial"/>
          <w:spacing w:val="-13"/>
        </w:rPr>
        <w:t xml:space="preserve"> </w:t>
      </w:r>
      <w:r w:rsidRPr="00702AE2">
        <w:rPr>
          <w:rFonts w:ascii="Arial" w:hAnsi="Arial" w:cs="Arial"/>
        </w:rPr>
        <w:t>anchored</w:t>
      </w:r>
      <w:r w:rsidRPr="00702AE2">
        <w:rPr>
          <w:rFonts w:ascii="Arial" w:hAnsi="Arial" w:cs="Arial"/>
          <w:spacing w:val="-13"/>
        </w:rPr>
        <w:t xml:space="preserve"> </w:t>
      </w:r>
      <w:r w:rsidRPr="00702AE2">
        <w:rPr>
          <w:rFonts w:ascii="Arial" w:hAnsi="Arial" w:cs="Arial"/>
        </w:rPr>
        <w:t>firmly</w:t>
      </w:r>
      <w:r w:rsidRPr="00702AE2">
        <w:rPr>
          <w:rFonts w:ascii="Arial" w:hAnsi="Arial" w:cs="Arial"/>
          <w:spacing w:val="-14"/>
        </w:rPr>
        <w:t xml:space="preserve"> </w:t>
      </w:r>
      <w:r w:rsidRPr="00702AE2">
        <w:rPr>
          <w:rFonts w:ascii="Arial" w:hAnsi="Arial" w:cs="Arial"/>
        </w:rPr>
        <w:t>upon the</w:t>
      </w:r>
      <w:r w:rsidRPr="00702AE2">
        <w:rPr>
          <w:rFonts w:ascii="Arial" w:hAnsi="Arial" w:cs="Arial"/>
          <w:spacing w:val="-14"/>
        </w:rPr>
        <w:t xml:space="preserve"> </w:t>
      </w:r>
      <w:r w:rsidRPr="00702AE2">
        <w:rPr>
          <w:rFonts w:ascii="Arial" w:hAnsi="Arial" w:cs="Arial"/>
        </w:rPr>
        <w:t>heart</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Ali</w:t>
      </w:r>
      <w:r w:rsidRPr="00702AE2">
        <w:rPr>
          <w:rFonts w:ascii="Arial" w:hAnsi="Arial" w:cs="Arial"/>
          <w:spacing w:val="-13"/>
        </w:rPr>
        <w:t xml:space="preserve"> </w:t>
      </w:r>
      <w:r w:rsidRPr="00702AE2">
        <w:rPr>
          <w:rFonts w:ascii="Arial" w:hAnsi="Arial" w:cs="Arial"/>
        </w:rPr>
        <w:t>ibn</w:t>
      </w:r>
      <w:r w:rsidRPr="00702AE2">
        <w:rPr>
          <w:rFonts w:ascii="Arial" w:hAnsi="Arial" w:cs="Arial"/>
          <w:spacing w:val="-14"/>
        </w:rPr>
        <w:t xml:space="preserve"> </w:t>
      </w:r>
      <w:r w:rsidRPr="00702AE2">
        <w:rPr>
          <w:rFonts w:ascii="Arial" w:hAnsi="Arial" w:cs="Arial"/>
        </w:rPr>
        <w:t>Abi</w:t>
      </w:r>
      <w:r w:rsidRPr="00702AE2">
        <w:rPr>
          <w:rFonts w:ascii="Arial" w:hAnsi="Arial" w:cs="Arial"/>
          <w:spacing w:val="-13"/>
        </w:rPr>
        <w:t xml:space="preserve"> </w:t>
      </w:r>
      <w:r w:rsidRPr="00702AE2">
        <w:rPr>
          <w:rFonts w:ascii="Arial" w:hAnsi="Arial" w:cs="Arial"/>
        </w:rPr>
        <w:t>Talib</w:t>
      </w:r>
      <w:r w:rsidRPr="00702AE2">
        <w:rPr>
          <w:rFonts w:ascii="Arial" w:hAnsi="Arial" w:cs="Arial"/>
          <w:spacing w:val="-13"/>
        </w:rPr>
        <w:t xml:space="preserve"> </w:t>
      </w:r>
      <w:r w:rsidRPr="00702AE2">
        <w:rPr>
          <w:rFonts w:ascii="Arial" w:hAnsi="Arial" w:cs="Arial"/>
        </w:rPr>
        <w:t>(peace</w:t>
      </w:r>
      <w:r w:rsidRPr="00702AE2">
        <w:rPr>
          <w:rFonts w:ascii="Arial" w:hAnsi="Arial" w:cs="Arial"/>
          <w:spacing w:val="-13"/>
        </w:rPr>
        <w:t xml:space="preserve"> </w:t>
      </w:r>
      <w:r w:rsidRPr="00702AE2">
        <w:rPr>
          <w:rFonts w:ascii="Arial" w:hAnsi="Arial" w:cs="Arial"/>
        </w:rPr>
        <w:t>be</w:t>
      </w:r>
      <w:r w:rsidRPr="00702AE2">
        <w:rPr>
          <w:rFonts w:ascii="Arial" w:hAnsi="Arial" w:cs="Arial"/>
          <w:spacing w:val="-13"/>
        </w:rPr>
        <w:t xml:space="preserve"> </w:t>
      </w:r>
      <w:r w:rsidRPr="00702AE2">
        <w:rPr>
          <w:rFonts w:ascii="Arial" w:hAnsi="Arial" w:cs="Arial"/>
        </w:rPr>
        <w:t>upon</w:t>
      </w:r>
      <w:r w:rsidRPr="00702AE2">
        <w:rPr>
          <w:rFonts w:ascii="Arial" w:hAnsi="Arial" w:cs="Arial"/>
          <w:spacing w:val="-14"/>
        </w:rPr>
        <w:t xml:space="preserve"> </w:t>
      </w:r>
      <w:r w:rsidRPr="00702AE2">
        <w:rPr>
          <w:rFonts w:ascii="Arial" w:hAnsi="Arial" w:cs="Arial"/>
        </w:rPr>
        <w:t>him).</w:t>
      </w:r>
      <w:r w:rsidRPr="00702AE2">
        <w:rPr>
          <w:rFonts w:ascii="Arial" w:hAnsi="Arial" w:cs="Arial"/>
          <w:spacing w:val="-13"/>
        </w:rPr>
        <w:t xml:space="preserve"> </w:t>
      </w:r>
      <w:r w:rsidRPr="00702AE2">
        <w:rPr>
          <w:rFonts w:ascii="Arial" w:hAnsi="Arial" w:cs="Arial"/>
        </w:rPr>
        <w:t>The straight path was revealed, along with the deviant paths</w:t>
      </w:r>
      <w:r w:rsidRPr="00702AE2">
        <w:rPr>
          <w:rFonts w:ascii="Arial" w:hAnsi="Arial" w:cs="Arial"/>
          <w:spacing w:val="25"/>
        </w:rPr>
        <w:t xml:space="preserve"> </w:t>
      </w:r>
      <w:r w:rsidRPr="00702AE2">
        <w:rPr>
          <w:rFonts w:ascii="Arial" w:hAnsi="Arial" w:cs="Arial"/>
        </w:rPr>
        <w:t>on</w:t>
      </w:r>
      <w:r w:rsidRPr="00702AE2">
        <w:rPr>
          <w:rFonts w:ascii="Arial" w:hAnsi="Arial" w:cs="Arial"/>
          <w:spacing w:val="28"/>
        </w:rPr>
        <w:t xml:space="preserve"> </w:t>
      </w:r>
      <w:r w:rsidRPr="00702AE2">
        <w:rPr>
          <w:rFonts w:ascii="Arial" w:hAnsi="Arial" w:cs="Arial"/>
        </w:rPr>
        <w:t>either</w:t>
      </w:r>
      <w:r w:rsidRPr="00702AE2">
        <w:rPr>
          <w:rFonts w:ascii="Arial" w:hAnsi="Arial" w:cs="Arial"/>
          <w:spacing w:val="27"/>
        </w:rPr>
        <w:t xml:space="preserve"> </w:t>
      </w:r>
      <w:r w:rsidRPr="00702AE2">
        <w:rPr>
          <w:rFonts w:ascii="Arial" w:hAnsi="Arial" w:cs="Arial"/>
        </w:rPr>
        <w:t>side,</w:t>
      </w:r>
      <w:r w:rsidRPr="00702AE2">
        <w:rPr>
          <w:rFonts w:ascii="Arial" w:hAnsi="Arial" w:cs="Arial"/>
          <w:spacing w:val="29"/>
        </w:rPr>
        <w:t xml:space="preserve"> </w:t>
      </w:r>
      <w:r w:rsidRPr="00702AE2">
        <w:rPr>
          <w:rFonts w:ascii="Arial" w:hAnsi="Arial" w:cs="Arial"/>
        </w:rPr>
        <w:t>met</w:t>
      </w:r>
      <w:r w:rsidRPr="00702AE2">
        <w:rPr>
          <w:rFonts w:ascii="Arial" w:hAnsi="Arial" w:cs="Arial"/>
          <w:spacing w:val="29"/>
        </w:rPr>
        <w:t xml:space="preserve"> </w:t>
      </w:r>
      <w:r w:rsidRPr="00702AE2">
        <w:rPr>
          <w:rFonts w:ascii="Arial" w:hAnsi="Arial" w:cs="Arial"/>
        </w:rPr>
        <w:t>with</w:t>
      </w:r>
      <w:r w:rsidRPr="00702AE2">
        <w:rPr>
          <w:rFonts w:ascii="Arial" w:hAnsi="Arial" w:cs="Arial"/>
          <w:spacing w:val="27"/>
        </w:rPr>
        <w:t xml:space="preserve"> </w:t>
      </w:r>
      <w:r w:rsidRPr="00702AE2">
        <w:rPr>
          <w:rFonts w:ascii="Arial" w:hAnsi="Arial" w:cs="Arial"/>
        </w:rPr>
        <w:t>the</w:t>
      </w:r>
      <w:r w:rsidRPr="00702AE2">
        <w:rPr>
          <w:rFonts w:ascii="Arial" w:hAnsi="Arial" w:cs="Arial"/>
          <w:spacing w:val="28"/>
        </w:rPr>
        <w:t xml:space="preserve"> </w:t>
      </w:r>
      <w:r w:rsidRPr="00702AE2">
        <w:rPr>
          <w:rFonts w:ascii="Arial" w:hAnsi="Arial" w:cs="Arial"/>
        </w:rPr>
        <w:t>silent</w:t>
      </w:r>
      <w:r w:rsidRPr="00702AE2">
        <w:rPr>
          <w:rFonts w:ascii="Arial" w:hAnsi="Arial" w:cs="Arial"/>
          <w:spacing w:val="28"/>
        </w:rPr>
        <w:t xml:space="preserve"> </w:t>
      </w:r>
      <w:r w:rsidRPr="00702AE2">
        <w:rPr>
          <w:rFonts w:ascii="Arial" w:hAnsi="Arial" w:cs="Arial"/>
        </w:rPr>
        <w:t>anger</w:t>
      </w:r>
      <w:r w:rsidRPr="00702AE2">
        <w:rPr>
          <w:rFonts w:ascii="Arial" w:hAnsi="Arial" w:cs="Arial"/>
          <w:spacing w:val="28"/>
        </w:rPr>
        <w:t xml:space="preserve"> </w:t>
      </w:r>
      <w:r w:rsidRPr="00702AE2">
        <w:rPr>
          <w:rFonts w:ascii="Arial" w:hAnsi="Arial" w:cs="Arial"/>
          <w:spacing w:val="-5"/>
        </w:rPr>
        <w:t xml:space="preserve">and </w:t>
      </w:r>
      <w:r w:rsidRPr="00702AE2">
        <w:rPr>
          <w:rFonts w:ascii="Arial" w:hAnsi="Arial" w:cs="Arial"/>
        </w:rPr>
        <w:t>rejection of the assembly. Yet Abu Talib (peace be upon him) dismissed their scorn and laid the foundation</w:t>
      </w:r>
      <w:r w:rsidRPr="00702AE2">
        <w:rPr>
          <w:rFonts w:ascii="Arial" w:hAnsi="Arial" w:cs="Arial"/>
          <w:spacing w:val="-6"/>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truth.</w:t>
      </w:r>
      <w:r w:rsidRPr="00702AE2">
        <w:rPr>
          <w:rFonts w:ascii="Arial" w:hAnsi="Arial" w:cs="Arial"/>
          <w:spacing w:val="-5"/>
        </w:rPr>
        <w:t xml:space="preserve"> </w:t>
      </w:r>
      <w:r w:rsidRPr="00702AE2">
        <w:rPr>
          <w:rFonts w:ascii="Arial" w:hAnsi="Arial" w:cs="Arial"/>
        </w:rPr>
        <w:t>The</w:t>
      </w:r>
      <w:r w:rsidRPr="00702AE2">
        <w:rPr>
          <w:rFonts w:ascii="Arial" w:hAnsi="Arial" w:cs="Arial"/>
          <w:spacing w:val="-5"/>
        </w:rPr>
        <w:t xml:space="preserve"> </w:t>
      </w:r>
      <w:r w:rsidRPr="00702AE2">
        <w:rPr>
          <w:rFonts w:ascii="Arial" w:hAnsi="Arial" w:cs="Arial"/>
        </w:rPr>
        <w:t>rope</w:t>
      </w:r>
      <w:r w:rsidRPr="00702AE2">
        <w:rPr>
          <w:rFonts w:ascii="Arial" w:hAnsi="Arial" w:cs="Arial"/>
          <w:spacing w:val="-5"/>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monotheism</w:t>
      </w:r>
      <w:r w:rsidRPr="00702AE2">
        <w:rPr>
          <w:rFonts w:ascii="Arial" w:hAnsi="Arial" w:cs="Arial"/>
          <w:spacing w:val="-6"/>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the love of the Messenger (peace be upon him) brought stability to the ship’s foundation.</w:t>
      </w:r>
    </w:p>
    <w:p w14:paraId="5DFE29F7" w14:textId="77777777" w:rsidR="00220409" w:rsidRPr="00702AE2" w:rsidRDefault="00220409" w:rsidP="00220409">
      <w:pPr>
        <w:pStyle w:val="BodyText"/>
        <w:spacing w:before="240" w:line="276" w:lineRule="auto"/>
        <w:ind w:left="360" w:right="713" w:firstLine="432"/>
        <w:rPr>
          <w:rFonts w:ascii="Arial" w:hAnsi="Arial" w:cs="Arial"/>
        </w:rPr>
      </w:pPr>
      <w:r w:rsidRPr="00702AE2">
        <w:rPr>
          <w:rFonts w:ascii="Arial" w:hAnsi="Arial" w:cs="Arial"/>
        </w:rPr>
        <w:t>As soon as the ship’s foundation was secured within the heart of Ali (peace be upon him), God’s rope transformed his heart into the heart of a believer,</w:t>
      </w:r>
      <w:r w:rsidRPr="00702AE2">
        <w:rPr>
          <w:rFonts w:ascii="Arial" w:hAnsi="Arial" w:cs="Arial"/>
          <w:spacing w:val="-11"/>
        </w:rPr>
        <w:t xml:space="preserve"> </w:t>
      </w:r>
      <w:r w:rsidRPr="00702AE2">
        <w:rPr>
          <w:rFonts w:ascii="Arial" w:hAnsi="Arial" w:cs="Arial"/>
        </w:rPr>
        <w:t>pouring</w:t>
      </w:r>
      <w:r w:rsidRPr="00702AE2">
        <w:rPr>
          <w:rFonts w:ascii="Arial" w:hAnsi="Arial" w:cs="Arial"/>
          <w:spacing w:val="-13"/>
        </w:rPr>
        <w:t xml:space="preserve"> </w:t>
      </w:r>
      <w:r w:rsidRPr="00702AE2">
        <w:rPr>
          <w:rFonts w:ascii="Arial" w:hAnsi="Arial" w:cs="Arial"/>
        </w:rPr>
        <w:t>all</w:t>
      </w:r>
      <w:r w:rsidRPr="00702AE2">
        <w:rPr>
          <w:rFonts w:ascii="Arial" w:hAnsi="Arial" w:cs="Arial"/>
          <w:spacing w:val="-12"/>
        </w:rPr>
        <w:t xml:space="preserve"> </w:t>
      </w:r>
      <w:r w:rsidRPr="00702AE2">
        <w:rPr>
          <w:rFonts w:ascii="Arial" w:hAnsi="Arial" w:cs="Arial"/>
        </w:rPr>
        <w:t>divine</w:t>
      </w:r>
      <w:r w:rsidRPr="00702AE2">
        <w:rPr>
          <w:rFonts w:ascii="Arial" w:hAnsi="Arial" w:cs="Arial"/>
          <w:spacing w:val="-12"/>
        </w:rPr>
        <w:t xml:space="preserve"> </w:t>
      </w:r>
      <w:r w:rsidRPr="00702AE2">
        <w:rPr>
          <w:rFonts w:ascii="Arial" w:hAnsi="Arial" w:cs="Arial"/>
        </w:rPr>
        <w:t>knowledge—the</w:t>
      </w:r>
      <w:r w:rsidRPr="00702AE2">
        <w:rPr>
          <w:rFonts w:ascii="Arial" w:hAnsi="Arial" w:cs="Arial"/>
          <w:spacing w:val="-12"/>
        </w:rPr>
        <w:t xml:space="preserve"> </w:t>
      </w:r>
      <w:r w:rsidRPr="00702AE2">
        <w:rPr>
          <w:rFonts w:ascii="Arial" w:hAnsi="Arial" w:cs="Arial"/>
        </w:rPr>
        <w:t>precious treasure</w:t>
      </w:r>
      <w:r w:rsidRPr="00702AE2">
        <w:rPr>
          <w:rFonts w:ascii="Arial" w:hAnsi="Arial" w:cs="Arial"/>
          <w:spacing w:val="-4"/>
        </w:rPr>
        <w:t xml:space="preserve"> </w:t>
      </w:r>
      <w:r w:rsidRPr="00702AE2">
        <w:rPr>
          <w:rFonts w:ascii="Arial" w:hAnsi="Arial" w:cs="Arial"/>
        </w:rPr>
        <w:t>of</w:t>
      </w:r>
      <w:r w:rsidRPr="00702AE2">
        <w:rPr>
          <w:rFonts w:ascii="Arial" w:hAnsi="Arial" w:cs="Arial"/>
          <w:spacing w:val="-2"/>
        </w:rPr>
        <w:t xml:space="preserve"> </w:t>
      </w:r>
      <w:r w:rsidRPr="00702AE2">
        <w:rPr>
          <w:rFonts w:ascii="Arial" w:hAnsi="Arial" w:cs="Arial"/>
        </w:rPr>
        <w:t>a</w:t>
      </w:r>
      <w:r w:rsidRPr="00702AE2">
        <w:rPr>
          <w:rFonts w:ascii="Arial" w:hAnsi="Arial" w:cs="Arial"/>
          <w:spacing w:val="-2"/>
        </w:rPr>
        <w:t xml:space="preserve"> </w:t>
      </w:r>
      <w:r w:rsidRPr="00702AE2">
        <w:rPr>
          <w:rFonts w:ascii="Arial" w:hAnsi="Arial" w:cs="Arial"/>
        </w:rPr>
        <w:t>helmsman</w:t>
      </w:r>
      <w:r w:rsidRPr="00702AE2">
        <w:rPr>
          <w:rFonts w:ascii="Arial" w:hAnsi="Arial" w:cs="Arial"/>
          <w:spacing w:val="-2"/>
        </w:rPr>
        <w:t xml:space="preserve"> </w:t>
      </w:r>
      <w:r w:rsidRPr="00702AE2">
        <w:rPr>
          <w:rFonts w:ascii="Arial" w:hAnsi="Arial" w:cs="Arial"/>
        </w:rPr>
        <w:t>or</w:t>
      </w:r>
      <w:r w:rsidRPr="00702AE2">
        <w:rPr>
          <w:rFonts w:ascii="Arial" w:hAnsi="Arial" w:cs="Arial"/>
          <w:spacing w:val="-4"/>
        </w:rPr>
        <w:t xml:space="preserve"> </w:t>
      </w:r>
      <w:r w:rsidRPr="00702AE2">
        <w:rPr>
          <w:rFonts w:ascii="Arial" w:hAnsi="Arial" w:cs="Arial"/>
        </w:rPr>
        <w:t>a</w:t>
      </w:r>
      <w:r w:rsidRPr="00702AE2">
        <w:rPr>
          <w:rFonts w:ascii="Arial" w:hAnsi="Arial" w:cs="Arial"/>
          <w:spacing w:val="-1"/>
        </w:rPr>
        <w:t xml:space="preserve"> </w:t>
      </w:r>
      <w:proofErr w:type="spellStart"/>
      <w:r w:rsidRPr="00702AE2">
        <w:rPr>
          <w:rFonts w:ascii="Arial" w:hAnsi="Arial" w:cs="Arial"/>
          <w:i/>
        </w:rPr>
        <w:t>na-khuda</w:t>
      </w:r>
      <w:proofErr w:type="spellEnd"/>
      <w:r w:rsidRPr="00702AE2">
        <w:rPr>
          <w:rFonts w:ascii="Arial" w:hAnsi="Arial" w:cs="Arial"/>
        </w:rPr>
        <w:t>—into</w:t>
      </w:r>
      <w:r w:rsidRPr="00702AE2">
        <w:rPr>
          <w:rFonts w:ascii="Arial" w:hAnsi="Arial" w:cs="Arial"/>
          <w:spacing w:val="-2"/>
        </w:rPr>
        <w:t xml:space="preserve"> </w:t>
      </w:r>
      <w:r w:rsidRPr="00702AE2">
        <w:rPr>
          <w:rFonts w:ascii="Arial" w:hAnsi="Arial" w:cs="Arial"/>
        </w:rPr>
        <w:t>his</w:t>
      </w:r>
      <w:r w:rsidRPr="00702AE2">
        <w:rPr>
          <w:rFonts w:ascii="Arial" w:hAnsi="Arial" w:cs="Arial"/>
          <w:spacing w:val="-1"/>
        </w:rPr>
        <w:t xml:space="preserve"> </w:t>
      </w:r>
      <w:r w:rsidRPr="00702AE2">
        <w:rPr>
          <w:rFonts w:ascii="Arial" w:hAnsi="Arial" w:cs="Arial"/>
          <w:spacing w:val="-2"/>
        </w:rPr>
        <w:t>soul.</w:t>
      </w:r>
    </w:p>
    <w:p w14:paraId="7A9CD932" w14:textId="77777777" w:rsidR="00220409" w:rsidRPr="00702AE2" w:rsidRDefault="00220409" w:rsidP="00220409">
      <w:pPr>
        <w:pStyle w:val="BodyText"/>
        <w:spacing w:before="240" w:line="276" w:lineRule="auto"/>
        <w:ind w:left="360" w:right="715" w:firstLine="432"/>
        <w:rPr>
          <w:rFonts w:ascii="Arial" w:hAnsi="Arial" w:cs="Arial"/>
        </w:rPr>
      </w:pPr>
      <w:r w:rsidRPr="00702AE2">
        <w:rPr>
          <w:rFonts w:ascii="Arial" w:hAnsi="Arial" w:cs="Arial"/>
        </w:rPr>
        <w:t>Lady</w:t>
      </w:r>
      <w:r w:rsidRPr="00702AE2">
        <w:rPr>
          <w:rFonts w:ascii="Arial" w:hAnsi="Arial" w:cs="Arial"/>
          <w:spacing w:val="-14"/>
        </w:rPr>
        <w:t xml:space="preserve"> </w:t>
      </w:r>
      <w:r w:rsidRPr="00702AE2">
        <w:rPr>
          <w:rFonts w:ascii="Arial" w:hAnsi="Arial" w:cs="Arial"/>
        </w:rPr>
        <w:t>Khadijah</w:t>
      </w:r>
      <w:r w:rsidRPr="00702AE2">
        <w:rPr>
          <w:rFonts w:ascii="Arial" w:hAnsi="Arial" w:cs="Arial"/>
          <w:spacing w:val="-13"/>
        </w:rPr>
        <w:t xml:space="preserve"> </w:t>
      </w:r>
      <w:r w:rsidRPr="00702AE2">
        <w:rPr>
          <w:rFonts w:ascii="Arial" w:hAnsi="Arial" w:cs="Arial"/>
        </w:rPr>
        <w:t>(peace</w:t>
      </w:r>
      <w:r w:rsidRPr="00702AE2">
        <w:rPr>
          <w:rFonts w:ascii="Arial" w:hAnsi="Arial" w:cs="Arial"/>
          <w:spacing w:val="-13"/>
        </w:rPr>
        <w:t xml:space="preserve"> </w:t>
      </w:r>
      <w:r w:rsidRPr="00702AE2">
        <w:rPr>
          <w:rFonts w:ascii="Arial" w:hAnsi="Arial" w:cs="Arial"/>
        </w:rPr>
        <w:t>be</w:t>
      </w:r>
      <w:r w:rsidRPr="00702AE2">
        <w:rPr>
          <w:rFonts w:ascii="Arial" w:hAnsi="Arial" w:cs="Arial"/>
          <w:spacing w:val="-13"/>
        </w:rPr>
        <w:t xml:space="preserve"> </w:t>
      </w:r>
      <w:r w:rsidRPr="00702AE2">
        <w:rPr>
          <w:rFonts w:ascii="Arial" w:hAnsi="Arial" w:cs="Arial"/>
        </w:rPr>
        <w:t>upon</w:t>
      </w:r>
      <w:r w:rsidRPr="00702AE2">
        <w:rPr>
          <w:rFonts w:ascii="Arial" w:hAnsi="Arial" w:cs="Arial"/>
          <w:spacing w:val="-14"/>
        </w:rPr>
        <w:t xml:space="preserve"> </w:t>
      </w:r>
      <w:r w:rsidRPr="00702AE2">
        <w:rPr>
          <w:rFonts w:ascii="Arial" w:hAnsi="Arial" w:cs="Arial"/>
        </w:rPr>
        <w:t>her),</w:t>
      </w:r>
      <w:r w:rsidRPr="00702AE2">
        <w:rPr>
          <w:rFonts w:ascii="Arial" w:hAnsi="Arial" w:cs="Arial"/>
          <w:spacing w:val="-13"/>
        </w:rPr>
        <w:t xml:space="preserve"> </w:t>
      </w:r>
      <w:r w:rsidRPr="00702AE2">
        <w:rPr>
          <w:rFonts w:ascii="Arial" w:hAnsi="Arial" w:cs="Arial"/>
        </w:rPr>
        <w:t>who</w:t>
      </w:r>
      <w:r w:rsidRPr="00702AE2">
        <w:rPr>
          <w:rFonts w:ascii="Arial" w:hAnsi="Arial" w:cs="Arial"/>
          <w:spacing w:val="-13"/>
        </w:rPr>
        <w:t xml:space="preserve"> </w:t>
      </w:r>
      <w:r w:rsidRPr="00702AE2">
        <w:rPr>
          <w:rFonts w:ascii="Arial" w:hAnsi="Arial" w:cs="Arial"/>
        </w:rPr>
        <w:t>had</w:t>
      </w:r>
      <w:r w:rsidRPr="00702AE2">
        <w:rPr>
          <w:rFonts w:ascii="Arial" w:hAnsi="Arial" w:cs="Arial"/>
          <w:spacing w:val="-13"/>
        </w:rPr>
        <w:t xml:space="preserve"> </w:t>
      </w:r>
      <w:r w:rsidRPr="00702AE2">
        <w:rPr>
          <w:rFonts w:ascii="Arial" w:hAnsi="Arial" w:cs="Arial"/>
        </w:rPr>
        <w:t>long since</w:t>
      </w:r>
      <w:r w:rsidRPr="00702AE2">
        <w:rPr>
          <w:rFonts w:ascii="Arial" w:hAnsi="Arial" w:cs="Arial"/>
          <w:spacing w:val="-11"/>
        </w:rPr>
        <w:t xml:space="preserve"> </w:t>
      </w:r>
      <w:r w:rsidRPr="00702AE2">
        <w:rPr>
          <w:rFonts w:ascii="Arial" w:hAnsi="Arial" w:cs="Arial"/>
        </w:rPr>
        <w:t>believed</w:t>
      </w:r>
      <w:r w:rsidRPr="00702AE2">
        <w:rPr>
          <w:rFonts w:ascii="Arial" w:hAnsi="Arial" w:cs="Arial"/>
          <w:spacing w:val="-11"/>
        </w:rPr>
        <w:t xml:space="preserve"> </w:t>
      </w:r>
      <w:r w:rsidRPr="00702AE2">
        <w:rPr>
          <w:rFonts w:ascii="Arial" w:hAnsi="Arial" w:cs="Arial"/>
        </w:rPr>
        <w:t>in</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Messenger</w:t>
      </w:r>
      <w:r w:rsidRPr="00702AE2">
        <w:rPr>
          <w:rFonts w:ascii="Arial" w:hAnsi="Arial" w:cs="Arial"/>
          <w:spacing w:val="-12"/>
        </w:rPr>
        <w:t xml:space="preserve"> </w:t>
      </w:r>
      <w:r w:rsidRPr="00702AE2">
        <w:rPr>
          <w:rFonts w:ascii="Arial" w:hAnsi="Arial" w:cs="Arial"/>
        </w:rPr>
        <w:t>(peace</w:t>
      </w:r>
      <w:r w:rsidRPr="00702AE2">
        <w:rPr>
          <w:rFonts w:ascii="Arial" w:hAnsi="Arial" w:cs="Arial"/>
          <w:spacing w:val="-11"/>
        </w:rPr>
        <w:t xml:space="preserve"> </w:t>
      </w:r>
      <w:r w:rsidRPr="00702AE2">
        <w:rPr>
          <w:rFonts w:ascii="Arial" w:hAnsi="Arial" w:cs="Arial"/>
        </w:rPr>
        <w:t>be</w:t>
      </w:r>
      <w:r w:rsidRPr="00702AE2">
        <w:rPr>
          <w:rFonts w:ascii="Arial" w:hAnsi="Arial" w:cs="Arial"/>
          <w:spacing w:val="-11"/>
        </w:rPr>
        <w:t xml:space="preserve"> </w:t>
      </w:r>
      <w:r w:rsidRPr="00702AE2">
        <w:rPr>
          <w:rFonts w:ascii="Arial" w:hAnsi="Arial" w:cs="Arial"/>
        </w:rPr>
        <w:t>upon</w:t>
      </w:r>
      <w:r w:rsidRPr="00702AE2">
        <w:rPr>
          <w:rFonts w:ascii="Arial" w:hAnsi="Arial" w:cs="Arial"/>
          <w:spacing w:val="-11"/>
        </w:rPr>
        <w:t xml:space="preserve"> </w:t>
      </w:r>
      <w:r w:rsidRPr="00702AE2">
        <w:rPr>
          <w:rFonts w:ascii="Arial" w:hAnsi="Arial" w:cs="Arial"/>
        </w:rPr>
        <w:t>him), had been observing everything from behind the veil. When the gathering dispersed, she came to the Prophet (peace be upon him) and declared, “O Muhammad Mustafa (peace be upon him), I bear witness</w:t>
      </w:r>
      <w:r w:rsidRPr="00702AE2">
        <w:rPr>
          <w:rFonts w:ascii="Arial" w:hAnsi="Arial" w:cs="Arial"/>
          <w:spacing w:val="-2"/>
        </w:rPr>
        <w:t xml:space="preserve"> </w:t>
      </w:r>
      <w:r w:rsidRPr="00702AE2">
        <w:rPr>
          <w:rFonts w:ascii="Arial" w:hAnsi="Arial" w:cs="Arial"/>
        </w:rPr>
        <w:t>that</w:t>
      </w:r>
      <w:r w:rsidRPr="00702AE2">
        <w:rPr>
          <w:rFonts w:ascii="Arial" w:hAnsi="Arial" w:cs="Arial"/>
          <w:spacing w:val="-2"/>
        </w:rPr>
        <w:t xml:space="preserve"> </w:t>
      </w:r>
      <w:r w:rsidRPr="00702AE2">
        <w:rPr>
          <w:rFonts w:ascii="Arial" w:hAnsi="Arial" w:cs="Arial"/>
        </w:rPr>
        <w:t>you</w:t>
      </w:r>
      <w:r w:rsidRPr="00702AE2">
        <w:rPr>
          <w:rFonts w:ascii="Arial" w:hAnsi="Arial" w:cs="Arial"/>
          <w:spacing w:val="-3"/>
        </w:rPr>
        <w:t xml:space="preserve"> </w:t>
      </w:r>
      <w:r w:rsidRPr="00702AE2">
        <w:rPr>
          <w:rFonts w:ascii="Arial" w:hAnsi="Arial" w:cs="Arial"/>
        </w:rPr>
        <w:t>are</w:t>
      </w:r>
      <w:r w:rsidRPr="00702AE2">
        <w:rPr>
          <w:rFonts w:ascii="Arial" w:hAnsi="Arial" w:cs="Arial"/>
          <w:spacing w:val="-4"/>
        </w:rPr>
        <w:t xml:space="preserve"> </w:t>
      </w:r>
      <w:r w:rsidRPr="00702AE2">
        <w:rPr>
          <w:rFonts w:ascii="Arial" w:hAnsi="Arial" w:cs="Arial"/>
        </w:rPr>
        <w:t>indeed</w:t>
      </w:r>
      <w:r w:rsidRPr="00702AE2">
        <w:rPr>
          <w:rFonts w:ascii="Arial" w:hAnsi="Arial" w:cs="Arial"/>
          <w:spacing w:val="-4"/>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Messenger</w:t>
      </w:r>
      <w:r w:rsidRPr="00702AE2">
        <w:rPr>
          <w:rFonts w:ascii="Arial" w:hAnsi="Arial" w:cs="Arial"/>
          <w:spacing w:val="-3"/>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Allah.</w:t>
      </w:r>
      <w:r w:rsidRPr="00702AE2">
        <w:rPr>
          <w:rFonts w:ascii="Arial" w:hAnsi="Arial" w:cs="Arial"/>
          <w:spacing w:val="-2"/>
        </w:rPr>
        <w:t xml:space="preserve"> </w:t>
      </w:r>
      <w:r w:rsidRPr="00702AE2">
        <w:rPr>
          <w:rFonts w:ascii="Arial" w:hAnsi="Arial" w:cs="Arial"/>
        </w:rPr>
        <w:t>I hold</w:t>
      </w:r>
      <w:r w:rsidRPr="00702AE2">
        <w:rPr>
          <w:rFonts w:ascii="Arial" w:hAnsi="Arial" w:cs="Arial"/>
          <w:spacing w:val="-3"/>
        </w:rPr>
        <w:t xml:space="preserve"> </w:t>
      </w:r>
      <w:r w:rsidRPr="00702AE2">
        <w:rPr>
          <w:rFonts w:ascii="Arial" w:hAnsi="Arial" w:cs="Arial"/>
        </w:rPr>
        <w:t>fast</w:t>
      </w:r>
      <w:r w:rsidRPr="00702AE2">
        <w:rPr>
          <w:rFonts w:ascii="Arial" w:hAnsi="Arial" w:cs="Arial"/>
          <w:spacing w:val="-3"/>
        </w:rPr>
        <w:t xml:space="preserve"> </w:t>
      </w:r>
      <w:r w:rsidRPr="00702AE2">
        <w:rPr>
          <w:rFonts w:ascii="Arial" w:hAnsi="Arial" w:cs="Arial"/>
        </w:rPr>
        <w:t>to</w:t>
      </w:r>
      <w:r w:rsidRPr="00702AE2">
        <w:rPr>
          <w:rFonts w:ascii="Arial" w:hAnsi="Arial" w:cs="Arial"/>
          <w:spacing w:val="-3"/>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rope</w:t>
      </w:r>
      <w:r w:rsidRPr="00702AE2">
        <w:rPr>
          <w:rFonts w:ascii="Arial" w:hAnsi="Arial" w:cs="Arial"/>
          <w:spacing w:val="-3"/>
        </w:rPr>
        <w:t xml:space="preserve"> </w:t>
      </w:r>
      <w:r w:rsidRPr="00702AE2">
        <w:rPr>
          <w:rFonts w:ascii="Arial" w:hAnsi="Arial" w:cs="Arial"/>
        </w:rPr>
        <w:t>of God,</w:t>
      </w:r>
      <w:r w:rsidRPr="00702AE2">
        <w:rPr>
          <w:rFonts w:ascii="Arial" w:hAnsi="Arial" w:cs="Arial"/>
          <w:spacing w:val="-3"/>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same</w:t>
      </w:r>
      <w:r w:rsidRPr="00702AE2">
        <w:rPr>
          <w:rFonts w:ascii="Arial" w:hAnsi="Arial" w:cs="Arial"/>
          <w:spacing w:val="-3"/>
        </w:rPr>
        <w:t xml:space="preserve"> </w:t>
      </w:r>
      <w:r w:rsidRPr="00702AE2">
        <w:rPr>
          <w:rFonts w:ascii="Arial" w:hAnsi="Arial" w:cs="Arial"/>
        </w:rPr>
        <w:t>God</w:t>
      </w:r>
      <w:r w:rsidRPr="00702AE2">
        <w:rPr>
          <w:rFonts w:ascii="Arial" w:hAnsi="Arial" w:cs="Arial"/>
          <w:spacing w:val="-3"/>
        </w:rPr>
        <w:t xml:space="preserve"> </w:t>
      </w:r>
      <w:r w:rsidRPr="00702AE2">
        <w:rPr>
          <w:rFonts w:ascii="Arial" w:hAnsi="Arial" w:cs="Arial"/>
        </w:rPr>
        <w:t>whom</w:t>
      </w:r>
      <w:r w:rsidRPr="00702AE2">
        <w:rPr>
          <w:rFonts w:ascii="Arial" w:hAnsi="Arial" w:cs="Arial"/>
          <w:spacing w:val="-4"/>
        </w:rPr>
        <w:t xml:space="preserve"> </w:t>
      </w:r>
      <w:r w:rsidRPr="00702AE2">
        <w:rPr>
          <w:rFonts w:ascii="Arial" w:hAnsi="Arial" w:cs="Arial"/>
        </w:rPr>
        <w:t>you worship. I acknowledge Ali ibn Abi Talib (peace be upon him) as your deputy, your minister, and the helmsman</w:t>
      </w:r>
      <w:r w:rsidRPr="00702AE2">
        <w:rPr>
          <w:rFonts w:ascii="Arial" w:hAnsi="Arial" w:cs="Arial"/>
          <w:spacing w:val="-5"/>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ship</w:t>
      </w:r>
      <w:r w:rsidRPr="00702AE2">
        <w:rPr>
          <w:rFonts w:ascii="Arial" w:hAnsi="Arial" w:cs="Arial"/>
          <w:spacing w:val="-4"/>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Islam</w:t>
      </w:r>
      <w:r w:rsidRPr="00702AE2">
        <w:rPr>
          <w:rFonts w:ascii="Arial" w:hAnsi="Arial" w:cs="Arial"/>
          <w:spacing w:val="-3"/>
        </w:rPr>
        <w:t xml:space="preserve"> </w:t>
      </w:r>
      <w:r w:rsidRPr="00702AE2">
        <w:rPr>
          <w:rFonts w:ascii="Arial" w:hAnsi="Arial" w:cs="Arial"/>
        </w:rPr>
        <w:t>whose</w:t>
      </w:r>
      <w:r w:rsidRPr="00702AE2">
        <w:rPr>
          <w:rFonts w:ascii="Arial" w:hAnsi="Arial" w:cs="Arial"/>
          <w:spacing w:val="-4"/>
        </w:rPr>
        <w:t xml:space="preserve"> </w:t>
      </w:r>
      <w:r w:rsidRPr="00702AE2">
        <w:rPr>
          <w:rFonts w:ascii="Arial" w:hAnsi="Arial" w:cs="Arial"/>
        </w:rPr>
        <w:t>foundation</w:t>
      </w:r>
      <w:r w:rsidRPr="00702AE2">
        <w:rPr>
          <w:rFonts w:ascii="Arial" w:hAnsi="Arial" w:cs="Arial"/>
          <w:spacing w:val="-5"/>
        </w:rPr>
        <w:t xml:space="preserve"> </w:t>
      </w:r>
      <w:r w:rsidRPr="00702AE2">
        <w:rPr>
          <w:rFonts w:ascii="Arial" w:hAnsi="Arial" w:cs="Arial"/>
        </w:rPr>
        <w:t>you have also established in my heart.” And thus, the foundation of the ship of Islam was secured in the hearts of both genders.</w:t>
      </w:r>
    </w:p>
    <w:p w14:paraId="1CBFF7A2" w14:textId="77777777" w:rsidR="00220409" w:rsidRPr="00702AE2" w:rsidRDefault="00220409" w:rsidP="00220409">
      <w:pPr>
        <w:pStyle w:val="BodyText"/>
        <w:spacing w:line="276" w:lineRule="auto"/>
        <w:ind w:left="720" w:right="355"/>
        <w:rPr>
          <w:rFonts w:ascii="Arial" w:hAnsi="Arial" w:cs="Arial"/>
        </w:rPr>
      </w:pPr>
      <w:r w:rsidRPr="00702AE2">
        <w:rPr>
          <w:rFonts w:ascii="Arial" w:hAnsi="Arial" w:cs="Arial"/>
        </w:rPr>
        <w:t>The</w:t>
      </w:r>
      <w:r w:rsidRPr="00702AE2">
        <w:rPr>
          <w:rFonts w:ascii="Arial" w:hAnsi="Arial" w:cs="Arial"/>
          <w:spacing w:val="-12"/>
        </w:rPr>
        <w:t xml:space="preserve"> </w:t>
      </w:r>
      <w:r w:rsidRPr="00702AE2">
        <w:rPr>
          <w:rFonts w:ascii="Arial" w:hAnsi="Arial" w:cs="Arial"/>
        </w:rPr>
        <w:t>foundation</w:t>
      </w:r>
      <w:r w:rsidRPr="00702AE2">
        <w:rPr>
          <w:rFonts w:ascii="Arial" w:hAnsi="Arial" w:cs="Arial"/>
          <w:spacing w:val="-12"/>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ship</w:t>
      </w:r>
      <w:r w:rsidRPr="00702AE2">
        <w:rPr>
          <w:rFonts w:ascii="Arial" w:hAnsi="Arial" w:cs="Arial"/>
          <w:spacing w:val="-12"/>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Islam</w:t>
      </w:r>
      <w:r w:rsidRPr="00702AE2">
        <w:rPr>
          <w:rFonts w:ascii="Arial" w:hAnsi="Arial" w:cs="Arial"/>
          <w:spacing w:val="-12"/>
        </w:rPr>
        <w:t xml:space="preserve"> </w:t>
      </w:r>
      <w:r w:rsidRPr="00702AE2">
        <w:rPr>
          <w:rFonts w:ascii="Arial" w:hAnsi="Arial" w:cs="Arial"/>
        </w:rPr>
        <w:t>was</w:t>
      </w:r>
      <w:r w:rsidRPr="00702AE2">
        <w:rPr>
          <w:rFonts w:ascii="Arial" w:hAnsi="Arial" w:cs="Arial"/>
          <w:spacing w:val="-12"/>
        </w:rPr>
        <w:t xml:space="preserve"> </w:t>
      </w:r>
      <w:r w:rsidRPr="00702AE2">
        <w:rPr>
          <w:rFonts w:ascii="Arial" w:hAnsi="Arial" w:cs="Arial"/>
        </w:rPr>
        <w:t>laid</w:t>
      </w:r>
      <w:r w:rsidRPr="00702AE2">
        <w:rPr>
          <w:rFonts w:ascii="Arial" w:hAnsi="Arial" w:cs="Arial"/>
          <w:spacing w:val="-12"/>
        </w:rPr>
        <w:t xml:space="preserve"> </w:t>
      </w:r>
      <w:r w:rsidRPr="00702AE2">
        <w:rPr>
          <w:rFonts w:ascii="Arial" w:hAnsi="Arial" w:cs="Arial"/>
        </w:rPr>
        <w:t>upon the river that bursts forth from the heart—whose flow spans the length of the seven seas. It stretches from</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heights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mind</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tips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toes</w:t>
      </w:r>
      <w:r w:rsidRPr="00702AE2">
        <w:rPr>
          <w:rFonts w:ascii="Arial" w:hAnsi="Arial" w:cs="Arial"/>
          <w:spacing w:val="-13"/>
        </w:rPr>
        <w:t xml:space="preserve"> </w:t>
      </w:r>
      <w:r w:rsidRPr="00702AE2">
        <w:rPr>
          <w:rFonts w:ascii="Arial" w:hAnsi="Arial" w:cs="Arial"/>
        </w:rPr>
        <w:t>and in</w:t>
      </w:r>
      <w:r w:rsidRPr="00702AE2">
        <w:rPr>
          <w:rFonts w:ascii="Arial" w:hAnsi="Arial" w:cs="Arial"/>
          <w:spacing w:val="8"/>
        </w:rPr>
        <w:t xml:space="preserve"> </w:t>
      </w:r>
      <w:r w:rsidRPr="00702AE2">
        <w:rPr>
          <w:rFonts w:ascii="Arial" w:hAnsi="Arial" w:cs="Arial"/>
        </w:rPr>
        <w:t>breadth</w:t>
      </w:r>
      <w:r w:rsidRPr="00702AE2">
        <w:rPr>
          <w:rFonts w:ascii="Arial" w:hAnsi="Arial" w:cs="Arial"/>
          <w:spacing w:val="7"/>
        </w:rPr>
        <w:t xml:space="preserve"> </w:t>
      </w:r>
      <w:r w:rsidRPr="00702AE2">
        <w:rPr>
          <w:rFonts w:ascii="Arial" w:hAnsi="Arial" w:cs="Arial"/>
        </w:rPr>
        <w:t>from</w:t>
      </w:r>
      <w:r w:rsidRPr="00702AE2">
        <w:rPr>
          <w:rFonts w:ascii="Arial" w:hAnsi="Arial" w:cs="Arial"/>
          <w:spacing w:val="7"/>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palms</w:t>
      </w:r>
      <w:r w:rsidRPr="00702AE2">
        <w:rPr>
          <w:rFonts w:ascii="Arial" w:hAnsi="Arial" w:cs="Arial"/>
          <w:spacing w:val="8"/>
        </w:rPr>
        <w:t xml:space="preserve"> </w:t>
      </w:r>
      <w:r w:rsidRPr="00702AE2">
        <w:rPr>
          <w:rFonts w:ascii="Arial" w:hAnsi="Arial" w:cs="Arial"/>
        </w:rPr>
        <w:t>of</w:t>
      </w:r>
      <w:r w:rsidRPr="00702AE2">
        <w:rPr>
          <w:rFonts w:ascii="Arial" w:hAnsi="Arial" w:cs="Arial"/>
          <w:spacing w:val="6"/>
        </w:rPr>
        <w:t xml:space="preserve"> </w:t>
      </w:r>
      <w:r w:rsidRPr="00702AE2">
        <w:rPr>
          <w:rFonts w:ascii="Arial" w:hAnsi="Arial" w:cs="Arial"/>
        </w:rPr>
        <w:t>the</w:t>
      </w:r>
      <w:r w:rsidRPr="00702AE2">
        <w:rPr>
          <w:rFonts w:ascii="Arial" w:hAnsi="Arial" w:cs="Arial"/>
          <w:spacing w:val="8"/>
        </w:rPr>
        <w:t xml:space="preserve"> </w:t>
      </w:r>
      <w:r w:rsidRPr="00702AE2">
        <w:rPr>
          <w:rFonts w:ascii="Arial" w:hAnsi="Arial" w:cs="Arial"/>
        </w:rPr>
        <w:t>hands.</w:t>
      </w:r>
      <w:r w:rsidRPr="00702AE2">
        <w:rPr>
          <w:rFonts w:ascii="Arial" w:hAnsi="Arial" w:cs="Arial"/>
          <w:spacing w:val="8"/>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spacing w:val="-2"/>
        </w:rPr>
        <w:t xml:space="preserve">journey </w:t>
      </w:r>
      <w:r w:rsidRPr="00702AE2">
        <w:rPr>
          <w:rFonts w:ascii="Arial" w:hAnsi="Arial" w:cs="Arial"/>
        </w:rPr>
        <w:t>and destination of this ship of Islam are determined by the heart’s owner—he who directs the ship and carries</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message</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God’s</w:t>
      </w:r>
      <w:r w:rsidRPr="00702AE2">
        <w:rPr>
          <w:rFonts w:ascii="Arial" w:hAnsi="Arial" w:cs="Arial"/>
          <w:spacing w:val="-14"/>
        </w:rPr>
        <w:t xml:space="preserve"> </w:t>
      </w:r>
      <w:r w:rsidRPr="00702AE2">
        <w:rPr>
          <w:rFonts w:ascii="Arial" w:hAnsi="Arial" w:cs="Arial"/>
        </w:rPr>
        <w:t>hidden</w:t>
      </w:r>
      <w:r w:rsidRPr="00702AE2">
        <w:rPr>
          <w:rFonts w:ascii="Arial" w:hAnsi="Arial" w:cs="Arial"/>
          <w:spacing w:val="-13"/>
        </w:rPr>
        <w:t xml:space="preserve"> </w:t>
      </w:r>
      <w:r w:rsidRPr="00702AE2">
        <w:rPr>
          <w:rFonts w:ascii="Arial" w:hAnsi="Arial" w:cs="Arial"/>
        </w:rPr>
        <w:t>bounty</w:t>
      </w:r>
      <w:r w:rsidRPr="00702AE2">
        <w:rPr>
          <w:rFonts w:ascii="Arial" w:hAnsi="Arial" w:cs="Arial"/>
          <w:spacing w:val="-13"/>
        </w:rPr>
        <w:t xml:space="preserve"> </w:t>
      </w:r>
      <w:r w:rsidRPr="00702AE2">
        <w:rPr>
          <w:rFonts w:ascii="Arial" w:hAnsi="Arial" w:cs="Arial"/>
        </w:rPr>
        <w:t xml:space="preserve">wherever it must be delivered. In the heart of a true believer, the ship of Islam courses through every vein, and each limb becomes obedient to the divine rope of </w:t>
      </w:r>
      <w:r w:rsidRPr="00702AE2">
        <w:rPr>
          <w:rFonts w:ascii="Arial" w:hAnsi="Arial" w:cs="Arial"/>
          <w:spacing w:val="-2"/>
        </w:rPr>
        <w:t>Allah.</w:t>
      </w:r>
    </w:p>
    <w:p w14:paraId="0B8BC896" w14:textId="77777777" w:rsidR="00220409" w:rsidRPr="00702AE2" w:rsidRDefault="00220409" w:rsidP="00220409">
      <w:pPr>
        <w:pStyle w:val="BodyText"/>
        <w:spacing w:before="241" w:line="276" w:lineRule="auto"/>
        <w:ind w:left="720" w:right="354" w:firstLine="431"/>
        <w:rPr>
          <w:rFonts w:ascii="Arial" w:hAnsi="Arial" w:cs="Arial"/>
        </w:rPr>
      </w:pPr>
      <w:r w:rsidRPr="00702AE2">
        <w:rPr>
          <w:rFonts w:ascii="Arial" w:hAnsi="Arial" w:cs="Arial"/>
        </w:rPr>
        <w:t>When, following the proclamation of Prophethood, the Seal of the Prophets turned his attention to the people of Mecca, he was met with fierce</w:t>
      </w:r>
      <w:r w:rsidRPr="00702AE2">
        <w:rPr>
          <w:rFonts w:ascii="Arial" w:hAnsi="Arial" w:cs="Arial"/>
          <w:spacing w:val="-13"/>
        </w:rPr>
        <w:t xml:space="preserve"> </w:t>
      </w:r>
      <w:r w:rsidRPr="00702AE2">
        <w:rPr>
          <w:rFonts w:ascii="Arial" w:hAnsi="Arial" w:cs="Arial"/>
        </w:rPr>
        <w:t>opposition.</w:t>
      </w:r>
      <w:r w:rsidRPr="00702AE2">
        <w:rPr>
          <w:rFonts w:ascii="Arial" w:hAnsi="Arial" w:cs="Arial"/>
          <w:spacing w:val="-12"/>
        </w:rPr>
        <w:t xml:space="preserve"> </w:t>
      </w:r>
      <w:r w:rsidRPr="00702AE2">
        <w:rPr>
          <w:rFonts w:ascii="Arial" w:hAnsi="Arial" w:cs="Arial"/>
        </w:rPr>
        <w:t>This</w:t>
      </w:r>
      <w:r w:rsidRPr="00702AE2">
        <w:rPr>
          <w:rFonts w:ascii="Arial" w:hAnsi="Arial" w:cs="Arial"/>
          <w:spacing w:val="-14"/>
        </w:rPr>
        <w:t xml:space="preserve"> </w:t>
      </w:r>
      <w:r w:rsidRPr="00702AE2">
        <w:rPr>
          <w:rFonts w:ascii="Arial" w:hAnsi="Arial" w:cs="Arial"/>
        </w:rPr>
        <w:t>was</w:t>
      </w:r>
      <w:r w:rsidRPr="00702AE2">
        <w:rPr>
          <w:rFonts w:ascii="Arial" w:hAnsi="Arial" w:cs="Arial"/>
          <w:spacing w:val="-11"/>
        </w:rPr>
        <w:t xml:space="preserve"> </w:t>
      </w:r>
      <w:r w:rsidRPr="00702AE2">
        <w:rPr>
          <w:rFonts w:ascii="Arial" w:hAnsi="Arial" w:cs="Arial"/>
        </w:rPr>
        <w:t>a</w:t>
      </w:r>
      <w:r w:rsidRPr="00702AE2">
        <w:rPr>
          <w:rFonts w:ascii="Arial" w:hAnsi="Arial" w:cs="Arial"/>
          <w:spacing w:val="-12"/>
        </w:rPr>
        <w:t xml:space="preserve"> </w:t>
      </w:r>
      <w:r w:rsidRPr="00702AE2">
        <w:rPr>
          <w:rFonts w:ascii="Arial" w:hAnsi="Arial" w:cs="Arial"/>
        </w:rPr>
        <w:t>people</w:t>
      </w:r>
      <w:r w:rsidRPr="00702AE2">
        <w:rPr>
          <w:rFonts w:ascii="Arial" w:hAnsi="Arial" w:cs="Arial"/>
          <w:spacing w:val="-14"/>
        </w:rPr>
        <w:t xml:space="preserve"> </w:t>
      </w:r>
      <w:r w:rsidRPr="00702AE2">
        <w:rPr>
          <w:rFonts w:ascii="Arial" w:hAnsi="Arial" w:cs="Arial"/>
        </w:rPr>
        <w:t>who,</w:t>
      </w:r>
      <w:r w:rsidRPr="00702AE2">
        <w:rPr>
          <w:rFonts w:ascii="Arial" w:hAnsi="Arial" w:cs="Arial"/>
          <w:spacing w:val="-11"/>
        </w:rPr>
        <w:t xml:space="preserve"> </w:t>
      </w:r>
      <w:r w:rsidRPr="00702AE2">
        <w:rPr>
          <w:rFonts w:ascii="Arial" w:hAnsi="Arial" w:cs="Arial"/>
        </w:rPr>
        <w:t>through</w:t>
      </w:r>
      <w:r w:rsidRPr="00702AE2">
        <w:rPr>
          <w:rFonts w:ascii="Arial" w:hAnsi="Arial" w:cs="Arial"/>
          <w:spacing w:val="-13"/>
        </w:rPr>
        <w:t xml:space="preserve"> </w:t>
      </w:r>
      <w:r w:rsidRPr="00702AE2">
        <w:rPr>
          <w:rFonts w:ascii="Arial" w:hAnsi="Arial" w:cs="Arial"/>
        </w:rPr>
        <w:t>the illustrious prophets Abraham (A.S.) and Prophet Ishmael (A.S.), had been gifted by God with the precious treasure of servitude to Allah and the straight path. Yet the remnants of these prophets’ communities had fallen into fire worship, idol worship, ignorance, and misguidance—walking the paths of those who incur God’s wrath and those</w:t>
      </w:r>
      <w:r w:rsidRPr="00702AE2">
        <w:rPr>
          <w:rFonts w:ascii="Arial" w:hAnsi="Arial" w:cs="Arial"/>
          <w:spacing w:val="-1"/>
        </w:rPr>
        <w:t xml:space="preserve"> </w:t>
      </w:r>
      <w:r w:rsidRPr="00702AE2">
        <w:rPr>
          <w:rFonts w:ascii="Arial" w:hAnsi="Arial" w:cs="Arial"/>
        </w:rPr>
        <w:t>who do wrong.</w:t>
      </w:r>
    </w:p>
    <w:p w14:paraId="7011327D" w14:textId="77777777" w:rsidR="00220409" w:rsidRPr="00702AE2" w:rsidRDefault="00220409" w:rsidP="00220409">
      <w:pPr>
        <w:pStyle w:val="BodyText"/>
        <w:spacing w:line="276" w:lineRule="auto"/>
        <w:ind w:left="360" w:right="713"/>
        <w:rPr>
          <w:rFonts w:ascii="Arial" w:hAnsi="Arial" w:cs="Arial"/>
        </w:rPr>
      </w:pPr>
      <w:r w:rsidRPr="00702AE2">
        <w:rPr>
          <w:rFonts w:ascii="Arial" w:hAnsi="Arial" w:cs="Arial"/>
        </w:rPr>
        <w:t>The</w:t>
      </w:r>
      <w:r w:rsidRPr="00702AE2">
        <w:rPr>
          <w:rFonts w:ascii="Arial" w:hAnsi="Arial" w:cs="Arial"/>
          <w:spacing w:val="-14"/>
        </w:rPr>
        <w:t xml:space="preserve"> </w:t>
      </w:r>
      <w:r w:rsidRPr="00702AE2">
        <w:rPr>
          <w:rFonts w:ascii="Arial" w:hAnsi="Arial" w:cs="Arial"/>
        </w:rPr>
        <w:t>Prophet</w:t>
      </w:r>
      <w:r w:rsidRPr="00702AE2">
        <w:rPr>
          <w:rFonts w:ascii="Arial" w:hAnsi="Arial" w:cs="Arial"/>
          <w:spacing w:val="-13"/>
        </w:rPr>
        <w:t xml:space="preserve"> </w:t>
      </w:r>
      <w:r w:rsidRPr="00702AE2">
        <w:rPr>
          <w:rFonts w:ascii="Arial" w:hAnsi="Arial" w:cs="Arial"/>
        </w:rPr>
        <w:t>Muhammad</w:t>
      </w:r>
      <w:r w:rsidRPr="00702AE2">
        <w:rPr>
          <w:rFonts w:ascii="Arial" w:hAnsi="Arial" w:cs="Arial"/>
          <w:spacing w:val="-13"/>
        </w:rPr>
        <w:t xml:space="preserve"> </w:t>
      </w:r>
      <w:r w:rsidRPr="00702AE2">
        <w:rPr>
          <w:rFonts w:ascii="Arial" w:hAnsi="Arial" w:cs="Arial"/>
        </w:rPr>
        <w:t>Mustafa</w:t>
      </w:r>
      <w:r w:rsidRPr="00702AE2">
        <w:rPr>
          <w:rFonts w:ascii="Arial" w:hAnsi="Arial" w:cs="Arial"/>
          <w:spacing w:val="-13"/>
        </w:rPr>
        <w:t xml:space="preserve"> </w:t>
      </w:r>
      <w:r w:rsidRPr="00702AE2">
        <w:rPr>
          <w:rFonts w:ascii="Arial" w:hAnsi="Arial" w:cs="Arial"/>
        </w:rPr>
        <w:t>(peace</w:t>
      </w:r>
      <w:r w:rsidRPr="00702AE2">
        <w:rPr>
          <w:rFonts w:ascii="Arial" w:hAnsi="Arial" w:cs="Arial"/>
          <w:spacing w:val="-14"/>
        </w:rPr>
        <w:t xml:space="preserve"> </w:t>
      </w:r>
      <w:r w:rsidRPr="00702AE2">
        <w:rPr>
          <w:rFonts w:ascii="Arial" w:hAnsi="Arial" w:cs="Arial"/>
        </w:rPr>
        <w:t>be</w:t>
      </w:r>
      <w:r w:rsidRPr="00702AE2">
        <w:rPr>
          <w:rFonts w:ascii="Arial" w:hAnsi="Arial" w:cs="Arial"/>
          <w:spacing w:val="-13"/>
        </w:rPr>
        <w:t xml:space="preserve"> </w:t>
      </w:r>
      <w:r w:rsidRPr="00702AE2">
        <w:rPr>
          <w:rFonts w:ascii="Arial" w:hAnsi="Arial" w:cs="Arial"/>
        </w:rPr>
        <w:t xml:space="preserve">upon him) bore with patience the torment of the Meccan and Hijazi disbelievers, day and night conveying to them God’s messages, striving to bring them to the straight path so that the foundation of the ship of Islam might remain balanced, enabling him to </w:t>
      </w:r>
      <w:r w:rsidRPr="00702AE2">
        <w:rPr>
          <w:rFonts w:ascii="Arial" w:hAnsi="Arial" w:cs="Arial"/>
          <w:spacing w:val="-2"/>
        </w:rPr>
        <w:t>construct</w:t>
      </w:r>
      <w:r w:rsidRPr="00702AE2">
        <w:rPr>
          <w:rFonts w:ascii="Arial" w:hAnsi="Arial" w:cs="Arial"/>
          <w:spacing w:val="-6"/>
        </w:rPr>
        <w:t xml:space="preserve"> </w:t>
      </w:r>
      <w:r w:rsidRPr="00702AE2">
        <w:rPr>
          <w:rFonts w:ascii="Arial" w:hAnsi="Arial" w:cs="Arial"/>
          <w:spacing w:val="-2"/>
        </w:rPr>
        <w:t>the</w:t>
      </w:r>
      <w:r w:rsidRPr="00702AE2">
        <w:rPr>
          <w:rFonts w:ascii="Arial" w:hAnsi="Arial" w:cs="Arial"/>
          <w:spacing w:val="-6"/>
        </w:rPr>
        <w:t xml:space="preserve"> </w:t>
      </w:r>
      <w:r w:rsidRPr="00702AE2">
        <w:rPr>
          <w:rFonts w:ascii="Arial" w:hAnsi="Arial" w:cs="Arial"/>
          <w:spacing w:val="-2"/>
        </w:rPr>
        <w:t>structure</w:t>
      </w:r>
      <w:r w:rsidRPr="00702AE2">
        <w:rPr>
          <w:rFonts w:ascii="Arial" w:hAnsi="Arial" w:cs="Arial"/>
          <w:spacing w:val="-6"/>
        </w:rPr>
        <w:t xml:space="preserve"> </w:t>
      </w:r>
      <w:r w:rsidRPr="00702AE2">
        <w:rPr>
          <w:rFonts w:ascii="Arial" w:hAnsi="Arial" w:cs="Arial"/>
          <w:spacing w:val="-2"/>
        </w:rPr>
        <w:t>and</w:t>
      </w:r>
      <w:r w:rsidRPr="00702AE2">
        <w:rPr>
          <w:rFonts w:ascii="Arial" w:hAnsi="Arial" w:cs="Arial"/>
          <w:spacing w:val="-6"/>
        </w:rPr>
        <w:t xml:space="preserve"> </w:t>
      </w:r>
      <w:r w:rsidRPr="00702AE2">
        <w:rPr>
          <w:rFonts w:ascii="Arial" w:hAnsi="Arial" w:cs="Arial"/>
          <w:spacing w:val="-2"/>
        </w:rPr>
        <w:t>society</w:t>
      </w:r>
      <w:r w:rsidRPr="00702AE2">
        <w:rPr>
          <w:rFonts w:ascii="Arial" w:hAnsi="Arial" w:cs="Arial"/>
          <w:spacing w:val="-7"/>
        </w:rPr>
        <w:t xml:space="preserve"> </w:t>
      </w:r>
      <w:r w:rsidRPr="00702AE2">
        <w:rPr>
          <w:rFonts w:ascii="Arial" w:hAnsi="Arial" w:cs="Arial"/>
          <w:spacing w:val="-2"/>
        </w:rPr>
        <w:t>of</w:t>
      </w:r>
      <w:r w:rsidRPr="00702AE2">
        <w:rPr>
          <w:rFonts w:ascii="Arial" w:hAnsi="Arial" w:cs="Arial"/>
          <w:spacing w:val="-7"/>
        </w:rPr>
        <w:t xml:space="preserve"> </w:t>
      </w:r>
      <w:r w:rsidRPr="00702AE2">
        <w:rPr>
          <w:rFonts w:ascii="Arial" w:hAnsi="Arial" w:cs="Arial"/>
          <w:spacing w:val="-2"/>
        </w:rPr>
        <w:t>Islam.</w:t>
      </w:r>
      <w:r w:rsidRPr="00702AE2">
        <w:rPr>
          <w:rFonts w:ascii="Arial" w:hAnsi="Arial" w:cs="Arial"/>
          <w:spacing w:val="-6"/>
        </w:rPr>
        <w:t xml:space="preserve"> </w:t>
      </w:r>
      <w:r w:rsidRPr="00702AE2">
        <w:rPr>
          <w:rFonts w:ascii="Arial" w:hAnsi="Arial" w:cs="Arial"/>
          <w:spacing w:val="-2"/>
        </w:rPr>
        <w:t>When</w:t>
      </w:r>
      <w:r w:rsidRPr="00702AE2">
        <w:rPr>
          <w:rFonts w:ascii="Arial" w:hAnsi="Arial" w:cs="Arial"/>
          <w:spacing w:val="-6"/>
        </w:rPr>
        <w:t xml:space="preserve"> </w:t>
      </w:r>
      <w:r w:rsidRPr="00702AE2">
        <w:rPr>
          <w:rFonts w:ascii="Arial" w:hAnsi="Arial" w:cs="Arial"/>
          <w:spacing w:val="-2"/>
        </w:rPr>
        <w:t xml:space="preserve">we </w:t>
      </w:r>
      <w:r w:rsidRPr="00702AE2">
        <w:rPr>
          <w:rFonts w:ascii="Arial" w:hAnsi="Arial" w:cs="Arial"/>
        </w:rPr>
        <w:t>look at the Meccan verses of the Qur’an in their chronological sequence, it becomes clear that his thirteen</w:t>
      </w:r>
      <w:r w:rsidRPr="00702AE2">
        <w:rPr>
          <w:rFonts w:ascii="Arial" w:hAnsi="Arial" w:cs="Arial"/>
          <w:spacing w:val="57"/>
        </w:rPr>
        <w:t xml:space="preserve"> </w:t>
      </w:r>
      <w:r w:rsidRPr="00702AE2">
        <w:rPr>
          <w:rFonts w:ascii="Arial" w:hAnsi="Arial" w:cs="Arial"/>
        </w:rPr>
        <w:t>years</w:t>
      </w:r>
      <w:r w:rsidRPr="00702AE2">
        <w:rPr>
          <w:rFonts w:ascii="Arial" w:hAnsi="Arial" w:cs="Arial"/>
          <w:spacing w:val="59"/>
        </w:rPr>
        <w:t xml:space="preserve"> </w:t>
      </w:r>
      <w:r w:rsidRPr="00702AE2">
        <w:rPr>
          <w:rFonts w:ascii="Arial" w:hAnsi="Arial" w:cs="Arial"/>
        </w:rPr>
        <w:t>in</w:t>
      </w:r>
      <w:r w:rsidRPr="00702AE2">
        <w:rPr>
          <w:rFonts w:ascii="Arial" w:hAnsi="Arial" w:cs="Arial"/>
          <w:spacing w:val="60"/>
        </w:rPr>
        <w:t xml:space="preserve"> </w:t>
      </w:r>
      <w:r w:rsidRPr="00702AE2">
        <w:rPr>
          <w:rFonts w:ascii="Arial" w:hAnsi="Arial" w:cs="Arial"/>
        </w:rPr>
        <w:t>Mecca</w:t>
      </w:r>
      <w:r w:rsidRPr="00702AE2">
        <w:rPr>
          <w:rFonts w:ascii="Arial" w:hAnsi="Arial" w:cs="Arial"/>
          <w:spacing w:val="59"/>
        </w:rPr>
        <w:t xml:space="preserve"> </w:t>
      </w:r>
      <w:r w:rsidRPr="00702AE2">
        <w:rPr>
          <w:rFonts w:ascii="Arial" w:hAnsi="Arial" w:cs="Arial"/>
        </w:rPr>
        <w:t>were</w:t>
      </w:r>
      <w:r w:rsidRPr="00702AE2">
        <w:rPr>
          <w:rFonts w:ascii="Arial" w:hAnsi="Arial" w:cs="Arial"/>
          <w:spacing w:val="60"/>
        </w:rPr>
        <w:t xml:space="preserve"> </w:t>
      </w:r>
      <w:r w:rsidRPr="00702AE2">
        <w:rPr>
          <w:rFonts w:ascii="Arial" w:hAnsi="Arial" w:cs="Arial"/>
        </w:rPr>
        <w:t>devoted</w:t>
      </w:r>
      <w:r w:rsidRPr="00702AE2">
        <w:rPr>
          <w:rFonts w:ascii="Arial" w:hAnsi="Arial" w:cs="Arial"/>
          <w:spacing w:val="60"/>
        </w:rPr>
        <w:t xml:space="preserve"> </w:t>
      </w:r>
      <w:r w:rsidRPr="00702AE2">
        <w:rPr>
          <w:rFonts w:ascii="Arial" w:hAnsi="Arial" w:cs="Arial"/>
        </w:rPr>
        <w:t>entirely</w:t>
      </w:r>
      <w:r w:rsidRPr="00702AE2">
        <w:rPr>
          <w:rFonts w:ascii="Arial" w:hAnsi="Arial" w:cs="Arial"/>
          <w:spacing w:val="59"/>
        </w:rPr>
        <w:t xml:space="preserve"> </w:t>
      </w:r>
      <w:r w:rsidRPr="00702AE2">
        <w:rPr>
          <w:rFonts w:ascii="Arial" w:hAnsi="Arial" w:cs="Arial"/>
          <w:spacing w:val="-5"/>
        </w:rPr>
        <w:t xml:space="preserve">to </w:t>
      </w:r>
      <w:r w:rsidRPr="00702AE2">
        <w:rPr>
          <w:rFonts w:ascii="Arial" w:hAnsi="Arial" w:cs="Arial"/>
        </w:rPr>
        <w:t>fortifying the ship’s foundation. The focus of his message was to affirm monotheism, warn of the Day of</w:t>
      </w:r>
      <w:r w:rsidRPr="00702AE2">
        <w:rPr>
          <w:rFonts w:ascii="Arial" w:hAnsi="Arial" w:cs="Arial"/>
          <w:spacing w:val="-14"/>
        </w:rPr>
        <w:t xml:space="preserve"> </w:t>
      </w:r>
      <w:r w:rsidRPr="00702AE2">
        <w:rPr>
          <w:rFonts w:ascii="Arial" w:hAnsi="Arial" w:cs="Arial"/>
        </w:rPr>
        <w:t>Judgment,</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call</w:t>
      </w:r>
      <w:r w:rsidRPr="00702AE2">
        <w:rPr>
          <w:rFonts w:ascii="Arial" w:hAnsi="Arial" w:cs="Arial"/>
          <w:spacing w:val="-14"/>
        </w:rPr>
        <w:t xml:space="preserve"> </w:t>
      </w:r>
      <w:r w:rsidRPr="00702AE2">
        <w:rPr>
          <w:rFonts w:ascii="Arial" w:hAnsi="Arial" w:cs="Arial"/>
        </w:rPr>
        <w:t>people</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seek</w:t>
      </w:r>
      <w:r w:rsidRPr="00702AE2">
        <w:rPr>
          <w:rFonts w:ascii="Arial" w:hAnsi="Arial" w:cs="Arial"/>
          <w:spacing w:val="-13"/>
        </w:rPr>
        <w:t xml:space="preserve"> </w:t>
      </w:r>
      <w:r w:rsidRPr="00702AE2">
        <w:rPr>
          <w:rFonts w:ascii="Arial" w:hAnsi="Arial" w:cs="Arial"/>
        </w:rPr>
        <w:t>knowledge.</w:t>
      </w:r>
      <w:r w:rsidRPr="00702AE2">
        <w:rPr>
          <w:rFonts w:ascii="Arial" w:hAnsi="Arial" w:cs="Arial"/>
          <w:spacing w:val="-9"/>
        </w:rPr>
        <w:t xml:space="preserve"> </w:t>
      </w:r>
      <w:r w:rsidRPr="00702AE2">
        <w:rPr>
          <w:rFonts w:ascii="Arial" w:hAnsi="Arial" w:cs="Arial"/>
        </w:rPr>
        <w:t>He proclaimed: If you wish to see the miracle of God’s power, look no further than this Teacher and His Book—an unparalleled</w:t>
      </w:r>
      <w:r w:rsidRPr="00702AE2">
        <w:rPr>
          <w:rFonts w:ascii="Arial" w:hAnsi="Arial" w:cs="Arial"/>
          <w:spacing w:val="-2"/>
        </w:rPr>
        <w:t xml:space="preserve"> </w:t>
      </w:r>
      <w:r w:rsidRPr="00702AE2">
        <w:rPr>
          <w:rFonts w:ascii="Arial" w:hAnsi="Arial" w:cs="Arial"/>
        </w:rPr>
        <w:t>and wondrous</w:t>
      </w:r>
      <w:r w:rsidRPr="00702AE2">
        <w:rPr>
          <w:rFonts w:ascii="Arial" w:hAnsi="Arial" w:cs="Arial"/>
          <w:spacing w:val="-1"/>
        </w:rPr>
        <w:t xml:space="preserve"> </w:t>
      </w:r>
      <w:r w:rsidRPr="00702AE2">
        <w:rPr>
          <w:rFonts w:ascii="Arial" w:hAnsi="Arial" w:cs="Arial"/>
        </w:rPr>
        <w:t>invention, the cornerstone</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affairs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both</w:t>
      </w:r>
      <w:r w:rsidRPr="00702AE2">
        <w:rPr>
          <w:rFonts w:ascii="Arial" w:hAnsi="Arial" w:cs="Arial"/>
          <w:spacing w:val="-13"/>
        </w:rPr>
        <w:t xml:space="preserve"> </w:t>
      </w:r>
      <w:r w:rsidRPr="00702AE2">
        <w:rPr>
          <w:rFonts w:ascii="Arial" w:hAnsi="Arial" w:cs="Arial"/>
        </w:rPr>
        <w:t>religion</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worldly life.</w:t>
      </w:r>
      <w:r w:rsidRPr="00702AE2">
        <w:rPr>
          <w:rFonts w:ascii="Arial" w:hAnsi="Arial" w:cs="Arial"/>
          <w:spacing w:val="-1"/>
        </w:rPr>
        <w:t xml:space="preserve"> </w:t>
      </w:r>
      <w:r w:rsidRPr="00702AE2">
        <w:rPr>
          <w:rFonts w:ascii="Arial" w:hAnsi="Arial" w:cs="Arial"/>
        </w:rPr>
        <w:t>Read!</w:t>
      </w:r>
      <w:r w:rsidRPr="00702AE2">
        <w:rPr>
          <w:rFonts w:ascii="Arial" w:hAnsi="Arial" w:cs="Arial"/>
          <w:spacing w:val="-2"/>
        </w:rPr>
        <w:t xml:space="preserve"> </w:t>
      </w:r>
      <w:r w:rsidRPr="00702AE2">
        <w:rPr>
          <w:rFonts w:ascii="Arial" w:hAnsi="Arial" w:cs="Arial"/>
        </w:rPr>
        <w:t>Learn</w:t>
      </w:r>
      <w:r w:rsidRPr="00702AE2">
        <w:rPr>
          <w:rFonts w:ascii="Arial" w:hAnsi="Arial" w:cs="Arial"/>
          <w:spacing w:val="-2"/>
        </w:rPr>
        <w:t xml:space="preserve"> </w:t>
      </w:r>
      <w:r w:rsidRPr="00702AE2">
        <w:rPr>
          <w:rFonts w:ascii="Arial" w:hAnsi="Arial" w:cs="Arial"/>
        </w:rPr>
        <w:t>through</w:t>
      </w:r>
      <w:r w:rsidRPr="00702AE2">
        <w:rPr>
          <w:rFonts w:ascii="Arial" w:hAnsi="Arial" w:cs="Arial"/>
          <w:spacing w:val="-3"/>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pen!</w:t>
      </w:r>
      <w:r w:rsidRPr="00702AE2">
        <w:rPr>
          <w:rFonts w:ascii="Arial" w:hAnsi="Arial" w:cs="Arial"/>
          <w:spacing w:val="-2"/>
        </w:rPr>
        <w:t xml:space="preserve"> </w:t>
      </w:r>
      <w:r w:rsidRPr="00702AE2">
        <w:rPr>
          <w:rFonts w:ascii="Arial" w:hAnsi="Arial" w:cs="Arial"/>
        </w:rPr>
        <w:t>Remember</w:t>
      </w:r>
      <w:r w:rsidRPr="00702AE2">
        <w:rPr>
          <w:rFonts w:ascii="Arial" w:hAnsi="Arial" w:cs="Arial"/>
          <w:spacing w:val="-3"/>
        </w:rPr>
        <w:t xml:space="preserve"> </w:t>
      </w:r>
      <w:r w:rsidRPr="00702AE2">
        <w:rPr>
          <w:rFonts w:ascii="Arial" w:hAnsi="Arial" w:cs="Arial"/>
        </w:rPr>
        <w:t>that all must return to the Lord. Only these three deeds— faith, worship, and the pursuit of knowledge—can restrain arrogance, idleness, and rebellion.</w:t>
      </w:r>
    </w:p>
    <w:p w14:paraId="5ECAD1AE" w14:textId="77777777" w:rsidR="00220409" w:rsidRPr="00702AE2" w:rsidRDefault="00220409" w:rsidP="00220409">
      <w:pPr>
        <w:pStyle w:val="BodyText"/>
        <w:spacing w:before="240"/>
        <w:ind w:left="792"/>
        <w:rPr>
          <w:rFonts w:ascii="Arial" w:hAnsi="Arial" w:cs="Arial"/>
        </w:rPr>
      </w:pPr>
      <w:r w:rsidRPr="00702AE2">
        <w:rPr>
          <w:rFonts w:ascii="Arial" w:hAnsi="Arial" w:cs="Arial"/>
        </w:rPr>
        <w:t>You</w:t>
      </w:r>
      <w:r w:rsidRPr="00702AE2">
        <w:rPr>
          <w:rFonts w:ascii="Arial" w:hAnsi="Arial" w:cs="Arial"/>
          <w:spacing w:val="-4"/>
        </w:rPr>
        <w:t xml:space="preserve"> </w:t>
      </w:r>
      <w:r w:rsidRPr="00702AE2">
        <w:rPr>
          <w:rFonts w:ascii="Arial" w:hAnsi="Arial" w:cs="Arial"/>
        </w:rPr>
        <w:t>would</w:t>
      </w:r>
      <w:r w:rsidRPr="00702AE2">
        <w:rPr>
          <w:rFonts w:ascii="Arial" w:hAnsi="Arial" w:cs="Arial"/>
          <w:spacing w:val="-2"/>
        </w:rPr>
        <w:t xml:space="preserve"> </w:t>
      </w:r>
      <w:r w:rsidRPr="00702AE2">
        <w:rPr>
          <w:rFonts w:ascii="Arial" w:hAnsi="Arial" w:cs="Arial"/>
        </w:rPr>
        <w:t>often</w:t>
      </w:r>
      <w:r w:rsidRPr="00702AE2">
        <w:rPr>
          <w:rFonts w:ascii="Arial" w:hAnsi="Arial" w:cs="Arial"/>
          <w:spacing w:val="-3"/>
        </w:rPr>
        <w:t xml:space="preserve"> </w:t>
      </w:r>
      <w:r w:rsidRPr="00702AE2">
        <w:rPr>
          <w:rFonts w:ascii="Arial" w:hAnsi="Arial" w:cs="Arial"/>
          <w:spacing w:val="-4"/>
        </w:rPr>
        <w:t>say:</w:t>
      </w:r>
    </w:p>
    <w:p w14:paraId="25DAEC2F" w14:textId="77777777" w:rsidR="00220409" w:rsidRPr="00702AE2" w:rsidRDefault="00220409" w:rsidP="00220409">
      <w:pPr>
        <w:pStyle w:val="BodyText"/>
        <w:spacing w:before="2"/>
        <w:rPr>
          <w:rFonts w:ascii="Arial" w:hAnsi="Arial" w:cs="Arial"/>
        </w:rPr>
      </w:pPr>
    </w:p>
    <w:p w14:paraId="5AA39719" w14:textId="77777777" w:rsidR="00220409" w:rsidRPr="00702AE2" w:rsidRDefault="00220409" w:rsidP="00220409">
      <w:pPr>
        <w:pStyle w:val="ListParagraph"/>
        <w:widowControl w:val="0"/>
        <w:numPr>
          <w:ilvl w:val="0"/>
          <w:numId w:val="4"/>
        </w:numPr>
        <w:tabs>
          <w:tab w:val="left" w:pos="1080"/>
        </w:tabs>
        <w:autoSpaceDE w:val="0"/>
        <w:autoSpaceDN w:val="0"/>
        <w:spacing w:after="0" w:line="276" w:lineRule="auto"/>
        <w:ind w:right="718"/>
        <w:contextualSpacing w:val="0"/>
        <w:rPr>
          <w:rFonts w:ascii="Arial" w:hAnsi="Arial" w:cs="Arial"/>
        </w:rPr>
      </w:pPr>
      <w:r w:rsidRPr="00702AE2">
        <w:rPr>
          <w:rFonts w:ascii="Arial" w:hAnsi="Arial" w:cs="Arial"/>
        </w:rPr>
        <w:lastRenderedPageBreak/>
        <w:t>God alone is</w:t>
      </w:r>
      <w:r w:rsidRPr="00702AE2">
        <w:rPr>
          <w:rFonts w:ascii="Arial" w:hAnsi="Arial" w:cs="Arial"/>
          <w:spacing w:val="-3"/>
        </w:rPr>
        <w:t xml:space="preserve"> </w:t>
      </w:r>
      <w:r w:rsidRPr="00702AE2">
        <w:rPr>
          <w:rFonts w:ascii="Arial" w:hAnsi="Arial" w:cs="Arial"/>
        </w:rPr>
        <w:t>worthy</w:t>
      </w:r>
      <w:r w:rsidRPr="00702AE2">
        <w:rPr>
          <w:rFonts w:ascii="Arial" w:hAnsi="Arial" w:cs="Arial"/>
          <w:spacing w:val="-2"/>
        </w:rPr>
        <w:t xml:space="preserve"> </w:t>
      </w:r>
      <w:r w:rsidRPr="00702AE2">
        <w:rPr>
          <w:rFonts w:ascii="Arial" w:hAnsi="Arial" w:cs="Arial"/>
        </w:rPr>
        <w:t>of worship, and</w:t>
      </w:r>
      <w:r w:rsidRPr="00702AE2">
        <w:rPr>
          <w:rFonts w:ascii="Arial" w:hAnsi="Arial" w:cs="Arial"/>
          <w:spacing w:val="-2"/>
        </w:rPr>
        <w:t xml:space="preserve"> </w:t>
      </w:r>
      <w:r w:rsidRPr="00702AE2">
        <w:rPr>
          <w:rFonts w:ascii="Arial" w:hAnsi="Arial" w:cs="Arial"/>
        </w:rPr>
        <w:t>prayer</w:t>
      </w:r>
      <w:r w:rsidRPr="00702AE2">
        <w:rPr>
          <w:rFonts w:ascii="Arial" w:hAnsi="Arial" w:cs="Arial"/>
          <w:spacing w:val="-2"/>
        </w:rPr>
        <w:t xml:space="preserve"> </w:t>
      </w:r>
      <w:r w:rsidRPr="00702AE2">
        <w:rPr>
          <w:rFonts w:ascii="Arial" w:hAnsi="Arial" w:cs="Arial"/>
        </w:rPr>
        <w:t>is a means of devotion to Him</w:t>
      </w:r>
    </w:p>
    <w:p w14:paraId="50E8739F" w14:textId="77777777" w:rsidR="00220409" w:rsidRPr="00702AE2" w:rsidRDefault="00220409" w:rsidP="00220409">
      <w:pPr>
        <w:pStyle w:val="ListParagraph"/>
        <w:widowControl w:val="0"/>
        <w:numPr>
          <w:ilvl w:val="0"/>
          <w:numId w:val="4"/>
        </w:numPr>
        <w:tabs>
          <w:tab w:val="left" w:pos="1080"/>
        </w:tabs>
        <w:autoSpaceDE w:val="0"/>
        <w:autoSpaceDN w:val="0"/>
        <w:spacing w:before="241" w:after="0" w:line="273" w:lineRule="auto"/>
        <w:ind w:right="718"/>
        <w:contextualSpacing w:val="0"/>
        <w:rPr>
          <w:rFonts w:ascii="Arial" w:hAnsi="Arial" w:cs="Arial"/>
        </w:rPr>
      </w:pPr>
      <w:r w:rsidRPr="00702AE2">
        <w:rPr>
          <w:rFonts w:ascii="Arial" w:hAnsi="Arial" w:cs="Arial"/>
        </w:rPr>
        <w:t>Fear that Day when the angels will sound the trumpet, for it will be a day of great severity</w:t>
      </w:r>
    </w:p>
    <w:p w14:paraId="00A876ED" w14:textId="77777777" w:rsidR="00220409" w:rsidRPr="00702AE2" w:rsidRDefault="00220409" w:rsidP="00220409">
      <w:pPr>
        <w:pStyle w:val="ListParagraph"/>
        <w:widowControl w:val="0"/>
        <w:numPr>
          <w:ilvl w:val="0"/>
          <w:numId w:val="4"/>
        </w:numPr>
        <w:tabs>
          <w:tab w:val="left" w:pos="1080"/>
        </w:tabs>
        <w:autoSpaceDE w:val="0"/>
        <w:autoSpaceDN w:val="0"/>
        <w:spacing w:before="244" w:after="0" w:line="276" w:lineRule="auto"/>
        <w:ind w:right="721"/>
        <w:contextualSpacing w:val="0"/>
        <w:rPr>
          <w:rFonts w:ascii="Arial" w:hAnsi="Arial" w:cs="Arial"/>
        </w:rPr>
      </w:pPr>
      <w:r w:rsidRPr="00702AE2">
        <w:rPr>
          <w:rFonts w:ascii="Arial" w:hAnsi="Arial" w:cs="Arial"/>
        </w:rPr>
        <w:t>Hell is a place of excruciating torment; it will sear and blacken the body</w:t>
      </w:r>
    </w:p>
    <w:p w14:paraId="59E7259B" w14:textId="77777777" w:rsidR="00220409" w:rsidRPr="00702AE2" w:rsidRDefault="00220409" w:rsidP="00220409">
      <w:pPr>
        <w:pStyle w:val="ListParagraph"/>
        <w:widowControl w:val="0"/>
        <w:numPr>
          <w:ilvl w:val="0"/>
          <w:numId w:val="4"/>
        </w:numPr>
        <w:tabs>
          <w:tab w:val="left" w:pos="1079"/>
        </w:tabs>
        <w:autoSpaceDE w:val="0"/>
        <w:autoSpaceDN w:val="0"/>
        <w:spacing w:before="241" w:after="0" w:line="240" w:lineRule="auto"/>
        <w:ind w:left="1079" w:hanging="359"/>
        <w:contextualSpacing w:val="0"/>
        <w:rPr>
          <w:rFonts w:ascii="Arial" w:hAnsi="Arial" w:cs="Arial"/>
        </w:rPr>
      </w:pPr>
      <w:r w:rsidRPr="00702AE2">
        <w:rPr>
          <w:rFonts w:ascii="Arial" w:hAnsi="Arial" w:cs="Arial"/>
        </w:rPr>
        <w:t>Paradise</w:t>
      </w:r>
      <w:r w:rsidRPr="00702AE2">
        <w:rPr>
          <w:rFonts w:ascii="Arial" w:hAnsi="Arial" w:cs="Arial"/>
          <w:spacing w:val="-3"/>
        </w:rPr>
        <w:t xml:space="preserve"> </w:t>
      </w:r>
      <w:r w:rsidRPr="00702AE2">
        <w:rPr>
          <w:rFonts w:ascii="Arial" w:hAnsi="Arial" w:cs="Arial"/>
        </w:rPr>
        <w:t>is</w:t>
      </w:r>
      <w:r w:rsidRPr="00702AE2">
        <w:rPr>
          <w:rFonts w:ascii="Arial" w:hAnsi="Arial" w:cs="Arial"/>
          <w:spacing w:val="-3"/>
        </w:rPr>
        <w:t xml:space="preserve"> </w:t>
      </w:r>
      <w:r w:rsidRPr="00702AE2">
        <w:rPr>
          <w:rFonts w:ascii="Arial" w:hAnsi="Arial" w:cs="Arial"/>
        </w:rPr>
        <w:t>a</w:t>
      </w:r>
      <w:r w:rsidRPr="00702AE2">
        <w:rPr>
          <w:rFonts w:ascii="Arial" w:hAnsi="Arial" w:cs="Arial"/>
          <w:spacing w:val="-1"/>
        </w:rPr>
        <w:t xml:space="preserve"> </w:t>
      </w:r>
      <w:r w:rsidRPr="00702AE2">
        <w:rPr>
          <w:rFonts w:ascii="Arial" w:hAnsi="Arial" w:cs="Arial"/>
        </w:rPr>
        <w:t>place</w:t>
      </w:r>
      <w:r w:rsidRPr="00702AE2">
        <w:rPr>
          <w:rFonts w:ascii="Arial" w:hAnsi="Arial" w:cs="Arial"/>
          <w:spacing w:val="-1"/>
        </w:rPr>
        <w:t xml:space="preserve"> </w:t>
      </w:r>
      <w:r w:rsidRPr="00702AE2">
        <w:rPr>
          <w:rFonts w:ascii="Arial" w:hAnsi="Arial" w:cs="Arial"/>
        </w:rPr>
        <w:t>of comfort</w:t>
      </w:r>
      <w:r w:rsidRPr="00702AE2">
        <w:rPr>
          <w:rFonts w:ascii="Arial" w:hAnsi="Arial" w:cs="Arial"/>
          <w:spacing w:val="-2"/>
        </w:rPr>
        <w:t xml:space="preserve"> </w:t>
      </w:r>
      <w:r w:rsidRPr="00702AE2">
        <w:rPr>
          <w:rFonts w:ascii="Arial" w:hAnsi="Arial" w:cs="Arial"/>
        </w:rPr>
        <w:t>and</w:t>
      </w:r>
      <w:r w:rsidRPr="00702AE2">
        <w:rPr>
          <w:rFonts w:ascii="Arial" w:hAnsi="Arial" w:cs="Arial"/>
          <w:spacing w:val="1"/>
        </w:rPr>
        <w:t xml:space="preserve"> </w:t>
      </w:r>
      <w:r w:rsidRPr="00702AE2">
        <w:rPr>
          <w:rFonts w:ascii="Arial" w:hAnsi="Arial" w:cs="Arial"/>
          <w:spacing w:val="-2"/>
        </w:rPr>
        <w:t>luxury</w:t>
      </w:r>
    </w:p>
    <w:p w14:paraId="139A9E67" w14:textId="77777777" w:rsidR="00220409" w:rsidRPr="00702AE2" w:rsidRDefault="00220409" w:rsidP="00220409">
      <w:pPr>
        <w:pStyle w:val="BodyText"/>
        <w:spacing w:before="1"/>
        <w:rPr>
          <w:rFonts w:ascii="Arial" w:hAnsi="Arial" w:cs="Arial"/>
        </w:rPr>
      </w:pPr>
    </w:p>
    <w:p w14:paraId="2DBB945C" w14:textId="77777777" w:rsidR="00220409" w:rsidRPr="00702AE2" w:rsidRDefault="00220409" w:rsidP="00220409">
      <w:pPr>
        <w:pStyle w:val="ListParagraph"/>
        <w:widowControl w:val="0"/>
        <w:numPr>
          <w:ilvl w:val="0"/>
          <w:numId w:val="4"/>
        </w:numPr>
        <w:tabs>
          <w:tab w:val="left" w:pos="1080"/>
        </w:tabs>
        <w:autoSpaceDE w:val="0"/>
        <w:autoSpaceDN w:val="0"/>
        <w:spacing w:before="1" w:after="0" w:line="276" w:lineRule="auto"/>
        <w:ind w:right="717"/>
        <w:contextualSpacing w:val="0"/>
        <w:rPr>
          <w:rFonts w:ascii="Arial" w:hAnsi="Arial" w:cs="Arial"/>
        </w:rPr>
      </w:pPr>
      <w:r w:rsidRPr="00702AE2">
        <w:rPr>
          <w:rFonts w:ascii="Arial" w:hAnsi="Arial" w:cs="Arial"/>
        </w:rPr>
        <w:t xml:space="preserve">The Lord of the </w:t>
      </w:r>
      <w:proofErr w:type="gramStart"/>
      <w:r w:rsidRPr="00702AE2">
        <w:rPr>
          <w:rFonts w:ascii="Arial" w:hAnsi="Arial" w:cs="Arial"/>
        </w:rPr>
        <w:t>worlds</w:t>
      </w:r>
      <w:proofErr w:type="gramEnd"/>
      <w:r w:rsidRPr="00702AE2">
        <w:rPr>
          <w:rFonts w:ascii="Arial" w:hAnsi="Arial" w:cs="Arial"/>
        </w:rPr>
        <w:t xml:space="preserve"> is Most Merciful and Compassionate;</w:t>
      </w:r>
      <w:r w:rsidRPr="00702AE2">
        <w:rPr>
          <w:rFonts w:ascii="Arial" w:hAnsi="Arial" w:cs="Arial"/>
          <w:spacing w:val="-14"/>
        </w:rPr>
        <w:t xml:space="preserve"> </w:t>
      </w:r>
      <w:r w:rsidRPr="00702AE2">
        <w:rPr>
          <w:rFonts w:ascii="Arial" w:hAnsi="Arial" w:cs="Arial"/>
        </w:rPr>
        <w:t>He</w:t>
      </w:r>
      <w:r w:rsidRPr="00702AE2">
        <w:rPr>
          <w:rFonts w:ascii="Arial" w:hAnsi="Arial" w:cs="Arial"/>
          <w:spacing w:val="-13"/>
        </w:rPr>
        <w:t xml:space="preserve"> </w:t>
      </w:r>
      <w:r w:rsidRPr="00702AE2">
        <w:rPr>
          <w:rFonts w:ascii="Arial" w:hAnsi="Arial" w:cs="Arial"/>
        </w:rPr>
        <w:t>forgives</w:t>
      </w:r>
      <w:r w:rsidRPr="00702AE2">
        <w:rPr>
          <w:rFonts w:ascii="Arial" w:hAnsi="Arial" w:cs="Arial"/>
          <w:spacing w:val="-13"/>
        </w:rPr>
        <w:t xml:space="preserve"> </w:t>
      </w:r>
      <w:r w:rsidRPr="00702AE2">
        <w:rPr>
          <w:rFonts w:ascii="Arial" w:hAnsi="Arial" w:cs="Arial"/>
        </w:rPr>
        <w:t>those</w:t>
      </w:r>
      <w:r w:rsidRPr="00702AE2">
        <w:rPr>
          <w:rFonts w:ascii="Arial" w:hAnsi="Arial" w:cs="Arial"/>
          <w:spacing w:val="-13"/>
        </w:rPr>
        <w:t xml:space="preserve"> </w:t>
      </w:r>
      <w:r w:rsidRPr="00702AE2">
        <w:rPr>
          <w:rFonts w:ascii="Arial" w:hAnsi="Arial" w:cs="Arial"/>
        </w:rPr>
        <w:t>who</w:t>
      </w:r>
      <w:r w:rsidRPr="00702AE2">
        <w:rPr>
          <w:rFonts w:ascii="Arial" w:hAnsi="Arial" w:cs="Arial"/>
          <w:spacing w:val="-14"/>
        </w:rPr>
        <w:t xml:space="preserve"> </w:t>
      </w:r>
      <w:r w:rsidRPr="00702AE2">
        <w:rPr>
          <w:rFonts w:ascii="Arial" w:hAnsi="Arial" w:cs="Arial"/>
        </w:rPr>
        <w:t xml:space="preserve">repent, and He alone holds dominion over the Day of </w:t>
      </w:r>
      <w:r w:rsidRPr="00702AE2">
        <w:rPr>
          <w:rFonts w:ascii="Arial" w:hAnsi="Arial" w:cs="Arial"/>
          <w:spacing w:val="-2"/>
        </w:rPr>
        <w:t>Judgment</w:t>
      </w:r>
    </w:p>
    <w:p w14:paraId="10375714" w14:textId="77777777" w:rsidR="00220409" w:rsidRPr="00702AE2" w:rsidRDefault="00220409" w:rsidP="00220409">
      <w:pPr>
        <w:pStyle w:val="ListParagraph"/>
        <w:widowControl w:val="0"/>
        <w:numPr>
          <w:ilvl w:val="0"/>
          <w:numId w:val="4"/>
        </w:numPr>
        <w:tabs>
          <w:tab w:val="left" w:pos="1080"/>
        </w:tabs>
        <w:autoSpaceDE w:val="0"/>
        <w:autoSpaceDN w:val="0"/>
        <w:spacing w:before="239" w:after="0" w:line="276" w:lineRule="auto"/>
        <w:ind w:right="720"/>
        <w:contextualSpacing w:val="0"/>
        <w:rPr>
          <w:rFonts w:ascii="Arial" w:hAnsi="Arial" w:cs="Arial"/>
        </w:rPr>
      </w:pPr>
      <w:r w:rsidRPr="00702AE2">
        <w:rPr>
          <w:rFonts w:ascii="Arial" w:hAnsi="Arial" w:cs="Arial"/>
        </w:rPr>
        <w:t xml:space="preserve">Abu Lahab and his wife, Jamilah </w:t>
      </w:r>
      <w:proofErr w:type="spellStart"/>
      <w:r w:rsidRPr="00702AE2">
        <w:rPr>
          <w:rFonts w:ascii="Arial" w:hAnsi="Arial" w:cs="Arial"/>
        </w:rPr>
        <w:t>bint</w:t>
      </w:r>
      <w:proofErr w:type="spellEnd"/>
      <w:r w:rsidRPr="00702AE2">
        <w:rPr>
          <w:rFonts w:ascii="Arial" w:hAnsi="Arial" w:cs="Arial"/>
        </w:rPr>
        <w:t xml:space="preserve"> Harb, stand as examples of those cursed by God</w:t>
      </w:r>
    </w:p>
    <w:p w14:paraId="2508E6F3" w14:textId="77777777" w:rsidR="00220409" w:rsidRPr="00702AE2" w:rsidRDefault="00220409" w:rsidP="00220409">
      <w:pPr>
        <w:pStyle w:val="ListParagraph"/>
        <w:widowControl w:val="0"/>
        <w:numPr>
          <w:ilvl w:val="0"/>
          <w:numId w:val="4"/>
        </w:numPr>
        <w:tabs>
          <w:tab w:val="left" w:pos="1440"/>
        </w:tabs>
        <w:autoSpaceDE w:val="0"/>
        <w:autoSpaceDN w:val="0"/>
        <w:spacing w:after="0" w:line="276" w:lineRule="auto"/>
        <w:ind w:left="1440" w:right="357"/>
        <w:contextualSpacing w:val="0"/>
        <w:rPr>
          <w:rFonts w:ascii="Arial" w:hAnsi="Arial" w:cs="Arial"/>
        </w:rPr>
      </w:pPr>
      <w:r w:rsidRPr="00702AE2">
        <w:rPr>
          <w:rFonts w:ascii="Arial" w:hAnsi="Arial" w:cs="Arial"/>
        </w:rPr>
        <w:t>On the Day of Judgment, when the rivers become fire, those who mocked Muhammad Mustafa (peace be upon him) as a madman will have the record of their deeds laid bare before them. On that day, they will truly understand Hell and Paradise</w:t>
      </w:r>
    </w:p>
    <w:p w14:paraId="6190CDD8" w14:textId="77777777" w:rsidR="00220409" w:rsidRPr="00702AE2" w:rsidRDefault="00220409" w:rsidP="00220409">
      <w:pPr>
        <w:pStyle w:val="ListParagraph"/>
        <w:widowControl w:val="0"/>
        <w:numPr>
          <w:ilvl w:val="0"/>
          <w:numId w:val="4"/>
        </w:numPr>
        <w:tabs>
          <w:tab w:val="left" w:pos="1440"/>
        </w:tabs>
        <w:autoSpaceDE w:val="0"/>
        <w:autoSpaceDN w:val="0"/>
        <w:spacing w:before="241" w:after="0" w:line="276" w:lineRule="auto"/>
        <w:ind w:left="1440" w:right="360"/>
        <w:contextualSpacing w:val="0"/>
        <w:rPr>
          <w:rFonts w:ascii="Arial" w:hAnsi="Arial" w:cs="Arial"/>
        </w:rPr>
      </w:pPr>
      <w:r w:rsidRPr="00702AE2">
        <w:rPr>
          <w:rFonts w:ascii="Arial" w:hAnsi="Arial" w:cs="Arial"/>
        </w:rPr>
        <w:t>The only way to escape Hell is through faith and righteous deeds</w:t>
      </w:r>
    </w:p>
    <w:p w14:paraId="0B35C1F2" w14:textId="77777777" w:rsidR="00220409" w:rsidRPr="00702AE2" w:rsidRDefault="00220409" w:rsidP="00220409">
      <w:pPr>
        <w:pStyle w:val="ListParagraph"/>
        <w:widowControl w:val="0"/>
        <w:numPr>
          <w:ilvl w:val="0"/>
          <w:numId w:val="4"/>
        </w:numPr>
        <w:tabs>
          <w:tab w:val="left" w:pos="1440"/>
        </w:tabs>
        <w:autoSpaceDE w:val="0"/>
        <w:autoSpaceDN w:val="0"/>
        <w:spacing w:before="240" w:after="0" w:line="273" w:lineRule="auto"/>
        <w:ind w:left="1440" w:right="360"/>
        <w:contextualSpacing w:val="0"/>
        <w:rPr>
          <w:rFonts w:ascii="Arial" w:hAnsi="Arial" w:cs="Arial"/>
        </w:rPr>
      </w:pPr>
      <w:r w:rsidRPr="00702AE2">
        <w:rPr>
          <w:rFonts w:ascii="Arial" w:hAnsi="Arial" w:cs="Arial"/>
        </w:rPr>
        <w:t>The God-fearing and the pious will be saved from Hell</w:t>
      </w:r>
    </w:p>
    <w:p w14:paraId="285E18AA" w14:textId="77777777" w:rsidR="00220409" w:rsidRPr="00702AE2" w:rsidRDefault="00220409" w:rsidP="00220409">
      <w:pPr>
        <w:pStyle w:val="ListParagraph"/>
        <w:widowControl w:val="0"/>
        <w:numPr>
          <w:ilvl w:val="0"/>
          <w:numId w:val="4"/>
        </w:numPr>
        <w:tabs>
          <w:tab w:val="left" w:pos="1440"/>
        </w:tabs>
        <w:autoSpaceDE w:val="0"/>
        <w:autoSpaceDN w:val="0"/>
        <w:spacing w:before="245" w:after="0" w:line="276" w:lineRule="auto"/>
        <w:ind w:left="1440" w:right="357"/>
        <w:contextualSpacing w:val="0"/>
        <w:rPr>
          <w:rFonts w:ascii="Arial" w:hAnsi="Arial" w:cs="Arial"/>
        </w:rPr>
      </w:pPr>
      <w:r w:rsidRPr="00702AE2">
        <w:rPr>
          <w:rFonts w:ascii="Arial" w:hAnsi="Arial" w:cs="Arial"/>
        </w:rPr>
        <w:t>Reflect upon the fate of those communities that defied God’s commands: what the Lord did</w:t>
      </w:r>
      <w:r w:rsidRPr="00702AE2">
        <w:rPr>
          <w:rFonts w:ascii="Arial" w:hAnsi="Arial" w:cs="Arial"/>
          <w:spacing w:val="-4"/>
        </w:rPr>
        <w:t xml:space="preserve"> </w:t>
      </w:r>
      <w:r w:rsidRPr="00702AE2">
        <w:rPr>
          <w:rFonts w:ascii="Arial" w:hAnsi="Arial" w:cs="Arial"/>
        </w:rPr>
        <w:t>to</w:t>
      </w:r>
      <w:r w:rsidRPr="00702AE2">
        <w:rPr>
          <w:rFonts w:ascii="Arial" w:hAnsi="Arial" w:cs="Arial"/>
          <w:spacing w:val="-5"/>
        </w:rPr>
        <w:t xml:space="preserve"> </w:t>
      </w:r>
      <w:r w:rsidRPr="00702AE2">
        <w:rPr>
          <w:rFonts w:ascii="Arial" w:hAnsi="Arial" w:cs="Arial"/>
        </w:rPr>
        <w:t>the</w:t>
      </w:r>
      <w:r w:rsidRPr="00702AE2">
        <w:rPr>
          <w:rFonts w:ascii="Arial" w:hAnsi="Arial" w:cs="Arial"/>
          <w:spacing w:val="-5"/>
        </w:rPr>
        <w:t xml:space="preserve"> </w:t>
      </w:r>
      <w:r w:rsidRPr="00702AE2">
        <w:rPr>
          <w:rFonts w:ascii="Arial" w:hAnsi="Arial" w:cs="Arial"/>
        </w:rPr>
        <w:t>people</w:t>
      </w:r>
      <w:r w:rsidRPr="00702AE2">
        <w:rPr>
          <w:rFonts w:ascii="Arial" w:hAnsi="Arial" w:cs="Arial"/>
          <w:spacing w:val="-5"/>
        </w:rPr>
        <w:t xml:space="preserve"> </w:t>
      </w:r>
      <w:r w:rsidRPr="00702AE2">
        <w:rPr>
          <w:rFonts w:ascii="Arial" w:hAnsi="Arial" w:cs="Arial"/>
        </w:rPr>
        <w:t>of</w:t>
      </w:r>
      <w:r w:rsidRPr="00702AE2">
        <w:rPr>
          <w:rFonts w:ascii="Arial" w:hAnsi="Arial" w:cs="Arial"/>
          <w:spacing w:val="-6"/>
        </w:rPr>
        <w:t xml:space="preserve"> </w:t>
      </w:r>
      <w:r w:rsidRPr="00702AE2">
        <w:rPr>
          <w:rFonts w:ascii="Arial" w:hAnsi="Arial" w:cs="Arial"/>
        </w:rPr>
        <w:t>‘Ad,</w:t>
      </w:r>
      <w:r w:rsidRPr="00702AE2">
        <w:rPr>
          <w:rFonts w:ascii="Arial" w:hAnsi="Arial" w:cs="Arial"/>
          <w:spacing w:val="-6"/>
        </w:rPr>
        <w:t xml:space="preserve"> </w:t>
      </w:r>
      <w:r w:rsidRPr="00702AE2">
        <w:rPr>
          <w:rFonts w:ascii="Arial" w:hAnsi="Arial" w:cs="Arial"/>
        </w:rPr>
        <w:t>to</w:t>
      </w:r>
      <w:r w:rsidRPr="00702AE2">
        <w:rPr>
          <w:rFonts w:ascii="Arial" w:hAnsi="Arial" w:cs="Arial"/>
          <w:spacing w:val="-5"/>
        </w:rPr>
        <w:t xml:space="preserve"> </w:t>
      </w:r>
      <w:r w:rsidRPr="00702AE2">
        <w:rPr>
          <w:rFonts w:ascii="Arial" w:hAnsi="Arial" w:cs="Arial"/>
        </w:rPr>
        <w:t>Thamud—the</w:t>
      </w:r>
      <w:r w:rsidRPr="00702AE2">
        <w:rPr>
          <w:rFonts w:ascii="Arial" w:hAnsi="Arial" w:cs="Arial"/>
          <w:spacing w:val="-5"/>
        </w:rPr>
        <w:t xml:space="preserve"> </w:t>
      </w:r>
      <w:r w:rsidRPr="00702AE2">
        <w:rPr>
          <w:rFonts w:ascii="Arial" w:hAnsi="Arial" w:cs="Arial"/>
        </w:rPr>
        <w:t>lofty people of Iram—and to Pharaoh</w:t>
      </w:r>
    </w:p>
    <w:p w14:paraId="3CE4EAA1" w14:textId="77777777" w:rsidR="00220409" w:rsidRPr="00702AE2" w:rsidRDefault="00220409" w:rsidP="00220409">
      <w:pPr>
        <w:pStyle w:val="ListParagraph"/>
        <w:widowControl w:val="0"/>
        <w:numPr>
          <w:ilvl w:val="0"/>
          <w:numId w:val="4"/>
        </w:numPr>
        <w:tabs>
          <w:tab w:val="left" w:pos="1440"/>
        </w:tabs>
        <w:autoSpaceDE w:val="0"/>
        <w:autoSpaceDN w:val="0"/>
        <w:spacing w:before="242" w:after="0" w:line="273" w:lineRule="auto"/>
        <w:ind w:left="1440" w:right="361"/>
        <w:contextualSpacing w:val="0"/>
        <w:rPr>
          <w:rFonts w:ascii="Arial" w:hAnsi="Arial" w:cs="Arial"/>
        </w:rPr>
      </w:pPr>
      <w:r w:rsidRPr="00702AE2">
        <w:rPr>
          <w:rFonts w:ascii="Arial" w:hAnsi="Arial" w:cs="Arial"/>
        </w:rPr>
        <w:t xml:space="preserve">Do not mistreat the orphan or rebuff the </w:t>
      </w:r>
      <w:r w:rsidRPr="00702AE2">
        <w:rPr>
          <w:rFonts w:ascii="Arial" w:hAnsi="Arial" w:cs="Arial"/>
          <w:spacing w:val="-2"/>
        </w:rPr>
        <w:t>beggar</w:t>
      </w:r>
    </w:p>
    <w:p w14:paraId="3509F729" w14:textId="77777777" w:rsidR="00220409" w:rsidRPr="00702AE2" w:rsidRDefault="00220409" w:rsidP="00220409">
      <w:pPr>
        <w:pStyle w:val="ListParagraph"/>
        <w:widowControl w:val="0"/>
        <w:numPr>
          <w:ilvl w:val="0"/>
          <w:numId w:val="4"/>
        </w:numPr>
        <w:tabs>
          <w:tab w:val="left" w:pos="1440"/>
        </w:tabs>
        <w:autoSpaceDE w:val="0"/>
        <w:autoSpaceDN w:val="0"/>
        <w:spacing w:before="244" w:after="0" w:line="276" w:lineRule="auto"/>
        <w:ind w:left="1440" w:right="362"/>
        <w:contextualSpacing w:val="0"/>
        <w:rPr>
          <w:rFonts w:ascii="Arial" w:hAnsi="Arial" w:cs="Arial"/>
        </w:rPr>
      </w:pPr>
      <w:r w:rsidRPr="00702AE2">
        <w:rPr>
          <w:rFonts w:ascii="Arial" w:hAnsi="Arial" w:cs="Arial"/>
        </w:rPr>
        <w:t>The punishment meted out to the People of the Elephant stands as a lesson to all</w:t>
      </w:r>
    </w:p>
    <w:p w14:paraId="5A5B9D1C" w14:textId="77777777" w:rsidR="00220409" w:rsidRPr="00702AE2" w:rsidRDefault="00220409" w:rsidP="00220409">
      <w:pPr>
        <w:pStyle w:val="ListParagraph"/>
        <w:widowControl w:val="0"/>
        <w:numPr>
          <w:ilvl w:val="0"/>
          <w:numId w:val="4"/>
        </w:numPr>
        <w:tabs>
          <w:tab w:val="left" w:pos="1440"/>
        </w:tabs>
        <w:autoSpaceDE w:val="0"/>
        <w:autoSpaceDN w:val="0"/>
        <w:spacing w:before="241" w:after="0" w:line="276" w:lineRule="auto"/>
        <w:ind w:left="1440" w:right="357"/>
        <w:contextualSpacing w:val="0"/>
        <w:rPr>
          <w:rFonts w:ascii="Arial" w:hAnsi="Arial" w:cs="Arial"/>
        </w:rPr>
      </w:pPr>
      <w:r w:rsidRPr="00702AE2">
        <w:rPr>
          <w:rFonts w:ascii="Arial" w:hAnsi="Arial" w:cs="Arial"/>
        </w:rPr>
        <w:t>When they ask, “Who is your God?” (O Messenger)</w:t>
      </w:r>
      <w:r w:rsidRPr="00702AE2">
        <w:rPr>
          <w:rFonts w:ascii="Arial" w:hAnsi="Arial" w:cs="Arial"/>
          <w:spacing w:val="-8"/>
        </w:rPr>
        <w:t xml:space="preserve"> </w:t>
      </w:r>
      <w:r w:rsidRPr="00702AE2">
        <w:rPr>
          <w:rFonts w:ascii="Arial" w:hAnsi="Arial" w:cs="Arial"/>
        </w:rPr>
        <w:t>declare:</w:t>
      </w:r>
      <w:r w:rsidRPr="00702AE2">
        <w:rPr>
          <w:rFonts w:ascii="Arial" w:hAnsi="Arial" w:cs="Arial"/>
          <w:spacing w:val="-9"/>
        </w:rPr>
        <w:t xml:space="preserve"> </w:t>
      </w:r>
      <w:r w:rsidRPr="00702AE2">
        <w:rPr>
          <w:rFonts w:ascii="Arial" w:hAnsi="Arial" w:cs="Arial"/>
        </w:rPr>
        <w:t>“God</w:t>
      </w:r>
      <w:r w:rsidRPr="00702AE2">
        <w:rPr>
          <w:rFonts w:ascii="Arial" w:hAnsi="Arial" w:cs="Arial"/>
          <w:spacing w:val="-7"/>
        </w:rPr>
        <w:t xml:space="preserve"> </w:t>
      </w:r>
      <w:r w:rsidRPr="00702AE2">
        <w:rPr>
          <w:rFonts w:ascii="Arial" w:hAnsi="Arial" w:cs="Arial"/>
        </w:rPr>
        <w:t>is</w:t>
      </w:r>
      <w:r w:rsidRPr="00702AE2">
        <w:rPr>
          <w:rFonts w:ascii="Arial" w:hAnsi="Arial" w:cs="Arial"/>
          <w:spacing w:val="-7"/>
        </w:rPr>
        <w:t xml:space="preserve"> </w:t>
      </w:r>
      <w:r w:rsidRPr="00702AE2">
        <w:rPr>
          <w:rFonts w:ascii="Arial" w:hAnsi="Arial" w:cs="Arial"/>
        </w:rPr>
        <w:t>One.</w:t>
      </w:r>
      <w:r w:rsidRPr="00702AE2">
        <w:rPr>
          <w:rFonts w:ascii="Arial" w:hAnsi="Arial" w:cs="Arial"/>
          <w:spacing w:val="-7"/>
        </w:rPr>
        <w:t xml:space="preserve"> </w:t>
      </w:r>
      <w:r w:rsidRPr="00702AE2">
        <w:rPr>
          <w:rFonts w:ascii="Arial" w:hAnsi="Arial" w:cs="Arial"/>
        </w:rPr>
        <w:t>He</w:t>
      </w:r>
      <w:r w:rsidRPr="00702AE2">
        <w:rPr>
          <w:rFonts w:ascii="Arial" w:hAnsi="Arial" w:cs="Arial"/>
          <w:spacing w:val="-7"/>
        </w:rPr>
        <w:t xml:space="preserve"> </w:t>
      </w:r>
      <w:r w:rsidRPr="00702AE2">
        <w:rPr>
          <w:rFonts w:ascii="Arial" w:hAnsi="Arial" w:cs="Arial"/>
        </w:rPr>
        <w:t>is</w:t>
      </w:r>
      <w:r w:rsidRPr="00702AE2">
        <w:rPr>
          <w:rFonts w:ascii="Arial" w:hAnsi="Arial" w:cs="Arial"/>
          <w:spacing w:val="-7"/>
        </w:rPr>
        <w:t xml:space="preserve"> </w:t>
      </w:r>
      <w:r w:rsidRPr="00702AE2">
        <w:rPr>
          <w:rFonts w:ascii="Arial" w:hAnsi="Arial" w:cs="Arial"/>
        </w:rPr>
        <w:t xml:space="preserve">eternal and absolute. He begets not, nor is He begotten. And there is none comparable to </w:t>
      </w:r>
      <w:r w:rsidRPr="00702AE2">
        <w:rPr>
          <w:rFonts w:ascii="Arial" w:hAnsi="Arial" w:cs="Arial"/>
          <w:spacing w:val="-4"/>
        </w:rPr>
        <w:t>Him.”</w:t>
      </w:r>
    </w:p>
    <w:p w14:paraId="07A72460" w14:textId="77777777" w:rsidR="00220409" w:rsidRPr="00702AE2" w:rsidRDefault="00220409" w:rsidP="00220409">
      <w:pPr>
        <w:pStyle w:val="BodyText"/>
        <w:spacing w:before="240" w:line="276" w:lineRule="auto"/>
        <w:ind w:left="720" w:right="356" w:firstLine="431"/>
        <w:rPr>
          <w:rFonts w:ascii="Arial" w:hAnsi="Arial" w:cs="Arial"/>
        </w:rPr>
      </w:pPr>
      <w:r w:rsidRPr="00702AE2">
        <w:rPr>
          <w:rFonts w:ascii="Arial" w:hAnsi="Arial" w:cs="Arial"/>
        </w:rPr>
        <w:t>When the Arabs—who considered themselves the</w:t>
      </w:r>
      <w:r w:rsidRPr="00702AE2">
        <w:rPr>
          <w:rFonts w:ascii="Arial" w:hAnsi="Arial" w:cs="Arial"/>
          <w:spacing w:val="-10"/>
        </w:rPr>
        <w:t xml:space="preserve"> </w:t>
      </w:r>
      <w:r w:rsidRPr="00702AE2">
        <w:rPr>
          <w:rFonts w:ascii="Arial" w:hAnsi="Arial" w:cs="Arial"/>
        </w:rPr>
        <w:t>only</w:t>
      </w:r>
      <w:r w:rsidRPr="00702AE2">
        <w:rPr>
          <w:rFonts w:ascii="Arial" w:hAnsi="Arial" w:cs="Arial"/>
          <w:spacing w:val="-10"/>
        </w:rPr>
        <w:t xml:space="preserve"> </w:t>
      </w:r>
      <w:r w:rsidRPr="00702AE2">
        <w:rPr>
          <w:rFonts w:ascii="Arial" w:hAnsi="Arial" w:cs="Arial"/>
        </w:rPr>
        <w:t>articulate</w:t>
      </w:r>
      <w:r w:rsidRPr="00702AE2">
        <w:rPr>
          <w:rFonts w:ascii="Arial" w:hAnsi="Arial" w:cs="Arial"/>
          <w:spacing w:val="-11"/>
        </w:rPr>
        <w:t xml:space="preserve"> </w:t>
      </w:r>
      <w:r w:rsidRPr="00702AE2">
        <w:rPr>
          <w:rFonts w:ascii="Arial" w:hAnsi="Arial" w:cs="Arial"/>
        </w:rPr>
        <w:t>people</w:t>
      </w:r>
      <w:r w:rsidRPr="00702AE2">
        <w:rPr>
          <w:rFonts w:ascii="Arial" w:hAnsi="Arial" w:cs="Arial"/>
          <w:spacing w:val="-10"/>
        </w:rPr>
        <w:t xml:space="preserve"> </w:t>
      </w:r>
      <w:r w:rsidRPr="00702AE2">
        <w:rPr>
          <w:rFonts w:ascii="Arial" w:hAnsi="Arial" w:cs="Arial"/>
        </w:rPr>
        <w:t>in</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world</w:t>
      </w:r>
      <w:r w:rsidRPr="00702AE2">
        <w:rPr>
          <w:rFonts w:ascii="Arial" w:hAnsi="Arial" w:cs="Arial"/>
          <w:spacing w:val="-10"/>
        </w:rPr>
        <w:t xml:space="preserve"> </w:t>
      </w:r>
      <w:r w:rsidRPr="00702AE2">
        <w:rPr>
          <w:rFonts w:ascii="Arial" w:hAnsi="Arial" w:cs="Arial"/>
        </w:rPr>
        <w:t>and</w:t>
      </w:r>
      <w:r w:rsidRPr="00702AE2">
        <w:rPr>
          <w:rFonts w:ascii="Arial" w:hAnsi="Arial" w:cs="Arial"/>
          <w:spacing w:val="-9"/>
        </w:rPr>
        <w:t xml:space="preserve"> </w:t>
      </w:r>
      <w:r w:rsidRPr="00702AE2">
        <w:rPr>
          <w:rFonts w:ascii="Arial" w:hAnsi="Arial" w:cs="Arial"/>
        </w:rPr>
        <w:t>took</w:t>
      </w:r>
      <w:r w:rsidRPr="00702AE2">
        <w:rPr>
          <w:rFonts w:ascii="Arial" w:hAnsi="Arial" w:cs="Arial"/>
          <w:spacing w:val="-13"/>
        </w:rPr>
        <w:t xml:space="preserve"> </w:t>
      </w:r>
      <w:r w:rsidRPr="00702AE2">
        <w:rPr>
          <w:rFonts w:ascii="Arial" w:hAnsi="Arial" w:cs="Arial"/>
        </w:rPr>
        <w:t>great pride</w:t>
      </w:r>
      <w:r w:rsidRPr="00702AE2">
        <w:rPr>
          <w:rFonts w:ascii="Arial" w:hAnsi="Arial" w:cs="Arial"/>
          <w:spacing w:val="15"/>
        </w:rPr>
        <w:t xml:space="preserve"> </w:t>
      </w:r>
      <w:r w:rsidRPr="00702AE2">
        <w:rPr>
          <w:rFonts w:ascii="Arial" w:hAnsi="Arial" w:cs="Arial"/>
        </w:rPr>
        <w:t>in</w:t>
      </w:r>
      <w:r w:rsidRPr="00702AE2">
        <w:rPr>
          <w:rFonts w:ascii="Arial" w:hAnsi="Arial" w:cs="Arial"/>
          <w:spacing w:val="17"/>
        </w:rPr>
        <w:t xml:space="preserve"> </w:t>
      </w:r>
      <w:r w:rsidRPr="00702AE2">
        <w:rPr>
          <w:rFonts w:ascii="Arial" w:hAnsi="Arial" w:cs="Arial"/>
        </w:rPr>
        <w:t>their</w:t>
      </w:r>
      <w:r w:rsidRPr="00702AE2">
        <w:rPr>
          <w:rFonts w:ascii="Arial" w:hAnsi="Arial" w:cs="Arial"/>
          <w:spacing w:val="16"/>
        </w:rPr>
        <w:t xml:space="preserve"> </w:t>
      </w:r>
      <w:r w:rsidRPr="00702AE2">
        <w:rPr>
          <w:rFonts w:ascii="Arial" w:hAnsi="Arial" w:cs="Arial"/>
        </w:rPr>
        <w:t>eloquence—were</w:t>
      </w:r>
      <w:r w:rsidRPr="00702AE2">
        <w:rPr>
          <w:rFonts w:ascii="Arial" w:hAnsi="Arial" w:cs="Arial"/>
          <w:spacing w:val="17"/>
        </w:rPr>
        <w:t xml:space="preserve"> </w:t>
      </w:r>
      <w:r w:rsidRPr="00702AE2">
        <w:rPr>
          <w:rFonts w:ascii="Arial" w:hAnsi="Arial" w:cs="Arial"/>
        </w:rPr>
        <w:t>finally</w:t>
      </w:r>
      <w:r w:rsidRPr="00702AE2">
        <w:rPr>
          <w:rFonts w:ascii="Arial" w:hAnsi="Arial" w:cs="Arial"/>
          <w:spacing w:val="15"/>
        </w:rPr>
        <w:t xml:space="preserve"> </w:t>
      </w:r>
      <w:r w:rsidRPr="00702AE2">
        <w:rPr>
          <w:rFonts w:ascii="Arial" w:hAnsi="Arial" w:cs="Arial"/>
        </w:rPr>
        <w:t>compelled</w:t>
      </w:r>
      <w:r w:rsidRPr="00702AE2">
        <w:rPr>
          <w:rFonts w:ascii="Arial" w:hAnsi="Arial" w:cs="Arial"/>
          <w:spacing w:val="19"/>
        </w:rPr>
        <w:t xml:space="preserve"> </w:t>
      </w:r>
      <w:r w:rsidRPr="00702AE2">
        <w:rPr>
          <w:rFonts w:ascii="Arial" w:hAnsi="Arial" w:cs="Arial"/>
          <w:spacing w:val="-5"/>
        </w:rPr>
        <w:t>to</w:t>
      </w:r>
    </w:p>
    <w:p w14:paraId="400AF2C4" w14:textId="77777777" w:rsidR="00220409" w:rsidRPr="00702AE2" w:rsidRDefault="00220409" w:rsidP="00220409">
      <w:pPr>
        <w:pStyle w:val="BodyText"/>
        <w:spacing w:line="276" w:lineRule="auto"/>
        <w:ind w:left="360" w:right="715"/>
        <w:rPr>
          <w:rFonts w:ascii="Arial" w:hAnsi="Arial" w:cs="Arial"/>
        </w:rPr>
      </w:pPr>
      <w:r w:rsidRPr="00702AE2">
        <w:rPr>
          <w:rFonts w:ascii="Arial" w:hAnsi="Arial" w:cs="Arial"/>
        </w:rPr>
        <w:t xml:space="preserve">concede that the words of Muhammad Mustafa (peace be upon him) were not of human origin, but rather a magical discourse without equal in its eloquence, the Prophet (peace be upon him) laid the foundation of the ship of Islam with </w:t>
      </w:r>
      <w:r w:rsidRPr="00702AE2">
        <w:rPr>
          <w:rFonts w:ascii="Arial" w:hAnsi="Arial" w:cs="Arial"/>
          <w:i/>
        </w:rPr>
        <w:t xml:space="preserve">Surah al-Fatiha </w:t>
      </w:r>
      <w:r w:rsidRPr="00702AE2">
        <w:rPr>
          <w:rFonts w:ascii="Arial" w:hAnsi="Arial" w:cs="Arial"/>
        </w:rPr>
        <w:t>at the Station of Abraham (</w:t>
      </w:r>
      <w:r w:rsidRPr="00702AE2">
        <w:rPr>
          <w:rFonts w:ascii="Arial" w:hAnsi="Arial" w:cs="Arial"/>
          <w:i/>
        </w:rPr>
        <w:t>Maqam-e-Abraham</w:t>
      </w:r>
      <w:r w:rsidRPr="00702AE2">
        <w:rPr>
          <w:rFonts w:ascii="Arial" w:hAnsi="Arial" w:cs="Arial"/>
        </w:rPr>
        <w:t>).</w:t>
      </w:r>
    </w:p>
    <w:p w14:paraId="7F10195F" w14:textId="77777777" w:rsidR="00220409" w:rsidRPr="00702AE2" w:rsidRDefault="00220409" w:rsidP="00220409">
      <w:pPr>
        <w:pStyle w:val="BodyText"/>
        <w:spacing w:before="143"/>
        <w:rPr>
          <w:rFonts w:ascii="Arial" w:hAnsi="Arial" w:cs="Arial"/>
          <w:sz w:val="20"/>
        </w:rPr>
      </w:pPr>
      <w:r w:rsidRPr="00702AE2">
        <w:rPr>
          <w:rFonts w:ascii="Arial" w:hAnsi="Arial" w:cs="Arial"/>
          <w:noProof/>
          <w:sz w:val="20"/>
        </w:rPr>
        <w:drawing>
          <wp:anchor distT="0" distB="0" distL="0" distR="0" simplePos="0" relativeHeight="251705344" behindDoc="1" locked="0" layoutInCell="1" allowOverlap="1" wp14:anchorId="7D471375" wp14:editId="2AC267C4">
            <wp:simplePos x="0" y="0"/>
            <wp:positionH relativeFrom="page">
              <wp:posOffset>1502041</wp:posOffset>
            </wp:positionH>
            <wp:positionV relativeFrom="paragraph">
              <wp:posOffset>254971</wp:posOffset>
            </wp:positionV>
            <wp:extent cx="2118787" cy="1415510"/>
            <wp:effectExtent l="0" t="0" r="0" b="0"/>
            <wp:wrapTopAndBottom/>
            <wp:docPr id="93" name="Image 93" descr="A close-up of a tex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descr="A close-up of a text"/>
                    <pic:cNvPicPr/>
                  </pic:nvPicPr>
                  <pic:blipFill>
                    <a:blip r:embed="rId29" cstate="print"/>
                    <a:stretch>
                      <a:fillRect/>
                    </a:stretch>
                  </pic:blipFill>
                  <pic:spPr>
                    <a:xfrm>
                      <a:off x="0" y="0"/>
                      <a:ext cx="2118787" cy="1415510"/>
                    </a:xfrm>
                    <a:prstGeom prst="rect">
                      <a:avLst/>
                    </a:prstGeom>
                  </pic:spPr>
                </pic:pic>
              </a:graphicData>
            </a:graphic>
          </wp:anchor>
        </w:drawing>
      </w:r>
    </w:p>
    <w:p w14:paraId="27AA5F5A" w14:textId="77777777" w:rsidR="00220409" w:rsidRPr="00702AE2" w:rsidRDefault="00220409" w:rsidP="00220409">
      <w:pPr>
        <w:pStyle w:val="BodyText"/>
        <w:rPr>
          <w:rFonts w:ascii="Arial" w:hAnsi="Arial" w:cs="Arial"/>
        </w:rPr>
      </w:pPr>
    </w:p>
    <w:p w14:paraId="4E18D3B0" w14:textId="77777777" w:rsidR="00220409" w:rsidRPr="00702AE2" w:rsidRDefault="00220409" w:rsidP="00220409">
      <w:pPr>
        <w:pStyle w:val="BodyText"/>
        <w:spacing w:before="62"/>
        <w:rPr>
          <w:rFonts w:ascii="Arial" w:hAnsi="Arial" w:cs="Arial"/>
        </w:rPr>
      </w:pPr>
    </w:p>
    <w:p w14:paraId="297DF888" w14:textId="77777777" w:rsidR="00220409" w:rsidRPr="00702AE2" w:rsidRDefault="00220409" w:rsidP="00220409">
      <w:pPr>
        <w:pStyle w:val="BodyText"/>
        <w:spacing w:line="276" w:lineRule="auto"/>
        <w:ind w:left="360" w:right="713" w:firstLine="432"/>
        <w:rPr>
          <w:rFonts w:ascii="Arial" w:hAnsi="Arial" w:cs="Arial"/>
        </w:rPr>
      </w:pPr>
      <w:r w:rsidRPr="00702AE2">
        <w:rPr>
          <w:rFonts w:ascii="Arial" w:hAnsi="Arial" w:cs="Arial"/>
        </w:rPr>
        <w:t>In</w:t>
      </w:r>
      <w:r w:rsidRPr="00702AE2">
        <w:rPr>
          <w:rFonts w:ascii="Arial" w:hAnsi="Arial" w:cs="Arial"/>
          <w:spacing w:val="-5"/>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company</w:t>
      </w:r>
      <w:r w:rsidRPr="00702AE2">
        <w:rPr>
          <w:rFonts w:ascii="Arial" w:hAnsi="Arial" w:cs="Arial"/>
          <w:spacing w:val="-5"/>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Lady</w:t>
      </w:r>
      <w:r w:rsidRPr="00702AE2">
        <w:rPr>
          <w:rFonts w:ascii="Arial" w:hAnsi="Arial" w:cs="Arial"/>
          <w:spacing w:val="-8"/>
        </w:rPr>
        <w:t xml:space="preserve"> </w:t>
      </w:r>
      <w:r w:rsidRPr="00702AE2">
        <w:rPr>
          <w:rFonts w:ascii="Arial" w:hAnsi="Arial" w:cs="Arial"/>
        </w:rPr>
        <w:t>Khadijah</w:t>
      </w:r>
      <w:r w:rsidRPr="00702AE2">
        <w:rPr>
          <w:rFonts w:ascii="Arial" w:hAnsi="Arial" w:cs="Arial"/>
          <w:spacing w:val="-7"/>
        </w:rPr>
        <w:t xml:space="preserve"> </w:t>
      </w:r>
      <w:r w:rsidRPr="00702AE2">
        <w:rPr>
          <w:rFonts w:ascii="Arial" w:hAnsi="Arial" w:cs="Arial"/>
        </w:rPr>
        <w:t>(peace</w:t>
      </w:r>
      <w:r w:rsidRPr="00702AE2">
        <w:rPr>
          <w:rFonts w:ascii="Arial" w:hAnsi="Arial" w:cs="Arial"/>
          <w:spacing w:val="-6"/>
        </w:rPr>
        <w:t xml:space="preserve"> </w:t>
      </w:r>
      <w:r w:rsidRPr="00702AE2">
        <w:rPr>
          <w:rFonts w:ascii="Arial" w:hAnsi="Arial" w:cs="Arial"/>
        </w:rPr>
        <w:t>be</w:t>
      </w:r>
      <w:r w:rsidRPr="00702AE2">
        <w:rPr>
          <w:rFonts w:ascii="Arial" w:hAnsi="Arial" w:cs="Arial"/>
          <w:spacing w:val="-4"/>
        </w:rPr>
        <w:t xml:space="preserve"> </w:t>
      </w:r>
      <w:r w:rsidRPr="00702AE2">
        <w:rPr>
          <w:rFonts w:ascii="Arial" w:hAnsi="Arial" w:cs="Arial"/>
        </w:rPr>
        <w:t>upon her) and Ali ibn Abi Talib (peace be upon him), the Prophet</w:t>
      </w:r>
      <w:r w:rsidRPr="00702AE2">
        <w:rPr>
          <w:rFonts w:ascii="Arial" w:hAnsi="Arial" w:cs="Arial"/>
          <w:spacing w:val="-6"/>
        </w:rPr>
        <w:t xml:space="preserve"> </w:t>
      </w:r>
      <w:r w:rsidRPr="00702AE2">
        <w:rPr>
          <w:rFonts w:ascii="Arial" w:hAnsi="Arial" w:cs="Arial"/>
        </w:rPr>
        <w:t>(peace</w:t>
      </w:r>
      <w:r w:rsidRPr="00702AE2">
        <w:rPr>
          <w:rFonts w:ascii="Arial" w:hAnsi="Arial" w:cs="Arial"/>
          <w:spacing w:val="-5"/>
        </w:rPr>
        <w:t xml:space="preserve"> </w:t>
      </w:r>
      <w:r w:rsidRPr="00702AE2">
        <w:rPr>
          <w:rFonts w:ascii="Arial" w:hAnsi="Arial" w:cs="Arial"/>
        </w:rPr>
        <w:t>be</w:t>
      </w:r>
      <w:r w:rsidRPr="00702AE2">
        <w:rPr>
          <w:rFonts w:ascii="Arial" w:hAnsi="Arial" w:cs="Arial"/>
          <w:spacing w:val="-7"/>
        </w:rPr>
        <w:t xml:space="preserve"> </w:t>
      </w:r>
      <w:r w:rsidRPr="00702AE2">
        <w:rPr>
          <w:rFonts w:ascii="Arial" w:hAnsi="Arial" w:cs="Arial"/>
        </w:rPr>
        <w:t>upon</w:t>
      </w:r>
      <w:r w:rsidRPr="00702AE2">
        <w:rPr>
          <w:rFonts w:ascii="Arial" w:hAnsi="Arial" w:cs="Arial"/>
          <w:spacing w:val="-7"/>
        </w:rPr>
        <w:t xml:space="preserve"> </w:t>
      </w:r>
      <w:r w:rsidRPr="00702AE2">
        <w:rPr>
          <w:rFonts w:ascii="Arial" w:hAnsi="Arial" w:cs="Arial"/>
        </w:rPr>
        <w:t>him)</w:t>
      </w:r>
      <w:r w:rsidRPr="00702AE2">
        <w:rPr>
          <w:rFonts w:ascii="Arial" w:hAnsi="Arial" w:cs="Arial"/>
          <w:spacing w:val="-4"/>
        </w:rPr>
        <w:t xml:space="preserve"> </w:t>
      </w:r>
      <w:r w:rsidRPr="00702AE2">
        <w:rPr>
          <w:rFonts w:ascii="Arial" w:hAnsi="Arial" w:cs="Arial"/>
        </w:rPr>
        <w:t>performed</w:t>
      </w:r>
      <w:r w:rsidRPr="00702AE2">
        <w:rPr>
          <w:rFonts w:ascii="Arial" w:hAnsi="Arial" w:cs="Arial"/>
          <w:spacing w:val="-5"/>
        </w:rPr>
        <w:t xml:space="preserve"> </w:t>
      </w:r>
      <w:r w:rsidRPr="00702AE2">
        <w:rPr>
          <w:rFonts w:ascii="Arial" w:hAnsi="Arial" w:cs="Arial"/>
        </w:rPr>
        <w:t>two</w:t>
      </w:r>
      <w:r w:rsidRPr="00702AE2">
        <w:rPr>
          <w:rFonts w:ascii="Arial" w:hAnsi="Arial" w:cs="Arial"/>
          <w:spacing w:val="-6"/>
        </w:rPr>
        <w:t xml:space="preserve"> </w:t>
      </w:r>
      <w:r w:rsidRPr="00702AE2">
        <w:rPr>
          <w:rFonts w:ascii="Arial" w:hAnsi="Arial" w:cs="Arial"/>
        </w:rPr>
        <w:t>units</w:t>
      </w:r>
      <w:r w:rsidRPr="00702AE2">
        <w:rPr>
          <w:rFonts w:ascii="Arial" w:hAnsi="Arial" w:cs="Arial"/>
          <w:spacing w:val="-5"/>
        </w:rPr>
        <w:t xml:space="preserve"> </w:t>
      </w:r>
      <w:r w:rsidRPr="00702AE2">
        <w:rPr>
          <w:rFonts w:ascii="Arial" w:hAnsi="Arial" w:cs="Arial"/>
        </w:rPr>
        <w:t xml:space="preserve">of prayer there, clarifying the divine rope of Allah and the Straight Path. He said, “We have shown you the Straight Path for your own benefit. If you so will, stand firm upon it, or else take the path of the </w:t>
      </w:r>
      <w:r w:rsidRPr="00702AE2">
        <w:rPr>
          <w:rFonts w:ascii="Arial" w:hAnsi="Arial" w:cs="Arial"/>
        </w:rPr>
        <w:lastRenderedPageBreak/>
        <w:t>wrongdoers, whose abode is Hell.”</w:t>
      </w:r>
    </w:p>
    <w:p w14:paraId="60B43AF8" w14:textId="77777777" w:rsidR="00220409" w:rsidRPr="00702AE2" w:rsidRDefault="00220409" w:rsidP="00220409">
      <w:pPr>
        <w:pStyle w:val="BodyText"/>
        <w:spacing w:before="242" w:line="276" w:lineRule="auto"/>
        <w:ind w:left="360" w:right="720" w:firstLine="432"/>
        <w:rPr>
          <w:rFonts w:ascii="Arial" w:hAnsi="Arial" w:cs="Arial"/>
        </w:rPr>
      </w:pPr>
      <w:r w:rsidRPr="00702AE2">
        <w:rPr>
          <w:rFonts w:ascii="Arial" w:hAnsi="Arial" w:cs="Arial"/>
        </w:rPr>
        <w:t>The call to the people of Mecca to embrace the divine message continued, interwoven with the stories of the prophets and the punishments visited upon their disobedient peoples:</w:t>
      </w:r>
    </w:p>
    <w:p w14:paraId="78511133" w14:textId="77777777" w:rsidR="00220409" w:rsidRPr="00702AE2" w:rsidRDefault="00220409" w:rsidP="00220409">
      <w:pPr>
        <w:pStyle w:val="BodyText"/>
        <w:spacing w:line="276" w:lineRule="auto"/>
        <w:ind w:left="720" w:right="355" w:firstLine="431"/>
        <w:rPr>
          <w:rFonts w:ascii="Arial" w:hAnsi="Arial" w:cs="Arial"/>
        </w:rPr>
      </w:pPr>
      <w:r w:rsidRPr="00702AE2">
        <w:rPr>
          <w:rFonts w:ascii="Arial" w:hAnsi="Arial" w:cs="Arial"/>
        </w:rPr>
        <w:t>“Do you not know that He destroyed the people of ‘Ad and Thamud? And before them, the people of Noah, for they were indeed the most unjust and rebellious. He overturned the cities of the people of Lot</w:t>
      </w:r>
      <w:r w:rsidRPr="00702AE2">
        <w:rPr>
          <w:rFonts w:ascii="Arial" w:hAnsi="Arial" w:cs="Arial"/>
          <w:spacing w:val="-14"/>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Muhammad</w:t>
      </w:r>
      <w:r w:rsidRPr="00702AE2">
        <w:rPr>
          <w:rFonts w:ascii="Arial" w:hAnsi="Arial" w:cs="Arial"/>
          <w:spacing w:val="-13"/>
        </w:rPr>
        <w:t xml:space="preserve"> </w:t>
      </w:r>
      <w:r w:rsidRPr="00702AE2">
        <w:rPr>
          <w:rFonts w:ascii="Arial" w:hAnsi="Arial" w:cs="Arial"/>
        </w:rPr>
        <w:t>(peace</w:t>
      </w:r>
      <w:r w:rsidRPr="00702AE2">
        <w:rPr>
          <w:rFonts w:ascii="Arial" w:hAnsi="Arial" w:cs="Arial"/>
          <w:spacing w:val="-14"/>
        </w:rPr>
        <w:t xml:space="preserve"> </w:t>
      </w:r>
      <w:r w:rsidRPr="00702AE2">
        <w:rPr>
          <w:rFonts w:ascii="Arial" w:hAnsi="Arial" w:cs="Arial"/>
        </w:rPr>
        <w:t>be</w:t>
      </w:r>
      <w:r w:rsidRPr="00702AE2">
        <w:rPr>
          <w:rFonts w:ascii="Arial" w:hAnsi="Arial" w:cs="Arial"/>
          <w:spacing w:val="-13"/>
        </w:rPr>
        <w:t xml:space="preserve"> </w:t>
      </w:r>
      <w:r w:rsidRPr="00702AE2">
        <w:rPr>
          <w:rFonts w:ascii="Arial" w:hAnsi="Arial" w:cs="Arial"/>
        </w:rPr>
        <w:t>upon</w:t>
      </w:r>
      <w:r w:rsidRPr="00702AE2">
        <w:rPr>
          <w:rFonts w:ascii="Arial" w:hAnsi="Arial" w:cs="Arial"/>
          <w:spacing w:val="-13"/>
        </w:rPr>
        <w:t xml:space="preserve"> </w:t>
      </w:r>
      <w:r w:rsidRPr="00702AE2">
        <w:rPr>
          <w:rFonts w:ascii="Arial" w:hAnsi="Arial" w:cs="Arial"/>
        </w:rPr>
        <w:t>him)</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the final Messenger. The Day of Judgment has drawn near, yet you marvel, and you laugh, but you do not weep. So heedless are you that you fail to prostrate and worship God.”</w:t>
      </w:r>
    </w:p>
    <w:p w14:paraId="590DB8B4" w14:textId="77777777" w:rsidR="00220409" w:rsidRPr="00702AE2" w:rsidRDefault="00220409" w:rsidP="00220409">
      <w:pPr>
        <w:pStyle w:val="BodyText"/>
        <w:spacing w:before="239" w:line="276" w:lineRule="auto"/>
        <w:ind w:left="720" w:right="356" w:firstLine="431"/>
        <w:rPr>
          <w:rFonts w:ascii="Arial" w:hAnsi="Arial" w:cs="Arial"/>
        </w:rPr>
      </w:pPr>
      <w:r w:rsidRPr="00702AE2">
        <w:rPr>
          <w:rFonts w:ascii="Arial" w:hAnsi="Arial" w:cs="Arial"/>
        </w:rPr>
        <w:t>Each verse of the Qur’an that flowed from the Prophet’s</w:t>
      </w:r>
      <w:r w:rsidRPr="00702AE2">
        <w:rPr>
          <w:rFonts w:ascii="Arial" w:hAnsi="Arial" w:cs="Arial"/>
          <w:spacing w:val="-4"/>
        </w:rPr>
        <w:t xml:space="preserve"> </w:t>
      </w:r>
      <w:r w:rsidRPr="00702AE2">
        <w:rPr>
          <w:rFonts w:ascii="Arial" w:hAnsi="Arial" w:cs="Arial"/>
        </w:rPr>
        <w:t>lips</w:t>
      </w:r>
      <w:r w:rsidRPr="00702AE2">
        <w:rPr>
          <w:rFonts w:ascii="Arial" w:hAnsi="Arial" w:cs="Arial"/>
          <w:spacing w:val="-4"/>
        </w:rPr>
        <w:t xml:space="preserve"> </w:t>
      </w:r>
      <w:r w:rsidRPr="00702AE2">
        <w:rPr>
          <w:rFonts w:ascii="Arial" w:hAnsi="Arial" w:cs="Arial"/>
        </w:rPr>
        <w:t>became</w:t>
      </w:r>
      <w:r w:rsidRPr="00702AE2">
        <w:rPr>
          <w:rFonts w:ascii="Arial" w:hAnsi="Arial" w:cs="Arial"/>
          <w:spacing w:val="-4"/>
        </w:rPr>
        <w:t xml:space="preserve"> </w:t>
      </w:r>
      <w:r w:rsidRPr="00702AE2">
        <w:rPr>
          <w:rFonts w:ascii="Arial" w:hAnsi="Arial" w:cs="Arial"/>
        </w:rPr>
        <w:t>like</w:t>
      </w:r>
      <w:r w:rsidRPr="00702AE2">
        <w:rPr>
          <w:rFonts w:ascii="Arial" w:hAnsi="Arial" w:cs="Arial"/>
          <w:spacing w:val="-4"/>
        </w:rPr>
        <w:t xml:space="preserve"> </w:t>
      </w:r>
      <w:r w:rsidRPr="00702AE2">
        <w:rPr>
          <w:rFonts w:ascii="Arial" w:hAnsi="Arial" w:cs="Arial"/>
        </w:rPr>
        <w:t>a</w:t>
      </w:r>
      <w:r w:rsidRPr="00702AE2">
        <w:rPr>
          <w:rFonts w:ascii="Arial" w:hAnsi="Arial" w:cs="Arial"/>
          <w:spacing w:val="-4"/>
        </w:rPr>
        <w:t xml:space="preserve"> </w:t>
      </w:r>
      <w:r w:rsidRPr="00702AE2">
        <w:rPr>
          <w:rFonts w:ascii="Arial" w:hAnsi="Arial" w:cs="Arial"/>
        </w:rPr>
        <w:t>beam</w:t>
      </w:r>
      <w:r w:rsidRPr="00702AE2">
        <w:rPr>
          <w:rFonts w:ascii="Arial" w:hAnsi="Arial" w:cs="Arial"/>
          <w:spacing w:val="-5"/>
        </w:rPr>
        <w:t xml:space="preserve"> </w:t>
      </w:r>
      <w:r w:rsidRPr="00702AE2">
        <w:rPr>
          <w:rFonts w:ascii="Arial" w:hAnsi="Arial" w:cs="Arial"/>
        </w:rPr>
        <w:t>for</w:t>
      </w:r>
      <w:r w:rsidRPr="00702AE2">
        <w:rPr>
          <w:rFonts w:ascii="Arial" w:hAnsi="Arial" w:cs="Arial"/>
          <w:spacing w:val="-3"/>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framework of the ship of Islam, fortifying its foundation and providing</w:t>
      </w:r>
      <w:r w:rsidRPr="00702AE2">
        <w:rPr>
          <w:rFonts w:ascii="Arial" w:hAnsi="Arial" w:cs="Arial"/>
          <w:spacing w:val="-7"/>
        </w:rPr>
        <w:t xml:space="preserve"> </w:t>
      </w:r>
      <w:r w:rsidRPr="00702AE2">
        <w:rPr>
          <w:rFonts w:ascii="Arial" w:hAnsi="Arial" w:cs="Arial"/>
        </w:rPr>
        <w:t>the</w:t>
      </w:r>
      <w:r w:rsidRPr="00702AE2">
        <w:rPr>
          <w:rFonts w:ascii="Arial" w:hAnsi="Arial" w:cs="Arial"/>
          <w:spacing w:val="-5"/>
        </w:rPr>
        <w:t xml:space="preserve"> </w:t>
      </w:r>
      <w:r w:rsidRPr="00702AE2">
        <w:rPr>
          <w:rFonts w:ascii="Arial" w:hAnsi="Arial" w:cs="Arial"/>
        </w:rPr>
        <w:t>basis</w:t>
      </w:r>
      <w:r w:rsidRPr="00702AE2">
        <w:rPr>
          <w:rFonts w:ascii="Arial" w:hAnsi="Arial" w:cs="Arial"/>
          <w:spacing w:val="-5"/>
        </w:rPr>
        <w:t xml:space="preserve"> </w:t>
      </w:r>
      <w:r w:rsidRPr="00702AE2">
        <w:rPr>
          <w:rFonts w:ascii="Arial" w:hAnsi="Arial" w:cs="Arial"/>
        </w:rPr>
        <w:t>for</w:t>
      </w:r>
      <w:r w:rsidRPr="00702AE2">
        <w:rPr>
          <w:rFonts w:ascii="Arial" w:hAnsi="Arial" w:cs="Arial"/>
          <w:spacing w:val="-6"/>
        </w:rPr>
        <w:t xml:space="preserve"> </w:t>
      </w:r>
      <w:r w:rsidRPr="00702AE2">
        <w:rPr>
          <w:rFonts w:ascii="Arial" w:hAnsi="Arial" w:cs="Arial"/>
        </w:rPr>
        <w:t>its</w:t>
      </w:r>
      <w:r w:rsidRPr="00702AE2">
        <w:rPr>
          <w:rFonts w:ascii="Arial" w:hAnsi="Arial" w:cs="Arial"/>
          <w:spacing w:val="-5"/>
        </w:rPr>
        <w:t xml:space="preserve"> </w:t>
      </w:r>
      <w:r w:rsidRPr="00702AE2">
        <w:rPr>
          <w:rFonts w:ascii="Arial" w:hAnsi="Arial" w:cs="Arial"/>
        </w:rPr>
        <w:t>construction.</w:t>
      </w:r>
      <w:r w:rsidRPr="00702AE2">
        <w:rPr>
          <w:rFonts w:ascii="Arial" w:hAnsi="Arial" w:cs="Arial"/>
          <w:spacing w:val="-4"/>
        </w:rPr>
        <w:t xml:space="preserve"> </w:t>
      </w:r>
      <w:r w:rsidRPr="00702AE2">
        <w:rPr>
          <w:rFonts w:ascii="Arial" w:hAnsi="Arial" w:cs="Arial"/>
        </w:rPr>
        <w:t>As</w:t>
      </w:r>
      <w:r w:rsidRPr="00702AE2">
        <w:rPr>
          <w:rFonts w:ascii="Arial" w:hAnsi="Arial" w:cs="Arial"/>
          <w:spacing w:val="-8"/>
        </w:rPr>
        <w:t xml:space="preserve"> </w:t>
      </w:r>
      <w:r w:rsidRPr="00702AE2">
        <w:rPr>
          <w:rFonts w:ascii="Arial" w:hAnsi="Arial" w:cs="Arial"/>
        </w:rPr>
        <w:t>the</w:t>
      </w:r>
      <w:r w:rsidRPr="00702AE2">
        <w:rPr>
          <w:rFonts w:ascii="Arial" w:hAnsi="Arial" w:cs="Arial"/>
          <w:spacing w:val="-5"/>
        </w:rPr>
        <w:t xml:space="preserve"> </w:t>
      </w:r>
      <w:r w:rsidRPr="00702AE2">
        <w:rPr>
          <w:rFonts w:ascii="Arial" w:hAnsi="Arial" w:cs="Arial"/>
        </w:rPr>
        <w:t>hearts of the disbelievers of Mecca were illuminated by the light of God and became receptive to the message of prophethood,</w:t>
      </w:r>
      <w:r w:rsidRPr="00702AE2">
        <w:rPr>
          <w:rFonts w:ascii="Arial" w:hAnsi="Arial" w:cs="Arial"/>
          <w:spacing w:val="-14"/>
        </w:rPr>
        <w:t xml:space="preserve"> </w:t>
      </w:r>
      <w:r w:rsidRPr="00702AE2">
        <w:rPr>
          <w:rFonts w:ascii="Arial" w:hAnsi="Arial" w:cs="Arial"/>
        </w:rPr>
        <w:t>they</w:t>
      </w:r>
      <w:r w:rsidRPr="00702AE2">
        <w:rPr>
          <w:rFonts w:ascii="Arial" w:hAnsi="Arial" w:cs="Arial"/>
          <w:spacing w:val="-13"/>
        </w:rPr>
        <w:t xml:space="preserve"> </w:t>
      </w:r>
      <w:r w:rsidRPr="00702AE2">
        <w:rPr>
          <w:rFonts w:ascii="Arial" w:hAnsi="Arial" w:cs="Arial"/>
        </w:rPr>
        <w:t>would</w:t>
      </w:r>
      <w:r w:rsidRPr="00702AE2">
        <w:rPr>
          <w:rFonts w:ascii="Arial" w:hAnsi="Arial" w:cs="Arial"/>
          <w:spacing w:val="-13"/>
        </w:rPr>
        <w:t xml:space="preserve"> </w:t>
      </w:r>
      <w:r w:rsidRPr="00702AE2">
        <w:rPr>
          <w:rFonts w:ascii="Arial" w:hAnsi="Arial" w:cs="Arial"/>
        </w:rPr>
        <w:t>recite</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testimony</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faith and join the fold of believers. Thus, the number of those who grasped the divine rope and stood upon the Straight Path grew,</w:t>
      </w:r>
      <w:r w:rsidRPr="00702AE2">
        <w:rPr>
          <w:rFonts w:ascii="Arial" w:hAnsi="Arial" w:cs="Arial"/>
          <w:spacing w:val="-2"/>
        </w:rPr>
        <w:t xml:space="preserve"> </w:t>
      </w:r>
      <w:r w:rsidRPr="00702AE2">
        <w:rPr>
          <w:rFonts w:ascii="Arial" w:hAnsi="Arial" w:cs="Arial"/>
        </w:rPr>
        <w:t>and the</w:t>
      </w:r>
      <w:r w:rsidRPr="00702AE2">
        <w:rPr>
          <w:rFonts w:ascii="Arial" w:hAnsi="Arial" w:cs="Arial"/>
          <w:spacing w:val="-2"/>
        </w:rPr>
        <w:t xml:space="preserve"> </w:t>
      </w:r>
      <w:r w:rsidRPr="00702AE2">
        <w:rPr>
          <w:rFonts w:ascii="Arial" w:hAnsi="Arial" w:cs="Arial"/>
        </w:rPr>
        <w:t>marks of</w:t>
      </w:r>
      <w:r w:rsidRPr="00702AE2">
        <w:rPr>
          <w:rFonts w:ascii="Arial" w:hAnsi="Arial" w:cs="Arial"/>
          <w:spacing w:val="-1"/>
        </w:rPr>
        <w:t xml:space="preserve"> </w:t>
      </w:r>
      <w:r w:rsidRPr="00702AE2">
        <w:rPr>
          <w:rFonts w:ascii="Arial" w:hAnsi="Arial" w:cs="Arial"/>
        </w:rPr>
        <w:t>the Straight Path</w:t>
      </w:r>
      <w:r w:rsidRPr="00702AE2">
        <w:rPr>
          <w:rFonts w:ascii="Arial" w:hAnsi="Arial" w:cs="Arial"/>
          <w:spacing w:val="-7"/>
        </w:rPr>
        <w:t xml:space="preserve"> </w:t>
      </w:r>
      <w:r w:rsidRPr="00702AE2">
        <w:rPr>
          <w:rFonts w:ascii="Arial" w:hAnsi="Arial" w:cs="Arial"/>
        </w:rPr>
        <w:t>upon</w:t>
      </w:r>
      <w:r w:rsidRPr="00702AE2">
        <w:rPr>
          <w:rFonts w:ascii="Arial" w:hAnsi="Arial" w:cs="Arial"/>
          <w:spacing w:val="-6"/>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ship’s</w:t>
      </w:r>
      <w:r w:rsidRPr="00702AE2">
        <w:rPr>
          <w:rFonts w:ascii="Arial" w:hAnsi="Arial" w:cs="Arial"/>
          <w:spacing w:val="-8"/>
        </w:rPr>
        <w:t xml:space="preserve"> </w:t>
      </w:r>
      <w:r w:rsidRPr="00702AE2">
        <w:rPr>
          <w:rFonts w:ascii="Arial" w:hAnsi="Arial" w:cs="Arial"/>
        </w:rPr>
        <w:t>foundation</w:t>
      </w:r>
      <w:r w:rsidRPr="00702AE2">
        <w:rPr>
          <w:rFonts w:ascii="Arial" w:hAnsi="Arial" w:cs="Arial"/>
          <w:spacing w:val="-6"/>
        </w:rPr>
        <w:t xml:space="preserve"> </w:t>
      </w:r>
      <w:r w:rsidRPr="00702AE2">
        <w:rPr>
          <w:rFonts w:ascii="Arial" w:hAnsi="Arial" w:cs="Arial"/>
        </w:rPr>
        <w:t>became</w:t>
      </w:r>
      <w:r w:rsidRPr="00702AE2">
        <w:rPr>
          <w:rFonts w:ascii="Arial" w:hAnsi="Arial" w:cs="Arial"/>
          <w:spacing w:val="-6"/>
        </w:rPr>
        <w:t xml:space="preserve"> </w:t>
      </w:r>
      <w:r w:rsidRPr="00702AE2">
        <w:rPr>
          <w:rFonts w:ascii="Arial" w:hAnsi="Arial" w:cs="Arial"/>
        </w:rPr>
        <w:t>ever</w:t>
      </w:r>
      <w:r w:rsidRPr="00702AE2">
        <w:rPr>
          <w:rFonts w:ascii="Arial" w:hAnsi="Arial" w:cs="Arial"/>
          <w:spacing w:val="-7"/>
        </w:rPr>
        <w:t xml:space="preserve"> </w:t>
      </w:r>
      <w:r w:rsidRPr="00702AE2">
        <w:rPr>
          <w:rFonts w:ascii="Arial" w:hAnsi="Arial" w:cs="Arial"/>
          <w:spacing w:val="-2"/>
        </w:rPr>
        <w:t>clearer.</w:t>
      </w:r>
    </w:p>
    <w:p w14:paraId="7E73AFDF" w14:textId="77777777" w:rsidR="00220409" w:rsidRPr="00702AE2" w:rsidRDefault="00220409" w:rsidP="00220409">
      <w:pPr>
        <w:pStyle w:val="BodyText"/>
        <w:spacing w:before="241" w:line="276" w:lineRule="auto"/>
        <w:ind w:left="720" w:right="357" w:firstLine="431"/>
        <w:rPr>
          <w:rFonts w:ascii="Arial" w:hAnsi="Arial" w:cs="Arial"/>
        </w:rPr>
      </w:pPr>
      <w:r w:rsidRPr="00702AE2">
        <w:rPr>
          <w:rFonts w:ascii="Arial" w:hAnsi="Arial" w:cs="Arial"/>
        </w:rPr>
        <w:t>Secret congregational prayers were established. Qur’anic verses and chapters fertilized the soil of faith, though in those thirteen years only a few hundred souls</w:t>
      </w:r>
      <w:r w:rsidRPr="00702AE2">
        <w:rPr>
          <w:rFonts w:ascii="Arial" w:hAnsi="Arial" w:cs="Arial"/>
          <w:spacing w:val="-1"/>
        </w:rPr>
        <w:t xml:space="preserve"> </w:t>
      </w:r>
      <w:r w:rsidRPr="00702AE2">
        <w:rPr>
          <w:rFonts w:ascii="Arial" w:hAnsi="Arial" w:cs="Arial"/>
        </w:rPr>
        <w:t>attained the blessing</w:t>
      </w:r>
      <w:r w:rsidRPr="00702AE2">
        <w:rPr>
          <w:rFonts w:ascii="Arial" w:hAnsi="Arial" w:cs="Arial"/>
          <w:spacing w:val="-2"/>
        </w:rPr>
        <w:t xml:space="preserve"> </w:t>
      </w:r>
      <w:r w:rsidRPr="00702AE2">
        <w:rPr>
          <w:rFonts w:ascii="Arial" w:hAnsi="Arial" w:cs="Arial"/>
        </w:rPr>
        <w:t>of</w:t>
      </w:r>
      <w:r w:rsidRPr="00702AE2">
        <w:rPr>
          <w:rFonts w:ascii="Arial" w:hAnsi="Arial" w:cs="Arial"/>
          <w:spacing w:val="-2"/>
        </w:rPr>
        <w:t xml:space="preserve"> </w:t>
      </w:r>
      <w:r w:rsidRPr="00702AE2">
        <w:rPr>
          <w:rFonts w:ascii="Arial" w:hAnsi="Arial" w:cs="Arial"/>
        </w:rPr>
        <w:t>the testimony of faith. The weight of time and circumstance compelled you to migrate from Mecca. You departed Mecca and arrived in Medina, praise be to Allah, for the land of Medina proved hospitable in solidifying and clarifying the foundation of the ship of Islam.</w:t>
      </w:r>
    </w:p>
    <w:p w14:paraId="67787C56" w14:textId="77777777" w:rsidR="00220409" w:rsidRPr="00702AE2" w:rsidRDefault="00220409" w:rsidP="00220409">
      <w:pPr>
        <w:pStyle w:val="BodyText"/>
        <w:spacing w:line="276" w:lineRule="auto"/>
        <w:ind w:left="360" w:right="715" w:firstLine="432"/>
        <w:rPr>
          <w:rFonts w:ascii="Arial" w:hAnsi="Arial" w:cs="Arial"/>
        </w:rPr>
      </w:pPr>
      <w:r w:rsidRPr="00702AE2">
        <w:rPr>
          <w:rFonts w:ascii="Arial" w:hAnsi="Arial" w:cs="Arial"/>
        </w:rPr>
        <w:t>Before entering Medina, the Prophet (peace be upon him) paused at Quba. There, in the tradition of Prophet</w:t>
      </w:r>
      <w:r w:rsidRPr="00702AE2">
        <w:rPr>
          <w:rFonts w:ascii="Arial" w:hAnsi="Arial" w:cs="Arial"/>
          <w:spacing w:val="-7"/>
        </w:rPr>
        <w:t xml:space="preserve"> </w:t>
      </w:r>
      <w:r w:rsidRPr="00702AE2">
        <w:rPr>
          <w:rFonts w:ascii="Arial" w:hAnsi="Arial" w:cs="Arial"/>
        </w:rPr>
        <w:t>Adam</w:t>
      </w:r>
      <w:r w:rsidRPr="00702AE2">
        <w:rPr>
          <w:rFonts w:ascii="Arial" w:hAnsi="Arial" w:cs="Arial"/>
          <w:spacing w:val="-8"/>
        </w:rPr>
        <w:t xml:space="preserve"> </w:t>
      </w:r>
      <w:r w:rsidRPr="00702AE2">
        <w:rPr>
          <w:rFonts w:ascii="Arial" w:hAnsi="Arial" w:cs="Arial"/>
        </w:rPr>
        <w:t>(A.S.),</w:t>
      </w:r>
      <w:r w:rsidRPr="00702AE2">
        <w:rPr>
          <w:rFonts w:ascii="Arial" w:hAnsi="Arial" w:cs="Arial"/>
          <w:spacing w:val="-7"/>
        </w:rPr>
        <w:t xml:space="preserve"> </w:t>
      </w:r>
      <w:r w:rsidRPr="00702AE2">
        <w:rPr>
          <w:rFonts w:ascii="Arial" w:hAnsi="Arial" w:cs="Arial"/>
        </w:rPr>
        <w:t>he</w:t>
      </w:r>
      <w:r w:rsidRPr="00702AE2">
        <w:rPr>
          <w:rFonts w:ascii="Arial" w:hAnsi="Arial" w:cs="Arial"/>
          <w:spacing w:val="-7"/>
        </w:rPr>
        <w:t xml:space="preserve"> </w:t>
      </w:r>
      <w:r w:rsidRPr="00702AE2">
        <w:rPr>
          <w:rFonts w:ascii="Arial" w:hAnsi="Arial" w:cs="Arial"/>
        </w:rPr>
        <w:t>established</w:t>
      </w:r>
      <w:r w:rsidRPr="00702AE2">
        <w:rPr>
          <w:rFonts w:ascii="Arial" w:hAnsi="Arial" w:cs="Arial"/>
          <w:spacing w:val="-7"/>
        </w:rPr>
        <w:t xml:space="preserve"> </w:t>
      </w:r>
      <w:r w:rsidRPr="00702AE2">
        <w:rPr>
          <w:rFonts w:ascii="Arial" w:hAnsi="Arial" w:cs="Arial"/>
        </w:rPr>
        <w:t>a</w:t>
      </w:r>
      <w:r w:rsidRPr="00702AE2">
        <w:rPr>
          <w:rFonts w:ascii="Arial" w:hAnsi="Arial" w:cs="Arial"/>
          <w:spacing w:val="-8"/>
        </w:rPr>
        <w:t xml:space="preserve"> </w:t>
      </w:r>
      <w:r w:rsidRPr="00702AE2">
        <w:rPr>
          <w:rFonts w:ascii="Arial" w:hAnsi="Arial" w:cs="Arial"/>
        </w:rPr>
        <w:t>structure</w:t>
      </w:r>
      <w:r w:rsidRPr="00702AE2">
        <w:rPr>
          <w:rFonts w:ascii="Arial" w:hAnsi="Arial" w:cs="Arial"/>
          <w:spacing w:val="-5"/>
        </w:rPr>
        <w:t xml:space="preserve"> </w:t>
      </w:r>
      <w:r w:rsidRPr="00702AE2">
        <w:rPr>
          <w:rFonts w:ascii="Arial" w:hAnsi="Arial" w:cs="Arial"/>
        </w:rPr>
        <w:t>upon a foundation of stone and mortar—marked by four pillars—to make this migration a historical milestone.</w:t>
      </w:r>
      <w:r w:rsidRPr="00702AE2">
        <w:rPr>
          <w:rFonts w:ascii="Arial" w:hAnsi="Arial" w:cs="Arial"/>
          <w:spacing w:val="-3"/>
        </w:rPr>
        <w:t xml:space="preserve"> </w:t>
      </w:r>
      <w:r w:rsidRPr="00702AE2">
        <w:rPr>
          <w:rFonts w:ascii="Arial" w:hAnsi="Arial" w:cs="Arial"/>
        </w:rPr>
        <w:t>Just</w:t>
      </w:r>
      <w:r w:rsidRPr="00702AE2">
        <w:rPr>
          <w:rFonts w:ascii="Arial" w:hAnsi="Arial" w:cs="Arial"/>
          <w:spacing w:val="-3"/>
        </w:rPr>
        <w:t xml:space="preserve"> </w:t>
      </w:r>
      <w:r w:rsidRPr="00702AE2">
        <w:rPr>
          <w:rFonts w:ascii="Arial" w:hAnsi="Arial" w:cs="Arial"/>
        </w:rPr>
        <w:t>as</w:t>
      </w:r>
      <w:r w:rsidRPr="00702AE2">
        <w:rPr>
          <w:rFonts w:ascii="Arial" w:hAnsi="Arial" w:cs="Arial"/>
          <w:spacing w:val="-4"/>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first</w:t>
      </w:r>
      <w:r w:rsidRPr="00702AE2">
        <w:rPr>
          <w:rFonts w:ascii="Arial" w:hAnsi="Arial" w:cs="Arial"/>
          <w:spacing w:val="-3"/>
        </w:rPr>
        <w:t xml:space="preserve"> </w:t>
      </w:r>
      <w:r w:rsidRPr="00702AE2">
        <w:rPr>
          <w:rFonts w:ascii="Arial" w:hAnsi="Arial" w:cs="Arial"/>
        </w:rPr>
        <w:t>house</w:t>
      </w:r>
      <w:r w:rsidRPr="00702AE2">
        <w:rPr>
          <w:rFonts w:ascii="Arial" w:hAnsi="Arial" w:cs="Arial"/>
          <w:spacing w:val="-3"/>
        </w:rPr>
        <w:t xml:space="preserve"> </w:t>
      </w:r>
      <w:r w:rsidRPr="00702AE2">
        <w:rPr>
          <w:rFonts w:ascii="Arial" w:hAnsi="Arial" w:cs="Arial"/>
        </w:rPr>
        <w:t>on</w:t>
      </w:r>
      <w:r w:rsidRPr="00702AE2">
        <w:rPr>
          <w:rFonts w:ascii="Arial" w:hAnsi="Arial" w:cs="Arial"/>
          <w:spacing w:val="-3"/>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Straight</w:t>
      </w:r>
      <w:r w:rsidRPr="00702AE2">
        <w:rPr>
          <w:rFonts w:ascii="Arial" w:hAnsi="Arial" w:cs="Arial"/>
          <w:spacing w:val="-3"/>
        </w:rPr>
        <w:t xml:space="preserve"> </w:t>
      </w:r>
      <w:r w:rsidRPr="00702AE2">
        <w:rPr>
          <w:rFonts w:ascii="Arial" w:hAnsi="Arial" w:cs="Arial"/>
        </w:rPr>
        <w:t>Path was built by Prophet Adam (A.S.), where he first established prayer, so too did the Prophet (peace be upon him) establish a house upon the same Straight Path. This house was the first pillar of the structure of Islam and was named “masjid,” a place of prostration and worship of the Holy Lord.</w:t>
      </w:r>
    </w:p>
    <w:p w14:paraId="1446DD17" w14:textId="77777777" w:rsidR="00220409" w:rsidRPr="00702AE2" w:rsidRDefault="00220409" w:rsidP="00220409">
      <w:pPr>
        <w:pStyle w:val="BodyText"/>
        <w:spacing w:before="241" w:line="276" w:lineRule="auto"/>
        <w:ind w:left="360" w:right="713" w:firstLine="432"/>
        <w:rPr>
          <w:rFonts w:ascii="Arial" w:hAnsi="Arial" w:cs="Arial"/>
        </w:rPr>
      </w:pPr>
      <w:r w:rsidRPr="00702AE2">
        <w:rPr>
          <w:rFonts w:ascii="Arial" w:hAnsi="Arial" w:cs="Arial"/>
        </w:rPr>
        <w:t>There, the Prophet (peace be upon him) established</w:t>
      </w:r>
      <w:r w:rsidRPr="00702AE2">
        <w:rPr>
          <w:rFonts w:ascii="Arial" w:hAnsi="Arial" w:cs="Arial"/>
          <w:spacing w:val="-5"/>
        </w:rPr>
        <w:t xml:space="preserve"> </w:t>
      </w:r>
      <w:r w:rsidRPr="00702AE2">
        <w:rPr>
          <w:rFonts w:ascii="Arial" w:hAnsi="Arial" w:cs="Arial"/>
        </w:rPr>
        <w:t>the</w:t>
      </w:r>
      <w:r w:rsidRPr="00702AE2">
        <w:rPr>
          <w:rFonts w:ascii="Arial" w:hAnsi="Arial" w:cs="Arial"/>
          <w:spacing w:val="-5"/>
        </w:rPr>
        <w:t xml:space="preserve"> </w:t>
      </w:r>
      <w:r w:rsidRPr="00702AE2">
        <w:rPr>
          <w:rFonts w:ascii="Arial" w:hAnsi="Arial" w:cs="Arial"/>
        </w:rPr>
        <w:t>first</w:t>
      </w:r>
      <w:r w:rsidRPr="00702AE2">
        <w:rPr>
          <w:rFonts w:ascii="Arial" w:hAnsi="Arial" w:cs="Arial"/>
          <w:spacing w:val="-5"/>
        </w:rPr>
        <w:t xml:space="preserve"> </w:t>
      </w:r>
      <w:r w:rsidRPr="00702AE2">
        <w:rPr>
          <w:rFonts w:ascii="Arial" w:hAnsi="Arial" w:cs="Arial"/>
        </w:rPr>
        <w:t>congregation.</w:t>
      </w:r>
      <w:r w:rsidRPr="00702AE2">
        <w:rPr>
          <w:rFonts w:ascii="Arial" w:hAnsi="Arial" w:cs="Arial"/>
          <w:spacing w:val="-2"/>
        </w:rPr>
        <w:t xml:space="preserve"> </w:t>
      </w:r>
      <w:r w:rsidRPr="00702AE2">
        <w:rPr>
          <w:rFonts w:ascii="Arial" w:hAnsi="Arial" w:cs="Arial"/>
        </w:rPr>
        <w:t>He</w:t>
      </w:r>
      <w:r w:rsidRPr="00702AE2">
        <w:rPr>
          <w:rFonts w:ascii="Arial" w:hAnsi="Arial" w:cs="Arial"/>
          <w:spacing w:val="-6"/>
        </w:rPr>
        <w:t xml:space="preserve"> </w:t>
      </w:r>
      <w:r w:rsidRPr="00702AE2">
        <w:rPr>
          <w:rFonts w:ascii="Arial" w:hAnsi="Arial" w:cs="Arial"/>
        </w:rPr>
        <w:t>also</w:t>
      </w:r>
      <w:r w:rsidRPr="00702AE2">
        <w:rPr>
          <w:rFonts w:ascii="Arial" w:hAnsi="Arial" w:cs="Arial"/>
          <w:spacing w:val="-5"/>
        </w:rPr>
        <w:t xml:space="preserve"> </w:t>
      </w:r>
      <w:r w:rsidRPr="00702AE2">
        <w:rPr>
          <w:rFonts w:ascii="Arial" w:hAnsi="Arial" w:cs="Arial"/>
        </w:rPr>
        <w:t xml:space="preserve">illustrated the spirit of the ship of Islam through the image of a braid of three strands, by which God sustains every moving thing. These three axes, or three central points, are the guarantors of firmness and stability. The central theme of </w:t>
      </w:r>
      <w:r w:rsidRPr="00702AE2">
        <w:rPr>
          <w:rFonts w:ascii="Arial" w:hAnsi="Arial" w:cs="Arial"/>
          <w:i/>
        </w:rPr>
        <w:t>Surah al-Fatiha</w:t>
      </w:r>
      <w:r w:rsidRPr="00702AE2">
        <w:rPr>
          <w:rFonts w:ascii="Arial" w:hAnsi="Arial" w:cs="Arial"/>
        </w:rPr>
        <w:t>—</w:t>
      </w:r>
      <w:r w:rsidRPr="00702AE2">
        <w:rPr>
          <w:rFonts w:ascii="Arial" w:hAnsi="Arial" w:cs="Arial"/>
          <w:i/>
        </w:rPr>
        <w:t>Lord of the worlds,</w:t>
      </w:r>
      <w:r w:rsidRPr="00702AE2">
        <w:rPr>
          <w:rFonts w:ascii="Arial" w:hAnsi="Arial" w:cs="Arial"/>
          <w:i/>
          <w:spacing w:val="-5"/>
        </w:rPr>
        <w:t xml:space="preserve"> </w:t>
      </w:r>
      <w:r w:rsidRPr="00702AE2">
        <w:rPr>
          <w:rFonts w:ascii="Arial" w:hAnsi="Arial" w:cs="Arial"/>
          <w:i/>
        </w:rPr>
        <w:t>The</w:t>
      </w:r>
      <w:r w:rsidRPr="00702AE2">
        <w:rPr>
          <w:rFonts w:ascii="Arial" w:hAnsi="Arial" w:cs="Arial"/>
          <w:i/>
          <w:spacing w:val="-4"/>
        </w:rPr>
        <w:t xml:space="preserve"> </w:t>
      </w:r>
      <w:r w:rsidRPr="00702AE2">
        <w:rPr>
          <w:rFonts w:ascii="Arial" w:hAnsi="Arial" w:cs="Arial"/>
          <w:i/>
        </w:rPr>
        <w:t>Most</w:t>
      </w:r>
      <w:r w:rsidRPr="00702AE2">
        <w:rPr>
          <w:rFonts w:ascii="Arial" w:hAnsi="Arial" w:cs="Arial"/>
          <w:i/>
          <w:spacing w:val="-3"/>
        </w:rPr>
        <w:t xml:space="preserve"> </w:t>
      </w:r>
      <w:r w:rsidRPr="00702AE2">
        <w:rPr>
          <w:rFonts w:ascii="Arial" w:hAnsi="Arial" w:cs="Arial"/>
          <w:i/>
        </w:rPr>
        <w:t>Merciful,</w:t>
      </w:r>
      <w:r w:rsidRPr="00702AE2">
        <w:rPr>
          <w:rFonts w:ascii="Arial" w:hAnsi="Arial" w:cs="Arial"/>
          <w:i/>
          <w:spacing w:val="-4"/>
        </w:rPr>
        <w:t xml:space="preserve"> </w:t>
      </w:r>
      <w:r w:rsidRPr="00702AE2">
        <w:rPr>
          <w:rFonts w:ascii="Arial" w:hAnsi="Arial" w:cs="Arial"/>
          <w:i/>
        </w:rPr>
        <w:t>The</w:t>
      </w:r>
      <w:r w:rsidRPr="00702AE2">
        <w:rPr>
          <w:rFonts w:ascii="Arial" w:hAnsi="Arial" w:cs="Arial"/>
          <w:i/>
          <w:spacing w:val="-6"/>
        </w:rPr>
        <w:t xml:space="preserve"> </w:t>
      </w:r>
      <w:r w:rsidRPr="00702AE2">
        <w:rPr>
          <w:rFonts w:ascii="Arial" w:hAnsi="Arial" w:cs="Arial"/>
          <w:i/>
        </w:rPr>
        <w:t>Most</w:t>
      </w:r>
      <w:r w:rsidRPr="00702AE2">
        <w:rPr>
          <w:rFonts w:ascii="Arial" w:hAnsi="Arial" w:cs="Arial"/>
          <w:i/>
          <w:spacing w:val="-4"/>
        </w:rPr>
        <w:t xml:space="preserve"> </w:t>
      </w:r>
      <w:r w:rsidRPr="00702AE2">
        <w:rPr>
          <w:rFonts w:ascii="Arial" w:hAnsi="Arial" w:cs="Arial"/>
          <w:i/>
        </w:rPr>
        <w:t>Compassionate</w:t>
      </w:r>
      <w:r w:rsidRPr="00702AE2">
        <w:rPr>
          <w:rFonts w:ascii="Arial" w:hAnsi="Arial" w:cs="Arial"/>
        </w:rPr>
        <w:t>— is the Straight Path.</w:t>
      </w:r>
    </w:p>
    <w:p w14:paraId="7D9C79C4" w14:textId="77777777" w:rsidR="00220409" w:rsidRPr="00702AE2" w:rsidRDefault="00220409" w:rsidP="00220409">
      <w:pPr>
        <w:pStyle w:val="BodyText"/>
        <w:spacing w:before="38"/>
        <w:rPr>
          <w:rFonts w:ascii="Arial" w:hAnsi="Arial" w:cs="Arial"/>
          <w:sz w:val="20"/>
        </w:rPr>
      </w:pPr>
      <w:r w:rsidRPr="00702AE2">
        <w:rPr>
          <w:rFonts w:ascii="Arial" w:hAnsi="Arial" w:cs="Arial"/>
          <w:noProof/>
          <w:sz w:val="20"/>
        </w:rPr>
        <w:drawing>
          <wp:anchor distT="0" distB="0" distL="0" distR="0" simplePos="0" relativeHeight="251707392" behindDoc="1" locked="0" layoutInCell="1" allowOverlap="1" wp14:anchorId="76F8602B" wp14:editId="10F82B3A">
            <wp:simplePos x="0" y="0"/>
            <wp:positionH relativeFrom="page">
              <wp:posOffset>2498725</wp:posOffset>
            </wp:positionH>
            <wp:positionV relativeFrom="paragraph">
              <wp:posOffset>187960</wp:posOffset>
            </wp:positionV>
            <wp:extent cx="2703657" cy="1426464"/>
            <wp:effectExtent l="0" t="0" r="0" b="0"/>
            <wp:wrapTopAndBottom/>
            <wp:docPr id="94" name="Image 94" descr="A black and white drawing of a char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A black and white drawing of a chart"/>
                    <pic:cNvPicPr/>
                  </pic:nvPicPr>
                  <pic:blipFill>
                    <a:blip r:embed="rId30" cstate="print"/>
                    <a:stretch>
                      <a:fillRect/>
                    </a:stretch>
                  </pic:blipFill>
                  <pic:spPr>
                    <a:xfrm>
                      <a:off x="0" y="0"/>
                      <a:ext cx="2703657" cy="1426464"/>
                    </a:xfrm>
                    <a:prstGeom prst="rect">
                      <a:avLst/>
                    </a:prstGeom>
                  </pic:spPr>
                </pic:pic>
              </a:graphicData>
            </a:graphic>
          </wp:anchor>
        </w:drawing>
      </w:r>
    </w:p>
    <w:p w14:paraId="4178EB4C" w14:textId="77777777" w:rsidR="00220409" w:rsidRPr="00702AE2" w:rsidRDefault="00220409" w:rsidP="00220409">
      <w:pPr>
        <w:pStyle w:val="BodyText"/>
        <w:spacing w:line="276" w:lineRule="auto"/>
        <w:ind w:left="720" w:right="355" w:firstLine="431"/>
        <w:rPr>
          <w:rFonts w:ascii="Arial" w:hAnsi="Arial" w:cs="Arial"/>
        </w:rPr>
      </w:pPr>
      <w:r w:rsidRPr="00702AE2">
        <w:rPr>
          <w:rFonts w:ascii="Arial" w:hAnsi="Arial" w:cs="Arial"/>
        </w:rPr>
        <w:t>The</w:t>
      </w:r>
      <w:r w:rsidRPr="00702AE2">
        <w:rPr>
          <w:rFonts w:ascii="Arial" w:hAnsi="Arial" w:cs="Arial"/>
          <w:spacing w:val="-8"/>
        </w:rPr>
        <w:t xml:space="preserve"> </w:t>
      </w:r>
      <w:r w:rsidRPr="00702AE2">
        <w:rPr>
          <w:rFonts w:ascii="Arial" w:hAnsi="Arial" w:cs="Arial"/>
        </w:rPr>
        <w:t>Prophet</w:t>
      </w:r>
      <w:r w:rsidRPr="00702AE2">
        <w:rPr>
          <w:rFonts w:ascii="Arial" w:hAnsi="Arial" w:cs="Arial"/>
          <w:spacing w:val="-8"/>
        </w:rPr>
        <w:t xml:space="preserve"> </w:t>
      </w:r>
      <w:r w:rsidRPr="00702AE2">
        <w:rPr>
          <w:rFonts w:ascii="Arial" w:hAnsi="Arial" w:cs="Arial"/>
        </w:rPr>
        <w:t>(peace</w:t>
      </w:r>
      <w:r w:rsidRPr="00702AE2">
        <w:rPr>
          <w:rFonts w:ascii="Arial" w:hAnsi="Arial" w:cs="Arial"/>
          <w:spacing w:val="-10"/>
        </w:rPr>
        <w:t xml:space="preserve"> </w:t>
      </w:r>
      <w:r w:rsidRPr="00702AE2">
        <w:rPr>
          <w:rFonts w:ascii="Arial" w:hAnsi="Arial" w:cs="Arial"/>
        </w:rPr>
        <w:t>be</w:t>
      </w:r>
      <w:r w:rsidRPr="00702AE2">
        <w:rPr>
          <w:rFonts w:ascii="Arial" w:hAnsi="Arial" w:cs="Arial"/>
          <w:spacing w:val="-10"/>
        </w:rPr>
        <w:t xml:space="preserve"> </w:t>
      </w:r>
      <w:r w:rsidRPr="00702AE2">
        <w:rPr>
          <w:rFonts w:ascii="Arial" w:hAnsi="Arial" w:cs="Arial"/>
        </w:rPr>
        <w:t>upon</w:t>
      </w:r>
      <w:r w:rsidRPr="00702AE2">
        <w:rPr>
          <w:rFonts w:ascii="Arial" w:hAnsi="Arial" w:cs="Arial"/>
          <w:spacing w:val="-7"/>
        </w:rPr>
        <w:t xml:space="preserve"> </w:t>
      </w:r>
      <w:r w:rsidRPr="00702AE2">
        <w:rPr>
          <w:rFonts w:ascii="Arial" w:hAnsi="Arial" w:cs="Arial"/>
        </w:rPr>
        <w:t>him)</w:t>
      </w:r>
      <w:r w:rsidRPr="00702AE2">
        <w:rPr>
          <w:rFonts w:ascii="Arial" w:hAnsi="Arial" w:cs="Arial"/>
          <w:spacing w:val="-7"/>
        </w:rPr>
        <w:t xml:space="preserve"> </w:t>
      </w:r>
      <w:r w:rsidRPr="00702AE2">
        <w:rPr>
          <w:rFonts w:ascii="Arial" w:hAnsi="Arial" w:cs="Arial"/>
        </w:rPr>
        <w:t>designated</w:t>
      </w:r>
      <w:r w:rsidRPr="00702AE2">
        <w:rPr>
          <w:rFonts w:ascii="Arial" w:hAnsi="Arial" w:cs="Arial"/>
          <w:spacing w:val="-9"/>
        </w:rPr>
        <w:t xml:space="preserve"> </w:t>
      </w:r>
      <w:r w:rsidRPr="00702AE2">
        <w:rPr>
          <w:rFonts w:ascii="Arial" w:hAnsi="Arial" w:cs="Arial"/>
        </w:rPr>
        <w:t xml:space="preserve">the prayer niche (mihrab) of the mosque as the place of the </w:t>
      </w:r>
      <w:r w:rsidRPr="00702AE2">
        <w:rPr>
          <w:rFonts w:ascii="Arial" w:hAnsi="Arial" w:cs="Arial"/>
          <w:i/>
        </w:rPr>
        <w:t>Lord of the worlds</w:t>
      </w:r>
      <w:r w:rsidRPr="00702AE2">
        <w:rPr>
          <w:rFonts w:ascii="Arial" w:hAnsi="Arial" w:cs="Arial"/>
        </w:rPr>
        <w:t>. He took his place at its forefront, and in his leadership, Ali (peace be upon him)</w:t>
      </w:r>
      <w:r w:rsidRPr="00702AE2">
        <w:rPr>
          <w:rFonts w:ascii="Arial" w:hAnsi="Arial" w:cs="Arial"/>
          <w:spacing w:val="-14"/>
        </w:rPr>
        <w:t xml:space="preserve"> </w:t>
      </w:r>
      <w:r w:rsidRPr="00702AE2">
        <w:rPr>
          <w:rFonts w:ascii="Arial" w:hAnsi="Arial" w:cs="Arial"/>
        </w:rPr>
        <w:t>called</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believers</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4"/>
        </w:rPr>
        <w:t xml:space="preserve"> </w:t>
      </w:r>
      <w:r w:rsidRPr="00702AE2">
        <w:rPr>
          <w:rFonts w:ascii="Arial" w:hAnsi="Arial" w:cs="Arial"/>
        </w:rPr>
        <w:t>stand,</w:t>
      </w:r>
      <w:r w:rsidRPr="00702AE2">
        <w:rPr>
          <w:rFonts w:ascii="Arial" w:hAnsi="Arial" w:cs="Arial"/>
          <w:spacing w:val="-12"/>
        </w:rPr>
        <w:t xml:space="preserve"> </w:t>
      </w:r>
      <w:r w:rsidRPr="00702AE2">
        <w:rPr>
          <w:rFonts w:ascii="Arial" w:hAnsi="Arial" w:cs="Arial"/>
        </w:rPr>
        <w:t>forming</w:t>
      </w:r>
      <w:r w:rsidRPr="00702AE2">
        <w:rPr>
          <w:rFonts w:ascii="Arial" w:hAnsi="Arial" w:cs="Arial"/>
          <w:spacing w:val="-14"/>
        </w:rPr>
        <w:t xml:space="preserve"> </w:t>
      </w:r>
      <w:r w:rsidRPr="00702AE2">
        <w:rPr>
          <w:rFonts w:ascii="Arial" w:hAnsi="Arial" w:cs="Arial"/>
        </w:rPr>
        <w:t>lines</w:t>
      </w:r>
      <w:r w:rsidRPr="00702AE2">
        <w:rPr>
          <w:rFonts w:ascii="Arial" w:hAnsi="Arial" w:cs="Arial"/>
          <w:spacing w:val="-11"/>
        </w:rPr>
        <w:t xml:space="preserve"> </w:t>
      </w:r>
      <w:r w:rsidRPr="00702AE2">
        <w:rPr>
          <w:rFonts w:ascii="Arial" w:hAnsi="Arial" w:cs="Arial"/>
        </w:rPr>
        <w:t>to</w:t>
      </w:r>
      <w:r w:rsidRPr="00702AE2">
        <w:rPr>
          <w:rFonts w:ascii="Arial" w:hAnsi="Arial" w:cs="Arial"/>
          <w:spacing w:val="-12"/>
        </w:rPr>
        <w:t xml:space="preserve"> </w:t>
      </w:r>
      <w:r w:rsidRPr="00702AE2">
        <w:rPr>
          <w:rFonts w:ascii="Arial" w:hAnsi="Arial" w:cs="Arial"/>
        </w:rPr>
        <w:t xml:space="preserve">his right and left and behind him. The scene was one of perfect devotion: the Messenger of God (peace be upon him) standing before his Lord; behind him, the helmsman (Wali) or </w:t>
      </w:r>
      <w:proofErr w:type="spellStart"/>
      <w:r w:rsidRPr="00702AE2">
        <w:rPr>
          <w:rFonts w:ascii="Arial" w:hAnsi="Arial" w:cs="Arial"/>
          <w:i/>
        </w:rPr>
        <w:t>na-khuda</w:t>
      </w:r>
      <w:proofErr w:type="spellEnd"/>
      <w:r w:rsidRPr="00702AE2">
        <w:rPr>
          <w:rFonts w:ascii="Arial" w:hAnsi="Arial" w:cs="Arial"/>
          <w:i/>
        </w:rPr>
        <w:t xml:space="preserve"> </w:t>
      </w:r>
      <w:r w:rsidRPr="00702AE2">
        <w:rPr>
          <w:rFonts w:ascii="Arial" w:hAnsi="Arial" w:cs="Arial"/>
        </w:rPr>
        <w:t xml:space="preserve">of the ship of Islam, and the believers arrayed in three or four rows, reciting </w:t>
      </w:r>
      <w:r w:rsidRPr="00702AE2">
        <w:rPr>
          <w:rFonts w:ascii="Arial" w:hAnsi="Arial" w:cs="Arial"/>
          <w:i/>
        </w:rPr>
        <w:t>Surah al-Fatiha</w:t>
      </w:r>
      <w:r w:rsidRPr="00702AE2">
        <w:rPr>
          <w:rFonts w:ascii="Arial" w:hAnsi="Arial" w:cs="Arial"/>
        </w:rPr>
        <w:t xml:space="preserve">, bowing and prostrating. It was as if the believers’ ranks were the foundation of </w:t>
      </w:r>
      <w:r w:rsidRPr="00702AE2">
        <w:rPr>
          <w:rFonts w:ascii="Arial" w:hAnsi="Arial" w:cs="Arial"/>
        </w:rPr>
        <w:lastRenderedPageBreak/>
        <w:t xml:space="preserve">the ship, surging on the waves of mercy. God’s rope held this tumultuous foundation firm and gave it </w:t>
      </w:r>
      <w:r w:rsidRPr="00702AE2">
        <w:rPr>
          <w:rFonts w:ascii="Arial" w:hAnsi="Arial" w:cs="Arial"/>
          <w:spacing w:val="-2"/>
        </w:rPr>
        <w:t>stability.</w:t>
      </w:r>
    </w:p>
    <w:p w14:paraId="56E788AB" w14:textId="77777777" w:rsidR="00220409" w:rsidRPr="00702AE2" w:rsidRDefault="00220409" w:rsidP="00220409">
      <w:pPr>
        <w:pStyle w:val="BodyText"/>
        <w:spacing w:before="240" w:line="276" w:lineRule="auto"/>
        <w:ind w:left="720" w:right="355" w:firstLine="431"/>
        <w:rPr>
          <w:rFonts w:ascii="Arial" w:hAnsi="Arial" w:cs="Arial"/>
        </w:rPr>
      </w:pPr>
      <w:r w:rsidRPr="00702AE2">
        <w:rPr>
          <w:rFonts w:ascii="Arial" w:hAnsi="Arial" w:cs="Arial"/>
        </w:rPr>
        <w:t>The foundation of the ship of Islam that the Prophet (peace be upon him) established in the hearts of the believers found its reflection in the mosque at Quba on the outskirts of Medina. From there, it spread like light from the lamp of divine guidance, migrating with the believers and illuminating every corner of the world. From the desert expanses to the</w:t>
      </w:r>
      <w:r w:rsidRPr="00702AE2">
        <w:rPr>
          <w:rFonts w:ascii="Arial" w:hAnsi="Arial" w:cs="Arial"/>
          <w:spacing w:val="-2"/>
        </w:rPr>
        <w:t xml:space="preserve"> </w:t>
      </w:r>
      <w:r w:rsidRPr="00702AE2">
        <w:rPr>
          <w:rFonts w:ascii="Arial" w:hAnsi="Arial" w:cs="Arial"/>
        </w:rPr>
        <w:t>seven seas, the mountain-like ships that ply the oceans today remain reminders of the Ark of Noah and the ship of Islam—proclaiming God’s oneness and the enduring journey of faith.</w:t>
      </w:r>
    </w:p>
    <w:p w14:paraId="077D42BE" w14:textId="77777777" w:rsidR="00220409" w:rsidRPr="00702AE2" w:rsidRDefault="00220409" w:rsidP="00220409">
      <w:pPr>
        <w:pStyle w:val="BodyText"/>
        <w:spacing w:line="276" w:lineRule="auto"/>
        <w:ind w:left="360" w:right="715"/>
        <w:rPr>
          <w:rFonts w:ascii="Arial" w:hAnsi="Arial" w:cs="Arial"/>
        </w:rPr>
      </w:pPr>
      <w:r w:rsidRPr="00702AE2">
        <w:rPr>
          <w:rFonts w:ascii="Arial" w:hAnsi="Arial" w:cs="Arial"/>
        </w:rPr>
        <w:t>Breathing freely in the open air of Medina, the Seal of the Prophets, Muhammad Mustafa (peace be upon</w:t>
      </w:r>
      <w:r w:rsidRPr="00702AE2">
        <w:rPr>
          <w:rFonts w:ascii="Arial" w:hAnsi="Arial" w:cs="Arial"/>
          <w:spacing w:val="4"/>
        </w:rPr>
        <w:t xml:space="preserve"> </w:t>
      </w:r>
      <w:r w:rsidRPr="00702AE2">
        <w:rPr>
          <w:rFonts w:ascii="Arial" w:hAnsi="Arial" w:cs="Arial"/>
        </w:rPr>
        <w:t>him),</w:t>
      </w:r>
      <w:r w:rsidRPr="00702AE2">
        <w:rPr>
          <w:rFonts w:ascii="Arial" w:hAnsi="Arial" w:cs="Arial"/>
          <w:spacing w:val="8"/>
        </w:rPr>
        <w:t xml:space="preserve"> </w:t>
      </w:r>
      <w:r w:rsidRPr="00702AE2">
        <w:rPr>
          <w:rFonts w:ascii="Arial" w:hAnsi="Arial" w:cs="Arial"/>
        </w:rPr>
        <w:t>turned</w:t>
      </w:r>
      <w:r w:rsidRPr="00702AE2">
        <w:rPr>
          <w:rFonts w:ascii="Arial" w:hAnsi="Arial" w:cs="Arial"/>
          <w:spacing w:val="8"/>
        </w:rPr>
        <w:t xml:space="preserve"> </w:t>
      </w:r>
      <w:r w:rsidRPr="00702AE2">
        <w:rPr>
          <w:rFonts w:ascii="Arial" w:hAnsi="Arial" w:cs="Arial"/>
        </w:rPr>
        <w:t>his</w:t>
      </w:r>
      <w:r w:rsidRPr="00702AE2">
        <w:rPr>
          <w:rFonts w:ascii="Arial" w:hAnsi="Arial" w:cs="Arial"/>
          <w:spacing w:val="4"/>
        </w:rPr>
        <w:t xml:space="preserve"> </w:t>
      </w:r>
      <w:r w:rsidRPr="00702AE2">
        <w:rPr>
          <w:rFonts w:ascii="Arial" w:hAnsi="Arial" w:cs="Arial"/>
        </w:rPr>
        <w:t>attention</w:t>
      </w:r>
      <w:r w:rsidRPr="00702AE2">
        <w:rPr>
          <w:rFonts w:ascii="Arial" w:hAnsi="Arial" w:cs="Arial"/>
          <w:spacing w:val="7"/>
        </w:rPr>
        <w:t xml:space="preserve"> </w:t>
      </w:r>
      <w:r w:rsidRPr="00702AE2">
        <w:rPr>
          <w:rFonts w:ascii="Arial" w:hAnsi="Arial" w:cs="Arial"/>
        </w:rPr>
        <w:t>to</w:t>
      </w:r>
      <w:r w:rsidRPr="00702AE2">
        <w:rPr>
          <w:rFonts w:ascii="Arial" w:hAnsi="Arial" w:cs="Arial"/>
          <w:spacing w:val="6"/>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completion</w:t>
      </w:r>
      <w:r w:rsidRPr="00702AE2">
        <w:rPr>
          <w:rFonts w:ascii="Arial" w:hAnsi="Arial" w:cs="Arial"/>
          <w:spacing w:val="7"/>
        </w:rPr>
        <w:t xml:space="preserve"> </w:t>
      </w:r>
      <w:r w:rsidRPr="00702AE2">
        <w:rPr>
          <w:rFonts w:ascii="Arial" w:hAnsi="Arial" w:cs="Arial"/>
          <w:spacing w:val="-5"/>
        </w:rPr>
        <w:t xml:space="preserve">of </w:t>
      </w:r>
      <w:r w:rsidRPr="00702AE2">
        <w:rPr>
          <w:rFonts w:ascii="Arial" w:hAnsi="Arial" w:cs="Arial"/>
        </w:rPr>
        <w:t>the ship of Islam—an immense vessel of faith—and to strengthening its foundation. Today, that very place is renowned as the Prophet’s Mosque (</w:t>
      </w:r>
      <w:r w:rsidRPr="00702AE2">
        <w:rPr>
          <w:rFonts w:ascii="Arial" w:hAnsi="Arial" w:cs="Arial"/>
          <w:i/>
        </w:rPr>
        <w:t xml:space="preserve">Masjid </w:t>
      </w:r>
      <w:r w:rsidRPr="00702AE2">
        <w:rPr>
          <w:rFonts w:ascii="Arial" w:hAnsi="Arial" w:cs="Arial"/>
          <w:i/>
          <w:spacing w:val="-2"/>
        </w:rPr>
        <w:t>an-Nabawi</w:t>
      </w:r>
      <w:r w:rsidRPr="00702AE2">
        <w:rPr>
          <w:rFonts w:ascii="Arial" w:hAnsi="Arial" w:cs="Arial"/>
          <w:spacing w:val="-2"/>
        </w:rPr>
        <w:t>).</w:t>
      </w:r>
    </w:p>
    <w:p w14:paraId="6B762107" w14:textId="77777777" w:rsidR="00220409" w:rsidRPr="00702AE2" w:rsidRDefault="00220409" w:rsidP="00220409">
      <w:pPr>
        <w:pStyle w:val="BodyText"/>
        <w:spacing w:before="239" w:line="276" w:lineRule="auto"/>
        <w:ind w:left="360" w:right="713" w:firstLine="432"/>
        <w:rPr>
          <w:rFonts w:ascii="Arial" w:hAnsi="Arial" w:cs="Arial"/>
        </w:rPr>
      </w:pPr>
      <w:proofErr w:type="gramStart"/>
      <w:r w:rsidRPr="00702AE2">
        <w:rPr>
          <w:rFonts w:ascii="Arial" w:hAnsi="Arial" w:cs="Arial"/>
        </w:rPr>
        <w:t>The majority of</w:t>
      </w:r>
      <w:proofErr w:type="gramEnd"/>
      <w:r w:rsidRPr="00702AE2">
        <w:rPr>
          <w:rFonts w:ascii="Arial" w:hAnsi="Arial" w:cs="Arial"/>
        </w:rPr>
        <w:t xml:space="preserve"> Medina’s inhabitants were the remnants of the people of Prophet Moses (A.S.), followers of Judaism. Some communities adhered to the teachings of Prophet Jesus (A.S.), while others descended from the people of Prophet Noah (A.S.) and practiced idolatry. A significant portion of Medina’s population had already been influenced by Islam even before the Prophet’s arrival, and after his migration, the Muslim community became the dominant force.</w:t>
      </w:r>
    </w:p>
    <w:p w14:paraId="0F754C4E" w14:textId="77777777" w:rsidR="00220409" w:rsidRPr="00702AE2" w:rsidRDefault="00220409" w:rsidP="00220409">
      <w:pPr>
        <w:pStyle w:val="BodyText"/>
        <w:spacing w:line="276" w:lineRule="auto"/>
        <w:ind w:left="720" w:right="360"/>
        <w:rPr>
          <w:rFonts w:ascii="Arial" w:hAnsi="Arial" w:cs="Arial"/>
        </w:rPr>
      </w:pPr>
      <w:r w:rsidRPr="00702AE2">
        <w:rPr>
          <w:rFonts w:ascii="Arial" w:hAnsi="Arial" w:cs="Arial"/>
        </w:rPr>
        <w:t xml:space="preserve">Medina, once the stronghold of Prophet Moses’s (A.S.) people, was now the second-largest center of the Jewish people after the migration of Islam. The Jews, renowned for their cunning and treachery, were frequently engaged by the Prophet (peace be upon him), who would draw their attention to the stories of Prophet Moses (A.S.) as recounted in the Qur’an. He would highlight God’s boundless mercy towards them and remind them of their repeated defiance, contrasting their distorted faith with the pure message of Islam. He would address them as “the brothers of Moses,” likening Ali (peace be upon </w:t>
      </w:r>
      <w:r w:rsidRPr="00702AE2">
        <w:rPr>
          <w:rFonts w:ascii="Arial" w:hAnsi="Arial" w:cs="Arial"/>
          <w:spacing w:val="-2"/>
        </w:rPr>
        <w:t>him)</w:t>
      </w:r>
      <w:r w:rsidRPr="00702AE2">
        <w:rPr>
          <w:rFonts w:ascii="Arial" w:hAnsi="Arial" w:cs="Arial"/>
          <w:spacing w:val="-7"/>
        </w:rPr>
        <w:t xml:space="preserve"> </w:t>
      </w:r>
      <w:r w:rsidRPr="00702AE2">
        <w:rPr>
          <w:rFonts w:ascii="Arial" w:hAnsi="Arial" w:cs="Arial"/>
          <w:spacing w:val="-2"/>
        </w:rPr>
        <w:t>to</w:t>
      </w:r>
      <w:r w:rsidRPr="00702AE2">
        <w:rPr>
          <w:rFonts w:ascii="Arial" w:hAnsi="Arial" w:cs="Arial"/>
          <w:spacing w:val="-6"/>
        </w:rPr>
        <w:t xml:space="preserve"> </w:t>
      </w:r>
      <w:r w:rsidRPr="00702AE2">
        <w:rPr>
          <w:rFonts w:ascii="Arial" w:hAnsi="Arial" w:cs="Arial"/>
          <w:spacing w:val="-2"/>
        </w:rPr>
        <w:t>Prophet</w:t>
      </w:r>
      <w:r w:rsidRPr="00702AE2">
        <w:rPr>
          <w:rFonts w:ascii="Arial" w:hAnsi="Arial" w:cs="Arial"/>
          <w:spacing w:val="-5"/>
        </w:rPr>
        <w:t xml:space="preserve"> </w:t>
      </w:r>
      <w:r w:rsidRPr="00702AE2">
        <w:rPr>
          <w:rFonts w:ascii="Arial" w:hAnsi="Arial" w:cs="Arial"/>
          <w:spacing w:val="-2"/>
        </w:rPr>
        <w:t>Aaron</w:t>
      </w:r>
      <w:r w:rsidRPr="00702AE2">
        <w:rPr>
          <w:rFonts w:ascii="Arial" w:hAnsi="Arial" w:cs="Arial"/>
          <w:spacing w:val="-6"/>
        </w:rPr>
        <w:t xml:space="preserve"> </w:t>
      </w:r>
      <w:r w:rsidRPr="00702AE2">
        <w:rPr>
          <w:rFonts w:ascii="Arial" w:hAnsi="Arial" w:cs="Arial"/>
          <w:spacing w:val="-2"/>
        </w:rPr>
        <w:t>(A.S.).</w:t>
      </w:r>
      <w:r w:rsidRPr="00702AE2">
        <w:rPr>
          <w:rFonts w:ascii="Arial" w:hAnsi="Arial" w:cs="Arial"/>
          <w:spacing w:val="-9"/>
        </w:rPr>
        <w:t xml:space="preserve"> </w:t>
      </w:r>
      <w:r w:rsidRPr="00702AE2">
        <w:rPr>
          <w:rFonts w:ascii="Arial" w:hAnsi="Arial" w:cs="Arial"/>
          <w:spacing w:val="-2"/>
        </w:rPr>
        <w:t>His</w:t>
      </w:r>
      <w:r w:rsidRPr="00702AE2">
        <w:rPr>
          <w:rFonts w:ascii="Arial" w:hAnsi="Arial" w:cs="Arial"/>
          <w:spacing w:val="-9"/>
        </w:rPr>
        <w:t xml:space="preserve"> </w:t>
      </w:r>
      <w:r w:rsidRPr="00702AE2">
        <w:rPr>
          <w:rFonts w:ascii="Arial" w:hAnsi="Arial" w:cs="Arial"/>
          <w:spacing w:val="-2"/>
        </w:rPr>
        <w:t>entire</w:t>
      </w:r>
      <w:r w:rsidRPr="00702AE2">
        <w:rPr>
          <w:rFonts w:ascii="Arial" w:hAnsi="Arial" w:cs="Arial"/>
          <w:spacing w:val="-9"/>
        </w:rPr>
        <w:t xml:space="preserve"> </w:t>
      </w:r>
      <w:r w:rsidRPr="00702AE2">
        <w:rPr>
          <w:rFonts w:ascii="Arial" w:hAnsi="Arial" w:cs="Arial"/>
          <w:spacing w:val="-2"/>
        </w:rPr>
        <w:t>focus</w:t>
      </w:r>
      <w:r w:rsidRPr="00702AE2">
        <w:rPr>
          <w:rFonts w:ascii="Arial" w:hAnsi="Arial" w:cs="Arial"/>
          <w:spacing w:val="-6"/>
        </w:rPr>
        <w:t xml:space="preserve"> </w:t>
      </w:r>
      <w:r w:rsidRPr="00702AE2">
        <w:rPr>
          <w:rFonts w:ascii="Arial" w:hAnsi="Arial" w:cs="Arial"/>
          <w:spacing w:val="-2"/>
        </w:rPr>
        <w:t>with</w:t>
      </w:r>
      <w:r w:rsidRPr="00702AE2">
        <w:rPr>
          <w:rFonts w:ascii="Arial" w:hAnsi="Arial" w:cs="Arial"/>
          <w:spacing w:val="-7"/>
        </w:rPr>
        <w:t xml:space="preserve"> </w:t>
      </w:r>
      <w:r w:rsidRPr="00702AE2">
        <w:rPr>
          <w:rFonts w:ascii="Arial" w:hAnsi="Arial" w:cs="Arial"/>
          <w:spacing w:val="-2"/>
        </w:rPr>
        <w:t xml:space="preserve">the </w:t>
      </w:r>
      <w:proofErr w:type="gramStart"/>
      <w:r w:rsidRPr="00702AE2">
        <w:rPr>
          <w:rFonts w:ascii="Arial" w:hAnsi="Arial" w:cs="Arial"/>
        </w:rPr>
        <w:t>Jewish</w:t>
      </w:r>
      <w:r w:rsidRPr="00702AE2">
        <w:rPr>
          <w:rFonts w:ascii="Arial" w:hAnsi="Arial" w:cs="Arial"/>
          <w:spacing w:val="52"/>
        </w:rPr>
        <w:t xml:space="preserve">  </w:t>
      </w:r>
      <w:r w:rsidRPr="00702AE2">
        <w:rPr>
          <w:rFonts w:ascii="Arial" w:hAnsi="Arial" w:cs="Arial"/>
        </w:rPr>
        <w:t>community</w:t>
      </w:r>
      <w:proofErr w:type="gramEnd"/>
      <w:r w:rsidRPr="00702AE2">
        <w:rPr>
          <w:rFonts w:ascii="Arial" w:hAnsi="Arial" w:cs="Arial"/>
          <w:spacing w:val="53"/>
        </w:rPr>
        <w:t xml:space="preserve">  </w:t>
      </w:r>
      <w:proofErr w:type="gramStart"/>
      <w:r w:rsidRPr="00702AE2">
        <w:rPr>
          <w:rFonts w:ascii="Arial" w:hAnsi="Arial" w:cs="Arial"/>
        </w:rPr>
        <w:t>was</w:t>
      </w:r>
      <w:r w:rsidRPr="00702AE2">
        <w:rPr>
          <w:rFonts w:ascii="Arial" w:hAnsi="Arial" w:cs="Arial"/>
          <w:spacing w:val="52"/>
        </w:rPr>
        <w:t xml:space="preserve">  </w:t>
      </w:r>
      <w:r w:rsidRPr="00702AE2">
        <w:rPr>
          <w:rFonts w:ascii="Arial" w:hAnsi="Arial" w:cs="Arial"/>
        </w:rPr>
        <w:t>to</w:t>
      </w:r>
      <w:proofErr w:type="gramEnd"/>
      <w:r w:rsidRPr="00702AE2">
        <w:rPr>
          <w:rFonts w:ascii="Arial" w:hAnsi="Arial" w:cs="Arial"/>
          <w:spacing w:val="53"/>
        </w:rPr>
        <w:t xml:space="preserve">  </w:t>
      </w:r>
      <w:proofErr w:type="gramStart"/>
      <w:r w:rsidRPr="00702AE2">
        <w:rPr>
          <w:rFonts w:ascii="Arial" w:hAnsi="Arial" w:cs="Arial"/>
        </w:rPr>
        <w:t>forbid</w:t>
      </w:r>
      <w:r w:rsidRPr="00702AE2">
        <w:rPr>
          <w:rFonts w:ascii="Arial" w:hAnsi="Arial" w:cs="Arial"/>
          <w:spacing w:val="54"/>
        </w:rPr>
        <w:t xml:space="preserve">  </w:t>
      </w:r>
      <w:r w:rsidRPr="00702AE2">
        <w:rPr>
          <w:rFonts w:ascii="Arial" w:hAnsi="Arial" w:cs="Arial"/>
        </w:rPr>
        <w:t>them</w:t>
      </w:r>
      <w:proofErr w:type="gramEnd"/>
      <w:r w:rsidRPr="00702AE2">
        <w:rPr>
          <w:rFonts w:ascii="Arial" w:hAnsi="Arial" w:cs="Arial"/>
          <w:spacing w:val="51"/>
        </w:rPr>
        <w:t xml:space="preserve">  </w:t>
      </w:r>
      <w:r w:rsidRPr="00702AE2">
        <w:rPr>
          <w:rFonts w:ascii="Arial" w:hAnsi="Arial" w:cs="Arial"/>
          <w:spacing w:val="-4"/>
        </w:rPr>
        <w:t xml:space="preserve">from </w:t>
      </w:r>
      <w:r w:rsidRPr="00702AE2">
        <w:rPr>
          <w:rFonts w:ascii="Arial" w:hAnsi="Arial" w:cs="Arial"/>
        </w:rPr>
        <w:t>wrongdoing and to urge them, a nation once so dear to the Lord, to return to the Straight Path.</w:t>
      </w:r>
    </w:p>
    <w:p w14:paraId="21FD0A74" w14:textId="77777777" w:rsidR="00220409" w:rsidRPr="00702AE2" w:rsidRDefault="00220409" w:rsidP="00220409">
      <w:pPr>
        <w:pStyle w:val="BodyText"/>
        <w:spacing w:before="241" w:line="276" w:lineRule="auto"/>
        <w:ind w:left="720" w:right="354" w:firstLine="431"/>
        <w:rPr>
          <w:rFonts w:ascii="Arial" w:hAnsi="Arial" w:cs="Arial"/>
        </w:rPr>
      </w:pPr>
      <w:r w:rsidRPr="00702AE2">
        <w:rPr>
          <w:rFonts w:ascii="Arial" w:hAnsi="Arial" w:cs="Arial"/>
        </w:rPr>
        <w:t xml:space="preserve">Taking the migration itself as a milestone, the Prophet established the lunar Islamic calendar. By divine revelation, the names of the months were ordained. The pillar of </w:t>
      </w:r>
      <w:proofErr w:type="gramStart"/>
      <w:r w:rsidRPr="00702AE2">
        <w:rPr>
          <w:rFonts w:ascii="Arial" w:hAnsi="Arial" w:cs="Arial"/>
        </w:rPr>
        <w:t>prayer—a</w:t>
      </w:r>
      <w:proofErr w:type="gramEnd"/>
      <w:r w:rsidRPr="00702AE2">
        <w:rPr>
          <w:rFonts w:ascii="Arial" w:hAnsi="Arial" w:cs="Arial"/>
        </w:rPr>
        <w:t xml:space="preserve"> form of worship dating back to Prophet Adam (A.S</w:t>
      </w:r>
      <w:proofErr w:type="gramStart"/>
      <w:r w:rsidRPr="00702AE2">
        <w:rPr>
          <w:rFonts w:ascii="Arial" w:hAnsi="Arial" w:cs="Arial"/>
        </w:rPr>
        <w:t>.)—</w:t>
      </w:r>
      <w:proofErr w:type="gramEnd"/>
      <w:r w:rsidRPr="00702AE2">
        <w:rPr>
          <w:rFonts w:ascii="Arial" w:hAnsi="Arial" w:cs="Arial"/>
        </w:rPr>
        <w:t>had already been raised. Now, it was time to launch the ship of Islam upon the waters. For this reason, the month of Ramadan was declared</w:t>
      </w:r>
      <w:r w:rsidRPr="00702AE2">
        <w:rPr>
          <w:rFonts w:ascii="Arial" w:hAnsi="Arial" w:cs="Arial"/>
          <w:spacing w:val="-1"/>
        </w:rPr>
        <w:t xml:space="preserve"> </w:t>
      </w:r>
      <w:r w:rsidRPr="00702AE2">
        <w:rPr>
          <w:rFonts w:ascii="Arial" w:hAnsi="Arial" w:cs="Arial"/>
        </w:rPr>
        <w:t>the month of</w:t>
      </w:r>
      <w:r w:rsidRPr="00702AE2">
        <w:rPr>
          <w:rFonts w:ascii="Arial" w:hAnsi="Arial" w:cs="Arial"/>
          <w:spacing w:val="-1"/>
        </w:rPr>
        <w:t xml:space="preserve"> </w:t>
      </w:r>
      <w:r w:rsidRPr="00702AE2">
        <w:rPr>
          <w:rFonts w:ascii="Arial" w:hAnsi="Arial" w:cs="Arial"/>
        </w:rPr>
        <w:t>striving</w:t>
      </w:r>
      <w:r w:rsidRPr="00702AE2">
        <w:rPr>
          <w:rFonts w:ascii="Arial" w:hAnsi="Arial" w:cs="Arial"/>
          <w:spacing w:val="-1"/>
        </w:rPr>
        <w:t xml:space="preserve"> </w:t>
      </w:r>
      <w:r w:rsidRPr="00702AE2">
        <w:rPr>
          <w:rFonts w:ascii="Arial" w:hAnsi="Arial" w:cs="Arial"/>
        </w:rPr>
        <w:t>against one’s</w:t>
      </w:r>
      <w:r w:rsidRPr="00702AE2">
        <w:rPr>
          <w:rFonts w:ascii="Arial" w:hAnsi="Arial" w:cs="Arial"/>
          <w:spacing w:val="-14"/>
        </w:rPr>
        <w:t xml:space="preserve"> </w:t>
      </w:r>
      <w:r w:rsidRPr="00702AE2">
        <w:rPr>
          <w:rFonts w:ascii="Arial" w:hAnsi="Arial" w:cs="Arial"/>
        </w:rPr>
        <w:t>own</w:t>
      </w:r>
      <w:r w:rsidRPr="00702AE2">
        <w:rPr>
          <w:rFonts w:ascii="Arial" w:hAnsi="Arial" w:cs="Arial"/>
          <w:spacing w:val="-13"/>
        </w:rPr>
        <w:t xml:space="preserve"> </w:t>
      </w:r>
      <w:r w:rsidRPr="00702AE2">
        <w:rPr>
          <w:rFonts w:ascii="Arial" w:hAnsi="Arial" w:cs="Arial"/>
        </w:rPr>
        <w:t>self,</w:t>
      </w:r>
      <w:r w:rsidRPr="00702AE2">
        <w:rPr>
          <w:rFonts w:ascii="Arial" w:hAnsi="Arial" w:cs="Arial"/>
          <w:spacing w:val="-13"/>
        </w:rPr>
        <w:t xml:space="preserve"> </w:t>
      </w:r>
      <w:r w:rsidRPr="00702AE2">
        <w:rPr>
          <w:rFonts w:ascii="Arial" w:hAnsi="Arial" w:cs="Arial"/>
        </w:rPr>
        <w:t>adding</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pillar</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fasting</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ship’s foundation. Divine providence balanced this foundation</w:t>
      </w:r>
      <w:r w:rsidRPr="00702AE2">
        <w:rPr>
          <w:rFonts w:ascii="Arial" w:hAnsi="Arial" w:cs="Arial"/>
          <w:spacing w:val="-8"/>
        </w:rPr>
        <w:t xml:space="preserve"> </w:t>
      </w:r>
      <w:r w:rsidRPr="00702AE2">
        <w:rPr>
          <w:rFonts w:ascii="Arial" w:hAnsi="Arial" w:cs="Arial"/>
        </w:rPr>
        <w:t>further</w:t>
      </w:r>
      <w:r w:rsidRPr="00702AE2">
        <w:rPr>
          <w:rFonts w:ascii="Arial" w:hAnsi="Arial" w:cs="Arial"/>
          <w:spacing w:val="-10"/>
        </w:rPr>
        <w:t xml:space="preserve"> </w:t>
      </w:r>
      <w:r w:rsidRPr="00702AE2">
        <w:rPr>
          <w:rFonts w:ascii="Arial" w:hAnsi="Arial" w:cs="Arial"/>
        </w:rPr>
        <w:t>by</w:t>
      </w:r>
      <w:r w:rsidRPr="00702AE2">
        <w:rPr>
          <w:rFonts w:ascii="Arial" w:hAnsi="Arial" w:cs="Arial"/>
          <w:spacing w:val="-8"/>
        </w:rPr>
        <w:t xml:space="preserve"> </w:t>
      </w:r>
      <w:r w:rsidRPr="00702AE2">
        <w:rPr>
          <w:rFonts w:ascii="Arial" w:hAnsi="Arial" w:cs="Arial"/>
        </w:rPr>
        <w:t>decreeing</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Battle</w:t>
      </w:r>
      <w:r w:rsidRPr="00702AE2">
        <w:rPr>
          <w:rFonts w:ascii="Arial" w:hAnsi="Arial" w:cs="Arial"/>
          <w:spacing w:val="-9"/>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Badr,</w:t>
      </w:r>
      <w:r w:rsidRPr="00702AE2">
        <w:rPr>
          <w:rFonts w:ascii="Arial" w:hAnsi="Arial" w:cs="Arial"/>
          <w:spacing w:val="-8"/>
        </w:rPr>
        <w:t xml:space="preserve"> </w:t>
      </w:r>
      <w:r w:rsidRPr="00702AE2">
        <w:rPr>
          <w:rFonts w:ascii="Arial" w:hAnsi="Arial" w:cs="Arial"/>
        </w:rPr>
        <w:t>in which the Prophet (peace be upon him) secured victory over the disbelievers and laid the defensive rampart of jihad into the ship’s framework.</w:t>
      </w:r>
    </w:p>
    <w:p w14:paraId="0386CDE0" w14:textId="77777777" w:rsidR="00220409" w:rsidRPr="00702AE2" w:rsidRDefault="00220409" w:rsidP="00220409">
      <w:pPr>
        <w:pStyle w:val="BodyText"/>
        <w:spacing w:before="239" w:line="276" w:lineRule="auto"/>
        <w:ind w:left="720" w:right="354" w:firstLine="431"/>
        <w:rPr>
          <w:rFonts w:ascii="Arial" w:hAnsi="Arial" w:cs="Arial"/>
        </w:rPr>
      </w:pPr>
      <w:r w:rsidRPr="00702AE2">
        <w:rPr>
          <w:rFonts w:ascii="Arial" w:hAnsi="Arial" w:cs="Arial"/>
        </w:rPr>
        <w:t>Taking note of the attitudes of the communities of Prophet Moses (A.S.) and Prophet Jesus (A.S.), the Prophet (peace be upon him) built walls of “forbidding what is wrong” around the ship of</w:t>
      </w:r>
      <w:r w:rsidRPr="00702AE2">
        <w:rPr>
          <w:rFonts w:ascii="Arial" w:hAnsi="Arial" w:cs="Arial"/>
          <w:spacing w:val="-1"/>
        </w:rPr>
        <w:t xml:space="preserve"> </w:t>
      </w:r>
      <w:r w:rsidRPr="00702AE2">
        <w:rPr>
          <w:rFonts w:ascii="Arial" w:hAnsi="Arial" w:cs="Arial"/>
        </w:rPr>
        <w:t>Islam, separating</w:t>
      </w:r>
      <w:r w:rsidRPr="00702AE2">
        <w:rPr>
          <w:rFonts w:ascii="Arial" w:hAnsi="Arial" w:cs="Arial"/>
          <w:spacing w:val="-7"/>
        </w:rPr>
        <w:t xml:space="preserve"> </w:t>
      </w:r>
      <w:r w:rsidRPr="00702AE2">
        <w:rPr>
          <w:rFonts w:ascii="Arial" w:hAnsi="Arial" w:cs="Arial"/>
        </w:rPr>
        <w:t>it</w:t>
      </w:r>
      <w:r w:rsidRPr="00702AE2">
        <w:rPr>
          <w:rFonts w:ascii="Arial" w:hAnsi="Arial" w:cs="Arial"/>
          <w:spacing w:val="-6"/>
        </w:rPr>
        <w:t xml:space="preserve"> </w:t>
      </w:r>
      <w:r w:rsidRPr="00702AE2">
        <w:rPr>
          <w:rFonts w:ascii="Arial" w:hAnsi="Arial" w:cs="Arial"/>
        </w:rPr>
        <w:t>from</w:t>
      </w:r>
      <w:r w:rsidRPr="00702AE2">
        <w:rPr>
          <w:rFonts w:ascii="Arial" w:hAnsi="Arial" w:cs="Arial"/>
          <w:spacing w:val="-8"/>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turmoil</w:t>
      </w:r>
      <w:r w:rsidRPr="00702AE2">
        <w:rPr>
          <w:rFonts w:ascii="Arial" w:hAnsi="Arial" w:cs="Arial"/>
          <w:spacing w:val="-7"/>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wrongdoers</w:t>
      </w:r>
      <w:r w:rsidRPr="00702AE2">
        <w:rPr>
          <w:rFonts w:ascii="Arial" w:hAnsi="Arial" w:cs="Arial"/>
          <w:spacing w:val="-7"/>
        </w:rPr>
        <w:t xml:space="preserve"> </w:t>
      </w:r>
      <w:r w:rsidRPr="00702AE2">
        <w:rPr>
          <w:rFonts w:ascii="Arial" w:hAnsi="Arial" w:cs="Arial"/>
        </w:rPr>
        <w:t>and oppressors and giving it a clear and positive shape.</w:t>
      </w:r>
    </w:p>
    <w:p w14:paraId="6594B3A9" w14:textId="77777777" w:rsidR="00220409" w:rsidRPr="00702AE2" w:rsidRDefault="00220409" w:rsidP="00220409">
      <w:pPr>
        <w:pStyle w:val="BodyText"/>
        <w:spacing w:before="241" w:line="276" w:lineRule="auto"/>
        <w:ind w:left="720" w:right="356" w:firstLine="431"/>
        <w:rPr>
          <w:rFonts w:ascii="Arial" w:hAnsi="Arial" w:cs="Arial"/>
        </w:rPr>
      </w:pPr>
      <w:r w:rsidRPr="00702AE2">
        <w:rPr>
          <w:rFonts w:ascii="Arial" w:hAnsi="Arial" w:cs="Arial"/>
        </w:rPr>
        <w:t>In the city of Medina, the ship of Islam was now balanced and secure. Every storm in the form of battle that sought to threaten it would scatter and retreat. The breezes from Mecca carried with them the fragrance and whispers of Prophet Abraham (A.S.), echoing in the hearts of the believers:</w:t>
      </w:r>
    </w:p>
    <w:p w14:paraId="7BCECF7D" w14:textId="77777777" w:rsidR="00220409" w:rsidRPr="00702AE2" w:rsidRDefault="00220409" w:rsidP="00220409">
      <w:pPr>
        <w:pStyle w:val="BodyText"/>
        <w:spacing w:line="276" w:lineRule="auto"/>
        <w:ind w:left="360" w:right="718" w:firstLine="432"/>
        <w:rPr>
          <w:rFonts w:ascii="Arial" w:hAnsi="Arial" w:cs="Arial"/>
        </w:rPr>
      </w:pPr>
      <w:r w:rsidRPr="00702AE2">
        <w:rPr>
          <w:rFonts w:ascii="Arial" w:hAnsi="Arial" w:cs="Arial"/>
        </w:rPr>
        <w:t>“O you who believe! Hasten to the pilgrimage. Come for the circumambulation of the House of God. Walk on foot or ride upon lean camels, seeking this noble act.”</w:t>
      </w:r>
    </w:p>
    <w:p w14:paraId="47FADDC1" w14:textId="77777777" w:rsidR="00220409" w:rsidRPr="00702AE2" w:rsidRDefault="00220409" w:rsidP="00220409">
      <w:pPr>
        <w:pStyle w:val="BodyText"/>
        <w:spacing w:before="239" w:line="276" w:lineRule="auto"/>
        <w:ind w:left="360" w:right="715" w:firstLine="432"/>
        <w:rPr>
          <w:rFonts w:ascii="Arial" w:hAnsi="Arial" w:cs="Arial"/>
        </w:rPr>
      </w:pPr>
      <w:r w:rsidRPr="00702AE2">
        <w:rPr>
          <w:rFonts w:ascii="Arial" w:hAnsi="Arial" w:cs="Arial"/>
        </w:rPr>
        <w:t>In the tenth year of</w:t>
      </w:r>
      <w:r w:rsidRPr="00702AE2">
        <w:rPr>
          <w:rFonts w:ascii="Arial" w:hAnsi="Arial" w:cs="Arial"/>
          <w:spacing w:val="-2"/>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Hijra, the call to</w:t>
      </w:r>
      <w:r w:rsidRPr="00702AE2">
        <w:rPr>
          <w:rFonts w:ascii="Arial" w:hAnsi="Arial" w:cs="Arial"/>
          <w:spacing w:val="-1"/>
        </w:rPr>
        <w:t xml:space="preserve"> </w:t>
      </w:r>
      <w:r w:rsidRPr="00702AE2">
        <w:rPr>
          <w:rFonts w:ascii="Arial" w:hAnsi="Arial" w:cs="Arial"/>
        </w:rPr>
        <w:t xml:space="preserve">Hajj was proclaimed in Medina, and wherever </w:t>
      </w:r>
      <w:r w:rsidRPr="00702AE2">
        <w:rPr>
          <w:rFonts w:ascii="Arial" w:hAnsi="Arial" w:cs="Arial"/>
        </w:rPr>
        <w:lastRenderedPageBreak/>
        <w:t>the light of Islam had reached across the Arabian Peninsula, the believers answered the call of Prophet Abraham (A.S.), hastening to the pilgrimage like moths to a flame. Before this, in the eighth year of the Hijra, the Seal of the Prophets, Muhammad Mustafa (peace be upon him), had already</w:t>
      </w:r>
      <w:r w:rsidRPr="00702AE2">
        <w:rPr>
          <w:rFonts w:ascii="Arial" w:hAnsi="Arial" w:cs="Arial"/>
          <w:spacing w:val="-3"/>
        </w:rPr>
        <w:t xml:space="preserve"> </w:t>
      </w:r>
      <w:r w:rsidRPr="00702AE2">
        <w:rPr>
          <w:rFonts w:ascii="Arial" w:hAnsi="Arial" w:cs="Arial"/>
        </w:rPr>
        <w:t>entered</w:t>
      </w:r>
      <w:r w:rsidRPr="00702AE2">
        <w:rPr>
          <w:rFonts w:ascii="Arial" w:hAnsi="Arial" w:cs="Arial"/>
          <w:spacing w:val="-1"/>
        </w:rPr>
        <w:t xml:space="preserve"> </w:t>
      </w:r>
      <w:r w:rsidRPr="00702AE2">
        <w:rPr>
          <w:rFonts w:ascii="Arial" w:hAnsi="Arial" w:cs="Arial"/>
        </w:rPr>
        <w:t>Mecca</w:t>
      </w:r>
      <w:r w:rsidRPr="00702AE2">
        <w:rPr>
          <w:rFonts w:ascii="Arial" w:hAnsi="Arial" w:cs="Arial"/>
          <w:spacing w:val="-2"/>
        </w:rPr>
        <w:t xml:space="preserve"> </w:t>
      </w:r>
      <w:r w:rsidRPr="00702AE2">
        <w:rPr>
          <w:rFonts w:ascii="Arial" w:hAnsi="Arial" w:cs="Arial"/>
        </w:rPr>
        <w:t>at the</w:t>
      </w:r>
      <w:r w:rsidRPr="00702AE2">
        <w:rPr>
          <w:rFonts w:ascii="Arial" w:hAnsi="Arial" w:cs="Arial"/>
          <w:spacing w:val="-2"/>
        </w:rPr>
        <w:t xml:space="preserve"> </w:t>
      </w:r>
      <w:r w:rsidRPr="00702AE2">
        <w:rPr>
          <w:rFonts w:ascii="Arial" w:hAnsi="Arial" w:cs="Arial"/>
        </w:rPr>
        <w:t xml:space="preserve">head of a magnificent caravan of Muslims. The people of Mecca received him as a victorious leader, and they came forward in droves to embark upon the ship of Islam. Together with the believers, he performed Umrah and Hajj, offered sacrifices, and raised the shining minaret of Islamic law. He bound the ship of Islam’s foundation with the divine rope of monotheism, bestowing centrality upon the </w:t>
      </w:r>
      <w:r w:rsidRPr="00702AE2">
        <w:rPr>
          <w:rFonts w:ascii="Arial" w:hAnsi="Arial" w:cs="Arial"/>
          <w:i/>
        </w:rPr>
        <w:t xml:space="preserve">Kabbah </w:t>
      </w:r>
      <w:r w:rsidRPr="00702AE2">
        <w:rPr>
          <w:rFonts w:ascii="Arial" w:hAnsi="Arial" w:cs="Arial"/>
        </w:rPr>
        <w:t>and making it the axis of the ship’s curriculum.</w:t>
      </w:r>
    </w:p>
    <w:p w14:paraId="7E1A0BF4" w14:textId="77777777" w:rsidR="00220409" w:rsidRPr="00702AE2" w:rsidRDefault="00220409" w:rsidP="00220409">
      <w:pPr>
        <w:pStyle w:val="BodyText"/>
        <w:spacing w:before="242" w:line="276" w:lineRule="auto"/>
        <w:ind w:left="360" w:right="717" w:firstLine="432"/>
        <w:rPr>
          <w:rFonts w:ascii="Arial" w:hAnsi="Arial" w:cs="Arial"/>
        </w:rPr>
      </w:pPr>
      <w:r w:rsidRPr="00702AE2">
        <w:rPr>
          <w:rFonts w:ascii="Arial" w:hAnsi="Arial" w:cs="Arial"/>
        </w:rPr>
        <w:t>Thus, the twenty-three-year struggle of the Seal of</w:t>
      </w:r>
      <w:r w:rsidRPr="00702AE2">
        <w:rPr>
          <w:rFonts w:ascii="Arial" w:hAnsi="Arial" w:cs="Arial"/>
          <w:spacing w:val="-5"/>
        </w:rPr>
        <w:t xml:space="preserve"> </w:t>
      </w:r>
      <w:r w:rsidRPr="00702AE2">
        <w:rPr>
          <w:rFonts w:ascii="Arial" w:hAnsi="Arial" w:cs="Arial"/>
        </w:rPr>
        <w:t>the</w:t>
      </w:r>
      <w:r w:rsidRPr="00702AE2">
        <w:rPr>
          <w:rFonts w:ascii="Arial" w:hAnsi="Arial" w:cs="Arial"/>
          <w:spacing w:val="-5"/>
        </w:rPr>
        <w:t xml:space="preserve"> </w:t>
      </w:r>
      <w:r w:rsidRPr="00702AE2">
        <w:rPr>
          <w:rFonts w:ascii="Arial" w:hAnsi="Arial" w:cs="Arial"/>
        </w:rPr>
        <w:t>Prophets—beginning</w:t>
      </w:r>
      <w:r w:rsidRPr="00702AE2">
        <w:rPr>
          <w:rFonts w:ascii="Arial" w:hAnsi="Arial" w:cs="Arial"/>
          <w:spacing w:val="-5"/>
        </w:rPr>
        <w:t xml:space="preserve"> </w:t>
      </w:r>
      <w:r w:rsidRPr="00702AE2">
        <w:rPr>
          <w:rFonts w:ascii="Arial" w:hAnsi="Arial" w:cs="Arial"/>
        </w:rPr>
        <w:t>in</w:t>
      </w:r>
      <w:r w:rsidRPr="00702AE2">
        <w:rPr>
          <w:rFonts w:ascii="Arial" w:hAnsi="Arial" w:cs="Arial"/>
          <w:spacing w:val="-5"/>
        </w:rPr>
        <w:t xml:space="preserve"> </w:t>
      </w:r>
      <w:r w:rsidRPr="00702AE2">
        <w:rPr>
          <w:rFonts w:ascii="Arial" w:hAnsi="Arial" w:cs="Arial"/>
        </w:rPr>
        <w:t>Mecca</w:t>
      </w:r>
      <w:r w:rsidRPr="00702AE2">
        <w:rPr>
          <w:rFonts w:ascii="Arial" w:hAnsi="Arial" w:cs="Arial"/>
          <w:spacing w:val="-5"/>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concluding there—brought together the scattered planks of 124,000 prophets that had adorned and been dispersed</w:t>
      </w:r>
      <w:r w:rsidRPr="00702AE2">
        <w:rPr>
          <w:rFonts w:ascii="Arial" w:hAnsi="Arial" w:cs="Arial"/>
          <w:spacing w:val="-4"/>
        </w:rPr>
        <w:t xml:space="preserve"> </w:t>
      </w:r>
      <w:r w:rsidRPr="00702AE2">
        <w:rPr>
          <w:rFonts w:ascii="Arial" w:hAnsi="Arial" w:cs="Arial"/>
        </w:rPr>
        <w:t>upon</w:t>
      </w:r>
      <w:r w:rsidRPr="00702AE2">
        <w:rPr>
          <w:rFonts w:ascii="Arial" w:hAnsi="Arial" w:cs="Arial"/>
          <w:spacing w:val="-5"/>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ship</w:t>
      </w:r>
      <w:r w:rsidRPr="00702AE2">
        <w:rPr>
          <w:rFonts w:ascii="Arial" w:hAnsi="Arial" w:cs="Arial"/>
          <w:spacing w:val="-4"/>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Islam.</w:t>
      </w:r>
      <w:r w:rsidRPr="00702AE2">
        <w:rPr>
          <w:rFonts w:ascii="Arial" w:hAnsi="Arial" w:cs="Arial"/>
          <w:spacing w:val="-2"/>
        </w:rPr>
        <w:t xml:space="preserve"> </w:t>
      </w:r>
      <w:r w:rsidRPr="00702AE2">
        <w:rPr>
          <w:rFonts w:ascii="Arial" w:hAnsi="Arial" w:cs="Arial"/>
        </w:rPr>
        <w:t>In</w:t>
      </w:r>
      <w:r w:rsidRPr="00702AE2">
        <w:rPr>
          <w:rFonts w:ascii="Arial" w:hAnsi="Arial" w:cs="Arial"/>
          <w:spacing w:val="-5"/>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end, Prophet Muhammad Mustafa (peace be upon him) gathered these planks, reassembling and completing the ship of Islam once more.</w:t>
      </w:r>
    </w:p>
    <w:p w14:paraId="2DDDF79D" w14:textId="14BD3775" w:rsidR="00220409" w:rsidRPr="00702AE2" w:rsidRDefault="00220409" w:rsidP="00220409">
      <w:pPr>
        <w:pStyle w:val="BodyText"/>
        <w:spacing w:before="243" w:line="276" w:lineRule="auto"/>
        <w:ind w:left="360" w:right="715" w:firstLine="432"/>
        <w:rPr>
          <w:rFonts w:ascii="Arial" w:hAnsi="Arial" w:cs="Arial"/>
        </w:rPr>
      </w:pPr>
    </w:p>
    <w:p w14:paraId="0B72DB98" w14:textId="3771156E" w:rsidR="00220409" w:rsidRPr="00702AE2" w:rsidRDefault="00220409" w:rsidP="00220409">
      <w:pPr>
        <w:pStyle w:val="BodyText"/>
        <w:spacing w:before="241" w:line="276" w:lineRule="auto"/>
        <w:ind w:left="720" w:right="359" w:firstLine="431"/>
        <w:rPr>
          <w:rFonts w:ascii="Arial" w:hAnsi="Arial" w:cs="Arial"/>
        </w:rPr>
      </w:pPr>
    </w:p>
    <w:p w14:paraId="0C9AE7F4" w14:textId="361462F2" w:rsidR="00220409" w:rsidRPr="00702AE2" w:rsidRDefault="00220409" w:rsidP="00220409">
      <w:pPr>
        <w:pStyle w:val="BodyText"/>
        <w:spacing w:before="241" w:line="276" w:lineRule="auto"/>
        <w:ind w:left="720" w:right="355" w:firstLine="431"/>
        <w:rPr>
          <w:rFonts w:ascii="Arial" w:hAnsi="Arial" w:cs="Arial"/>
        </w:rPr>
      </w:pPr>
    </w:p>
    <w:p w14:paraId="11A611BD" w14:textId="77777777" w:rsidR="00220409" w:rsidRPr="00702AE2" w:rsidRDefault="00220409" w:rsidP="00220409">
      <w:pPr>
        <w:pStyle w:val="BodyText"/>
        <w:spacing w:before="241" w:line="276" w:lineRule="auto"/>
        <w:ind w:left="720" w:right="355" w:firstLine="431"/>
        <w:rPr>
          <w:rFonts w:ascii="Arial" w:hAnsi="Arial" w:cs="Arial"/>
        </w:rPr>
      </w:pPr>
    </w:p>
    <w:p w14:paraId="6E4545A7" w14:textId="2DC13DBB" w:rsidR="00220409" w:rsidRPr="00702AE2" w:rsidRDefault="00220409" w:rsidP="00220409">
      <w:pPr>
        <w:pStyle w:val="BodyText"/>
        <w:spacing w:before="242" w:line="276" w:lineRule="auto"/>
        <w:ind w:left="360" w:right="715" w:firstLine="432"/>
        <w:rPr>
          <w:rFonts w:ascii="Arial" w:hAnsi="Arial" w:cs="Arial"/>
        </w:rPr>
      </w:pPr>
    </w:p>
    <w:p w14:paraId="7CCE551A" w14:textId="77777777" w:rsidR="00220409" w:rsidRPr="00702AE2" w:rsidRDefault="00220409" w:rsidP="00220409">
      <w:pPr>
        <w:spacing w:before="1"/>
        <w:ind w:left="791"/>
        <w:jc w:val="center"/>
        <w:rPr>
          <w:rFonts w:ascii="Arial" w:hAnsi="Arial" w:cs="Arial"/>
          <w:sz w:val="32"/>
        </w:rPr>
      </w:pPr>
      <w:r w:rsidRPr="00702AE2">
        <w:rPr>
          <w:rFonts w:ascii="Arial" w:hAnsi="Arial" w:cs="Arial"/>
          <w:sz w:val="32"/>
        </w:rPr>
        <w:t>Chapter</w:t>
      </w:r>
      <w:r w:rsidRPr="00702AE2">
        <w:rPr>
          <w:rFonts w:ascii="Arial" w:hAnsi="Arial" w:cs="Arial"/>
          <w:spacing w:val="-10"/>
          <w:sz w:val="32"/>
        </w:rPr>
        <w:t xml:space="preserve"> </w:t>
      </w:r>
      <w:r w:rsidRPr="00702AE2">
        <w:rPr>
          <w:rFonts w:ascii="Arial" w:hAnsi="Arial" w:cs="Arial"/>
          <w:spacing w:val="-4"/>
          <w:sz w:val="32"/>
        </w:rPr>
        <w:t>Nine</w:t>
      </w:r>
    </w:p>
    <w:p w14:paraId="12A3CEE5" w14:textId="77777777" w:rsidR="00220409" w:rsidRPr="00702AE2" w:rsidRDefault="00220409" w:rsidP="00220409">
      <w:pPr>
        <w:pStyle w:val="BodyText"/>
        <w:spacing w:before="42"/>
        <w:rPr>
          <w:rFonts w:ascii="Arial" w:hAnsi="Arial" w:cs="Arial"/>
          <w:sz w:val="32"/>
        </w:rPr>
      </w:pPr>
    </w:p>
    <w:p w14:paraId="3144D1D4" w14:textId="77777777" w:rsidR="00220409" w:rsidRPr="00702AE2" w:rsidRDefault="00220409" w:rsidP="00220409">
      <w:pPr>
        <w:pStyle w:val="Heading1"/>
        <w:rPr>
          <w:rFonts w:ascii="Arial" w:hAnsi="Arial" w:cs="Arial"/>
        </w:rPr>
      </w:pPr>
      <w:r w:rsidRPr="00702AE2">
        <w:rPr>
          <w:rFonts w:ascii="Arial" w:hAnsi="Arial" w:cs="Arial"/>
        </w:rPr>
        <w:t xml:space="preserve">The </w:t>
      </w:r>
      <w:r w:rsidRPr="00702AE2">
        <w:rPr>
          <w:rFonts w:ascii="Arial" w:hAnsi="Arial" w:cs="Arial"/>
          <w:spacing w:val="-2"/>
        </w:rPr>
        <w:t>Helmsman</w:t>
      </w:r>
    </w:p>
    <w:p w14:paraId="3832730E" w14:textId="77777777" w:rsidR="00220409" w:rsidRPr="00702AE2" w:rsidRDefault="00220409" w:rsidP="00220409">
      <w:pPr>
        <w:pStyle w:val="BodyText"/>
        <w:rPr>
          <w:rFonts w:ascii="Arial" w:hAnsi="Arial" w:cs="Arial"/>
          <w:sz w:val="36"/>
        </w:rPr>
      </w:pPr>
    </w:p>
    <w:p w14:paraId="0274AD0B" w14:textId="77777777" w:rsidR="00220409" w:rsidRPr="00702AE2" w:rsidRDefault="00220409" w:rsidP="00220409">
      <w:pPr>
        <w:pStyle w:val="BodyText"/>
        <w:spacing w:line="276" w:lineRule="auto"/>
        <w:ind w:left="720" w:right="355" w:firstLine="431"/>
        <w:rPr>
          <w:rFonts w:ascii="Arial" w:hAnsi="Arial" w:cs="Arial"/>
        </w:rPr>
      </w:pPr>
      <w:r w:rsidRPr="00702AE2">
        <w:rPr>
          <w:rFonts w:ascii="Arial" w:hAnsi="Arial" w:cs="Arial"/>
        </w:rPr>
        <w:t xml:space="preserve">The captain of a ship is called a helmsman or a </w:t>
      </w:r>
      <w:proofErr w:type="spellStart"/>
      <w:r w:rsidRPr="00702AE2">
        <w:rPr>
          <w:rFonts w:ascii="Arial" w:hAnsi="Arial" w:cs="Arial"/>
          <w:i/>
        </w:rPr>
        <w:t>na-khuda</w:t>
      </w:r>
      <w:proofErr w:type="spellEnd"/>
      <w:r w:rsidRPr="00702AE2">
        <w:rPr>
          <w:rFonts w:ascii="Arial" w:hAnsi="Arial" w:cs="Arial"/>
        </w:rPr>
        <w:t>. The word “Captain” literally means a leader, a chief of a team, an influential person, a military</w:t>
      </w:r>
      <w:r w:rsidRPr="00702AE2">
        <w:rPr>
          <w:rFonts w:ascii="Arial" w:hAnsi="Arial" w:cs="Arial"/>
          <w:spacing w:val="-9"/>
        </w:rPr>
        <w:t xml:space="preserve"> </w:t>
      </w:r>
      <w:r w:rsidRPr="00702AE2">
        <w:rPr>
          <w:rFonts w:ascii="Arial" w:hAnsi="Arial" w:cs="Arial"/>
        </w:rPr>
        <w:t>officer,</w:t>
      </w:r>
      <w:r w:rsidRPr="00702AE2">
        <w:rPr>
          <w:rFonts w:ascii="Arial" w:hAnsi="Arial" w:cs="Arial"/>
          <w:spacing w:val="-7"/>
        </w:rPr>
        <w:t xml:space="preserve"> </w:t>
      </w:r>
      <w:r w:rsidRPr="00702AE2">
        <w:rPr>
          <w:rFonts w:ascii="Arial" w:hAnsi="Arial" w:cs="Arial"/>
        </w:rPr>
        <w:t>or</w:t>
      </w:r>
      <w:r w:rsidRPr="00702AE2">
        <w:rPr>
          <w:rFonts w:ascii="Arial" w:hAnsi="Arial" w:cs="Arial"/>
          <w:spacing w:val="-9"/>
        </w:rPr>
        <w:t xml:space="preserve"> </w:t>
      </w:r>
      <w:r w:rsidRPr="00702AE2">
        <w:rPr>
          <w:rFonts w:ascii="Arial" w:hAnsi="Arial" w:cs="Arial"/>
        </w:rPr>
        <w:t>someone</w:t>
      </w:r>
      <w:r w:rsidRPr="00702AE2">
        <w:rPr>
          <w:rFonts w:ascii="Arial" w:hAnsi="Arial" w:cs="Arial"/>
          <w:spacing w:val="-7"/>
        </w:rPr>
        <w:t xml:space="preserve"> </w:t>
      </w:r>
      <w:r w:rsidRPr="00702AE2">
        <w:rPr>
          <w:rFonts w:ascii="Arial" w:hAnsi="Arial" w:cs="Arial"/>
        </w:rPr>
        <w:t>who</w:t>
      </w:r>
      <w:r w:rsidRPr="00702AE2">
        <w:rPr>
          <w:rFonts w:ascii="Arial" w:hAnsi="Arial" w:cs="Arial"/>
          <w:spacing w:val="-9"/>
        </w:rPr>
        <w:t xml:space="preserve"> </w:t>
      </w:r>
      <w:r w:rsidRPr="00702AE2">
        <w:rPr>
          <w:rFonts w:ascii="Arial" w:hAnsi="Arial" w:cs="Arial"/>
        </w:rPr>
        <w:t>leads</w:t>
      </w:r>
      <w:r w:rsidRPr="00702AE2">
        <w:rPr>
          <w:rFonts w:ascii="Arial" w:hAnsi="Arial" w:cs="Arial"/>
          <w:spacing w:val="-10"/>
        </w:rPr>
        <w:t xml:space="preserve"> </w:t>
      </w:r>
      <w:r w:rsidRPr="00702AE2">
        <w:rPr>
          <w:rFonts w:ascii="Arial" w:hAnsi="Arial" w:cs="Arial"/>
        </w:rPr>
        <w:t>an</w:t>
      </w:r>
      <w:r w:rsidRPr="00702AE2">
        <w:rPr>
          <w:rFonts w:ascii="Arial" w:hAnsi="Arial" w:cs="Arial"/>
          <w:spacing w:val="-10"/>
        </w:rPr>
        <w:t xml:space="preserve"> </w:t>
      </w:r>
      <w:r w:rsidRPr="00702AE2">
        <w:rPr>
          <w:rFonts w:ascii="Arial" w:hAnsi="Arial" w:cs="Arial"/>
        </w:rPr>
        <w:t>expedition. The term “captain” also refers to the pilot of an aircraft. While there is semantic harmony between the terms “captain” and “helmsman,” there is a difference</w:t>
      </w:r>
      <w:r w:rsidRPr="00702AE2">
        <w:rPr>
          <w:rFonts w:ascii="Arial" w:hAnsi="Arial" w:cs="Arial"/>
          <w:spacing w:val="-8"/>
        </w:rPr>
        <w:t xml:space="preserve"> </w:t>
      </w:r>
      <w:r w:rsidRPr="00702AE2">
        <w:rPr>
          <w:rFonts w:ascii="Arial" w:hAnsi="Arial" w:cs="Arial"/>
        </w:rPr>
        <w:t>in</w:t>
      </w:r>
      <w:r w:rsidRPr="00702AE2">
        <w:rPr>
          <w:rFonts w:ascii="Arial" w:hAnsi="Arial" w:cs="Arial"/>
          <w:spacing w:val="-8"/>
        </w:rPr>
        <w:t xml:space="preserve"> </w:t>
      </w:r>
      <w:r w:rsidRPr="00702AE2">
        <w:rPr>
          <w:rFonts w:ascii="Arial" w:hAnsi="Arial" w:cs="Arial"/>
        </w:rPr>
        <w:t>their</w:t>
      </w:r>
      <w:r w:rsidRPr="00702AE2">
        <w:rPr>
          <w:rFonts w:ascii="Arial" w:hAnsi="Arial" w:cs="Arial"/>
          <w:spacing w:val="-9"/>
        </w:rPr>
        <w:t xml:space="preserve"> </w:t>
      </w:r>
      <w:r w:rsidRPr="00702AE2">
        <w:rPr>
          <w:rFonts w:ascii="Arial" w:hAnsi="Arial" w:cs="Arial"/>
        </w:rPr>
        <w:t>logical</w:t>
      </w:r>
      <w:r w:rsidRPr="00702AE2">
        <w:rPr>
          <w:rFonts w:ascii="Arial" w:hAnsi="Arial" w:cs="Arial"/>
          <w:spacing w:val="-9"/>
        </w:rPr>
        <w:t xml:space="preserve"> </w:t>
      </w:r>
      <w:r w:rsidRPr="00702AE2">
        <w:rPr>
          <w:rFonts w:ascii="Arial" w:hAnsi="Arial" w:cs="Arial"/>
        </w:rPr>
        <w:t>ranks.</w:t>
      </w:r>
      <w:r w:rsidRPr="00702AE2">
        <w:rPr>
          <w:rFonts w:ascii="Arial" w:hAnsi="Arial" w:cs="Arial"/>
          <w:spacing w:val="-8"/>
        </w:rPr>
        <w:t xml:space="preserve"> </w:t>
      </w:r>
      <w:r w:rsidRPr="00702AE2">
        <w:rPr>
          <w:rFonts w:ascii="Arial" w:hAnsi="Arial" w:cs="Arial"/>
        </w:rPr>
        <w:t>Every</w:t>
      </w:r>
      <w:r w:rsidRPr="00702AE2">
        <w:rPr>
          <w:rFonts w:ascii="Arial" w:hAnsi="Arial" w:cs="Arial"/>
          <w:spacing w:val="-9"/>
        </w:rPr>
        <w:t xml:space="preserve"> </w:t>
      </w:r>
      <w:r w:rsidRPr="00702AE2">
        <w:rPr>
          <w:rFonts w:ascii="Arial" w:hAnsi="Arial" w:cs="Arial"/>
        </w:rPr>
        <w:t>helmsman</w:t>
      </w:r>
      <w:r w:rsidRPr="00702AE2">
        <w:rPr>
          <w:rFonts w:ascii="Arial" w:hAnsi="Arial" w:cs="Arial"/>
          <w:spacing w:val="-8"/>
        </w:rPr>
        <w:t xml:space="preserve"> </w:t>
      </w:r>
      <w:r w:rsidRPr="00702AE2">
        <w:rPr>
          <w:rFonts w:ascii="Arial" w:hAnsi="Arial" w:cs="Arial"/>
        </w:rPr>
        <w:t>can be</w:t>
      </w:r>
      <w:r w:rsidRPr="00702AE2">
        <w:rPr>
          <w:rFonts w:ascii="Arial" w:hAnsi="Arial" w:cs="Arial"/>
          <w:spacing w:val="-4"/>
        </w:rPr>
        <w:t xml:space="preserve"> </w:t>
      </w:r>
      <w:r w:rsidRPr="00702AE2">
        <w:rPr>
          <w:rFonts w:ascii="Arial" w:hAnsi="Arial" w:cs="Arial"/>
        </w:rPr>
        <w:t>a</w:t>
      </w:r>
      <w:r w:rsidRPr="00702AE2">
        <w:rPr>
          <w:rFonts w:ascii="Arial" w:hAnsi="Arial" w:cs="Arial"/>
          <w:spacing w:val="-4"/>
        </w:rPr>
        <w:t xml:space="preserve"> </w:t>
      </w:r>
      <w:r w:rsidRPr="00702AE2">
        <w:rPr>
          <w:rFonts w:ascii="Arial" w:hAnsi="Arial" w:cs="Arial"/>
        </w:rPr>
        <w:t>captain,</w:t>
      </w:r>
      <w:r w:rsidRPr="00702AE2">
        <w:rPr>
          <w:rFonts w:ascii="Arial" w:hAnsi="Arial" w:cs="Arial"/>
          <w:spacing w:val="-6"/>
        </w:rPr>
        <w:t xml:space="preserve"> </w:t>
      </w:r>
      <w:r w:rsidRPr="00702AE2">
        <w:rPr>
          <w:rFonts w:ascii="Arial" w:hAnsi="Arial" w:cs="Arial"/>
        </w:rPr>
        <w:t>but</w:t>
      </w:r>
      <w:r w:rsidRPr="00702AE2">
        <w:rPr>
          <w:rFonts w:ascii="Arial" w:hAnsi="Arial" w:cs="Arial"/>
          <w:spacing w:val="-5"/>
        </w:rPr>
        <w:t xml:space="preserve"> </w:t>
      </w:r>
      <w:r w:rsidRPr="00702AE2">
        <w:rPr>
          <w:rFonts w:ascii="Arial" w:hAnsi="Arial" w:cs="Arial"/>
        </w:rPr>
        <w:t>not</w:t>
      </w:r>
      <w:r w:rsidRPr="00702AE2">
        <w:rPr>
          <w:rFonts w:ascii="Arial" w:hAnsi="Arial" w:cs="Arial"/>
          <w:spacing w:val="-4"/>
        </w:rPr>
        <w:t xml:space="preserve"> </w:t>
      </w:r>
      <w:r w:rsidRPr="00702AE2">
        <w:rPr>
          <w:rFonts w:ascii="Arial" w:hAnsi="Arial" w:cs="Arial"/>
        </w:rPr>
        <w:t>every</w:t>
      </w:r>
      <w:r w:rsidRPr="00702AE2">
        <w:rPr>
          <w:rFonts w:ascii="Arial" w:hAnsi="Arial" w:cs="Arial"/>
          <w:spacing w:val="-6"/>
        </w:rPr>
        <w:t xml:space="preserve"> </w:t>
      </w:r>
      <w:r w:rsidRPr="00702AE2">
        <w:rPr>
          <w:rFonts w:ascii="Arial" w:hAnsi="Arial" w:cs="Arial"/>
        </w:rPr>
        <w:t>captain</w:t>
      </w:r>
      <w:r w:rsidRPr="00702AE2">
        <w:rPr>
          <w:rFonts w:ascii="Arial" w:hAnsi="Arial" w:cs="Arial"/>
          <w:spacing w:val="-4"/>
        </w:rPr>
        <w:t xml:space="preserve"> </w:t>
      </w:r>
      <w:r w:rsidRPr="00702AE2">
        <w:rPr>
          <w:rFonts w:ascii="Arial" w:hAnsi="Arial" w:cs="Arial"/>
        </w:rPr>
        <w:t>is</w:t>
      </w:r>
      <w:r w:rsidRPr="00702AE2">
        <w:rPr>
          <w:rFonts w:ascii="Arial" w:hAnsi="Arial" w:cs="Arial"/>
          <w:spacing w:val="-4"/>
        </w:rPr>
        <w:t xml:space="preserve"> </w:t>
      </w:r>
      <w:r w:rsidRPr="00702AE2">
        <w:rPr>
          <w:rFonts w:ascii="Arial" w:hAnsi="Arial" w:cs="Arial"/>
        </w:rPr>
        <w:t>worthy</w:t>
      </w:r>
      <w:r w:rsidRPr="00702AE2">
        <w:rPr>
          <w:rFonts w:ascii="Arial" w:hAnsi="Arial" w:cs="Arial"/>
          <w:spacing w:val="-5"/>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being called a helmsman. To be a helmsman requires God- given</w:t>
      </w:r>
      <w:r w:rsidRPr="00702AE2">
        <w:rPr>
          <w:rFonts w:ascii="Arial" w:hAnsi="Arial" w:cs="Arial"/>
          <w:spacing w:val="-14"/>
        </w:rPr>
        <w:t xml:space="preserve"> </w:t>
      </w:r>
      <w:r w:rsidRPr="00702AE2">
        <w:rPr>
          <w:rFonts w:ascii="Arial" w:hAnsi="Arial" w:cs="Arial"/>
        </w:rPr>
        <w:t>talent,</w:t>
      </w:r>
      <w:r w:rsidRPr="00702AE2">
        <w:rPr>
          <w:rFonts w:ascii="Arial" w:hAnsi="Arial" w:cs="Arial"/>
          <w:spacing w:val="-13"/>
        </w:rPr>
        <w:t xml:space="preserve"> </w:t>
      </w:r>
      <w:r w:rsidRPr="00702AE2">
        <w:rPr>
          <w:rFonts w:ascii="Arial" w:hAnsi="Arial" w:cs="Arial"/>
        </w:rPr>
        <w:t>just</w:t>
      </w:r>
      <w:r w:rsidRPr="00702AE2">
        <w:rPr>
          <w:rFonts w:ascii="Arial" w:hAnsi="Arial" w:cs="Arial"/>
          <w:spacing w:val="-13"/>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rPr>
        <w:t>everyone</w:t>
      </w:r>
      <w:r w:rsidRPr="00702AE2">
        <w:rPr>
          <w:rFonts w:ascii="Arial" w:hAnsi="Arial" w:cs="Arial"/>
          <w:spacing w:val="-14"/>
        </w:rPr>
        <w:t xml:space="preserve"> </w:t>
      </w:r>
      <w:r w:rsidRPr="00702AE2">
        <w:rPr>
          <w:rFonts w:ascii="Arial" w:hAnsi="Arial" w:cs="Arial"/>
        </w:rPr>
        <w:t>may</w:t>
      </w:r>
      <w:r w:rsidRPr="00702AE2">
        <w:rPr>
          <w:rFonts w:ascii="Arial" w:hAnsi="Arial" w:cs="Arial"/>
          <w:spacing w:val="-13"/>
        </w:rPr>
        <w:t xml:space="preserve"> </w:t>
      </w:r>
      <w:r w:rsidRPr="00702AE2">
        <w:rPr>
          <w:rFonts w:ascii="Arial" w:hAnsi="Arial" w:cs="Arial"/>
        </w:rPr>
        <w:t>acquire</w:t>
      </w:r>
      <w:r w:rsidRPr="00702AE2">
        <w:rPr>
          <w:rFonts w:ascii="Arial" w:hAnsi="Arial" w:cs="Arial"/>
          <w:spacing w:val="-13"/>
        </w:rPr>
        <w:t xml:space="preserve"> </w:t>
      </w:r>
      <w:r w:rsidRPr="00702AE2">
        <w:rPr>
          <w:rFonts w:ascii="Arial" w:hAnsi="Arial" w:cs="Arial"/>
        </w:rPr>
        <w:t xml:space="preserve">knowledge </w:t>
      </w:r>
      <w:r w:rsidRPr="00702AE2">
        <w:rPr>
          <w:rFonts w:ascii="Arial" w:hAnsi="Arial" w:cs="Arial"/>
          <w:spacing w:val="-2"/>
        </w:rPr>
        <w:t>but not</w:t>
      </w:r>
      <w:r w:rsidRPr="00702AE2">
        <w:rPr>
          <w:rFonts w:ascii="Arial" w:hAnsi="Arial" w:cs="Arial"/>
          <w:spacing w:val="-4"/>
        </w:rPr>
        <w:t xml:space="preserve"> </w:t>
      </w:r>
      <w:r w:rsidRPr="00702AE2">
        <w:rPr>
          <w:rFonts w:ascii="Arial" w:hAnsi="Arial" w:cs="Arial"/>
          <w:spacing w:val="-2"/>
        </w:rPr>
        <w:t>every learned</w:t>
      </w:r>
      <w:r w:rsidRPr="00702AE2">
        <w:rPr>
          <w:rFonts w:ascii="Arial" w:hAnsi="Arial" w:cs="Arial"/>
          <w:spacing w:val="-4"/>
        </w:rPr>
        <w:t xml:space="preserve"> </w:t>
      </w:r>
      <w:r w:rsidRPr="00702AE2">
        <w:rPr>
          <w:rFonts w:ascii="Arial" w:hAnsi="Arial" w:cs="Arial"/>
          <w:spacing w:val="-2"/>
        </w:rPr>
        <w:t>person is</w:t>
      </w:r>
      <w:r w:rsidRPr="00702AE2">
        <w:rPr>
          <w:rFonts w:ascii="Arial" w:hAnsi="Arial" w:cs="Arial"/>
          <w:spacing w:val="-1"/>
        </w:rPr>
        <w:t xml:space="preserve"> </w:t>
      </w:r>
      <w:r w:rsidRPr="00702AE2">
        <w:rPr>
          <w:rFonts w:ascii="Arial" w:hAnsi="Arial" w:cs="Arial"/>
          <w:spacing w:val="-2"/>
        </w:rPr>
        <w:t>intelligent.</w:t>
      </w:r>
      <w:r w:rsidRPr="00702AE2">
        <w:rPr>
          <w:rFonts w:ascii="Arial" w:hAnsi="Arial" w:cs="Arial"/>
          <w:spacing w:val="-3"/>
        </w:rPr>
        <w:t xml:space="preserve"> </w:t>
      </w:r>
      <w:r w:rsidRPr="00702AE2">
        <w:rPr>
          <w:rFonts w:ascii="Arial" w:hAnsi="Arial" w:cs="Arial"/>
          <w:spacing w:val="-2"/>
        </w:rPr>
        <w:t>Allah says:</w:t>
      </w:r>
    </w:p>
    <w:p w14:paraId="511F2103" w14:textId="77777777" w:rsidR="00220409" w:rsidRPr="00702AE2" w:rsidRDefault="00220409" w:rsidP="00220409">
      <w:pPr>
        <w:spacing w:before="241" w:line="276" w:lineRule="auto"/>
        <w:ind w:left="720" w:right="358" w:firstLine="431"/>
        <w:rPr>
          <w:rFonts w:ascii="Arial" w:hAnsi="Arial" w:cs="Arial"/>
        </w:rPr>
      </w:pPr>
      <w:r w:rsidRPr="00702AE2">
        <w:rPr>
          <w:rFonts w:ascii="Arial" w:hAnsi="Arial" w:cs="Arial"/>
        </w:rPr>
        <w:t>“</w:t>
      </w:r>
      <w:r w:rsidRPr="00702AE2">
        <w:rPr>
          <w:rFonts w:ascii="Arial" w:hAnsi="Arial" w:cs="Arial"/>
          <w:i/>
        </w:rPr>
        <w:t>Whoever</w:t>
      </w:r>
      <w:r w:rsidRPr="00702AE2">
        <w:rPr>
          <w:rFonts w:ascii="Arial" w:hAnsi="Arial" w:cs="Arial"/>
          <w:i/>
          <w:spacing w:val="-11"/>
        </w:rPr>
        <w:t xml:space="preserve"> </w:t>
      </w:r>
      <w:r w:rsidRPr="00702AE2">
        <w:rPr>
          <w:rFonts w:ascii="Arial" w:hAnsi="Arial" w:cs="Arial"/>
          <w:i/>
        </w:rPr>
        <w:t>has</w:t>
      </w:r>
      <w:r w:rsidRPr="00702AE2">
        <w:rPr>
          <w:rFonts w:ascii="Arial" w:hAnsi="Arial" w:cs="Arial"/>
          <w:i/>
          <w:spacing w:val="-12"/>
        </w:rPr>
        <w:t xml:space="preserve"> </w:t>
      </w:r>
      <w:r w:rsidRPr="00702AE2">
        <w:rPr>
          <w:rFonts w:ascii="Arial" w:hAnsi="Arial" w:cs="Arial"/>
          <w:i/>
        </w:rPr>
        <w:t>been</w:t>
      </w:r>
      <w:r w:rsidRPr="00702AE2">
        <w:rPr>
          <w:rFonts w:ascii="Arial" w:hAnsi="Arial" w:cs="Arial"/>
          <w:i/>
          <w:spacing w:val="-10"/>
        </w:rPr>
        <w:t xml:space="preserve"> </w:t>
      </w:r>
      <w:r w:rsidRPr="00702AE2">
        <w:rPr>
          <w:rFonts w:ascii="Arial" w:hAnsi="Arial" w:cs="Arial"/>
          <w:i/>
        </w:rPr>
        <w:t>given</w:t>
      </w:r>
      <w:r w:rsidRPr="00702AE2">
        <w:rPr>
          <w:rFonts w:ascii="Arial" w:hAnsi="Arial" w:cs="Arial"/>
          <w:i/>
          <w:spacing w:val="-10"/>
        </w:rPr>
        <w:t xml:space="preserve"> </w:t>
      </w:r>
      <w:r w:rsidRPr="00702AE2">
        <w:rPr>
          <w:rFonts w:ascii="Arial" w:hAnsi="Arial" w:cs="Arial"/>
          <w:i/>
        </w:rPr>
        <w:t>wisdom</w:t>
      </w:r>
      <w:r w:rsidRPr="00702AE2">
        <w:rPr>
          <w:rFonts w:ascii="Arial" w:hAnsi="Arial" w:cs="Arial"/>
          <w:i/>
          <w:spacing w:val="-11"/>
        </w:rPr>
        <w:t xml:space="preserve"> </w:t>
      </w:r>
      <w:r w:rsidRPr="00702AE2">
        <w:rPr>
          <w:rFonts w:ascii="Arial" w:hAnsi="Arial" w:cs="Arial"/>
          <w:i/>
        </w:rPr>
        <w:t>has</w:t>
      </w:r>
      <w:r w:rsidRPr="00702AE2">
        <w:rPr>
          <w:rFonts w:ascii="Arial" w:hAnsi="Arial" w:cs="Arial"/>
          <w:i/>
          <w:spacing w:val="-12"/>
        </w:rPr>
        <w:t xml:space="preserve"> </w:t>
      </w:r>
      <w:r w:rsidRPr="00702AE2">
        <w:rPr>
          <w:rFonts w:ascii="Arial" w:hAnsi="Arial" w:cs="Arial"/>
          <w:i/>
        </w:rPr>
        <w:t>been</w:t>
      </w:r>
      <w:r w:rsidRPr="00702AE2">
        <w:rPr>
          <w:rFonts w:ascii="Arial" w:hAnsi="Arial" w:cs="Arial"/>
          <w:i/>
          <w:spacing w:val="-10"/>
        </w:rPr>
        <w:t xml:space="preserve"> </w:t>
      </w:r>
      <w:r w:rsidRPr="00702AE2">
        <w:rPr>
          <w:rFonts w:ascii="Arial" w:hAnsi="Arial" w:cs="Arial"/>
          <w:i/>
        </w:rPr>
        <w:t>given</w:t>
      </w:r>
      <w:r w:rsidRPr="00702AE2">
        <w:rPr>
          <w:rFonts w:ascii="Arial" w:hAnsi="Arial" w:cs="Arial"/>
          <w:i/>
          <w:spacing w:val="-13"/>
        </w:rPr>
        <w:t xml:space="preserve"> </w:t>
      </w:r>
      <w:r w:rsidRPr="00702AE2">
        <w:rPr>
          <w:rFonts w:ascii="Arial" w:hAnsi="Arial" w:cs="Arial"/>
          <w:i/>
        </w:rPr>
        <w:t>a great bounty.</w:t>
      </w:r>
      <w:r w:rsidRPr="00702AE2">
        <w:rPr>
          <w:rFonts w:ascii="Arial" w:hAnsi="Arial" w:cs="Arial"/>
        </w:rPr>
        <w:t>”</w:t>
      </w:r>
    </w:p>
    <w:p w14:paraId="752E094C" w14:textId="77777777" w:rsidR="00220409" w:rsidRPr="00702AE2" w:rsidRDefault="00220409" w:rsidP="00220409">
      <w:pPr>
        <w:pStyle w:val="BodyText"/>
        <w:spacing w:line="276" w:lineRule="auto"/>
        <w:ind w:left="360" w:right="716"/>
        <w:rPr>
          <w:rFonts w:ascii="Arial" w:hAnsi="Arial" w:cs="Arial"/>
        </w:rPr>
      </w:pPr>
      <w:r w:rsidRPr="00702AE2">
        <w:rPr>
          <w:rFonts w:ascii="Arial" w:hAnsi="Arial" w:cs="Arial"/>
        </w:rPr>
        <w:t>Humans are bound by expediency, while nature only accepts what is natural. Man depends on the training centers he has established, and those who reach positions of leadership through these institutions become captains. However, those captains who also possess natural ability become helmsmen.</w:t>
      </w:r>
      <w:r w:rsidRPr="00702AE2">
        <w:rPr>
          <w:rFonts w:ascii="Arial" w:hAnsi="Arial" w:cs="Arial"/>
          <w:spacing w:val="3"/>
        </w:rPr>
        <w:t xml:space="preserve"> </w:t>
      </w:r>
      <w:r w:rsidRPr="00702AE2">
        <w:rPr>
          <w:rFonts w:ascii="Arial" w:hAnsi="Arial" w:cs="Arial"/>
        </w:rPr>
        <w:t>There</w:t>
      </w:r>
      <w:r w:rsidRPr="00702AE2">
        <w:rPr>
          <w:rFonts w:ascii="Arial" w:hAnsi="Arial" w:cs="Arial"/>
          <w:spacing w:val="3"/>
        </w:rPr>
        <w:t xml:space="preserve"> </w:t>
      </w:r>
      <w:r w:rsidRPr="00702AE2">
        <w:rPr>
          <w:rFonts w:ascii="Arial" w:hAnsi="Arial" w:cs="Arial"/>
        </w:rPr>
        <w:t>are</w:t>
      </w:r>
      <w:r w:rsidRPr="00702AE2">
        <w:rPr>
          <w:rFonts w:ascii="Arial" w:hAnsi="Arial" w:cs="Arial"/>
          <w:spacing w:val="4"/>
        </w:rPr>
        <w:t xml:space="preserve"> </w:t>
      </w:r>
      <w:r w:rsidRPr="00702AE2">
        <w:rPr>
          <w:rFonts w:ascii="Arial" w:hAnsi="Arial" w:cs="Arial"/>
        </w:rPr>
        <w:t>other</w:t>
      </w:r>
      <w:r w:rsidRPr="00702AE2">
        <w:rPr>
          <w:rFonts w:ascii="Arial" w:hAnsi="Arial" w:cs="Arial"/>
          <w:spacing w:val="2"/>
        </w:rPr>
        <w:t xml:space="preserve"> </w:t>
      </w:r>
      <w:r w:rsidRPr="00702AE2">
        <w:rPr>
          <w:rFonts w:ascii="Arial" w:hAnsi="Arial" w:cs="Arial"/>
        </w:rPr>
        <w:t>qualities</w:t>
      </w:r>
      <w:r w:rsidRPr="00702AE2">
        <w:rPr>
          <w:rFonts w:ascii="Arial" w:hAnsi="Arial" w:cs="Arial"/>
          <w:spacing w:val="3"/>
        </w:rPr>
        <w:t xml:space="preserve"> </w:t>
      </w:r>
      <w:r w:rsidRPr="00702AE2">
        <w:rPr>
          <w:rFonts w:ascii="Arial" w:hAnsi="Arial" w:cs="Arial"/>
        </w:rPr>
        <w:t>that</w:t>
      </w:r>
      <w:r w:rsidRPr="00702AE2">
        <w:rPr>
          <w:rFonts w:ascii="Arial" w:hAnsi="Arial" w:cs="Arial"/>
          <w:spacing w:val="4"/>
        </w:rPr>
        <w:t xml:space="preserve"> </w:t>
      </w:r>
      <w:r w:rsidRPr="00702AE2">
        <w:rPr>
          <w:rFonts w:ascii="Arial" w:hAnsi="Arial" w:cs="Arial"/>
          <w:spacing w:val="-2"/>
        </w:rPr>
        <w:t xml:space="preserve">distinguish </w:t>
      </w:r>
      <w:r w:rsidRPr="00702AE2">
        <w:rPr>
          <w:rFonts w:ascii="Arial" w:hAnsi="Arial" w:cs="Arial"/>
        </w:rPr>
        <w:t>a helmsman from a mere captain. The difference can be</w:t>
      </w:r>
      <w:r w:rsidRPr="00702AE2">
        <w:rPr>
          <w:rFonts w:ascii="Arial" w:hAnsi="Arial" w:cs="Arial"/>
          <w:spacing w:val="-2"/>
        </w:rPr>
        <w:t xml:space="preserve"> </w:t>
      </w:r>
      <w:r w:rsidRPr="00702AE2">
        <w:rPr>
          <w:rFonts w:ascii="Arial" w:hAnsi="Arial" w:cs="Arial"/>
        </w:rPr>
        <w:t>likened</w:t>
      </w:r>
      <w:r w:rsidRPr="00702AE2">
        <w:rPr>
          <w:rFonts w:ascii="Arial" w:hAnsi="Arial" w:cs="Arial"/>
          <w:spacing w:val="-1"/>
        </w:rPr>
        <w:t xml:space="preserve"> </w:t>
      </w:r>
      <w:r w:rsidRPr="00702AE2">
        <w:rPr>
          <w:rFonts w:ascii="Arial" w:hAnsi="Arial" w:cs="Arial"/>
        </w:rPr>
        <w:t>to</w:t>
      </w:r>
      <w:r w:rsidRPr="00702AE2">
        <w:rPr>
          <w:rFonts w:ascii="Arial" w:hAnsi="Arial" w:cs="Arial"/>
          <w:spacing w:val="-4"/>
        </w:rPr>
        <w:t xml:space="preserve"> </w:t>
      </w:r>
      <w:r w:rsidRPr="00702AE2">
        <w:rPr>
          <w:rFonts w:ascii="Arial" w:hAnsi="Arial" w:cs="Arial"/>
        </w:rPr>
        <w:t>that</w:t>
      </w:r>
      <w:r w:rsidRPr="00702AE2">
        <w:rPr>
          <w:rFonts w:ascii="Arial" w:hAnsi="Arial" w:cs="Arial"/>
          <w:spacing w:val="-4"/>
        </w:rPr>
        <w:t xml:space="preserve"> </w:t>
      </w:r>
      <w:r w:rsidRPr="00702AE2">
        <w:rPr>
          <w:rFonts w:ascii="Arial" w:hAnsi="Arial" w:cs="Arial"/>
        </w:rPr>
        <w:t>between</w:t>
      </w:r>
      <w:r w:rsidRPr="00702AE2">
        <w:rPr>
          <w:rFonts w:ascii="Arial" w:hAnsi="Arial" w:cs="Arial"/>
          <w:spacing w:val="-2"/>
        </w:rPr>
        <w:t xml:space="preserve"> </w:t>
      </w:r>
      <w:r w:rsidRPr="00702AE2">
        <w:rPr>
          <w:rFonts w:ascii="Arial" w:hAnsi="Arial" w:cs="Arial"/>
        </w:rPr>
        <w:t>a</w:t>
      </w:r>
      <w:r w:rsidRPr="00702AE2">
        <w:rPr>
          <w:rFonts w:ascii="Arial" w:hAnsi="Arial" w:cs="Arial"/>
          <w:spacing w:val="-4"/>
        </w:rPr>
        <w:t xml:space="preserve"> </w:t>
      </w:r>
      <w:r w:rsidRPr="00702AE2">
        <w:rPr>
          <w:rFonts w:ascii="Arial" w:hAnsi="Arial" w:cs="Arial"/>
        </w:rPr>
        <w:t>scholar</w:t>
      </w:r>
      <w:r w:rsidRPr="00702AE2">
        <w:rPr>
          <w:rFonts w:ascii="Arial" w:hAnsi="Arial" w:cs="Arial"/>
          <w:spacing w:val="-3"/>
        </w:rPr>
        <w:t xml:space="preserve"> </w:t>
      </w:r>
      <w:r w:rsidRPr="00702AE2">
        <w:rPr>
          <w:rFonts w:ascii="Arial" w:hAnsi="Arial" w:cs="Arial"/>
        </w:rPr>
        <w:t>who</w:t>
      </w:r>
      <w:r w:rsidRPr="00702AE2">
        <w:rPr>
          <w:rFonts w:ascii="Arial" w:hAnsi="Arial" w:cs="Arial"/>
          <w:spacing w:val="-3"/>
        </w:rPr>
        <w:t xml:space="preserve"> </w:t>
      </w:r>
      <w:r w:rsidRPr="00702AE2">
        <w:rPr>
          <w:rFonts w:ascii="Arial" w:hAnsi="Arial" w:cs="Arial"/>
        </w:rPr>
        <w:t>is</w:t>
      </w:r>
      <w:r w:rsidRPr="00702AE2">
        <w:rPr>
          <w:rFonts w:ascii="Arial" w:hAnsi="Arial" w:cs="Arial"/>
          <w:spacing w:val="-2"/>
        </w:rPr>
        <w:t xml:space="preserve"> </w:t>
      </w:r>
      <w:r w:rsidRPr="00702AE2">
        <w:rPr>
          <w:rFonts w:ascii="Arial" w:hAnsi="Arial" w:cs="Arial"/>
        </w:rPr>
        <w:t>born</w:t>
      </w:r>
      <w:r w:rsidRPr="00702AE2">
        <w:rPr>
          <w:rFonts w:ascii="Arial" w:hAnsi="Arial" w:cs="Arial"/>
          <w:spacing w:val="-2"/>
        </w:rPr>
        <w:t xml:space="preserve"> </w:t>
      </w:r>
      <w:r w:rsidRPr="00702AE2">
        <w:rPr>
          <w:rFonts w:ascii="Arial" w:hAnsi="Arial" w:cs="Arial"/>
        </w:rPr>
        <w:t>in</w:t>
      </w:r>
      <w:r w:rsidRPr="00702AE2">
        <w:rPr>
          <w:rFonts w:ascii="Arial" w:hAnsi="Arial" w:cs="Arial"/>
          <w:spacing w:val="-2"/>
        </w:rPr>
        <w:t xml:space="preserve"> </w:t>
      </w:r>
      <w:r w:rsidRPr="00702AE2">
        <w:rPr>
          <w:rFonts w:ascii="Arial" w:hAnsi="Arial" w:cs="Arial"/>
        </w:rPr>
        <w:t>a scholarly household and one who acquires knowledge after being raised in a different environment: the former embodies both knowledge and practice, while the latter finds it difficult to integrate the two.</w:t>
      </w:r>
    </w:p>
    <w:p w14:paraId="0227A19F" w14:textId="77777777" w:rsidR="00220409" w:rsidRPr="00702AE2" w:rsidRDefault="00220409" w:rsidP="00220409">
      <w:pPr>
        <w:pStyle w:val="BodyText"/>
        <w:spacing w:before="241" w:line="276" w:lineRule="auto"/>
        <w:ind w:left="360" w:right="715" w:firstLine="432"/>
        <w:rPr>
          <w:rFonts w:ascii="Arial" w:hAnsi="Arial" w:cs="Arial"/>
        </w:rPr>
      </w:pPr>
      <w:r w:rsidRPr="00702AE2">
        <w:rPr>
          <w:rFonts w:ascii="Arial" w:hAnsi="Arial" w:cs="Arial"/>
        </w:rPr>
        <w:t xml:space="preserve">A true difference between a helmsman and a captain becomes evident when a sudden danger arises at sea—calling for immediate action. A helmsman remains calm and makes correct and timely decisions with steadfastness, whereas others may become paralyzed and incapable of making any </w:t>
      </w:r>
      <w:r w:rsidRPr="00702AE2">
        <w:rPr>
          <w:rFonts w:ascii="Arial" w:hAnsi="Arial" w:cs="Arial"/>
          <w:spacing w:val="-2"/>
        </w:rPr>
        <w:t>decision.</w:t>
      </w:r>
    </w:p>
    <w:p w14:paraId="457011B9" w14:textId="77777777" w:rsidR="00220409" w:rsidRPr="00702AE2" w:rsidRDefault="00220409" w:rsidP="00220409">
      <w:pPr>
        <w:pStyle w:val="BodyText"/>
        <w:spacing w:before="241" w:line="276" w:lineRule="auto"/>
        <w:ind w:left="360" w:right="715" w:firstLine="432"/>
        <w:rPr>
          <w:rFonts w:ascii="Arial" w:hAnsi="Arial" w:cs="Arial"/>
        </w:rPr>
      </w:pPr>
      <w:r w:rsidRPr="00702AE2">
        <w:rPr>
          <w:rFonts w:ascii="Arial" w:hAnsi="Arial" w:cs="Arial"/>
        </w:rPr>
        <w:lastRenderedPageBreak/>
        <w:t>The</w:t>
      </w:r>
      <w:r w:rsidRPr="00702AE2">
        <w:rPr>
          <w:rFonts w:ascii="Arial" w:hAnsi="Arial" w:cs="Arial"/>
          <w:spacing w:val="-5"/>
        </w:rPr>
        <w:t xml:space="preserve"> </w:t>
      </w:r>
      <w:r w:rsidRPr="00702AE2">
        <w:rPr>
          <w:rFonts w:ascii="Arial" w:hAnsi="Arial" w:cs="Arial"/>
        </w:rPr>
        <w:t>term</w:t>
      </w:r>
      <w:r w:rsidRPr="00702AE2">
        <w:rPr>
          <w:rFonts w:ascii="Arial" w:hAnsi="Arial" w:cs="Arial"/>
          <w:spacing w:val="-7"/>
        </w:rPr>
        <w:t xml:space="preserve"> </w:t>
      </w:r>
      <w:r w:rsidRPr="00702AE2">
        <w:rPr>
          <w:rFonts w:ascii="Arial" w:hAnsi="Arial" w:cs="Arial"/>
        </w:rPr>
        <w:t>“helmsman”</w:t>
      </w:r>
      <w:r w:rsidRPr="00702AE2">
        <w:rPr>
          <w:rFonts w:ascii="Arial" w:hAnsi="Arial" w:cs="Arial"/>
          <w:spacing w:val="-4"/>
        </w:rPr>
        <w:t xml:space="preserve"> </w:t>
      </w:r>
      <w:r w:rsidRPr="00702AE2">
        <w:rPr>
          <w:rFonts w:ascii="Arial" w:hAnsi="Arial" w:cs="Arial"/>
        </w:rPr>
        <w:t>is</w:t>
      </w:r>
      <w:r w:rsidRPr="00702AE2">
        <w:rPr>
          <w:rFonts w:ascii="Arial" w:hAnsi="Arial" w:cs="Arial"/>
          <w:spacing w:val="-5"/>
        </w:rPr>
        <w:t xml:space="preserve"> </w:t>
      </w:r>
      <w:r w:rsidRPr="00702AE2">
        <w:rPr>
          <w:rFonts w:ascii="Arial" w:hAnsi="Arial" w:cs="Arial"/>
        </w:rPr>
        <w:t>exclusively</w:t>
      </w:r>
      <w:r w:rsidRPr="00702AE2">
        <w:rPr>
          <w:rFonts w:ascii="Arial" w:hAnsi="Arial" w:cs="Arial"/>
          <w:spacing w:val="-6"/>
        </w:rPr>
        <w:t xml:space="preserve"> </w:t>
      </w:r>
      <w:r w:rsidRPr="00702AE2">
        <w:rPr>
          <w:rFonts w:ascii="Arial" w:hAnsi="Arial" w:cs="Arial"/>
        </w:rPr>
        <w:t>reserved</w:t>
      </w:r>
      <w:r w:rsidRPr="00702AE2">
        <w:rPr>
          <w:rFonts w:ascii="Arial" w:hAnsi="Arial" w:cs="Arial"/>
          <w:spacing w:val="-4"/>
        </w:rPr>
        <w:t xml:space="preserve"> </w:t>
      </w:r>
      <w:r w:rsidRPr="00702AE2">
        <w:rPr>
          <w:rFonts w:ascii="Arial" w:hAnsi="Arial" w:cs="Arial"/>
        </w:rPr>
        <w:t>for the</w:t>
      </w:r>
      <w:r w:rsidRPr="00702AE2">
        <w:rPr>
          <w:rFonts w:ascii="Arial" w:hAnsi="Arial" w:cs="Arial"/>
          <w:spacing w:val="-8"/>
        </w:rPr>
        <w:t xml:space="preserve"> </w:t>
      </w:r>
      <w:r w:rsidRPr="00702AE2">
        <w:rPr>
          <w:rFonts w:ascii="Arial" w:hAnsi="Arial" w:cs="Arial"/>
        </w:rPr>
        <w:t>leader</w:t>
      </w:r>
      <w:r w:rsidRPr="00702AE2">
        <w:rPr>
          <w:rFonts w:ascii="Arial" w:hAnsi="Arial" w:cs="Arial"/>
          <w:spacing w:val="-9"/>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a</w:t>
      </w:r>
      <w:r w:rsidRPr="00702AE2">
        <w:rPr>
          <w:rFonts w:ascii="Arial" w:hAnsi="Arial" w:cs="Arial"/>
          <w:spacing w:val="-8"/>
        </w:rPr>
        <w:t xml:space="preserve"> </w:t>
      </w:r>
      <w:r w:rsidRPr="00702AE2">
        <w:rPr>
          <w:rFonts w:ascii="Arial" w:hAnsi="Arial" w:cs="Arial"/>
        </w:rPr>
        <w:t>ship</w:t>
      </w:r>
      <w:r w:rsidRPr="00702AE2">
        <w:rPr>
          <w:rFonts w:ascii="Arial" w:hAnsi="Arial" w:cs="Arial"/>
          <w:spacing w:val="-8"/>
        </w:rPr>
        <w:t xml:space="preserve"> </w:t>
      </w:r>
      <w:r w:rsidRPr="00702AE2">
        <w:rPr>
          <w:rFonts w:ascii="Arial" w:hAnsi="Arial" w:cs="Arial"/>
        </w:rPr>
        <w:t>on</w:t>
      </w:r>
      <w:r w:rsidRPr="00702AE2">
        <w:rPr>
          <w:rFonts w:ascii="Arial" w:hAnsi="Arial" w:cs="Arial"/>
          <w:spacing w:val="-4"/>
        </w:rPr>
        <w:t xml:space="preserve"> </w:t>
      </w:r>
      <w:r w:rsidRPr="00702AE2">
        <w:rPr>
          <w:rFonts w:ascii="Arial" w:hAnsi="Arial" w:cs="Arial"/>
        </w:rPr>
        <w:t>water.</w:t>
      </w:r>
      <w:r w:rsidRPr="00702AE2">
        <w:rPr>
          <w:rFonts w:ascii="Arial" w:hAnsi="Arial" w:cs="Arial"/>
          <w:spacing w:val="-8"/>
        </w:rPr>
        <w:t xml:space="preserve"> </w:t>
      </w:r>
      <w:r w:rsidRPr="00702AE2">
        <w:rPr>
          <w:rFonts w:ascii="Arial" w:hAnsi="Arial" w:cs="Arial"/>
        </w:rPr>
        <w:t>Perhaps</w:t>
      </w:r>
      <w:r w:rsidRPr="00702AE2">
        <w:rPr>
          <w:rFonts w:ascii="Arial" w:hAnsi="Arial" w:cs="Arial"/>
          <w:spacing w:val="-8"/>
        </w:rPr>
        <w:t xml:space="preserve"> </w:t>
      </w:r>
      <w:r w:rsidRPr="00702AE2">
        <w:rPr>
          <w:rFonts w:ascii="Arial" w:hAnsi="Arial" w:cs="Arial"/>
        </w:rPr>
        <w:t>this</w:t>
      </w:r>
      <w:r w:rsidRPr="00702AE2">
        <w:rPr>
          <w:rFonts w:ascii="Arial" w:hAnsi="Arial" w:cs="Arial"/>
          <w:spacing w:val="-8"/>
        </w:rPr>
        <w:t xml:space="preserve"> </w:t>
      </w:r>
      <w:r w:rsidRPr="00702AE2">
        <w:rPr>
          <w:rFonts w:ascii="Arial" w:hAnsi="Arial" w:cs="Arial"/>
        </w:rPr>
        <w:t>is</w:t>
      </w:r>
      <w:r w:rsidRPr="00702AE2">
        <w:rPr>
          <w:rFonts w:ascii="Arial" w:hAnsi="Arial" w:cs="Arial"/>
          <w:spacing w:val="-8"/>
        </w:rPr>
        <w:t xml:space="preserve"> </w:t>
      </w:r>
      <w:r w:rsidRPr="00702AE2">
        <w:rPr>
          <w:rFonts w:ascii="Arial" w:hAnsi="Arial" w:cs="Arial"/>
        </w:rPr>
        <w:t>because, when a vessel has left the shore and is adrift in the midst</w:t>
      </w:r>
      <w:r w:rsidRPr="00702AE2">
        <w:rPr>
          <w:rFonts w:ascii="Arial" w:hAnsi="Arial" w:cs="Arial"/>
          <w:spacing w:val="-9"/>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ocean,</w:t>
      </w:r>
      <w:r w:rsidRPr="00702AE2">
        <w:rPr>
          <w:rFonts w:ascii="Arial" w:hAnsi="Arial" w:cs="Arial"/>
          <w:spacing w:val="-8"/>
        </w:rPr>
        <w:t xml:space="preserve"> </w:t>
      </w:r>
      <w:r w:rsidRPr="00702AE2">
        <w:rPr>
          <w:rFonts w:ascii="Arial" w:hAnsi="Arial" w:cs="Arial"/>
        </w:rPr>
        <w:t>surrounded</w:t>
      </w:r>
      <w:r w:rsidRPr="00702AE2">
        <w:rPr>
          <w:rFonts w:ascii="Arial" w:hAnsi="Arial" w:cs="Arial"/>
          <w:spacing w:val="-8"/>
        </w:rPr>
        <w:t xml:space="preserve"> </w:t>
      </w:r>
      <w:r w:rsidRPr="00702AE2">
        <w:rPr>
          <w:rFonts w:ascii="Arial" w:hAnsi="Arial" w:cs="Arial"/>
        </w:rPr>
        <w:t>only</w:t>
      </w:r>
      <w:r w:rsidRPr="00702AE2">
        <w:rPr>
          <w:rFonts w:ascii="Arial" w:hAnsi="Arial" w:cs="Arial"/>
          <w:spacing w:val="-10"/>
        </w:rPr>
        <w:t xml:space="preserve"> </w:t>
      </w:r>
      <w:r w:rsidRPr="00702AE2">
        <w:rPr>
          <w:rFonts w:ascii="Arial" w:hAnsi="Arial" w:cs="Arial"/>
        </w:rPr>
        <w:t>by</w:t>
      </w:r>
      <w:r w:rsidRPr="00702AE2">
        <w:rPr>
          <w:rFonts w:ascii="Arial" w:hAnsi="Arial" w:cs="Arial"/>
          <w:spacing w:val="-10"/>
        </w:rPr>
        <w:t xml:space="preserve"> </w:t>
      </w:r>
      <w:r w:rsidRPr="00702AE2">
        <w:rPr>
          <w:rFonts w:ascii="Arial" w:hAnsi="Arial" w:cs="Arial"/>
        </w:rPr>
        <w:t>waves</w:t>
      </w:r>
      <w:r w:rsidRPr="00702AE2">
        <w:rPr>
          <w:rFonts w:ascii="Arial" w:hAnsi="Arial" w:cs="Arial"/>
          <w:spacing w:val="-9"/>
        </w:rPr>
        <w:t xml:space="preserve"> </w:t>
      </w:r>
      <w:r w:rsidRPr="00702AE2">
        <w:rPr>
          <w:rFonts w:ascii="Arial" w:hAnsi="Arial" w:cs="Arial"/>
        </w:rPr>
        <w:t>and</w:t>
      </w:r>
      <w:r w:rsidRPr="00702AE2">
        <w:rPr>
          <w:rFonts w:ascii="Arial" w:hAnsi="Arial" w:cs="Arial"/>
          <w:spacing w:val="-8"/>
        </w:rPr>
        <w:t xml:space="preserve"> </w:t>
      </w:r>
      <w:r w:rsidRPr="00702AE2">
        <w:rPr>
          <w:rFonts w:ascii="Arial" w:hAnsi="Arial" w:cs="Arial"/>
        </w:rPr>
        <w:t>no land in sight, with no</w:t>
      </w:r>
      <w:r w:rsidRPr="00702AE2">
        <w:rPr>
          <w:rFonts w:ascii="Arial" w:hAnsi="Arial" w:cs="Arial"/>
          <w:spacing w:val="-1"/>
        </w:rPr>
        <w:t xml:space="preserve"> </w:t>
      </w:r>
      <w:r w:rsidRPr="00702AE2">
        <w:rPr>
          <w:rFonts w:ascii="Arial" w:hAnsi="Arial" w:cs="Arial"/>
        </w:rPr>
        <w:t xml:space="preserve">external aid in reach and every external marker absent, it is only then that life’s survival depends entirely upon one entity—God— and the invisible thread of divine protection holding the vessel together. God guides the course and </w:t>
      </w:r>
      <w:proofErr w:type="gramStart"/>
      <w:r w:rsidRPr="00702AE2">
        <w:rPr>
          <w:rFonts w:ascii="Arial" w:hAnsi="Arial" w:cs="Arial"/>
        </w:rPr>
        <w:t>His</w:t>
      </w:r>
      <w:proofErr w:type="gramEnd"/>
      <w:r w:rsidRPr="00702AE2">
        <w:rPr>
          <w:rFonts w:ascii="Arial" w:hAnsi="Arial" w:cs="Arial"/>
        </w:rPr>
        <w:t xml:space="preserve"> chosen</w:t>
      </w:r>
      <w:r w:rsidRPr="00702AE2">
        <w:rPr>
          <w:rFonts w:ascii="Arial" w:hAnsi="Arial" w:cs="Arial"/>
          <w:spacing w:val="-7"/>
        </w:rPr>
        <w:t xml:space="preserve"> </w:t>
      </w:r>
      <w:r w:rsidRPr="00702AE2">
        <w:rPr>
          <w:rFonts w:ascii="Arial" w:hAnsi="Arial" w:cs="Arial"/>
        </w:rPr>
        <w:t>representative</w:t>
      </w:r>
      <w:r w:rsidRPr="00702AE2">
        <w:rPr>
          <w:rFonts w:ascii="Arial" w:hAnsi="Arial" w:cs="Arial"/>
          <w:spacing w:val="-8"/>
        </w:rPr>
        <w:t xml:space="preserve"> </w:t>
      </w:r>
      <w:r w:rsidRPr="00702AE2">
        <w:rPr>
          <w:rFonts w:ascii="Arial" w:hAnsi="Arial" w:cs="Arial"/>
        </w:rPr>
        <w:t>who</w:t>
      </w:r>
      <w:r w:rsidRPr="00702AE2">
        <w:rPr>
          <w:rFonts w:ascii="Arial" w:hAnsi="Arial" w:cs="Arial"/>
          <w:spacing w:val="-9"/>
        </w:rPr>
        <w:t xml:space="preserve"> </w:t>
      </w:r>
      <w:r w:rsidRPr="00702AE2">
        <w:rPr>
          <w:rFonts w:ascii="Arial" w:hAnsi="Arial" w:cs="Arial"/>
        </w:rPr>
        <w:t>reveals</w:t>
      </w:r>
      <w:r w:rsidRPr="00702AE2">
        <w:rPr>
          <w:rFonts w:ascii="Arial" w:hAnsi="Arial" w:cs="Arial"/>
          <w:spacing w:val="-8"/>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way</w:t>
      </w:r>
      <w:r w:rsidRPr="00702AE2">
        <w:rPr>
          <w:rFonts w:ascii="Arial" w:hAnsi="Arial" w:cs="Arial"/>
          <w:spacing w:val="-9"/>
        </w:rPr>
        <w:t xml:space="preserve"> </w:t>
      </w:r>
      <w:r w:rsidRPr="00702AE2">
        <w:rPr>
          <w:rFonts w:ascii="Arial" w:hAnsi="Arial" w:cs="Arial"/>
        </w:rPr>
        <w:t>is</w:t>
      </w:r>
      <w:r w:rsidRPr="00702AE2">
        <w:rPr>
          <w:rFonts w:ascii="Arial" w:hAnsi="Arial" w:cs="Arial"/>
          <w:spacing w:val="-2"/>
        </w:rPr>
        <w:t xml:space="preserve"> </w:t>
      </w:r>
      <w:r w:rsidRPr="00702AE2">
        <w:rPr>
          <w:rFonts w:ascii="Arial" w:hAnsi="Arial" w:cs="Arial"/>
        </w:rPr>
        <w:t>known as the helmsman.</w:t>
      </w:r>
    </w:p>
    <w:p w14:paraId="24E69ECB" w14:textId="48340C46" w:rsidR="00220409" w:rsidRPr="00702AE2" w:rsidRDefault="00220409" w:rsidP="00220409">
      <w:pPr>
        <w:pStyle w:val="BodyText"/>
        <w:spacing w:line="276" w:lineRule="auto"/>
        <w:ind w:left="720" w:right="355"/>
        <w:rPr>
          <w:rFonts w:ascii="Arial" w:hAnsi="Arial" w:cs="Arial"/>
        </w:rPr>
      </w:pPr>
      <w:r w:rsidRPr="00702AE2">
        <w:rPr>
          <w:rFonts w:ascii="Arial" w:hAnsi="Arial" w:cs="Arial"/>
        </w:rPr>
        <w:t>A helmsman is a human being but stands apart from others because of his unique God-given qualities. His personality, demeanor, and speech reflect</w:t>
      </w:r>
      <w:r w:rsidRPr="00702AE2">
        <w:rPr>
          <w:rFonts w:ascii="Arial" w:hAnsi="Arial" w:cs="Arial"/>
          <w:spacing w:val="31"/>
        </w:rPr>
        <w:t xml:space="preserve"> </w:t>
      </w:r>
      <w:r w:rsidRPr="00702AE2">
        <w:rPr>
          <w:rFonts w:ascii="Arial" w:hAnsi="Arial" w:cs="Arial"/>
        </w:rPr>
        <w:t>this</w:t>
      </w:r>
      <w:r w:rsidRPr="00702AE2">
        <w:rPr>
          <w:rFonts w:ascii="Arial" w:hAnsi="Arial" w:cs="Arial"/>
          <w:spacing w:val="32"/>
        </w:rPr>
        <w:t xml:space="preserve"> </w:t>
      </w:r>
      <w:r w:rsidRPr="00702AE2">
        <w:rPr>
          <w:rFonts w:ascii="Arial" w:hAnsi="Arial" w:cs="Arial"/>
        </w:rPr>
        <w:t>distinction.</w:t>
      </w:r>
      <w:r w:rsidRPr="00702AE2">
        <w:rPr>
          <w:rFonts w:ascii="Arial" w:hAnsi="Arial" w:cs="Arial"/>
          <w:spacing w:val="30"/>
        </w:rPr>
        <w:t xml:space="preserve"> </w:t>
      </w:r>
      <w:r w:rsidRPr="00702AE2">
        <w:rPr>
          <w:rFonts w:ascii="Arial" w:hAnsi="Arial" w:cs="Arial"/>
        </w:rPr>
        <w:t>Knowledge</w:t>
      </w:r>
      <w:r w:rsidRPr="00702AE2">
        <w:rPr>
          <w:rFonts w:ascii="Arial" w:hAnsi="Arial" w:cs="Arial"/>
          <w:spacing w:val="31"/>
        </w:rPr>
        <w:t xml:space="preserve"> </w:t>
      </w:r>
      <w:r w:rsidRPr="00702AE2">
        <w:rPr>
          <w:rFonts w:ascii="Arial" w:hAnsi="Arial" w:cs="Arial"/>
        </w:rPr>
        <w:t>is</w:t>
      </w:r>
      <w:r w:rsidRPr="00702AE2">
        <w:rPr>
          <w:rFonts w:ascii="Arial" w:hAnsi="Arial" w:cs="Arial"/>
          <w:spacing w:val="32"/>
        </w:rPr>
        <w:t xml:space="preserve"> </w:t>
      </w:r>
      <w:r w:rsidRPr="00702AE2">
        <w:rPr>
          <w:rFonts w:ascii="Arial" w:hAnsi="Arial" w:cs="Arial"/>
        </w:rPr>
        <w:t>his</w:t>
      </w:r>
      <w:r w:rsidRPr="00702AE2">
        <w:rPr>
          <w:rFonts w:ascii="Arial" w:hAnsi="Arial" w:cs="Arial"/>
          <w:spacing w:val="31"/>
        </w:rPr>
        <w:t xml:space="preserve"> </w:t>
      </w:r>
      <w:r w:rsidRPr="00702AE2">
        <w:rPr>
          <w:rFonts w:ascii="Arial" w:hAnsi="Arial" w:cs="Arial"/>
          <w:spacing w:val="-2"/>
        </w:rPr>
        <w:t>ornament,</w:t>
      </w:r>
      <w:r w:rsidRPr="00702AE2">
        <w:rPr>
          <w:rFonts w:ascii="Arial" w:hAnsi="Arial" w:cs="Arial"/>
        </w:rPr>
        <w:t xml:space="preserve"> granting him self-confidence and making his eyes shine with its light. Courage and manliness are evident in his gait and stature. Reverence for justice and law lies hidden in his humility. Only such a remarkable individual can stare death in the face, make a confident decision, and then remain unwavering in his promises and commitments. Such a one is fit to be called a helmsman—accountable only to God.</w:t>
      </w:r>
    </w:p>
    <w:p w14:paraId="3E668CA4" w14:textId="77777777" w:rsidR="00220409" w:rsidRPr="00702AE2" w:rsidRDefault="00220409" w:rsidP="00220409">
      <w:pPr>
        <w:pStyle w:val="BodyText"/>
        <w:spacing w:before="239" w:line="276" w:lineRule="auto"/>
        <w:ind w:left="720" w:right="354" w:firstLine="431"/>
        <w:rPr>
          <w:rFonts w:ascii="Arial" w:hAnsi="Arial" w:cs="Arial"/>
        </w:rPr>
      </w:pPr>
      <w:r w:rsidRPr="00702AE2">
        <w:rPr>
          <w:rFonts w:ascii="Arial" w:hAnsi="Arial" w:cs="Arial"/>
        </w:rPr>
        <w:t>Becoming</w:t>
      </w:r>
      <w:r w:rsidRPr="00702AE2">
        <w:rPr>
          <w:rFonts w:ascii="Arial" w:hAnsi="Arial" w:cs="Arial"/>
          <w:spacing w:val="-1"/>
        </w:rPr>
        <w:t xml:space="preserve"> </w:t>
      </w:r>
      <w:r w:rsidRPr="00702AE2">
        <w:rPr>
          <w:rFonts w:ascii="Arial" w:hAnsi="Arial" w:cs="Arial"/>
        </w:rPr>
        <w:t xml:space="preserve">a helmsman requires passing through many stages and enduring rigorous training. Ideally, this training should begin as soon as one reach maturity. </w:t>
      </w:r>
      <w:proofErr w:type="gramStart"/>
      <w:r w:rsidRPr="00702AE2">
        <w:rPr>
          <w:rFonts w:ascii="Arial" w:hAnsi="Arial" w:cs="Arial"/>
        </w:rPr>
        <w:t>Each individual</w:t>
      </w:r>
      <w:proofErr w:type="gramEnd"/>
      <w:r w:rsidRPr="00702AE2">
        <w:rPr>
          <w:rFonts w:ascii="Arial" w:hAnsi="Arial" w:cs="Arial"/>
        </w:rPr>
        <w:t>, according to his talents, advances as far as he can go. Collectively, every member of a ship’s crew is known as a sailor (seaman),</w:t>
      </w:r>
      <w:r w:rsidRPr="00702AE2">
        <w:rPr>
          <w:rFonts w:ascii="Arial" w:hAnsi="Arial" w:cs="Arial"/>
          <w:spacing w:val="-5"/>
        </w:rPr>
        <w:t xml:space="preserve"> </w:t>
      </w:r>
      <w:r w:rsidRPr="00702AE2">
        <w:rPr>
          <w:rFonts w:ascii="Arial" w:hAnsi="Arial" w:cs="Arial"/>
        </w:rPr>
        <w:t>and</w:t>
      </w:r>
      <w:r w:rsidRPr="00702AE2">
        <w:rPr>
          <w:rFonts w:ascii="Arial" w:hAnsi="Arial" w:cs="Arial"/>
          <w:spacing w:val="-5"/>
        </w:rPr>
        <w:t xml:space="preserve"> </w:t>
      </w:r>
      <w:r w:rsidRPr="00702AE2">
        <w:rPr>
          <w:rFonts w:ascii="Arial" w:hAnsi="Arial" w:cs="Arial"/>
        </w:rPr>
        <w:t>each</w:t>
      </w:r>
      <w:r w:rsidRPr="00702AE2">
        <w:rPr>
          <w:rFonts w:ascii="Arial" w:hAnsi="Arial" w:cs="Arial"/>
          <w:spacing w:val="-5"/>
        </w:rPr>
        <w:t xml:space="preserve"> </w:t>
      </w:r>
      <w:r w:rsidRPr="00702AE2">
        <w:rPr>
          <w:rFonts w:ascii="Arial" w:hAnsi="Arial" w:cs="Arial"/>
        </w:rPr>
        <w:t>one’s</w:t>
      </w:r>
      <w:r w:rsidRPr="00702AE2">
        <w:rPr>
          <w:rFonts w:ascii="Arial" w:hAnsi="Arial" w:cs="Arial"/>
          <w:spacing w:val="-5"/>
        </w:rPr>
        <w:t xml:space="preserve"> </w:t>
      </w:r>
      <w:r w:rsidRPr="00702AE2">
        <w:rPr>
          <w:rFonts w:ascii="Arial" w:hAnsi="Arial" w:cs="Arial"/>
        </w:rPr>
        <w:t>rank</w:t>
      </w:r>
      <w:r w:rsidRPr="00702AE2">
        <w:rPr>
          <w:rFonts w:ascii="Arial" w:hAnsi="Arial" w:cs="Arial"/>
          <w:spacing w:val="-6"/>
        </w:rPr>
        <w:t xml:space="preserve"> </w:t>
      </w:r>
      <w:r w:rsidRPr="00702AE2">
        <w:rPr>
          <w:rFonts w:ascii="Arial" w:hAnsi="Arial" w:cs="Arial"/>
        </w:rPr>
        <w:t>reflects</w:t>
      </w:r>
      <w:r w:rsidRPr="00702AE2">
        <w:rPr>
          <w:rFonts w:ascii="Arial" w:hAnsi="Arial" w:cs="Arial"/>
          <w:spacing w:val="-5"/>
        </w:rPr>
        <w:t xml:space="preserve"> </w:t>
      </w:r>
      <w:r w:rsidRPr="00702AE2">
        <w:rPr>
          <w:rFonts w:ascii="Arial" w:hAnsi="Arial" w:cs="Arial"/>
        </w:rPr>
        <w:t>his</w:t>
      </w:r>
      <w:r w:rsidRPr="00702AE2">
        <w:rPr>
          <w:rFonts w:ascii="Arial" w:hAnsi="Arial" w:cs="Arial"/>
          <w:spacing w:val="-5"/>
        </w:rPr>
        <w:t xml:space="preserve"> </w:t>
      </w:r>
      <w:r w:rsidRPr="00702AE2">
        <w:rPr>
          <w:rFonts w:ascii="Arial" w:hAnsi="Arial" w:cs="Arial"/>
        </w:rPr>
        <w:t>own</w:t>
      </w:r>
      <w:r w:rsidRPr="00702AE2">
        <w:rPr>
          <w:rFonts w:ascii="Arial" w:hAnsi="Arial" w:cs="Arial"/>
          <w:spacing w:val="-3"/>
        </w:rPr>
        <w:t xml:space="preserve"> </w:t>
      </w:r>
      <w:r w:rsidRPr="00702AE2">
        <w:rPr>
          <w:rFonts w:ascii="Arial" w:hAnsi="Arial" w:cs="Arial"/>
        </w:rPr>
        <w:t>skills. The</w:t>
      </w:r>
      <w:r w:rsidRPr="00702AE2">
        <w:rPr>
          <w:rFonts w:ascii="Arial" w:hAnsi="Arial" w:cs="Arial"/>
          <w:spacing w:val="-14"/>
        </w:rPr>
        <w:t xml:space="preserve"> </w:t>
      </w:r>
      <w:r w:rsidRPr="00702AE2">
        <w:rPr>
          <w:rFonts w:ascii="Arial" w:hAnsi="Arial" w:cs="Arial"/>
        </w:rPr>
        <w:t>lowest</w:t>
      </w:r>
      <w:r w:rsidRPr="00702AE2">
        <w:rPr>
          <w:rFonts w:ascii="Arial" w:hAnsi="Arial" w:cs="Arial"/>
          <w:spacing w:val="-13"/>
        </w:rPr>
        <w:t xml:space="preserve"> </w:t>
      </w:r>
      <w:r w:rsidRPr="00702AE2">
        <w:rPr>
          <w:rFonts w:ascii="Arial" w:hAnsi="Arial" w:cs="Arial"/>
        </w:rPr>
        <w:t>rank</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that</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cadet,</w:t>
      </w:r>
      <w:r w:rsidRPr="00702AE2">
        <w:rPr>
          <w:rFonts w:ascii="Arial" w:hAnsi="Arial" w:cs="Arial"/>
          <w:spacing w:val="-13"/>
        </w:rPr>
        <w:t xml:space="preserve"> </w:t>
      </w:r>
      <w:r w:rsidRPr="00702AE2">
        <w:rPr>
          <w:rFonts w:ascii="Arial" w:hAnsi="Arial" w:cs="Arial"/>
        </w:rPr>
        <w:t>who</w:t>
      </w:r>
      <w:r w:rsidRPr="00702AE2">
        <w:rPr>
          <w:rFonts w:ascii="Arial" w:hAnsi="Arial" w:cs="Arial"/>
          <w:spacing w:val="-13"/>
        </w:rPr>
        <w:t xml:space="preserve"> </w:t>
      </w:r>
      <w:r w:rsidRPr="00702AE2">
        <w:rPr>
          <w:rFonts w:ascii="Arial" w:hAnsi="Arial" w:cs="Arial"/>
        </w:rPr>
        <w:t>has</w:t>
      </w:r>
      <w:r w:rsidRPr="00702AE2">
        <w:rPr>
          <w:rFonts w:ascii="Arial" w:hAnsi="Arial" w:cs="Arial"/>
          <w:spacing w:val="-14"/>
        </w:rPr>
        <w:t xml:space="preserve"> </w:t>
      </w:r>
      <w:r w:rsidRPr="00702AE2">
        <w:rPr>
          <w:rFonts w:ascii="Arial" w:hAnsi="Arial" w:cs="Arial"/>
        </w:rPr>
        <w:t>just</w:t>
      </w:r>
      <w:r w:rsidRPr="00702AE2">
        <w:rPr>
          <w:rFonts w:ascii="Arial" w:hAnsi="Arial" w:cs="Arial"/>
          <w:spacing w:val="-13"/>
        </w:rPr>
        <w:t xml:space="preserve"> </w:t>
      </w:r>
      <w:r w:rsidRPr="00702AE2">
        <w:rPr>
          <w:rFonts w:ascii="Arial" w:hAnsi="Arial" w:cs="Arial"/>
        </w:rPr>
        <w:t>chosen the sailor’s profession to gain training. The highest rank is that of the captain, who commands and governs the ship or boat.</w:t>
      </w:r>
    </w:p>
    <w:p w14:paraId="7F2E4092" w14:textId="77777777" w:rsidR="00220409" w:rsidRPr="00702AE2" w:rsidRDefault="00220409" w:rsidP="00220409">
      <w:pPr>
        <w:pStyle w:val="BodyText"/>
        <w:spacing w:before="241" w:line="276" w:lineRule="auto"/>
        <w:ind w:left="720" w:right="355" w:firstLine="431"/>
        <w:rPr>
          <w:rFonts w:ascii="Arial" w:hAnsi="Arial" w:cs="Arial"/>
        </w:rPr>
      </w:pPr>
      <w:r w:rsidRPr="00702AE2">
        <w:rPr>
          <w:rFonts w:ascii="Arial" w:hAnsi="Arial" w:cs="Arial"/>
        </w:rPr>
        <w:t>Ships come in many sizes and types. There are small boats and enormous, mountain-like ships. No matter the size, every vessel must have a leader, without</w:t>
      </w:r>
      <w:r w:rsidRPr="00702AE2">
        <w:rPr>
          <w:rFonts w:ascii="Arial" w:hAnsi="Arial" w:cs="Arial"/>
          <w:spacing w:val="-9"/>
        </w:rPr>
        <w:t xml:space="preserve"> </w:t>
      </w:r>
      <w:r w:rsidRPr="00702AE2">
        <w:rPr>
          <w:rFonts w:ascii="Arial" w:hAnsi="Arial" w:cs="Arial"/>
        </w:rPr>
        <w:t>whom</w:t>
      </w:r>
      <w:r w:rsidRPr="00702AE2">
        <w:rPr>
          <w:rFonts w:ascii="Arial" w:hAnsi="Arial" w:cs="Arial"/>
          <w:spacing w:val="-10"/>
        </w:rPr>
        <w:t xml:space="preserve"> </w:t>
      </w:r>
      <w:r w:rsidRPr="00702AE2">
        <w:rPr>
          <w:rFonts w:ascii="Arial" w:hAnsi="Arial" w:cs="Arial"/>
        </w:rPr>
        <w:t>it</w:t>
      </w:r>
      <w:r w:rsidRPr="00702AE2">
        <w:rPr>
          <w:rFonts w:ascii="Arial" w:hAnsi="Arial" w:cs="Arial"/>
          <w:spacing w:val="-9"/>
        </w:rPr>
        <w:t xml:space="preserve"> </w:t>
      </w:r>
      <w:r w:rsidRPr="00702AE2">
        <w:rPr>
          <w:rFonts w:ascii="Arial" w:hAnsi="Arial" w:cs="Arial"/>
        </w:rPr>
        <w:t>is</w:t>
      </w:r>
      <w:r w:rsidRPr="00702AE2">
        <w:rPr>
          <w:rFonts w:ascii="Arial" w:hAnsi="Arial" w:cs="Arial"/>
          <w:spacing w:val="-9"/>
        </w:rPr>
        <w:t xml:space="preserve"> </w:t>
      </w:r>
      <w:r w:rsidRPr="00702AE2">
        <w:rPr>
          <w:rFonts w:ascii="Arial" w:hAnsi="Arial" w:cs="Arial"/>
        </w:rPr>
        <w:t>incomplete.</w:t>
      </w:r>
      <w:r w:rsidRPr="00702AE2">
        <w:rPr>
          <w:rFonts w:ascii="Arial" w:hAnsi="Arial" w:cs="Arial"/>
          <w:spacing w:val="-8"/>
        </w:rPr>
        <w:t xml:space="preserve"> </w:t>
      </w:r>
      <w:r w:rsidRPr="00702AE2">
        <w:rPr>
          <w:rFonts w:ascii="Arial" w:hAnsi="Arial" w:cs="Arial"/>
        </w:rPr>
        <w:t>A</w:t>
      </w:r>
      <w:r w:rsidRPr="00702AE2">
        <w:rPr>
          <w:rFonts w:ascii="Arial" w:hAnsi="Arial" w:cs="Arial"/>
          <w:spacing w:val="-10"/>
        </w:rPr>
        <w:t xml:space="preserve"> </w:t>
      </w:r>
      <w:r w:rsidRPr="00702AE2">
        <w:rPr>
          <w:rFonts w:ascii="Arial" w:hAnsi="Arial" w:cs="Arial"/>
        </w:rPr>
        <w:t>small</w:t>
      </w:r>
      <w:r w:rsidRPr="00702AE2">
        <w:rPr>
          <w:rFonts w:ascii="Arial" w:hAnsi="Arial" w:cs="Arial"/>
          <w:spacing w:val="-10"/>
        </w:rPr>
        <w:t xml:space="preserve"> </w:t>
      </w:r>
      <w:r w:rsidRPr="00702AE2">
        <w:rPr>
          <w:rFonts w:ascii="Arial" w:hAnsi="Arial" w:cs="Arial"/>
        </w:rPr>
        <w:t>boat</w:t>
      </w:r>
      <w:r w:rsidRPr="00702AE2">
        <w:rPr>
          <w:rFonts w:ascii="Arial" w:hAnsi="Arial" w:cs="Arial"/>
          <w:spacing w:val="-11"/>
        </w:rPr>
        <w:t xml:space="preserve"> </w:t>
      </w:r>
      <w:r w:rsidRPr="00702AE2">
        <w:rPr>
          <w:rFonts w:ascii="Arial" w:hAnsi="Arial" w:cs="Arial"/>
        </w:rPr>
        <w:t>might</w:t>
      </w:r>
      <w:r w:rsidRPr="00702AE2">
        <w:rPr>
          <w:rFonts w:ascii="Arial" w:hAnsi="Arial" w:cs="Arial"/>
          <w:spacing w:val="-9"/>
        </w:rPr>
        <w:t xml:space="preserve"> </w:t>
      </w:r>
      <w:r w:rsidRPr="00702AE2">
        <w:rPr>
          <w:rFonts w:ascii="Arial" w:hAnsi="Arial" w:cs="Arial"/>
        </w:rPr>
        <w:t xml:space="preserve">be driven by sails or oars, and its leader is called the </w:t>
      </w:r>
      <w:proofErr w:type="spellStart"/>
      <w:r w:rsidRPr="00702AE2">
        <w:rPr>
          <w:rFonts w:ascii="Arial" w:hAnsi="Arial" w:cs="Arial"/>
        </w:rPr>
        <w:t>manjhi</w:t>
      </w:r>
      <w:proofErr w:type="spellEnd"/>
      <w:r w:rsidRPr="00702AE2">
        <w:rPr>
          <w:rFonts w:ascii="Arial" w:hAnsi="Arial" w:cs="Arial"/>
          <w:spacing w:val="-6"/>
        </w:rPr>
        <w:t xml:space="preserve"> </w:t>
      </w:r>
      <w:r w:rsidRPr="00702AE2">
        <w:rPr>
          <w:rFonts w:ascii="Arial" w:hAnsi="Arial" w:cs="Arial"/>
        </w:rPr>
        <w:t>or</w:t>
      </w:r>
      <w:r w:rsidRPr="00702AE2">
        <w:rPr>
          <w:rFonts w:ascii="Arial" w:hAnsi="Arial" w:cs="Arial"/>
          <w:spacing w:val="-6"/>
        </w:rPr>
        <w:t xml:space="preserve"> </w:t>
      </w:r>
      <w:r w:rsidRPr="00702AE2">
        <w:rPr>
          <w:rFonts w:ascii="Arial" w:hAnsi="Arial" w:cs="Arial"/>
        </w:rPr>
        <w:t>boatman.</w:t>
      </w:r>
      <w:r w:rsidRPr="00702AE2">
        <w:rPr>
          <w:rFonts w:ascii="Arial" w:hAnsi="Arial" w:cs="Arial"/>
          <w:spacing w:val="-4"/>
        </w:rPr>
        <w:t xml:space="preserve"> </w:t>
      </w:r>
      <w:r w:rsidRPr="00702AE2">
        <w:rPr>
          <w:rFonts w:ascii="Arial" w:hAnsi="Arial" w:cs="Arial"/>
        </w:rPr>
        <w:t>A</w:t>
      </w:r>
      <w:r w:rsidRPr="00702AE2">
        <w:rPr>
          <w:rFonts w:ascii="Arial" w:hAnsi="Arial" w:cs="Arial"/>
          <w:spacing w:val="-8"/>
        </w:rPr>
        <w:t xml:space="preserve"> </w:t>
      </w:r>
      <w:r w:rsidRPr="00702AE2">
        <w:rPr>
          <w:rFonts w:ascii="Arial" w:hAnsi="Arial" w:cs="Arial"/>
        </w:rPr>
        <w:t>medium-sized</w:t>
      </w:r>
      <w:r w:rsidRPr="00702AE2">
        <w:rPr>
          <w:rFonts w:ascii="Arial" w:hAnsi="Arial" w:cs="Arial"/>
          <w:spacing w:val="-4"/>
        </w:rPr>
        <w:t xml:space="preserve"> </w:t>
      </w:r>
      <w:r w:rsidRPr="00702AE2">
        <w:rPr>
          <w:rFonts w:ascii="Arial" w:hAnsi="Arial" w:cs="Arial"/>
        </w:rPr>
        <w:t>boat,</w:t>
      </w:r>
      <w:r w:rsidRPr="00702AE2">
        <w:rPr>
          <w:rFonts w:ascii="Arial" w:hAnsi="Arial" w:cs="Arial"/>
          <w:spacing w:val="-5"/>
        </w:rPr>
        <w:t xml:space="preserve"> </w:t>
      </w:r>
      <w:r w:rsidRPr="00702AE2">
        <w:rPr>
          <w:rFonts w:ascii="Arial" w:hAnsi="Arial" w:cs="Arial"/>
        </w:rPr>
        <w:t>often</w:t>
      </w:r>
      <w:r w:rsidRPr="00702AE2">
        <w:rPr>
          <w:rFonts w:ascii="Arial" w:hAnsi="Arial" w:cs="Arial"/>
          <w:spacing w:val="-6"/>
        </w:rPr>
        <w:t xml:space="preserve"> </w:t>
      </w:r>
      <w:r w:rsidRPr="00702AE2">
        <w:rPr>
          <w:rFonts w:ascii="Arial" w:hAnsi="Arial" w:cs="Arial"/>
        </w:rPr>
        <w:t>used for leisure, is led by a master. A large boat ferrying passengers and cargo is captained by a skipper. The towering,</w:t>
      </w:r>
      <w:r w:rsidRPr="00702AE2">
        <w:rPr>
          <w:rFonts w:ascii="Arial" w:hAnsi="Arial" w:cs="Arial"/>
          <w:spacing w:val="36"/>
        </w:rPr>
        <w:t xml:space="preserve"> </w:t>
      </w:r>
      <w:r w:rsidRPr="00702AE2">
        <w:rPr>
          <w:rFonts w:ascii="Arial" w:hAnsi="Arial" w:cs="Arial"/>
        </w:rPr>
        <w:t>mountain-like</w:t>
      </w:r>
      <w:r w:rsidRPr="00702AE2">
        <w:rPr>
          <w:rFonts w:ascii="Arial" w:hAnsi="Arial" w:cs="Arial"/>
          <w:spacing w:val="36"/>
        </w:rPr>
        <w:t xml:space="preserve"> </w:t>
      </w:r>
      <w:r w:rsidRPr="00702AE2">
        <w:rPr>
          <w:rFonts w:ascii="Arial" w:hAnsi="Arial" w:cs="Arial"/>
        </w:rPr>
        <w:t>ships</w:t>
      </w:r>
      <w:r w:rsidRPr="00702AE2">
        <w:rPr>
          <w:rFonts w:ascii="Arial" w:hAnsi="Arial" w:cs="Arial"/>
          <w:spacing w:val="35"/>
        </w:rPr>
        <w:t xml:space="preserve"> </w:t>
      </w:r>
      <w:r w:rsidRPr="00702AE2">
        <w:rPr>
          <w:rFonts w:ascii="Arial" w:hAnsi="Arial" w:cs="Arial"/>
        </w:rPr>
        <w:t>that</w:t>
      </w:r>
      <w:r w:rsidRPr="00702AE2">
        <w:rPr>
          <w:rFonts w:ascii="Arial" w:hAnsi="Arial" w:cs="Arial"/>
          <w:spacing w:val="36"/>
        </w:rPr>
        <w:t xml:space="preserve"> </w:t>
      </w:r>
      <w:r w:rsidRPr="00702AE2">
        <w:rPr>
          <w:rFonts w:ascii="Arial" w:hAnsi="Arial" w:cs="Arial"/>
        </w:rPr>
        <w:t>cross</w:t>
      </w:r>
      <w:r w:rsidRPr="00702AE2">
        <w:rPr>
          <w:rFonts w:ascii="Arial" w:hAnsi="Arial" w:cs="Arial"/>
          <w:spacing w:val="35"/>
        </w:rPr>
        <w:t xml:space="preserve"> </w:t>
      </w:r>
      <w:r w:rsidRPr="00702AE2">
        <w:rPr>
          <w:rFonts w:ascii="Arial" w:hAnsi="Arial" w:cs="Arial"/>
        </w:rPr>
        <w:t>the</w:t>
      </w:r>
      <w:r w:rsidRPr="00702AE2">
        <w:rPr>
          <w:rFonts w:ascii="Arial" w:hAnsi="Arial" w:cs="Arial"/>
          <w:spacing w:val="34"/>
        </w:rPr>
        <w:t xml:space="preserve"> </w:t>
      </w:r>
      <w:r w:rsidRPr="00702AE2">
        <w:rPr>
          <w:rFonts w:ascii="Arial" w:hAnsi="Arial" w:cs="Arial"/>
          <w:spacing w:val="-4"/>
        </w:rPr>
        <w:t>seven</w:t>
      </w:r>
    </w:p>
    <w:p w14:paraId="319685B3" w14:textId="77777777" w:rsidR="00220409" w:rsidRPr="00702AE2" w:rsidRDefault="00220409" w:rsidP="00220409">
      <w:pPr>
        <w:pStyle w:val="BodyText"/>
        <w:spacing w:line="276" w:lineRule="auto"/>
        <w:ind w:left="360" w:right="716"/>
        <w:rPr>
          <w:rFonts w:ascii="Arial" w:hAnsi="Arial" w:cs="Arial"/>
        </w:rPr>
      </w:pPr>
      <w:r w:rsidRPr="00702AE2">
        <w:rPr>
          <w:rFonts w:ascii="Arial" w:hAnsi="Arial" w:cs="Arial"/>
        </w:rPr>
        <w:t>seas and travel between international borders are captained</w:t>
      </w:r>
      <w:r w:rsidRPr="00702AE2">
        <w:rPr>
          <w:rFonts w:ascii="Arial" w:hAnsi="Arial" w:cs="Arial"/>
          <w:spacing w:val="-14"/>
        </w:rPr>
        <w:t xml:space="preserve"> </w:t>
      </w:r>
      <w:r w:rsidRPr="00702AE2">
        <w:rPr>
          <w:rFonts w:ascii="Arial" w:hAnsi="Arial" w:cs="Arial"/>
        </w:rPr>
        <w:t>by</w:t>
      </w:r>
      <w:r w:rsidRPr="00702AE2">
        <w:rPr>
          <w:rFonts w:ascii="Arial" w:hAnsi="Arial" w:cs="Arial"/>
          <w:spacing w:val="-13"/>
        </w:rPr>
        <w:t xml:space="preserve"> </w:t>
      </w:r>
      <w:r w:rsidRPr="00702AE2">
        <w:rPr>
          <w:rFonts w:ascii="Arial" w:hAnsi="Arial" w:cs="Arial"/>
        </w:rPr>
        <w:t>those</w:t>
      </w:r>
      <w:r w:rsidRPr="00702AE2">
        <w:rPr>
          <w:rFonts w:ascii="Arial" w:hAnsi="Arial" w:cs="Arial"/>
          <w:spacing w:val="-13"/>
        </w:rPr>
        <w:t xml:space="preserve"> </w:t>
      </w:r>
      <w:r w:rsidRPr="00702AE2">
        <w:rPr>
          <w:rFonts w:ascii="Arial" w:hAnsi="Arial" w:cs="Arial"/>
        </w:rPr>
        <w:t>who</w:t>
      </w:r>
      <w:r w:rsidRPr="00702AE2">
        <w:rPr>
          <w:rFonts w:ascii="Arial" w:hAnsi="Arial" w:cs="Arial"/>
          <w:spacing w:val="-13"/>
        </w:rPr>
        <w:t xml:space="preserve"> </w:t>
      </w:r>
      <w:r w:rsidRPr="00702AE2">
        <w:rPr>
          <w:rFonts w:ascii="Arial" w:hAnsi="Arial" w:cs="Arial"/>
        </w:rPr>
        <w:t>are</w:t>
      </w:r>
      <w:r w:rsidRPr="00702AE2">
        <w:rPr>
          <w:rFonts w:ascii="Arial" w:hAnsi="Arial" w:cs="Arial"/>
          <w:spacing w:val="-14"/>
        </w:rPr>
        <w:t xml:space="preserve"> </w:t>
      </w:r>
      <w:r w:rsidRPr="00702AE2">
        <w:rPr>
          <w:rFonts w:ascii="Arial" w:hAnsi="Arial" w:cs="Arial"/>
        </w:rPr>
        <w:t>often</w:t>
      </w:r>
      <w:r w:rsidRPr="00702AE2">
        <w:rPr>
          <w:rFonts w:ascii="Arial" w:hAnsi="Arial" w:cs="Arial"/>
          <w:spacing w:val="-13"/>
        </w:rPr>
        <w:t xml:space="preserve"> </w:t>
      </w:r>
      <w:r w:rsidRPr="00702AE2">
        <w:rPr>
          <w:rFonts w:ascii="Arial" w:hAnsi="Arial" w:cs="Arial"/>
        </w:rPr>
        <w:t>confronted</w:t>
      </w:r>
      <w:r w:rsidRPr="00702AE2">
        <w:rPr>
          <w:rFonts w:ascii="Arial" w:hAnsi="Arial" w:cs="Arial"/>
          <w:spacing w:val="-13"/>
        </w:rPr>
        <w:t xml:space="preserve"> </w:t>
      </w:r>
      <w:r w:rsidRPr="00702AE2">
        <w:rPr>
          <w:rFonts w:ascii="Arial" w:hAnsi="Arial" w:cs="Arial"/>
        </w:rPr>
        <w:t>with</w:t>
      </w:r>
      <w:r w:rsidRPr="00702AE2">
        <w:rPr>
          <w:rFonts w:ascii="Arial" w:hAnsi="Arial" w:cs="Arial"/>
          <w:spacing w:val="-13"/>
        </w:rPr>
        <w:t xml:space="preserve"> </w:t>
      </w:r>
      <w:r w:rsidRPr="00702AE2">
        <w:rPr>
          <w:rFonts w:ascii="Arial" w:hAnsi="Arial" w:cs="Arial"/>
        </w:rPr>
        <w:t>the ocean’s fury. Because these ships must rely upon God’s</w:t>
      </w:r>
      <w:r w:rsidRPr="00702AE2">
        <w:rPr>
          <w:rFonts w:ascii="Arial" w:hAnsi="Arial" w:cs="Arial"/>
          <w:spacing w:val="-3"/>
        </w:rPr>
        <w:t xml:space="preserve"> </w:t>
      </w:r>
      <w:r w:rsidRPr="00702AE2">
        <w:rPr>
          <w:rFonts w:ascii="Arial" w:hAnsi="Arial" w:cs="Arial"/>
        </w:rPr>
        <w:t>grace</w:t>
      </w:r>
      <w:r w:rsidRPr="00702AE2">
        <w:rPr>
          <w:rFonts w:ascii="Arial" w:hAnsi="Arial" w:cs="Arial"/>
          <w:spacing w:val="-3"/>
        </w:rPr>
        <w:t xml:space="preserve"> </w:t>
      </w:r>
      <w:r w:rsidRPr="00702AE2">
        <w:rPr>
          <w:rFonts w:ascii="Arial" w:hAnsi="Arial" w:cs="Arial"/>
        </w:rPr>
        <w:t>for</w:t>
      </w:r>
      <w:r w:rsidRPr="00702AE2">
        <w:rPr>
          <w:rFonts w:ascii="Arial" w:hAnsi="Arial" w:cs="Arial"/>
          <w:spacing w:val="-5"/>
        </w:rPr>
        <w:t xml:space="preserve"> </w:t>
      </w:r>
      <w:r w:rsidRPr="00702AE2">
        <w:rPr>
          <w:rFonts w:ascii="Arial" w:hAnsi="Arial" w:cs="Arial"/>
        </w:rPr>
        <w:t>their</w:t>
      </w:r>
      <w:r w:rsidRPr="00702AE2">
        <w:rPr>
          <w:rFonts w:ascii="Arial" w:hAnsi="Arial" w:cs="Arial"/>
          <w:spacing w:val="-2"/>
        </w:rPr>
        <w:t xml:space="preserve"> </w:t>
      </w:r>
      <w:r w:rsidRPr="00702AE2">
        <w:rPr>
          <w:rFonts w:ascii="Arial" w:hAnsi="Arial" w:cs="Arial"/>
        </w:rPr>
        <w:t>safety,</w:t>
      </w:r>
      <w:r w:rsidRPr="00702AE2">
        <w:rPr>
          <w:rFonts w:ascii="Arial" w:hAnsi="Arial" w:cs="Arial"/>
          <w:spacing w:val="-3"/>
        </w:rPr>
        <w:t xml:space="preserve"> </w:t>
      </w:r>
      <w:r w:rsidRPr="00702AE2">
        <w:rPr>
          <w:rFonts w:ascii="Arial" w:hAnsi="Arial" w:cs="Arial"/>
        </w:rPr>
        <w:t>they</w:t>
      </w:r>
      <w:r w:rsidRPr="00702AE2">
        <w:rPr>
          <w:rFonts w:ascii="Arial" w:hAnsi="Arial" w:cs="Arial"/>
          <w:spacing w:val="-4"/>
        </w:rPr>
        <w:t xml:space="preserve"> </w:t>
      </w:r>
      <w:r w:rsidRPr="00702AE2">
        <w:rPr>
          <w:rFonts w:ascii="Arial" w:hAnsi="Arial" w:cs="Arial"/>
        </w:rPr>
        <w:t>too</w:t>
      </w:r>
      <w:r w:rsidRPr="00702AE2">
        <w:rPr>
          <w:rFonts w:ascii="Arial" w:hAnsi="Arial" w:cs="Arial"/>
          <w:spacing w:val="-3"/>
        </w:rPr>
        <w:t xml:space="preserve"> </w:t>
      </w:r>
      <w:r w:rsidRPr="00702AE2">
        <w:rPr>
          <w:rFonts w:ascii="Arial" w:hAnsi="Arial" w:cs="Arial"/>
        </w:rPr>
        <w:t>have</w:t>
      </w:r>
      <w:r w:rsidRPr="00702AE2">
        <w:rPr>
          <w:rFonts w:ascii="Arial" w:hAnsi="Arial" w:cs="Arial"/>
          <w:spacing w:val="-3"/>
        </w:rPr>
        <w:t xml:space="preserve"> </w:t>
      </w:r>
      <w:r w:rsidRPr="00702AE2">
        <w:rPr>
          <w:rFonts w:ascii="Arial" w:hAnsi="Arial" w:cs="Arial"/>
        </w:rPr>
        <w:t>come</w:t>
      </w:r>
      <w:r w:rsidRPr="00702AE2">
        <w:rPr>
          <w:rFonts w:ascii="Arial" w:hAnsi="Arial" w:cs="Arial"/>
          <w:spacing w:val="-1"/>
        </w:rPr>
        <w:t xml:space="preserve"> </w:t>
      </w:r>
      <w:r w:rsidRPr="00702AE2">
        <w:rPr>
          <w:rFonts w:ascii="Arial" w:hAnsi="Arial" w:cs="Arial"/>
        </w:rPr>
        <w:t>to</w:t>
      </w:r>
      <w:r w:rsidRPr="00702AE2">
        <w:rPr>
          <w:rFonts w:ascii="Arial" w:hAnsi="Arial" w:cs="Arial"/>
          <w:spacing w:val="-3"/>
        </w:rPr>
        <w:t xml:space="preserve"> </w:t>
      </w:r>
      <w:r w:rsidRPr="00702AE2">
        <w:rPr>
          <w:rFonts w:ascii="Arial" w:hAnsi="Arial" w:cs="Arial"/>
        </w:rPr>
        <w:t>be known by the title “helmsman.”</w:t>
      </w:r>
    </w:p>
    <w:p w14:paraId="7693EDD4" w14:textId="77777777" w:rsidR="00220409" w:rsidRPr="00702AE2" w:rsidRDefault="00220409" w:rsidP="00220409">
      <w:pPr>
        <w:pStyle w:val="BodyText"/>
        <w:spacing w:before="240" w:line="276" w:lineRule="auto"/>
        <w:ind w:left="360" w:right="715" w:firstLine="432"/>
        <w:rPr>
          <w:rFonts w:ascii="Arial" w:hAnsi="Arial" w:cs="Arial"/>
        </w:rPr>
      </w:pPr>
      <w:r w:rsidRPr="00702AE2">
        <w:rPr>
          <w:rFonts w:ascii="Arial" w:hAnsi="Arial" w:cs="Arial"/>
        </w:rPr>
        <w:t>A ship, no matter how well built, is incomplete until it is entrusted to the care of a helmsman. In the same way, the vessel of faith—Islam—has been in constant, tumultuous motion from the time of Prophet Adam (A.S.) until the Day of Judgment. Accordingly,</w:t>
      </w:r>
      <w:r w:rsidRPr="00702AE2">
        <w:rPr>
          <w:rFonts w:ascii="Arial" w:hAnsi="Arial" w:cs="Arial"/>
          <w:spacing w:val="-6"/>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helmsman</w:t>
      </w:r>
      <w:r w:rsidRPr="00702AE2">
        <w:rPr>
          <w:rFonts w:ascii="Arial" w:hAnsi="Arial" w:cs="Arial"/>
          <w:spacing w:val="-6"/>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this</w:t>
      </w:r>
      <w:r w:rsidRPr="00702AE2">
        <w:rPr>
          <w:rFonts w:ascii="Arial" w:hAnsi="Arial" w:cs="Arial"/>
          <w:spacing w:val="-6"/>
        </w:rPr>
        <w:t xml:space="preserve"> </w:t>
      </w:r>
      <w:r w:rsidRPr="00702AE2">
        <w:rPr>
          <w:rFonts w:ascii="Arial" w:hAnsi="Arial" w:cs="Arial"/>
        </w:rPr>
        <w:t>ship</w:t>
      </w:r>
      <w:r w:rsidRPr="00702AE2">
        <w:rPr>
          <w:rFonts w:ascii="Arial" w:hAnsi="Arial" w:cs="Arial"/>
          <w:spacing w:val="-6"/>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faith</w:t>
      </w:r>
      <w:r w:rsidRPr="00702AE2">
        <w:rPr>
          <w:rFonts w:ascii="Arial" w:hAnsi="Arial" w:cs="Arial"/>
          <w:spacing w:val="-7"/>
        </w:rPr>
        <w:t xml:space="preserve"> </w:t>
      </w:r>
      <w:r w:rsidRPr="00702AE2">
        <w:rPr>
          <w:rFonts w:ascii="Arial" w:hAnsi="Arial" w:cs="Arial"/>
        </w:rPr>
        <w:t>is</w:t>
      </w:r>
      <w:r w:rsidRPr="00702AE2">
        <w:rPr>
          <w:rFonts w:ascii="Arial" w:hAnsi="Arial" w:cs="Arial"/>
          <w:spacing w:val="-6"/>
        </w:rPr>
        <w:t xml:space="preserve"> </w:t>
      </w:r>
      <w:r w:rsidRPr="00702AE2">
        <w:rPr>
          <w:rFonts w:ascii="Arial" w:hAnsi="Arial" w:cs="Arial"/>
        </w:rPr>
        <w:t>also known</w:t>
      </w:r>
      <w:r w:rsidRPr="00702AE2">
        <w:rPr>
          <w:rFonts w:ascii="Arial" w:hAnsi="Arial" w:cs="Arial"/>
          <w:spacing w:val="-9"/>
        </w:rPr>
        <w:t xml:space="preserve"> </w:t>
      </w:r>
      <w:r w:rsidRPr="00702AE2">
        <w:rPr>
          <w:rFonts w:ascii="Arial" w:hAnsi="Arial" w:cs="Arial"/>
        </w:rPr>
        <w:t>by</w:t>
      </w:r>
      <w:r w:rsidRPr="00702AE2">
        <w:rPr>
          <w:rFonts w:ascii="Arial" w:hAnsi="Arial" w:cs="Arial"/>
          <w:spacing w:val="-8"/>
        </w:rPr>
        <w:t xml:space="preserve"> </w:t>
      </w:r>
      <w:r w:rsidRPr="00702AE2">
        <w:rPr>
          <w:rFonts w:ascii="Arial" w:hAnsi="Arial" w:cs="Arial"/>
        </w:rPr>
        <w:t>this</w:t>
      </w:r>
      <w:r w:rsidRPr="00702AE2">
        <w:rPr>
          <w:rFonts w:ascii="Arial" w:hAnsi="Arial" w:cs="Arial"/>
          <w:spacing w:val="-9"/>
        </w:rPr>
        <w:t xml:space="preserve"> </w:t>
      </w:r>
      <w:r w:rsidRPr="00702AE2">
        <w:rPr>
          <w:rFonts w:ascii="Arial" w:hAnsi="Arial" w:cs="Arial"/>
        </w:rPr>
        <w:t>title.</w:t>
      </w:r>
      <w:r w:rsidRPr="00702AE2">
        <w:rPr>
          <w:rFonts w:ascii="Arial" w:hAnsi="Arial" w:cs="Arial"/>
          <w:spacing w:val="-8"/>
        </w:rPr>
        <w:t xml:space="preserve"> </w:t>
      </w:r>
      <w:r w:rsidRPr="00702AE2">
        <w:rPr>
          <w:rFonts w:ascii="Arial" w:hAnsi="Arial" w:cs="Arial"/>
        </w:rPr>
        <w:t>In</w:t>
      </w:r>
      <w:r w:rsidRPr="00702AE2">
        <w:rPr>
          <w:rFonts w:ascii="Arial" w:hAnsi="Arial" w:cs="Arial"/>
          <w:spacing w:val="-9"/>
        </w:rPr>
        <w:t xml:space="preserve"> </w:t>
      </w:r>
      <w:r w:rsidRPr="00702AE2">
        <w:rPr>
          <w:rFonts w:ascii="Arial" w:hAnsi="Arial" w:cs="Arial"/>
        </w:rPr>
        <w:t>Arabic,</w:t>
      </w:r>
      <w:r w:rsidRPr="00702AE2">
        <w:rPr>
          <w:rFonts w:ascii="Arial" w:hAnsi="Arial" w:cs="Arial"/>
          <w:spacing w:val="-8"/>
        </w:rPr>
        <w:t xml:space="preserve"> </w:t>
      </w:r>
      <w:r w:rsidRPr="00702AE2">
        <w:rPr>
          <w:rFonts w:ascii="Arial" w:hAnsi="Arial" w:cs="Arial"/>
        </w:rPr>
        <w:t>this</w:t>
      </w:r>
      <w:r w:rsidRPr="00702AE2">
        <w:rPr>
          <w:rFonts w:ascii="Arial" w:hAnsi="Arial" w:cs="Arial"/>
          <w:spacing w:val="-9"/>
        </w:rPr>
        <w:t xml:space="preserve"> </w:t>
      </w:r>
      <w:r w:rsidRPr="00702AE2">
        <w:rPr>
          <w:rFonts w:ascii="Arial" w:hAnsi="Arial" w:cs="Arial"/>
        </w:rPr>
        <w:t>helmsman</w:t>
      </w:r>
      <w:r w:rsidRPr="00702AE2">
        <w:rPr>
          <w:rFonts w:ascii="Arial" w:hAnsi="Arial" w:cs="Arial"/>
          <w:spacing w:val="-9"/>
        </w:rPr>
        <w:t xml:space="preserve"> </w:t>
      </w:r>
      <w:r w:rsidRPr="00702AE2">
        <w:rPr>
          <w:rFonts w:ascii="Arial" w:hAnsi="Arial" w:cs="Arial"/>
        </w:rPr>
        <w:t>is</w:t>
      </w:r>
      <w:r w:rsidRPr="00702AE2">
        <w:rPr>
          <w:rFonts w:ascii="Arial" w:hAnsi="Arial" w:cs="Arial"/>
          <w:spacing w:val="-6"/>
        </w:rPr>
        <w:t xml:space="preserve"> </w:t>
      </w:r>
      <w:r w:rsidRPr="00702AE2">
        <w:rPr>
          <w:rFonts w:ascii="Arial" w:hAnsi="Arial" w:cs="Arial"/>
        </w:rPr>
        <w:t xml:space="preserve">called the </w:t>
      </w:r>
      <w:proofErr w:type="spellStart"/>
      <w:r w:rsidRPr="00702AE2">
        <w:rPr>
          <w:rFonts w:ascii="Arial" w:hAnsi="Arial" w:cs="Arial"/>
        </w:rPr>
        <w:t>qa’id</w:t>
      </w:r>
      <w:proofErr w:type="spellEnd"/>
      <w:r w:rsidRPr="00702AE2">
        <w:rPr>
          <w:rFonts w:ascii="Arial" w:hAnsi="Arial" w:cs="Arial"/>
        </w:rPr>
        <w:t xml:space="preserve">, the leader or guide. In Islam, the leader of the faith is the </w:t>
      </w:r>
      <w:proofErr w:type="spellStart"/>
      <w:r w:rsidRPr="00702AE2">
        <w:rPr>
          <w:rFonts w:ascii="Arial" w:hAnsi="Arial" w:cs="Arial"/>
        </w:rPr>
        <w:t>wali</w:t>
      </w:r>
      <w:proofErr w:type="spellEnd"/>
      <w:r w:rsidRPr="00702AE2">
        <w:rPr>
          <w:rFonts w:ascii="Arial" w:hAnsi="Arial" w:cs="Arial"/>
        </w:rPr>
        <w:t xml:space="preserve"> or imam.</w:t>
      </w:r>
    </w:p>
    <w:p w14:paraId="2377A6C4" w14:textId="77777777" w:rsidR="00220409" w:rsidRPr="00702AE2" w:rsidRDefault="00220409" w:rsidP="00220409">
      <w:pPr>
        <w:pStyle w:val="BodyText"/>
        <w:spacing w:line="276" w:lineRule="auto"/>
        <w:ind w:left="720" w:right="357"/>
        <w:rPr>
          <w:rFonts w:ascii="Arial" w:hAnsi="Arial" w:cs="Arial"/>
        </w:rPr>
      </w:pPr>
      <w:r w:rsidRPr="00702AE2">
        <w:rPr>
          <w:rFonts w:ascii="Arial" w:hAnsi="Arial" w:cs="Arial"/>
        </w:rPr>
        <w:t>Between the completion and perfection of any long-term work, project, or plan lies a subtle veil. Until this veil is lifted, that work cannot be considered perfect. For example, a book may be completely prepared and even reach the publisher’s desk, but it will only be perfect once it reaches the reader’s</w:t>
      </w:r>
      <w:r w:rsidRPr="00702AE2">
        <w:rPr>
          <w:rFonts w:ascii="Arial" w:hAnsi="Arial" w:cs="Arial"/>
          <w:spacing w:val="-9"/>
        </w:rPr>
        <w:t xml:space="preserve"> </w:t>
      </w:r>
      <w:r w:rsidRPr="00702AE2">
        <w:rPr>
          <w:rFonts w:ascii="Arial" w:hAnsi="Arial" w:cs="Arial"/>
        </w:rPr>
        <w:t>hands.</w:t>
      </w:r>
      <w:r w:rsidRPr="00702AE2">
        <w:rPr>
          <w:rFonts w:ascii="Arial" w:hAnsi="Arial" w:cs="Arial"/>
          <w:spacing w:val="-8"/>
        </w:rPr>
        <w:t xml:space="preserve"> </w:t>
      </w:r>
      <w:r w:rsidRPr="00702AE2">
        <w:rPr>
          <w:rFonts w:ascii="Arial" w:hAnsi="Arial" w:cs="Arial"/>
        </w:rPr>
        <w:t>A</w:t>
      </w:r>
      <w:r w:rsidRPr="00702AE2">
        <w:rPr>
          <w:rFonts w:ascii="Arial" w:hAnsi="Arial" w:cs="Arial"/>
          <w:spacing w:val="-10"/>
        </w:rPr>
        <w:t xml:space="preserve"> </w:t>
      </w:r>
      <w:r w:rsidRPr="00702AE2">
        <w:rPr>
          <w:rFonts w:ascii="Arial" w:hAnsi="Arial" w:cs="Arial"/>
        </w:rPr>
        <w:t>house</w:t>
      </w:r>
      <w:r w:rsidRPr="00702AE2">
        <w:rPr>
          <w:rFonts w:ascii="Arial" w:hAnsi="Arial" w:cs="Arial"/>
          <w:spacing w:val="-9"/>
        </w:rPr>
        <w:t xml:space="preserve"> </w:t>
      </w:r>
      <w:r w:rsidRPr="00702AE2">
        <w:rPr>
          <w:rFonts w:ascii="Arial" w:hAnsi="Arial" w:cs="Arial"/>
        </w:rPr>
        <w:t>may</w:t>
      </w:r>
      <w:r w:rsidRPr="00702AE2">
        <w:rPr>
          <w:rFonts w:ascii="Arial" w:hAnsi="Arial" w:cs="Arial"/>
          <w:spacing w:val="-10"/>
        </w:rPr>
        <w:t xml:space="preserve"> </w:t>
      </w:r>
      <w:r w:rsidRPr="00702AE2">
        <w:rPr>
          <w:rFonts w:ascii="Arial" w:hAnsi="Arial" w:cs="Arial"/>
        </w:rPr>
        <w:t>be</w:t>
      </w:r>
      <w:r w:rsidRPr="00702AE2">
        <w:rPr>
          <w:rFonts w:ascii="Arial" w:hAnsi="Arial" w:cs="Arial"/>
          <w:spacing w:val="-9"/>
        </w:rPr>
        <w:t xml:space="preserve"> </w:t>
      </w:r>
      <w:r w:rsidRPr="00702AE2">
        <w:rPr>
          <w:rFonts w:ascii="Arial" w:hAnsi="Arial" w:cs="Arial"/>
        </w:rPr>
        <w:t>fully</w:t>
      </w:r>
      <w:r w:rsidRPr="00702AE2">
        <w:rPr>
          <w:rFonts w:ascii="Arial" w:hAnsi="Arial" w:cs="Arial"/>
          <w:spacing w:val="-11"/>
        </w:rPr>
        <w:t xml:space="preserve"> </w:t>
      </w:r>
      <w:r w:rsidRPr="00702AE2">
        <w:rPr>
          <w:rFonts w:ascii="Arial" w:hAnsi="Arial" w:cs="Arial"/>
        </w:rPr>
        <w:t>constructed</w:t>
      </w:r>
      <w:r w:rsidRPr="00702AE2">
        <w:rPr>
          <w:rFonts w:ascii="Arial" w:hAnsi="Arial" w:cs="Arial"/>
          <w:spacing w:val="-8"/>
        </w:rPr>
        <w:t xml:space="preserve"> </w:t>
      </w:r>
      <w:r w:rsidRPr="00702AE2">
        <w:rPr>
          <w:rFonts w:ascii="Arial" w:hAnsi="Arial" w:cs="Arial"/>
        </w:rPr>
        <w:t>and adorned, but until it is occupied by its residents, it cannot be called complete. Similarly, either a boat or a</w:t>
      </w:r>
      <w:r w:rsidRPr="00702AE2">
        <w:rPr>
          <w:rFonts w:ascii="Arial" w:hAnsi="Arial" w:cs="Arial"/>
          <w:spacing w:val="-5"/>
        </w:rPr>
        <w:t xml:space="preserve"> </w:t>
      </w:r>
      <w:r w:rsidRPr="00702AE2">
        <w:rPr>
          <w:rFonts w:ascii="Arial" w:hAnsi="Arial" w:cs="Arial"/>
        </w:rPr>
        <w:t>mountain-like</w:t>
      </w:r>
      <w:r w:rsidRPr="00702AE2">
        <w:rPr>
          <w:rFonts w:ascii="Arial" w:hAnsi="Arial" w:cs="Arial"/>
          <w:spacing w:val="-5"/>
        </w:rPr>
        <w:t xml:space="preserve"> </w:t>
      </w:r>
      <w:r w:rsidRPr="00702AE2">
        <w:rPr>
          <w:rFonts w:ascii="Arial" w:hAnsi="Arial" w:cs="Arial"/>
        </w:rPr>
        <w:t>ship,</w:t>
      </w:r>
      <w:r w:rsidRPr="00702AE2">
        <w:rPr>
          <w:rFonts w:ascii="Arial" w:hAnsi="Arial" w:cs="Arial"/>
          <w:spacing w:val="-5"/>
        </w:rPr>
        <w:t xml:space="preserve"> </w:t>
      </w:r>
      <w:r w:rsidRPr="00702AE2">
        <w:rPr>
          <w:rFonts w:ascii="Arial" w:hAnsi="Arial" w:cs="Arial"/>
        </w:rPr>
        <w:t>however</w:t>
      </w:r>
      <w:r w:rsidRPr="00702AE2">
        <w:rPr>
          <w:rFonts w:ascii="Arial" w:hAnsi="Arial" w:cs="Arial"/>
          <w:spacing w:val="-4"/>
        </w:rPr>
        <w:t xml:space="preserve"> </w:t>
      </w:r>
      <w:r w:rsidRPr="00702AE2">
        <w:rPr>
          <w:rFonts w:ascii="Arial" w:hAnsi="Arial" w:cs="Arial"/>
        </w:rPr>
        <w:t>well</w:t>
      </w:r>
      <w:r w:rsidRPr="00702AE2">
        <w:rPr>
          <w:rFonts w:ascii="Arial" w:hAnsi="Arial" w:cs="Arial"/>
          <w:spacing w:val="-5"/>
        </w:rPr>
        <w:t xml:space="preserve"> </w:t>
      </w:r>
      <w:r w:rsidRPr="00702AE2">
        <w:rPr>
          <w:rFonts w:ascii="Arial" w:hAnsi="Arial" w:cs="Arial"/>
        </w:rPr>
        <w:t>built</w:t>
      </w:r>
      <w:r w:rsidRPr="00702AE2">
        <w:rPr>
          <w:rFonts w:ascii="Arial" w:hAnsi="Arial" w:cs="Arial"/>
          <w:spacing w:val="-5"/>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floating proudly,</w:t>
      </w:r>
      <w:r w:rsidRPr="00702AE2">
        <w:rPr>
          <w:rFonts w:ascii="Arial" w:hAnsi="Arial" w:cs="Arial"/>
          <w:spacing w:val="-2"/>
        </w:rPr>
        <w:t xml:space="preserve"> </w:t>
      </w:r>
      <w:r w:rsidRPr="00702AE2">
        <w:rPr>
          <w:rFonts w:ascii="Arial" w:hAnsi="Arial" w:cs="Arial"/>
        </w:rPr>
        <w:t>remains</w:t>
      </w:r>
      <w:r w:rsidRPr="00702AE2">
        <w:rPr>
          <w:rFonts w:ascii="Arial" w:hAnsi="Arial" w:cs="Arial"/>
          <w:spacing w:val="-4"/>
        </w:rPr>
        <w:t xml:space="preserve"> </w:t>
      </w:r>
      <w:r w:rsidRPr="00702AE2">
        <w:rPr>
          <w:rFonts w:ascii="Arial" w:hAnsi="Arial" w:cs="Arial"/>
        </w:rPr>
        <w:t>incomplete</w:t>
      </w:r>
      <w:r w:rsidRPr="00702AE2">
        <w:rPr>
          <w:rFonts w:ascii="Arial" w:hAnsi="Arial" w:cs="Arial"/>
          <w:spacing w:val="-3"/>
        </w:rPr>
        <w:t xml:space="preserve"> </w:t>
      </w:r>
      <w:r w:rsidRPr="00702AE2">
        <w:rPr>
          <w:rFonts w:ascii="Arial" w:hAnsi="Arial" w:cs="Arial"/>
        </w:rPr>
        <w:t>until</w:t>
      </w:r>
      <w:r w:rsidRPr="00702AE2">
        <w:rPr>
          <w:rFonts w:ascii="Arial" w:hAnsi="Arial" w:cs="Arial"/>
          <w:spacing w:val="-3"/>
        </w:rPr>
        <w:t xml:space="preserve"> </w:t>
      </w:r>
      <w:r w:rsidRPr="00702AE2">
        <w:rPr>
          <w:rFonts w:ascii="Arial" w:hAnsi="Arial" w:cs="Arial"/>
        </w:rPr>
        <w:t>it</w:t>
      </w:r>
      <w:r w:rsidRPr="00702AE2">
        <w:rPr>
          <w:rFonts w:ascii="Arial" w:hAnsi="Arial" w:cs="Arial"/>
          <w:spacing w:val="-4"/>
        </w:rPr>
        <w:t xml:space="preserve"> </w:t>
      </w:r>
      <w:r w:rsidRPr="00702AE2">
        <w:rPr>
          <w:rFonts w:ascii="Arial" w:hAnsi="Arial" w:cs="Arial"/>
        </w:rPr>
        <w:t>is</w:t>
      </w:r>
      <w:r w:rsidRPr="00702AE2">
        <w:rPr>
          <w:rFonts w:ascii="Arial" w:hAnsi="Arial" w:cs="Arial"/>
          <w:spacing w:val="-4"/>
        </w:rPr>
        <w:t xml:space="preserve"> </w:t>
      </w:r>
      <w:r w:rsidRPr="00702AE2">
        <w:rPr>
          <w:rFonts w:ascii="Arial" w:hAnsi="Arial" w:cs="Arial"/>
        </w:rPr>
        <w:t>entrusted</w:t>
      </w:r>
      <w:r w:rsidRPr="00702AE2">
        <w:rPr>
          <w:rFonts w:ascii="Arial" w:hAnsi="Arial" w:cs="Arial"/>
          <w:spacing w:val="-2"/>
        </w:rPr>
        <w:t xml:space="preserve"> </w:t>
      </w:r>
      <w:r w:rsidRPr="00702AE2">
        <w:rPr>
          <w:rFonts w:ascii="Arial" w:hAnsi="Arial" w:cs="Arial"/>
        </w:rPr>
        <w:t>to</w:t>
      </w:r>
      <w:r w:rsidRPr="00702AE2">
        <w:rPr>
          <w:rFonts w:ascii="Arial" w:hAnsi="Arial" w:cs="Arial"/>
          <w:spacing w:val="-4"/>
        </w:rPr>
        <w:t xml:space="preserve"> </w:t>
      </w:r>
      <w:r w:rsidRPr="00702AE2">
        <w:rPr>
          <w:rFonts w:ascii="Arial" w:hAnsi="Arial" w:cs="Arial"/>
        </w:rPr>
        <w:t>a helmsman who grasps the helm and holds fast to God’s</w:t>
      </w:r>
      <w:r w:rsidRPr="00702AE2">
        <w:rPr>
          <w:rFonts w:ascii="Arial" w:hAnsi="Arial" w:cs="Arial"/>
          <w:spacing w:val="-4"/>
        </w:rPr>
        <w:t xml:space="preserve"> </w:t>
      </w:r>
      <w:r w:rsidRPr="00702AE2">
        <w:rPr>
          <w:rFonts w:ascii="Arial" w:hAnsi="Arial" w:cs="Arial"/>
        </w:rPr>
        <w:t>rope.</w:t>
      </w:r>
      <w:r w:rsidRPr="00702AE2">
        <w:rPr>
          <w:rFonts w:ascii="Arial" w:hAnsi="Arial" w:cs="Arial"/>
          <w:spacing w:val="-4"/>
        </w:rPr>
        <w:t xml:space="preserve"> </w:t>
      </w:r>
      <w:r w:rsidRPr="00702AE2">
        <w:rPr>
          <w:rFonts w:ascii="Arial" w:hAnsi="Arial" w:cs="Arial"/>
        </w:rPr>
        <w:t>A</w:t>
      </w:r>
      <w:r w:rsidRPr="00702AE2">
        <w:rPr>
          <w:rFonts w:ascii="Arial" w:hAnsi="Arial" w:cs="Arial"/>
          <w:spacing w:val="-7"/>
        </w:rPr>
        <w:t xml:space="preserve"> </w:t>
      </w:r>
      <w:r w:rsidRPr="00702AE2">
        <w:rPr>
          <w:rFonts w:ascii="Arial" w:hAnsi="Arial" w:cs="Arial"/>
        </w:rPr>
        <w:t>book’s</w:t>
      </w:r>
      <w:r w:rsidRPr="00702AE2">
        <w:rPr>
          <w:rFonts w:ascii="Arial" w:hAnsi="Arial" w:cs="Arial"/>
          <w:spacing w:val="-4"/>
        </w:rPr>
        <w:t xml:space="preserve"> </w:t>
      </w:r>
      <w:r w:rsidRPr="00702AE2">
        <w:rPr>
          <w:rFonts w:ascii="Arial" w:hAnsi="Arial" w:cs="Arial"/>
        </w:rPr>
        <w:t>author</w:t>
      </w:r>
      <w:r w:rsidRPr="00702AE2">
        <w:rPr>
          <w:rFonts w:ascii="Arial" w:hAnsi="Arial" w:cs="Arial"/>
          <w:spacing w:val="-5"/>
        </w:rPr>
        <w:t xml:space="preserve"> </w:t>
      </w:r>
      <w:r w:rsidRPr="00702AE2">
        <w:rPr>
          <w:rFonts w:ascii="Arial" w:hAnsi="Arial" w:cs="Arial"/>
        </w:rPr>
        <w:t>creates</w:t>
      </w:r>
      <w:r w:rsidRPr="00702AE2">
        <w:rPr>
          <w:rFonts w:ascii="Arial" w:hAnsi="Arial" w:cs="Arial"/>
          <w:spacing w:val="-4"/>
        </w:rPr>
        <w:t xml:space="preserve"> </w:t>
      </w:r>
      <w:r w:rsidRPr="00702AE2">
        <w:rPr>
          <w:rFonts w:ascii="Arial" w:hAnsi="Arial" w:cs="Arial"/>
        </w:rPr>
        <w:t>it,</w:t>
      </w:r>
      <w:r w:rsidRPr="00702AE2">
        <w:rPr>
          <w:rFonts w:ascii="Arial" w:hAnsi="Arial" w:cs="Arial"/>
          <w:spacing w:val="-5"/>
        </w:rPr>
        <w:t xml:space="preserve"> </w:t>
      </w:r>
      <w:r w:rsidRPr="00702AE2">
        <w:rPr>
          <w:rFonts w:ascii="Arial" w:hAnsi="Arial" w:cs="Arial"/>
        </w:rPr>
        <w:t>but</w:t>
      </w:r>
      <w:r w:rsidRPr="00702AE2">
        <w:rPr>
          <w:rFonts w:ascii="Arial" w:hAnsi="Arial" w:cs="Arial"/>
          <w:spacing w:val="-4"/>
        </w:rPr>
        <w:t xml:space="preserve"> </w:t>
      </w:r>
      <w:r w:rsidRPr="00702AE2">
        <w:rPr>
          <w:rFonts w:ascii="Arial" w:hAnsi="Arial" w:cs="Arial"/>
        </w:rPr>
        <w:t>it</w:t>
      </w:r>
      <w:r w:rsidRPr="00702AE2">
        <w:rPr>
          <w:rFonts w:ascii="Arial" w:hAnsi="Arial" w:cs="Arial"/>
          <w:spacing w:val="-5"/>
        </w:rPr>
        <w:t xml:space="preserve"> </w:t>
      </w:r>
      <w:r w:rsidRPr="00702AE2">
        <w:rPr>
          <w:rFonts w:ascii="Arial" w:hAnsi="Arial" w:cs="Arial"/>
        </w:rPr>
        <w:t>becomes perfect</w:t>
      </w:r>
      <w:r w:rsidRPr="00702AE2">
        <w:rPr>
          <w:rFonts w:ascii="Arial" w:hAnsi="Arial" w:cs="Arial"/>
          <w:spacing w:val="-14"/>
        </w:rPr>
        <w:t xml:space="preserve"> </w:t>
      </w:r>
      <w:r w:rsidRPr="00702AE2">
        <w:rPr>
          <w:rFonts w:ascii="Arial" w:hAnsi="Arial" w:cs="Arial"/>
        </w:rPr>
        <w:t>only</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reader’s</w:t>
      </w:r>
      <w:r w:rsidRPr="00702AE2">
        <w:rPr>
          <w:rFonts w:ascii="Arial" w:hAnsi="Arial" w:cs="Arial"/>
          <w:spacing w:val="-14"/>
        </w:rPr>
        <w:t xml:space="preserve"> </w:t>
      </w:r>
      <w:r w:rsidRPr="00702AE2">
        <w:rPr>
          <w:rFonts w:ascii="Arial" w:hAnsi="Arial" w:cs="Arial"/>
        </w:rPr>
        <w:t>hands.</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contractor</w:t>
      </w:r>
      <w:r w:rsidRPr="00702AE2">
        <w:rPr>
          <w:rFonts w:ascii="Arial" w:hAnsi="Arial" w:cs="Arial"/>
          <w:spacing w:val="-13"/>
        </w:rPr>
        <w:t xml:space="preserve"> </w:t>
      </w:r>
      <w:r w:rsidRPr="00702AE2">
        <w:rPr>
          <w:rFonts w:ascii="Arial" w:hAnsi="Arial" w:cs="Arial"/>
        </w:rPr>
        <w:t>builds a</w:t>
      </w:r>
      <w:r w:rsidRPr="00702AE2">
        <w:rPr>
          <w:rFonts w:ascii="Arial" w:hAnsi="Arial" w:cs="Arial"/>
          <w:spacing w:val="7"/>
        </w:rPr>
        <w:t xml:space="preserve"> </w:t>
      </w:r>
      <w:r w:rsidRPr="00702AE2">
        <w:rPr>
          <w:rFonts w:ascii="Arial" w:hAnsi="Arial" w:cs="Arial"/>
        </w:rPr>
        <w:t>house,</w:t>
      </w:r>
      <w:r w:rsidRPr="00702AE2">
        <w:rPr>
          <w:rFonts w:ascii="Arial" w:hAnsi="Arial" w:cs="Arial"/>
          <w:spacing w:val="9"/>
        </w:rPr>
        <w:t xml:space="preserve"> </w:t>
      </w:r>
      <w:r w:rsidRPr="00702AE2">
        <w:rPr>
          <w:rFonts w:ascii="Arial" w:hAnsi="Arial" w:cs="Arial"/>
        </w:rPr>
        <w:t>but</w:t>
      </w:r>
      <w:r w:rsidRPr="00702AE2">
        <w:rPr>
          <w:rFonts w:ascii="Arial" w:hAnsi="Arial" w:cs="Arial"/>
          <w:spacing w:val="7"/>
        </w:rPr>
        <w:t xml:space="preserve"> </w:t>
      </w:r>
      <w:r w:rsidRPr="00702AE2">
        <w:rPr>
          <w:rFonts w:ascii="Arial" w:hAnsi="Arial" w:cs="Arial"/>
        </w:rPr>
        <w:t>it</w:t>
      </w:r>
      <w:r w:rsidRPr="00702AE2">
        <w:rPr>
          <w:rFonts w:ascii="Arial" w:hAnsi="Arial" w:cs="Arial"/>
          <w:spacing w:val="8"/>
        </w:rPr>
        <w:t xml:space="preserve"> </w:t>
      </w:r>
      <w:r w:rsidRPr="00702AE2">
        <w:rPr>
          <w:rFonts w:ascii="Arial" w:hAnsi="Arial" w:cs="Arial"/>
        </w:rPr>
        <w:t>is</w:t>
      </w:r>
      <w:r w:rsidRPr="00702AE2">
        <w:rPr>
          <w:rFonts w:ascii="Arial" w:hAnsi="Arial" w:cs="Arial"/>
          <w:spacing w:val="7"/>
        </w:rPr>
        <w:t xml:space="preserve"> </w:t>
      </w:r>
      <w:r w:rsidRPr="00702AE2">
        <w:rPr>
          <w:rFonts w:ascii="Arial" w:hAnsi="Arial" w:cs="Arial"/>
        </w:rPr>
        <w:t>perfected</w:t>
      </w:r>
      <w:r w:rsidRPr="00702AE2">
        <w:rPr>
          <w:rFonts w:ascii="Arial" w:hAnsi="Arial" w:cs="Arial"/>
          <w:spacing w:val="9"/>
        </w:rPr>
        <w:t xml:space="preserve"> </w:t>
      </w:r>
      <w:r w:rsidRPr="00702AE2">
        <w:rPr>
          <w:rFonts w:ascii="Arial" w:hAnsi="Arial" w:cs="Arial"/>
        </w:rPr>
        <w:t>by</w:t>
      </w:r>
      <w:r w:rsidRPr="00702AE2">
        <w:rPr>
          <w:rFonts w:ascii="Arial" w:hAnsi="Arial" w:cs="Arial"/>
          <w:spacing w:val="6"/>
        </w:rPr>
        <w:t xml:space="preserve"> </w:t>
      </w:r>
      <w:r w:rsidRPr="00702AE2">
        <w:rPr>
          <w:rFonts w:ascii="Arial" w:hAnsi="Arial" w:cs="Arial"/>
        </w:rPr>
        <w:t>the</w:t>
      </w:r>
      <w:r w:rsidRPr="00702AE2">
        <w:rPr>
          <w:rFonts w:ascii="Arial" w:hAnsi="Arial" w:cs="Arial"/>
          <w:spacing w:val="8"/>
        </w:rPr>
        <w:t xml:space="preserve"> </w:t>
      </w:r>
      <w:r w:rsidRPr="00702AE2">
        <w:rPr>
          <w:rFonts w:ascii="Arial" w:hAnsi="Arial" w:cs="Arial"/>
        </w:rPr>
        <w:t>architect.</w:t>
      </w:r>
      <w:r w:rsidRPr="00702AE2">
        <w:rPr>
          <w:rFonts w:ascii="Arial" w:hAnsi="Arial" w:cs="Arial"/>
          <w:spacing w:val="8"/>
        </w:rPr>
        <w:t xml:space="preserve"> </w:t>
      </w:r>
      <w:r w:rsidRPr="00702AE2">
        <w:rPr>
          <w:rFonts w:ascii="Arial" w:hAnsi="Arial" w:cs="Arial"/>
        </w:rPr>
        <w:t>A</w:t>
      </w:r>
      <w:r w:rsidRPr="00702AE2">
        <w:rPr>
          <w:rFonts w:ascii="Arial" w:hAnsi="Arial" w:cs="Arial"/>
          <w:spacing w:val="7"/>
        </w:rPr>
        <w:t xml:space="preserve"> </w:t>
      </w:r>
      <w:r w:rsidRPr="00702AE2">
        <w:rPr>
          <w:rFonts w:ascii="Arial" w:hAnsi="Arial" w:cs="Arial"/>
        </w:rPr>
        <w:t>ship</w:t>
      </w:r>
      <w:r w:rsidRPr="00702AE2">
        <w:rPr>
          <w:rFonts w:ascii="Arial" w:hAnsi="Arial" w:cs="Arial"/>
          <w:spacing w:val="9"/>
        </w:rPr>
        <w:t xml:space="preserve"> </w:t>
      </w:r>
      <w:r w:rsidRPr="00702AE2">
        <w:rPr>
          <w:rFonts w:ascii="Arial" w:hAnsi="Arial" w:cs="Arial"/>
          <w:spacing w:val="-5"/>
        </w:rPr>
        <w:t xml:space="preserve">is </w:t>
      </w:r>
      <w:r w:rsidRPr="00702AE2">
        <w:rPr>
          <w:rFonts w:ascii="Arial" w:hAnsi="Arial" w:cs="Arial"/>
        </w:rPr>
        <w:t xml:space="preserve">constructed by a shipyard and certified complete by a surveyor, but it is only truly complete when its ownership documents are transferred to its </w:t>
      </w:r>
      <w:r w:rsidRPr="00702AE2">
        <w:rPr>
          <w:rFonts w:ascii="Arial" w:hAnsi="Arial" w:cs="Arial"/>
          <w:spacing w:val="-2"/>
        </w:rPr>
        <w:t>helmsman.</w:t>
      </w:r>
    </w:p>
    <w:p w14:paraId="40457775" w14:textId="77777777" w:rsidR="00220409" w:rsidRPr="00702AE2" w:rsidRDefault="00220409" w:rsidP="00220409">
      <w:pPr>
        <w:pStyle w:val="BodyText"/>
        <w:spacing w:before="239" w:line="276" w:lineRule="auto"/>
        <w:ind w:left="720" w:right="353" w:firstLine="431"/>
        <w:rPr>
          <w:rFonts w:ascii="Arial" w:hAnsi="Arial" w:cs="Arial"/>
        </w:rPr>
      </w:pPr>
      <w:r w:rsidRPr="00702AE2">
        <w:rPr>
          <w:rFonts w:ascii="Arial" w:hAnsi="Arial" w:cs="Arial"/>
        </w:rPr>
        <w:t>Likewise, the ship of Islam was built by 124,000 prophets, with five great prophets—Adam (A.S.), Noah (A.S.), Abraham (A.S.), Moses (A.S.), and Jesus (A.S.)—serving as its chief overseers. Prophet Muhammad Mustafa (peace be upon him) was the final overseer, appointed after Prophet Jesus (A.S.) was</w:t>
      </w:r>
      <w:r w:rsidRPr="00702AE2">
        <w:rPr>
          <w:rFonts w:ascii="Arial" w:hAnsi="Arial" w:cs="Arial"/>
          <w:spacing w:val="-7"/>
        </w:rPr>
        <w:t xml:space="preserve"> </w:t>
      </w:r>
      <w:r w:rsidRPr="00702AE2">
        <w:rPr>
          <w:rFonts w:ascii="Arial" w:hAnsi="Arial" w:cs="Arial"/>
        </w:rPr>
        <w:t>raised</w:t>
      </w:r>
      <w:r w:rsidRPr="00702AE2">
        <w:rPr>
          <w:rFonts w:ascii="Arial" w:hAnsi="Arial" w:cs="Arial"/>
          <w:spacing w:val="-6"/>
        </w:rPr>
        <w:t xml:space="preserve"> </w:t>
      </w:r>
      <w:r w:rsidRPr="00702AE2">
        <w:rPr>
          <w:rFonts w:ascii="Arial" w:hAnsi="Arial" w:cs="Arial"/>
        </w:rPr>
        <w:t>to</w:t>
      </w:r>
      <w:r w:rsidRPr="00702AE2">
        <w:rPr>
          <w:rFonts w:ascii="Arial" w:hAnsi="Arial" w:cs="Arial"/>
          <w:spacing w:val="-7"/>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heavens,</w:t>
      </w:r>
      <w:r w:rsidRPr="00702AE2">
        <w:rPr>
          <w:rFonts w:ascii="Arial" w:hAnsi="Arial" w:cs="Arial"/>
          <w:spacing w:val="-7"/>
        </w:rPr>
        <w:t xml:space="preserve"> </w:t>
      </w:r>
      <w:r w:rsidRPr="00702AE2">
        <w:rPr>
          <w:rFonts w:ascii="Arial" w:hAnsi="Arial" w:cs="Arial"/>
        </w:rPr>
        <w:t>to</w:t>
      </w:r>
      <w:r w:rsidRPr="00702AE2">
        <w:rPr>
          <w:rFonts w:ascii="Arial" w:hAnsi="Arial" w:cs="Arial"/>
          <w:spacing w:val="-7"/>
        </w:rPr>
        <w:t xml:space="preserve"> </w:t>
      </w:r>
      <w:r w:rsidRPr="00702AE2">
        <w:rPr>
          <w:rFonts w:ascii="Arial" w:hAnsi="Arial" w:cs="Arial"/>
        </w:rPr>
        <w:t>refine</w:t>
      </w:r>
      <w:r w:rsidRPr="00702AE2">
        <w:rPr>
          <w:rFonts w:ascii="Arial" w:hAnsi="Arial" w:cs="Arial"/>
          <w:spacing w:val="-8"/>
        </w:rPr>
        <w:t xml:space="preserve"> </w:t>
      </w:r>
      <w:r w:rsidRPr="00702AE2">
        <w:rPr>
          <w:rFonts w:ascii="Arial" w:hAnsi="Arial" w:cs="Arial"/>
        </w:rPr>
        <w:t>and</w:t>
      </w:r>
      <w:r w:rsidRPr="00702AE2">
        <w:rPr>
          <w:rFonts w:ascii="Arial" w:hAnsi="Arial" w:cs="Arial"/>
          <w:spacing w:val="-8"/>
        </w:rPr>
        <w:t xml:space="preserve"> </w:t>
      </w:r>
      <w:r w:rsidRPr="00702AE2">
        <w:rPr>
          <w:rFonts w:ascii="Arial" w:hAnsi="Arial" w:cs="Arial"/>
        </w:rPr>
        <w:t>complete</w:t>
      </w:r>
      <w:r w:rsidRPr="00702AE2">
        <w:rPr>
          <w:rFonts w:ascii="Arial" w:hAnsi="Arial" w:cs="Arial"/>
          <w:spacing w:val="-7"/>
        </w:rPr>
        <w:t xml:space="preserve"> </w:t>
      </w:r>
      <w:r w:rsidRPr="00702AE2">
        <w:rPr>
          <w:rFonts w:ascii="Arial" w:hAnsi="Arial" w:cs="Arial"/>
        </w:rPr>
        <w:t>the ship</w:t>
      </w:r>
      <w:r w:rsidRPr="00702AE2">
        <w:rPr>
          <w:rFonts w:ascii="Arial" w:hAnsi="Arial" w:cs="Arial"/>
          <w:spacing w:val="-10"/>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faith.</w:t>
      </w:r>
      <w:r w:rsidRPr="00702AE2">
        <w:rPr>
          <w:rFonts w:ascii="Arial" w:hAnsi="Arial" w:cs="Arial"/>
          <w:spacing w:val="-11"/>
        </w:rPr>
        <w:t xml:space="preserve"> </w:t>
      </w:r>
      <w:r w:rsidRPr="00702AE2">
        <w:rPr>
          <w:rFonts w:ascii="Arial" w:hAnsi="Arial" w:cs="Arial"/>
        </w:rPr>
        <w:t>His</w:t>
      </w:r>
      <w:r w:rsidRPr="00702AE2">
        <w:rPr>
          <w:rFonts w:ascii="Arial" w:hAnsi="Arial" w:cs="Arial"/>
          <w:spacing w:val="-10"/>
        </w:rPr>
        <w:t xml:space="preserve"> </w:t>
      </w:r>
      <w:r w:rsidRPr="00702AE2">
        <w:rPr>
          <w:rFonts w:ascii="Arial" w:hAnsi="Arial" w:cs="Arial"/>
        </w:rPr>
        <w:t>twenty-three</w:t>
      </w:r>
      <w:r w:rsidRPr="00702AE2">
        <w:rPr>
          <w:rFonts w:ascii="Arial" w:hAnsi="Arial" w:cs="Arial"/>
          <w:spacing w:val="-10"/>
        </w:rPr>
        <w:t xml:space="preserve"> </w:t>
      </w:r>
      <w:r w:rsidRPr="00702AE2">
        <w:rPr>
          <w:rFonts w:ascii="Arial" w:hAnsi="Arial" w:cs="Arial"/>
        </w:rPr>
        <w:t>years</w:t>
      </w:r>
      <w:r w:rsidRPr="00702AE2">
        <w:rPr>
          <w:rFonts w:ascii="Arial" w:hAnsi="Arial" w:cs="Arial"/>
          <w:spacing w:val="-10"/>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tireless</w:t>
      </w:r>
      <w:r w:rsidRPr="00702AE2">
        <w:rPr>
          <w:rFonts w:ascii="Arial" w:hAnsi="Arial" w:cs="Arial"/>
          <w:spacing w:val="-10"/>
        </w:rPr>
        <w:t xml:space="preserve"> </w:t>
      </w:r>
      <w:r w:rsidRPr="00702AE2">
        <w:rPr>
          <w:rFonts w:ascii="Arial" w:hAnsi="Arial" w:cs="Arial"/>
        </w:rPr>
        <w:t>efforts were the culmination of all previous prophets’ missions, which he completed with the final pilgrimage (</w:t>
      </w:r>
      <w:proofErr w:type="spellStart"/>
      <w:r w:rsidRPr="00702AE2">
        <w:rPr>
          <w:rFonts w:ascii="Arial" w:hAnsi="Arial" w:cs="Arial"/>
        </w:rPr>
        <w:t>Hajjat</w:t>
      </w:r>
      <w:proofErr w:type="spellEnd"/>
      <w:r w:rsidRPr="00702AE2">
        <w:rPr>
          <w:rFonts w:ascii="Arial" w:hAnsi="Arial" w:cs="Arial"/>
        </w:rPr>
        <w:t xml:space="preserve">-ul-Wada) in the </w:t>
      </w:r>
      <w:r w:rsidRPr="00702AE2">
        <w:rPr>
          <w:rFonts w:ascii="Arial" w:hAnsi="Arial" w:cs="Arial"/>
        </w:rPr>
        <w:lastRenderedPageBreak/>
        <w:t>tenth year of Hijra. He set the ship afloat upon the rivers flowing from the hearts of believers.</w:t>
      </w:r>
    </w:p>
    <w:p w14:paraId="44049D91" w14:textId="77777777" w:rsidR="00220409" w:rsidRPr="00702AE2" w:rsidRDefault="00220409" w:rsidP="00220409">
      <w:pPr>
        <w:pStyle w:val="BodyText"/>
        <w:spacing w:before="242" w:line="276" w:lineRule="auto"/>
        <w:ind w:left="720" w:right="357" w:firstLine="431"/>
        <w:rPr>
          <w:rFonts w:ascii="Arial" w:hAnsi="Arial" w:cs="Arial"/>
        </w:rPr>
      </w:pPr>
      <w:r w:rsidRPr="00702AE2">
        <w:rPr>
          <w:rFonts w:ascii="Arial" w:hAnsi="Arial" w:cs="Arial"/>
        </w:rPr>
        <w:t>The ship of Islam was completed under Prophet Muhammad (peace be upon him), and after him, no other shipwright was required. This is why he is called</w:t>
      </w:r>
      <w:r w:rsidRPr="00702AE2">
        <w:rPr>
          <w:rFonts w:ascii="Arial" w:hAnsi="Arial" w:cs="Arial"/>
          <w:spacing w:val="-8"/>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Seal</w:t>
      </w:r>
      <w:r w:rsidRPr="00702AE2">
        <w:rPr>
          <w:rFonts w:ascii="Arial" w:hAnsi="Arial" w:cs="Arial"/>
          <w:spacing w:val="-10"/>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Prophets.</w:t>
      </w:r>
      <w:r w:rsidRPr="00702AE2">
        <w:rPr>
          <w:rFonts w:ascii="Arial" w:hAnsi="Arial" w:cs="Arial"/>
          <w:spacing w:val="-8"/>
        </w:rPr>
        <w:t xml:space="preserve"> </w:t>
      </w:r>
      <w:r w:rsidRPr="00702AE2">
        <w:rPr>
          <w:rFonts w:ascii="Arial" w:hAnsi="Arial" w:cs="Arial"/>
        </w:rPr>
        <w:t>Allah’s</w:t>
      </w:r>
      <w:r w:rsidRPr="00702AE2">
        <w:rPr>
          <w:rFonts w:ascii="Arial" w:hAnsi="Arial" w:cs="Arial"/>
          <w:spacing w:val="-9"/>
        </w:rPr>
        <w:t xml:space="preserve"> </w:t>
      </w:r>
      <w:r w:rsidRPr="00702AE2">
        <w:rPr>
          <w:rFonts w:ascii="Arial" w:hAnsi="Arial" w:cs="Arial"/>
        </w:rPr>
        <w:t>law</w:t>
      </w:r>
      <w:r w:rsidRPr="00702AE2">
        <w:rPr>
          <w:rFonts w:ascii="Arial" w:hAnsi="Arial" w:cs="Arial"/>
          <w:spacing w:val="-10"/>
        </w:rPr>
        <w:t xml:space="preserve"> </w:t>
      </w:r>
      <w:r w:rsidRPr="00702AE2">
        <w:rPr>
          <w:rFonts w:ascii="Arial" w:hAnsi="Arial" w:cs="Arial"/>
        </w:rPr>
        <w:t>is</w:t>
      </w:r>
      <w:r w:rsidRPr="00702AE2">
        <w:rPr>
          <w:rFonts w:ascii="Arial" w:hAnsi="Arial" w:cs="Arial"/>
          <w:spacing w:val="-11"/>
        </w:rPr>
        <w:t xml:space="preserve"> </w:t>
      </w:r>
      <w:r w:rsidRPr="00702AE2">
        <w:rPr>
          <w:rFonts w:ascii="Arial" w:hAnsi="Arial" w:cs="Arial"/>
        </w:rPr>
        <w:t>that</w:t>
      </w:r>
      <w:r w:rsidRPr="00702AE2">
        <w:rPr>
          <w:rFonts w:ascii="Arial" w:hAnsi="Arial" w:cs="Arial"/>
          <w:spacing w:val="-9"/>
        </w:rPr>
        <w:t xml:space="preserve"> </w:t>
      </w:r>
      <w:r w:rsidRPr="00702AE2">
        <w:rPr>
          <w:rFonts w:ascii="Arial" w:hAnsi="Arial" w:cs="Arial"/>
        </w:rPr>
        <w:t>true honor belongs to the one who completes the work, and the work itself becomes known by his name. Though</w:t>
      </w:r>
      <w:r w:rsidRPr="00702AE2">
        <w:rPr>
          <w:rFonts w:ascii="Arial" w:hAnsi="Arial" w:cs="Arial"/>
          <w:spacing w:val="-2"/>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religion</w:t>
      </w:r>
      <w:r w:rsidRPr="00702AE2">
        <w:rPr>
          <w:rFonts w:ascii="Arial" w:hAnsi="Arial" w:cs="Arial"/>
          <w:spacing w:val="-4"/>
        </w:rPr>
        <w:t xml:space="preserve"> </w:t>
      </w:r>
      <w:r w:rsidRPr="00702AE2">
        <w:rPr>
          <w:rFonts w:ascii="Arial" w:hAnsi="Arial" w:cs="Arial"/>
        </w:rPr>
        <w:t>of</w:t>
      </w:r>
      <w:r w:rsidRPr="00702AE2">
        <w:rPr>
          <w:rFonts w:ascii="Arial" w:hAnsi="Arial" w:cs="Arial"/>
          <w:spacing w:val="-2"/>
        </w:rPr>
        <w:t xml:space="preserve"> </w:t>
      </w:r>
      <w:r w:rsidRPr="00702AE2">
        <w:rPr>
          <w:rFonts w:ascii="Arial" w:hAnsi="Arial" w:cs="Arial"/>
        </w:rPr>
        <w:t>Islam</w:t>
      </w:r>
      <w:r w:rsidRPr="00702AE2">
        <w:rPr>
          <w:rFonts w:ascii="Arial" w:hAnsi="Arial" w:cs="Arial"/>
          <w:spacing w:val="-4"/>
        </w:rPr>
        <w:t xml:space="preserve"> </w:t>
      </w:r>
      <w:r w:rsidRPr="00702AE2">
        <w:rPr>
          <w:rFonts w:ascii="Arial" w:hAnsi="Arial" w:cs="Arial"/>
        </w:rPr>
        <w:t>is</w:t>
      </w:r>
      <w:r w:rsidRPr="00702AE2">
        <w:rPr>
          <w:rFonts w:ascii="Arial" w:hAnsi="Arial" w:cs="Arial"/>
          <w:spacing w:val="-3"/>
        </w:rPr>
        <w:t xml:space="preserve"> </w:t>
      </w:r>
      <w:r w:rsidRPr="00702AE2">
        <w:rPr>
          <w:rFonts w:ascii="Arial" w:hAnsi="Arial" w:cs="Arial"/>
        </w:rPr>
        <w:t>also</w:t>
      </w:r>
      <w:r w:rsidRPr="00702AE2">
        <w:rPr>
          <w:rFonts w:ascii="Arial" w:hAnsi="Arial" w:cs="Arial"/>
          <w:spacing w:val="-3"/>
        </w:rPr>
        <w:t xml:space="preserve"> </w:t>
      </w:r>
      <w:r w:rsidRPr="00702AE2">
        <w:rPr>
          <w:rFonts w:ascii="Arial" w:hAnsi="Arial" w:cs="Arial"/>
        </w:rPr>
        <w:t>called</w:t>
      </w:r>
      <w:r w:rsidRPr="00702AE2">
        <w:rPr>
          <w:rFonts w:ascii="Arial" w:hAnsi="Arial" w:cs="Arial"/>
          <w:spacing w:val="-2"/>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faith</w:t>
      </w:r>
      <w:r w:rsidRPr="00702AE2">
        <w:rPr>
          <w:rFonts w:ascii="Arial" w:hAnsi="Arial" w:cs="Arial"/>
          <w:spacing w:val="-3"/>
        </w:rPr>
        <w:t xml:space="preserve"> </w:t>
      </w:r>
      <w:r w:rsidRPr="00702AE2">
        <w:rPr>
          <w:rFonts w:ascii="Arial" w:hAnsi="Arial" w:cs="Arial"/>
        </w:rPr>
        <w:t>of Muhammad</w:t>
      </w:r>
      <w:r w:rsidRPr="00702AE2">
        <w:rPr>
          <w:rFonts w:ascii="Arial" w:hAnsi="Arial" w:cs="Arial"/>
          <w:spacing w:val="-11"/>
        </w:rPr>
        <w:t xml:space="preserve"> </w:t>
      </w:r>
      <w:r w:rsidRPr="00702AE2">
        <w:rPr>
          <w:rFonts w:ascii="Arial" w:hAnsi="Arial" w:cs="Arial"/>
        </w:rPr>
        <w:t>(peace</w:t>
      </w:r>
      <w:r w:rsidRPr="00702AE2">
        <w:rPr>
          <w:rFonts w:ascii="Arial" w:hAnsi="Arial" w:cs="Arial"/>
          <w:spacing w:val="-11"/>
        </w:rPr>
        <w:t xml:space="preserve"> </w:t>
      </w:r>
      <w:r w:rsidRPr="00702AE2">
        <w:rPr>
          <w:rFonts w:ascii="Arial" w:hAnsi="Arial" w:cs="Arial"/>
        </w:rPr>
        <w:t>be</w:t>
      </w:r>
      <w:r w:rsidRPr="00702AE2">
        <w:rPr>
          <w:rFonts w:ascii="Arial" w:hAnsi="Arial" w:cs="Arial"/>
          <w:spacing w:val="-11"/>
        </w:rPr>
        <w:t xml:space="preserve"> </w:t>
      </w:r>
      <w:r w:rsidRPr="00702AE2">
        <w:rPr>
          <w:rFonts w:ascii="Arial" w:hAnsi="Arial" w:cs="Arial"/>
        </w:rPr>
        <w:t>upon</w:t>
      </w:r>
      <w:r w:rsidRPr="00702AE2">
        <w:rPr>
          <w:rFonts w:ascii="Arial" w:hAnsi="Arial" w:cs="Arial"/>
          <w:spacing w:val="-12"/>
        </w:rPr>
        <w:t xml:space="preserve"> </w:t>
      </w:r>
      <w:r w:rsidRPr="00702AE2">
        <w:rPr>
          <w:rFonts w:ascii="Arial" w:hAnsi="Arial" w:cs="Arial"/>
        </w:rPr>
        <w:t>him),</w:t>
      </w:r>
      <w:r w:rsidRPr="00702AE2">
        <w:rPr>
          <w:rFonts w:ascii="Arial" w:hAnsi="Arial" w:cs="Arial"/>
          <w:spacing w:val="-11"/>
        </w:rPr>
        <w:t xml:space="preserve"> </w:t>
      </w:r>
      <w:r w:rsidRPr="00702AE2">
        <w:rPr>
          <w:rFonts w:ascii="Arial" w:hAnsi="Arial" w:cs="Arial"/>
        </w:rPr>
        <w:t>he</w:t>
      </w:r>
      <w:r w:rsidRPr="00702AE2">
        <w:rPr>
          <w:rFonts w:ascii="Arial" w:hAnsi="Arial" w:cs="Arial"/>
          <w:spacing w:val="-12"/>
        </w:rPr>
        <w:t xml:space="preserve"> </w:t>
      </w:r>
      <w:r w:rsidRPr="00702AE2">
        <w:rPr>
          <w:rFonts w:ascii="Arial" w:hAnsi="Arial" w:cs="Arial"/>
        </w:rPr>
        <w:t>chose</w:t>
      </w:r>
      <w:r w:rsidRPr="00702AE2">
        <w:rPr>
          <w:rFonts w:ascii="Arial" w:hAnsi="Arial" w:cs="Arial"/>
          <w:spacing w:val="-11"/>
        </w:rPr>
        <w:t xml:space="preserve"> </w:t>
      </w:r>
      <w:r w:rsidRPr="00702AE2">
        <w:rPr>
          <w:rFonts w:ascii="Arial" w:hAnsi="Arial" w:cs="Arial"/>
        </w:rPr>
        <w:t>to</w:t>
      </w:r>
      <w:r w:rsidRPr="00702AE2">
        <w:rPr>
          <w:rFonts w:ascii="Arial" w:hAnsi="Arial" w:cs="Arial"/>
          <w:spacing w:val="-11"/>
        </w:rPr>
        <w:t xml:space="preserve"> </w:t>
      </w:r>
      <w:r w:rsidRPr="00702AE2">
        <w:rPr>
          <w:rFonts w:ascii="Arial" w:hAnsi="Arial" w:cs="Arial"/>
        </w:rPr>
        <w:t>name</w:t>
      </w:r>
      <w:r w:rsidRPr="00702AE2">
        <w:rPr>
          <w:rFonts w:ascii="Arial" w:hAnsi="Arial" w:cs="Arial"/>
          <w:spacing w:val="-12"/>
        </w:rPr>
        <w:t xml:space="preserve"> </w:t>
      </w:r>
      <w:r w:rsidRPr="00702AE2">
        <w:rPr>
          <w:rFonts w:ascii="Arial" w:hAnsi="Arial" w:cs="Arial"/>
        </w:rPr>
        <w:t>it simply “Islam”—the way God Himself approved, encompassing all prophetic teachings.</w:t>
      </w:r>
    </w:p>
    <w:p w14:paraId="10F44C62" w14:textId="77777777" w:rsidR="00220409" w:rsidRPr="00702AE2" w:rsidRDefault="00220409" w:rsidP="00220409">
      <w:pPr>
        <w:pStyle w:val="BodyText"/>
        <w:spacing w:line="276" w:lineRule="auto"/>
        <w:ind w:left="360" w:right="714"/>
      </w:pPr>
      <w:r w:rsidRPr="00702AE2">
        <w:rPr>
          <w:rFonts w:ascii="Arial" w:hAnsi="Arial" w:cs="Arial"/>
        </w:rPr>
        <w:t>Ships</w:t>
      </w:r>
      <w:r w:rsidRPr="00702AE2">
        <w:rPr>
          <w:rFonts w:ascii="Arial" w:hAnsi="Arial" w:cs="Arial"/>
          <w:spacing w:val="-3"/>
        </w:rPr>
        <w:t xml:space="preserve"> </w:t>
      </w:r>
      <w:r w:rsidRPr="00702AE2">
        <w:rPr>
          <w:rFonts w:ascii="Arial" w:hAnsi="Arial" w:cs="Arial"/>
        </w:rPr>
        <w:t>and</w:t>
      </w:r>
      <w:r w:rsidRPr="00702AE2">
        <w:rPr>
          <w:rFonts w:ascii="Arial" w:hAnsi="Arial" w:cs="Arial"/>
          <w:spacing w:val="-1"/>
        </w:rPr>
        <w:t xml:space="preserve"> </w:t>
      </w:r>
      <w:r w:rsidRPr="00702AE2">
        <w:rPr>
          <w:rFonts w:ascii="Arial" w:hAnsi="Arial" w:cs="Arial"/>
        </w:rPr>
        <w:t>mountain-like</w:t>
      </w:r>
      <w:r w:rsidRPr="00702AE2">
        <w:rPr>
          <w:rFonts w:ascii="Arial" w:hAnsi="Arial" w:cs="Arial"/>
          <w:spacing w:val="-2"/>
        </w:rPr>
        <w:t xml:space="preserve"> </w:t>
      </w:r>
      <w:r w:rsidRPr="00702AE2">
        <w:rPr>
          <w:rFonts w:ascii="Arial" w:hAnsi="Arial" w:cs="Arial"/>
        </w:rPr>
        <w:t>vessels,</w:t>
      </w:r>
      <w:r w:rsidRPr="00702AE2">
        <w:rPr>
          <w:rFonts w:ascii="Arial" w:hAnsi="Arial" w:cs="Arial"/>
          <w:spacing w:val="-4"/>
        </w:rPr>
        <w:t xml:space="preserve"> </w:t>
      </w:r>
      <w:r w:rsidRPr="00702AE2">
        <w:rPr>
          <w:rFonts w:ascii="Arial" w:hAnsi="Arial" w:cs="Arial"/>
        </w:rPr>
        <w:t>though</w:t>
      </w:r>
      <w:r w:rsidRPr="00702AE2">
        <w:rPr>
          <w:rFonts w:ascii="Arial" w:hAnsi="Arial" w:cs="Arial"/>
          <w:spacing w:val="-3"/>
        </w:rPr>
        <w:t xml:space="preserve"> </w:t>
      </w:r>
      <w:r w:rsidRPr="00702AE2">
        <w:rPr>
          <w:rFonts w:ascii="Arial" w:hAnsi="Arial" w:cs="Arial"/>
        </w:rPr>
        <w:t>built</w:t>
      </w:r>
      <w:r w:rsidRPr="00702AE2">
        <w:rPr>
          <w:rFonts w:ascii="Arial" w:hAnsi="Arial" w:cs="Arial"/>
          <w:spacing w:val="-3"/>
        </w:rPr>
        <w:t xml:space="preserve"> </w:t>
      </w:r>
      <w:r w:rsidRPr="00702AE2">
        <w:rPr>
          <w:rFonts w:ascii="Arial" w:hAnsi="Arial" w:cs="Arial"/>
        </w:rPr>
        <w:t>on land,</w:t>
      </w:r>
      <w:r w:rsidRPr="00702AE2">
        <w:rPr>
          <w:rFonts w:ascii="Arial" w:hAnsi="Arial" w:cs="Arial"/>
          <w:spacing w:val="3"/>
        </w:rPr>
        <w:t xml:space="preserve"> </w:t>
      </w:r>
      <w:r w:rsidRPr="00702AE2">
        <w:rPr>
          <w:rFonts w:ascii="Arial" w:hAnsi="Arial" w:cs="Arial"/>
        </w:rPr>
        <w:t>only</w:t>
      </w:r>
      <w:r w:rsidRPr="00702AE2">
        <w:rPr>
          <w:rFonts w:ascii="Arial" w:hAnsi="Arial" w:cs="Arial"/>
          <w:spacing w:val="2"/>
        </w:rPr>
        <w:t xml:space="preserve"> </w:t>
      </w:r>
      <w:r w:rsidRPr="00702AE2">
        <w:rPr>
          <w:rFonts w:ascii="Arial" w:hAnsi="Arial" w:cs="Arial"/>
        </w:rPr>
        <w:t>become</w:t>
      </w:r>
      <w:r w:rsidRPr="00702AE2">
        <w:rPr>
          <w:rFonts w:ascii="Arial" w:hAnsi="Arial" w:cs="Arial"/>
          <w:spacing w:val="2"/>
        </w:rPr>
        <w:t xml:space="preserve"> </w:t>
      </w:r>
      <w:r w:rsidRPr="00702AE2">
        <w:rPr>
          <w:rFonts w:ascii="Arial" w:hAnsi="Arial" w:cs="Arial"/>
        </w:rPr>
        <w:t>truly</w:t>
      </w:r>
      <w:r w:rsidRPr="00702AE2">
        <w:rPr>
          <w:rFonts w:ascii="Arial" w:hAnsi="Arial" w:cs="Arial"/>
          <w:spacing w:val="2"/>
        </w:rPr>
        <w:t xml:space="preserve"> </w:t>
      </w:r>
      <w:r w:rsidRPr="00702AE2">
        <w:rPr>
          <w:rFonts w:ascii="Arial" w:hAnsi="Arial" w:cs="Arial"/>
        </w:rPr>
        <w:t>themselves</w:t>
      </w:r>
      <w:r w:rsidRPr="00702AE2">
        <w:rPr>
          <w:rFonts w:ascii="Arial" w:hAnsi="Arial" w:cs="Arial"/>
          <w:spacing w:val="2"/>
        </w:rPr>
        <w:t xml:space="preserve"> </w:t>
      </w:r>
      <w:r w:rsidRPr="00702AE2">
        <w:rPr>
          <w:rFonts w:ascii="Arial" w:hAnsi="Arial" w:cs="Arial"/>
        </w:rPr>
        <w:t>when</w:t>
      </w:r>
      <w:r w:rsidRPr="00702AE2">
        <w:rPr>
          <w:rFonts w:ascii="Arial" w:hAnsi="Arial" w:cs="Arial"/>
          <w:spacing w:val="3"/>
        </w:rPr>
        <w:t xml:space="preserve"> </w:t>
      </w:r>
      <w:r w:rsidRPr="00702AE2">
        <w:rPr>
          <w:rFonts w:ascii="Arial" w:hAnsi="Arial" w:cs="Arial"/>
        </w:rPr>
        <w:t>they</w:t>
      </w:r>
      <w:r w:rsidRPr="00702AE2">
        <w:rPr>
          <w:rFonts w:ascii="Arial" w:hAnsi="Arial" w:cs="Arial"/>
          <w:spacing w:val="3"/>
        </w:rPr>
        <w:t xml:space="preserve"> </w:t>
      </w:r>
      <w:r w:rsidRPr="00702AE2">
        <w:rPr>
          <w:rFonts w:ascii="Arial" w:hAnsi="Arial" w:cs="Arial"/>
          <w:spacing w:val="-2"/>
        </w:rPr>
        <w:t xml:space="preserve">touch </w:t>
      </w:r>
      <w:r w:rsidRPr="00702AE2">
        <w:rPr>
          <w:rFonts w:ascii="Arial" w:hAnsi="Arial" w:cs="Arial"/>
        </w:rPr>
        <w:t>water—when they sail upon the seas by God’s command. This divine law is beyond any human interference. When God commanded Prophet Noah (A.S.) to build a ship, Prophet Noah (A.S.) laid its foundation</w:t>
      </w:r>
      <w:r w:rsidRPr="00702AE2">
        <w:rPr>
          <w:rFonts w:ascii="Arial" w:hAnsi="Arial" w:cs="Arial"/>
          <w:spacing w:val="-6"/>
        </w:rPr>
        <w:t xml:space="preserve"> </w:t>
      </w:r>
      <w:r w:rsidRPr="00702AE2">
        <w:rPr>
          <w:rFonts w:ascii="Arial" w:hAnsi="Arial" w:cs="Arial"/>
        </w:rPr>
        <w:t>on</w:t>
      </w:r>
      <w:r w:rsidRPr="00702AE2">
        <w:rPr>
          <w:rFonts w:ascii="Arial" w:hAnsi="Arial" w:cs="Arial"/>
          <w:spacing w:val="-7"/>
        </w:rPr>
        <w:t xml:space="preserve"> </w:t>
      </w:r>
      <w:r w:rsidRPr="00702AE2">
        <w:rPr>
          <w:rFonts w:ascii="Arial" w:hAnsi="Arial" w:cs="Arial"/>
        </w:rPr>
        <w:t>land</w:t>
      </w:r>
      <w:r w:rsidRPr="00702AE2">
        <w:rPr>
          <w:rFonts w:ascii="Arial" w:hAnsi="Arial" w:cs="Arial"/>
          <w:spacing w:val="-5"/>
        </w:rPr>
        <w:t xml:space="preserve"> </w:t>
      </w:r>
      <w:r w:rsidRPr="00702AE2">
        <w:rPr>
          <w:rFonts w:ascii="Arial" w:hAnsi="Arial" w:cs="Arial"/>
        </w:rPr>
        <w:t>and</w:t>
      </w:r>
      <w:r w:rsidRPr="00702AE2">
        <w:rPr>
          <w:rFonts w:ascii="Arial" w:hAnsi="Arial" w:cs="Arial"/>
          <w:spacing w:val="-8"/>
        </w:rPr>
        <w:t xml:space="preserve"> </w:t>
      </w:r>
      <w:r w:rsidRPr="00702AE2">
        <w:rPr>
          <w:rFonts w:ascii="Arial" w:hAnsi="Arial" w:cs="Arial"/>
        </w:rPr>
        <w:t>built</w:t>
      </w:r>
      <w:r w:rsidRPr="00702AE2">
        <w:rPr>
          <w:rFonts w:ascii="Arial" w:hAnsi="Arial" w:cs="Arial"/>
          <w:spacing w:val="-7"/>
        </w:rPr>
        <w:t xml:space="preserve"> </w:t>
      </w:r>
      <w:r w:rsidRPr="00702AE2">
        <w:rPr>
          <w:rFonts w:ascii="Arial" w:hAnsi="Arial" w:cs="Arial"/>
        </w:rPr>
        <w:t>it</w:t>
      </w:r>
      <w:r w:rsidRPr="00702AE2">
        <w:rPr>
          <w:rFonts w:ascii="Arial" w:hAnsi="Arial" w:cs="Arial"/>
          <w:spacing w:val="-6"/>
        </w:rPr>
        <w:t xml:space="preserve"> </w:t>
      </w:r>
      <w:r w:rsidRPr="00702AE2">
        <w:rPr>
          <w:rFonts w:ascii="Arial" w:hAnsi="Arial" w:cs="Arial"/>
        </w:rPr>
        <w:t>from</w:t>
      </w:r>
      <w:r w:rsidRPr="00702AE2">
        <w:rPr>
          <w:rFonts w:ascii="Arial" w:hAnsi="Arial" w:cs="Arial"/>
          <w:spacing w:val="-8"/>
        </w:rPr>
        <w:t xml:space="preserve"> </w:t>
      </w:r>
      <w:r w:rsidRPr="00702AE2">
        <w:rPr>
          <w:rFonts w:ascii="Arial" w:hAnsi="Arial" w:cs="Arial"/>
        </w:rPr>
        <w:t>planks</w:t>
      </w:r>
      <w:r w:rsidRPr="00702AE2">
        <w:rPr>
          <w:rFonts w:ascii="Arial" w:hAnsi="Arial" w:cs="Arial"/>
          <w:spacing w:val="-7"/>
        </w:rPr>
        <w:t xml:space="preserve"> </w:t>
      </w:r>
      <w:r w:rsidRPr="00702AE2">
        <w:rPr>
          <w:rFonts w:ascii="Arial" w:hAnsi="Arial" w:cs="Arial"/>
        </w:rPr>
        <w:t>and</w:t>
      </w:r>
      <w:r w:rsidRPr="00702AE2">
        <w:rPr>
          <w:rFonts w:ascii="Arial" w:hAnsi="Arial" w:cs="Arial"/>
          <w:spacing w:val="-6"/>
        </w:rPr>
        <w:t xml:space="preserve"> </w:t>
      </w:r>
      <w:r w:rsidRPr="00702AE2">
        <w:rPr>
          <w:rFonts w:ascii="Arial" w:hAnsi="Arial" w:cs="Arial"/>
        </w:rPr>
        <w:t>nails. Until</w:t>
      </w:r>
      <w:r w:rsidRPr="00702AE2">
        <w:rPr>
          <w:rFonts w:ascii="Arial" w:hAnsi="Arial" w:cs="Arial"/>
          <w:spacing w:val="-3"/>
        </w:rPr>
        <w:t xml:space="preserve"> </w:t>
      </w:r>
      <w:r w:rsidRPr="00702AE2">
        <w:rPr>
          <w:rFonts w:ascii="Arial" w:hAnsi="Arial" w:cs="Arial"/>
        </w:rPr>
        <w:t>it</w:t>
      </w:r>
      <w:r w:rsidRPr="00702AE2">
        <w:rPr>
          <w:rFonts w:ascii="Arial" w:hAnsi="Arial" w:cs="Arial"/>
          <w:spacing w:val="-4"/>
        </w:rPr>
        <w:t xml:space="preserve"> </w:t>
      </w:r>
      <w:r w:rsidRPr="00702AE2">
        <w:rPr>
          <w:rFonts w:ascii="Arial" w:hAnsi="Arial" w:cs="Arial"/>
        </w:rPr>
        <w:t>was</w:t>
      </w:r>
      <w:r w:rsidRPr="00702AE2">
        <w:rPr>
          <w:rFonts w:ascii="Arial" w:hAnsi="Arial" w:cs="Arial"/>
          <w:spacing w:val="-2"/>
        </w:rPr>
        <w:t xml:space="preserve"> </w:t>
      </w:r>
      <w:r w:rsidRPr="00702AE2">
        <w:rPr>
          <w:rFonts w:ascii="Arial" w:hAnsi="Arial" w:cs="Arial"/>
        </w:rPr>
        <w:t>complete,</w:t>
      </w:r>
      <w:r w:rsidRPr="00702AE2">
        <w:rPr>
          <w:rFonts w:ascii="Arial" w:hAnsi="Arial" w:cs="Arial"/>
          <w:spacing w:val="-3"/>
        </w:rPr>
        <w:t xml:space="preserve"> </w:t>
      </w:r>
      <w:r w:rsidRPr="00702AE2">
        <w:rPr>
          <w:rFonts w:ascii="Arial" w:hAnsi="Arial" w:cs="Arial"/>
        </w:rPr>
        <w:t>people</w:t>
      </w:r>
      <w:r w:rsidRPr="00702AE2">
        <w:rPr>
          <w:rFonts w:ascii="Arial" w:hAnsi="Arial" w:cs="Arial"/>
          <w:spacing w:val="-2"/>
        </w:rPr>
        <w:t xml:space="preserve"> </w:t>
      </w:r>
      <w:r w:rsidRPr="00702AE2">
        <w:rPr>
          <w:rFonts w:ascii="Arial" w:hAnsi="Arial" w:cs="Arial"/>
        </w:rPr>
        <w:t>would</w:t>
      </w:r>
      <w:r w:rsidRPr="00702AE2">
        <w:rPr>
          <w:rFonts w:ascii="Arial" w:hAnsi="Arial" w:cs="Arial"/>
          <w:spacing w:val="-2"/>
        </w:rPr>
        <w:t xml:space="preserve"> </w:t>
      </w:r>
      <w:r w:rsidRPr="00702AE2">
        <w:rPr>
          <w:rFonts w:ascii="Arial" w:hAnsi="Arial" w:cs="Arial"/>
        </w:rPr>
        <w:t>ask</w:t>
      </w:r>
      <w:r w:rsidRPr="00702AE2">
        <w:rPr>
          <w:rFonts w:ascii="Arial" w:hAnsi="Arial" w:cs="Arial"/>
          <w:spacing w:val="-3"/>
        </w:rPr>
        <w:t xml:space="preserve"> </w:t>
      </w:r>
      <w:r w:rsidRPr="00702AE2">
        <w:rPr>
          <w:rFonts w:ascii="Arial" w:hAnsi="Arial" w:cs="Arial"/>
        </w:rPr>
        <w:t>what</w:t>
      </w:r>
      <w:r w:rsidRPr="00702AE2">
        <w:rPr>
          <w:rFonts w:ascii="Arial" w:hAnsi="Arial" w:cs="Arial"/>
          <w:spacing w:val="-2"/>
        </w:rPr>
        <w:t xml:space="preserve"> </w:t>
      </w:r>
      <w:r w:rsidRPr="00702AE2">
        <w:rPr>
          <w:rFonts w:ascii="Arial" w:hAnsi="Arial" w:cs="Arial"/>
        </w:rPr>
        <w:t>he</w:t>
      </w:r>
      <w:r w:rsidRPr="00702AE2">
        <w:rPr>
          <w:rFonts w:ascii="Arial" w:hAnsi="Arial" w:cs="Arial"/>
          <w:spacing w:val="-2"/>
        </w:rPr>
        <w:t xml:space="preserve"> </w:t>
      </w:r>
      <w:r w:rsidRPr="00702AE2">
        <w:rPr>
          <w:rFonts w:ascii="Arial" w:hAnsi="Arial" w:cs="Arial"/>
        </w:rPr>
        <w:t xml:space="preserve">was building, and Prophet Noah’s (A.S.) companions would answer: “This is God’s ship, being built by His prophet Noah (A.S.).” When the flood came and the </w:t>
      </w:r>
      <w:proofErr w:type="gramStart"/>
      <w:r w:rsidRPr="00702AE2">
        <w:rPr>
          <w:rFonts w:ascii="Arial" w:hAnsi="Arial" w:cs="Arial"/>
        </w:rPr>
        <w:t>waters</w:t>
      </w:r>
      <w:proofErr w:type="gramEnd"/>
      <w:r w:rsidRPr="00702AE2">
        <w:rPr>
          <w:rFonts w:ascii="Arial" w:hAnsi="Arial" w:cs="Arial"/>
        </w:rPr>
        <w:t xml:space="preserve"> rose, Archangel Gabriel (A.S.) brought a wooden plank inscribed with five names. Prophet Noah</w:t>
      </w:r>
      <w:r w:rsidRPr="00702AE2">
        <w:rPr>
          <w:rFonts w:ascii="Arial" w:hAnsi="Arial" w:cs="Arial"/>
          <w:spacing w:val="-11"/>
        </w:rPr>
        <w:t xml:space="preserve"> </w:t>
      </w:r>
      <w:r w:rsidRPr="00702AE2">
        <w:rPr>
          <w:rFonts w:ascii="Arial" w:hAnsi="Arial" w:cs="Arial"/>
        </w:rPr>
        <w:t>(A.S.)</w:t>
      </w:r>
      <w:r w:rsidRPr="00702AE2">
        <w:rPr>
          <w:rFonts w:ascii="Arial" w:hAnsi="Arial" w:cs="Arial"/>
          <w:spacing w:val="-10"/>
        </w:rPr>
        <w:t xml:space="preserve"> </w:t>
      </w:r>
      <w:r w:rsidRPr="00702AE2">
        <w:rPr>
          <w:rFonts w:ascii="Arial" w:hAnsi="Arial" w:cs="Arial"/>
        </w:rPr>
        <w:t>affixed</w:t>
      </w:r>
      <w:r w:rsidRPr="00702AE2">
        <w:rPr>
          <w:rFonts w:ascii="Arial" w:hAnsi="Arial" w:cs="Arial"/>
          <w:spacing w:val="-9"/>
        </w:rPr>
        <w:t xml:space="preserve"> </w:t>
      </w:r>
      <w:r w:rsidRPr="00702AE2">
        <w:rPr>
          <w:rFonts w:ascii="Arial" w:hAnsi="Arial" w:cs="Arial"/>
        </w:rPr>
        <w:t>this</w:t>
      </w:r>
      <w:r w:rsidRPr="00702AE2">
        <w:rPr>
          <w:rFonts w:ascii="Arial" w:hAnsi="Arial" w:cs="Arial"/>
          <w:spacing w:val="-10"/>
        </w:rPr>
        <w:t xml:space="preserve"> </w:t>
      </w:r>
      <w:r w:rsidRPr="00702AE2">
        <w:rPr>
          <w:rFonts w:ascii="Arial" w:hAnsi="Arial" w:cs="Arial"/>
        </w:rPr>
        <w:t>plank</w:t>
      </w:r>
      <w:r w:rsidRPr="00702AE2">
        <w:rPr>
          <w:rFonts w:ascii="Arial" w:hAnsi="Arial" w:cs="Arial"/>
          <w:spacing w:val="-11"/>
        </w:rPr>
        <w:t xml:space="preserve"> </w:t>
      </w:r>
      <w:r w:rsidRPr="00702AE2">
        <w:rPr>
          <w:rFonts w:ascii="Arial" w:hAnsi="Arial" w:cs="Arial"/>
        </w:rPr>
        <w:t>to</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10"/>
        </w:rPr>
        <w:t xml:space="preserve"> </w:t>
      </w:r>
      <w:r w:rsidRPr="00702AE2">
        <w:rPr>
          <w:rFonts w:ascii="Arial" w:hAnsi="Arial" w:cs="Arial"/>
        </w:rPr>
        <w:t>ship’s</w:t>
      </w:r>
      <w:r w:rsidRPr="00702AE2">
        <w:rPr>
          <w:rFonts w:ascii="Arial" w:hAnsi="Arial" w:cs="Arial"/>
          <w:spacing w:val="-11"/>
        </w:rPr>
        <w:t xml:space="preserve"> </w:t>
      </w:r>
      <w:r w:rsidRPr="00702AE2">
        <w:rPr>
          <w:rFonts w:ascii="Arial" w:hAnsi="Arial" w:cs="Arial"/>
        </w:rPr>
        <w:t>deck,</w:t>
      </w:r>
      <w:r w:rsidRPr="00702AE2">
        <w:rPr>
          <w:rFonts w:ascii="Arial" w:hAnsi="Arial" w:cs="Arial"/>
          <w:spacing w:val="-12"/>
        </w:rPr>
        <w:t xml:space="preserve"> </w:t>
      </w:r>
      <w:r w:rsidRPr="00702AE2">
        <w:rPr>
          <w:rFonts w:ascii="Arial" w:hAnsi="Arial" w:cs="Arial"/>
        </w:rPr>
        <w:t>and</w:t>
      </w:r>
      <w:r w:rsidRPr="00702AE2">
        <w:rPr>
          <w:rFonts w:ascii="Arial" w:hAnsi="Arial" w:cs="Arial"/>
          <w:spacing w:val="-10"/>
        </w:rPr>
        <w:t xml:space="preserve"> </w:t>
      </w:r>
      <w:r w:rsidRPr="00702AE2">
        <w:rPr>
          <w:rFonts w:ascii="Arial" w:hAnsi="Arial" w:cs="Arial"/>
        </w:rPr>
        <w:t>it was only then that the ship was declared perfect, protected by God’s rope. This plank has been preserved</w:t>
      </w:r>
      <w:r w:rsidRPr="00702AE2">
        <w:rPr>
          <w:rFonts w:ascii="Arial" w:hAnsi="Arial" w:cs="Arial"/>
          <w:spacing w:val="-5"/>
        </w:rPr>
        <w:t xml:space="preserve"> </w:t>
      </w:r>
      <w:r w:rsidRPr="00702AE2">
        <w:rPr>
          <w:rFonts w:ascii="Arial" w:hAnsi="Arial" w:cs="Arial"/>
        </w:rPr>
        <w:t>to</w:t>
      </w:r>
      <w:r w:rsidRPr="00702AE2">
        <w:rPr>
          <w:rFonts w:ascii="Arial" w:hAnsi="Arial" w:cs="Arial"/>
          <w:spacing w:val="-7"/>
        </w:rPr>
        <w:t xml:space="preserve"> </w:t>
      </w:r>
      <w:r w:rsidRPr="00702AE2">
        <w:rPr>
          <w:rFonts w:ascii="Arial" w:hAnsi="Arial" w:cs="Arial"/>
        </w:rPr>
        <w:t>this</w:t>
      </w:r>
      <w:r w:rsidRPr="00702AE2">
        <w:rPr>
          <w:rFonts w:ascii="Arial" w:hAnsi="Arial" w:cs="Arial"/>
          <w:spacing w:val="-9"/>
        </w:rPr>
        <w:t xml:space="preserve"> </w:t>
      </w:r>
      <w:r w:rsidRPr="00702AE2">
        <w:rPr>
          <w:rFonts w:ascii="Arial" w:hAnsi="Arial" w:cs="Arial"/>
        </w:rPr>
        <w:t>day</w:t>
      </w:r>
      <w:r w:rsidRPr="00702AE2">
        <w:rPr>
          <w:rFonts w:ascii="Arial" w:hAnsi="Arial" w:cs="Arial"/>
          <w:spacing w:val="-7"/>
        </w:rPr>
        <w:t xml:space="preserve"> </w:t>
      </w:r>
      <w:r w:rsidRPr="00702AE2">
        <w:rPr>
          <w:rFonts w:ascii="Arial" w:hAnsi="Arial" w:cs="Arial"/>
        </w:rPr>
        <w:t>at</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Fossil</w:t>
      </w:r>
      <w:r w:rsidRPr="00702AE2">
        <w:rPr>
          <w:rFonts w:ascii="Arial" w:hAnsi="Arial" w:cs="Arial"/>
          <w:spacing w:val="-7"/>
        </w:rPr>
        <w:t xml:space="preserve"> </w:t>
      </w:r>
      <w:r w:rsidRPr="00702AE2">
        <w:rPr>
          <w:rFonts w:ascii="Arial" w:hAnsi="Arial" w:cs="Arial"/>
        </w:rPr>
        <w:t>Research</w:t>
      </w:r>
      <w:r w:rsidRPr="00702AE2">
        <w:rPr>
          <w:rFonts w:ascii="Arial" w:hAnsi="Arial" w:cs="Arial"/>
          <w:spacing w:val="-7"/>
        </w:rPr>
        <w:t xml:space="preserve"> </w:t>
      </w:r>
      <w:r w:rsidRPr="00702AE2">
        <w:rPr>
          <w:rFonts w:ascii="Arial" w:hAnsi="Arial" w:cs="Arial"/>
        </w:rPr>
        <w:t>Centre</w:t>
      </w:r>
      <w:r w:rsidRPr="00702AE2">
        <w:rPr>
          <w:rFonts w:ascii="Arial" w:hAnsi="Arial" w:cs="Arial"/>
          <w:spacing w:val="-7"/>
        </w:rPr>
        <w:t xml:space="preserve"> </w:t>
      </w:r>
      <w:r w:rsidRPr="00702AE2">
        <w:rPr>
          <w:rFonts w:ascii="Arial" w:hAnsi="Arial" w:cs="Arial"/>
        </w:rPr>
        <w:t>in Moscow, Russia</w:t>
      </w:r>
      <w:hyperlink w:anchor="_bookmark46" w:history="1">
        <w:r w:rsidRPr="00702AE2">
          <w:rPr>
            <w:rFonts w:ascii="Arial" w:hAnsi="Arial" w:cs="Arial"/>
          </w:rPr>
          <w:t>.</w:t>
        </w:r>
        <w:r w:rsidRPr="00702AE2">
          <w:rPr>
            <w:rFonts w:ascii="Arial" w:hAnsi="Arial" w:cs="Arial"/>
            <w:position w:val="6"/>
            <w:sz w:val="16"/>
          </w:rPr>
          <w:t>1</w:t>
        </w:r>
      </w:hyperlink>
    </w:p>
    <w:p w14:paraId="264186A4" w14:textId="3D6E533D" w:rsidR="00220409" w:rsidRPr="00702AE2" w:rsidRDefault="00220409" w:rsidP="00220409">
      <w:pPr>
        <w:pStyle w:val="BodyText"/>
        <w:spacing w:line="276" w:lineRule="auto"/>
        <w:ind w:left="360" w:right="714"/>
        <w:rPr>
          <w:rFonts w:ascii="Arial" w:hAnsi="Arial" w:cs="Arial"/>
          <w:position w:val="6"/>
          <w:sz w:val="16"/>
        </w:rPr>
      </w:pPr>
      <w:r w:rsidRPr="00702AE2">
        <w:t>______________________________________________________________________________________</w:t>
      </w:r>
    </w:p>
    <w:p w14:paraId="6C97BBDB" w14:textId="77777777" w:rsidR="00220409" w:rsidRPr="00702AE2" w:rsidRDefault="00220409" w:rsidP="00220409">
      <w:pPr>
        <w:spacing w:before="93"/>
        <w:ind w:left="490" w:right="1123" w:hanging="130"/>
        <w:rPr>
          <w:rFonts w:ascii="Arial" w:hAnsi="Arial" w:cs="Arial"/>
          <w:sz w:val="20"/>
        </w:rPr>
      </w:pPr>
      <w:r w:rsidRPr="00702AE2">
        <w:rPr>
          <w:rFonts w:ascii="Arial" w:hAnsi="Arial" w:cs="Arial"/>
          <w:position w:val="5"/>
          <w:sz w:val="13"/>
        </w:rPr>
        <w:t>1</w:t>
      </w:r>
      <w:r w:rsidRPr="00702AE2">
        <w:rPr>
          <w:rFonts w:ascii="Arial" w:hAnsi="Arial" w:cs="Arial"/>
          <w:spacing w:val="10"/>
          <w:position w:val="5"/>
          <w:sz w:val="13"/>
        </w:rPr>
        <w:t xml:space="preserve"> </w:t>
      </w:r>
      <w:r w:rsidRPr="00702AE2">
        <w:rPr>
          <w:rFonts w:ascii="Arial" w:hAnsi="Arial" w:cs="Arial"/>
          <w:sz w:val="20"/>
        </w:rPr>
        <w:t>Documentary</w:t>
      </w:r>
      <w:r w:rsidRPr="00702AE2">
        <w:rPr>
          <w:rFonts w:ascii="Arial" w:hAnsi="Arial" w:cs="Arial"/>
          <w:spacing w:val="-3"/>
          <w:sz w:val="20"/>
        </w:rPr>
        <w:t xml:space="preserve"> </w:t>
      </w:r>
      <w:r w:rsidRPr="00702AE2">
        <w:rPr>
          <w:rFonts w:ascii="Arial" w:hAnsi="Arial" w:cs="Arial"/>
          <w:sz w:val="20"/>
        </w:rPr>
        <w:t>on</w:t>
      </w:r>
      <w:r w:rsidRPr="00702AE2">
        <w:rPr>
          <w:rFonts w:ascii="Arial" w:hAnsi="Arial" w:cs="Arial"/>
          <w:spacing w:val="-4"/>
          <w:sz w:val="20"/>
        </w:rPr>
        <w:t xml:space="preserve"> </w:t>
      </w:r>
      <w:r w:rsidRPr="00702AE2">
        <w:rPr>
          <w:rFonts w:ascii="Arial" w:hAnsi="Arial" w:cs="Arial"/>
          <w:sz w:val="20"/>
        </w:rPr>
        <w:t>the</w:t>
      </w:r>
      <w:r w:rsidRPr="00702AE2">
        <w:rPr>
          <w:rFonts w:ascii="Arial" w:hAnsi="Arial" w:cs="Arial"/>
          <w:spacing w:val="-3"/>
          <w:sz w:val="20"/>
        </w:rPr>
        <w:t xml:space="preserve"> </w:t>
      </w:r>
      <w:r w:rsidRPr="00702AE2">
        <w:rPr>
          <w:rFonts w:ascii="Arial" w:hAnsi="Arial" w:cs="Arial"/>
          <w:sz w:val="20"/>
        </w:rPr>
        <w:t>wooden</w:t>
      </w:r>
      <w:r w:rsidRPr="00702AE2">
        <w:rPr>
          <w:rFonts w:ascii="Arial" w:hAnsi="Arial" w:cs="Arial"/>
          <w:spacing w:val="-6"/>
          <w:sz w:val="20"/>
        </w:rPr>
        <w:t xml:space="preserve"> </w:t>
      </w:r>
      <w:r w:rsidRPr="00702AE2">
        <w:rPr>
          <w:rFonts w:ascii="Arial" w:hAnsi="Arial" w:cs="Arial"/>
          <w:sz w:val="20"/>
        </w:rPr>
        <w:t>plate</w:t>
      </w:r>
      <w:r w:rsidRPr="00702AE2">
        <w:rPr>
          <w:rFonts w:ascii="Arial" w:hAnsi="Arial" w:cs="Arial"/>
          <w:spacing w:val="-4"/>
          <w:sz w:val="20"/>
        </w:rPr>
        <w:t xml:space="preserve"> </w:t>
      </w:r>
      <w:r w:rsidRPr="00702AE2">
        <w:rPr>
          <w:rFonts w:ascii="Arial" w:hAnsi="Arial" w:cs="Arial"/>
          <w:sz w:val="20"/>
        </w:rPr>
        <w:t>found</w:t>
      </w:r>
      <w:r w:rsidRPr="00702AE2">
        <w:rPr>
          <w:rFonts w:ascii="Arial" w:hAnsi="Arial" w:cs="Arial"/>
          <w:spacing w:val="-5"/>
          <w:sz w:val="20"/>
        </w:rPr>
        <w:t xml:space="preserve"> </w:t>
      </w:r>
      <w:r w:rsidRPr="00702AE2">
        <w:rPr>
          <w:rFonts w:ascii="Arial" w:hAnsi="Arial" w:cs="Arial"/>
          <w:sz w:val="20"/>
        </w:rPr>
        <w:t>in</w:t>
      </w:r>
      <w:r w:rsidRPr="00702AE2">
        <w:rPr>
          <w:rFonts w:ascii="Arial" w:hAnsi="Arial" w:cs="Arial"/>
          <w:spacing w:val="-6"/>
          <w:sz w:val="20"/>
        </w:rPr>
        <w:t xml:space="preserve"> </w:t>
      </w:r>
      <w:r w:rsidRPr="00702AE2">
        <w:rPr>
          <w:rFonts w:ascii="Arial" w:hAnsi="Arial" w:cs="Arial"/>
          <w:sz w:val="20"/>
        </w:rPr>
        <w:t>NOAH'S</w:t>
      </w:r>
      <w:r w:rsidRPr="00702AE2">
        <w:rPr>
          <w:rFonts w:ascii="Arial" w:hAnsi="Arial" w:cs="Arial"/>
          <w:spacing w:val="-6"/>
          <w:sz w:val="20"/>
        </w:rPr>
        <w:t xml:space="preserve"> </w:t>
      </w:r>
      <w:r w:rsidRPr="00702AE2">
        <w:rPr>
          <w:rFonts w:ascii="Arial" w:hAnsi="Arial" w:cs="Arial"/>
          <w:sz w:val="20"/>
        </w:rPr>
        <w:t xml:space="preserve">ARK. </w:t>
      </w:r>
      <w:r w:rsidRPr="00702AE2">
        <w:rPr>
          <w:rFonts w:ascii="Arial" w:hAnsi="Arial" w:cs="Arial"/>
          <w:spacing w:val="-2"/>
          <w:sz w:val="20"/>
        </w:rPr>
        <w:t>https://</w:t>
      </w:r>
      <w:hyperlink r:id="rId31">
        <w:r w:rsidRPr="00702AE2">
          <w:rPr>
            <w:rFonts w:ascii="Arial" w:hAnsi="Arial" w:cs="Arial"/>
            <w:spacing w:val="-2"/>
            <w:sz w:val="20"/>
          </w:rPr>
          <w:t>www.shiachat.com/forum/topic/9469-wooden-</w:t>
        </w:r>
      </w:hyperlink>
    </w:p>
    <w:p w14:paraId="140EB899" w14:textId="77777777" w:rsidR="00220409" w:rsidRPr="00702AE2" w:rsidRDefault="00220409" w:rsidP="00220409">
      <w:pPr>
        <w:spacing w:line="234" w:lineRule="exact"/>
        <w:ind w:left="360"/>
        <w:rPr>
          <w:rFonts w:ascii="Arial" w:hAnsi="Arial" w:cs="Arial"/>
          <w:sz w:val="20"/>
        </w:rPr>
      </w:pPr>
      <w:r w:rsidRPr="00702AE2">
        <w:rPr>
          <w:rFonts w:ascii="Arial" w:hAnsi="Arial" w:cs="Arial"/>
          <w:spacing w:val="-2"/>
          <w:sz w:val="20"/>
        </w:rPr>
        <w:t>plate-found-in-</w:t>
      </w:r>
      <w:proofErr w:type="spellStart"/>
      <w:r w:rsidRPr="00702AE2">
        <w:rPr>
          <w:rFonts w:ascii="Arial" w:hAnsi="Arial" w:cs="Arial"/>
          <w:spacing w:val="-2"/>
          <w:sz w:val="20"/>
        </w:rPr>
        <w:t>noahs</w:t>
      </w:r>
      <w:proofErr w:type="spellEnd"/>
      <w:r w:rsidRPr="00702AE2">
        <w:rPr>
          <w:rFonts w:ascii="Arial" w:hAnsi="Arial" w:cs="Arial"/>
          <w:spacing w:val="-2"/>
          <w:sz w:val="20"/>
        </w:rPr>
        <w:t>-</w:t>
      </w:r>
      <w:r w:rsidRPr="00702AE2">
        <w:rPr>
          <w:rFonts w:ascii="Arial" w:hAnsi="Arial" w:cs="Arial"/>
          <w:spacing w:val="-4"/>
          <w:sz w:val="20"/>
        </w:rPr>
        <w:t>ark/</w:t>
      </w:r>
    </w:p>
    <w:p w14:paraId="22B962B8" w14:textId="77777777" w:rsidR="00220409" w:rsidRPr="00702AE2" w:rsidRDefault="00220409" w:rsidP="00220409">
      <w:pPr>
        <w:pStyle w:val="BodyText"/>
        <w:spacing w:before="240" w:line="276" w:lineRule="auto"/>
        <w:ind w:left="360" w:right="717" w:firstLine="432"/>
        <w:rPr>
          <w:rFonts w:ascii="Arial" w:hAnsi="Arial" w:cs="Arial"/>
        </w:rPr>
      </w:pPr>
    </w:p>
    <w:p w14:paraId="346D9FC9" w14:textId="77777777" w:rsidR="00220409" w:rsidRPr="00702AE2" w:rsidRDefault="00220409" w:rsidP="00220409">
      <w:pPr>
        <w:pStyle w:val="BodyText"/>
        <w:spacing w:before="240" w:line="276" w:lineRule="auto"/>
        <w:ind w:left="360" w:right="717" w:firstLine="432"/>
        <w:rPr>
          <w:rFonts w:ascii="Arial" w:hAnsi="Arial" w:cs="Arial"/>
        </w:rPr>
      </w:pPr>
    </w:p>
    <w:p w14:paraId="0723048D" w14:textId="3D0CF05B" w:rsidR="00220409" w:rsidRPr="00702AE2" w:rsidRDefault="00220409" w:rsidP="00220409">
      <w:pPr>
        <w:pStyle w:val="BodyText"/>
        <w:spacing w:before="240" w:line="276" w:lineRule="auto"/>
        <w:ind w:left="360" w:right="717" w:firstLine="432"/>
        <w:rPr>
          <w:rFonts w:ascii="Arial" w:hAnsi="Arial" w:cs="Arial"/>
        </w:rPr>
      </w:pPr>
      <w:r w:rsidRPr="00702AE2">
        <w:rPr>
          <w:rFonts w:ascii="Arial" w:hAnsi="Arial" w:cs="Arial"/>
        </w:rPr>
        <w:t xml:space="preserve">Similarly, a ship remains known by its builder’s name while in dry dock. But when its appointed helmsman or </w:t>
      </w:r>
      <w:proofErr w:type="spellStart"/>
      <w:r w:rsidRPr="00702AE2">
        <w:rPr>
          <w:rFonts w:ascii="Arial" w:hAnsi="Arial" w:cs="Arial"/>
          <w:i/>
        </w:rPr>
        <w:t>na-khuda</w:t>
      </w:r>
      <w:proofErr w:type="spellEnd"/>
      <w:r w:rsidRPr="00702AE2">
        <w:rPr>
          <w:rFonts w:ascii="Arial" w:hAnsi="Arial" w:cs="Arial"/>
          <w:i/>
        </w:rPr>
        <w:t xml:space="preserve"> </w:t>
      </w:r>
      <w:r w:rsidRPr="00702AE2">
        <w:rPr>
          <w:rFonts w:ascii="Arial" w:hAnsi="Arial" w:cs="Arial"/>
        </w:rPr>
        <w:t xml:space="preserve">steps aboard and grasps the helm, it becomes perfect, recognized by his name as </w:t>
      </w:r>
      <w:r w:rsidRPr="00702AE2">
        <w:rPr>
          <w:rFonts w:ascii="Arial" w:hAnsi="Arial" w:cs="Arial"/>
          <w:spacing w:val="-2"/>
        </w:rPr>
        <w:t>well.</w:t>
      </w:r>
    </w:p>
    <w:p w14:paraId="151E1473" w14:textId="77777777" w:rsidR="00220409" w:rsidRPr="00702AE2" w:rsidRDefault="00220409" w:rsidP="00220409">
      <w:pPr>
        <w:pStyle w:val="BodyText"/>
        <w:spacing w:line="276" w:lineRule="auto"/>
        <w:ind w:left="720" w:right="360"/>
        <w:rPr>
          <w:rFonts w:ascii="Arial" w:hAnsi="Arial" w:cs="Arial"/>
        </w:rPr>
      </w:pPr>
      <w:r w:rsidRPr="00702AE2">
        <w:rPr>
          <w:rFonts w:ascii="Arial" w:hAnsi="Arial" w:cs="Arial"/>
        </w:rPr>
        <w:t>The ship of Islam, laid upon the foundations of divine revelation, was completed in Mecca after the Farewell Pilgrimage. The Quraysh and the People of the</w:t>
      </w:r>
      <w:r w:rsidRPr="00702AE2">
        <w:rPr>
          <w:rFonts w:ascii="Arial" w:hAnsi="Arial" w:cs="Arial"/>
          <w:spacing w:val="-14"/>
        </w:rPr>
        <w:t xml:space="preserve"> </w:t>
      </w:r>
      <w:r w:rsidRPr="00702AE2">
        <w:rPr>
          <w:rFonts w:ascii="Arial" w:hAnsi="Arial" w:cs="Arial"/>
        </w:rPr>
        <w:t>Book</w:t>
      </w:r>
      <w:r w:rsidRPr="00702AE2">
        <w:rPr>
          <w:rFonts w:ascii="Arial" w:hAnsi="Arial" w:cs="Arial"/>
          <w:spacing w:val="-13"/>
        </w:rPr>
        <w:t xml:space="preserve"> </w:t>
      </w:r>
      <w:r w:rsidRPr="00702AE2">
        <w:rPr>
          <w:rFonts w:ascii="Arial" w:hAnsi="Arial" w:cs="Arial"/>
        </w:rPr>
        <w:t>would</w:t>
      </w:r>
      <w:r w:rsidRPr="00702AE2">
        <w:rPr>
          <w:rFonts w:ascii="Arial" w:hAnsi="Arial" w:cs="Arial"/>
          <w:spacing w:val="-13"/>
        </w:rPr>
        <w:t xml:space="preserve"> </w:t>
      </w:r>
      <w:r w:rsidRPr="00702AE2">
        <w:rPr>
          <w:rFonts w:ascii="Arial" w:hAnsi="Arial" w:cs="Arial"/>
        </w:rPr>
        <w:t>ask</w:t>
      </w:r>
      <w:r w:rsidRPr="00702AE2">
        <w:rPr>
          <w:rFonts w:ascii="Arial" w:hAnsi="Arial" w:cs="Arial"/>
          <w:spacing w:val="-13"/>
        </w:rPr>
        <w:t xml:space="preserve"> </w:t>
      </w:r>
      <w:r w:rsidRPr="00702AE2">
        <w:rPr>
          <w:rFonts w:ascii="Arial" w:hAnsi="Arial" w:cs="Arial"/>
        </w:rPr>
        <w:t>what</w:t>
      </w:r>
      <w:r w:rsidRPr="00702AE2">
        <w:rPr>
          <w:rFonts w:ascii="Arial" w:hAnsi="Arial" w:cs="Arial"/>
          <w:spacing w:val="-14"/>
        </w:rPr>
        <w:t xml:space="preserve"> </w:t>
      </w:r>
      <w:r w:rsidRPr="00702AE2">
        <w:rPr>
          <w:rFonts w:ascii="Arial" w:hAnsi="Arial" w:cs="Arial"/>
        </w:rPr>
        <w:t>Muhammad</w:t>
      </w:r>
      <w:r w:rsidRPr="00702AE2">
        <w:rPr>
          <w:rFonts w:ascii="Arial" w:hAnsi="Arial" w:cs="Arial"/>
          <w:spacing w:val="-13"/>
        </w:rPr>
        <w:t xml:space="preserve"> </w:t>
      </w:r>
      <w:r w:rsidRPr="00702AE2">
        <w:rPr>
          <w:rFonts w:ascii="Arial" w:hAnsi="Arial" w:cs="Arial"/>
        </w:rPr>
        <w:t>Mustafa</w:t>
      </w:r>
      <w:r w:rsidRPr="00702AE2">
        <w:rPr>
          <w:rFonts w:ascii="Arial" w:hAnsi="Arial" w:cs="Arial"/>
          <w:spacing w:val="-13"/>
        </w:rPr>
        <w:t xml:space="preserve"> </w:t>
      </w:r>
      <w:r w:rsidRPr="00702AE2">
        <w:rPr>
          <w:rFonts w:ascii="Arial" w:hAnsi="Arial" w:cs="Arial"/>
        </w:rPr>
        <w:t>(peace be</w:t>
      </w:r>
      <w:r w:rsidRPr="00702AE2">
        <w:rPr>
          <w:rFonts w:ascii="Arial" w:hAnsi="Arial" w:cs="Arial"/>
          <w:spacing w:val="5"/>
        </w:rPr>
        <w:t xml:space="preserve"> </w:t>
      </w:r>
      <w:r w:rsidRPr="00702AE2">
        <w:rPr>
          <w:rFonts w:ascii="Arial" w:hAnsi="Arial" w:cs="Arial"/>
        </w:rPr>
        <w:t>upon</w:t>
      </w:r>
      <w:r w:rsidRPr="00702AE2">
        <w:rPr>
          <w:rFonts w:ascii="Arial" w:hAnsi="Arial" w:cs="Arial"/>
          <w:spacing w:val="5"/>
        </w:rPr>
        <w:t xml:space="preserve"> </w:t>
      </w:r>
      <w:r w:rsidRPr="00702AE2">
        <w:rPr>
          <w:rFonts w:ascii="Arial" w:hAnsi="Arial" w:cs="Arial"/>
        </w:rPr>
        <w:t>him)</w:t>
      </w:r>
      <w:r w:rsidRPr="00702AE2">
        <w:rPr>
          <w:rFonts w:ascii="Arial" w:hAnsi="Arial" w:cs="Arial"/>
          <w:spacing w:val="3"/>
        </w:rPr>
        <w:t xml:space="preserve"> </w:t>
      </w:r>
      <w:r w:rsidRPr="00702AE2">
        <w:rPr>
          <w:rFonts w:ascii="Arial" w:hAnsi="Arial" w:cs="Arial"/>
        </w:rPr>
        <w:t>was</w:t>
      </w:r>
      <w:r w:rsidRPr="00702AE2">
        <w:rPr>
          <w:rFonts w:ascii="Arial" w:hAnsi="Arial" w:cs="Arial"/>
          <w:spacing w:val="6"/>
        </w:rPr>
        <w:t xml:space="preserve"> </w:t>
      </w:r>
      <w:r w:rsidRPr="00702AE2">
        <w:rPr>
          <w:rFonts w:ascii="Arial" w:hAnsi="Arial" w:cs="Arial"/>
        </w:rPr>
        <w:t>constructing,</w:t>
      </w:r>
      <w:r w:rsidRPr="00702AE2">
        <w:rPr>
          <w:rFonts w:ascii="Arial" w:hAnsi="Arial" w:cs="Arial"/>
          <w:spacing w:val="5"/>
        </w:rPr>
        <w:t xml:space="preserve"> </w:t>
      </w:r>
      <w:r w:rsidRPr="00702AE2">
        <w:rPr>
          <w:rFonts w:ascii="Arial" w:hAnsi="Arial" w:cs="Arial"/>
        </w:rPr>
        <w:t>and</w:t>
      </w:r>
      <w:r w:rsidRPr="00702AE2">
        <w:rPr>
          <w:rFonts w:ascii="Arial" w:hAnsi="Arial" w:cs="Arial"/>
          <w:spacing w:val="5"/>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spacing w:val="-2"/>
        </w:rPr>
        <w:t xml:space="preserve">companions </w:t>
      </w:r>
      <w:r w:rsidRPr="00702AE2">
        <w:rPr>
          <w:rFonts w:ascii="Arial" w:hAnsi="Arial" w:cs="Arial"/>
        </w:rPr>
        <w:t>would reply: “This is the ship of Islam, built by the Prophet of God.” All who recited the testimony of faith became passengers upon it.</w:t>
      </w:r>
    </w:p>
    <w:p w14:paraId="3E033CFF" w14:textId="77777777" w:rsidR="00220409" w:rsidRPr="00702AE2" w:rsidRDefault="00220409" w:rsidP="00220409">
      <w:pPr>
        <w:pStyle w:val="BodyText"/>
        <w:spacing w:before="239" w:line="276" w:lineRule="auto"/>
        <w:ind w:left="720" w:right="354" w:firstLine="431"/>
        <w:rPr>
          <w:rFonts w:ascii="Arial" w:hAnsi="Arial" w:cs="Arial"/>
        </w:rPr>
      </w:pPr>
      <w:r w:rsidRPr="00702AE2">
        <w:rPr>
          <w:rFonts w:ascii="Arial" w:hAnsi="Arial" w:cs="Arial"/>
        </w:rPr>
        <w:t>Following the completion of the first pilgrimage of Islam, it was time for the pilgrims to bid farewell. The scene that emerges in the heart and mind from this historic moment is so grand, so spiritually weighty,</w:t>
      </w:r>
      <w:r w:rsidRPr="00702AE2">
        <w:rPr>
          <w:rFonts w:ascii="Arial" w:hAnsi="Arial" w:cs="Arial"/>
          <w:spacing w:val="-14"/>
        </w:rPr>
        <w:t xml:space="preserve"> </w:t>
      </w:r>
      <w:r w:rsidRPr="00702AE2">
        <w:rPr>
          <w:rFonts w:ascii="Arial" w:hAnsi="Arial" w:cs="Arial"/>
        </w:rPr>
        <w:t>that</w:t>
      </w:r>
      <w:r w:rsidRPr="00702AE2">
        <w:rPr>
          <w:rFonts w:ascii="Arial" w:hAnsi="Arial" w:cs="Arial"/>
          <w:spacing w:val="-13"/>
        </w:rPr>
        <w:t xml:space="preserve"> </w:t>
      </w:r>
      <w:r w:rsidRPr="00702AE2">
        <w:rPr>
          <w:rFonts w:ascii="Arial" w:hAnsi="Arial" w:cs="Arial"/>
        </w:rPr>
        <w:t>no</w:t>
      </w:r>
      <w:r w:rsidRPr="00702AE2">
        <w:rPr>
          <w:rFonts w:ascii="Arial" w:hAnsi="Arial" w:cs="Arial"/>
          <w:spacing w:val="-13"/>
        </w:rPr>
        <w:t xml:space="preserve"> </w:t>
      </w:r>
      <w:r w:rsidRPr="00702AE2">
        <w:rPr>
          <w:rFonts w:ascii="Arial" w:hAnsi="Arial" w:cs="Arial"/>
        </w:rPr>
        <w:t>words</w:t>
      </w:r>
      <w:r w:rsidRPr="00702AE2">
        <w:rPr>
          <w:rFonts w:ascii="Arial" w:hAnsi="Arial" w:cs="Arial"/>
          <w:spacing w:val="-13"/>
        </w:rPr>
        <w:t xml:space="preserve"> </w:t>
      </w:r>
      <w:r w:rsidRPr="00702AE2">
        <w:rPr>
          <w:rFonts w:ascii="Arial" w:hAnsi="Arial" w:cs="Arial"/>
        </w:rPr>
        <w:t>can</w:t>
      </w:r>
      <w:r w:rsidRPr="00702AE2">
        <w:rPr>
          <w:rFonts w:ascii="Arial" w:hAnsi="Arial" w:cs="Arial"/>
          <w:spacing w:val="-14"/>
        </w:rPr>
        <w:t xml:space="preserve"> </w:t>
      </w:r>
      <w:r w:rsidRPr="00702AE2">
        <w:rPr>
          <w:rFonts w:ascii="Arial" w:hAnsi="Arial" w:cs="Arial"/>
        </w:rPr>
        <w:t>adequately</w:t>
      </w:r>
      <w:r w:rsidRPr="00702AE2">
        <w:rPr>
          <w:rFonts w:ascii="Arial" w:hAnsi="Arial" w:cs="Arial"/>
          <w:spacing w:val="-13"/>
        </w:rPr>
        <w:t xml:space="preserve"> </w:t>
      </w:r>
      <w:r w:rsidRPr="00702AE2">
        <w:rPr>
          <w:rFonts w:ascii="Arial" w:hAnsi="Arial" w:cs="Arial"/>
        </w:rPr>
        <w:t>capture</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3"/>
        </w:rPr>
        <w:t xml:space="preserve"> </w:t>
      </w:r>
      <w:r w:rsidRPr="00702AE2">
        <w:rPr>
          <w:rFonts w:ascii="Arial" w:hAnsi="Arial" w:cs="Arial"/>
        </w:rPr>
        <w:t>The caravan from Medina, led by the Prophet (peace be upon</w:t>
      </w:r>
      <w:r w:rsidRPr="00702AE2">
        <w:rPr>
          <w:rFonts w:ascii="Arial" w:hAnsi="Arial" w:cs="Arial"/>
          <w:spacing w:val="-1"/>
        </w:rPr>
        <w:t xml:space="preserve"> </w:t>
      </w:r>
      <w:r w:rsidRPr="00702AE2">
        <w:rPr>
          <w:rFonts w:ascii="Arial" w:hAnsi="Arial" w:cs="Arial"/>
        </w:rPr>
        <w:t>him)</w:t>
      </w:r>
      <w:r w:rsidRPr="00702AE2">
        <w:rPr>
          <w:rFonts w:ascii="Arial" w:hAnsi="Arial" w:cs="Arial"/>
          <w:spacing w:val="-1"/>
        </w:rPr>
        <w:t xml:space="preserve"> </w:t>
      </w:r>
      <w:r w:rsidRPr="00702AE2">
        <w:rPr>
          <w:rFonts w:ascii="Arial" w:hAnsi="Arial" w:cs="Arial"/>
        </w:rPr>
        <w:t>himself, began</w:t>
      </w:r>
      <w:r w:rsidRPr="00702AE2">
        <w:rPr>
          <w:rFonts w:ascii="Arial" w:hAnsi="Arial" w:cs="Arial"/>
          <w:spacing w:val="-1"/>
        </w:rPr>
        <w:t xml:space="preserve"> </w:t>
      </w:r>
      <w:r w:rsidRPr="00702AE2">
        <w:rPr>
          <w:rFonts w:ascii="Arial" w:hAnsi="Arial" w:cs="Arial"/>
        </w:rPr>
        <w:t>its</w:t>
      </w:r>
      <w:r w:rsidRPr="00702AE2">
        <w:rPr>
          <w:rFonts w:ascii="Arial" w:hAnsi="Arial" w:cs="Arial"/>
          <w:spacing w:val="-1"/>
        </w:rPr>
        <w:t xml:space="preserve"> </w:t>
      </w:r>
      <w:proofErr w:type="gramStart"/>
      <w:r w:rsidRPr="00702AE2">
        <w:rPr>
          <w:rFonts w:ascii="Arial" w:hAnsi="Arial" w:cs="Arial"/>
        </w:rPr>
        <w:t>return</w:t>
      </w:r>
      <w:r w:rsidRPr="00702AE2">
        <w:rPr>
          <w:rFonts w:ascii="Arial" w:hAnsi="Arial" w:cs="Arial"/>
          <w:spacing w:val="-1"/>
        </w:rPr>
        <w:t xml:space="preserve"> </w:t>
      </w:r>
      <w:r w:rsidRPr="00702AE2">
        <w:rPr>
          <w:rFonts w:ascii="Arial" w:hAnsi="Arial" w:cs="Arial"/>
        </w:rPr>
        <w:t>journey</w:t>
      </w:r>
      <w:proofErr w:type="gramEnd"/>
      <w:r w:rsidRPr="00702AE2">
        <w:rPr>
          <w:rFonts w:ascii="Arial" w:hAnsi="Arial" w:cs="Arial"/>
        </w:rPr>
        <w:t>. But</w:t>
      </w:r>
      <w:r w:rsidRPr="00702AE2">
        <w:rPr>
          <w:rFonts w:ascii="Arial" w:hAnsi="Arial" w:cs="Arial"/>
          <w:spacing w:val="-1"/>
        </w:rPr>
        <w:t xml:space="preserve"> </w:t>
      </w:r>
      <w:r w:rsidRPr="00702AE2">
        <w:rPr>
          <w:rFonts w:ascii="Arial" w:hAnsi="Arial" w:cs="Arial"/>
        </w:rPr>
        <w:t>just as they reached near the borders of Mecca, divine command descended:</w:t>
      </w:r>
    </w:p>
    <w:p w14:paraId="1D47C57A" w14:textId="77777777" w:rsidR="00220409" w:rsidRPr="00702AE2" w:rsidRDefault="00220409" w:rsidP="00220409">
      <w:pPr>
        <w:spacing w:before="242" w:line="276" w:lineRule="auto"/>
        <w:ind w:left="720" w:right="359" w:firstLine="431"/>
        <w:rPr>
          <w:rFonts w:ascii="Arial" w:hAnsi="Arial" w:cs="Arial"/>
        </w:rPr>
      </w:pPr>
      <w:r w:rsidRPr="00702AE2">
        <w:rPr>
          <w:rFonts w:ascii="Arial" w:hAnsi="Arial" w:cs="Arial"/>
        </w:rPr>
        <w:t>"</w:t>
      </w:r>
      <w:r w:rsidRPr="00702AE2">
        <w:rPr>
          <w:rFonts w:ascii="Arial" w:hAnsi="Arial" w:cs="Arial"/>
          <w:i/>
        </w:rPr>
        <w:t>O Muhammad (peace be upon him), pause here. Convey</w:t>
      </w:r>
      <w:r w:rsidRPr="00702AE2">
        <w:rPr>
          <w:rFonts w:ascii="Arial" w:hAnsi="Arial" w:cs="Arial"/>
          <w:i/>
          <w:spacing w:val="-2"/>
        </w:rPr>
        <w:t xml:space="preserve"> </w:t>
      </w:r>
      <w:r w:rsidRPr="00702AE2">
        <w:rPr>
          <w:rFonts w:ascii="Arial" w:hAnsi="Arial" w:cs="Arial"/>
          <w:i/>
        </w:rPr>
        <w:t>to all</w:t>
      </w:r>
      <w:r w:rsidRPr="00702AE2">
        <w:rPr>
          <w:rFonts w:ascii="Arial" w:hAnsi="Arial" w:cs="Arial"/>
          <w:i/>
          <w:spacing w:val="-2"/>
        </w:rPr>
        <w:t xml:space="preserve"> </w:t>
      </w:r>
      <w:r w:rsidRPr="00702AE2">
        <w:rPr>
          <w:rFonts w:ascii="Arial" w:hAnsi="Arial" w:cs="Arial"/>
          <w:i/>
        </w:rPr>
        <w:t>the believers God’s final message,</w:t>
      </w:r>
      <w:r w:rsidRPr="00702AE2">
        <w:rPr>
          <w:rFonts w:ascii="Arial" w:hAnsi="Arial" w:cs="Arial"/>
          <w:i/>
          <w:spacing w:val="-2"/>
        </w:rPr>
        <w:t xml:space="preserve"> </w:t>
      </w:r>
      <w:r w:rsidRPr="00702AE2">
        <w:rPr>
          <w:rFonts w:ascii="Arial" w:hAnsi="Arial" w:cs="Arial"/>
          <w:i/>
        </w:rPr>
        <w:t>so that I may declare the faith complete.</w:t>
      </w:r>
      <w:r w:rsidRPr="00702AE2">
        <w:rPr>
          <w:rFonts w:ascii="Arial" w:hAnsi="Arial" w:cs="Arial"/>
        </w:rPr>
        <w:t>"</w:t>
      </w:r>
    </w:p>
    <w:p w14:paraId="656F8DB1" w14:textId="77777777" w:rsidR="00220409" w:rsidRPr="00702AE2" w:rsidRDefault="00220409" w:rsidP="00220409">
      <w:pPr>
        <w:pStyle w:val="BodyText"/>
        <w:spacing w:before="239" w:line="276" w:lineRule="auto"/>
        <w:ind w:left="720" w:right="355" w:firstLine="431"/>
        <w:rPr>
          <w:rFonts w:ascii="Arial" w:hAnsi="Arial" w:cs="Arial"/>
        </w:rPr>
      </w:pPr>
      <w:r w:rsidRPr="00702AE2">
        <w:rPr>
          <w:rFonts w:ascii="Arial" w:hAnsi="Arial" w:cs="Arial"/>
        </w:rPr>
        <w:t xml:space="preserve">At the location of </w:t>
      </w:r>
      <w:r w:rsidRPr="00702AE2">
        <w:rPr>
          <w:rFonts w:ascii="Arial" w:hAnsi="Arial" w:cs="Arial"/>
          <w:i/>
        </w:rPr>
        <w:t>Ghadir Khumm</w:t>
      </w:r>
      <w:r w:rsidRPr="00702AE2">
        <w:rPr>
          <w:rFonts w:ascii="Arial" w:hAnsi="Arial" w:cs="Arial"/>
        </w:rPr>
        <w:t>, located</w:t>
      </w:r>
      <w:r w:rsidRPr="00702AE2">
        <w:rPr>
          <w:rFonts w:ascii="Arial" w:hAnsi="Arial" w:cs="Arial"/>
          <w:spacing w:val="-1"/>
        </w:rPr>
        <w:t xml:space="preserve"> </w:t>
      </w:r>
      <w:r w:rsidRPr="00702AE2">
        <w:rPr>
          <w:rFonts w:ascii="Arial" w:hAnsi="Arial" w:cs="Arial"/>
        </w:rPr>
        <w:t>near the then settlement of al-</w:t>
      </w:r>
      <w:proofErr w:type="spellStart"/>
      <w:r w:rsidRPr="00702AE2">
        <w:rPr>
          <w:rFonts w:ascii="Arial" w:hAnsi="Arial" w:cs="Arial"/>
        </w:rPr>
        <w:t>Juhfa</w:t>
      </w:r>
      <w:proofErr w:type="spellEnd"/>
      <w:r w:rsidRPr="00702AE2">
        <w:rPr>
          <w:rFonts w:ascii="Arial" w:hAnsi="Arial" w:cs="Arial"/>
        </w:rPr>
        <w:t>,</w:t>
      </w:r>
      <w:r w:rsidRPr="00702AE2">
        <w:rPr>
          <w:rFonts w:ascii="Arial" w:hAnsi="Arial" w:cs="Arial"/>
          <w:spacing w:val="40"/>
        </w:rPr>
        <w:t xml:space="preserve"> </w:t>
      </w:r>
      <w:r w:rsidRPr="00702AE2">
        <w:rPr>
          <w:rFonts w:ascii="Arial" w:hAnsi="Arial" w:cs="Arial"/>
        </w:rPr>
        <w:t xml:space="preserve">the Prophet halted. Messengers were sent in every direction: those who had gone ahead were recalled, and those </w:t>
      </w:r>
      <w:proofErr w:type="gramStart"/>
      <w:r w:rsidRPr="00702AE2">
        <w:rPr>
          <w:rFonts w:ascii="Arial" w:hAnsi="Arial" w:cs="Arial"/>
        </w:rPr>
        <w:t>lagging behind</w:t>
      </w:r>
      <w:proofErr w:type="gramEnd"/>
      <w:r w:rsidRPr="00702AE2">
        <w:rPr>
          <w:rFonts w:ascii="Arial" w:hAnsi="Arial" w:cs="Arial"/>
        </w:rPr>
        <w:t xml:space="preserve"> were hastened forward. When the entire assembly of believers had gathered, the Seal of the Prophets, Muhammad Mustafa (peace be upon him), surveyed the crowd with a discerning gaze. Reading the</w:t>
      </w:r>
      <w:r w:rsidRPr="00702AE2">
        <w:rPr>
          <w:rFonts w:ascii="Arial" w:hAnsi="Arial" w:cs="Arial"/>
          <w:spacing w:val="-12"/>
        </w:rPr>
        <w:t xml:space="preserve"> </w:t>
      </w:r>
      <w:r w:rsidRPr="00702AE2">
        <w:rPr>
          <w:rFonts w:ascii="Arial" w:hAnsi="Arial" w:cs="Arial"/>
        </w:rPr>
        <w:t>curiosity</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anticipation</w:t>
      </w:r>
      <w:r w:rsidRPr="00702AE2">
        <w:rPr>
          <w:rFonts w:ascii="Arial" w:hAnsi="Arial" w:cs="Arial"/>
          <w:spacing w:val="-11"/>
        </w:rPr>
        <w:t xml:space="preserve"> </w:t>
      </w:r>
      <w:r w:rsidRPr="00702AE2">
        <w:rPr>
          <w:rFonts w:ascii="Arial" w:hAnsi="Arial" w:cs="Arial"/>
        </w:rPr>
        <w:t>on</w:t>
      </w:r>
      <w:r w:rsidRPr="00702AE2">
        <w:rPr>
          <w:rFonts w:ascii="Arial" w:hAnsi="Arial" w:cs="Arial"/>
          <w:spacing w:val="-14"/>
        </w:rPr>
        <w:t xml:space="preserve"> </w:t>
      </w:r>
      <w:r w:rsidRPr="00702AE2">
        <w:rPr>
          <w:rFonts w:ascii="Arial" w:hAnsi="Arial" w:cs="Arial"/>
        </w:rPr>
        <w:t>their</w:t>
      </w:r>
      <w:r w:rsidRPr="00702AE2">
        <w:rPr>
          <w:rFonts w:ascii="Arial" w:hAnsi="Arial" w:cs="Arial"/>
          <w:spacing w:val="-12"/>
        </w:rPr>
        <w:t xml:space="preserve"> </w:t>
      </w:r>
      <w:r w:rsidRPr="00702AE2">
        <w:rPr>
          <w:rFonts w:ascii="Arial" w:hAnsi="Arial" w:cs="Arial"/>
        </w:rPr>
        <w:t>faces,</w:t>
      </w:r>
      <w:r w:rsidRPr="00702AE2">
        <w:rPr>
          <w:rFonts w:ascii="Arial" w:hAnsi="Arial" w:cs="Arial"/>
          <w:spacing w:val="-11"/>
        </w:rPr>
        <w:t xml:space="preserve"> </w:t>
      </w:r>
      <w:r w:rsidRPr="00702AE2">
        <w:rPr>
          <w:rFonts w:ascii="Arial" w:hAnsi="Arial" w:cs="Arial"/>
        </w:rPr>
        <w:t>he</w:t>
      </w:r>
      <w:r w:rsidRPr="00702AE2">
        <w:rPr>
          <w:rFonts w:ascii="Arial" w:hAnsi="Arial" w:cs="Arial"/>
          <w:spacing w:val="-14"/>
        </w:rPr>
        <w:t xml:space="preserve"> </w:t>
      </w:r>
      <w:r w:rsidRPr="00702AE2">
        <w:rPr>
          <w:rFonts w:ascii="Arial" w:hAnsi="Arial" w:cs="Arial"/>
        </w:rPr>
        <w:t>began to deliver an eloquent and powerful sermon.</w:t>
      </w:r>
    </w:p>
    <w:p w14:paraId="69391ED2" w14:textId="77777777" w:rsidR="00220409" w:rsidRPr="00702AE2" w:rsidRDefault="00220409" w:rsidP="00220409">
      <w:pPr>
        <w:pStyle w:val="BodyText"/>
        <w:spacing w:line="276" w:lineRule="auto"/>
        <w:ind w:left="360" w:right="717"/>
        <w:rPr>
          <w:rFonts w:ascii="Arial" w:hAnsi="Arial" w:cs="Arial"/>
        </w:rPr>
      </w:pPr>
      <w:r w:rsidRPr="00702AE2">
        <w:rPr>
          <w:rFonts w:ascii="Arial" w:hAnsi="Arial" w:cs="Arial"/>
        </w:rPr>
        <w:t>Though the full text of that sermon need not be repeated here, the Qur’anic verse revealed at that moment</w:t>
      </w:r>
      <w:r w:rsidRPr="00702AE2">
        <w:rPr>
          <w:rFonts w:ascii="Arial" w:hAnsi="Arial" w:cs="Arial"/>
          <w:spacing w:val="54"/>
          <w:w w:val="150"/>
        </w:rPr>
        <w:t xml:space="preserve"> </w:t>
      </w:r>
      <w:r w:rsidRPr="00702AE2">
        <w:rPr>
          <w:rFonts w:ascii="Arial" w:hAnsi="Arial" w:cs="Arial"/>
        </w:rPr>
        <w:t>made</w:t>
      </w:r>
      <w:r w:rsidRPr="00702AE2">
        <w:rPr>
          <w:rFonts w:ascii="Arial" w:hAnsi="Arial" w:cs="Arial"/>
          <w:spacing w:val="54"/>
          <w:w w:val="150"/>
        </w:rPr>
        <w:t xml:space="preserve"> </w:t>
      </w:r>
      <w:r w:rsidRPr="00702AE2">
        <w:rPr>
          <w:rFonts w:ascii="Arial" w:hAnsi="Arial" w:cs="Arial"/>
        </w:rPr>
        <w:t>the</w:t>
      </w:r>
      <w:r w:rsidRPr="00702AE2">
        <w:rPr>
          <w:rFonts w:ascii="Arial" w:hAnsi="Arial" w:cs="Arial"/>
          <w:spacing w:val="55"/>
          <w:w w:val="150"/>
        </w:rPr>
        <w:t xml:space="preserve"> </w:t>
      </w:r>
      <w:r w:rsidRPr="00702AE2">
        <w:rPr>
          <w:rFonts w:ascii="Arial" w:hAnsi="Arial" w:cs="Arial"/>
        </w:rPr>
        <w:t>central</w:t>
      </w:r>
      <w:r w:rsidRPr="00702AE2">
        <w:rPr>
          <w:rFonts w:ascii="Arial" w:hAnsi="Arial" w:cs="Arial"/>
          <w:spacing w:val="54"/>
          <w:w w:val="150"/>
        </w:rPr>
        <w:t xml:space="preserve"> </w:t>
      </w:r>
      <w:r w:rsidRPr="00702AE2">
        <w:rPr>
          <w:rFonts w:ascii="Arial" w:hAnsi="Arial" w:cs="Arial"/>
        </w:rPr>
        <w:t>purpose</w:t>
      </w:r>
      <w:r w:rsidRPr="00702AE2">
        <w:rPr>
          <w:rFonts w:ascii="Arial" w:hAnsi="Arial" w:cs="Arial"/>
          <w:spacing w:val="54"/>
          <w:w w:val="150"/>
        </w:rPr>
        <w:t xml:space="preserve"> </w:t>
      </w:r>
      <w:r w:rsidRPr="00702AE2">
        <w:rPr>
          <w:rFonts w:ascii="Arial" w:hAnsi="Arial" w:cs="Arial"/>
          <w:spacing w:val="-2"/>
        </w:rPr>
        <w:t xml:space="preserve">unmistakably </w:t>
      </w:r>
      <w:r w:rsidRPr="00702AE2">
        <w:rPr>
          <w:rFonts w:ascii="Arial" w:hAnsi="Arial" w:cs="Arial"/>
        </w:rPr>
        <w:t xml:space="preserve">clear. Without its fulfillment, </w:t>
      </w:r>
      <w:r w:rsidRPr="00702AE2">
        <w:rPr>
          <w:rFonts w:ascii="Arial" w:hAnsi="Arial" w:cs="Arial"/>
        </w:rPr>
        <w:lastRenderedPageBreak/>
        <w:t xml:space="preserve">the ship of Islam— though constructed—would remain incomplete, and the Prophet’s mission would risk being rendered </w:t>
      </w:r>
      <w:r w:rsidRPr="00702AE2">
        <w:rPr>
          <w:rFonts w:ascii="Arial" w:hAnsi="Arial" w:cs="Arial"/>
          <w:spacing w:val="-2"/>
        </w:rPr>
        <w:t>fruitless:</w:t>
      </w:r>
    </w:p>
    <w:p w14:paraId="4F6051E7" w14:textId="77777777" w:rsidR="00220409" w:rsidRPr="00702AE2" w:rsidRDefault="00220409" w:rsidP="00220409">
      <w:pPr>
        <w:spacing w:before="239" w:line="276" w:lineRule="auto"/>
        <w:ind w:left="360" w:right="717" w:firstLine="432"/>
        <w:rPr>
          <w:rFonts w:ascii="Arial" w:hAnsi="Arial" w:cs="Arial"/>
          <w:position w:val="6"/>
          <w:sz w:val="16"/>
        </w:rPr>
      </w:pPr>
      <w:r w:rsidRPr="00702AE2">
        <w:rPr>
          <w:rFonts w:ascii="Arial" w:hAnsi="Arial" w:cs="Arial"/>
        </w:rPr>
        <w:t>“</w:t>
      </w:r>
      <w:r w:rsidRPr="00702AE2">
        <w:rPr>
          <w:rFonts w:ascii="Arial" w:hAnsi="Arial" w:cs="Arial"/>
          <w:i/>
        </w:rPr>
        <w:t>O</w:t>
      </w:r>
      <w:r w:rsidRPr="00702AE2">
        <w:rPr>
          <w:rFonts w:ascii="Arial" w:hAnsi="Arial" w:cs="Arial"/>
          <w:i/>
          <w:spacing w:val="-10"/>
        </w:rPr>
        <w:t xml:space="preserve"> </w:t>
      </w:r>
      <w:r w:rsidRPr="00702AE2">
        <w:rPr>
          <w:rFonts w:ascii="Arial" w:hAnsi="Arial" w:cs="Arial"/>
          <w:i/>
        </w:rPr>
        <w:t>Messenger,</w:t>
      </w:r>
      <w:r w:rsidRPr="00702AE2">
        <w:rPr>
          <w:rFonts w:ascii="Arial" w:hAnsi="Arial" w:cs="Arial"/>
          <w:i/>
          <w:spacing w:val="-9"/>
        </w:rPr>
        <w:t xml:space="preserve"> </w:t>
      </w:r>
      <w:r w:rsidRPr="00702AE2">
        <w:rPr>
          <w:rFonts w:ascii="Arial" w:hAnsi="Arial" w:cs="Arial"/>
          <w:i/>
        </w:rPr>
        <w:t>proclaim</w:t>
      </w:r>
      <w:r w:rsidRPr="00702AE2">
        <w:rPr>
          <w:rFonts w:ascii="Arial" w:hAnsi="Arial" w:cs="Arial"/>
          <w:i/>
          <w:spacing w:val="-9"/>
        </w:rPr>
        <w:t xml:space="preserve"> </w:t>
      </w:r>
      <w:r w:rsidRPr="00702AE2">
        <w:rPr>
          <w:rFonts w:ascii="Arial" w:hAnsi="Arial" w:cs="Arial"/>
          <w:i/>
        </w:rPr>
        <w:t>what</w:t>
      </w:r>
      <w:r w:rsidRPr="00702AE2">
        <w:rPr>
          <w:rFonts w:ascii="Arial" w:hAnsi="Arial" w:cs="Arial"/>
          <w:i/>
          <w:spacing w:val="-9"/>
        </w:rPr>
        <w:t xml:space="preserve"> </w:t>
      </w:r>
      <w:r w:rsidRPr="00702AE2">
        <w:rPr>
          <w:rFonts w:ascii="Arial" w:hAnsi="Arial" w:cs="Arial"/>
          <w:i/>
        </w:rPr>
        <w:t>has</w:t>
      </w:r>
      <w:r w:rsidRPr="00702AE2">
        <w:rPr>
          <w:rFonts w:ascii="Arial" w:hAnsi="Arial" w:cs="Arial"/>
          <w:i/>
          <w:spacing w:val="-10"/>
        </w:rPr>
        <w:t xml:space="preserve"> </w:t>
      </w:r>
      <w:r w:rsidRPr="00702AE2">
        <w:rPr>
          <w:rFonts w:ascii="Arial" w:hAnsi="Arial" w:cs="Arial"/>
          <w:i/>
        </w:rPr>
        <w:t>been</w:t>
      </w:r>
      <w:r w:rsidRPr="00702AE2">
        <w:rPr>
          <w:rFonts w:ascii="Arial" w:hAnsi="Arial" w:cs="Arial"/>
          <w:i/>
          <w:spacing w:val="-9"/>
        </w:rPr>
        <w:t xml:space="preserve"> </w:t>
      </w:r>
      <w:r w:rsidRPr="00702AE2">
        <w:rPr>
          <w:rFonts w:ascii="Arial" w:hAnsi="Arial" w:cs="Arial"/>
          <w:i/>
        </w:rPr>
        <w:t>revealed</w:t>
      </w:r>
      <w:r w:rsidRPr="00702AE2">
        <w:rPr>
          <w:rFonts w:ascii="Arial" w:hAnsi="Arial" w:cs="Arial"/>
          <w:i/>
          <w:spacing w:val="-10"/>
        </w:rPr>
        <w:t xml:space="preserve"> </w:t>
      </w:r>
      <w:r w:rsidRPr="00702AE2">
        <w:rPr>
          <w:rFonts w:ascii="Arial" w:hAnsi="Arial" w:cs="Arial"/>
          <w:i/>
        </w:rPr>
        <w:t>to you from your Lord. If you do not, then you have not conveyed</w:t>
      </w:r>
      <w:r w:rsidRPr="00702AE2">
        <w:rPr>
          <w:rFonts w:ascii="Arial" w:hAnsi="Arial" w:cs="Arial"/>
          <w:i/>
          <w:spacing w:val="-6"/>
        </w:rPr>
        <w:t xml:space="preserve"> </w:t>
      </w:r>
      <w:r w:rsidRPr="00702AE2">
        <w:rPr>
          <w:rFonts w:ascii="Arial" w:hAnsi="Arial" w:cs="Arial"/>
          <w:i/>
        </w:rPr>
        <w:t>His</w:t>
      </w:r>
      <w:r w:rsidRPr="00702AE2">
        <w:rPr>
          <w:rFonts w:ascii="Arial" w:hAnsi="Arial" w:cs="Arial"/>
          <w:i/>
          <w:spacing w:val="-6"/>
        </w:rPr>
        <w:t xml:space="preserve"> </w:t>
      </w:r>
      <w:r w:rsidRPr="00702AE2">
        <w:rPr>
          <w:rFonts w:ascii="Arial" w:hAnsi="Arial" w:cs="Arial"/>
          <w:i/>
        </w:rPr>
        <w:t>message.</w:t>
      </w:r>
      <w:r w:rsidRPr="00702AE2">
        <w:rPr>
          <w:rFonts w:ascii="Arial" w:hAnsi="Arial" w:cs="Arial"/>
          <w:i/>
          <w:spacing w:val="-6"/>
        </w:rPr>
        <w:t xml:space="preserve"> </w:t>
      </w:r>
      <w:r w:rsidRPr="00702AE2">
        <w:rPr>
          <w:rFonts w:ascii="Arial" w:hAnsi="Arial" w:cs="Arial"/>
          <w:i/>
        </w:rPr>
        <w:t>And</w:t>
      </w:r>
      <w:r w:rsidRPr="00702AE2">
        <w:rPr>
          <w:rFonts w:ascii="Arial" w:hAnsi="Arial" w:cs="Arial"/>
          <w:i/>
          <w:spacing w:val="-6"/>
        </w:rPr>
        <w:t xml:space="preserve"> </w:t>
      </w:r>
      <w:r w:rsidRPr="00702AE2">
        <w:rPr>
          <w:rFonts w:ascii="Arial" w:hAnsi="Arial" w:cs="Arial"/>
          <w:i/>
        </w:rPr>
        <w:t>Allah</w:t>
      </w:r>
      <w:r w:rsidRPr="00702AE2">
        <w:rPr>
          <w:rFonts w:ascii="Arial" w:hAnsi="Arial" w:cs="Arial"/>
          <w:i/>
          <w:spacing w:val="-6"/>
        </w:rPr>
        <w:t xml:space="preserve"> </w:t>
      </w:r>
      <w:r w:rsidRPr="00702AE2">
        <w:rPr>
          <w:rFonts w:ascii="Arial" w:hAnsi="Arial" w:cs="Arial"/>
          <w:i/>
        </w:rPr>
        <w:t>will</w:t>
      </w:r>
      <w:r w:rsidRPr="00702AE2">
        <w:rPr>
          <w:rFonts w:ascii="Arial" w:hAnsi="Arial" w:cs="Arial"/>
          <w:i/>
          <w:spacing w:val="-5"/>
        </w:rPr>
        <w:t xml:space="preserve"> </w:t>
      </w:r>
      <w:r w:rsidRPr="00702AE2">
        <w:rPr>
          <w:rFonts w:ascii="Arial" w:hAnsi="Arial" w:cs="Arial"/>
          <w:i/>
        </w:rPr>
        <w:t>protect</w:t>
      </w:r>
      <w:r w:rsidRPr="00702AE2">
        <w:rPr>
          <w:rFonts w:ascii="Arial" w:hAnsi="Arial" w:cs="Arial"/>
          <w:i/>
          <w:spacing w:val="-5"/>
        </w:rPr>
        <w:t xml:space="preserve"> </w:t>
      </w:r>
      <w:r w:rsidRPr="00702AE2">
        <w:rPr>
          <w:rFonts w:ascii="Arial" w:hAnsi="Arial" w:cs="Arial"/>
          <w:i/>
        </w:rPr>
        <w:t>you</w:t>
      </w:r>
      <w:r w:rsidRPr="00702AE2">
        <w:rPr>
          <w:rFonts w:ascii="Arial" w:hAnsi="Arial" w:cs="Arial"/>
          <w:i/>
          <w:spacing w:val="-7"/>
        </w:rPr>
        <w:t xml:space="preserve"> </w:t>
      </w:r>
      <w:r w:rsidRPr="00702AE2">
        <w:rPr>
          <w:rFonts w:ascii="Arial" w:hAnsi="Arial" w:cs="Arial"/>
          <w:i/>
        </w:rPr>
        <w:t>from the people.</w:t>
      </w:r>
      <w:r w:rsidRPr="00702AE2">
        <w:rPr>
          <w:rFonts w:ascii="Arial" w:hAnsi="Arial" w:cs="Arial"/>
        </w:rPr>
        <w:t>”</w:t>
      </w:r>
      <w:hyperlink w:anchor="_bookmark47" w:history="1">
        <w:r w:rsidRPr="00702AE2">
          <w:rPr>
            <w:rFonts w:ascii="Arial" w:hAnsi="Arial" w:cs="Arial"/>
            <w:position w:val="6"/>
            <w:sz w:val="16"/>
          </w:rPr>
          <w:t>1</w:t>
        </w:r>
      </w:hyperlink>
    </w:p>
    <w:p w14:paraId="3D32EF2C" w14:textId="77777777" w:rsidR="00220409" w:rsidRPr="00702AE2" w:rsidRDefault="00220409" w:rsidP="00220409">
      <w:pPr>
        <w:pStyle w:val="BodyText"/>
        <w:spacing w:before="242" w:line="276" w:lineRule="auto"/>
        <w:ind w:left="360" w:right="716" w:firstLine="432"/>
        <w:rPr>
          <w:rFonts w:ascii="Arial" w:hAnsi="Arial" w:cs="Arial"/>
        </w:rPr>
      </w:pPr>
      <w:r w:rsidRPr="00702AE2">
        <w:rPr>
          <w:rFonts w:ascii="Arial" w:hAnsi="Arial" w:cs="Arial"/>
        </w:rPr>
        <w:t>“O</w:t>
      </w:r>
      <w:r w:rsidRPr="00702AE2">
        <w:rPr>
          <w:rFonts w:ascii="Arial" w:hAnsi="Arial" w:cs="Arial"/>
          <w:spacing w:val="-3"/>
        </w:rPr>
        <w:t xml:space="preserve"> </w:t>
      </w:r>
      <w:r w:rsidRPr="00702AE2">
        <w:rPr>
          <w:rFonts w:ascii="Arial" w:hAnsi="Arial" w:cs="Arial"/>
        </w:rPr>
        <w:t>my</w:t>
      </w:r>
      <w:r w:rsidRPr="00702AE2">
        <w:rPr>
          <w:rFonts w:ascii="Arial" w:hAnsi="Arial" w:cs="Arial"/>
          <w:spacing w:val="-3"/>
        </w:rPr>
        <w:t xml:space="preserve"> </w:t>
      </w:r>
      <w:r w:rsidRPr="00702AE2">
        <w:rPr>
          <w:rFonts w:ascii="Arial" w:hAnsi="Arial" w:cs="Arial"/>
        </w:rPr>
        <w:t>companions,”</w:t>
      </w:r>
      <w:r w:rsidRPr="00702AE2">
        <w:rPr>
          <w:rFonts w:ascii="Arial" w:hAnsi="Arial" w:cs="Arial"/>
          <w:spacing w:val="-1"/>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Prophet (peace</w:t>
      </w:r>
      <w:r w:rsidRPr="00702AE2">
        <w:rPr>
          <w:rFonts w:ascii="Arial" w:hAnsi="Arial" w:cs="Arial"/>
          <w:spacing w:val="-2"/>
        </w:rPr>
        <w:t xml:space="preserve"> </w:t>
      </w:r>
      <w:r w:rsidRPr="00702AE2">
        <w:rPr>
          <w:rFonts w:ascii="Arial" w:hAnsi="Arial" w:cs="Arial"/>
        </w:rPr>
        <w:t>be</w:t>
      </w:r>
      <w:r w:rsidRPr="00702AE2">
        <w:rPr>
          <w:rFonts w:ascii="Arial" w:hAnsi="Arial" w:cs="Arial"/>
          <w:spacing w:val="-1"/>
        </w:rPr>
        <w:t xml:space="preserve"> </w:t>
      </w:r>
      <w:r w:rsidRPr="00702AE2">
        <w:rPr>
          <w:rFonts w:ascii="Arial" w:hAnsi="Arial" w:cs="Arial"/>
        </w:rPr>
        <w:t>upon him) declared, “the reason for your present discomfort is that I must convey to you the final command from Allah. If I delay or fall short in doing so, then my entire mission and Prophethood will stand undone. Today, by</w:t>
      </w:r>
      <w:r w:rsidRPr="00702AE2">
        <w:rPr>
          <w:rFonts w:ascii="Arial" w:hAnsi="Arial" w:cs="Arial"/>
          <w:spacing w:val="-1"/>
        </w:rPr>
        <w:t xml:space="preserve"> </w:t>
      </w:r>
      <w:r w:rsidRPr="00702AE2">
        <w:rPr>
          <w:rFonts w:ascii="Arial" w:hAnsi="Arial" w:cs="Arial"/>
        </w:rPr>
        <w:t>the grace of</w:t>
      </w:r>
      <w:r w:rsidRPr="00702AE2">
        <w:rPr>
          <w:rFonts w:ascii="Arial" w:hAnsi="Arial" w:cs="Arial"/>
          <w:spacing w:val="-1"/>
        </w:rPr>
        <w:t xml:space="preserve"> </w:t>
      </w:r>
      <w:r w:rsidRPr="00702AE2">
        <w:rPr>
          <w:rFonts w:ascii="Arial" w:hAnsi="Arial" w:cs="Arial"/>
        </w:rPr>
        <w:t>Allah, all</w:t>
      </w:r>
      <w:r w:rsidRPr="00702AE2">
        <w:rPr>
          <w:rFonts w:ascii="Arial" w:hAnsi="Arial" w:cs="Arial"/>
          <w:spacing w:val="-2"/>
        </w:rPr>
        <w:t xml:space="preserve"> </w:t>
      </w:r>
      <w:r w:rsidRPr="00702AE2">
        <w:rPr>
          <w:rFonts w:ascii="Arial" w:hAnsi="Arial" w:cs="Arial"/>
        </w:rPr>
        <w:t>of</w:t>
      </w:r>
      <w:r w:rsidRPr="00702AE2">
        <w:rPr>
          <w:rFonts w:ascii="Arial" w:hAnsi="Arial" w:cs="Arial"/>
          <w:spacing w:val="-1"/>
        </w:rPr>
        <w:t xml:space="preserve"> </w:t>
      </w:r>
      <w:r w:rsidRPr="00702AE2">
        <w:rPr>
          <w:rFonts w:ascii="Arial" w:hAnsi="Arial" w:cs="Arial"/>
        </w:rPr>
        <w:t>you are</w:t>
      </w:r>
      <w:r w:rsidRPr="00702AE2">
        <w:rPr>
          <w:rFonts w:ascii="Arial" w:hAnsi="Arial" w:cs="Arial"/>
          <w:spacing w:val="-14"/>
        </w:rPr>
        <w:t xml:space="preserve"> </w:t>
      </w:r>
      <w:r w:rsidRPr="00702AE2">
        <w:rPr>
          <w:rFonts w:ascii="Arial" w:hAnsi="Arial" w:cs="Arial"/>
        </w:rPr>
        <w:t>safely</w:t>
      </w:r>
      <w:r w:rsidRPr="00702AE2">
        <w:rPr>
          <w:rFonts w:ascii="Arial" w:hAnsi="Arial" w:cs="Arial"/>
          <w:spacing w:val="-13"/>
        </w:rPr>
        <w:t xml:space="preserve"> </w:t>
      </w:r>
      <w:r w:rsidRPr="00702AE2">
        <w:rPr>
          <w:rFonts w:ascii="Arial" w:hAnsi="Arial" w:cs="Arial"/>
        </w:rPr>
        <w:t>aboard</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ship</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Islam.</w:t>
      </w:r>
      <w:r w:rsidRPr="00702AE2">
        <w:rPr>
          <w:rFonts w:ascii="Arial" w:hAnsi="Arial" w:cs="Arial"/>
          <w:spacing w:val="-13"/>
        </w:rPr>
        <w:t xml:space="preserve"> </w:t>
      </w:r>
      <w:r w:rsidRPr="00702AE2">
        <w:rPr>
          <w:rFonts w:ascii="Arial" w:hAnsi="Arial" w:cs="Arial"/>
        </w:rPr>
        <w:t>You</w:t>
      </w:r>
      <w:r w:rsidRPr="00702AE2">
        <w:rPr>
          <w:rFonts w:ascii="Arial" w:hAnsi="Arial" w:cs="Arial"/>
          <w:spacing w:val="-13"/>
        </w:rPr>
        <w:t xml:space="preserve"> </w:t>
      </w:r>
      <w:r w:rsidRPr="00702AE2">
        <w:rPr>
          <w:rFonts w:ascii="Arial" w:hAnsi="Arial" w:cs="Arial"/>
        </w:rPr>
        <w:t>pray,</w:t>
      </w:r>
      <w:r w:rsidRPr="00702AE2">
        <w:rPr>
          <w:rFonts w:ascii="Arial" w:hAnsi="Arial" w:cs="Arial"/>
          <w:spacing w:val="-13"/>
        </w:rPr>
        <w:t xml:space="preserve"> </w:t>
      </w:r>
      <w:r w:rsidRPr="00702AE2">
        <w:rPr>
          <w:rFonts w:ascii="Arial" w:hAnsi="Arial" w:cs="Arial"/>
        </w:rPr>
        <w:t>fast,</w:t>
      </w:r>
      <w:r w:rsidRPr="00702AE2">
        <w:rPr>
          <w:rFonts w:ascii="Arial" w:hAnsi="Arial" w:cs="Arial"/>
          <w:spacing w:val="-14"/>
        </w:rPr>
        <w:t xml:space="preserve"> </w:t>
      </w:r>
      <w:r w:rsidRPr="00702AE2">
        <w:rPr>
          <w:rFonts w:ascii="Arial" w:hAnsi="Arial" w:cs="Arial"/>
        </w:rPr>
        <w:t>give alms, strive in God’s cause, and have now been honored with the great blessing of pilgrimage. You openly bear witness that this ship of Islam belongs solely to Allah—there is no god but He—and that I, Muhammad, am its builder and Messenger.</w:t>
      </w:r>
    </w:p>
    <w:p w14:paraId="66DF59BD" w14:textId="77777777" w:rsidR="00220409" w:rsidRPr="00702AE2" w:rsidRDefault="00220409" w:rsidP="00220409">
      <w:pPr>
        <w:pStyle w:val="BodyText"/>
        <w:spacing w:line="276" w:lineRule="auto"/>
        <w:ind w:left="720" w:right="357"/>
        <w:rPr>
          <w:rFonts w:ascii="Arial" w:hAnsi="Arial" w:cs="Arial"/>
        </w:rPr>
      </w:pPr>
      <w:r w:rsidRPr="00702AE2">
        <w:rPr>
          <w:rFonts w:ascii="Arial" w:hAnsi="Arial" w:cs="Arial"/>
        </w:rPr>
        <w:t xml:space="preserve">Now Allah wishes to grant His certification of completeness to this ship. To do that, the ship requires a helmsman or a </w:t>
      </w:r>
      <w:proofErr w:type="spellStart"/>
      <w:r w:rsidRPr="00702AE2">
        <w:rPr>
          <w:rFonts w:ascii="Arial" w:hAnsi="Arial" w:cs="Arial"/>
          <w:i/>
        </w:rPr>
        <w:t>na-khuda</w:t>
      </w:r>
      <w:proofErr w:type="spellEnd"/>
      <w:r w:rsidRPr="00702AE2">
        <w:rPr>
          <w:rFonts w:ascii="Arial" w:hAnsi="Arial" w:cs="Arial"/>
        </w:rPr>
        <w:t>. I am the ship’s builder;</w:t>
      </w:r>
      <w:r w:rsidRPr="00702AE2">
        <w:rPr>
          <w:rFonts w:ascii="Arial" w:hAnsi="Arial" w:cs="Arial"/>
          <w:spacing w:val="-14"/>
        </w:rPr>
        <w:t xml:space="preserve"> </w:t>
      </w:r>
      <w:r w:rsidRPr="00702AE2">
        <w:rPr>
          <w:rFonts w:ascii="Arial" w:hAnsi="Arial" w:cs="Arial"/>
        </w:rPr>
        <w:t>that</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my</w:t>
      </w:r>
      <w:r w:rsidRPr="00702AE2">
        <w:rPr>
          <w:rFonts w:ascii="Arial" w:hAnsi="Arial" w:cs="Arial"/>
          <w:spacing w:val="-13"/>
        </w:rPr>
        <w:t xml:space="preserve"> </w:t>
      </w:r>
      <w:r w:rsidRPr="00702AE2">
        <w:rPr>
          <w:rFonts w:ascii="Arial" w:hAnsi="Arial" w:cs="Arial"/>
        </w:rPr>
        <w:t>identity.</w:t>
      </w:r>
      <w:r w:rsidRPr="00702AE2">
        <w:rPr>
          <w:rFonts w:ascii="Arial" w:hAnsi="Arial" w:cs="Arial"/>
          <w:spacing w:val="-14"/>
        </w:rPr>
        <w:t xml:space="preserve"> </w:t>
      </w:r>
      <w:r w:rsidRPr="00702AE2">
        <w:rPr>
          <w:rFonts w:ascii="Arial" w:hAnsi="Arial" w:cs="Arial"/>
        </w:rPr>
        <w:t>My</w:t>
      </w:r>
      <w:r w:rsidRPr="00702AE2">
        <w:rPr>
          <w:rFonts w:ascii="Arial" w:hAnsi="Arial" w:cs="Arial"/>
          <w:spacing w:val="-13"/>
        </w:rPr>
        <w:t xml:space="preserve"> </w:t>
      </w:r>
      <w:r w:rsidRPr="00702AE2">
        <w:rPr>
          <w:rFonts w:ascii="Arial" w:hAnsi="Arial" w:cs="Arial"/>
        </w:rPr>
        <w:t>task</w:t>
      </w:r>
      <w:r w:rsidRPr="00702AE2">
        <w:rPr>
          <w:rFonts w:ascii="Arial" w:hAnsi="Arial" w:cs="Arial"/>
          <w:spacing w:val="-13"/>
        </w:rPr>
        <w:t xml:space="preserve"> </w:t>
      </w:r>
      <w:r w:rsidRPr="00702AE2">
        <w:rPr>
          <w:rFonts w:ascii="Arial" w:hAnsi="Arial" w:cs="Arial"/>
        </w:rPr>
        <w:t>was</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deliver</w:t>
      </w:r>
      <w:r w:rsidRPr="00702AE2">
        <w:rPr>
          <w:rFonts w:ascii="Arial" w:hAnsi="Arial" w:cs="Arial"/>
          <w:spacing w:val="-14"/>
        </w:rPr>
        <w:t xml:space="preserve"> </w:t>
      </w:r>
      <w:r w:rsidRPr="00702AE2">
        <w:rPr>
          <w:rFonts w:ascii="Arial" w:hAnsi="Arial" w:cs="Arial"/>
        </w:rPr>
        <w:t>the ship to you—and that task, I have completed. Now it is your turn to recognize its helmsman and follow him.</w:t>
      </w:r>
      <w:r w:rsidRPr="00702AE2">
        <w:rPr>
          <w:rFonts w:ascii="Arial" w:hAnsi="Arial" w:cs="Arial"/>
          <w:spacing w:val="34"/>
        </w:rPr>
        <w:t xml:space="preserve"> </w:t>
      </w:r>
      <w:r w:rsidRPr="00702AE2">
        <w:rPr>
          <w:rFonts w:ascii="Arial" w:hAnsi="Arial" w:cs="Arial"/>
        </w:rPr>
        <w:t>From</w:t>
      </w:r>
      <w:r w:rsidRPr="00702AE2">
        <w:rPr>
          <w:rFonts w:ascii="Arial" w:hAnsi="Arial" w:cs="Arial"/>
          <w:spacing w:val="34"/>
        </w:rPr>
        <w:t xml:space="preserve"> </w:t>
      </w:r>
      <w:r w:rsidRPr="00702AE2">
        <w:rPr>
          <w:rFonts w:ascii="Arial" w:hAnsi="Arial" w:cs="Arial"/>
        </w:rPr>
        <w:t>now</w:t>
      </w:r>
      <w:r w:rsidRPr="00702AE2">
        <w:rPr>
          <w:rFonts w:ascii="Arial" w:hAnsi="Arial" w:cs="Arial"/>
          <w:spacing w:val="34"/>
        </w:rPr>
        <w:t xml:space="preserve"> </w:t>
      </w:r>
      <w:r w:rsidRPr="00702AE2">
        <w:rPr>
          <w:rFonts w:ascii="Arial" w:hAnsi="Arial" w:cs="Arial"/>
        </w:rPr>
        <w:t>on,</w:t>
      </w:r>
      <w:r w:rsidRPr="00702AE2">
        <w:rPr>
          <w:rFonts w:ascii="Arial" w:hAnsi="Arial" w:cs="Arial"/>
          <w:spacing w:val="36"/>
        </w:rPr>
        <w:t xml:space="preserve"> </w:t>
      </w:r>
      <w:r w:rsidRPr="00702AE2">
        <w:rPr>
          <w:rFonts w:ascii="Arial" w:hAnsi="Arial" w:cs="Arial"/>
        </w:rPr>
        <w:t>the</w:t>
      </w:r>
      <w:r w:rsidRPr="00702AE2">
        <w:rPr>
          <w:rFonts w:ascii="Arial" w:hAnsi="Arial" w:cs="Arial"/>
          <w:spacing w:val="33"/>
        </w:rPr>
        <w:t xml:space="preserve"> </w:t>
      </w:r>
      <w:r w:rsidRPr="00702AE2">
        <w:rPr>
          <w:rFonts w:ascii="Arial" w:hAnsi="Arial" w:cs="Arial"/>
        </w:rPr>
        <w:t>identity</w:t>
      </w:r>
      <w:r w:rsidRPr="00702AE2">
        <w:rPr>
          <w:rFonts w:ascii="Arial" w:hAnsi="Arial" w:cs="Arial"/>
          <w:spacing w:val="34"/>
        </w:rPr>
        <w:t xml:space="preserve"> </w:t>
      </w:r>
      <w:r w:rsidRPr="00702AE2">
        <w:rPr>
          <w:rFonts w:ascii="Arial" w:hAnsi="Arial" w:cs="Arial"/>
        </w:rPr>
        <w:t>of</w:t>
      </w:r>
      <w:r w:rsidRPr="00702AE2">
        <w:rPr>
          <w:rFonts w:ascii="Arial" w:hAnsi="Arial" w:cs="Arial"/>
          <w:spacing w:val="34"/>
        </w:rPr>
        <w:t xml:space="preserve"> </w:t>
      </w:r>
      <w:r w:rsidRPr="00702AE2">
        <w:rPr>
          <w:rFonts w:ascii="Arial" w:hAnsi="Arial" w:cs="Arial"/>
        </w:rPr>
        <w:t>the</w:t>
      </w:r>
      <w:r w:rsidRPr="00702AE2">
        <w:rPr>
          <w:rFonts w:ascii="Arial" w:hAnsi="Arial" w:cs="Arial"/>
          <w:spacing w:val="35"/>
        </w:rPr>
        <w:t xml:space="preserve"> </w:t>
      </w:r>
      <w:r w:rsidRPr="00702AE2">
        <w:rPr>
          <w:rFonts w:ascii="Arial" w:hAnsi="Arial" w:cs="Arial"/>
        </w:rPr>
        <w:t>ship</w:t>
      </w:r>
      <w:r w:rsidRPr="00702AE2">
        <w:rPr>
          <w:rFonts w:ascii="Arial" w:hAnsi="Arial" w:cs="Arial"/>
          <w:spacing w:val="35"/>
        </w:rPr>
        <w:t xml:space="preserve"> </w:t>
      </w:r>
      <w:r w:rsidRPr="00702AE2">
        <w:rPr>
          <w:rFonts w:ascii="Arial" w:hAnsi="Arial" w:cs="Arial"/>
        </w:rPr>
        <w:t>will</w:t>
      </w:r>
      <w:r w:rsidRPr="00702AE2">
        <w:rPr>
          <w:rFonts w:ascii="Arial" w:hAnsi="Arial" w:cs="Arial"/>
          <w:spacing w:val="35"/>
        </w:rPr>
        <w:t xml:space="preserve"> </w:t>
      </w:r>
      <w:r w:rsidRPr="00702AE2">
        <w:rPr>
          <w:rFonts w:ascii="Arial" w:hAnsi="Arial" w:cs="Arial"/>
          <w:spacing w:val="-5"/>
        </w:rPr>
        <w:t xml:space="preserve">be </w:t>
      </w:r>
      <w:r w:rsidRPr="00702AE2">
        <w:rPr>
          <w:rFonts w:ascii="Arial" w:hAnsi="Arial" w:cs="Arial"/>
        </w:rPr>
        <w:t>linked</w:t>
      </w:r>
      <w:r w:rsidRPr="00702AE2">
        <w:rPr>
          <w:rFonts w:ascii="Arial" w:hAnsi="Arial" w:cs="Arial"/>
          <w:spacing w:val="-14"/>
        </w:rPr>
        <w:t xml:space="preserve"> </w:t>
      </w:r>
      <w:r w:rsidRPr="00702AE2">
        <w:rPr>
          <w:rFonts w:ascii="Arial" w:hAnsi="Arial" w:cs="Arial"/>
        </w:rPr>
        <w:t>not</w:t>
      </w:r>
      <w:r w:rsidRPr="00702AE2">
        <w:rPr>
          <w:rFonts w:ascii="Arial" w:hAnsi="Arial" w:cs="Arial"/>
          <w:spacing w:val="-13"/>
        </w:rPr>
        <w:t xml:space="preserve"> </w:t>
      </w:r>
      <w:r w:rsidRPr="00702AE2">
        <w:rPr>
          <w:rFonts w:ascii="Arial" w:hAnsi="Arial" w:cs="Arial"/>
        </w:rPr>
        <w:t>only</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its</w:t>
      </w:r>
      <w:r w:rsidRPr="00702AE2">
        <w:rPr>
          <w:rFonts w:ascii="Arial" w:hAnsi="Arial" w:cs="Arial"/>
          <w:spacing w:val="-14"/>
        </w:rPr>
        <w:t xml:space="preserve"> </w:t>
      </w:r>
      <w:r w:rsidRPr="00702AE2">
        <w:rPr>
          <w:rFonts w:ascii="Arial" w:hAnsi="Arial" w:cs="Arial"/>
        </w:rPr>
        <w:t>builder</w:t>
      </w:r>
      <w:r w:rsidRPr="00702AE2">
        <w:rPr>
          <w:rFonts w:ascii="Arial" w:hAnsi="Arial" w:cs="Arial"/>
          <w:spacing w:val="-13"/>
        </w:rPr>
        <w:t xml:space="preserve"> </w:t>
      </w:r>
      <w:r w:rsidRPr="00702AE2">
        <w:rPr>
          <w:rFonts w:ascii="Arial" w:hAnsi="Arial" w:cs="Arial"/>
        </w:rPr>
        <w:t>but</w:t>
      </w:r>
      <w:r w:rsidRPr="00702AE2">
        <w:rPr>
          <w:rFonts w:ascii="Arial" w:hAnsi="Arial" w:cs="Arial"/>
          <w:spacing w:val="-13"/>
        </w:rPr>
        <w:t xml:space="preserve"> </w:t>
      </w:r>
      <w:r w:rsidRPr="00702AE2">
        <w:rPr>
          <w:rFonts w:ascii="Arial" w:hAnsi="Arial" w:cs="Arial"/>
        </w:rPr>
        <w:t>also</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its</w:t>
      </w:r>
      <w:r w:rsidRPr="00702AE2">
        <w:rPr>
          <w:rFonts w:ascii="Arial" w:hAnsi="Arial" w:cs="Arial"/>
          <w:spacing w:val="-14"/>
        </w:rPr>
        <w:t xml:space="preserve"> </w:t>
      </w:r>
      <w:r w:rsidRPr="00702AE2">
        <w:rPr>
          <w:rFonts w:ascii="Arial" w:hAnsi="Arial" w:cs="Arial"/>
        </w:rPr>
        <w:t>helmsman. So, recognize the rope of Allah, and with complete faith, hold to it firmly.”</w:t>
      </w:r>
    </w:p>
    <w:p w14:paraId="21829A87" w14:textId="77777777" w:rsidR="00220409" w:rsidRPr="00702AE2" w:rsidRDefault="00220409" w:rsidP="00220409">
      <w:pPr>
        <w:pStyle w:val="BodyText"/>
        <w:spacing w:before="239" w:line="276" w:lineRule="auto"/>
        <w:ind w:left="720" w:right="355" w:firstLine="431"/>
        <w:rPr>
          <w:rFonts w:ascii="Arial" w:hAnsi="Arial" w:cs="Arial"/>
        </w:rPr>
      </w:pPr>
      <w:r w:rsidRPr="00702AE2">
        <w:rPr>
          <w:rFonts w:ascii="Arial" w:hAnsi="Arial" w:cs="Arial"/>
        </w:rPr>
        <w:t>“O my companions,” he continued, “have you ever</w:t>
      </w:r>
      <w:r w:rsidRPr="00702AE2">
        <w:rPr>
          <w:rFonts w:ascii="Arial" w:hAnsi="Arial" w:cs="Arial"/>
          <w:spacing w:val="-1"/>
        </w:rPr>
        <w:t xml:space="preserve"> </w:t>
      </w:r>
      <w:r w:rsidRPr="00702AE2">
        <w:rPr>
          <w:rFonts w:ascii="Arial" w:hAnsi="Arial" w:cs="Arial"/>
        </w:rPr>
        <w:t>seen a scale whose central beam stands upright without support, or a rope that is not required to lift and balance it? Can any</w:t>
      </w:r>
      <w:r w:rsidRPr="00702AE2">
        <w:rPr>
          <w:rFonts w:ascii="Arial" w:hAnsi="Arial" w:cs="Arial"/>
          <w:spacing w:val="-1"/>
        </w:rPr>
        <w:t xml:space="preserve"> </w:t>
      </w:r>
      <w:r w:rsidRPr="00702AE2">
        <w:rPr>
          <w:rFonts w:ascii="Arial" w:hAnsi="Arial" w:cs="Arial"/>
        </w:rPr>
        <w:t>scale remain steady unless a hand sets its rope into motion? Or have you seen a ship without a helmsman? Just as such a ship cannot survive, so too the ship of Islam, upon which you are sailing, cannot remain complete without a divinely appointed helmsman.</w:t>
      </w:r>
    </w:p>
    <w:p w14:paraId="2A6EF1FB" w14:textId="77777777" w:rsidR="00220409" w:rsidRPr="00702AE2" w:rsidRDefault="00220409" w:rsidP="00220409">
      <w:pPr>
        <w:pStyle w:val="BodyText"/>
        <w:spacing w:before="242" w:line="276" w:lineRule="auto"/>
        <w:ind w:left="720" w:right="356" w:firstLine="431"/>
        <w:rPr>
          <w:rFonts w:ascii="Arial" w:hAnsi="Arial" w:cs="Arial"/>
        </w:rPr>
      </w:pPr>
      <w:r w:rsidRPr="00702AE2">
        <w:rPr>
          <w:rFonts w:ascii="Arial" w:hAnsi="Arial" w:cs="Arial"/>
        </w:rPr>
        <w:t>And just as the right to appoint a helmsman lies solely</w:t>
      </w:r>
      <w:r w:rsidRPr="00702AE2">
        <w:rPr>
          <w:rFonts w:ascii="Arial" w:hAnsi="Arial" w:cs="Arial"/>
          <w:spacing w:val="-14"/>
        </w:rPr>
        <w:t xml:space="preserve"> </w:t>
      </w:r>
      <w:r w:rsidRPr="00702AE2">
        <w:rPr>
          <w:rFonts w:ascii="Arial" w:hAnsi="Arial" w:cs="Arial"/>
        </w:rPr>
        <w:t>with</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ship’s</w:t>
      </w:r>
      <w:r w:rsidRPr="00702AE2">
        <w:rPr>
          <w:rFonts w:ascii="Arial" w:hAnsi="Arial" w:cs="Arial"/>
          <w:spacing w:val="-13"/>
        </w:rPr>
        <w:t xml:space="preserve"> </w:t>
      </w:r>
      <w:r w:rsidRPr="00702AE2">
        <w:rPr>
          <w:rFonts w:ascii="Arial" w:hAnsi="Arial" w:cs="Arial"/>
        </w:rPr>
        <w:t>owner,</w:t>
      </w:r>
      <w:r w:rsidRPr="00702AE2">
        <w:rPr>
          <w:rFonts w:ascii="Arial" w:hAnsi="Arial" w:cs="Arial"/>
          <w:spacing w:val="-12"/>
        </w:rPr>
        <w:t xml:space="preserve"> </w:t>
      </w:r>
      <w:r w:rsidRPr="00702AE2">
        <w:rPr>
          <w:rFonts w:ascii="Arial" w:hAnsi="Arial" w:cs="Arial"/>
        </w:rPr>
        <w:t>so</w:t>
      </w:r>
      <w:r w:rsidRPr="00702AE2">
        <w:rPr>
          <w:rFonts w:ascii="Arial" w:hAnsi="Arial" w:cs="Arial"/>
          <w:spacing w:val="-13"/>
        </w:rPr>
        <w:t xml:space="preserve"> </w:t>
      </w:r>
      <w:r w:rsidRPr="00702AE2">
        <w:rPr>
          <w:rFonts w:ascii="Arial" w:hAnsi="Arial" w:cs="Arial"/>
        </w:rPr>
        <w:t>too</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not</w:t>
      </w:r>
      <w:r w:rsidRPr="00702AE2">
        <w:rPr>
          <w:rFonts w:ascii="Arial" w:hAnsi="Arial" w:cs="Arial"/>
          <w:spacing w:val="-10"/>
        </w:rPr>
        <w:t xml:space="preserve"> </w:t>
      </w:r>
      <w:r w:rsidRPr="00702AE2">
        <w:rPr>
          <w:rFonts w:ascii="Arial" w:hAnsi="Arial" w:cs="Arial"/>
        </w:rPr>
        <w:t>within</w:t>
      </w:r>
      <w:r w:rsidRPr="00702AE2">
        <w:rPr>
          <w:rFonts w:ascii="Arial" w:hAnsi="Arial" w:cs="Arial"/>
          <w:spacing w:val="-13"/>
        </w:rPr>
        <w:t xml:space="preserve"> </w:t>
      </w:r>
      <w:r w:rsidRPr="00702AE2">
        <w:rPr>
          <w:rFonts w:ascii="Arial" w:hAnsi="Arial" w:cs="Arial"/>
        </w:rPr>
        <w:t>my authority to appoint one of my own accords. This would go against the very laws of nature. This ship must sail until the Day of Judgment; therefore, the succession of helmsmen must continue until then. Allah</w:t>
      </w:r>
      <w:r w:rsidRPr="00702AE2">
        <w:rPr>
          <w:rFonts w:ascii="Arial" w:hAnsi="Arial" w:cs="Arial"/>
          <w:spacing w:val="-14"/>
        </w:rPr>
        <w:t xml:space="preserve"> </w:t>
      </w:r>
      <w:r w:rsidRPr="00702AE2">
        <w:rPr>
          <w:rFonts w:ascii="Arial" w:hAnsi="Arial" w:cs="Arial"/>
        </w:rPr>
        <w:t>desires</w:t>
      </w:r>
      <w:r w:rsidRPr="00702AE2">
        <w:rPr>
          <w:rFonts w:ascii="Arial" w:hAnsi="Arial" w:cs="Arial"/>
          <w:spacing w:val="-13"/>
        </w:rPr>
        <w:t xml:space="preserve"> </w:t>
      </w:r>
      <w:r w:rsidRPr="00702AE2">
        <w:rPr>
          <w:rFonts w:ascii="Arial" w:hAnsi="Arial" w:cs="Arial"/>
        </w:rPr>
        <w:t>that</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requirements</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divine</w:t>
      </w:r>
      <w:r w:rsidRPr="00702AE2">
        <w:rPr>
          <w:rFonts w:ascii="Arial" w:hAnsi="Arial" w:cs="Arial"/>
          <w:spacing w:val="-13"/>
        </w:rPr>
        <w:t xml:space="preserve"> </w:t>
      </w:r>
      <w:r w:rsidRPr="00702AE2">
        <w:rPr>
          <w:rFonts w:ascii="Arial" w:hAnsi="Arial" w:cs="Arial"/>
        </w:rPr>
        <w:t>order</w:t>
      </w:r>
      <w:r w:rsidRPr="00702AE2">
        <w:rPr>
          <w:rFonts w:ascii="Arial" w:hAnsi="Arial" w:cs="Arial"/>
          <w:spacing w:val="-13"/>
        </w:rPr>
        <w:t xml:space="preserve"> </w:t>
      </w:r>
      <w:r w:rsidRPr="00702AE2">
        <w:rPr>
          <w:rFonts w:ascii="Arial" w:hAnsi="Arial" w:cs="Arial"/>
        </w:rPr>
        <w:t>be fulfilled. The helmsman must be recognized by his divinely ordained qualities, and he must be befriended and followed with sincerity, just as Allah and His Messenger are to be obeyed.</w:t>
      </w:r>
    </w:p>
    <w:p w14:paraId="7D45E1DA" w14:textId="77777777" w:rsidR="00220409" w:rsidRPr="00702AE2" w:rsidRDefault="00220409" w:rsidP="00220409">
      <w:pPr>
        <w:pStyle w:val="BodyText"/>
        <w:spacing w:before="241" w:line="276" w:lineRule="auto"/>
        <w:ind w:left="720" w:right="357" w:firstLine="431"/>
        <w:rPr>
          <w:rFonts w:ascii="Arial" w:hAnsi="Arial" w:cs="Arial"/>
        </w:rPr>
      </w:pPr>
      <w:r w:rsidRPr="00702AE2">
        <w:rPr>
          <w:rFonts w:ascii="Arial" w:hAnsi="Arial" w:cs="Arial"/>
        </w:rPr>
        <w:t>Thus,</w:t>
      </w:r>
      <w:r w:rsidRPr="00702AE2">
        <w:rPr>
          <w:rFonts w:ascii="Arial" w:hAnsi="Arial" w:cs="Arial"/>
          <w:spacing w:val="-6"/>
        </w:rPr>
        <w:t xml:space="preserve"> </w:t>
      </w:r>
      <w:r w:rsidRPr="00702AE2">
        <w:rPr>
          <w:rFonts w:ascii="Arial" w:hAnsi="Arial" w:cs="Arial"/>
        </w:rPr>
        <w:t>Allah</w:t>
      </w:r>
      <w:r w:rsidRPr="00702AE2">
        <w:rPr>
          <w:rFonts w:ascii="Arial" w:hAnsi="Arial" w:cs="Arial"/>
          <w:spacing w:val="-6"/>
        </w:rPr>
        <w:t xml:space="preserve"> </w:t>
      </w:r>
      <w:r w:rsidRPr="00702AE2">
        <w:rPr>
          <w:rFonts w:ascii="Arial" w:hAnsi="Arial" w:cs="Arial"/>
        </w:rPr>
        <w:t>sent</w:t>
      </w:r>
      <w:r w:rsidRPr="00702AE2">
        <w:rPr>
          <w:rFonts w:ascii="Arial" w:hAnsi="Arial" w:cs="Arial"/>
          <w:spacing w:val="-6"/>
        </w:rPr>
        <w:t xml:space="preserve"> </w:t>
      </w:r>
      <w:r w:rsidRPr="00702AE2">
        <w:rPr>
          <w:rFonts w:ascii="Arial" w:hAnsi="Arial" w:cs="Arial"/>
        </w:rPr>
        <w:t>this</w:t>
      </w:r>
      <w:r w:rsidRPr="00702AE2">
        <w:rPr>
          <w:rFonts w:ascii="Arial" w:hAnsi="Arial" w:cs="Arial"/>
          <w:spacing w:val="-4"/>
        </w:rPr>
        <w:t xml:space="preserve"> </w:t>
      </w:r>
      <w:r w:rsidRPr="00702AE2">
        <w:rPr>
          <w:rFonts w:ascii="Arial" w:hAnsi="Arial" w:cs="Arial"/>
        </w:rPr>
        <w:t>message</w:t>
      </w:r>
      <w:r w:rsidRPr="00702AE2">
        <w:rPr>
          <w:rFonts w:ascii="Arial" w:hAnsi="Arial" w:cs="Arial"/>
          <w:spacing w:val="-6"/>
        </w:rPr>
        <w:t xml:space="preserve"> </w:t>
      </w:r>
      <w:r w:rsidRPr="00702AE2">
        <w:rPr>
          <w:rFonts w:ascii="Arial" w:hAnsi="Arial" w:cs="Arial"/>
        </w:rPr>
        <w:t>through</w:t>
      </w:r>
      <w:r w:rsidRPr="00702AE2">
        <w:rPr>
          <w:rFonts w:ascii="Arial" w:hAnsi="Arial" w:cs="Arial"/>
          <w:spacing w:val="-5"/>
        </w:rPr>
        <w:t xml:space="preserve"> </w:t>
      </w:r>
      <w:r w:rsidRPr="00702AE2">
        <w:rPr>
          <w:rFonts w:ascii="Arial" w:hAnsi="Arial" w:cs="Arial"/>
        </w:rPr>
        <w:t>Archangel Gabriel (A.S.):</w:t>
      </w:r>
    </w:p>
    <w:p w14:paraId="7CF666D2" w14:textId="77777777" w:rsidR="00220409" w:rsidRPr="00702AE2" w:rsidRDefault="00220409" w:rsidP="00220409">
      <w:pPr>
        <w:spacing w:before="241" w:line="276" w:lineRule="auto"/>
        <w:ind w:left="720" w:right="357" w:firstLine="431"/>
        <w:rPr>
          <w:rFonts w:ascii="Arial" w:hAnsi="Arial" w:cs="Arial"/>
          <w:i/>
        </w:rPr>
      </w:pPr>
      <w:r w:rsidRPr="00702AE2">
        <w:rPr>
          <w:rFonts w:ascii="Arial" w:hAnsi="Arial" w:cs="Arial"/>
        </w:rPr>
        <w:t>“</w:t>
      </w:r>
      <w:r w:rsidRPr="00702AE2">
        <w:rPr>
          <w:rFonts w:ascii="Arial" w:hAnsi="Arial" w:cs="Arial"/>
          <w:i/>
        </w:rPr>
        <w:t>Your guardians are only Allah, His Messenger, and those who believe—those who establish prayer and</w:t>
      </w:r>
      <w:r w:rsidRPr="00702AE2">
        <w:rPr>
          <w:rFonts w:ascii="Arial" w:hAnsi="Arial" w:cs="Arial"/>
          <w:i/>
          <w:spacing w:val="-10"/>
        </w:rPr>
        <w:t xml:space="preserve"> </w:t>
      </w:r>
      <w:r w:rsidRPr="00702AE2">
        <w:rPr>
          <w:rFonts w:ascii="Arial" w:hAnsi="Arial" w:cs="Arial"/>
          <w:i/>
        </w:rPr>
        <w:t>give</w:t>
      </w:r>
      <w:r w:rsidRPr="00702AE2">
        <w:rPr>
          <w:rFonts w:ascii="Arial" w:hAnsi="Arial" w:cs="Arial"/>
          <w:i/>
          <w:spacing w:val="-6"/>
        </w:rPr>
        <w:t xml:space="preserve"> </w:t>
      </w:r>
      <w:r w:rsidRPr="00702AE2">
        <w:rPr>
          <w:rFonts w:ascii="Arial" w:hAnsi="Arial" w:cs="Arial"/>
          <w:i/>
        </w:rPr>
        <w:t>alms</w:t>
      </w:r>
      <w:r w:rsidRPr="00702AE2">
        <w:rPr>
          <w:rFonts w:ascii="Arial" w:hAnsi="Arial" w:cs="Arial"/>
          <w:i/>
          <w:spacing w:val="-8"/>
        </w:rPr>
        <w:t xml:space="preserve"> </w:t>
      </w:r>
      <w:r w:rsidRPr="00702AE2">
        <w:rPr>
          <w:rFonts w:ascii="Arial" w:hAnsi="Arial" w:cs="Arial"/>
          <w:i/>
        </w:rPr>
        <w:t>while</w:t>
      </w:r>
      <w:r w:rsidRPr="00702AE2">
        <w:rPr>
          <w:rFonts w:ascii="Arial" w:hAnsi="Arial" w:cs="Arial"/>
          <w:i/>
          <w:spacing w:val="-6"/>
        </w:rPr>
        <w:t xml:space="preserve"> </w:t>
      </w:r>
      <w:r w:rsidRPr="00702AE2">
        <w:rPr>
          <w:rFonts w:ascii="Arial" w:hAnsi="Arial" w:cs="Arial"/>
          <w:i/>
        </w:rPr>
        <w:t>bowing</w:t>
      </w:r>
      <w:r w:rsidRPr="00702AE2">
        <w:rPr>
          <w:rFonts w:ascii="Arial" w:hAnsi="Arial" w:cs="Arial"/>
          <w:i/>
          <w:spacing w:val="-7"/>
        </w:rPr>
        <w:t xml:space="preserve"> </w:t>
      </w:r>
      <w:r w:rsidRPr="00702AE2">
        <w:rPr>
          <w:rFonts w:ascii="Arial" w:hAnsi="Arial" w:cs="Arial"/>
          <w:i/>
        </w:rPr>
        <w:t>in</w:t>
      </w:r>
      <w:r w:rsidRPr="00702AE2">
        <w:rPr>
          <w:rFonts w:ascii="Arial" w:hAnsi="Arial" w:cs="Arial"/>
          <w:i/>
          <w:spacing w:val="-7"/>
        </w:rPr>
        <w:t xml:space="preserve"> </w:t>
      </w:r>
      <w:r w:rsidRPr="00702AE2">
        <w:rPr>
          <w:rFonts w:ascii="Arial" w:hAnsi="Arial" w:cs="Arial"/>
          <w:i/>
        </w:rPr>
        <w:t>worship.</w:t>
      </w:r>
      <w:r w:rsidRPr="00702AE2">
        <w:rPr>
          <w:rFonts w:ascii="Arial" w:hAnsi="Arial" w:cs="Arial"/>
          <w:i/>
          <w:spacing w:val="-6"/>
        </w:rPr>
        <w:t xml:space="preserve"> </w:t>
      </w:r>
      <w:r w:rsidRPr="00702AE2">
        <w:rPr>
          <w:rFonts w:ascii="Arial" w:hAnsi="Arial" w:cs="Arial"/>
          <w:i/>
        </w:rPr>
        <w:t>Whoever</w:t>
      </w:r>
      <w:r w:rsidRPr="00702AE2">
        <w:rPr>
          <w:rFonts w:ascii="Arial" w:hAnsi="Arial" w:cs="Arial"/>
          <w:i/>
          <w:spacing w:val="-8"/>
        </w:rPr>
        <w:t xml:space="preserve"> </w:t>
      </w:r>
      <w:r w:rsidRPr="00702AE2">
        <w:rPr>
          <w:rFonts w:ascii="Arial" w:hAnsi="Arial" w:cs="Arial"/>
          <w:i/>
          <w:spacing w:val="-2"/>
        </w:rPr>
        <w:t>takes</w:t>
      </w:r>
    </w:p>
    <w:p w14:paraId="660E462C" w14:textId="13D38598" w:rsidR="00220409" w:rsidRPr="00702AE2" w:rsidRDefault="00220409" w:rsidP="00220409">
      <w:pPr>
        <w:pStyle w:val="BodyText"/>
        <w:spacing w:before="239" w:line="276" w:lineRule="auto"/>
        <w:ind w:left="360" w:right="717" w:firstLine="432"/>
        <w:rPr>
          <w:rFonts w:ascii="Arial" w:hAnsi="Arial" w:cs="Arial"/>
        </w:rPr>
      </w:pPr>
    </w:p>
    <w:p w14:paraId="4CA6E1FF" w14:textId="77777777" w:rsidR="00220409" w:rsidRPr="00702AE2" w:rsidRDefault="00220409" w:rsidP="00220409">
      <w:pPr>
        <w:pStyle w:val="BodyText"/>
        <w:spacing w:before="28"/>
        <w:rPr>
          <w:rFonts w:ascii="Arial" w:hAnsi="Arial" w:cs="Arial"/>
          <w:sz w:val="20"/>
        </w:rPr>
      </w:pPr>
      <w:r w:rsidRPr="00702AE2">
        <w:rPr>
          <w:rFonts w:ascii="Arial" w:hAnsi="Arial" w:cs="Arial"/>
          <w:noProof/>
          <w:sz w:val="20"/>
        </w:rPr>
        <mc:AlternateContent>
          <mc:Choice Requires="wps">
            <w:drawing>
              <wp:anchor distT="0" distB="0" distL="0" distR="0" simplePos="0" relativeHeight="251711488" behindDoc="1" locked="0" layoutInCell="1" allowOverlap="1" wp14:anchorId="72DA8899" wp14:editId="44B754A9">
                <wp:simplePos x="0" y="0"/>
                <wp:positionH relativeFrom="page">
                  <wp:posOffset>914704</wp:posOffset>
                </wp:positionH>
                <wp:positionV relativeFrom="paragraph">
                  <wp:posOffset>182452</wp:posOffset>
                </wp:positionV>
                <wp:extent cx="1829435" cy="762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733CBF" id="Graphic 100" o:spid="_x0000_s1026" style="position:absolute;margin-left:1in;margin-top:14.35pt;width:144.05pt;height:.6pt;z-index:-25160499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" path="m1829054,l,,,7619r1829054,l1829054,xe" fillcolor="black" stroked="f">
                <v:path arrowok="t"/>
                <w10:wrap type="topAndBottom" anchorx="page"/>
              </v:shape>
            </w:pict>
          </mc:Fallback>
        </mc:AlternateContent>
      </w:r>
    </w:p>
    <w:p w14:paraId="25B7F0EE" w14:textId="77777777" w:rsidR="00220409" w:rsidRPr="00702AE2" w:rsidRDefault="00220409" w:rsidP="00220409">
      <w:pPr>
        <w:spacing w:before="90"/>
        <w:ind w:left="360"/>
        <w:rPr>
          <w:rFonts w:ascii="Arial" w:hAnsi="Arial" w:cs="Arial"/>
          <w:sz w:val="20"/>
        </w:rPr>
      </w:pPr>
      <w:bookmarkStart w:id="13" w:name="_bookmark47"/>
      <w:bookmarkEnd w:id="13"/>
      <w:r w:rsidRPr="00702AE2">
        <w:rPr>
          <w:rFonts w:ascii="Arial" w:hAnsi="Arial" w:cs="Arial"/>
          <w:position w:val="5"/>
          <w:sz w:val="13"/>
        </w:rPr>
        <w:t>1</w:t>
      </w:r>
      <w:r w:rsidRPr="00702AE2">
        <w:rPr>
          <w:rFonts w:ascii="Arial" w:hAnsi="Arial" w:cs="Arial"/>
          <w:spacing w:val="8"/>
          <w:position w:val="5"/>
          <w:sz w:val="13"/>
        </w:rPr>
        <w:t xml:space="preserve"> </w:t>
      </w:r>
      <w:r w:rsidRPr="00702AE2">
        <w:rPr>
          <w:rFonts w:ascii="Arial" w:hAnsi="Arial" w:cs="Arial"/>
          <w:sz w:val="20"/>
        </w:rPr>
        <w:t>Surah</w:t>
      </w:r>
      <w:r w:rsidRPr="00702AE2">
        <w:rPr>
          <w:rFonts w:ascii="Arial" w:hAnsi="Arial" w:cs="Arial"/>
          <w:spacing w:val="-7"/>
          <w:sz w:val="20"/>
        </w:rPr>
        <w:t xml:space="preserve"> </w:t>
      </w:r>
      <w:r w:rsidRPr="00702AE2">
        <w:rPr>
          <w:rFonts w:ascii="Arial" w:hAnsi="Arial" w:cs="Arial"/>
          <w:sz w:val="20"/>
        </w:rPr>
        <w:t>al-Maidah,</w:t>
      </w:r>
      <w:r w:rsidRPr="00702AE2">
        <w:rPr>
          <w:rFonts w:ascii="Arial" w:hAnsi="Arial" w:cs="Arial"/>
          <w:spacing w:val="-6"/>
          <w:sz w:val="20"/>
        </w:rPr>
        <w:t xml:space="preserve"> </w:t>
      </w:r>
      <w:r w:rsidRPr="00702AE2">
        <w:rPr>
          <w:rFonts w:ascii="Arial" w:hAnsi="Arial" w:cs="Arial"/>
          <w:spacing w:val="-4"/>
          <w:sz w:val="20"/>
        </w:rPr>
        <w:t>5:67</w:t>
      </w:r>
      <w:r w:rsidRPr="00702AE2">
        <w:rPr>
          <w:rFonts w:ascii="Arial" w:hAnsi="Arial" w:cs="Arial"/>
          <w:noProof/>
          <w:sz w:val="20"/>
        </w:rPr>
        <mc:AlternateContent>
          <mc:Choice Requires="wps">
            <w:drawing>
              <wp:anchor distT="0" distB="0" distL="0" distR="0" simplePos="0" relativeHeight="251713536" behindDoc="1" locked="0" layoutInCell="1" allowOverlap="1" wp14:anchorId="1CA292BC" wp14:editId="23E3F996">
                <wp:simplePos x="0" y="0"/>
                <wp:positionH relativeFrom="page">
                  <wp:posOffset>914704</wp:posOffset>
                </wp:positionH>
                <wp:positionV relativeFrom="paragraph">
                  <wp:posOffset>240981</wp:posOffset>
                </wp:positionV>
                <wp:extent cx="1829435" cy="762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6BBC43" id="Graphic 99" o:spid="_x0000_s1026" style="position:absolute;margin-left:1in;margin-top:18.95pt;width:144.05pt;height:.6pt;z-index:-25160294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" path="m1829054,l,,,7620r1829054,l1829054,xe" fillcolor="black" stroked="f">
                <v:path arrowok="t"/>
                <w10:wrap type="topAndBottom" anchorx="page"/>
              </v:shape>
            </w:pict>
          </mc:Fallback>
        </mc:AlternateContent>
      </w:r>
      <w:bookmarkStart w:id="14" w:name="_bookmark46"/>
      <w:bookmarkEnd w:id="14"/>
    </w:p>
    <w:p w14:paraId="32425BC4" w14:textId="71EE7517" w:rsidR="00220409" w:rsidRPr="00702AE2" w:rsidRDefault="00220409" w:rsidP="00220409">
      <w:pPr>
        <w:pStyle w:val="BodyText"/>
        <w:spacing w:before="241" w:line="276" w:lineRule="auto"/>
        <w:ind w:left="720" w:right="357" w:firstLine="431"/>
        <w:rPr>
          <w:rFonts w:ascii="Arial" w:hAnsi="Arial" w:cs="Arial"/>
        </w:rPr>
      </w:pPr>
    </w:p>
    <w:p w14:paraId="467B0B91" w14:textId="77777777" w:rsidR="00220409" w:rsidRPr="00702AE2" w:rsidRDefault="00220409" w:rsidP="00220409">
      <w:pPr>
        <w:spacing w:line="276" w:lineRule="auto"/>
        <w:ind w:left="360" w:right="715"/>
        <w:rPr>
          <w:rFonts w:ascii="Arial" w:hAnsi="Arial" w:cs="Arial"/>
          <w:position w:val="6"/>
          <w:sz w:val="16"/>
        </w:rPr>
      </w:pPr>
      <w:r w:rsidRPr="00702AE2">
        <w:rPr>
          <w:rFonts w:ascii="Arial" w:hAnsi="Arial" w:cs="Arial"/>
          <w:i/>
        </w:rPr>
        <w:t>Allah,</w:t>
      </w:r>
      <w:r w:rsidRPr="00702AE2">
        <w:rPr>
          <w:rFonts w:ascii="Arial" w:hAnsi="Arial" w:cs="Arial"/>
          <w:i/>
          <w:spacing w:val="-7"/>
        </w:rPr>
        <w:t xml:space="preserve"> </w:t>
      </w:r>
      <w:r w:rsidRPr="00702AE2">
        <w:rPr>
          <w:rFonts w:ascii="Arial" w:hAnsi="Arial" w:cs="Arial"/>
          <w:i/>
        </w:rPr>
        <w:t>His</w:t>
      </w:r>
      <w:r w:rsidRPr="00702AE2">
        <w:rPr>
          <w:rFonts w:ascii="Arial" w:hAnsi="Arial" w:cs="Arial"/>
          <w:i/>
          <w:spacing w:val="-5"/>
        </w:rPr>
        <w:t xml:space="preserve"> </w:t>
      </w:r>
      <w:r w:rsidRPr="00702AE2">
        <w:rPr>
          <w:rFonts w:ascii="Arial" w:hAnsi="Arial" w:cs="Arial"/>
          <w:i/>
        </w:rPr>
        <w:t>Messenger,</w:t>
      </w:r>
      <w:r w:rsidRPr="00702AE2">
        <w:rPr>
          <w:rFonts w:ascii="Arial" w:hAnsi="Arial" w:cs="Arial"/>
          <w:i/>
          <w:spacing w:val="-5"/>
        </w:rPr>
        <w:t xml:space="preserve"> </w:t>
      </w:r>
      <w:r w:rsidRPr="00702AE2">
        <w:rPr>
          <w:rFonts w:ascii="Arial" w:hAnsi="Arial" w:cs="Arial"/>
          <w:i/>
        </w:rPr>
        <w:t>and</w:t>
      </w:r>
      <w:r w:rsidRPr="00702AE2">
        <w:rPr>
          <w:rFonts w:ascii="Arial" w:hAnsi="Arial" w:cs="Arial"/>
          <w:i/>
          <w:spacing w:val="-5"/>
        </w:rPr>
        <w:t xml:space="preserve"> </w:t>
      </w:r>
      <w:r w:rsidRPr="00702AE2">
        <w:rPr>
          <w:rFonts w:ascii="Arial" w:hAnsi="Arial" w:cs="Arial"/>
          <w:i/>
        </w:rPr>
        <w:t>the</w:t>
      </w:r>
      <w:r w:rsidRPr="00702AE2">
        <w:rPr>
          <w:rFonts w:ascii="Arial" w:hAnsi="Arial" w:cs="Arial"/>
          <w:i/>
          <w:spacing w:val="-4"/>
        </w:rPr>
        <w:t xml:space="preserve"> </w:t>
      </w:r>
      <w:r w:rsidRPr="00702AE2">
        <w:rPr>
          <w:rFonts w:ascii="Arial" w:hAnsi="Arial" w:cs="Arial"/>
          <w:i/>
        </w:rPr>
        <w:t>believers</w:t>
      </w:r>
      <w:r w:rsidRPr="00702AE2">
        <w:rPr>
          <w:rFonts w:ascii="Arial" w:hAnsi="Arial" w:cs="Arial"/>
          <w:i/>
          <w:spacing w:val="-7"/>
        </w:rPr>
        <w:t xml:space="preserve"> </w:t>
      </w:r>
      <w:r w:rsidRPr="00702AE2">
        <w:rPr>
          <w:rFonts w:ascii="Arial" w:hAnsi="Arial" w:cs="Arial"/>
          <w:i/>
        </w:rPr>
        <w:t>as</w:t>
      </w:r>
      <w:r w:rsidRPr="00702AE2">
        <w:rPr>
          <w:rFonts w:ascii="Arial" w:hAnsi="Arial" w:cs="Arial"/>
          <w:i/>
          <w:spacing w:val="-5"/>
        </w:rPr>
        <w:t xml:space="preserve"> </w:t>
      </w:r>
      <w:r w:rsidRPr="00702AE2">
        <w:rPr>
          <w:rFonts w:ascii="Arial" w:hAnsi="Arial" w:cs="Arial"/>
          <w:i/>
        </w:rPr>
        <w:t>protectors</w:t>
      </w:r>
      <w:r w:rsidRPr="00702AE2">
        <w:rPr>
          <w:rFonts w:ascii="Arial" w:hAnsi="Arial" w:cs="Arial"/>
          <w:i/>
          <w:spacing w:val="-5"/>
        </w:rPr>
        <w:t xml:space="preserve"> </w:t>
      </w:r>
      <w:r w:rsidRPr="00702AE2">
        <w:rPr>
          <w:rFonts w:ascii="Arial" w:hAnsi="Arial" w:cs="Arial"/>
          <w:i/>
        </w:rPr>
        <w:t>is indeed among the party of God—and it is God’s party that will triumph.</w:t>
      </w:r>
      <w:r w:rsidRPr="00702AE2">
        <w:rPr>
          <w:rFonts w:ascii="Arial" w:hAnsi="Arial" w:cs="Arial"/>
        </w:rPr>
        <w:t>”</w:t>
      </w:r>
      <w:hyperlink w:anchor="_bookmark48" w:history="1">
        <w:r w:rsidRPr="00702AE2">
          <w:rPr>
            <w:rFonts w:ascii="Arial" w:hAnsi="Arial" w:cs="Arial"/>
            <w:position w:val="6"/>
            <w:sz w:val="16"/>
          </w:rPr>
          <w:t>1</w:t>
        </w:r>
      </w:hyperlink>
    </w:p>
    <w:p w14:paraId="797782BA" w14:textId="77777777" w:rsidR="00220409" w:rsidRPr="00702AE2" w:rsidRDefault="00220409" w:rsidP="00220409">
      <w:pPr>
        <w:pStyle w:val="BodyText"/>
        <w:spacing w:before="239" w:line="276" w:lineRule="auto"/>
        <w:ind w:left="360" w:right="716" w:firstLine="432"/>
        <w:rPr>
          <w:rFonts w:ascii="Arial" w:hAnsi="Arial" w:cs="Arial"/>
        </w:rPr>
      </w:pPr>
      <w:r w:rsidRPr="00702AE2">
        <w:rPr>
          <w:rFonts w:ascii="Arial" w:hAnsi="Arial" w:cs="Arial"/>
        </w:rPr>
        <w:t>“O</w:t>
      </w:r>
      <w:r w:rsidRPr="00702AE2">
        <w:rPr>
          <w:rFonts w:ascii="Arial" w:hAnsi="Arial" w:cs="Arial"/>
          <w:spacing w:val="-3"/>
        </w:rPr>
        <w:t xml:space="preserve"> </w:t>
      </w:r>
      <w:r w:rsidRPr="00702AE2">
        <w:rPr>
          <w:rFonts w:ascii="Arial" w:hAnsi="Arial" w:cs="Arial"/>
        </w:rPr>
        <w:t>my</w:t>
      </w:r>
      <w:r w:rsidRPr="00702AE2">
        <w:rPr>
          <w:rFonts w:ascii="Arial" w:hAnsi="Arial" w:cs="Arial"/>
          <w:spacing w:val="-3"/>
        </w:rPr>
        <w:t xml:space="preserve"> </w:t>
      </w:r>
      <w:r w:rsidRPr="00702AE2">
        <w:rPr>
          <w:rFonts w:ascii="Arial" w:hAnsi="Arial" w:cs="Arial"/>
        </w:rPr>
        <w:t>companions,”</w:t>
      </w:r>
      <w:r w:rsidRPr="00702AE2">
        <w:rPr>
          <w:rFonts w:ascii="Arial" w:hAnsi="Arial" w:cs="Arial"/>
          <w:spacing w:val="-1"/>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Prophet (peace</w:t>
      </w:r>
      <w:r w:rsidRPr="00702AE2">
        <w:rPr>
          <w:rFonts w:ascii="Arial" w:hAnsi="Arial" w:cs="Arial"/>
          <w:spacing w:val="-2"/>
        </w:rPr>
        <w:t xml:space="preserve"> </w:t>
      </w:r>
      <w:r w:rsidRPr="00702AE2">
        <w:rPr>
          <w:rFonts w:ascii="Arial" w:hAnsi="Arial" w:cs="Arial"/>
        </w:rPr>
        <w:t>be upon him)</w:t>
      </w:r>
      <w:r w:rsidRPr="00702AE2">
        <w:rPr>
          <w:rFonts w:ascii="Arial" w:hAnsi="Arial" w:cs="Arial"/>
          <w:spacing w:val="-4"/>
        </w:rPr>
        <w:t xml:space="preserve"> </w:t>
      </w:r>
      <w:r w:rsidRPr="00702AE2">
        <w:rPr>
          <w:rFonts w:ascii="Arial" w:hAnsi="Arial" w:cs="Arial"/>
        </w:rPr>
        <w:t>said,</w:t>
      </w:r>
      <w:r w:rsidRPr="00702AE2">
        <w:rPr>
          <w:rFonts w:ascii="Arial" w:hAnsi="Arial" w:cs="Arial"/>
          <w:spacing w:val="-3"/>
        </w:rPr>
        <w:t xml:space="preserve"> </w:t>
      </w:r>
      <w:r w:rsidRPr="00702AE2">
        <w:rPr>
          <w:rFonts w:ascii="Arial" w:hAnsi="Arial" w:cs="Arial"/>
        </w:rPr>
        <w:t>“this</w:t>
      </w:r>
      <w:r w:rsidRPr="00702AE2">
        <w:rPr>
          <w:rFonts w:ascii="Arial" w:hAnsi="Arial" w:cs="Arial"/>
          <w:spacing w:val="-3"/>
        </w:rPr>
        <w:t xml:space="preserve"> </w:t>
      </w:r>
      <w:r w:rsidRPr="00702AE2">
        <w:rPr>
          <w:rFonts w:ascii="Arial" w:hAnsi="Arial" w:cs="Arial"/>
        </w:rPr>
        <w:t>ship</w:t>
      </w:r>
      <w:r w:rsidRPr="00702AE2">
        <w:rPr>
          <w:rFonts w:ascii="Arial" w:hAnsi="Arial" w:cs="Arial"/>
          <w:spacing w:val="-2"/>
        </w:rPr>
        <w:t xml:space="preserve"> </w:t>
      </w:r>
      <w:r w:rsidRPr="00702AE2">
        <w:rPr>
          <w:rFonts w:ascii="Arial" w:hAnsi="Arial" w:cs="Arial"/>
        </w:rPr>
        <w:t>we</w:t>
      </w:r>
      <w:r w:rsidRPr="00702AE2">
        <w:rPr>
          <w:rFonts w:ascii="Arial" w:hAnsi="Arial" w:cs="Arial"/>
          <w:spacing w:val="-3"/>
        </w:rPr>
        <w:t xml:space="preserve"> </w:t>
      </w:r>
      <w:r w:rsidRPr="00702AE2">
        <w:rPr>
          <w:rFonts w:ascii="Arial" w:hAnsi="Arial" w:cs="Arial"/>
        </w:rPr>
        <w:t>are</w:t>
      </w:r>
      <w:r w:rsidRPr="00702AE2">
        <w:rPr>
          <w:rFonts w:ascii="Arial" w:hAnsi="Arial" w:cs="Arial"/>
          <w:spacing w:val="-3"/>
        </w:rPr>
        <w:t xml:space="preserve"> </w:t>
      </w:r>
      <w:r w:rsidRPr="00702AE2">
        <w:rPr>
          <w:rFonts w:ascii="Arial" w:hAnsi="Arial" w:cs="Arial"/>
        </w:rPr>
        <w:t>on</w:t>
      </w:r>
      <w:r w:rsidRPr="00702AE2">
        <w:rPr>
          <w:rFonts w:ascii="Arial" w:hAnsi="Arial" w:cs="Arial"/>
          <w:spacing w:val="-4"/>
        </w:rPr>
        <w:t xml:space="preserve"> </w:t>
      </w:r>
      <w:r w:rsidRPr="00702AE2">
        <w:rPr>
          <w:rFonts w:ascii="Arial" w:hAnsi="Arial" w:cs="Arial"/>
        </w:rPr>
        <w:t>is</w:t>
      </w:r>
      <w:r w:rsidRPr="00702AE2">
        <w:rPr>
          <w:rFonts w:ascii="Arial" w:hAnsi="Arial" w:cs="Arial"/>
          <w:spacing w:val="-3"/>
        </w:rPr>
        <w:t xml:space="preserve"> </w:t>
      </w:r>
      <w:r w:rsidRPr="00702AE2">
        <w:rPr>
          <w:rFonts w:ascii="Arial" w:hAnsi="Arial" w:cs="Arial"/>
        </w:rPr>
        <w:t>like</w:t>
      </w:r>
      <w:r w:rsidRPr="00702AE2">
        <w:rPr>
          <w:rFonts w:ascii="Arial" w:hAnsi="Arial" w:cs="Arial"/>
          <w:spacing w:val="-3"/>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Ark</w:t>
      </w:r>
      <w:r w:rsidRPr="00702AE2">
        <w:rPr>
          <w:rFonts w:ascii="Arial" w:hAnsi="Arial" w:cs="Arial"/>
          <w:spacing w:val="-2"/>
        </w:rPr>
        <w:t xml:space="preserve"> </w:t>
      </w:r>
      <w:r w:rsidRPr="00702AE2">
        <w:rPr>
          <w:rFonts w:ascii="Arial" w:hAnsi="Arial" w:cs="Arial"/>
        </w:rPr>
        <w:t>of</w:t>
      </w:r>
      <w:r w:rsidRPr="00702AE2">
        <w:rPr>
          <w:rFonts w:ascii="Arial" w:hAnsi="Arial" w:cs="Arial"/>
          <w:spacing w:val="-2"/>
        </w:rPr>
        <w:t xml:space="preserve"> </w:t>
      </w:r>
      <w:r w:rsidRPr="00702AE2">
        <w:rPr>
          <w:rFonts w:ascii="Arial" w:hAnsi="Arial" w:cs="Arial"/>
        </w:rPr>
        <w:t>Noah (A.S.). I see it entering a storm of apocalyptic proportions. A trial lies ahead that will endanger even my Prophethood and my very life. This ship must be safeguarded against shattering and sinking. It is imperative to appoint a helmsman now so that God’s rope may be perfected and hold the ship firm.</w:t>
      </w:r>
    </w:p>
    <w:p w14:paraId="4B31876D" w14:textId="77777777" w:rsidR="00220409" w:rsidRPr="00702AE2" w:rsidRDefault="00220409" w:rsidP="00220409">
      <w:pPr>
        <w:spacing w:before="90"/>
        <w:ind w:left="360"/>
        <w:rPr>
          <w:rFonts w:ascii="Arial" w:hAnsi="Arial" w:cs="Arial"/>
          <w:sz w:val="20"/>
        </w:rPr>
      </w:pPr>
      <w:r w:rsidRPr="00702AE2">
        <w:rPr>
          <w:rFonts w:ascii="Arial" w:hAnsi="Arial" w:cs="Arial"/>
          <w:position w:val="5"/>
          <w:sz w:val="13"/>
        </w:rPr>
        <w:t>1</w:t>
      </w:r>
      <w:r w:rsidRPr="00702AE2">
        <w:rPr>
          <w:rFonts w:ascii="Arial" w:hAnsi="Arial" w:cs="Arial"/>
          <w:spacing w:val="8"/>
          <w:position w:val="5"/>
          <w:sz w:val="13"/>
        </w:rPr>
        <w:t xml:space="preserve"> </w:t>
      </w:r>
      <w:r w:rsidRPr="00702AE2">
        <w:rPr>
          <w:rFonts w:ascii="Arial" w:hAnsi="Arial" w:cs="Arial"/>
          <w:sz w:val="20"/>
        </w:rPr>
        <w:t>Surah</w:t>
      </w:r>
      <w:r w:rsidRPr="00702AE2">
        <w:rPr>
          <w:rFonts w:ascii="Arial" w:hAnsi="Arial" w:cs="Arial"/>
          <w:spacing w:val="-7"/>
          <w:sz w:val="20"/>
        </w:rPr>
        <w:t xml:space="preserve"> </w:t>
      </w:r>
      <w:r w:rsidRPr="00702AE2">
        <w:rPr>
          <w:rFonts w:ascii="Arial" w:hAnsi="Arial" w:cs="Arial"/>
          <w:sz w:val="20"/>
        </w:rPr>
        <w:t>al-Maidah,</w:t>
      </w:r>
      <w:r w:rsidRPr="00702AE2">
        <w:rPr>
          <w:rFonts w:ascii="Arial" w:hAnsi="Arial" w:cs="Arial"/>
          <w:spacing w:val="-6"/>
          <w:sz w:val="20"/>
        </w:rPr>
        <w:t xml:space="preserve"> </w:t>
      </w:r>
      <w:r w:rsidRPr="00702AE2">
        <w:rPr>
          <w:rFonts w:ascii="Arial" w:hAnsi="Arial" w:cs="Arial"/>
          <w:spacing w:val="-2"/>
          <w:sz w:val="20"/>
        </w:rPr>
        <w:t>5:55–56</w:t>
      </w:r>
    </w:p>
    <w:p w14:paraId="5790058B" w14:textId="77777777" w:rsidR="00220409" w:rsidRPr="00702AE2" w:rsidRDefault="00220409" w:rsidP="00220409">
      <w:pPr>
        <w:pStyle w:val="BodyText"/>
        <w:spacing w:before="241" w:line="276" w:lineRule="auto"/>
        <w:ind w:left="360" w:right="713" w:firstLine="432"/>
        <w:rPr>
          <w:rFonts w:ascii="Arial" w:hAnsi="Arial" w:cs="Arial"/>
        </w:rPr>
      </w:pPr>
    </w:p>
    <w:p w14:paraId="06C3F9EE" w14:textId="089C391D" w:rsidR="00220409" w:rsidRPr="00702AE2" w:rsidRDefault="00220409" w:rsidP="00220409">
      <w:pPr>
        <w:pStyle w:val="BodyText"/>
        <w:spacing w:line="276" w:lineRule="auto"/>
        <w:ind w:left="720" w:right="430"/>
        <w:rPr>
          <w:rFonts w:ascii="Arial" w:hAnsi="Arial" w:cs="Arial"/>
        </w:rPr>
      </w:pPr>
      <w:r w:rsidRPr="00702AE2">
        <w:rPr>
          <w:rFonts w:ascii="Arial" w:hAnsi="Arial" w:cs="Arial"/>
        </w:rPr>
        <w:lastRenderedPageBreak/>
        <w:t xml:space="preserve">Every prophet has contributed to this ship’s construction. Adam (A.S.) laid the foundation. Noah (A.S.) introduced the concept of the ark. Abraham (A.S.) drew the blueprint of the rope and the scale upon the soil of Mecca. Moses (A.S.) and Jesus (A.S.) balanced the ship with their laws of divine justice. I, Muhammad (peace be upon him), have completed and refined these elements with the </w:t>
      </w:r>
      <w:proofErr w:type="spellStart"/>
      <w:r w:rsidRPr="00702AE2">
        <w:rPr>
          <w:rFonts w:ascii="Arial" w:hAnsi="Arial" w:cs="Arial"/>
        </w:rPr>
        <w:t>Shari'ah</w:t>
      </w:r>
      <w:proofErr w:type="spellEnd"/>
      <w:r w:rsidRPr="00702AE2">
        <w:rPr>
          <w:rFonts w:ascii="Arial" w:hAnsi="Arial" w:cs="Arial"/>
        </w:rPr>
        <w:t>. Therefore,</w:t>
      </w:r>
      <w:r w:rsidRPr="00702AE2">
        <w:rPr>
          <w:rFonts w:ascii="Arial" w:hAnsi="Arial" w:cs="Arial"/>
          <w:spacing w:val="-8"/>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only</w:t>
      </w:r>
      <w:r w:rsidRPr="00702AE2">
        <w:rPr>
          <w:rFonts w:ascii="Arial" w:hAnsi="Arial" w:cs="Arial"/>
          <w:spacing w:val="-8"/>
        </w:rPr>
        <w:t xml:space="preserve"> </w:t>
      </w:r>
      <w:r w:rsidRPr="00702AE2">
        <w:rPr>
          <w:rFonts w:ascii="Arial" w:hAnsi="Arial" w:cs="Arial"/>
        </w:rPr>
        <w:t>one</w:t>
      </w:r>
      <w:r w:rsidRPr="00702AE2">
        <w:rPr>
          <w:rFonts w:ascii="Arial" w:hAnsi="Arial" w:cs="Arial"/>
          <w:spacing w:val="-6"/>
        </w:rPr>
        <w:t xml:space="preserve"> </w:t>
      </w:r>
      <w:r w:rsidRPr="00702AE2">
        <w:rPr>
          <w:rFonts w:ascii="Arial" w:hAnsi="Arial" w:cs="Arial"/>
        </w:rPr>
        <w:t>worthy</w:t>
      </w:r>
      <w:r w:rsidRPr="00702AE2">
        <w:rPr>
          <w:rFonts w:ascii="Arial" w:hAnsi="Arial" w:cs="Arial"/>
          <w:spacing w:val="-8"/>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being</w:t>
      </w:r>
      <w:r w:rsidRPr="00702AE2">
        <w:rPr>
          <w:rFonts w:ascii="Arial" w:hAnsi="Arial" w:cs="Arial"/>
          <w:spacing w:val="-10"/>
        </w:rPr>
        <w:t xml:space="preserve"> </w:t>
      </w:r>
      <w:r w:rsidRPr="00702AE2">
        <w:rPr>
          <w:rFonts w:ascii="Arial" w:hAnsi="Arial" w:cs="Arial"/>
        </w:rPr>
        <w:t>appointed</w:t>
      </w:r>
      <w:r w:rsidRPr="00702AE2">
        <w:rPr>
          <w:rFonts w:ascii="Arial" w:hAnsi="Arial" w:cs="Arial"/>
          <w:spacing w:val="-8"/>
        </w:rPr>
        <w:t xml:space="preserve"> </w:t>
      </w:r>
      <w:r w:rsidRPr="00702AE2">
        <w:rPr>
          <w:rFonts w:ascii="Arial" w:hAnsi="Arial" w:cs="Arial"/>
        </w:rPr>
        <w:t>as this ship’s helmsman is he who inherits the legacies of Adam, Noah, Abraham, Moses, Jesus—</w:t>
      </w:r>
      <w:proofErr w:type="gramStart"/>
      <w:r w:rsidRPr="00702AE2">
        <w:rPr>
          <w:rFonts w:ascii="Arial" w:hAnsi="Arial" w:cs="Arial"/>
        </w:rPr>
        <w:t>and also</w:t>
      </w:r>
      <w:proofErr w:type="gramEnd"/>
      <w:r w:rsidRPr="00702AE2">
        <w:rPr>
          <w:rFonts w:ascii="Arial" w:hAnsi="Arial" w:cs="Arial"/>
        </w:rPr>
        <w:t xml:space="preserve"> Muhammad. One who embodies Adam’s prayer, Noah’s fasting, Jesus’s charity, Moses’s zeal, Abraham’s monotheism and sacrifices, and Muhammad’s divine knowledge. Only such a one is truly qualified to steer the ship of Islam through the storm</w:t>
      </w:r>
      <w:r w:rsidRPr="00702AE2">
        <w:rPr>
          <w:rFonts w:ascii="Arial" w:hAnsi="Arial" w:cs="Arial"/>
          <w:spacing w:val="56"/>
        </w:rPr>
        <w:t xml:space="preserve"> </w:t>
      </w:r>
      <w:r w:rsidRPr="00702AE2">
        <w:rPr>
          <w:rFonts w:ascii="Arial" w:hAnsi="Arial" w:cs="Arial"/>
        </w:rPr>
        <w:t>and</w:t>
      </w:r>
      <w:r w:rsidRPr="00702AE2">
        <w:rPr>
          <w:rFonts w:ascii="Arial" w:hAnsi="Arial" w:cs="Arial"/>
          <w:spacing w:val="57"/>
        </w:rPr>
        <w:t xml:space="preserve"> </w:t>
      </w:r>
      <w:r w:rsidRPr="00702AE2">
        <w:rPr>
          <w:rFonts w:ascii="Arial" w:hAnsi="Arial" w:cs="Arial"/>
        </w:rPr>
        <w:t>deliver</w:t>
      </w:r>
      <w:r w:rsidRPr="00702AE2">
        <w:rPr>
          <w:rFonts w:ascii="Arial" w:hAnsi="Arial" w:cs="Arial"/>
          <w:spacing w:val="56"/>
        </w:rPr>
        <w:t xml:space="preserve"> </w:t>
      </w:r>
      <w:r w:rsidRPr="00702AE2">
        <w:rPr>
          <w:rFonts w:ascii="Arial" w:hAnsi="Arial" w:cs="Arial"/>
        </w:rPr>
        <w:t>it</w:t>
      </w:r>
      <w:r w:rsidRPr="00702AE2">
        <w:rPr>
          <w:rFonts w:ascii="Arial" w:hAnsi="Arial" w:cs="Arial"/>
          <w:spacing w:val="57"/>
        </w:rPr>
        <w:t xml:space="preserve"> </w:t>
      </w:r>
      <w:r w:rsidRPr="00702AE2">
        <w:rPr>
          <w:rFonts w:ascii="Arial" w:hAnsi="Arial" w:cs="Arial"/>
        </w:rPr>
        <w:t>to</w:t>
      </w:r>
      <w:r w:rsidRPr="00702AE2">
        <w:rPr>
          <w:rFonts w:ascii="Arial" w:hAnsi="Arial" w:cs="Arial"/>
          <w:spacing w:val="56"/>
        </w:rPr>
        <w:t xml:space="preserve"> </w:t>
      </w:r>
      <w:r w:rsidRPr="00702AE2">
        <w:rPr>
          <w:rFonts w:ascii="Arial" w:hAnsi="Arial" w:cs="Arial"/>
        </w:rPr>
        <w:t>its</w:t>
      </w:r>
      <w:r w:rsidRPr="00702AE2">
        <w:rPr>
          <w:rFonts w:ascii="Arial" w:hAnsi="Arial" w:cs="Arial"/>
          <w:spacing w:val="56"/>
        </w:rPr>
        <w:t xml:space="preserve"> </w:t>
      </w:r>
      <w:r w:rsidRPr="00702AE2">
        <w:rPr>
          <w:rFonts w:ascii="Arial" w:hAnsi="Arial" w:cs="Arial"/>
        </w:rPr>
        <w:t>destined</w:t>
      </w:r>
      <w:r w:rsidRPr="00702AE2">
        <w:rPr>
          <w:rFonts w:ascii="Arial" w:hAnsi="Arial" w:cs="Arial"/>
          <w:spacing w:val="57"/>
        </w:rPr>
        <w:t xml:space="preserve"> </w:t>
      </w:r>
      <w:r w:rsidRPr="00702AE2">
        <w:rPr>
          <w:rFonts w:ascii="Arial" w:hAnsi="Arial" w:cs="Arial"/>
        </w:rPr>
        <w:t>shore.”</w:t>
      </w:r>
      <w:r w:rsidRPr="00702AE2">
        <w:rPr>
          <w:rFonts w:ascii="Arial" w:hAnsi="Arial" w:cs="Arial"/>
          <w:spacing w:val="59"/>
        </w:rPr>
        <w:t xml:space="preserve"> </w:t>
      </w:r>
      <w:r w:rsidRPr="00702AE2">
        <w:rPr>
          <w:rFonts w:ascii="Arial" w:hAnsi="Arial" w:cs="Arial"/>
          <w:spacing w:val="-2"/>
        </w:rPr>
        <w:t>Then,</w:t>
      </w:r>
      <w:r w:rsidRPr="00702AE2">
        <w:rPr>
          <w:rFonts w:ascii="Arial" w:hAnsi="Arial" w:cs="Arial"/>
        </w:rPr>
        <w:t xml:space="preserve"> raising the hand of Ali ibn Abi Talib (peace be upon him), the Prophet declared:</w:t>
      </w:r>
    </w:p>
    <w:p w14:paraId="2757D543" w14:textId="77777777" w:rsidR="00220409" w:rsidRPr="00702AE2" w:rsidRDefault="00220409" w:rsidP="00220409">
      <w:pPr>
        <w:pStyle w:val="BodyText"/>
        <w:spacing w:before="241" w:line="276" w:lineRule="auto"/>
        <w:ind w:left="720" w:right="357" w:firstLine="431"/>
        <w:rPr>
          <w:rFonts w:ascii="Arial" w:hAnsi="Arial" w:cs="Arial"/>
        </w:rPr>
      </w:pPr>
      <w:r w:rsidRPr="00702AE2">
        <w:rPr>
          <w:rFonts w:ascii="Arial" w:hAnsi="Arial" w:cs="Arial"/>
        </w:rPr>
        <w:t>“Behold this man! His name is Ali ibn Abi Talib (peace be upon him). Allah has appointed him the helmsman</w:t>
      </w:r>
      <w:r w:rsidRPr="00702AE2">
        <w:rPr>
          <w:rFonts w:ascii="Arial" w:hAnsi="Arial" w:cs="Arial"/>
          <w:spacing w:val="-2"/>
        </w:rPr>
        <w:t xml:space="preserve"> </w:t>
      </w:r>
      <w:r w:rsidRPr="00702AE2">
        <w:rPr>
          <w:rFonts w:ascii="Arial" w:hAnsi="Arial" w:cs="Arial"/>
        </w:rPr>
        <w:t>or</w:t>
      </w:r>
      <w:r w:rsidRPr="00702AE2">
        <w:rPr>
          <w:rFonts w:ascii="Arial" w:hAnsi="Arial" w:cs="Arial"/>
          <w:spacing w:val="-4"/>
        </w:rPr>
        <w:t xml:space="preserve"> </w:t>
      </w:r>
      <w:proofErr w:type="spellStart"/>
      <w:r w:rsidRPr="00702AE2">
        <w:rPr>
          <w:rFonts w:ascii="Arial" w:hAnsi="Arial" w:cs="Arial"/>
          <w:i/>
        </w:rPr>
        <w:t>na-khuda</w:t>
      </w:r>
      <w:proofErr w:type="spellEnd"/>
      <w:r w:rsidRPr="00702AE2">
        <w:rPr>
          <w:rFonts w:ascii="Arial" w:hAnsi="Arial" w:cs="Arial"/>
          <w:i/>
          <w:spacing w:val="-4"/>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ship</w:t>
      </w:r>
      <w:r w:rsidRPr="00702AE2">
        <w:rPr>
          <w:rFonts w:ascii="Arial" w:hAnsi="Arial" w:cs="Arial"/>
          <w:spacing w:val="-5"/>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Islam.</w:t>
      </w:r>
      <w:r w:rsidRPr="00702AE2">
        <w:rPr>
          <w:rFonts w:ascii="Arial" w:hAnsi="Arial" w:cs="Arial"/>
          <w:spacing w:val="-3"/>
        </w:rPr>
        <w:t xml:space="preserve"> </w:t>
      </w:r>
      <w:r w:rsidRPr="00702AE2">
        <w:rPr>
          <w:rFonts w:ascii="Arial" w:hAnsi="Arial" w:cs="Arial"/>
        </w:rPr>
        <w:t>Whoever befriends him, befriends me. Whoever harbors enmity against him is hostile to me. Whoever obeys him,</w:t>
      </w:r>
      <w:r w:rsidRPr="00702AE2">
        <w:rPr>
          <w:rFonts w:ascii="Arial" w:hAnsi="Arial" w:cs="Arial"/>
          <w:spacing w:val="-11"/>
        </w:rPr>
        <w:t xml:space="preserve"> </w:t>
      </w:r>
      <w:r w:rsidRPr="00702AE2">
        <w:rPr>
          <w:rFonts w:ascii="Arial" w:hAnsi="Arial" w:cs="Arial"/>
        </w:rPr>
        <w:t>obeys</w:t>
      </w:r>
      <w:r w:rsidRPr="00702AE2">
        <w:rPr>
          <w:rFonts w:ascii="Arial" w:hAnsi="Arial" w:cs="Arial"/>
          <w:spacing w:val="-11"/>
        </w:rPr>
        <w:t xml:space="preserve"> </w:t>
      </w:r>
      <w:r w:rsidRPr="00702AE2">
        <w:rPr>
          <w:rFonts w:ascii="Arial" w:hAnsi="Arial" w:cs="Arial"/>
        </w:rPr>
        <w:t>Allah</w:t>
      </w:r>
      <w:r w:rsidRPr="00702AE2">
        <w:rPr>
          <w:rFonts w:ascii="Arial" w:hAnsi="Arial" w:cs="Arial"/>
          <w:spacing w:val="-12"/>
        </w:rPr>
        <w:t xml:space="preserve"> </w:t>
      </w:r>
      <w:r w:rsidRPr="00702AE2">
        <w:rPr>
          <w:rFonts w:ascii="Arial" w:hAnsi="Arial" w:cs="Arial"/>
        </w:rPr>
        <w:t>and</w:t>
      </w:r>
      <w:r w:rsidRPr="00702AE2">
        <w:rPr>
          <w:rFonts w:ascii="Arial" w:hAnsi="Arial" w:cs="Arial"/>
          <w:spacing w:val="-10"/>
        </w:rPr>
        <w:t xml:space="preserve"> </w:t>
      </w:r>
      <w:r w:rsidRPr="00702AE2">
        <w:rPr>
          <w:rFonts w:ascii="Arial" w:hAnsi="Arial" w:cs="Arial"/>
        </w:rPr>
        <w:t>His</w:t>
      </w:r>
      <w:r w:rsidRPr="00702AE2">
        <w:rPr>
          <w:rFonts w:ascii="Arial" w:hAnsi="Arial" w:cs="Arial"/>
          <w:spacing w:val="-11"/>
        </w:rPr>
        <w:t xml:space="preserve"> </w:t>
      </w:r>
      <w:r w:rsidRPr="00702AE2">
        <w:rPr>
          <w:rFonts w:ascii="Arial" w:hAnsi="Arial" w:cs="Arial"/>
        </w:rPr>
        <w:t>Messenger.</w:t>
      </w:r>
      <w:r w:rsidRPr="00702AE2">
        <w:rPr>
          <w:rFonts w:ascii="Arial" w:hAnsi="Arial" w:cs="Arial"/>
          <w:spacing w:val="-10"/>
        </w:rPr>
        <w:t xml:space="preserve"> </w:t>
      </w:r>
      <w:r w:rsidRPr="00702AE2">
        <w:rPr>
          <w:rFonts w:ascii="Arial" w:hAnsi="Arial" w:cs="Arial"/>
        </w:rPr>
        <w:t>His</w:t>
      </w:r>
      <w:r w:rsidRPr="00702AE2">
        <w:rPr>
          <w:rFonts w:ascii="Arial" w:hAnsi="Arial" w:cs="Arial"/>
          <w:spacing w:val="-11"/>
        </w:rPr>
        <w:t xml:space="preserve"> </w:t>
      </w:r>
      <w:r w:rsidRPr="00702AE2">
        <w:rPr>
          <w:rFonts w:ascii="Arial" w:hAnsi="Arial" w:cs="Arial"/>
        </w:rPr>
        <w:t>descendants shall, until the Day of Judgment, be the helmsmen of this ship. But this honor is not for the unjust.”</w:t>
      </w:r>
    </w:p>
    <w:p w14:paraId="6F9D2ED9" w14:textId="77777777" w:rsidR="00220409" w:rsidRPr="00702AE2" w:rsidRDefault="00220409" w:rsidP="00220409">
      <w:pPr>
        <w:pStyle w:val="BodyText"/>
        <w:spacing w:before="239" w:line="276" w:lineRule="auto"/>
        <w:ind w:left="720" w:right="358" w:firstLine="431"/>
        <w:rPr>
          <w:rFonts w:ascii="Arial" w:hAnsi="Arial" w:cs="Arial"/>
        </w:rPr>
      </w:pPr>
      <w:r w:rsidRPr="00702AE2">
        <w:rPr>
          <w:rFonts w:ascii="Arial" w:hAnsi="Arial" w:cs="Arial"/>
        </w:rPr>
        <w:t>“Hold fast to the rope of Allah! Whoever abandons this ship thinking he can merely call upon Allah</w:t>
      </w:r>
      <w:r w:rsidRPr="00702AE2">
        <w:rPr>
          <w:rFonts w:ascii="Arial" w:hAnsi="Arial" w:cs="Arial"/>
          <w:spacing w:val="-12"/>
        </w:rPr>
        <w:t xml:space="preserve"> </w:t>
      </w:r>
      <w:r w:rsidRPr="00702AE2">
        <w:rPr>
          <w:rFonts w:ascii="Arial" w:hAnsi="Arial" w:cs="Arial"/>
        </w:rPr>
        <w:t>to</w:t>
      </w:r>
      <w:r w:rsidRPr="00702AE2">
        <w:rPr>
          <w:rFonts w:ascii="Arial" w:hAnsi="Arial" w:cs="Arial"/>
          <w:spacing w:val="-11"/>
        </w:rPr>
        <w:t xml:space="preserve"> </w:t>
      </w:r>
      <w:r w:rsidRPr="00702AE2">
        <w:rPr>
          <w:rFonts w:ascii="Arial" w:hAnsi="Arial" w:cs="Arial"/>
        </w:rPr>
        <w:t>save</w:t>
      </w:r>
      <w:r w:rsidRPr="00702AE2">
        <w:rPr>
          <w:rFonts w:ascii="Arial" w:hAnsi="Arial" w:cs="Arial"/>
          <w:spacing w:val="-12"/>
        </w:rPr>
        <w:t xml:space="preserve"> </w:t>
      </w:r>
      <w:r w:rsidRPr="00702AE2">
        <w:rPr>
          <w:rFonts w:ascii="Arial" w:hAnsi="Arial" w:cs="Arial"/>
        </w:rPr>
        <w:t>him—his</w:t>
      </w:r>
      <w:r w:rsidRPr="00702AE2">
        <w:rPr>
          <w:rFonts w:ascii="Arial" w:hAnsi="Arial" w:cs="Arial"/>
          <w:spacing w:val="-9"/>
        </w:rPr>
        <w:t xml:space="preserve"> </w:t>
      </w:r>
      <w:r w:rsidRPr="00702AE2">
        <w:rPr>
          <w:rFonts w:ascii="Arial" w:hAnsi="Arial" w:cs="Arial"/>
        </w:rPr>
        <w:t>fate</w:t>
      </w:r>
      <w:r w:rsidRPr="00702AE2">
        <w:rPr>
          <w:rFonts w:ascii="Arial" w:hAnsi="Arial" w:cs="Arial"/>
          <w:spacing w:val="-11"/>
        </w:rPr>
        <w:t xml:space="preserve"> </w:t>
      </w:r>
      <w:r w:rsidRPr="00702AE2">
        <w:rPr>
          <w:rFonts w:ascii="Arial" w:hAnsi="Arial" w:cs="Arial"/>
        </w:rPr>
        <w:t>shall</w:t>
      </w:r>
      <w:r w:rsidRPr="00702AE2">
        <w:rPr>
          <w:rFonts w:ascii="Arial" w:hAnsi="Arial" w:cs="Arial"/>
          <w:spacing w:val="-12"/>
        </w:rPr>
        <w:t xml:space="preserve"> </w:t>
      </w:r>
      <w:r w:rsidRPr="00702AE2">
        <w:rPr>
          <w:rFonts w:ascii="Arial" w:hAnsi="Arial" w:cs="Arial"/>
        </w:rPr>
        <w:t>be</w:t>
      </w:r>
      <w:r w:rsidRPr="00702AE2">
        <w:rPr>
          <w:rFonts w:ascii="Arial" w:hAnsi="Arial" w:cs="Arial"/>
          <w:spacing w:val="-11"/>
        </w:rPr>
        <w:t xml:space="preserve"> </w:t>
      </w:r>
      <w:r w:rsidRPr="00702AE2">
        <w:rPr>
          <w:rFonts w:ascii="Arial" w:hAnsi="Arial" w:cs="Arial"/>
        </w:rPr>
        <w:t>like</w:t>
      </w:r>
      <w:r w:rsidRPr="00702AE2">
        <w:rPr>
          <w:rFonts w:ascii="Arial" w:hAnsi="Arial" w:cs="Arial"/>
          <w:spacing w:val="-11"/>
        </w:rPr>
        <w:t xml:space="preserve"> </w:t>
      </w:r>
      <w:r w:rsidRPr="00702AE2">
        <w:rPr>
          <w:rFonts w:ascii="Arial" w:hAnsi="Arial" w:cs="Arial"/>
        </w:rPr>
        <w:t>that</w:t>
      </w:r>
      <w:r w:rsidRPr="00702AE2">
        <w:rPr>
          <w:rFonts w:ascii="Arial" w:hAnsi="Arial" w:cs="Arial"/>
          <w:spacing w:val="-11"/>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Noah’s (A.S.) disobedient son. But whoever clings to God’s rope in this storm will be among the party of Allah.”</w:t>
      </w:r>
    </w:p>
    <w:p w14:paraId="7C1B2DEB" w14:textId="77777777" w:rsidR="00220409" w:rsidRPr="00702AE2" w:rsidRDefault="00220409" w:rsidP="00220409">
      <w:pPr>
        <w:pStyle w:val="BodyText"/>
        <w:spacing w:before="240" w:line="276" w:lineRule="auto"/>
        <w:ind w:left="720" w:right="360" w:firstLine="431"/>
        <w:rPr>
          <w:rFonts w:ascii="Arial" w:hAnsi="Arial" w:cs="Arial"/>
        </w:rPr>
      </w:pPr>
      <w:r w:rsidRPr="00702AE2">
        <w:rPr>
          <w:rFonts w:ascii="Arial" w:hAnsi="Arial" w:cs="Arial"/>
        </w:rPr>
        <w:t xml:space="preserve">And with this declaration, the ship of Islam became complete, and the divine certification was </w:t>
      </w:r>
      <w:r w:rsidRPr="00702AE2">
        <w:rPr>
          <w:rFonts w:ascii="Arial" w:hAnsi="Arial" w:cs="Arial"/>
          <w:spacing w:val="-2"/>
        </w:rPr>
        <w:t>granted:</w:t>
      </w:r>
    </w:p>
    <w:p w14:paraId="39BD9093" w14:textId="77777777" w:rsidR="00220409" w:rsidRPr="00702AE2" w:rsidRDefault="00220409" w:rsidP="00220409">
      <w:pPr>
        <w:spacing w:before="242" w:line="276" w:lineRule="auto"/>
        <w:ind w:left="720" w:right="359" w:firstLine="431"/>
        <w:rPr>
          <w:rFonts w:ascii="Arial" w:hAnsi="Arial" w:cs="Arial"/>
          <w:position w:val="6"/>
          <w:sz w:val="16"/>
        </w:rPr>
      </w:pPr>
      <w:r w:rsidRPr="00702AE2">
        <w:rPr>
          <w:rFonts w:ascii="Arial" w:hAnsi="Arial" w:cs="Arial"/>
        </w:rPr>
        <w:t>“</w:t>
      </w:r>
      <w:r w:rsidRPr="00702AE2">
        <w:rPr>
          <w:rFonts w:ascii="Arial" w:hAnsi="Arial" w:cs="Arial"/>
          <w:i/>
        </w:rPr>
        <w:t>Today I have</w:t>
      </w:r>
      <w:r w:rsidRPr="00702AE2">
        <w:rPr>
          <w:rFonts w:ascii="Arial" w:hAnsi="Arial" w:cs="Arial"/>
          <w:i/>
          <w:spacing w:val="-2"/>
        </w:rPr>
        <w:t xml:space="preserve"> </w:t>
      </w:r>
      <w:r w:rsidRPr="00702AE2">
        <w:rPr>
          <w:rFonts w:ascii="Arial" w:hAnsi="Arial" w:cs="Arial"/>
          <w:i/>
        </w:rPr>
        <w:t>perfected</w:t>
      </w:r>
      <w:r w:rsidRPr="00702AE2">
        <w:rPr>
          <w:rFonts w:ascii="Arial" w:hAnsi="Arial" w:cs="Arial"/>
          <w:i/>
          <w:spacing w:val="-3"/>
        </w:rPr>
        <w:t xml:space="preserve"> </w:t>
      </w:r>
      <w:r w:rsidRPr="00702AE2">
        <w:rPr>
          <w:rFonts w:ascii="Arial" w:hAnsi="Arial" w:cs="Arial"/>
          <w:i/>
        </w:rPr>
        <w:t>your</w:t>
      </w:r>
      <w:r w:rsidRPr="00702AE2">
        <w:rPr>
          <w:rFonts w:ascii="Arial" w:hAnsi="Arial" w:cs="Arial"/>
          <w:i/>
          <w:spacing w:val="-2"/>
        </w:rPr>
        <w:t xml:space="preserve"> </w:t>
      </w:r>
      <w:r w:rsidRPr="00702AE2">
        <w:rPr>
          <w:rFonts w:ascii="Arial" w:hAnsi="Arial" w:cs="Arial"/>
          <w:i/>
        </w:rPr>
        <w:t>religion for you,</w:t>
      </w:r>
      <w:r w:rsidRPr="00702AE2">
        <w:rPr>
          <w:rFonts w:ascii="Arial" w:hAnsi="Arial" w:cs="Arial"/>
          <w:i/>
          <w:spacing w:val="-2"/>
        </w:rPr>
        <w:t xml:space="preserve"> </w:t>
      </w:r>
      <w:r w:rsidRPr="00702AE2">
        <w:rPr>
          <w:rFonts w:ascii="Arial" w:hAnsi="Arial" w:cs="Arial"/>
          <w:i/>
        </w:rPr>
        <w:t>and completed</w:t>
      </w:r>
      <w:r w:rsidRPr="00702AE2">
        <w:rPr>
          <w:rFonts w:ascii="Arial" w:hAnsi="Arial" w:cs="Arial"/>
          <w:i/>
          <w:spacing w:val="-10"/>
        </w:rPr>
        <w:t xml:space="preserve"> </w:t>
      </w:r>
      <w:r w:rsidRPr="00702AE2">
        <w:rPr>
          <w:rFonts w:ascii="Arial" w:hAnsi="Arial" w:cs="Arial"/>
          <w:i/>
        </w:rPr>
        <w:t>My</w:t>
      </w:r>
      <w:r w:rsidRPr="00702AE2">
        <w:rPr>
          <w:rFonts w:ascii="Arial" w:hAnsi="Arial" w:cs="Arial"/>
          <w:i/>
          <w:spacing w:val="-10"/>
        </w:rPr>
        <w:t xml:space="preserve"> </w:t>
      </w:r>
      <w:r w:rsidRPr="00702AE2">
        <w:rPr>
          <w:rFonts w:ascii="Arial" w:hAnsi="Arial" w:cs="Arial"/>
          <w:i/>
        </w:rPr>
        <w:t>favor</w:t>
      </w:r>
      <w:r w:rsidRPr="00702AE2">
        <w:rPr>
          <w:rFonts w:ascii="Arial" w:hAnsi="Arial" w:cs="Arial"/>
          <w:i/>
          <w:spacing w:val="-9"/>
        </w:rPr>
        <w:t xml:space="preserve"> </w:t>
      </w:r>
      <w:r w:rsidRPr="00702AE2">
        <w:rPr>
          <w:rFonts w:ascii="Arial" w:hAnsi="Arial" w:cs="Arial"/>
          <w:i/>
        </w:rPr>
        <w:t>upon</w:t>
      </w:r>
      <w:r w:rsidRPr="00702AE2">
        <w:rPr>
          <w:rFonts w:ascii="Arial" w:hAnsi="Arial" w:cs="Arial"/>
          <w:i/>
          <w:spacing w:val="-8"/>
        </w:rPr>
        <w:t xml:space="preserve"> </w:t>
      </w:r>
      <w:r w:rsidRPr="00702AE2">
        <w:rPr>
          <w:rFonts w:ascii="Arial" w:hAnsi="Arial" w:cs="Arial"/>
          <w:i/>
        </w:rPr>
        <w:t>you,</w:t>
      </w:r>
      <w:r w:rsidRPr="00702AE2">
        <w:rPr>
          <w:rFonts w:ascii="Arial" w:hAnsi="Arial" w:cs="Arial"/>
          <w:i/>
          <w:spacing w:val="-9"/>
        </w:rPr>
        <w:t xml:space="preserve"> </w:t>
      </w:r>
      <w:r w:rsidRPr="00702AE2">
        <w:rPr>
          <w:rFonts w:ascii="Arial" w:hAnsi="Arial" w:cs="Arial"/>
          <w:i/>
        </w:rPr>
        <w:t>and</w:t>
      </w:r>
      <w:r w:rsidRPr="00702AE2">
        <w:rPr>
          <w:rFonts w:ascii="Arial" w:hAnsi="Arial" w:cs="Arial"/>
          <w:i/>
          <w:spacing w:val="-10"/>
        </w:rPr>
        <w:t xml:space="preserve"> </w:t>
      </w:r>
      <w:r w:rsidRPr="00702AE2">
        <w:rPr>
          <w:rFonts w:ascii="Arial" w:hAnsi="Arial" w:cs="Arial"/>
          <w:i/>
        </w:rPr>
        <w:t>have</w:t>
      </w:r>
      <w:r w:rsidRPr="00702AE2">
        <w:rPr>
          <w:rFonts w:ascii="Arial" w:hAnsi="Arial" w:cs="Arial"/>
          <w:i/>
          <w:spacing w:val="-9"/>
        </w:rPr>
        <w:t xml:space="preserve"> </w:t>
      </w:r>
      <w:r w:rsidRPr="00702AE2">
        <w:rPr>
          <w:rFonts w:ascii="Arial" w:hAnsi="Arial" w:cs="Arial"/>
          <w:i/>
        </w:rPr>
        <w:t>chosen</w:t>
      </w:r>
      <w:r w:rsidRPr="00702AE2">
        <w:rPr>
          <w:rFonts w:ascii="Arial" w:hAnsi="Arial" w:cs="Arial"/>
          <w:i/>
          <w:spacing w:val="-8"/>
        </w:rPr>
        <w:t xml:space="preserve"> </w:t>
      </w:r>
      <w:r w:rsidRPr="00702AE2">
        <w:rPr>
          <w:rFonts w:ascii="Arial" w:hAnsi="Arial" w:cs="Arial"/>
          <w:i/>
        </w:rPr>
        <w:t>for</w:t>
      </w:r>
      <w:r w:rsidRPr="00702AE2">
        <w:rPr>
          <w:rFonts w:ascii="Arial" w:hAnsi="Arial" w:cs="Arial"/>
          <w:i/>
          <w:spacing w:val="-9"/>
        </w:rPr>
        <w:t xml:space="preserve"> </w:t>
      </w:r>
      <w:r w:rsidRPr="00702AE2">
        <w:rPr>
          <w:rFonts w:ascii="Arial" w:hAnsi="Arial" w:cs="Arial"/>
          <w:i/>
        </w:rPr>
        <w:t>you Islam as your religion.</w:t>
      </w:r>
      <w:r w:rsidRPr="00702AE2">
        <w:rPr>
          <w:rFonts w:ascii="Arial" w:hAnsi="Arial" w:cs="Arial"/>
        </w:rPr>
        <w:t>”</w:t>
      </w:r>
      <w:hyperlink w:anchor="_bookmark49" w:history="1">
        <w:r w:rsidRPr="00702AE2">
          <w:rPr>
            <w:rFonts w:ascii="Arial" w:hAnsi="Arial" w:cs="Arial"/>
            <w:position w:val="6"/>
            <w:sz w:val="16"/>
          </w:rPr>
          <w:t>1</w:t>
        </w:r>
      </w:hyperlink>
    </w:p>
    <w:p w14:paraId="38602926" w14:textId="77777777" w:rsidR="00220409" w:rsidRPr="00702AE2" w:rsidRDefault="00220409" w:rsidP="00220409">
      <w:pPr>
        <w:pStyle w:val="BodyText"/>
        <w:spacing w:before="239" w:line="276" w:lineRule="auto"/>
        <w:ind w:left="720" w:right="357" w:firstLine="431"/>
        <w:rPr>
          <w:rFonts w:ascii="Arial" w:hAnsi="Arial" w:cs="Arial"/>
        </w:rPr>
      </w:pPr>
      <w:r w:rsidRPr="00702AE2">
        <w:rPr>
          <w:rFonts w:ascii="Arial" w:hAnsi="Arial" w:cs="Arial"/>
        </w:rPr>
        <w:t>The ship of Islam had found its helmsman and thus, the ship of Islam was complete.</w:t>
      </w:r>
    </w:p>
    <w:p w14:paraId="4E94DBE1" w14:textId="67ABBA34" w:rsidR="00220409" w:rsidRPr="00702AE2" w:rsidRDefault="00220409" w:rsidP="00220409">
      <w:pPr>
        <w:pStyle w:val="BodyText"/>
        <w:spacing w:line="276" w:lineRule="auto"/>
        <w:ind w:left="360" w:right="430"/>
        <w:rPr>
          <w:rFonts w:ascii="Arial" w:hAnsi="Arial" w:cs="Arial"/>
        </w:rPr>
      </w:pPr>
      <w:r w:rsidRPr="00702AE2">
        <w:rPr>
          <w:rFonts w:ascii="Arial" w:hAnsi="Arial" w:cs="Arial"/>
        </w:rPr>
        <w:t>Today,</w:t>
      </w:r>
      <w:r w:rsidRPr="00702AE2">
        <w:rPr>
          <w:rFonts w:ascii="Arial" w:hAnsi="Arial" w:cs="Arial"/>
          <w:spacing w:val="-9"/>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ships</w:t>
      </w:r>
      <w:r w:rsidRPr="00702AE2">
        <w:rPr>
          <w:rFonts w:ascii="Arial" w:hAnsi="Arial" w:cs="Arial"/>
          <w:spacing w:val="-9"/>
        </w:rPr>
        <w:t xml:space="preserve"> </w:t>
      </w:r>
      <w:r w:rsidRPr="00702AE2">
        <w:rPr>
          <w:rFonts w:ascii="Arial" w:hAnsi="Arial" w:cs="Arial"/>
        </w:rPr>
        <w:t>that</w:t>
      </w:r>
      <w:r w:rsidRPr="00702AE2">
        <w:rPr>
          <w:rFonts w:ascii="Arial" w:hAnsi="Arial" w:cs="Arial"/>
          <w:spacing w:val="-9"/>
        </w:rPr>
        <w:t xml:space="preserve"> </w:t>
      </w:r>
      <w:r w:rsidRPr="00702AE2">
        <w:rPr>
          <w:rFonts w:ascii="Arial" w:hAnsi="Arial" w:cs="Arial"/>
        </w:rPr>
        <w:t>slice</w:t>
      </w:r>
      <w:r w:rsidRPr="00702AE2">
        <w:rPr>
          <w:rFonts w:ascii="Arial" w:hAnsi="Arial" w:cs="Arial"/>
          <w:spacing w:val="-9"/>
        </w:rPr>
        <w:t xml:space="preserve"> </w:t>
      </w:r>
      <w:r w:rsidRPr="00702AE2">
        <w:rPr>
          <w:rFonts w:ascii="Arial" w:hAnsi="Arial" w:cs="Arial"/>
        </w:rPr>
        <w:t>through</w:t>
      </w:r>
      <w:r w:rsidRPr="00702AE2">
        <w:rPr>
          <w:rFonts w:ascii="Arial" w:hAnsi="Arial" w:cs="Arial"/>
          <w:spacing w:val="-7"/>
        </w:rPr>
        <w:t xml:space="preserve"> </w:t>
      </w:r>
      <w:r w:rsidRPr="00702AE2">
        <w:rPr>
          <w:rFonts w:ascii="Arial" w:hAnsi="Arial" w:cs="Arial"/>
        </w:rPr>
        <w:t>rivers</w:t>
      </w:r>
      <w:r w:rsidRPr="00702AE2">
        <w:rPr>
          <w:rFonts w:ascii="Arial" w:hAnsi="Arial" w:cs="Arial"/>
          <w:spacing w:val="-9"/>
        </w:rPr>
        <w:t xml:space="preserve"> </w:t>
      </w:r>
      <w:r w:rsidRPr="00702AE2">
        <w:rPr>
          <w:rFonts w:ascii="Arial" w:hAnsi="Arial" w:cs="Arial"/>
        </w:rPr>
        <w:t>and</w:t>
      </w:r>
      <w:r w:rsidRPr="00702AE2">
        <w:rPr>
          <w:rFonts w:ascii="Arial" w:hAnsi="Arial" w:cs="Arial"/>
          <w:spacing w:val="-8"/>
        </w:rPr>
        <w:t xml:space="preserve"> </w:t>
      </w:r>
      <w:r w:rsidRPr="00702AE2">
        <w:rPr>
          <w:rFonts w:ascii="Arial" w:hAnsi="Arial" w:cs="Arial"/>
        </w:rPr>
        <w:t>the mountainous</w:t>
      </w:r>
      <w:r w:rsidRPr="00702AE2">
        <w:rPr>
          <w:rFonts w:ascii="Arial" w:hAnsi="Arial" w:cs="Arial"/>
          <w:spacing w:val="-10"/>
        </w:rPr>
        <w:t xml:space="preserve"> </w:t>
      </w:r>
      <w:r w:rsidRPr="00702AE2">
        <w:rPr>
          <w:rFonts w:ascii="Arial" w:hAnsi="Arial" w:cs="Arial"/>
        </w:rPr>
        <w:t>vessels</w:t>
      </w:r>
      <w:r w:rsidRPr="00702AE2">
        <w:rPr>
          <w:rFonts w:ascii="Arial" w:hAnsi="Arial" w:cs="Arial"/>
          <w:spacing w:val="-9"/>
        </w:rPr>
        <w:t xml:space="preserve"> </w:t>
      </w:r>
      <w:r w:rsidRPr="00702AE2">
        <w:rPr>
          <w:rFonts w:ascii="Arial" w:hAnsi="Arial" w:cs="Arial"/>
        </w:rPr>
        <w:t>that</w:t>
      </w:r>
      <w:r w:rsidRPr="00702AE2">
        <w:rPr>
          <w:rFonts w:ascii="Arial" w:hAnsi="Arial" w:cs="Arial"/>
          <w:spacing w:val="-7"/>
        </w:rPr>
        <w:t xml:space="preserve"> </w:t>
      </w:r>
      <w:r w:rsidRPr="00702AE2">
        <w:rPr>
          <w:rFonts w:ascii="Arial" w:hAnsi="Arial" w:cs="Arial"/>
        </w:rPr>
        <w:t>sail</w:t>
      </w:r>
      <w:r w:rsidRPr="00702AE2">
        <w:rPr>
          <w:rFonts w:ascii="Arial" w:hAnsi="Arial" w:cs="Arial"/>
          <w:spacing w:val="-9"/>
        </w:rPr>
        <w:t xml:space="preserve"> </w:t>
      </w:r>
      <w:r w:rsidRPr="00702AE2">
        <w:rPr>
          <w:rFonts w:ascii="Arial" w:hAnsi="Arial" w:cs="Arial"/>
        </w:rPr>
        <w:t>the</w:t>
      </w:r>
      <w:r w:rsidRPr="00702AE2">
        <w:rPr>
          <w:rFonts w:ascii="Arial" w:hAnsi="Arial" w:cs="Arial"/>
          <w:spacing w:val="-8"/>
        </w:rPr>
        <w:t xml:space="preserve"> </w:t>
      </w:r>
      <w:r w:rsidRPr="00702AE2">
        <w:rPr>
          <w:rFonts w:ascii="Arial" w:hAnsi="Arial" w:cs="Arial"/>
        </w:rPr>
        <w:t>oceans</w:t>
      </w:r>
      <w:r w:rsidRPr="00702AE2">
        <w:rPr>
          <w:rFonts w:ascii="Arial" w:hAnsi="Arial" w:cs="Arial"/>
          <w:spacing w:val="-7"/>
        </w:rPr>
        <w:t xml:space="preserve"> </w:t>
      </w:r>
      <w:r w:rsidRPr="00702AE2">
        <w:rPr>
          <w:rFonts w:ascii="Arial" w:hAnsi="Arial" w:cs="Arial"/>
        </w:rPr>
        <w:t>call</w:t>
      </w:r>
      <w:r w:rsidRPr="00702AE2">
        <w:rPr>
          <w:rFonts w:ascii="Arial" w:hAnsi="Arial" w:cs="Arial"/>
          <w:spacing w:val="-9"/>
        </w:rPr>
        <w:t xml:space="preserve"> </w:t>
      </w:r>
      <w:r w:rsidRPr="00702AE2">
        <w:rPr>
          <w:rFonts w:ascii="Arial" w:hAnsi="Arial" w:cs="Arial"/>
        </w:rPr>
        <w:t>upon</w:t>
      </w:r>
      <w:r w:rsidRPr="00702AE2">
        <w:rPr>
          <w:rFonts w:ascii="Arial" w:hAnsi="Arial" w:cs="Arial"/>
          <w:spacing w:val="-7"/>
        </w:rPr>
        <w:t xml:space="preserve"> </w:t>
      </w:r>
      <w:r w:rsidRPr="00702AE2">
        <w:rPr>
          <w:rFonts w:ascii="Arial" w:hAnsi="Arial" w:cs="Arial"/>
          <w:spacing w:val="-5"/>
        </w:rPr>
        <w:t>all</w:t>
      </w:r>
      <w:r w:rsidRPr="00702AE2">
        <w:rPr>
          <w:rFonts w:ascii="Arial" w:hAnsi="Arial" w:cs="Arial"/>
        </w:rPr>
        <w:t xml:space="preserve"> of</w:t>
      </w:r>
      <w:r w:rsidRPr="00702AE2">
        <w:rPr>
          <w:rFonts w:ascii="Arial" w:hAnsi="Arial" w:cs="Arial"/>
          <w:spacing w:val="-14"/>
        </w:rPr>
        <w:t xml:space="preserve"> </w:t>
      </w:r>
      <w:r w:rsidRPr="00702AE2">
        <w:rPr>
          <w:rFonts w:ascii="Arial" w:hAnsi="Arial" w:cs="Arial"/>
        </w:rPr>
        <w:t>humanity</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reflect:</w:t>
      </w:r>
      <w:r w:rsidRPr="00702AE2">
        <w:rPr>
          <w:rFonts w:ascii="Arial" w:hAnsi="Arial" w:cs="Arial"/>
          <w:spacing w:val="-13"/>
        </w:rPr>
        <w:t xml:space="preserve"> </w:t>
      </w:r>
      <w:r w:rsidRPr="00702AE2">
        <w:rPr>
          <w:rFonts w:ascii="Arial" w:hAnsi="Arial" w:cs="Arial"/>
        </w:rPr>
        <w:t>"Contemplate</w:t>
      </w:r>
      <w:r w:rsidRPr="00702AE2">
        <w:rPr>
          <w:rFonts w:ascii="Arial" w:hAnsi="Arial" w:cs="Arial"/>
          <w:spacing w:val="-14"/>
        </w:rPr>
        <w:t xml:space="preserve"> </w:t>
      </w:r>
      <w:r w:rsidRPr="00702AE2">
        <w:rPr>
          <w:rFonts w:ascii="Arial" w:hAnsi="Arial" w:cs="Arial"/>
        </w:rPr>
        <w:t>us—for</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3"/>
        </w:rPr>
        <w:t xml:space="preserve"> </w:t>
      </w:r>
      <w:r w:rsidRPr="00702AE2">
        <w:rPr>
          <w:rFonts w:ascii="Arial" w:hAnsi="Arial" w:cs="Arial"/>
        </w:rPr>
        <w:t>us</w:t>
      </w:r>
      <w:r w:rsidRPr="00702AE2">
        <w:rPr>
          <w:rFonts w:ascii="Arial" w:hAnsi="Arial" w:cs="Arial"/>
          <w:spacing w:val="-13"/>
        </w:rPr>
        <w:t xml:space="preserve"> </w:t>
      </w:r>
      <w:r w:rsidRPr="00702AE2">
        <w:rPr>
          <w:rFonts w:ascii="Arial" w:hAnsi="Arial" w:cs="Arial"/>
        </w:rPr>
        <w:t>are hidden the favors of Allah."</w:t>
      </w:r>
    </w:p>
    <w:p w14:paraId="3FC41916" w14:textId="77777777" w:rsidR="00220409" w:rsidRPr="00702AE2" w:rsidRDefault="00220409" w:rsidP="00220409">
      <w:pPr>
        <w:spacing w:before="241" w:line="276" w:lineRule="auto"/>
        <w:ind w:left="360" w:right="720" w:firstLine="432"/>
        <w:rPr>
          <w:rFonts w:ascii="Arial" w:hAnsi="Arial" w:cs="Arial"/>
          <w:position w:val="6"/>
          <w:sz w:val="16"/>
        </w:rPr>
      </w:pPr>
      <w:r w:rsidRPr="00702AE2">
        <w:rPr>
          <w:rFonts w:ascii="Arial" w:hAnsi="Arial" w:cs="Arial"/>
        </w:rPr>
        <w:t>“</w:t>
      </w:r>
      <w:r w:rsidRPr="00702AE2">
        <w:rPr>
          <w:rFonts w:ascii="Arial" w:hAnsi="Arial" w:cs="Arial"/>
          <w:i/>
        </w:rPr>
        <w:t>And you see the ships plowing through the sea, that</w:t>
      </w:r>
      <w:r w:rsidRPr="00702AE2">
        <w:rPr>
          <w:rFonts w:ascii="Arial" w:hAnsi="Arial" w:cs="Arial"/>
          <w:i/>
          <w:spacing w:val="-6"/>
        </w:rPr>
        <w:t xml:space="preserve"> </w:t>
      </w:r>
      <w:r w:rsidRPr="00702AE2">
        <w:rPr>
          <w:rFonts w:ascii="Arial" w:hAnsi="Arial" w:cs="Arial"/>
          <w:i/>
        </w:rPr>
        <w:t>you</w:t>
      </w:r>
      <w:r w:rsidRPr="00702AE2">
        <w:rPr>
          <w:rFonts w:ascii="Arial" w:hAnsi="Arial" w:cs="Arial"/>
          <w:i/>
          <w:spacing w:val="-5"/>
        </w:rPr>
        <w:t xml:space="preserve"> </w:t>
      </w:r>
      <w:r w:rsidRPr="00702AE2">
        <w:rPr>
          <w:rFonts w:ascii="Arial" w:hAnsi="Arial" w:cs="Arial"/>
          <w:i/>
        </w:rPr>
        <w:t>may</w:t>
      </w:r>
      <w:r w:rsidRPr="00702AE2">
        <w:rPr>
          <w:rFonts w:ascii="Arial" w:hAnsi="Arial" w:cs="Arial"/>
          <w:i/>
          <w:spacing w:val="-7"/>
        </w:rPr>
        <w:t xml:space="preserve"> </w:t>
      </w:r>
      <w:r w:rsidRPr="00702AE2">
        <w:rPr>
          <w:rFonts w:ascii="Arial" w:hAnsi="Arial" w:cs="Arial"/>
          <w:i/>
        </w:rPr>
        <w:t>seek</w:t>
      </w:r>
      <w:r w:rsidRPr="00702AE2">
        <w:rPr>
          <w:rFonts w:ascii="Arial" w:hAnsi="Arial" w:cs="Arial"/>
          <w:i/>
          <w:spacing w:val="-6"/>
        </w:rPr>
        <w:t xml:space="preserve"> </w:t>
      </w:r>
      <w:r w:rsidRPr="00702AE2">
        <w:rPr>
          <w:rFonts w:ascii="Arial" w:hAnsi="Arial" w:cs="Arial"/>
          <w:i/>
        </w:rPr>
        <w:t>of</w:t>
      </w:r>
      <w:r w:rsidRPr="00702AE2">
        <w:rPr>
          <w:rFonts w:ascii="Arial" w:hAnsi="Arial" w:cs="Arial"/>
          <w:i/>
          <w:spacing w:val="-7"/>
        </w:rPr>
        <w:t xml:space="preserve"> </w:t>
      </w:r>
      <w:r w:rsidRPr="00702AE2">
        <w:rPr>
          <w:rFonts w:ascii="Arial" w:hAnsi="Arial" w:cs="Arial"/>
          <w:i/>
        </w:rPr>
        <w:t>His</w:t>
      </w:r>
      <w:r w:rsidRPr="00702AE2">
        <w:rPr>
          <w:rFonts w:ascii="Arial" w:hAnsi="Arial" w:cs="Arial"/>
          <w:i/>
          <w:spacing w:val="-9"/>
        </w:rPr>
        <w:t xml:space="preserve"> </w:t>
      </w:r>
      <w:r w:rsidRPr="00702AE2">
        <w:rPr>
          <w:rFonts w:ascii="Arial" w:hAnsi="Arial" w:cs="Arial"/>
          <w:i/>
        </w:rPr>
        <w:t>bounty</w:t>
      </w:r>
      <w:r w:rsidRPr="00702AE2">
        <w:rPr>
          <w:rFonts w:ascii="Arial" w:hAnsi="Arial" w:cs="Arial"/>
          <w:i/>
          <w:spacing w:val="-7"/>
        </w:rPr>
        <w:t xml:space="preserve"> </w:t>
      </w:r>
      <w:r w:rsidRPr="00702AE2">
        <w:rPr>
          <w:rFonts w:ascii="Arial" w:hAnsi="Arial" w:cs="Arial"/>
          <w:i/>
        </w:rPr>
        <w:t>and</w:t>
      </w:r>
      <w:r w:rsidRPr="00702AE2">
        <w:rPr>
          <w:rFonts w:ascii="Arial" w:hAnsi="Arial" w:cs="Arial"/>
          <w:i/>
          <w:spacing w:val="-7"/>
        </w:rPr>
        <w:t xml:space="preserve"> </w:t>
      </w:r>
      <w:r w:rsidRPr="00702AE2">
        <w:rPr>
          <w:rFonts w:ascii="Arial" w:hAnsi="Arial" w:cs="Arial"/>
          <w:i/>
        </w:rPr>
        <w:t>that</w:t>
      </w:r>
      <w:r w:rsidRPr="00702AE2">
        <w:rPr>
          <w:rFonts w:ascii="Arial" w:hAnsi="Arial" w:cs="Arial"/>
          <w:i/>
          <w:spacing w:val="-6"/>
        </w:rPr>
        <w:t xml:space="preserve"> </w:t>
      </w:r>
      <w:r w:rsidRPr="00702AE2">
        <w:rPr>
          <w:rFonts w:ascii="Arial" w:hAnsi="Arial" w:cs="Arial"/>
          <w:i/>
        </w:rPr>
        <w:t>you</w:t>
      </w:r>
      <w:r w:rsidRPr="00702AE2">
        <w:rPr>
          <w:rFonts w:ascii="Arial" w:hAnsi="Arial" w:cs="Arial"/>
          <w:i/>
          <w:spacing w:val="-6"/>
        </w:rPr>
        <w:t xml:space="preserve"> </w:t>
      </w:r>
      <w:r w:rsidRPr="00702AE2">
        <w:rPr>
          <w:rFonts w:ascii="Arial" w:hAnsi="Arial" w:cs="Arial"/>
          <w:i/>
        </w:rPr>
        <w:t>may</w:t>
      </w:r>
      <w:r w:rsidRPr="00702AE2">
        <w:rPr>
          <w:rFonts w:ascii="Arial" w:hAnsi="Arial" w:cs="Arial"/>
          <w:i/>
          <w:spacing w:val="-7"/>
        </w:rPr>
        <w:t xml:space="preserve"> </w:t>
      </w:r>
      <w:r w:rsidRPr="00702AE2">
        <w:rPr>
          <w:rFonts w:ascii="Arial" w:hAnsi="Arial" w:cs="Arial"/>
          <w:i/>
        </w:rPr>
        <w:t xml:space="preserve">give </w:t>
      </w:r>
      <w:r w:rsidRPr="00702AE2">
        <w:rPr>
          <w:rFonts w:ascii="Arial" w:hAnsi="Arial" w:cs="Arial"/>
          <w:i/>
          <w:spacing w:val="-2"/>
        </w:rPr>
        <w:t>thanks.</w:t>
      </w:r>
      <w:r w:rsidRPr="00702AE2">
        <w:rPr>
          <w:rFonts w:ascii="Arial" w:hAnsi="Arial" w:cs="Arial"/>
          <w:spacing w:val="-2"/>
        </w:rPr>
        <w:t>”</w:t>
      </w:r>
      <w:hyperlink w:anchor="_bookmark50" w:history="1">
        <w:r w:rsidRPr="00702AE2">
          <w:rPr>
            <w:rFonts w:ascii="Arial" w:hAnsi="Arial" w:cs="Arial"/>
            <w:spacing w:val="-2"/>
            <w:position w:val="6"/>
            <w:sz w:val="16"/>
          </w:rPr>
          <w:t>1</w:t>
        </w:r>
      </w:hyperlink>
    </w:p>
    <w:p w14:paraId="5C177729" w14:textId="61033AC1" w:rsidR="00220409" w:rsidRPr="00702AE2" w:rsidRDefault="00220409" w:rsidP="00220409">
      <w:pPr>
        <w:pStyle w:val="BodyText"/>
        <w:spacing w:before="241" w:line="276" w:lineRule="auto"/>
        <w:ind w:left="720" w:right="359" w:firstLine="431"/>
        <w:rPr>
          <w:rFonts w:ascii="Arial" w:hAnsi="Arial" w:cs="Arial"/>
        </w:rPr>
      </w:pPr>
    </w:p>
    <w:p w14:paraId="0B43505E" w14:textId="77777777" w:rsidR="00220409" w:rsidRPr="00702AE2" w:rsidRDefault="00220409" w:rsidP="00220409">
      <w:pPr>
        <w:pStyle w:val="BodyText"/>
        <w:rPr>
          <w:rFonts w:ascii="Arial" w:hAnsi="Arial" w:cs="Arial"/>
          <w:sz w:val="16"/>
        </w:rPr>
      </w:pPr>
      <w:r w:rsidRPr="00702AE2">
        <w:rPr>
          <w:rFonts w:ascii="Arial" w:hAnsi="Arial" w:cs="Arial"/>
          <w:noProof/>
          <w:sz w:val="16"/>
        </w:rPr>
        <mc:AlternateContent>
          <mc:Choice Requires="wps">
            <w:drawing>
              <wp:anchor distT="0" distB="0" distL="0" distR="0" simplePos="0" relativeHeight="251717632" behindDoc="1" locked="0" layoutInCell="1" allowOverlap="1" wp14:anchorId="5D92D982" wp14:editId="65AF269E">
                <wp:simplePos x="0" y="0"/>
                <wp:positionH relativeFrom="page">
                  <wp:posOffset>1143304</wp:posOffset>
                </wp:positionH>
                <wp:positionV relativeFrom="paragraph">
                  <wp:posOffset>134919</wp:posOffset>
                </wp:positionV>
                <wp:extent cx="1829435" cy="762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042F36" id="Graphic 102" o:spid="_x0000_s1026" style="position:absolute;margin-left:90pt;margin-top:10.6pt;width:144.05pt;height:.6pt;z-index:-2515988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" path="m1829435,l,,,7619r1829435,l1829435,xe" fillcolor="black" stroked="f">
                <v:path arrowok="t"/>
                <w10:wrap type="topAndBottom" anchorx="page"/>
              </v:shape>
            </w:pict>
          </mc:Fallback>
        </mc:AlternateContent>
      </w:r>
    </w:p>
    <w:p w14:paraId="306ECBEA" w14:textId="77777777" w:rsidR="00220409" w:rsidRPr="00702AE2" w:rsidRDefault="00220409" w:rsidP="00220409">
      <w:pPr>
        <w:spacing w:before="90"/>
        <w:ind w:left="720"/>
        <w:rPr>
          <w:rFonts w:ascii="Arial" w:hAnsi="Arial" w:cs="Arial"/>
          <w:sz w:val="20"/>
        </w:rPr>
      </w:pPr>
      <w:bookmarkStart w:id="15" w:name="_bookmark49"/>
      <w:bookmarkEnd w:id="15"/>
      <w:r w:rsidRPr="00702AE2">
        <w:rPr>
          <w:rFonts w:ascii="Arial" w:hAnsi="Arial" w:cs="Arial"/>
          <w:position w:val="5"/>
          <w:sz w:val="13"/>
        </w:rPr>
        <w:t>1</w:t>
      </w:r>
      <w:r w:rsidRPr="00702AE2">
        <w:rPr>
          <w:rFonts w:ascii="Arial" w:hAnsi="Arial" w:cs="Arial"/>
          <w:spacing w:val="8"/>
          <w:position w:val="5"/>
          <w:sz w:val="13"/>
        </w:rPr>
        <w:t xml:space="preserve"> </w:t>
      </w:r>
      <w:r w:rsidRPr="00702AE2">
        <w:rPr>
          <w:rFonts w:ascii="Arial" w:hAnsi="Arial" w:cs="Arial"/>
          <w:sz w:val="20"/>
        </w:rPr>
        <w:t>Surah</w:t>
      </w:r>
      <w:r w:rsidRPr="00702AE2">
        <w:rPr>
          <w:rFonts w:ascii="Arial" w:hAnsi="Arial" w:cs="Arial"/>
          <w:spacing w:val="-7"/>
          <w:sz w:val="20"/>
        </w:rPr>
        <w:t xml:space="preserve"> </w:t>
      </w:r>
      <w:r w:rsidRPr="00702AE2">
        <w:rPr>
          <w:rFonts w:ascii="Arial" w:hAnsi="Arial" w:cs="Arial"/>
          <w:sz w:val="20"/>
        </w:rPr>
        <w:t>al-Maidah,</w:t>
      </w:r>
      <w:r w:rsidRPr="00702AE2">
        <w:rPr>
          <w:rFonts w:ascii="Arial" w:hAnsi="Arial" w:cs="Arial"/>
          <w:spacing w:val="-6"/>
          <w:sz w:val="20"/>
        </w:rPr>
        <w:t xml:space="preserve"> </w:t>
      </w:r>
      <w:r w:rsidRPr="00702AE2">
        <w:rPr>
          <w:rFonts w:ascii="Arial" w:hAnsi="Arial" w:cs="Arial"/>
          <w:spacing w:val="-5"/>
          <w:sz w:val="20"/>
        </w:rPr>
        <w:t>5:3</w:t>
      </w:r>
    </w:p>
    <w:p w14:paraId="7A18009F" w14:textId="77777777" w:rsidR="00220409" w:rsidRPr="00702AE2" w:rsidRDefault="00220409" w:rsidP="00220409">
      <w:pPr>
        <w:spacing w:before="90"/>
        <w:ind w:left="360"/>
        <w:rPr>
          <w:rFonts w:ascii="Arial" w:hAnsi="Arial" w:cs="Arial"/>
          <w:sz w:val="20"/>
        </w:rPr>
      </w:pPr>
      <w:r w:rsidRPr="00702AE2">
        <w:rPr>
          <w:rFonts w:ascii="Arial" w:hAnsi="Arial" w:cs="Arial"/>
          <w:position w:val="5"/>
          <w:sz w:val="13"/>
        </w:rPr>
        <w:t>1</w:t>
      </w:r>
      <w:r w:rsidRPr="00702AE2">
        <w:rPr>
          <w:rFonts w:ascii="Arial" w:hAnsi="Arial" w:cs="Arial"/>
          <w:spacing w:val="9"/>
          <w:position w:val="5"/>
          <w:sz w:val="13"/>
        </w:rPr>
        <w:t xml:space="preserve"> </w:t>
      </w:r>
      <w:r w:rsidRPr="00702AE2">
        <w:rPr>
          <w:rFonts w:ascii="Arial" w:hAnsi="Arial" w:cs="Arial"/>
          <w:sz w:val="20"/>
        </w:rPr>
        <w:t>Surah</w:t>
      </w:r>
      <w:r w:rsidRPr="00702AE2">
        <w:rPr>
          <w:rFonts w:ascii="Arial" w:hAnsi="Arial" w:cs="Arial"/>
          <w:spacing w:val="-5"/>
          <w:sz w:val="20"/>
        </w:rPr>
        <w:t xml:space="preserve"> </w:t>
      </w:r>
      <w:proofErr w:type="gramStart"/>
      <w:r w:rsidRPr="00702AE2">
        <w:rPr>
          <w:rFonts w:ascii="Arial" w:hAnsi="Arial" w:cs="Arial"/>
          <w:sz w:val="20"/>
        </w:rPr>
        <w:t>an</w:t>
      </w:r>
      <w:proofErr w:type="gramEnd"/>
      <w:r w:rsidRPr="00702AE2">
        <w:rPr>
          <w:rFonts w:ascii="Arial" w:hAnsi="Arial" w:cs="Arial"/>
          <w:sz w:val="20"/>
        </w:rPr>
        <w:t>-Nahl,</w:t>
      </w:r>
      <w:r w:rsidRPr="00702AE2">
        <w:rPr>
          <w:rFonts w:ascii="Arial" w:hAnsi="Arial" w:cs="Arial"/>
          <w:spacing w:val="-5"/>
          <w:sz w:val="20"/>
        </w:rPr>
        <w:t xml:space="preserve"> </w:t>
      </w:r>
      <w:r w:rsidRPr="00702AE2">
        <w:rPr>
          <w:rFonts w:ascii="Arial" w:hAnsi="Arial" w:cs="Arial"/>
          <w:spacing w:val="-2"/>
          <w:sz w:val="20"/>
        </w:rPr>
        <w:t>16:14</w:t>
      </w:r>
    </w:p>
    <w:p w14:paraId="227F2C28" w14:textId="21E3E234" w:rsidR="00220409" w:rsidRPr="00702AE2" w:rsidRDefault="00220409" w:rsidP="00220409">
      <w:pPr>
        <w:pStyle w:val="BodyText"/>
        <w:spacing w:before="241" w:line="276" w:lineRule="auto"/>
        <w:ind w:left="360" w:right="713" w:firstLine="432"/>
        <w:rPr>
          <w:rFonts w:ascii="Arial" w:hAnsi="Arial" w:cs="Arial"/>
        </w:rPr>
      </w:pPr>
    </w:p>
    <w:p w14:paraId="74218E43" w14:textId="77777777" w:rsidR="00220409" w:rsidRPr="00702AE2" w:rsidRDefault="00220409" w:rsidP="00220409">
      <w:pPr>
        <w:pStyle w:val="BodyText"/>
        <w:spacing w:before="241" w:line="276" w:lineRule="auto"/>
        <w:ind w:left="720" w:right="357" w:firstLine="431"/>
        <w:rPr>
          <w:rFonts w:ascii="Arial" w:hAnsi="Arial" w:cs="Arial"/>
        </w:rPr>
      </w:pPr>
      <w:bookmarkStart w:id="16" w:name="_bookmark48"/>
      <w:bookmarkEnd w:id="16"/>
    </w:p>
    <w:p w14:paraId="7DCEFFC6" w14:textId="728E067C" w:rsidR="00220409" w:rsidRPr="00702AE2" w:rsidRDefault="00220409" w:rsidP="00220409">
      <w:pPr>
        <w:pStyle w:val="BodyText"/>
        <w:spacing w:before="243" w:line="276" w:lineRule="auto"/>
        <w:ind w:left="720" w:right="358" w:firstLine="431"/>
        <w:rPr>
          <w:rFonts w:ascii="Arial" w:hAnsi="Arial" w:cs="Arial"/>
        </w:rPr>
      </w:pPr>
    </w:p>
    <w:p w14:paraId="03FF5D31" w14:textId="3E202B5F" w:rsidR="00220409" w:rsidRPr="00702AE2" w:rsidRDefault="00220409" w:rsidP="00220409">
      <w:pPr>
        <w:pStyle w:val="BodyText"/>
        <w:spacing w:before="240" w:line="276" w:lineRule="auto"/>
        <w:ind w:left="720" w:right="354" w:firstLine="431"/>
        <w:rPr>
          <w:rFonts w:ascii="Arial" w:hAnsi="Arial" w:cs="Arial"/>
        </w:rPr>
      </w:pPr>
    </w:p>
    <w:p w14:paraId="1F33A7CA" w14:textId="519366B8" w:rsidR="00220409" w:rsidRPr="00702AE2" w:rsidRDefault="00220409" w:rsidP="00220409">
      <w:pPr>
        <w:pStyle w:val="BodyText"/>
        <w:spacing w:before="242" w:line="276" w:lineRule="auto"/>
        <w:ind w:left="720" w:right="355" w:firstLine="431"/>
        <w:rPr>
          <w:rFonts w:ascii="Arial" w:hAnsi="Arial" w:cs="Arial"/>
        </w:rPr>
      </w:pPr>
    </w:p>
    <w:p w14:paraId="73C26516" w14:textId="77777777" w:rsidR="00220409" w:rsidRPr="00702AE2" w:rsidRDefault="00220409" w:rsidP="00220409">
      <w:pPr>
        <w:pStyle w:val="BodyText"/>
        <w:spacing w:before="241" w:line="276" w:lineRule="auto"/>
        <w:ind w:left="720" w:right="353" w:firstLine="431"/>
        <w:rPr>
          <w:rFonts w:ascii="Arial" w:hAnsi="Arial" w:cs="Arial"/>
        </w:rPr>
      </w:pPr>
    </w:p>
    <w:p w14:paraId="1F59A997" w14:textId="4513078B" w:rsidR="00220409" w:rsidRPr="00702AE2" w:rsidRDefault="00220409" w:rsidP="00220409">
      <w:pPr>
        <w:pStyle w:val="BodyText"/>
        <w:spacing w:before="239" w:line="276" w:lineRule="auto"/>
        <w:ind w:left="360" w:right="713" w:firstLine="432"/>
        <w:rPr>
          <w:rFonts w:ascii="Arial" w:hAnsi="Arial" w:cs="Arial"/>
        </w:rPr>
      </w:pPr>
    </w:p>
    <w:p w14:paraId="67EDD66C" w14:textId="4DCBB788" w:rsidR="00220409" w:rsidRPr="00702AE2" w:rsidRDefault="00220409" w:rsidP="00220409">
      <w:pPr>
        <w:pStyle w:val="BodyText"/>
        <w:spacing w:before="241" w:line="276" w:lineRule="auto"/>
        <w:ind w:left="720" w:right="356" w:firstLine="431"/>
        <w:rPr>
          <w:rFonts w:ascii="Arial" w:hAnsi="Arial" w:cs="Arial"/>
        </w:rPr>
      </w:pPr>
    </w:p>
    <w:p w14:paraId="771B8CA8" w14:textId="77777777" w:rsidR="00220409" w:rsidRPr="00702AE2" w:rsidRDefault="00220409" w:rsidP="00220409">
      <w:pPr>
        <w:pStyle w:val="BodyText"/>
        <w:spacing w:before="242" w:line="276" w:lineRule="auto"/>
        <w:ind w:left="360" w:right="717" w:firstLine="432"/>
      </w:pPr>
    </w:p>
    <w:p w14:paraId="6EBC55DA" w14:textId="77777777" w:rsidR="00220409" w:rsidRPr="00702AE2" w:rsidRDefault="00220409" w:rsidP="00220409">
      <w:pPr>
        <w:pStyle w:val="BodyText"/>
        <w:spacing w:before="242" w:line="276" w:lineRule="auto"/>
        <w:ind w:left="360" w:right="717" w:firstLine="432"/>
      </w:pPr>
    </w:p>
    <w:p w14:paraId="7CAF32B6" w14:textId="1F8D4C30" w:rsidR="00220409" w:rsidRPr="00702AE2" w:rsidRDefault="00220409" w:rsidP="00220409">
      <w:pPr>
        <w:pStyle w:val="BodyText"/>
        <w:spacing w:before="241" w:line="276" w:lineRule="auto"/>
        <w:ind w:left="720" w:right="355" w:firstLine="431"/>
      </w:pPr>
    </w:p>
    <w:p w14:paraId="52995E72" w14:textId="68396EBE" w:rsidR="0097036D" w:rsidRPr="00702AE2" w:rsidRDefault="0097036D" w:rsidP="0097036D">
      <w:pPr>
        <w:pStyle w:val="BodyText"/>
        <w:spacing w:before="241" w:line="276" w:lineRule="auto"/>
        <w:ind w:left="360" w:right="716" w:firstLine="432"/>
      </w:pPr>
    </w:p>
    <w:p w14:paraId="758570E8" w14:textId="32C0B932" w:rsidR="0097036D" w:rsidRPr="00702AE2" w:rsidRDefault="0097036D" w:rsidP="0097036D">
      <w:pPr>
        <w:pStyle w:val="BodyText"/>
        <w:spacing w:before="40"/>
        <w:ind w:left="720" w:right="359"/>
      </w:pPr>
    </w:p>
    <w:p w14:paraId="0D14AB9A" w14:textId="1B497D2E" w:rsidR="0097036D" w:rsidRPr="00702AE2" w:rsidRDefault="0097036D" w:rsidP="0097036D">
      <w:pPr>
        <w:pStyle w:val="BodyText"/>
        <w:spacing w:before="1"/>
        <w:ind w:left="720" w:right="357"/>
      </w:pPr>
    </w:p>
    <w:p w14:paraId="17174959" w14:textId="3C2404D2" w:rsidR="0097036D" w:rsidRPr="00702AE2" w:rsidRDefault="0097036D" w:rsidP="0097036D">
      <w:pPr>
        <w:pStyle w:val="BodyText"/>
        <w:spacing w:line="276" w:lineRule="auto"/>
        <w:ind w:left="720" w:right="717"/>
      </w:pPr>
    </w:p>
    <w:p w14:paraId="4435FD2C" w14:textId="77777777" w:rsidR="00E17326" w:rsidRPr="00702AE2" w:rsidRDefault="00E17326" w:rsidP="00E17326">
      <w:pPr>
        <w:spacing w:before="1"/>
        <w:ind w:left="789"/>
        <w:jc w:val="center"/>
        <w:rPr>
          <w:rFonts w:ascii="Arial" w:hAnsi="Arial" w:cs="Arial"/>
          <w:sz w:val="32"/>
        </w:rPr>
      </w:pPr>
      <w:r w:rsidRPr="00702AE2">
        <w:rPr>
          <w:rFonts w:ascii="Arial" w:hAnsi="Arial" w:cs="Arial"/>
          <w:sz w:val="32"/>
        </w:rPr>
        <w:t>Chapter</w:t>
      </w:r>
      <w:r w:rsidRPr="00702AE2">
        <w:rPr>
          <w:rFonts w:ascii="Arial" w:hAnsi="Arial" w:cs="Arial"/>
          <w:spacing w:val="-10"/>
          <w:sz w:val="32"/>
        </w:rPr>
        <w:t xml:space="preserve"> </w:t>
      </w:r>
      <w:r w:rsidRPr="00702AE2">
        <w:rPr>
          <w:rFonts w:ascii="Arial" w:hAnsi="Arial" w:cs="Arial"/>
          <w:spacing w:val="-5"/>
          <w:sz w:val="32"/>
        </w:rPr>
        <w:t>Ten</w:t>
      </w:r>
    </w:p>
    <w:p w14:paraId="663E58F3" w14:textId="77777777" w:rsidR="00E17326" w:rsidRPr="00702AE2" w:rsidRDefault="00E17326" w:rsidP="00E17326">
      <w:pPr>
        <w:pStyle w:val="BodyText"/>
        <w:spacing w:before="42"/>
        <w:rPr>
          <w:rFonts w:ascii="Arial" w:hAnsi="Arial" w:cs="Arial"/>
          <w:sz w:val="32"/>
        </w:rPr>
      </w:pPr>
    </w:p>
    <w:p w14:paraId="00E74590" w14:textId="77777777" w:rsidR="00E17326" w:rsidRPr="00702AE2" w:rsidRDefault="00E17326" w:rsidP="00E17326">
      <w:pPr>
        <w:pStyle w:val="Heading1"/>
        <w:ind w:left="790"/>
        <w:rPr>
          <w:rFonts w:ascii="Arial" w:hAnsi="Arial" w:cs="Arial"/>
        </w:rPr>
      </w:pPr>
      <w:r w:rsidRPr="00702AE2">
        <w:rPr>
          <w:rFonts w:ascii="Arial" w:hAnsi="Arial" w:cs="Arial"/>
        </w:rPr>
        <w:t>The</w:t>
      </w:r>
      <w:r w:rsidRPr="00702AE2">
        <w:rPr>
          <w:rFonts w:ascii="Arial" w:hAnsi="Arial" w:cs="Arial"/>
          <w:spacing w:val="-1"/>
        </w:rPr>
        <w:t xml:space="preserve"> </w:t>
      </w:r>
      <w:r w:rsidRPr="00702AE2">
        <w:rPr>
          <w:rFonts w:ascii="Arial" w:hAnsi="Arial" w:cs="Arial"/>
        </w:rPr>
        <w:t>Ship</w:t>
      </w:r>
      <w:r w:rsidRPr="00702AE2">
        <w:rPr>
          <w:rFonts w:ascii="Arial" w:hAnsi="Arial" w:cs="Arial"/>
          <w:spacing w:val="-2"/>
        </w:rPr>
        <w:t xml:space="preserve"> </w:t>
      </w:r>
      <w:r w:rsidRPr="00702AE2">
        <w:rPr>
          <w:rFonts w:ascii="Arial" w:hAnsi="Arial" w:cs="Arial"/>
        </w:rPr>
        <w:t>of</w:t>
      </w:r>
      <w:r w:rsidRPr="00702AE2">
        <w:rPr>
          <w:rFonts w:ascii="Arial" w:hAnsi="Arial" w:cs="Arial"/>
          <w:spacing w:val="-1"/>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21st</w:t>
      </w:r>
      <w:r w:rsidRPr="00702AE2">
        <w:rPr>
          <w:rFonts w:ascii="Arial" w:hAnsi="Arial" w:cs="Arial"/>
          <w:spacing w:val="-2"/>
        </w:rPr>
        <w:t xml:space="preserve"> Century</w:t>
      </w:r>
    </w:p>
    <w:p w14:paraId="43644C46" w14:textId="77777777" w:rsidR="00E17326" w:rsidRPr="00702AE2" w:rsidRDefault="00E17326" w:rsidP="00E17326">
      <w:pPr>
        <w:pStyle w:val="BodyText"/>
        <w:rPr>
          <w:rFonts w:ascii="Arial" w:hAnsi="Arial" w:cs="Arial"/>
          <w:sz w:val="36"/>
        </w:rPr>
      </w:pPr>
    </w:p>
    <w:p w14:paraId="79CF04A6" w14:textId="77777777" w:rsidR="00E17326" w:rsidRPr="00702AE2" w:rsidRDefault="00E17326" w:rsidP="00E17326">
      <w:pPr>
        <w:pStyle w:val="BodyText"/>
        <w:spacing w:line="276" w:lineRule="auto"/>
        <w:ind w:left="720" w:right="355" w:firstLine="431"/>
        <w:rPr>
          <w:rFonts w:ascii="Arial" w:hAnsi="Arial" w:cs="Arial"/>
        </w:rPr>
      </w:pPr>
      <w:r w:rsidRPr="00702AE2">
        <w:rPr>
          <w:rFonts w:ascii="Arial" w:hAnsi="Arial" w:cs="Arial"/>
        </w:rPr>
        <w:t>According to official archaeological records, the earliest known ship structure unearthed from an excavation site is now preserved in a museum and has been estimated to date back to 9000 BCE. Based on</w:t>
      </w:r>
      <w:r w:rsidRPr="00702AE2">
        <w:rPr>
          <w:rFonts w:ascii="Arial" w:hAnsi="Arial" w:cs="Arial"/>
          <w:spacing w:val="-11"/>
        </w:rPr>
        <w:t xml:space="preserve"> </w:t>
      </w:r>
      <w:r w:rsidRPr="00702AE2">
        <w:rPr>
          <w:rFonts w:ascii="Arial" w:hAnsi="Arial" w:cs="Arial"/>
        </w:rPr>
        <w:t>well-founded</w:t>
      </w:r>
      <w:r w:rsidRPr="00702AE2">
        <w:rPr>
          <w:rFonts w:ascii="Arial" w:hAnsi="Arial" w:cs="Arial"/>
          <w:spacing w:val="-10"/>
        </w:rPr>
        <w:t xml:space="preserve"> </w:t>
      </w:r>
      <w:r w:rsidRPr="00702AE2">
        <w:rPr>
          <w:rFonts w:ascii="Arial" w:hAnsi="Arial" w:cs="Arial"/>
        </w:rPr>
        <w:t>historical</w:t>
      </w:r>
      <w:r w:rsidRPr="00702AE2">
        <w:rPr>
          <w:rFonts w:ascii="Arial" w:hAnsi="Arial" w:cs="Arial"/>
          <w:spacing w:val="-11"/>
        </w:rPr>
        <w:t xml:space="preserve"> </w:t>
      </w:r>
      <w:r w:rsidRPr="00702AE2">
        <w:rPr>
          <w:rFonts w:ascii="Arial" w:hAnsi="Arial" w:cs="Arial"/>
        </w:rPr>
        <w:t>analysis,</w:t>
      </w:r>
      <w:r w:rsidRPr="00702AE2">
        <w:rPr>
          <w:rFonts w:ascii="Arial" w:hAnsi="Arial" w:cs="Arial"/>
          <w:spacing w:val="-10"/>
        </w:rPr>
        <w:t xml:space="preserve"> </w:t>
      </w:r>
      <w:r w:rsidRPr="00702AE2">
        <w:rPr>
          <w:rFonts w:ascii="Arial" w:hAnsi="Arial" w:cs="Arial"/>
        </w:rPr>
        <w:t>it</w:t>
      </w:r>
      <w:r w:rsidRPr="00702AE2">
        <w:rPr>
          <w:rFonts w:ascii="Arial" w:hAnsi="Arial" w:cs="Arial"/>
          <w:spacing w:val="-11"/>
        </w:rPr>
        <w:t xml:space="preserve"> </w:t>
      </w:r>
      <w:r w:rsidRPr="00702AE2">
        <w:rPr>
          <w:rFonts w:ascii="Arial" w:hAnsi="Arial" w:cs="Arial"/>
        </w:rPr>
        <w:t>is</w:t>
      </w:r>
      <w:r w:rsidRPr="00702AE2">
        <w:rPr>
          <w:rFonts w:ascii="Arial" w:hAnsi="Arial" w:cs="Arial"/>
          <w:spacing w:val="-11"/>
        </w:rPr>
        <w:t xml:space="preserve"> </w:t>
      </w:r>
      <w:r w:rsidRPr="00702AE2">
        <w:rPr>
          <w:rFonts w:ascii="Arial" w:hAnsi="Arial" w:cs="Arial"/>
        </w:rPr>
        <w:t>believed</w:t>
      </w:r>
      <w:r w:rsidRPr="00702AE2">
        <w:rPr>
          <w:rFonts w:ascii="Arial" w:hAnsi="Arial" w:cs="Arial"/>
          <w:spacing w:val="-10"/>
        </w:rPr>
        <w:t xml:space="preserve"> </w:t>
      </w:r>
      <w:r w:rsidRPr="00702AE2">
        <w:rPr>
          <w:rFonts w:ascii="Arial" w:hAnsi="Arial" w:cs="Arial"/>
        </w:rPr>
        <w:t>that the</w:t>
      </w:r>
      <w:r w:rsidRPr="00702AE2">
        <w:rPr>
          <w:rFonts w:ascii="Arial" w:hAnsi="Arial" w:cs="Arial"/>
          <w:spacing w:val="-6"/>
        </w:rPr>
        <w:t xml:space="preserve"> </w:t>
      </w:r>
      <w:r w:rsidRPr="00702AE2">
        <w:rPr>
          <w:rFonts w:ascii="Arial" w:hAnsi="Arial" w:cs="Arial"/>
        </w:rPr>
        <w:t>concept</w:t>
      </w:r>
      <w:r w:rsidRPr="00702AE2">
        <w:rPr>
          <w:rFonts w:ascii="Arial" w:hAnsi="Arial" w:cs="Arial"/>
          <w:spacing w:val="-6"/>
        </w:rPr>
        <w:t xml:space="preserve"> </w:t>
      </w:r>
      <w:r w:rsidRPr="00702AE2">
        <w:rPr>
          <w:rFonts w:ascii="Arial" w:hAnsi="Arial" w:cs="Arial"/>
        </w:rPr>
        <w:t>of</w:t>
      </w:r>
      <w:r w:rsidRPr="00702AE2">
        <w:rPr>
          <w:rFonts w:ascii="Arial" w:hAnsi="Arial" w:cs="Arial"/>
          <w:spacing w:val="-7"/>
        </w:rPr>
        <w:t xml:space="preserve"> </w:t>
      </w:r>
      <w:r w:rsidRPr="00702AE2">
        <w:rPr>
          <w:rFonts w:ascii="Arial" w:hAnsi="Arial" w:cs="Arial"/>
        </w:rPr>
        <w:t>a</w:t>
      </w:r>
      <w:r w:rsidRPr="00702AE2">
        <w:rPr>
          <w:rFonts w:ascii="Arial" w:hAnsi="Arial" w:cs="Arial"/>
          <w:spacing w:val="-6"/>
        </w:rPr>
        <w:t xml:space="preserve"> </w:t>
      </w:r>
      <w:r w:rsidRPr="00702AE2">
        <w:rPr>
          <w:rFonts w:ascii="Arial" w:hAnsi="Arial" w:cs="Arial"/>
        </w:rPr>
        <w:t>“ship”</w:t>
      </w:r>
      <w:r w:rsidRPr="00702AE2">
        <w:rPr>
          <w:rFonts w:ascii="Arial" w:hAnsi="Arial" w:cs="Arial"/>
          <w:spacing w:val="-6"/>
        </w:rPr>
        <w:t xml:space="preserve"> </w:t>
      </w:r>
      <w:r w:rsidRPr="00702AE2">
        <w:rPr>
          <w:rFonts w:ascii="Arial" w:hAnsi="Arial" w:cs="Arial"/>
        </w:rPr>
        <w:t>came</w:t>
      </w:r>
      <w:r w:rsidRPr="00702AE2">
        <w:rPr>
          <w:rFonts w:ascii="Arial" w:hAnsi="Arial" w:cs="Arial"/>
          <w:spacing w:val="-6"/>
        </w:rPr>
        <w:t xml:space="preserve"> </w:t>
      </w:r>
      <w:r w:rsidRPr="00702AE2">
        <w:rPr>
          <w:rFonts w:ascii="Arial" w:hAnsi="Arial" w:cs="Arial"/>
        </w:rPr>
        <w:t>into</w:t>
      </w:r>
      <w:r w:rsidRPr="00702AE2">
        <w:rPr>
          <w:rFonts w:ascii="Arial" w:hAnsi="Arial" w:cs="Arial"/>
          <w:spacing w:val="-6"/>
        </w:rPr>
        <w:t xml:space="preserve"> </w:t>
      </w:r>
      <w:r w:rsidRPr="00702AE2">
        <w:rPr>
          <w:rFonts w:ascii="Arial" w:hAnsi="Arial" w:cs="Arial"/>
        </w:rPr>
        <w:t>being</w:t>
      </w:r>
      <w:r w:rsidRPr="00702AE2">
        <w:rPr>
          <w:rFonts w:ascii="Arial" w:hAnsi="Arial" w:cs="Arial"/>
          <w:spacing w:val="-6"/>
        </w:rPr>
        <w:t xml:space="preserve"> </w:t>
      </w:r>
      <w:r w:rsidRPr="00702AE2">
        <w:rPr>
          <w:rFonts w:ascii="Arial" w:hAnsi="Arial" w:cs="Arial"/>
        </w:rPr>
        <w:t>soon</w:t>
      </w:r>
      <w:r w:rsidRPr="00702AE2">
        <w:rPr>
          <w:rFonts w:ascii="Arial" w:hAnsi="Arial" w:cs="Arial"/>
          <w:spacing w:val="-6"/>
        </w:rPr>
        <w:t xml:space="preserve"> </w:t>
      </w:r>
      <w:r w:rsidRPr="00702AE2">
        <w:rPr>
          <w:rFonts w:ascii="Arial" w:hAnsi="Arial" w:cs="Arial"/>
        </w:rPr>
        <w:t>after</w:t>
      </w:r>
      <w:r w:rsidRPr="00702AE2">
        <w:rPr>
          <w:rFonts w:ascii="Arial" w:hAnsi="Arial" w:cs="Arial"/>
          <w:spacing w:val="-6"/>
        </w:rPr>
        <w:t xml:space="preserve"> </w:t>
      </w:r>
      <w:r w:rsidRPr="00702AE2">
        <w:rPr>
          <w:rFonts w:ascii="Arial" w:hAnsi="Arial" w:cs="Arial"/>
        </w:rPr>
        <w:t>the descent</w:t>
      </w:r>
      <w:r w:rsidRPr="00702AE2">
        <w:rPr>
          <w:rFonts w:ascii="Arial" w:hAnsi="Arial" w:cs="Arial"/>
          <w:spacing w:val="-8"/>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Prophet</w:t>
      </w:r>
      <w:r w:rsidRPr="00702AE2">
        <w:rPr>
          <w:rFonts w:ascii="Arial" w:hAnsi="Arial" w:cs="Arial"/>
          <w:spacing w:val="-8"/>
        </w:rPr>
        <w:t xml:space="preserve"> </w:t>
      </w:r>
      <w:r w:rsidRPr="00702AE2">
        <w:rPr>
          <w:rFonts w:ascii="Arial" w:hAnsi="Arial" w:cs="Arial"/>
        </w:rPr>
        <w:t>Adam</w:t>
      </w:r>
      <w:r w:rsidRPr="00702AE2">
        <w:rPr>
          <w:rFonts w:ascii="Arial" w:hAnsi="Arial" w:cs="Arial"/>
          <w:spacing w:val="-9"/>
        </w:rPr>
        <w:t xml:space="preserve"> </w:t>
      </w:r>
      <w:r w:rsidRPr="00702AE2">
        <w:rPr>
          <w:rFonts w:ascii="Arial" w:hAnsi="Arial" w:cs="Arial"/>
        </w:rPr>
        <w:t>(A.S.)</w:t>
      </w:r>
      <w:r w:rsidRPr="00702AE2">
        <w:rPr>
          <w:rFonts w:ascii="Arial" w:hAnsi="Arial" w:cs="Arial"/>
          <w:spacing w:val="-9"/>
        </w:rPr>
        <w:t xml:space="preserve"> </w:t>
      </w:r>
      <w:r w:rsidRPr="00702AE2">
        <w:rPr>
          <w:rFonts w:ascii="Arial" w:hAnsi="Arial" w:cs="Arial"/>
        </w:rPr>
        <w:t>to</w:t>
      </w:r>
      <w:r w:rsidRPr="00702AE2">
        <w:rPr>
          <w:rFonts w:ascii="Arial" w:hAnsi="Arial" w:cs="Arial"/>
          <w:spacing w:val="-8"/>
        </w:rPr>
        <w:t xml:space="preserve"> </w:t>
      </w:r>
      <w:r w:rsidRPr="00702AE2">
        <w:rPr>
          <w:rFonts w:ascii="Arial" w:hAnsi="Arial" w:cs="Arial"/>
        </w:rPr>
        <w:t>Earth.</w:t>
      </w:r>
      <w:r w:rsidRPr="00702AE2">
        <w:rPr>
          <w:rFonts w:ascii="Arial" w:hAnsi="Arial" w:cs="Arial"/>
          <w:spacing w:val="-8"/>
        </w:rPr>
        <w:t xml:space="preserve"> </w:t>
      </w:r>
      <w:r w:rsidRPr="00702AE2">
        <w:rPr>
          <w:rFonts w:ascii="Arial" w:hAnsi="Arial" w:cs="Arial"/>
        </w:rPr>
        <w:t>Prior</w:t>
      </w:r>
      <w:r w:rsidRPr="00702AE2">
        <w:rPr>
          <w:rFonts w:ascii="Arial" w:hAnsi="Arial" w:cs="Arial"/>
          <w:spacing w:val="-9"/>
        </w:rPr>
        <w:t xml:space="preserve"> </w:t>
      </w:r>
      <w:r w:rsidRPr="00702AE2">
        <w:rPr>
          <w:rFonts w:ascii="Arial" w:hAnsi="Arial" w:cs="Arial"/>
        </w:rPr>
        <w:t>to</w:t>
      </w:r>
      <w:r w:rsidRPr="00702AE2">
        <w:rPr>
          <w:rFonts w:ascii="Arial" w:hAnsi="Arial" w:cs="Arial"/>
          <w:spacing w:val="-8"/>
        </w:rPr>
        <w:t xml:space="preserve"> </w:t>
      </w:r>
      <w:r w:rsidRPr="00702AE2">
        <w:rPr>
          <w:rFonts w:ascii="Arial" w:hAnsi="Arial" w:cs="Arial"/>
        </w:rPr>
        <w:t>this, humans used rafts—primitive floating platforms made by binding together logs—to cross rivers.</w:t>
      </w:r>
    </w:p>
    <w:p w14:paraId="15F25D34" w14:textId="77777777" w:rsidR="00E17326" w:rsidRPr="00702AE2" w:rsidRDefault="00E17326" w:rsidP="00E17326">
      <w:pPr>
        <w:pStyle w:val="BodyText"/>
        <w:spacing w:before="239" w:line="276" w:lineRule="auto"/>
        <w:ind w:left="720" w:right="356" w:firstLine="431"/>
        <w:rPr>
          <w:rFonts w:ascii="Arial" w:hAnsi="Arial" w:cs="Arial"/>
        </w:rPr>
      </w:pPr>
      <w:r w:rsidRPr="00702AE2">
        <w:rPr>
          <w:rFonts w:ascii="Arial" w:hAnsi="Arial" w:cs="Arial"/>
        </w:rPr>
        <w:t>Today, in the twenty-first century, ships have evolved into marvels of refinement and elegance. Though</w:t>
      </w:r>
      <w:r w:rsidRPr="00702AE2">
        <w:rPr>
          <w:rFonts w:ascii="Arial" w:hAnsi="Arial" w:cs="Arial"/>
          <w:spacing w:val="-5"/>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foundational</w:t>
      </w:r>
      <w:r w:rsidRPr="00702AE2">
        <w:rPr>
          <w:rFonts w:ascii="Arial" w:hAnsi="Arial" w:cs="Arial"/>
          <w:spacing w:val="-4"/>
        </w:rPr>
        <w:t xml:space="preserve"> </w:t>
      </w:r>
      <w:r w:rsidRPr="00702AE2">
        <w:rPr>
          <w:rFonts w:ascii="Arial" w:hAnsi="Arial" w:cs="Arial"/>
        </w:rPr>
        <w:t>principles</w:t>
      </w:r>
      <w:r w:rsidRPr="00702AE2">
        <w:rPr>
          <w:rFonts w:ascii="Arial" w:hAnsi="Arial" w:cs="Arial"/>
          <w:spacing w:val="-4"/>
        </w:rPr>
        <w:t xml:space="preserve"> </w:t>
      </w:r>
      <w:r w:rsidRPr="00702AE2">
        <w:rPr>
          <w:rFonts w:ascii="Arial" w:hAnsi="Arial" w:cs="Arial"/>
        </w:rPr>
        <w:t>remain</w:t>
      </w:r>
      <w:r w:rsidRPr="00702AE2">
        <w:rPr>
          <w:rFonts w:ascii="Arial" w:hAnsi="Arial" w:cs="Arial"/>
          <w:spacing w:val="-4"/>
        </w:rPr>
        <w:t xml:space="preserve"> </w:t>
      </w:r>
      <w:r w:rsidRPr="00702AE2">
        <w:rPr>
          <w:rFonts w:ascii="Arial" w:hAnsi="Arial" w:cs="Arial"/>
        </w:rPr>
        <w:t>rooted</w:t>
      </w:r>
      <w:r w:rsidRPr="00702AE2">
        <w:rPr>
          <w:rFonts w:ascii="Arial" w:hAnsi="Arial" w:cs="Arial"/>
          <w:spacing w:val="-3"/>
        </w:rPr>
        <w:t xml:space="preserve"> </w:t>
      </w:r>
      <w:r w:rsidRPr="00702AE2">
        <w:rPr>
          <w:rFonts w:ascii="Arial" w:hAnsi="Arial" w:cs="Arial"/>
        </w:rPr>
        <w:t>in the ship of Prophet Noah (A.S.), the advent of engineering, mechanics, and applied sciences has produced vessels of extraordinary size and diversity—some weighing hundreds of thousands of tons—whose mere existence would have seemed unimaginable just five decades ago.</w:t>
      </w:r>
    </w:p>
    <w:p w14:paraId="0DEE41FA" w14:textId="77777777" w:rsidR="00E17326" w:rsidRPr="00702AE2" w:rsidRDefault="00E17326" w:rsidP="00E17326">
      <w:pPr>
        <w:pStyle w:val="BodyText"/>
        <w:spacing w:before="242" w:line="276" w:lineRule="auto"/>
        <w:ind w:left="720" w:right="356" w:firstLine="431"/>
        <w:rPr>
          <w:rFonts w:ascii="Arial" w:hAnsi="Arial" w:cs="Arial"/>
        </w:rPr>
      </w:pPr>
      <w:r w:rsidRPr="00702AE2">
        <w:rPr>
          <w:rFonts w:ascii="Arial" w:hAnsi="Arial" w:cs="Arial"/>
        </w:rPr>
        <w:t>Among these magnificent vessels is one that graces the cover of this text: a skeletal yet majestic ship</w:t>
      </w:r>
      <w:r w:rsidRPr="00702AE2">
        <w:rPr>
          <w:rFonts w:ascii="Arial" w:hAnsi="Arial" w:cs="Arial"/>
          <w:spacing w:val="-2"/>
        </w:rPr>
        <w:t xml:space="preserve"> </w:t>
      </w:r>
      <w:r w:rsidRPr="00702AE2">
        <w:rPr>
          <w:rFonts w:ascii="Arial" w:hAnsi="Arial" w:cs="Arial"/>
        </w:rPr>
        <w:t>known</w:t>
      </w:r>
      <w:r w:rsidRPr="00702AE2">
        <w:rPr>
          <w:rFonts w:ascii="Arial" w:hAnsi="Arial" w:cs="Arial"/>
          <w:spacing w:val="1"/>
        </w:rPr>
        <w:t xml:space="preserve"> </w:t>
      </w:r>
      <w:r w:rsidRPr="00702AE2">
        <w:rPr>
          <w:rFonts w:ascii="Arial" w:hAnsi="Arial" w:cs="Arial"/>
        </w:rPr>
        <w:t>as the</w:t>
      </w:r>
      <w:r w:rsidRPr="00702AE2">
        <w:rPr>
          <w:rFonts w:ascii="Arial" w:hAnsi="Arial" w:cs="Arial"/>
          <w:spacing w:val="6"/>
        </w:rPr>
        <w:t xml:space="preserve"> </w:t>
      </w:r>
      <w:r w:rsidRPr="00702AE2">
        <w:rPr>
          <w:rFonts w:ascii="Arial" w:hAnsi="Arial" w:cs="Arial"/>
          <w:i/>
        </w:rPr>
        <w:t>Royal</w:t>
      </w:r>
      <w:r w:rsidRPr="00702AE2">
        <w:rPr>
          <w:rFonts w:ascii="Arial" w:hAnsi="Arial" w:cs="Arial"/>
          <w:i/>
          <w:spacing w:val="1"/>
        </w:rPr>
        <w:t xml:space="preserve"> </w:t>
      </w:r>
      <w:r w:rsidRPr="00702AE2">
        <w:rPr>
          <w:rFonts w:ascii="Arial" w:hAnsi="Arial" w:cs="Arial"/>
          <w:i/>
        </w:rPr>
        <w:t>Caribbean</w:t>
      </w:r>
      <w:r w:rsidRPr="00702AE2">
        <w:rPr>
          <w:rFonts w:ascii="Arial" w:hAnsi="Arial" w:cs="Arial"/>
          <w:i/>
          <w:spacing w:val="-2"/>
        </w:rPr>
        <w:t xml:space="preserve"> </w:t>
      </w:r>
      <w:r w:rsidRPr="00702AE2">
        <w:rPr>
          <w:rFonts w:ascii="Arial" w:hAnsi="Arial" w:cs="Arial"/>
          <w:i/>
        </w:rPr>
        <w:t>Voyager</w:t>
      </w:r>
      <w:r w:rsidRPr="00702AE2">
        <w:rPr>
          <w:rFonts w:ascii="Arial" w:hAnsi="Arial" w:cs="Arial"/>
          <w:i/>
          <w:spacing w:val="1"/>
        </w:rPr>
        <w:t xml:space="preserve"> </w:t>
      </w:r>
      <w:r w:rsidRPr="00702AE2">
        <w:rPr>
          <w:rFonts w:ascii="Arial" w:hAnsi="Arial" w:cs="Arial"/>
          <w:i/>
        </w:rPr>
        <w:t>Cruise</w:t>
      </w:r>
      <w:r w:rsidRPr="00702AE2">
        <w:rPr>
          <w:rFonts w:ascii="Arial" w:hAnsi="Arial" w:cs="Arial"/>
        </w:rPr>
        <w:t>.</w:t>
      </w:r>
      <w:r w:rsidRPr="00702AE2">
        <w:rPr>
          <w:rFonts w:ascii="Arial" w:hAnsi="Arial" w:cs="Arial"/>
          <w:spacing w:val="2"/>
        </w:rPr>
        <w:t xml:space="preserve"> </w:t>
      </w:r>
      <w:r w:rsidRPr="00702AE2">
        <w:rPr>
          <w:rFonts w:ascii="Arial" w:hAnsi="Arial" w:cs="Arial"/>
          <w:spacing w:val="-5"/>
        </w:rPr>
        <w:t>It</w:t>
      </w:r>
    </w:p>
    <w:p w14:paraId="12A011B6" w14:textId="77777777" w:rsidR="00183E49" w:rsidRPr="00702AE2" w:rsidRDefault="00183E49" w:rsidP="00183E49">
      <w:pPr>
        <w:pStyle w:val="BodyText"/>
        <w:spacing w:line="276" w:lineRule="auto"/>
        <w:ind w:left="360" w:right="719"/>
        <w:rPr>
          <w:rFonts w:ascii="Arial" w:hAnsi="Arial" w:cs="Arial"/>
        </w:rPr>
      </w:pPr>
      <w:r w:rsidRPr="00702AE2">
        <w:rPr>
          <w:rFonts w:ascii="Arial" w:hAnsi="Arial" w:cs="Arial"/>
        </w:rPr>
        <w:t>is a floating palace, perhaps the closest representation of paradise that human imagination can</w:t>
      </w:r>
      <w:r w:rsidRPr="00702AE2">
        <w:rPr>
          <w:rFonts w:ascii="Arial" w:hAnsi="Arial" w:cs="Arial"/>
          <w:spacing w:val="-3"/>
        </w:rPr>
        <w:t xml:space="preserve"> </w:t>
      </w:r>
      <w:r w:rsidRPr="00702AE2">
        <w:rPr>
          <w:rFonts w:ascii="Arial" w:hAnsi="Arial" w:cs="Arial"/>
        </w:rPr>
        <w:t>conjure.</w:t>
      </w:r>
      <w:r w:rsidRPr="00702AE2">
        <w:rPr>
          <w:rFonts w:ascii="Arial" w:hAnsi="Arial" w:cs="Arial"/>
          <w:spacing w:val="-2"/>
        </w:rPr>
        <w:t xml:space="preserve"> </w:t>
      </w:r>
      <w:r w:rsidRPr="00702AE2">
        <w:rPr>
          <w:rFonts w:ascii="Arial" w:hAnsi="Arial" w:cs="Arial"/>
        </w:rPr>
        <w:t>Named</w:t>
      </w:r>
      <w:r w:rsidRPr="00702AE2">
        <w:rPr>
          <w:rFonts w:ascii="Arial" w:hAnsi="Arial" w:cs="Arial"/>
          <w:spacing w:val="-2"/>
        </w:rPr>
        <w:t xml:space="preserve"> </w:t>
      </w:r>
      <w:r w:rsidRPr="00702AE2">
        <w:rPr>
          <w:rFonts w:ascii="Arial" w:hAnsi="Arial" w:cs="Arial"/>
        </w:rPr>
        <w:t>simply</w:t>
      </w:r>
      <w:r w:rsidRPr="00702AE2">
        <w:rPr>
          <w:rFonts w:ascii="Arial" w:hAnsi="Arial" w:cs="Arial"/>
          <w:spacing w:val="-5"/>
        </w:rPr>
        <w:t xml:space="preserve"> </w:t>
      </w:r>
      <w:r w:rsidRPr="00702AE2">
        <w:rPr>
          <w:rFonts w:ascii="Arial" w:hAnsi="Arial" w:cs="Arial"/>
        </w:rPr>
        <w:t>for</w:t>
      </w:r>
      <w:r w:rsidRPr="00702AE2">
        <w:rPr>
          <w:rFonts w:ascii="Arial" w:hAnsi="Arial" w:cs="Arial"/>
          <w:spacing w:val="-2"/>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Caribbean</w:t>
      </w:r>
      <w:r w:rsidRPr="00702AE2">
        <w:rPr>
          <w:rFonts w:ascii="Arial" w:hAnsi="Arial" w:cs="Arial"/>
          <w:spacing w:val="-3"/>
        </w:rPr>
        <w:t xml:space="preserve"> </w:t>
      </w:r>
      <w:r w:rsidRPr="00702AE2">
        <w:rPr>
          <w:rFonts w:ascii="Arial" w:hAnsi="Arial" w:cs="Arial"/>
        </w:rPr>
        <w:t>islands it traverses, this modern marvel sails primarily for leisure</w:t>
      </w:r>
      <w:r w:rsidRPr="00702AE2">
        <w:rPr>
          <w:rFonts w:ascii="Arial" w:hAnsi="Arial" w:cs="Arial"/>
          <w:spacing w:val="-1"/>
        </w:rPr>
        <w:t xml:space="preserve"> </w:t>
      </w:r>
      <w:r w:rsidRPr="00702AE2">
        <w:rPr>
          <w:rFonts w:ascii="Arial" w:hAnsi="Arial" w:cs="Arial"/>
        </w:rPr>
        <w:t>across</w:t>
      </w:r>
      <w:r w:rsidRPr="00702AE2">
        <w:rPr>
          <w:rFonts w:ascii="Arial" w:hAnsi="Arial" w:cs="Arial"/>
          <w:spacing w:val="-2"/>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Atlantic</w:t>
      </w:r>
      <w:r w:rsidRPr="00702AE2">
        <w:rPr>
          <w:rFonts w:ascii="Arial" w:hAnsi="Arial" w:cs="Arial"/>
          <w:spacing w:val="-2"/>
        </w:rPr>
        <w:t xml:space="preserve"> </w:t>
      </w:r>
      <w:r w:rsidRPr="00702AE2">
        <w:rPr>
          <w:rFonts w:ascii="Arial" w:hAnsi="Arial" w:cs="Arial"/>
        </w:rPr>
        <w:t>Ocean,</w:t>
      </w:r>
      <w:r w:rsidRPr="00702AE2">
        <w:rPr>
          <w:rFonts w:ascii="Arial" w:hAnsi="Arial" w:cs="Arial"/>
          <w:spacing w:val="-1"/>
        </w:rPr>
        <w:t xml:space="preserve"> </w:t>
      </w:r>
      <w:r w:rsidRPr="00702AE2">
        <w:rPr>
          <w:rFonts w:ascii="Arial" w:hAnsi="Arial" w:cs="Arial"/>
        </w:rPr>
        <w:t>between</w:t>
      </w:r>
      <w:r w:rsidRPr="00702AE2">
        <w:rPr>
          <w:rFonts w:ascii="Arial" w:hAnsi="Arial" w:cs="Arial"/>
          <w:spacing w:val="-2"/>
        </w:rPr>
        <w:t xml:space="preserve"> </w:t>
      </w:r>
      <w:r w:rsidRPr="00702AE2">
        <w:rPr>
          <w:rFonts w:ascii="Arial" w:hAnsi="Arial" w:cs="Arial"/>
        </w:rPr>
        <w:t>European ports and the Caribbean. With a gross tonnage of 158,000 tons, it can carry 3,600 passengers at once, supported by a crew of 1,200. It is the largest and most luxurious cruise liner in the world.</w:t>
      </w:r>
    </w:p>
    <w:p w14:paraId="21D42E63" w14:textId="77777777" w:rsidR="00183E49" w:rsidRPr="00702AE2" w:rsidRDefault="00183E49" w:rsidP="00183E49">
      <w:pPr>
        <w:pStyle w:val="BodyText"/>
        <w:spacing w:before="239" w:line="276" w:lineRule="auto"/>
        <w:ind w:left="360" w:right="714" w:firstLine="432"/>
        <w:rPr>
          <w:rFonts w:ascii="Arial" w:hAnsi="Arial" w:cs="Arial"/>
        </w:rPr>
      </w:pPr>
      <w:r w:rsidRPr="00702AE2">
        <w:rPr>
          <w:rFonts w:ascii="Arial" w:hAnsi="Arial" w:cs="Arial"/>
        </w:rPr>
        <w:t xml:space="preserve">There are, of course, many types of ships—each uniquely designed for different purposes. Passenger ships are called </w:t>
      </w:r>
      <w:r w:rsidRPr="00702AE2">
        <w:rPr>
          <w:rFonts w:ascii="Arial" w:hAnsi="Arial" w:cs="Arial"/>
          <w:i/>
        </w:rPr>
        <w:t xml:space="preserve">liners </w:t>
      </w:r>
      <w:r w:rsidRPr="00702AE2">
        <w:rPr>
          <w:rFonts w:ascii="Arial" w:hAnsi="Arial" w:cs="Arial"/>
        </w:rPr>
        <w:t xml:space="preserve">or </w:t>
      </w:r>
      <w:r w:rsidRPr="00702AE2">
        <w:rPr>
          <w:rFonts w:ascii="Arial" w:hAnsi="Arial" w:cs="Arial"/>
          <w:i/>
        </w:rPr>
        <w:t>cruise ships</w:t>
      </w:r>
      <w:r w:rsidRPr="00702AE2">
        <w:rPr>
          <w:rFonts w:ascii="Arial" w:hAnsi="Arial" w:cs="Arial"/>
        </w:rPr>
        <w:t xml:space="preserve">. Vessels used to transport oil are known as </w:t>
      </w:r>
      <w:r w:rsidRPr="00702AE2">
        <w:rPr>
          <w:rFonts w:ascii="Arial" w:hAnsi="Arial" w:cs="Arial"/>
          <w:i/>
        </w:rPr>
        <w:t>oil tankers</w:t>
      </w:r>
      <w:r w:rsidRPr="00702AE2">
        <w:rPr>
          <w:rFonts w:ascii="Arial" w:hAnsi="Arial" w:cs="Arial"/>
        </w:rPr>
        <w:t xml:space="preserve">. Those that carry grains and minerals are called </w:t>
      </w:r>
      <w:r w:rsidRPr="00702AE2">
        <w:rPr>
          <w:rFonts w:ascii="Arial" w:hAnsi="Arial" w:cs="Arial"/>
          <w:i/>
        </w:rPr>
        <w:t>bulk carriers</w:t>
      </w:r>
      <w:r w:rsidRPr="00702AE2">
        <w:rPr>
          <w:rFonts w:ascii="Arial" w:hAnsi="Arial" w:cs="Arial"/>
        </w:rPr>
        <w:t xml:space="preserve">. Ships that transport valuable goods in sealed boxes are known as </w:t>
      </w:r>
      <w:r w:rsidRPr="00702AE2">
        <w:rPr>
          <w:rFonts w:ascii="Arial" w:hAnsi="Arial" w:cs="Arial"/>
          <w:i/>
        </w:rPr>
        <w:t>container ships</w:t>
      </w:r>
      <w:r w:rsidRPr="00702AE2">
        <w:rPr>
          <w:rFonts w:ascii="Arial" w:hAnsi="Arial" w:cs="Arial"/>
        </w:rPr>
        <w:t xml:space="preserve">. A </w:t>
      </w:r>
      <w:r w:rsidRPr="00702AE2">
        <w:rPr>
          <w:rFonts w:ascii="Arial" w:hAnsi="Arial" w:cs="Arial"/>
          <w:i/>
        </w:rPr>
        <w:t xml:space="preserve">general cargo ship </w:t>
      </w:r>
      <w:proofErr w:type="gramStart"/>
      <w:r w:rsidRPr="00702AE2">
        <w:rPr>
          <w:rFonts w:ascii="Arial" w:hAnsi="Arial" w:cs="Arial"/>
        </w:rPr>
        <w:t>is capable of carrying</w:t>
      </w:r>
      <w:proofErr w:type="gramEnd"/>
      <w:r w:rsidRPr="00702AE2">
        <w:rPr>
          <w:rFonts w:ascii="Arial" w:hAnsi="Arial" w:cs="Arial"/>
        </w:rPr>
        <w:t xml:space="preserve"> various types of heavy cargo. In the modern world, the classification and types of ships are numerous:</w:t>
      </w:r>
    </w:p>
    <w:p w14:paraId="64045970" w14:textId="77777777" w:rsidR="00183E49" w:rsidRPr="00702AE2" w:rsidRDefault="00183E49" w:rsidP="00183E49">
      <w:pPr>
        <w:pStyle w:val="BodyText"/>
        <w:spacing w:before="6"/>
        <w:rPr>
          <w:rFonts w:ascii="Arial" w:hAnsi="Arial" w:cs="Arial"/>
          <w:sz w:val="18"/>
        </w:rPr>
      </w:pPr>
      <w:r w:rsidRPr="00702AE2">
        <w:rPr>
          <w:rFonts w:ascii="Arial" w:hAnsi="Arial" w:cs="Arial"/>
          <w:noProof/>
          <w:sz w:val="18"/>
        </w:rPr>
        <w:drawing>
          <wp:anchor distT="0" distB="0" distL="0" distR="0" simplePos="0" relativeHeight="251719680" behindDoc="1" locked="0" layoutInCell="1" allowOverlap="1" wp14:anchorId="2A66772B" wp14:editId="37F67DFE">
            <wp:simplePos x="0" y="0"/>
            <wp:positionH relativeFrom="page">
              <wp:posOffset>1188719</wp:posOffset>
            </wp:positionH>
            <wp:positionV relativeFrom="paragraph">
              <wp:posOffset>153482</wp:posOffset>
            </wp:positionV>
            <wp:extent cx="3192269" cy="1595628"/>
            <wp:effectExtent l="0" t="0" r="0" b="0"/>
            <wp:wrapTopAndBottom/>
            <wp:docPr id="108" name="Image 108" descr="A cruise ship in the wat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descr="A cruise ship in the water"/>
                    <pic:cNvPicPr/>
                  </pic:nvPicPr>
                  <pic:blipFill>
                    <a:blip r:embed="rId32" cstate="print"/>
                    <a:stretch>
                      <a:fillRect/>
                    </a:stretch>
                  </pic:blipFill>
                  <pic:spPr>
                    <a:xfrm>
                      <a:off x="0" y="0"/>
                      <a:ext cx="3192269" cy="1595628"/>
                    </a:xfrm>
                    <a:prstGeom prst="rect">
                      <a:avLst/>
                    </a:prstGeom>
                  </pic:spPr>
                </pic:pic>
              </a:graphicData>
            </a:graphic>
          </wp:anchor>
        </w:drawing>
      </w:r>
    </w:p>
    <w:p w14:paraId="15E816D9" w14:textId="77777777" w:rsidR="00183E49" w:rsidRPr="00702AE2" w:rsidRDefault="00183E49" w:rsidP="00183E49">
      <w:pPr>
        <w:pStyle w:val="BodyText"/>
        <w:spacing w:before="6"/>
        <w:rPr>
          <w:rFonts w:ascii="Arial" w:hAnsi="Arial" w:cs="Arial"/>
        </w:rPr>
      </w:pPr>
    </w:p>
    <w:p w14:paraId="03C151A9" w14:textId="77777777" w:rsidR="00183E49" w:rsidRPr="00702AE2" w:rsidRDefault="00183E49" w:rsidP="00183E49">
      <w:pPr>
        <w:pStyle w:val="BodyText"/>
        <w:ind w:left="1481"/>
        <w:rPr>
          <w:rFonts w:ascii="Arial" w:hAnsi="Arial" w:cs="Arial"/>
        </w:rPr>
      </w:pPr>
      <w:r w:rsidRPr="00702AE2">
        <w:rPr>
          <w:rFonts w:ascii="Arial" w:hAnsi="Arial" w:cs="Arial"/>
        </w:rPr>
        <w:lastRenderedPageBreak/>
        <w:t>A</w:t>
      </w:r>
      <w:r w:rsidRPr="00702AE2">
        <w:rPr>
          <w:rFonts w:ascii="Arial" w:hAnsi="Arial" w:cs="Arial"/>
          <w:spacing w:val="-6"/>
        </w:rPr>
        <w:t xml:space="preserve"> </w:t>
      </w:r>
      <w:r w:rsidRPr="00702AE2">
        <w:rPr>
          <w:rFonts w:ascii="Arial" w:hAnsi="Arial" w:cs="Arial"/>
        </w:rPr>
        <w:t>Mountain-Like</w:t>
      </w:r>
      <w:r w:rsidRPr="00702AE2">
        <w:rPr>
          <w:rFonts w:ascii="Arial" w:hAnsi="Arial" w:cs="Arial"/>
          <w:spacing w:val="-2"/>
        </w:rPr>
        <w:t xml:space="preserve"> </w:t>
      </w:r>
      <w:r w:rsidRPr="00702AE2">
        <w:rPr>
          <w:rFonts w:ascii="Arial" w:hAnsi="Arial" w:cs="Arial"/>
        </w:rPr>
        <w:t>Ship:</w:t>
      </w:r>
      <w:r w:rsidRPr="00702AE2">
        <w:rPr>
          <w:rFonts w:ascii="Arial" w:hAnsi="Arial" w:cs="Arial"/>
          <w:spacing w:val="-2"/>
        </w:rPr>
        <w:t xml:space="preserve"> </w:t>
      </w:r>
      <w:r w:rsidRPr="00702AE2">
        <w:rPr>
          <w:rFonts w:ascii="Arial" w:hAnsi="Arial" w:cs="Arial"/>
        </w:rPr>
        <w:t>Cover</w:t>
      </w:r>
      <w:r w:rsidRPr="00702AE2">
        <w:rPr>
          <w:rFonts w:ascii="Arial" w:hAnsi="Arial" w:cs="Arial"/>
          <w:spacing w:val="-2"/>
        </w:rPr>
        <w:t xml:space="preserve"> </w:t>
      </w:r>
      <w:r w:rsidRPr="00702AE2">
        <w:rPr>
          <w:rFonts w:ascii="Arial" w:hAnsi="Arial" w:cs="Arial"/>
          <w:spacing w:val="-4"/>
        </w:rPr>
        <w:t>Photo</w:t>
      </w:r>
    </w:p>
    <w:p w14:paraId="37B48E1F" w14:textId="77777777" w:rsidR="001D32FC" w:rsidRPr="00702AE2" w:rsidRDefault="001D32FC" w:rsidP="001D32FC">
      <w:pPr>
        <w:pStyle w:val="BodyText"/>
        <w:spacing w:before="227"/>
        <w:rPr>
          <w:rFonts w:ascii="Arial" w:hAnsi="Arial" w:cs="Arial"/>
          <w:sz w:val="20"/>
        </w:rPr>
      </w:pPr>
    </w:p>
    <w:p w14:paraId="24BD0A9D" w14:textId="77777777" w:rsidR="001D32FC" w:rsidRPr="00702AE2" w:rsidRDefault="001D32FC" w:rsidP="001D32FC">
      <w:pPr>
        <w:pStyle w:val="BodyText"/>
        <w:ind w:left="1152"/>
        <w:rPr>
          <w:rFonts w:ascii="Arial" w:hAnsi="Arial" w:cs="Arial"/>
          <w:sz w:val="20"/>
        </w:rPr>
      </w:pPr>
      <w:r w:rsidRPr="00702AE2">
        <w:rPr>
          <w:rFonts w:ascii="Arial" w:hAnsi="Arial" w:cs="Arial"/>
          <w:noProof/>
          <w:sz w:val="20"/>
        </w:rPr>
        <w:drawing>
          <wp:inline distT="0" distB="0" distL="0" distR="0" wp14:anchorId="2EE1945D" wp14:editId="1F05878F">
            <wp:extent cx="3190885" cy="1531620"/>
            <wp:effectExtent l="0" t="0" r="0" b="0"/>
            <wp:docPr id="109" name="Image 109" descr="Image result for Royal caribbean voyager cruis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descr="Image result for Royal caribbean voyager cruise image"/>
                    <pic:cNvPicPr/>
                  </pic:nvPicPr>
                  <pic:blipFill>
                    <a:blip r:embed="rId33" cstate="print"/>
                    <a:stretch>
                      <a:fillRect/>
                    </a:stretch>
                  </pic:blipFill>
                  <pic:spPr>
                    <a:xfrm>
                      <a:off x="0" y="0"/>
                      <a:ext cx="3190885" cy="1531620"/>
                    </a:xfrm>
                    <a:prstGeom prst="rect">
                      <a:avLst/>
                    </a:prstGeom>
                  </pic:spPr>
                </pic:pic>
              </a:graphicData>
            </a:graphic>
          </wp:inline>
        </w:drawing>
      </w:r>
    </w:p>
    <w:p w14:paraId="034CEA3A" w14:textId="77777777" w:rsidR="001D32FC" w:rsidRPr="00702AE2" w:rsidRDefault="001D32FC" w:rsidP="001D32FC">
      <w:pPr>
        <w:pStyle w:val="BodyText"/>
        <w:spacing w:before="17"/>
        <w:rPr>
          <w:rFonts w:ascii="Arial" w:hAnsi="Arial" w:cs="Arial"/>
        </w:rPr>
      </w:pPr>
    </w:p>
    <w:p w14:paraId="38C26799" w14:textId="77777777" w:rsidR="001D32FC" w:rsidRPr="00702AE2" w:rsidRDefault="001D32FC" w:rsidP="001D32FC">
      <w:pPr>
        <w:pStyle w:val="Heading3"/>
        <w:ind w:left="1654"/>
        <w:rPr>
          <w:rFonts w:ascii="Arial" w:hAnsi="Arial" w:cs="Arial"/>
        </w:rPr>
      </w:pPr>
      <w:r w:rsidRPr="00702AE2">
        <w:rPr>
          <w:rFonts w:ascii="Arial" w:hAnsi="Arial" w:cs="Arial"/>
        </w:rPr>
        <w:t>Royal</w:t>
      </w:r>
      <w:r w:rsidRPr="00702AE2">
        <w:rPr>
          <w:rFonts w:ascii="Arial" w:hAnsi="Arial" w:cs="Arial"/>
          <w:spacing w:val="-6"/>
        </w:rPr>
        <w:t xml:space="preserve"> </w:t>
      </w:r>
      <w:r w:rsidRPr="00702AE2">
        <w:rPr>
          <w:rFonts w:ascii="Arial" w:hAnsi="Arial" w:cs="Arial"/>
        </w:rPr>
        <w:t>Caribbean</w:t>
      </w:r>
      <w:r w:rsidRPr="00702AE2">
        <w:rPr>
          <w:rFonts w:ascii="Arial" w:hAnsi="Arial" w:cs="Arial"/>
          <w:spacing w:val="-6"/>
        </w:rPr>
        <w:t xml:space="preserve"> </w:t>
      </w:r>
      <w:r w:rsidRPr="00702AE2">
        <w:rPr>
          <w:rFonts w:ascii="Arial" w:hAnsi="Arial" w:cs="Arial"/>
        </w:rPr>
        <w:t>Voyager</w:t>
      </w:r>
      <w:r w:rsidRPr="00702AE2">
        <w:rPr>
          <w:rFonts w:ascii="Arial" w:hAnsi="Arial" w:cs="Arial"/>
          <w:spacing w:val="-5"/>
        </w:rPr>
        <w:t xml:space="preserve"> </w:t>
      </w:r>
      <w:r w:rsidRPr="00702AE2">
        <w:rPr>
          <w:rFonts w:ascii="Arial" w:hAnsi="Arial" w:cs="Arial"/>
          <w:spacing w:val="-2"/>
        </w:rPr>
        <w:t>Cruise</w:t>
      </w:r>
    </w:p>
    <w:p w14:paraId="150D18BA" w14:textId="77777777" w:rsidR="001D32FC" w:rsidRPr="00702AE2" w:rsidRDefault="001D32FC" w:rsidP="001D32FC">
      <w:pPr>
        <w:pStyle w:val="BodyText"/>
        <w:spacing w:before="6"/>
        <w:rPr>
          <w:rFonts w:ascii="Arial" w:hAnsi="Arial" w:cs="Arial"/>
          <w:b/>
          <w:sz w:val="18"/>
        </w:rPr>
      </w:pPr>
      <w:r w:rsidRPr="00702AE2">
        <w:rPr>
          <w:rFonts w:ascii="Arial" w:hAnsi="Arial" w:cs="Arial"/>
          <w:b/>
          <w:noProof/>
          <w:sz w:val="18"/>
        </w:rPr>
        <w:drawing>
          <wp:anchor distT="0" distB="0" distL="0" distR="0" simplePos="0" relativeHeight="251721728" behindDoc="1" locked="0" layoutInCell="1" allowOverlap="1" wp14:anchorId="322E2F46" wp14:editId="30D85E5B">
            <wp:simplePos x="0" y="0"/>
            <wp:positionH relativeFrom="page">
              <wp:posOffset>1417319</wp:posOffset>
            </wp:positionH>
            <wp:positionV relativeFrom="paragraph">
              <wp:posOffset>153076</wp:posOffset>
            </wp:positionV>
            <wp:extent cx="3220656" cy="1545526"/>
            <wp:effectExtent l="0" t="0" r="0" b="0"/>
            <wp:wrapTopAndBottom/>
            <wp:docPr id="110" name="Image 110" descr="Image result for images of oil tank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descr="Image result for images of oil tanker"/>
                    <pic:cNvPicPr/>
                  </pic:nvPicPr>
                  <pic:blipFill>
                    <a:blip r:embed="rId34" cstate="print"/>
                    <a:stretch>
                      <a:fillRect/>
                    </a:stretch>
                  </pic:blipFill>
                  <pic:spPr>
                    <a:xfrm>
                      <a:off x="0" y="0"/>
                      <a:ext cx="3220656" cy="1545526"/>
                    </a:xfrm>
                    <a:prstGeom prst="rect">
                      <a:avLst/>
                    </a:prstGeom>
                  </pic:spPr>
                </pic:pic>
              </a:graphicData>
            </a:graphic>
          </wp:anchor>
        </w:drawing>
      </w:r>
    </w:p>
    <w:p w14:paraId="327A4E45" w14:textId="77777777" w:rsidR="001D32FC" w:rsidRPr="00702AE2" w:rsidRDefault="001D32FC" w:rsidP="001D32FC">
      <w:pPr>
        <w:pStyle w:val="BodyText"/>
        <w:spacing w:before="274"/>
        <w:ind w:left="717"/>
        <w:jc w:val="center"/>
        <w:rPr>
          <w:rFonts w:ascii="Arial" w:hAnsi="Arial" w:cs="Arial"/>
        </w:rPr>
      </w:pPr>
      <w:r w:rsidRPr="00702AE2">
        <w:rPr>
          <w:rFonts w:ascii="Arial" w:hAnsi="Arial" w:cs="Arial"/>
        </w:rPr>
        <w:t>Oil</w:t>
      </w:r>
      <w:r w:rsidRPr="00702AE2">
        <w:rPr>
          <w:rFonts w:ascii="Arial" w:hAnsi="Arial" w:cs="Arial"/>
          <w:spacing w:val="-2"/>
        </w:rPr>
        <w:t xml:space="preserve"> Tanker</w:t>
      </w:r>
    </w:p>
    <w:p w14:paraId="19197779" w14:textId="77777777" w:rsidR="001D32FC" w:rsidRPr="00702AE2" w:rsidRDefault="001D32FC" w:rsidP="001D32FC">
      <w:pPr>
        <w:pStyle w:val="BodyText"/>
        <w:spacing w:before="24"/>
        <w:rPr>
          <w:rFonts w:ascii="Arial" w:hAnsi="Arial" w:cs="Arial"/>
          <w:sz w:val="20"/>
        </w:rPr>
      </w:pPr>
      <w:r w:rsidRPr="00702AE2">
        <w:rPr>
          <w:rFonts w:ascii="Arial" w:hAnsi="Arial" w:cs="Arial"/>
          <w:noProof/>
          <w:sz w:val="20"/>
        </w:rPr>
        <w:drawing>
          <wp:anchor distT="0" distB="0" distL="0" distR="0" simplePos="0" relativeHeight="251722752" behindDoc="1" locked="0" layoutInCell="1" allowOverlap="1" wp14:anchorId="77A89F4C" wp14:editId="1AF42970">
            <wp:simplePos x="0" y="0"/>
            <wp:positionH relativeFrom="page">
              <wp:posOffset>1371600</wp:posOffset>
            </wp:positionH>
            <wp:positionV relativeFrom="paragraph">
              <wp:posOffset>179408</wp:posOffset>
            </wp:positionV>
            <wp:extent cx="3178185" cy="1525524"/>
            <wp:effectExtent l="0" t="0" r="0" b="0"/>
            <wp:wrapTopAndBottom/>
            <wp:docPr id="111" name="Image 111" descr="Image result for photos of bulk carrier ship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descr="Image result for photos of bulk carrier ships"/>
                    <pic:cNvPicPr/>
                  </pic:nvPicPr>
                  <pic:blipFill>
                    <a:blip r:embed="rId35" cstate="print"/>
                    <a:stretch>
                      <a:fillRect/>
                    </a:stretch>
                  </pic:blipFill>
                  <pic:spPr>
                    <a:xfrm>
                      <a:off x="0" y="0"/>
                      <a:ext cx="3178185" cy="1525524"/>
                    </a:xfrm>
                    <a:prstGeom prst="rect">
                      <a:avLst/>
                    </a:prstGeom>
                  </pic:spPr>
                </pic:pic>
              </a:graphicData>
            </a:graphic>
          </wp:anchor>
        </w:drawing>
      </w:r>
    </w:p>
    <w:p w14:paraId="01091E99" w14:textId="77777777" w:rsidR="001D32FC" w:rsidRPr="00702AE2" w:rsidRDefault="001D32FC" w:rsidP="001D32FC">
      <w:pPr>
        <w:pStyle w:val="BodyText"/>
        <w:spacing w:before="27"/>
        <w:rPr>
          <w:rFonts w:ascii="Arial" w:hAnsi="Arial" w:cs="Arial"/>
        </w:rPr>
      </w:pPr>
    </w:p>
    <w:p w14:paraId="55E78B8D" w14:textId="77777777" w:rsidR="001D32FC" w:rsidRPr="00702AE2" w:rsidRDefault="001D32FC" w:rsidP="001D32FC">
      <w:pPr>
        <w:pStyle w:val="BodyText"/>
        <w:ind w:left="720"/>
        <w:jc w:val="center"/>
        <w:rPr>
          <w:rFonts w:ascii="Arial" w:hAnsi="Arial" w:cs="Arial"/>
        </w:rPr>
      </w:pPr>
      <w:r w:rsidRPr="00702AE2">
        <w:rPr>
          <w:rFonts w:ascii="Arial" w:hAnsi="Arial" w:cs="Arial"/>
        </w:rPr>
        <w:t>A</w:t>
      </w:r>
      <w:r w:rsidRPr="00702AE2">
        <w:rPr>
          <w:rFonts w:ascii="Arial" w:hAnsi="Arial" w:cs="Arial"/>
          <w:spacing w:val="-3"/>
        </w:rPr>
        <w:t xml:space="preserve"> </w:t>
      </w:r>
      <w:r w:rsidRPr="00702AE2">
        <w:rPr>
          <w:rFonts w:ascii="Arial" w:hAnsi="Arial" w:cs="Arial"/>
        </w:rPr>
        <w:t>Mountain-Like</w:t>
      </w:r>
      <w:r w:rsidRPr="00702AE2">
        <w:rPr>
          <w:rFonts w:ascii="Arial" w:hAnsi="Arial" w:cs="Arial"/>
          <w:spacing w:val="-2"/>
        </w:rPr>
        <w:t xml:space="preserve"> </w:t>
      </w:r>
      <w:r w:rsidRPr="00702AE2">
        <w:rPr>
          <w:rFonts w:ascii="Arial" w:hAnsi="Arial" w:cs="Arial"/>
        </w:rPr>
        <w:t>Bulk</w:t>
      </w:r>
      <w:r w:rsidRPr="00702AE2">
        <w:rPr>
          <w:rFonts w:ascii="Arial" w:hAnsi="Arial" w:cs="Arial"/>
          <w:spacing w:val="-3"/>
        </w:rPr>
        <w:t xml:space="preserve"> </w:t>
      </w:r>
      <w:r w:rsidRPr="00702AE2">
        <w:rPr>
          <w:rFonts w:ascii="Arial" w:hAnsi="Arial" w:cs="Arial"/>
          <w:spacing w:val="-2"/>
        </w:rPr>
        <w:t>Carrier</w:t>
      </w:r>
    </w:p>
    <w:p w14:paraId="17B71948" w14:textId="77777777" w:rsidR="007840F2" w:rsidRPr="00702AE2" w:rsidRDefault="007840F2" w:rsidP="007840F2">
      <w:pPr>
        <w:pStyle w:val="BodyText"/>
        <w:spacing w:before="227"/>
        <w:rPr>
          <w:rFonts w:ascii="Arial" w:hAnsi="Arial" w:cs="Arial"/>
          <w:sz w:val="20"/>
        </w:rPr>
      </w:pPr>
    </w:p>
    <w:p w14:paraId="6651ABF5" w14:textId="77777777" w:rsidR="007840F2" w:rsidRPr="00702AE2" w:rsidRDefault="007840F2" w:rsidP="007840F2">
      <w:pPr>
        <w:pStyle w:val="BodyText"/>
        <w:ind w:left="720"/>
        <w:rPr>
          <w:rFonts w:ascii="Arial" w:hAnsi="Arial" w:cs="Arial"/>
          <w:sz w:val="20"/>
        </w:rPr>
      </w:pPr>
      <w:r w:rsidRPr="00702AE2">
        <w:rPr>
          <w:rFonts w:ascii="Arial" w:hAnsi="Arial" w:cs="Arial"/>
          <w:noProof/>
          <w:sz w:val="20"/>
        </w:rPr>
        <w:drawing>
          <wp:inline distT="0" distB="0" distL="0" distR="0" wp14:anchorId="489382B4" wp14:editId="5E0A13F9">
            <wp:extent cx="3238113" cy="1554289"/>
            <wp:effectExtent l="0" t="0" r="0" b="0"/>
            <wp:docPr id="112" name="Image 112" descr="Image result for photos of container carrier ship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descr="Image result for photos of container carrier ships"/>
                    <pic:cNvPicPr/>
                  </pic:nvPicPr>
                  <pic:blipFill>
                    <a:blip r:embed="rId36" cstate="print"/>
                    <a:stretch>
                      <a:fillRect/>
                    </a:stretch>
                  </pic:blipFill>
                  <pic:spPr>
                    <a:xfrm>
                      <a:off x="0" y="0"/>
                      <a:ext cx="3238113" cy="1554289"/>
                    </a:xfrm>
                    <a:prstGeom prst="rect">
                      <a:avLst/>
                    </a:prstGeom>
                  </pic:spPr>
                </pic:pic>
              </a:graphicData>
            </a:graphic>
          </wp:inline>
        </w:drawing>
      </w:r>
    </w:p>
    <w:p w14:paraId="663EB6CF" w14:textId="77777777" w:rsidR="007840F2" w:rsidRPr="00702AE2" w:rsidRDefault="007840F2" w:rsidP="007840F2">
      <w:pPr>
        <w:pStyle w:val="BodyText"/>
        <w:spacing w:before="262"/>
        <w:ind w:left="3"/>
        <w:jc w:val="center"/>
        <w:rPr>
          <w:rFonts w:ascii="Arial" w:hAnsi="Arial" w:cs="Arial"/>
        </w:rPr>
      </w:pPr>
      <w:r w:rsidRPr="00702AE2">
        <w:rPr>
          <w:rFonts w:ascii="Arial" w:hAnsi="Arial" w:cs="Arial"/>
        </w:rPr>
        <w:t>Containers</w:t>
      </w:r>
      <w:r w:rsidRPr="00702AE2">
        <w:rPr>
          <w:rFonts w:ascii="Arial" w:hAnsi="Arial" w:cs="Arial"/>
          <w:spacing w:val="-5"/>
        </w:rPr>
        <w:t xml:space="preserve"> </w:t>
      </w:r>
      <w:r w:rsidRPr="00702AE2">
        <w:rPr>
          <w:rFonts w:ascii="Arial" w:hAnsi="Arial" w:cs="Arial"/>
          <w:spacing w:val="-2"/>
        </w:rPr>
        <w:t>Carrier</w:t>
      </w:r>
    </w:p>
    <w:p w14:paraId="0EF8171E" w14:textId="77777777" w:rsidR="007840F2" w:rsidRPr="00702AE2" w:rsidRDefault="007840F2" w:rsidP="007840F2">
      <w:pPr>
        <w:pStyle w:val="BodyText"/>
        <w:spacing w:before="22"/>
        <w:rPr>
          <w:rFonts w:ascii="Arial" w:hAnsi="Arial" w:cs="Arial"/>
          <w:sz w:val="20"/>
        </w:rPr>
      </w:pPr>
      <w:r w:rsidRPr="00702AE2">
        <w:rPr>
          <w:rFonts w:ascii="Arial" w:hAnsi="Arial" w:cs="Arial"/>
          <w:noProof/>
          <w:sz w:val="20"/>
        </w:rPr>
        <w:lastRenderedPageBreak/>
        <w:drawing>
          <wp:anchor distT="0" distB="0" distL="0" distR="0" simplePos="0" relativeHeight="251724800" behindDoc="1" locked="0" layoutInCell="1" allowOverlap="1" wp14:anchorId="43AD1677" wp14:editId="6243B95B">
            <wp:simplePos x="0" y="0"/>
            <wp:positionH relativeFrom="page">
              <wp:posOffset>1143000</wp:posOffset>
            </wp:positionH>
            <wp:positionV relativeFrom="paragraph">
              <wp:posOffset>178328</wp:posOffset>
            </wp:positionV>
            <wp:extent cx="3214698" cy="1543050"/>
            <wp:effectExtent l="0" t="0" r="0" b="0"/>
            <wp:wrapTopAndBottom/>
            <wp:docPr id="113" name="Image 113" descr="cargo system design wor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descr="cargo system design work"/>
                    <pic:cNvPicPr/>
                  </pic:nvPicPr>
                  <pic:blipFill>
                    <a:blip r:embed="rId37" cstate="print"/>
                    <a:stretch>
                      <a:fillRect/>
                    </a:stretch>
                  </pic:blipFill>
                  <pic:spPr>
                    <a:xfrm>
                      <a:off x="0" y="0"/>
                      <a:ext cx="3214698" cy="1543050"/>
                    </a:xfrm>
                    <a:prstGeom prst="rect">
                      <a:avLst/>
                    </a:prstGeom>
                  </pic:spPr>
                </pic:pic>
              </a:graphicData>
            </a:graphic>
          </wp:anchor>
        </w:drawing>
      </w:r>
    </w:p>
    <w:p w14:paraId="5E9B8D4C" w14:textId="77777777" w:rsidR="007840F2" w:rsidRPr="00702AE2" w:rsidRDefault="007840F2" w:rsidP="007840F2">
      <w:pPr>
        <w:pStyle w:val="BodyText"/>
        <w:spacing w:before="280"/>
        <w:jc w:val="center"/>
        <w:rPr>
          <w:rFonts w:ascii="Arial" w:hAnsi="Arial" w:cs="Arial"/>
        </w:rPr>
      </w:pPr>
      <w:r w:rsidRPr="00702AE2">
        <w:rPr>
          <w:rFonts w:ascii="Arial" w:hAnsi="Arial" w:cs="Arial"/>
        </w:rPr>
        <w:t>A</w:t>
      </w:r>
      <w:r w:rsidRPr="00702AE2">
        <w:rPr>
          <w:rFonts w:ascii="Arial" w:hAnsi="Arial" w:cs="Arial"/>
          <w:spacing w:val="-3"/>
        </w:rPr>
        <w:t xml:space="preserve"> </w:t>
      </w:r>
      <w:r w:rsidRPr="00702AE2">
        <w:rPr>
          <w:rFonts w:ascii="Arial" w:hAnsi="Arial" w:cs="Arial"/>
        </w:rPr>
        <w:t>General</w:t>
      </w:r>
      <w:r w:rsidRPr="00702AE2">
        <w:rPr>
          <w:rFonts w:ascii="Arial" w:hAnsi="Arial" w:cs="Arial"/>
          <w:spacing w:val="-2"/>
        </w:rPr>
        <w:t xml:space="preserve"> </w:t>
      </w:r>
      <w:r w:rsidRPr="00702AE2">
        <w:rPr>
          <w:rFonts w:ascii="Arial" w:hAnsi="Arial" w:cs="Arial"/>
        </w:rPr>
        <w:t>Cargo</w:t>
      </w:r>
      <w:r w:rsidRPr="00702AE2">
        <w:rPr>
          <w:rFonts w:ascii="Arial" w:hAnsi="Arial" w:cs="Arial"/>
          <w:spacing w:val="-3"/>
        </w:rPr>
        <w:t xml:space="preserve"> </w:t>
      </w:r>
      <w:r w:rsidRPr="00702AE2">
        <w:rPr>
          <w:rFonts w:ascii="Arial" w:hAnsi="Arial" w:cs="Arial"/>
        </w:rPr>
        <w:t>Vessel</w:t>
      </w:r>
      <w:r w:rsidRPr="00702AE2">
        <w:rPr>
          <w:rFonts w:ascii="Arial" w:hAnsi="Arial" w:cs="Arial"/>
          <w:spacing w:val="-1"/>
        </w:rPr>
        <w:t xml:space="preserve"> </w:t>
      </w:r>
      <w:r w:rsidRPr="00702AE2">
        <w:rPr>
          <w:rFonts w:ascii="Arial" w:hAnsi="Arial" w:cs="Arial"/>
        </w:rPr>
        <w:t>to</w:t>
      </w:r>
      <w:r w:rsidRPr="00702AE2">
        <w:rPr>
          <w:rFonts w:ascii="Arial" w:hAnsi="Arial" w:cs="Arial"/>
          <w:spacing w:val="-1"/>
        </w:rPr>
        <w:t xml:space="preserve"> </w:t>
      </w:r>
      <w:r w:rsidRPr="00702AE2">
        <w:rPr>
          <w:rFonts w:ascii="Arial" w:hAnsi="Arial" w:cs="Arial"/>
        </w:rPr>
        <w:t>Carry</w:t>
      </w:r>
      <w:r w:rsidRPr="00702AE2">
        <w:rPr>
          <w:rFonts w:ascii="Arial" w:hAnsi="Arial" w:cs="Arial"/>
          <w:spacing w:val="-3"/>
        </w:rPr>
        <w:t xml:space="preserve"> </w:t>
      </w:r>
      <w:r w:rsidRPr="00702AE2">
        <w:rPr>
          <w:rFonts w:ascii="Arial" w:hAnsi="Arial" w:cs="Arial"/>
        </w:rPr>
        <w:t>all</w:t>
      </w:r>
      <w:r w:rsidRPr="00702AE2">
        <w:rPr>
          <w:rFonts w:ascii="Arial" w:hAnsi="Arial" w:cs="Arial"/>
          <w:spacing w:val="-3"/>
        </w:rPr>
        <w:t xml:space="preserve"> </w:t>
      </w:r>
      <w:r w:rsidRPr="00702AE2">
        <w:rPr>
          <w:rFonts w:ascii="Arial" w:hAnsi="Arial" w:cs="Arial"/>
        </w:rPr>
        <w:t>sorts</w:t>
      </w:r>
      <w:r w:rsidRPr="00702AE2">
        <w:rPr>
          <w:rFonts w:ascii="Arial" w:hAnsi="Arial" w:cs="Arial"/>
          <w:spacing w:val="-2"/>
        </w:rPr>
        <w:t xml:space="preserve"> </w:t>
      </w:r>
      <w:r w:rsidRPr="00702AE2">
        <w:rPr>
          <w:rFonts w:ascii="Arial" w:hAnsi="Arial" w:cs="Arial"/>
        </w:rPr>
        <w:t>of</w:t>
      </w:r>
      <w:r w:rsidRPr="00702AE2">
        <w:rPr>
          <w:rFonts w:ascii="Arial" w:hAnsi="Arial" w:cs="Arial"/>
          <w:spacing w:val="-1"/>
        </w:rPr>
        <w:t xml:space="preserve"> </w:t>
      </w:r>
      <w:r w:rsidRPr="00702AE2">
        <w:rPr>
          <w:rFonts w:ascii="Arial" w:hAnsi="Arial" w:cs="Arial"/>
          <w:spacing w:val="-2"/>
        </w:rPr>
        <w:t>cargo</w:t>
      </w:r>
    </w:p>
    <w:p w14:paraId="10888DAE" w14:textId="77777777" w:rsidR="007840F2" w:rsidRPr="00702AE2" w:rsidRDefault="007840F2" w:rsidP="007840F2">
      <w:pPr>
        <w:pStyle w:val="BodyText"/>
        <w:spacing w:before="1"/>
        <w:rPr>
          <w:rFonts w:ascii="Arial" w:hAnsi="Arial" w:cs="Arial"/>
        </w:rPr>
      </w:pPr>
    </w:p>
    <w:p w14:paraId="61B0035B" w14:textId="77777777" w:rsidR="007840F2" w:rsidRPr="00702AE2" w:rsidRDefault="007840F2" w:rsidP="007840F2">
      <w:pPr>
        <w:pStyle w:val="BodyText"/>
        <w:spacing w:line="276" w:lineRule="auto"/>
        <w:ind w:left="360" w:right="717" w:firstLine="432"/>
        <w:rPr>
          <w:rFonts w:ascii="Arial" w:hAnsi="Arial" w:cs="Arial"/>
        </w:rPr>
      </w:pPr>
      <w:r w:rsidRPr="00702AE2">
        <w:rPr>
          <w:rFonts w:ascii="Arial" w:hAnsi="Arial" w:cs="Arial"/>
        </w:rPr>
        <w:t>Human needs are vast, and no single country possesses everything it requires. Ships now operate around the clock, transporting essential goods from one place to another in mere days or even hours— where</w:t>
      </w:r>
      <w:r w:rsidRPr="00702AE2">
        <w:rPr>
          <w:rFonts w:ascii="Arial" w:hAnsi="Arial" w:cs="Arial"/>
          <w:spacing w:val="-14"/>
        </w:rPr>
        <w:t xml:space="preserve"> </w:t>
      </w:r>
      <w:r w:rsidRPr="00702AE2">
        <w:rPr>
          <w:rFonts w:ascii="Arial" w:hAnsi="Arial" w:cs="Arial"/>
        </w:rPr>
        <w:t>once</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3"/>
        </w:rPr>
        <w:t xml:space="preserve"> </w:t>
      </w:r>
      <w:r w:rsidRPr="00702AE2">
        <w:rPr>
          <w:rFonts w:ascii="Arial" w:hAnsi="Arial" w:cs="Arial"/>
        </w:rPr>
        <w:t>took</w:t>
      </w:r>
      <w:r w:rsidRPr="00702AE2">
        <w:rPr>
          <w:rFonts w:ascii="Arial" w:hAnsi="Arial" w:cs="Arial"/>
          <w:spacing w:val="-13"/>
        </w:rPr>
        <w:t xml:space="preserve"> </w:t>
      </w:r>
      <w:r w:rsidRPr="00702AE2">
        <w:rPr>
          <w:rFonts w:ascii="Arial" w:hAnsi="Arial" w:cs="Arial"/>
        </w:rPr>
        <w:t>camels</w:t>
      </w:r>
      <w:r w:rsidRPr="00702AE2">
        <w:rPr>
          <w:rFonts w:ascii="Arial" w:hAnsi="Arial" w:cs="Arial"/>
          <w:spacing w:val="-14"/>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mules</w:t>
      </w:r>
      <w:r w:rsidRPr="00702AE2">
        <w:rPr>
          <w:rFonts w:ascii="Arial" w:hAnsi="Arial" w:cs="Arial"/>
          <w:spacing w:val="-13"/>
        </w:rPr>
        <w:t xml:space="preserve"> </w:t>
      </w:r>
      <w:r w:rsidRPr="00702AE2">
        <w:rPr>
          <w:rFonts w:ascii="Arial" w:hAnsi="Arial" w:cs="Arial"/>
        </w:rPr>
        <w:t>months</w:t>
      </w:r>
      <w:r w:rsidRPr="00702AE2">
        <w:rPr>
          <w:rFonts w:ascii="Arial" w:hAnsi="Arial" w:cs="Arial"/>
          <w:spacing w:val="-13"/>
        </w:rPr>
        <w:t xml:space="preserve"> </w:t>
      </w:r>
      <w:r w:rsidRPr="00702AE2">
        <w:rPr>
          <w:rFonts w:ascii="Arial" w:hAnsi="Arial" w:cs="Arial"/>
        </w:rPr>
        <w:t>or</w:t>
      </w:r>
      <w:r w:rsidRPr="00702AE2">
        <w:rPr>
          <w:rFonts w:ascii="Arial" w:hAnsi="Arial" w:cs="Arial"/>
          <w:spacing w:val="-13"/>
        </w:rPr>
        <w:t xml:space="preserve"> </w:t>
      </w:r>
      <w:r w:rsidRPr="00702AE2">
        <w:rPr>
          <w:rFonts w:ascii="Arial" w:hAnsi="Arial" w:cs="Arial"/>
        </w:rPr>
        <w:t>years to complete such journeys.</w:t>
      </w:r>
    </w:p>
    <w:p w14:paraId="4181A462" w14:textId="77777777" w:rsidR="009A2A01" w:rsidRPr="00702AE2" w:rsidRDefault="007840F2" w:rsidP="009A2A01">
      <w:pPr>
        <w:pStyle w:val="BodyText"/>
        <w:spacing w:line="276" w:lineRule="auto"/>
        <w:ind w:left="720"/>
        <w:rPr>
          <w:rFonts w:ascii="Arial" w:hAnsi="Arial" w:cs="Arial"/>
        </w:rPr>
      </w:pPr>
      <w:r w:rsidRPr="00702AE2">
        <w:rPr>
          <w:rFonts w:ascii="Arial" w:hAnsi="Arial" w:cs="Arial"/>
        </w:rPr>
        <w:t>Each</w:t>
      </w:r>
      <w:r w:rsidRPr="00702AE2">
        <w:rPr>
          <w:rFonts w:ascii="Arial" w:hAnsi="Arial" w:cs="Arial"/>
          <w:spacing w:val="-8"/>
        </w:rPr>
        <w:t xml:space="preserve"> </w:t>
      </w:r>
      <w:r w:rsidRPr="00702AE2">
        <w:rPr>
          <w:rFonts w:ascii="Arial" w:hAnsi="Arial" w:cs="Arial"/>
        </w:rPr>
        <w:t>nation</w:t>
      </w:r>
      <w:r w:rsidRPr="00702AE2">
        <w:rPr>
          <w:rFonts w:ascii="Arial" w:hAnsi="Arial" w:cs="Arial"/>
          <w:spacing w:val="-8"/>
        </w:rPr>
        <w:t xml:space="preserve"> </w:t>
      </w:r>
      <w:r w:rsidRPr="00702AE2">
        <w:rPr>
          <w:rFonts w:ascii="Arial" w:hAnsi="Arial" w:cs="Arial"/>
        </w:rPr>
        <w:t>today</w:t>
      </w:r>
      <w:r w:rsidRPr="00702AE2">
        <w:rPr>
          <w:rFonts w:ascii="Arial" w:hAnsi="Arial" w:cs="Arial"/>
          <w:spacing w:val="-8"/>
        </w:rPr>
        <w:t xml:space="preserve"> </w:t>
      </w:r>
      <w:r w:rsidRPr="00702AE2">
        <w:rPr>
          <w:rFonts w:ascii="Arial" w:hAnsi="Arial" w:cs="Arial"/>
        </w:rPr>
        <w:t>is</w:t>
      </w:r>
      <w:r w:rsidRPr="00702AE2">
        <w:rPr>
          <w:rFonts w:ascii="Arial" w:hAnsi="Arial" w:cs="Arial"/>
          <w:spacing w:val="-7"/>
        </w:rPr>
        <w:t xml:space="preserve"> </w:t>
      </w:r>
      <w:r w:rsidRPr="00702AE2">
        <w:rPr>
          <w:rFonts w:ascii="Arial" w:hAnsi="Arial" w:cs="Arial"/>
        </w:rPr>
        <w:t>recognized</w:t>
      </w:r>
      <w:r w:rsidRPr="00702AE2">
        <w:rPr>
          <w:rFonts w:ascii="Arial" w:hAnsi="Arial" w:cs="Arial"/>
          <w:spacing w:val="-6"/>
        </w:rPr>
        <w:t xml:space="preserve"> </w:t>
      </w:r>
      <w:r w:rsidRPr="00702AE2">
        <w:rPr>
          <w:rFonts w:ascii="Arial" w:hAnsi="Arial" w:cs="Arial"/>
        </w:rPr>
        <w:t>through</w:t>
      </w:r>
      <w:r w:rsidRPr="00702AE2">
        <w:rPr>
          <w:rFonts w:ascii="Arial" w:hAnsi="Arial" w:cs="Arial"/>
          <w:spacing w:val="-6"/>
        </w:rPr>
        <w:t xml:space="preserve"> </w:t>
      </w:r>
      <w:r w:rsidRPr="00702AE2">
        <w:rPr>
          <w:rFonts w:ascii="Arial" w:hAnsi="Arial" w:cs="Arial"/>
        </w:rPr>
        <w:t>its</w:t>
      </w:r>
      <w:r w:rsidRPr="00702AE2">
        <w:rPr>
          <w:rFonts w:ascii="Arial" w:hAnsi="Arial" w:cs="Arial"/>
          <w:spacing w:val="-8"/>
        </w:rPr>
        <w:t xml:space="preserve"> </w:t>
      </w:r>
      <w:r w:rsidRPr="00702AE2">
        <w:rPr>
          <w:rFonts w:ascii="Arial" w:hAnsi="Arial" w:cs="Arial"/>
        </w:rPr>
        <w:t>fleet. The flag on a ship denotes its nationality, and thus, ships serve as maritime ambassadors: this is a German</w:t>
      </w:r>
      <w:r w:rsidRPr="00702AE2">
        <w:rPr>
          <w:rFonts w:ascii="Arial" w:hAnsi="Arial" w:cs="Arial"/>
          <w:spacing w:val="20"/>
        </w:rPr>
        <w:t xml:space="preserve"> </w:t>
      </w:r>
      <w:r w:rsidRPr="00702AE2">
        <w:rPr>
          <w:rFonts w:ascii="Arial" w:hAnsi="Arial" w:cs="Arial"/>
        </w:rPr>
        <w:t>ship;</w:t>
      </w:r>
      <w:r w:rsidRPr="00702AE2">
        <w:rPr>
          <w:rFonts w:ascii="Arial" w:hAnsi="Arial" w:cs="Arial"/>
          <w:spacing w:val="21"/>
        </w:rPr>
        <w:t xml:space="preserve"> </w:t>
      </w:r>
      <w:r w:rsidRPr="00702AE2">
        <w:rPr>
          <w:rFonts w:ascii="Arial" w:hAnsi="Arial" w:cs="Arial"/>
        </w:rPr>
        <w:t>that</w:t>
      </w:r>
      <w:r w:rsidRPr="00702AE2">
        <w:rPr>
          <w:rFonts w:ascii="Arial" w:hAnsi="Arial" w:cs="Arial"/>
          <w:spacing w:val="23"/>
        </w:rPr>
        <w:t xml:space="preserve"> </w:t>
      </w:r>
      <w:r w:rsidRPr="00702AE2">
        <w:rPr>
          <w:rFonts w:ascii="Arial" w:hAnsi="Arial" w:cs="Arial"/>
        </w:rPr>
        <w:t>one</w:t>
      </w:r>
      <w:r w:rsidRPr="00702AE2">
        <w:rPr>
          <w:rFonts w:ascii="Arial" w:hAnsi="Arial" w:cs="Arial"/>
          <w:spacing w:val="25"/>
        </w:rPr>
        <w:t xml:space="preserve"> </w:t>
      </w:r>
      <w:r w:rsidRPr="00702AE2">
        <w:rPr>
          <w:rFonts w:ascii="Arial" w:hAnsi="Arial" w:cs="Arial"/>
        </w:rPr>
        <w:t>is</w:t>
      </w:r>
      <w:r w:rsidRPr="00702AE2">
        <w:rPr>
          <w:rFonts w:ascii="Arial" w:hAnsi="Arial" w:cs="Arial"/>
          <w:spacing w:val="22"/>
        </w:rPr>
        <w:t xml:space="preserve"> </w:t>
      </w:r>
      <w:r w:rsidRPr="00702AE2">
        <w:rPr>
          <w:rFonts w:ascii="Arial" w:hAnsi="Arial" w:cs="Arial"/>
        </w:rPr>
        <w:t>British;</w:t>
      </w:r>
      <w:r w:rsidRPr="00702AE2">
        <w:rPr>
          <w:rFonts w:ascii="Arial" w:hAnsi="Arial" w:cs="Arial"/>
          <w:spacing w:val="21"/>
        </w:rPr>
        <w:t xml:space="preserve"> </w:t>
      </w:r>
      <w:r w:rsidRPr="00702AE2">
        <w:rPr>
          <w:rFonts w:ascii="Arial" w:hAnsi="Arial" w:cs="Arial"/>
        </w:rPr>
        <w:t>here</w:t>
      </w:r>
      <w:r w:rsidRPr="00702AE2">
        <w:rPr>
          <w:rFonts w:ascii="Arial" w:hAnsi="Arial" w:cs="Arial"/>
          <w:spacing w:val="23"/>
        </w:rPr>
        <w:t xml:space="preserve"> </w:t>
      </w:r>
      <w:r w:rsidRPr="00702AE2">
        <w:rPr>
          <w:rFonts w:ascii="Arial" w:hAnsi="Arial" w:cs="Arial"/>
        </w:rPr>
        <w:t>is</w:t>
      </w:r>
      <w:r w:rsidRPr="00702AE2">
        <w:rPr>
          <w:rFonts w:ascii="Arial" w:hAnsi="Arial" w:cs="Arial"/>
          <w:spacing w:val="23"/>
        </w:rPr>
        <w:t xml:space="preserve"> </w:t>
      </w:r>
      <w:r w:rsidRPr="00702AE2">
        <w:rPr>
          <w:rFonts w:ascii="Arial" w:hAnsi="Arial" w:cs="Arial"/>
        </w:rPr>
        <w:t>a</w:t>
      </w:r>
      <w:r w:rsidRPr="00702AE2">
        <w:rPr>
          <w:rFonts w:ascii="Arial" w:hAnsi="Arial" w:cs="Arial"/>
          <w:spacing w:val="23"/>
        </w:rPr>
        <w:t xml:space="preserve"> </w:t>
      </w:r>
      <w:r w:rsidRPr="00702AE2">
        <w:rPr>
          <w:rFonts w:ascii="Arial" w:hAnsi="Arial" w:cs="Arial"/>
          <w:spacing w:val="-2"/>
        </w:rPr>
        <w:t>Japanese</w:t>
      </w:r>
      <w:r w:rsidR="009A2A01" w:rsidRPr="00702AE2">
        <w:rPr>
          <w:rFonts w:ascii="Arial" w:hAnsi="Arial" w:cs="Arial"/>
          <w:spacing w:val="-2"/>
        </w:rPr>
        <w:t xml:space="preserve"> </w:t>
      </w:r>
      <w:r w:rsidR="009A2A01" w:rsidRPr="00702AE2">
        <w:rPr>
          <w:rFonts w:ascii="Arial" w:hAnsi="Arial" w:cs="Arial"/>
        </w:rPr>
        <w:t>ship;</w:t>
      </w:r>
      <w:r w:rsidR="009A2A01" w:rsidRPr="00702AE2">
        <w:rPr>
          <w:rFonts w:ascii="Arial" w:hAnsi="Arial" w:cs="Arial"/>
          <w:spacing w:val="39"/>
        </w:rPr>
        <w:t xml:space="preserve"> </w:t>
      </w:r>
      <w:r w:rsidR="009A2A01" w:rsidRPr="00702AE2">
        <w:rPr>
          <w:rFonts w:ascii="Arial" w:hAnsi="Arial" w:cs="Arial"/>
        </w:rPr>
        <w:t>there,</w:t>
      </w:r>
      <w:r w:rsidR="009A2A01" w:rsidRPr="00702AE2">
        <w:rPr>
          <w:rFonts w:ascii="Arial" w:hAnsi="Arial" w:cs="Arial"/>
          <w:spacing w:val="40"/>
        </w:rPr>
        <w:t xml:space="preserve"> </w:t>
      </w:r>
      <w:r w:rsidR="009A2A01" w:rsidRPr="00702AE2">
        <w:rPr>
          <w:rFonts w:ascii="Arial" w:hAnsi="Arial" w:cs="Arial"/>
        </w:rPr>
        <w:t>a</w:t>
      </w:r>
      <w:r w:rsidR="009A2A01" w:rsidRPr="00702AE2">
        <w:rPr>
          <w:rFonts w:ascii="Arial" w:hAnsi="Arial" w:cs="Arial"/>
          <w:spacing w:val="38"/>
        </w:rPr>
        <w:t xml:space="preserve"> </w:t>
      </w:r>
      <w:r w:rsidR="009A2A01" w:rsidRPr="00702AE2">
        <w:rPr>
          <w:rFonts w:ascii="Arial" w:hAnsi="Arial" w:cs="Arial"/>
        </w:rPr>
        <w:t>Chinese</w:t>
      </w:r>
      <w:r w:rsidR="009A2A01" w:rsidRPr="00702AE2">
        <w:rPr>
          <w:rFonts w:ascii="Arial" w:hAnsi="Arial" w:cs="Arial"/>
          <w:spacing w:val="38"/>
        </w:rPr>
        <w:t xml:space="preserve"> </w:t>
      </w:r>
      <w:r w:rsidR="009A2A01" w:rsidRPr="00702AE2">
        <w:rPr>
          <w:rFonts w:ascii="Arial" w:hAnsi="Arial" w:cs="Arial"/>
        </w:rPr>
        <w:t>vessel;</w:t>
      </w:r>
      <w:r w:rsidR="009A2A01" w:rsidRPr="00702AE2">
        <w:rPr>
          <w:rFonts w:ascii="Arial" w:hAnsi="Arial" w:cs="Arial"/>
          <w:spacing w:val="39"/>
        </w:rPr>
        <w:t xml:space="preserve"> </w:t>
      </w:r>
      <w:r w:rsidR="009A2A01" w:rsidRPr="00702AE2">
        <w:rPr>
          <w:rFonts w:ascii="Arial" w:hAnsi="Arial" w:cs="Arial"/>
        </w:rPr>
        <w:t>and</w:t>
      </w:r>
      <w:r w:rsidR="009A2A01" w:rsidRPr="00702AE2">
        <w:rPr>
          <w:rFonts w:ascii="Arial" w:hAnsi="Arial" w:cs="Arial"/>
          <w:spacing w:val="40"/>
        </w:rPr>
        <w:t xml:space="preserve"> </w:t>
      </w:r>
      <w:r w:rsidR="009A2A01" w:rsidRPr="00702AE2">
        <w:rPr>
          <w:rFonts w:ascii="Arial" w:hAnsi="Arial" w:cs="Arial"/>
        </w:rPr>
        <w:t>that,</w:t>
      </w:r>
      <w:r w:rsidR="009A2A01" w:rsidRPr="00702AE2">
        <w:rPr>
          <w:rFonts w:ascii="Arial" w:hAnsi="Arial" w:cs="Arial"/>
          <w:spacing w:val="40"/>
        </w:rPr>
        <w:t xml:space="preserve"> </w:t>
      </w:r>
      <w:r w:rsidR="009A2A01" w:rsidRPr="00702AE2">
        <w:rPr>
          <w:rFonts w:ascii="Arial" w:hAnsi="Arial" w:cs="Arial"/>
        </w:rPr>
        <w:t>a</w:t>
      </w:r>
      <w:r w:rsidR="009A2A01" w:rsidRPr="00702AE2">
        <w:rPr>
          <w:rFonts w:ascii="Arial" w:hAnsi="Arial" w:cs="Arial"/>
          <w:spacing w:val="38"/>
        </w:rPr>
        <w:t xml:space="preserve"> </w:t>
      </w:r>
      <w:r w:rsidR="009A2A01" w:rsidRPr="00702AE2">
        <w:rPr>
          <w:rFonts w:ascii="Arial" w:hAnsi="Arial" w:cs="Arial"/>
        </w:rPr>
        <w:t xml:space="preserve">Pakistani </w:t>
      </w:r>
      <w:r w:rsidR="009A2A01" w:rsidRPr="00702AE2">
        <w:rPr>
          <w:rFonts w:ascii="Arial" w:hAnsi="Arial" w:cs="Arial"/>
          <w:spacing w:val="-2"/>
        </w:rPr>
        <w:t>ship.</w:t>
      </w:r>
    </w:p>
    <w:p w14:paraId="258C0ADC" w14:textId="77777777" w:rsidR="009A2A01" w:rsidRPr="00702AE2" w:rsidRDefault="009A2A01" w:rsidP="009A2A01">
      <w:pPr>
        <w:pStyle w:val="BodyText"/>
        <w:spacing w:before="241" w:line="276" w:lineRule="auto"/>
        <w:ind w:left="720" w:right="357" w:firstLine="431"/>
        <w:rPr>
          <w:rFonts w:ascii="Arial" w:hAnsi="Arial" w:cs="Arial"/>
        </w:rPr>
      </w:pPr>
      <w:r w:rsidRPr="00702AE2">
        <w:rPr>
          <w:rFonts w:ascii="Arial" w:hAnsi="Arial" w:cs="Arial"/>
        </w:rPr>
        <w:t>In this way, a nation’s culture is carried across oceans through its ships. Yet, despite their diversity, all ships operate under a common maritime law— demonstrating that while humanity may be divided into</w:t>
      </w:r>
      <w:r w:rsidRPr="00702AE2">
        <w:rPr>
          <w:rFonts w:ascii="Arial" w:hAnsi="Arial" w:cs="Arial"/>
          <w:spacing w:val="-4"/>
        </w:rPr>
        <w:t xml:space="preserve"> </w:t>
      </w:r>
      <w:r w:rsidRPr="00702AE2">
        <w:rPr>
          <w:rFonts w:ascii="Arial" w:hAnsi="Arial" w:cs="Arial"/>
        </w:rPr>
        <w:t>nations</w:t>
      </w:r>
      <w:r w:rsidRPr="00702AE2">
        <w:rPr>
          <w:rFonts w:ascii="Arial" w:hAnsi="Arial" w:cs="Arial"/>
          <w:spacing w:val="-4"/>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cultures,</w:t>
      </w:r>
      <w:r w:rsidRPr="00702AE2">
        <w:rPr>
          <w:rFonts w:ascii="Arial" w:hAnsi="Arial" w:cs="Arial"/>
          <w:spacing w:val="-4"/>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governance</w:t>
      </w:r>
      <w:r w:rsidRPr="00702AE2">
        <w:rPr>
          <w:rFonts w:ascii="Arial" w:hAnsi="Arial" w:cs="Arial"/>
          <w:spacing w:val="-4"/>
        </w:rPr>
        <w:t xml:space="preserve"> </w:t>
      </w:r>
      <w:r w:rsidRPr="00702AE2">
        <w:rPr>
          <w:rFonts w:ascii="Arial" w:hAnsi="Arial" w:cs="Arial"/>
        </w:rPr>
        <w:t>granted</w:t>
      </w:r>
      <w:r w:rsidRPr="00702AE2">
        <w:rPr>
          <w:rFonts w:ascii="Arial" w:hAnsi="Arial" w:cs="Arial"/>
          <w:spacing w:val="-4"/>
        </w:rPr>
        <w:t xml:space="preserve"> </w:t>
      </w:r>
      <w:r w:rsidRPr="00702AE2">
        <w:rPr>
          <w:rFonts w:ascii="Arial" w:hAnsi="Arial" w:cs="Arial"/>
        </w:rPr>
        <w:t>by God can be singular and universal. And that divine law is profoundly simple: grasp the rope of Allah, stand</w:t>
      </w:r>
      <w:r w:rsidRPr="00702AE2">
        <w:rPr>
          <w:rFonts w:ascii="Arial" w:hAnsi="Arial" w:cs="Arial"/>
          <w:spacing w:val="-8"/>
        </w:rPr>
        <w:t xml:space="preserve"> </w:t>
      </w:r>
      <w:r w:rsidRPr="00702AE2">
        <w:rPr>
          <w:rFonts w:ascii="Arial" w:hAnsi="Arial" w:cs="Arial"/>
        </w:rPr>
        <w:t>firm</w:t>
      </w:r>
      <w:r w:rsidRPr="00702AE2">
        <w:rPr>
          <w:rFonts w:ascii="Arial" w:hAnsi="Arial" w:cs="Arial"/>
          <w:spacing w:val="-7"/>
        </w:rPr>
        <w:t xml:space="preserve"> </w:t>
      </w:r>
      <w:r w:rsidRPr="00702AE2">
        <w:rPr>
          <w:rFonts w:ascii="Arial" w:hAnsi="Arial" w:cs="Arial"/>
        </w:rPr>
        <w:t>upon</w:t>
      </w:r>
      <w:r w:rsidRPr="00702AE2">
        <w:rPr>
          <w:rFonts w:ascii="Arial" w:hAnsi="Arial" w:cs="Arial"/>
          <w:spacing w:val="-7"/>
        </w:rPr>
        <w:t xml:space="preserve"> </w:t>
      </w:r>
      <w:r w:rsidRPr="00702AE2">
        <w:rPr>
          <w:rFonts w:ascii="Arial" w:hAnsi="Arial" w:cs="Arial"/>
        </w:rPr>
        <w:t>His</w:t>
      </w:r>
      <w:r w:rsidRPr="00702AE2">
        <w:rPr>
          <w:rFonts w:ascii="Arial" w:hAnsi="Arial" w:cs="Arial"/>
          <w:spacing w:val="-6"/>
        </w:rPr>
        <w:t xml:space="preserve"> </w:t>
      </w:r>
      <w:r w:rsidRPr="00702AE2">
        <w:rPr>
          <w:rFonts w:ascii="Arial" w:hAnsi="Arial" w:cs="Arial"/>
        </w:rPr>
        <w:t>straight</w:t>
      </w:r>
      <w:r w:rsidRPr="00702AE2">
        <w:rPr>
          <w:rFonts w:ascii="Arial" w:hAnsi="Arial" w:cs="Arial"/>
          <w:spacing w:val="-6"/>
        </w:rPr>
        <w:t xml:space="preserve"> </w:t>
      </w:r>
      <w:r w:rsidRPr="00702AE2">
        <w:rPr>
          <w:rFonts w:ascii="Arial" w:hAnsi="Arial" w:cs="Arial"/>
        </w:rPr>
        <w:t>path,</w:t>
      </w:r>
      <w:r w:rsidRPr="00702AE2">
        <w:rPr>
          <w:rFonts w:ascii="Arial" w:hAnsi="Arial" w:cs="Arial"/>
          <w:spacing w:val="-7"/>
        </w:rPr>
        <w:t xml:space="preserve"> </w:t>
      </w:r>
      <w:r w:rsidRPr="00702AE2">
        <w:rPr>
          <w:rFonts w:ascii="Arial" w:hAnsi="Arial" w:cs="Arial"/>
        </w:rPr>
        <w:t>and</w:t>
      </w:r>
      <w:r w:rsidRPr="00702AE2">
        <w:rPr>
          <w:rFonts w:ascii="Arial" w:hAnsi="Arial" w:cs="Arial"/>
          <w:spacing w:val="-5"/>
        </w:rPr>
        <w:t xml:space="preserve"> </w:t>
      </w:r>
      <w:r w:rsidRPr="00702AE2">
        <w:rPr>
          <w:rFonts w:ascii="Arial" w:hAnsi="Arial" w:cs="Arial"/>
        </w:rPr>
        <w:t>uphold</w:t>
      </w:r>
      <w:r w:rsidRPr="00702AE2">
        <w:rPr>
          <w:rFonts w:ascii="Arial" w:hAnsi="Arial" w:cs="Arial"/>
          <w:spacing w:val="-6"/>
        </w:rPr>
        <w:t xml:space="preserve"> </w:t>
      </w:r>
      <w:r w:rsidRPr="00702AE2">
        <w:rPr>
          <w:rFonts w:ascii="Arial" w:hAnsi="Arial" w:cs="Arial"/>
          <w:spacing w:val="-2"/>
        </w:rPr>
        <w:t>justice.</w:t>
      </w:r>
    </w:p>
    <w:p w14:paraId="088969CD" w14:textId="77777777" w:rsidR="009A2A01" w:rsidRPr="00702AE2" w:rsidRDefault="009A2A01" w:rsidP="009A2A01">
      <w:pPr>
        <w:pStyle w:val="BodyText"/>
        <w:spacing w:before="239" w:line="276" w:lineRule="auto"/>
        <w:ind w:left="720" w:right="356" w:firstLine="431"/>
        <w:rPr>
          <w:rFonts w:ascii="Arial" w:hAnsi="Arial" w:cs="Arial"/>
        </w:rPr>
      </w:pPr>
      <w:r w:rsidRPr="00702AE2">
        <w:rPr>
          <w:rFonts w:ascii="Arial" w:hAnsi="Arial" w:cs="Arial"/>
        </w:rPr>
        <w:t>No</w:t>
      </w:r>
      <w:r w:rsidRPr="00702AE2">
        <w:rPr>
          <w:rFonts w:ascii="Arial" w:hAnsi="Arial" w:cs="Arial"/>
          <w:spacing w:val="-10"/>
        </w:rPr>
        <w:t xml:space="preserve"> </w:t>
      </w:r>
      <w:r w:rsidRPr="00702AE2">
        <w:rPr>
          <w:rFonts w:ascii="Arial" w:hAnsi="Arial" w:cs="Arial"/>
        </w:rPr>
        <w:t>matter</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ship’s</w:t>
      </w:r>
      <w:r w:rsidRPr="00702AE2">
        <w:rPr>
          <w:rFonts w:ascii="Arial" w:hAnsi="Arial" w:cs="Arial"/>
          <w:spacing w:val="-10"/>
        </w:rPr>
        <w:t xml:space="preserve"> </w:t>
      </w:r>
      <w:r w:rsidRPr="00702AE2">
        <w:rPr>
          <w:rFonts w:ascii="Arial" w:hAnsi="Arial" w:cs="Arial"/>
        </w:rPr>
        <w:t>country,</w:t>
      </w:r>
      <w:r w:rsidRPr="00702AE2">
        <w:rPr>
          <w:rFonts w:ascii="Arial" w:hAnsi="Arial" w:cs="Arial"/>
          <w:spacing w:val="-8"/>
        </w:rPr>
        <w:t xml:space="preserve"> </w:t>
      </w:r>
      <w:r w:rsidRPr="00702AE2">
        <w:rPr>
          <w:rFonts w:ascii="Arial" w:hAnsi="Arial" w:cs="Arial"/>
        </w:rPr>
        <w:t>size,</w:t>
      </w:r>
      <w:r w:rsidRPr="00702AE2">
        <w:rPr>
          <w:rFonts w:ascii="Arial" w:hAnsi="Arial" w:cs="Arial"/>
          <w:spacing w:val="-8"/>
        </w:rPr>
        <w:t xml:space="preserve"> </w:t>
      </w:r>
      <w:r w:rsidRPr="00702AE2">
        <w:rPr>
          <w:rFonts w:ascii="Arial" w:hAnsi="Arial" w:cs="Arial"/>
        </w:rPr>
        <w:t>or</w:t>
      </w:r>
      <w:r w:rsidRPr="00702AE2">
        <w:rPr>
          <w:rFonts w:ascii="Arial" w:hAnsi="Arial" w:cs="Arial"/>
          <w:spacing w:val="-10"/>
        </w:rPr>
        <w:t xml:space="preserve"> </w:t>
      </w:r>
      <w:r w:rsidRPr="00702AE2">
        <w:rPr>
          <w:rFonts w:ascii="Arial" w:hAnsi="Arial" w:cs="Arial"/>
        </w:rPr>
        <w:t>purpose,</w:t>
      </w:r>
      <w:r w:rsidRPr="00702AE2">
        <w:rPr>
          <w:rFonts w:ascii="Arial" w:hAnsi="Arial" w:cs="Arial"/>
          <w:spacing w:val="-8"/>
        </w:rPr>
        <w:t xml:space="preserve"> </w:t>
      </w:r>
      <w:r w:rsidRPr="00702AE2">
        <w:rPr>
          <w:rFonts w:ascii="Arial" w:hAnsi="Arial" w:cs="Arial"/>
        </w:rPr>
        <w:t>its foundational structure remains the same: a keel (central beam) forms its base, a rope (pivot) guarantees stability and balance, and all its parts must be in perfect equilibrium—like the pans of a scale. However adorned its structure may be, its foundation is universal.</w:t>
      </w:r>
    </w:p>
    <w:p w14:paraId="1AAC82B7" w14:textId="77777777" w:rsidR="009A2A01" w:rsidRPr="00702AE2" w:rsidRDefault="009A2A01" w:rsidP="009A2A01">
      <w:pPr>
        <w:pStyle w:val="BodyText"/>
        <w:spacing w:before="241" w:line="276" w:lineRule="auto"/>
        <w:ind w:left="720" w:right="358" w:firstLine="431"/>
        <w:rPr>
          <w:rFonts w:ascii="Arial" w:hAnsi="Arial" w:cs="Arial"/>
        </w:rPr>
      </w:pPr>
      <w:r w:rsidRPr="00702AE2">
        <w:rPr>
          <w:rFonts w:ascii="Arial" w:hAnsi="Arial" w:cs="Arial"/>
        </w:rPr>
        <w:t>Ship</w:t>
      </w:r>
      <w:r w:rsidRPr="00702AE2">
        <w:rPr>
          <w:rFonts w:ascii="Arial" w:hAnsi="Arial" w:cs="Arial"/>
          <w:spacing w:val="-4"/>
        </w:rPr>
        <w:t xml:space="preserve"> </w:t>
      </w:r>
      <w:r w:rsidRPr="00702AE2">
        <w:rPr>
          <w:rFonts w:ascii="Arial" w:hAnsi="Arial" w:cs="Arial"/>
        </w:rPr>
        <w:t>names,</w:t>
      </w:r>
      <w:r w:rsidRPr="00702AE2">
        <w:rPr>
          <w:rFonts w:ascii="Arial" w:hAnsi="Arial" w:cs="Arial"/>
          <w:spacing w:val="-3"/>
        </w:rPr>
        <w:t xml:space="preserve"> </w:t>
      </w:r>
      <w:r w:rsidRPr="00702AE2">
        <w:rPr>
          <w:rFonts w:ascii="Arial" w:hAnsi="Arial" w:cs="Arial"/>
        </w:rPr>
        <w:t>too,</w:t>
      </w:r>
      <w:r w:rsidRPr="00702AE2">
        <w:rPr>
          <w:rFonts w:ascii="Arial" w:hAnsi="Arial" w:cs="Arial"/>
          <w:spacing w:val="-3"/>
        </w:rPr>
        <w:t xml:space="preserve"> </w:t>
      </w:r>
      <w:r w:rsidRPr="00702AE2">
        <w:rPr>
          <w:rFonts w:ascii="Arial" w:hAnsi="Arial" w:cs="Arial"/>
        </w:rPr>
        <w:t>are</w:t>
      </w:r>
      <w:r w:rsidRPr="00702AE2">
        <w:rPr>
          <w:rFonts w:ascii="Arial" w:hAnsi="Arial" w:cs="Arial"/>
          <w:spacing w:val="-4"/>
        </w:rPr>
        <w:t xml:space="preserve"> </w:t>
      </w:r>
      <w:r w:rsidRPr="00702AE2">
        <w:rPr>
          <w:rFonts w:ascii="Arial" w:hAnsi="Arial" w:cs="Arial"/>
        </w:rPr>
        <w:t>chosen</w:t>
      </w:r>
      <w:r w:rsidRPr="00702AE2">
        <w:rPr>
          <w:rFonts w:ascii="Arial" w:hAnsi="Arial" w:cs="Arial"/>
          <w:spacing w:val="-4"/>
        </w:rPr>
        <w:t xml:space="preserve"> </w:t>
      </w:r>
      <w:r w:rsidRPr="00702AE2">
        <w:rPr>
          <w:rFonts w:ascii="Arial" w:hAnsi="Arial" w:cs="Arial"/>
        </w:rPr>
        <w:t>with</w:t>
      </w:r>
      <w:r w:rsidRPr="00702AE2">
        <w:rPr>
          <w:rFonts w:ascii="Arial" w:hAnsi="Arial" w:cs="Arial"/>
          <w:spacing w:val="-5"/>
        </w:rPr>
        <w:t xml:space="preserve"> </w:t>
      </w:r>
      <w:r w:rsidRPr="00702AE2">
        <w:rPr>
          <w:rFonts w:ascii="Arial" w:hAnsi="Arial" w:cs="Arial"/>
        </w:rPr>
        <w:t>care.</w:t>
      </w:r>
      <w:r w:rsidRPr="00702AE2">
        <w:rPr>
          <w:rFonts w:ascii="Arial" w:hAnsi="Arial" w:cs="Arial"/>
          <w:spacing w:val="-3"/>
        </w:rPr>
        <w:t xml:space="preserve"> </w:t>
      </w:r>
      <w:r w:rsidRPr="00702AE2">
        <w:rPr>
          <w:rFonts w:ascii="Arial" w:hAnsi="Arial" w:cs="Arial"/>
        </w:rPr>
        <w:t xml:space="preserve">Humanity takes pride in naming ships, just as it does </w:t>
      </w:r>
      <w:proofErr w:type="gramStart"/>
      <w:r w:rsidRPr="00702AE2">
        <w:rPr>
          <w:rFonts w:ascii="Arial" w:hAnsi="Arial" w:cs="Arial"/>
        </w:rPr>
        <w:t>when</w:t>
      </w:r>
      <w:proofErr w:type="gramEnd"/>
      <w:r w:rsidRPr="00702AE2">
        <w:rPr>
          <w:rFonts w:ascii="Arial" w:hAnsi="Arial" w:cs="Arial"/>
        </w:rPr>
        <w:t xml:space="preserve"> name its children. Names are carefully considered and often reflect aspirations, heritage, or reverence.</w:t>
      </w:r>
    </w:p>
    <w:p w14:paraId="7B4E6B28" w14:textId="77777777" w:rsidR="00BD275B" w:rsidRPr="00702AE2" w:rsidRDefault="009A2A01" w:rsidP="00BD275B">
      <w:pPr>
        <w:pStyle w:val="BodyText"/>
        <w:ind w:left="360"/>
        <w:rPr>
          <w:rFonts w:ascii="Arial" w:hAnsi="Arial" w:cs="Arial"/>
        </w:rPr>
      </w:pPr>
      <w:r w:rsidRPr="00702AE2">
        <w:rPr>
          <w:rFonts w:ascii="Arial" w:hAnsi="Arial" w:cs="Arial"/>
        </w:rPr>
        <w:t>God has given ships over to mankind to use, manage,</w:t>
      </w:r>
      <w:r w:rsidRPr="00702AE2">
        <w:rPr>
          <w:rFonts w:ascii="Arial" w:hAnsi="Arial" w:cs="Arial"/>
          <w:spacing w:val="-2"/>
        </w:rPr>
        <w:t xml:space="preserve"> </w:t>
      </w:r>
      <w:r w:rsidRPr="00702AE2">
        <w:rPr>
          <w:rFonts w:ascii="Arial" w:hAnsi="Arial" w:cs="Arial"/>
        </w:rPr>
        <w:t>and</w:t>
      </w:r>
      <w:r w:rsidRPr="00702AE2">
        <w:rPr>
          <w:rFonts w:ascii="Arial" w:hAnsi="Arial" w:cs="Arial"/>
          <w:spacing w:val="-2"/>
        </w:rPr>
        <w:t xml:space="preserve"> </w:t>
      </w:r>
      <w:r w:rsidRPr="00702AE2">
        <w:rPr>
          <w:rFonts w:ascii="Arial" w:hAnsi="Arial" w:cs="Arial"/>
        </w:rPr>
        <w:t>even</w:t>
      </w:r>
      <w:r w:rsidRPr="00702AE2">
        <w:rPr>
          <w:rFonts w:ascii="Arial" w:hAnsi="Arial" w:cs="Arial"/>
          <w:spacing w:val="-3"/>
        </w:rPr>
        <w:t xml:space="preserve"> </w:t>
      </w:r>
      <w:r w:rsidRPr="00702AE2">
        <w:rPr>
          <w:rFonts w:ascii="Arial" w:hAnsi="Arial" w:cs="Arial"/>
        </w:rPr>
        <w:t>name.</w:t>
      </w:r>
      <w:r w:rsidRPr="00702AE2">
        <w:rPr>
          <w:rFonts w:ascii="Arial" w:hAnsi="Arial" w:cs="Arial"/>
          <w:spacing w:val="-2"/>
        </w:rPr>
        <w:t xml:space="preserve"> </w:t>
      </w:r>
      <w:r w:rsidRPr="00702AE2">
        <w:rPr>
          <w:rFonts w:ascii="Arial" w:hAnsi="Arial" w:cs="Arial"/>
        </w:rPr>
        <w:t>Yet</w:t>
      </w:r>
      <w:r w:rsidRPr="00702AE2">
        <w:rPr>
          <w:rFonts w:ascii="Arial" w:hAnsi="Arial" w:cs="Arial"/>
          <w:spacing w:val="-3"/>
        </w:rPr>
        <w:t xml:space="preserve"> </w:t>
      </w:r>
      <w:r w:rsidRPr="00702AE2">
        <w:rPr>
          <w:rFonts w:ascii="Arial" w:hAnsi="Arial" w:cs="Arial"/>
        </w:rPr>
        <w:t>they</w:t>
      </w:r>
      <w:r w:rsidRPr="00702AE2">
        <w:rPr>
          <w:rFonts w:ascii="Arial" w:hAnsi="Arial" w:cs="Arial"/>
          <w:spacing w:val="-4"/>
        </w:rPr>
        <w:t xml:space="preserve"> </w:t>
      </w:r>
      <w:r w:rsidRPr="00702AE2">
        <w:rPr>
          <w:rFonts w:ascii="Arial" w:hAnsi="Arial" w:cs="Arial"/>
        </w:rPr>
        <w:t>remain,</w:t>
      </w:r>
      <w:r w:rsidRPr="00702AE2">
        <w:rPr>
          <w:rFonts w:ascii="Arial" w:hAnsi="Arial" w:cs="Arial"/>
          <w:spacing w:val="-2"/>
        </w:rPr>
        <w:t xml:space="preserve"> </w:t>
      </w:r>
      <w:r w:rsidRPr="00702AE2">
        <w:rPr>
          <w:rFonts w:ascii="Arial" w:hAnsi="Arial" w:cs="Arial"/>
        </w:rPr>
        <w:t>ultimately, His property, His signs, and His symbols—like His religion and His Book. On the Day of Judgment, humanity will be asked about the sanctity of these things.</w:t>
      </w:r>
      <w:r w:rsidRPr="00702AE2">
        <w:rPr>
          <w:rFonts w:ascii="Arial" w:hAnsi="Arial" w:cs="Arial"/>
          <w:spacing w:val="-14"/>
        </w:rPr>
        <w:t xml:space="preserve"> </w:t>
      </w:r>
      <w:r w:rsidRPr="00702AE2">
        <w:rPr>
          <w:rFonts w:ascii="Arial" w:hAnsi="Arial" w:cs="Arial"/>
        </w:rPr>
        <w:t>Associating</w:t>
      </w:r>
      <w:r w:rsidRPr="00702AE2">
        <w:rPr>
          <w:rFonts w:ascii="Arial" w:hAnsi="Arial" w:cs="Arial"/>
          <w:spacing w:val="-13"/>
        </w:rPr>
        <w:t xml:space="preserve"> </w:t>
      </w:r>
      <w:r w:rsidRPr="00702AE2">
        <w:rPr>
          <w:rFonts w:ascii="Arial" w:hAnsi="Arial" w:cs="Arial"/>
        </w:rPr>
        <w:t>partners</w:t>
      </w:r>
      <w:r w:rsidRPr="00702AE2">
        <w:rPr>
          <w:rFonts w:ascii="Arial" w:hAnsi="Arial" w:cs="Arial"/>
          <w:spacing w:val="-13"/>
        </w:rPr>
        <w:t xml:space="preserve"> </w:t>
      </w:r>
      <w:r w:rsidRPr="00702AE2">
        <w:rPr>
          <w:rFonts w:ascii="Arial" w:hAnsi="Arial" w:cs="Arial"/>
        </w:rPr>
        <w:t>with</w:t>
      </w:r>
      <w:r w:rsidRPr="00702AE2">
        <w:rPr>
          <w:rFonts w:ascii="Arial" w:hAnsi="Arial" w:cs="Arial"/>
          <w:spacing w:val="-13"/>
        </w:rPr>
        <w:t xml:space="preserve"> </w:t>
      </w:r>
      <w:r w:rsidRPr="00702AE2">
        <w:rPr>
          <w:rFonts w:ascii="Arial" w:hAnsi="Arial" w:cs="Arial"/>
        </w:rPr>
        <w:t>God</w:t>
      </w:r>
      <w:r w:rsidRPr="00702AE2">
        <w:rPr>
          <w:rFonts w:ascii="Arial" w:hAnsi="Arial" w:cs="Arial"/>
          <w:spacing w:val="-14"/>
        </w:rPr>
        <w:t xml:space="preserve"> </w:t>
      </w:r>
      <w:r w:rsidRPr="00702AE2">
        <w:rPr>
          <w:rFonts w:ascii="Arial" w:hAnsi="Arial" w:cs="Arial"/>
        </w:rPr>
        <w:t>(</w:t>
      </w:r>
      <w:r w:rsidRPr="00702AE2">
        <w:rPr>
          <w:rFonts w:ascii="Arial" w:hAnsi="Arial" w:cs="Arial"/>
          <w:i/>
        </w:rPr>
        <w:t>shirk</w:t>
      </w:r>
      <w:r w:rsidRPr="00702AE2">
        <w:rPr>
          <w:rFonts w:ascii="Arial" w:hAnsi="Arial" w:cs="Arial"/>
        </w:rPr>
        <w:t>)</w:t>
      </w:r>
      <w:r w:rsidRPr="00702AE2">
        <w:rPr>
          <w:rFonts w:ascii="Arial" w:hAnsi="Arial" w:cs="Arial"/>
          <w:spacing w:val="-13"/>
        </w:rPr>
        <w:t xml:space="preserve"> </w:t>
      </w:r>
      <w:r w:rsidRPr="00702AE2">
        <w:rPr>
          <w:rFonts w:ascii="Arial" w:hAnsi="Arial" w:cs="Arial"/>
        </w:rPr>
        <w:t>remains the</w:t>
      </w:r>
      <w:r w:rsidRPr="00702AE2">
        <w:rPr>
          <w:rFonts w:ascii="Arial" w:hAnsi="Arial" w:cs="Arial"/>
          <w:spacing w:val="18"/>
        </w:rPr>
        <w:t xml:space="preserve"> </w:t>
      </w:r>
      <w:r w:rsidRPr="00702AE2">
        <w:rPr>
          <w:rFonts w:ascii="Arial" w:hAnsi="Arial" w:cs="Arial"/>
        </w:rPr>
        <w:t>greatest</w:t>
      </w:r>
      <w:r w:rsidRPr="00702AE2">
        <w:rPr>
          <w:rFonts w:ascii="Arial" w:hAnsi="Arial" w:cs="Arial"/>
          <w:spacing w:val="18"/>
        </w:rPr>
        <w:t xml:space="preserve"> </w:t>
      </w:r>
      <w:r w:rsidRPr="00702AE2">
        <w:rPr>
          <w:rFonts w:ascii="Arial" w:hAnsi="Arial" w:cs="Arial"/>
        </w:rPr>
        <w:t>and</w:t>
      </w:r>
      <w:r w:rsidRPr="00702AE2">
        <w:rPr>
          <w:rFonts w:ascii="Arial" w:hAnsi="Arial" w:cs="Arial"/>
          <w:spacing w:val="19"/>
        </w:rPr>
        <w:t xml:space="preserve"> </w:t>
      </w:r>
      <w:r w:rsidRPr="00702AE2">
        <w:rPr>
          <w:rFonts w:ascii="Arial" w:hAnsi="Arial" w:cs="Arial"/>
        </w:rPr>
        <w:t>unforgivable</w:t>
      </w:r>
      <w:r w:rsidRPr="00702AE2">
        <w:rPr>
          <w:rFonts w:ascii="Arial" w:hAnsi="Arial" w:cs="Arial"/>
          <w:spacing w:val="19"/>
        </w:rPr>
        <w:t xml:space="preserve"> </w:t>
      </w:r>
      <w:r w:rsidRPr="00702AE2">
        <w:rPr>
          <w:rFonts w:ascii="Arial" w:hAnsi="Arial" w:cs="Arial"/>
        </w:rPr>
        <w:t>sin—and</w:t>
      </w:r>
      <w:r w:rsidRPr="00702AE2">
        <w:rPr>
          <w:rFonts w:ascii="Arial" w:hAnsi="Arial" w:cs="Arial"/>
          <w:spacing w:val="19"/>
        </w:rPr>
        <w:t xml:space="preserve"> </w:t>
      </w:r>
      <w:r w:rsidRPr="00702AE2">
        <w:rPr>
          <w:rFonts w:ascii="Arial" w:hAnsi="Arial" w:cs="Arial"/>
        </w:rPr>
        <w:t>altering</w:t>
      </w:r>
      <w:r w:rsidRPr="00702AE2">
        <w:rPr>
          <w:rFonts w:ascii="Arial" w:hAnsi="Arial" w:cs="Arial"/>
          <w:spacing w:val="18"/>
        </w:rPr>
        <w:t xml:space="preserve"> </w:t>
      </w:r>
      <w:r w:rsidRPr="00702AE2">
        <w:rPr>
          <w:rFonts w:ascii="Arial" w:hAnsi="Arial" w:cs="Arial"/>
          <w:spacing w:val="-5"/>
        </w:rPr>
        <w:t xml:space="preserve">any </w:t>
      </w:r>
      <w:r w:rsidR="00BD275B" w:rsidRPr="00702AE2">
        <w:rPr>
          <w:rFonts w:ascii="Arial" w:hAnsi="Arial" w:cs="Arial"/>
        </w:rPr>
        <w:t>integral</w:t>
      </w:r>
      <w:r w:rsidR="00BD275B" w:rsidRPr="00702AE2">
        <w:rPr>
          <w:rFonts w:ascii="Arial" w:hAnsi="Arial" w:cs="Arial"/>
          <w:spacing w:val="73"/>
          <w:w w:val="150"/>
        </w:rPr>
        <w:t xml:space="preserve"> </w:t>
      </w:r>
      <w:r w:rsidR="00BD275B" w:rsidRPr="00702AE2">
        <w:rPr>
          <w:rFonts w:ascii="Arial" w:hAnsi="Arial" w:cs="Arial"/>
        </w:rPr>
        <w:t>part</w:t>
      </w:r>
      <w:r w:rsidR="00BD275B" w:rsidRPr="00702AE2">
        <w:rPr>
          <w:rFonts w:ascii="Arial" w:hAnsi="Arial" w:cs="Arial"/>
          <w:spacing w:val="73"/>
          <w:w w:val="150"/>
        </w:rPr>
        <w:t xml:space="preserve"> </w:t>
      </w:r>
      <w:r w:rsidR="00BD275B" w:rsidRPr="00702AE2">
        <w:rPr>
          <w:rFonts w:ascii="Arial" w:hAnsi="Arial" w:cs="Arial"/>
        </w:rPr>
        <w:t>of</w:t>
      </w:r>
      <w:r w:rsidR="00BD275B" w:rsidRPr="00702AE2">
        <w:rPr>
          <w:rFonts w:ascii="Arial" w:hAnsi="Arial" w:cs="Arial"/>
          <w:spacing w:val="72"/>
          <w:w w:val="150"/>
        </w:rPr>
        <w:t xml:space="preserve"> </w:t>
      </w:r>
      <w:r w:rsidR="00BD275B" w:rsidRPr="00702AE2">
        <w:rPr>
          <w:rFonts w:ascii="Arial" w:hAnsi="Arial" w:cs="Arial"/>
        </w:rPr>
        <w:t>God’s</w:t>
      </w:r>
      <w:r w:rsidR="00BD275B" w:rsidRPr="00702AE2">
        <w:rPr>
          <w:rFonts w:ascii="Arial" w:hAnsi="Arial" w:cs="Arial"/>
          <w:spacing w:val="73"/>
          <w:w w:val="150"/>
        </w:rPr>
        <w:t xml:space="preserve"> </w:t>
      </w:r>
      <w:r w:rsidR="00BD275B" w:rsidRPr="00702AE2">
        <w:rPr>
          <w:rFonts w:ascii="Arial" w:hAnsi="Arial" w:cs="Arial"/>
        </w:rPr>
        <w:t>design,</w:t>
      </w:r>
      <w:r w:rsidR="00BD275B" w:rsidRPr="00702AE2">
        <w:rPr>
          <w:rFonts w:ascii="Arial" w:hAnsi="Arial" w:cs="Arial"/>
          <w:spacing w:val="74"/>
          <w:w w:val="150"/>
        </w:rPr>
        <w:t xml:space="preserve"> </w:t>
      </w:r>
      <w:r w:rsidR="00BD275B" w:rsidRPr="00702AE2">
        <w:rPr>
          <w:rFonts w:ascii="Arial" w:hAnsi="Arial" w:cs="Arial"/>
        </w:rPr>
        <w:t>even</w:t>
      </w:r>
      <w:r w:rsidR="00BD275B" w:rsidRPr="00702AE2">
        <w:rPr>
          <w:rFonts w:ascii="Arial" w:hAnsi="Arial" w:cs="Arial"/>
          <w:spacing w:val="73"/>
          <w:w w:val="150"/>
        </w:rPr>
        <w:t xml:space="preserve"> </w:t>
      </w:r>
      <w:r w:rsidR="00BD275B" w:rsidRPr="00702AE2">
        <w:rPr>
          <w:rFonts w:ascii="Arial" w:hAnsi="Arial" w:cs="Arial"/>
        </w:rPr>
        <w:t>renaming</w:t>
      </w:r>
      <w:r w:rsidR="00BD275B" w:rsidRPr="00702AE2">
        <w:rPr>
          <w:rFonts w:ascii="Arial" w:hAnsi="Arial" w:cs="Arial"/>
          <w:spacing w:val="73"/>
          <w:w w:val="150"/>
        </w:rPr>
        <w:t xml:space="preserve"> </w:t>
      </w:r>
      <w:r w:rsidR="00BD275B" w:rsidRPr="00702AE2">
        <w:rPr>
          <w:rFonts w:ascii="Arial" w:hAnsi="Arial" w:cs="Arial"/>
          <w:spacing w:val="-10"/>
        </w:rPr>
        <w:t>a</w:t>
      </w:r>
    </w:p>
    <w:p w14:paraId="0A71D93E" w14:textId="77777777" w:rsidR="00BD275B" w:rsidRPr="00702AE2" w:rsidRDefault="00BD275B" w:rsidP="00BD275B">
      <w:pPr>
        <w:pStyle w:val="BodyText"/>
        <w:spacing w:before="42"/>
        <w:ind w:left="360"/>
        <w:rPr>
          <w:rFonts w:ascii="Arial" w:hAnsi="Arial" w:cs="Arial"/>
        </w:rPr>
      </w:pPr>
      <w:r w:rsidRPr="00702AE2">
        <w:rPr>
          <w:rFonts w:ascii="Arial" w:hAnsi="Arial" w:cs="Arial"/>
        </w:rPr>
        <w:t>divinely</w:t>
      </w:r>
      <w:r w:rsidRPr="00702AE2">
        <w:rPr>
          <w:rFonts w:ascii="Arial" w:hAnsi="Arial" w:cs="Arial"/>
          <w:spacing w:val="-5"/>
        </w:rPr>
        <w:t xml:space="preserve"> </w:t>
      </w:r>
      <w:r w:rsidRPr="00702AE2">
        <w:rPr>
          <w:rFonts w:ascii="Arial" w:hAnsi="Arial" w:cs="Arial"/>
        </w:rPr>
        <w:t>sanctioned</w:t>
      </w:r>
      <w:r w:rsidRPr="00702AE2">
        <w:rPr>
          <w:rFonts w:ascii="Arial" w:hAnsi="Arial" w:cs="Arial"/>
          <w:spacing w:val="-3"/>
        </w:rPr>
        <w:t xml:space="preserve"> </w:t>
      </w:r>
      <w:r w:rsidRPr="00702AE2">
        <w:rPr>
          <w:rFonts w:ascii="Arial" w:hAnsi="Arial" w:cs="Arial"/>
        </w:rPr>
        <w:t>entity,</w:t>
      </w:r>
      <w:r w:rsidRPr="00702AE2">
        <w:rPr>
          <w:rFonts w:ascii="Arial" w:hAnsi="Arial" w:cs="Arial"/>
          <w:spacing w:val="-3"/>
        </w:rPr>
        <w:t xml:space="preserve"> </w:t>
      </w:r>
      <w:r w:rsidRPr="00702AE2">
        <w:rPr>
          <w:rFonts w:ascii="Arial" w:hAnsi="Arial" w:cs="Arial"/>
        </w:rPr>
        <w:t>is</w:t>
      </w:r>
      <w:r w:rsidRPr="00702AE2">
        <w:rPr>
          <w:rFonts w:ascii="Arial" w:hAnsi="Arial" w:cs="Arial"/>
          <w:spacing w:val="-3"/>
        </w:rPr>
        <w:t xml:space="preserve"> </w:t>
      </w:r>
      <w:r w:rsidRPr="00702AE2">
        <w:rPr>
          <w:rFonts w:ascii="Arial" w:hAnsi="Arial" w:cs="Arial"/>
        </w:rPr>
        <w:t>akin</w:t>
      </w:r>
      <w:r w:rsidRPr="00702AE2">
        <w:rPr>
          <w:rFonts w:ascii="Arial" w:hAnsi="Arial" w:cs="Arial"/>
          <w:spacing w:val="-3"/>
        </w:rPr>
        <w:t xml:space="preserve"> </w:t>
      </w:r>
      <w:r w:rsidRPr="00702AE2">
        <w:rPr>
          <w:rFonts w:ascii="Arial" w:hAnsi="Arial" w:cs="Arial"/>
        </w:rPr>
        <w:t xml:space="preserve">to </w:t>
      </w:r>
      <w:r w:rsidRPr="00702AE2">
        <w:rPr>
          <w:rFonts w:ascii="Arial" w:hAnsi="Arial" w:cs="Arial"/>
          <w:i/>
          <w:spacing w:val="-2"/>
        </w:rPr>
        <w:t>shirk</w:t>
      </w:r>
      <w:r w:rsidRPr="00702AE2">
        <w:rPr>
          <w:rFonts w:ascii="Arial" w:hAnsi="Arial" w:cs="Arial"/>
          <w:spacing w:val="-2"/>
        </w:rPr>
        <w:t>.</w:t>
      </w:r>
    </w:p>
    <w:p w14:paraId="4CA7CECE" w14:textId="77777777" w:rsidR="00BD275B" w:rsidRPr="00702AE2" w:rsidRDefault="00BD275B" w:rsidP="00BD275B">
      <w:pPr>
        <w:pStyle w:val="BodyText"/>
        <w:spacing w:before="2"/>
        <w:rPr>
          <w:rFonts w:ascii="Arial" w:hAnsi="Arial" w:cs="Arial"/>
        </w:rPr>
      </w:pPr>
    </w:p>
    <w:p w14:paraId="5CB57FEA" w14:textId="77777777" w:rsidR="00BD275B" w:rsidRPr="00702AE2" w:rsidRDefault="00BD275B" w:rsidP="00BD275B">
      <w:pPr>
        <w:pStyle w:val="BodyText"/>
        <w:spacing w:line="276" w:lineRule="auto"/>
        <w:ind w:left="360" w:right="714" w:firstLine="432"/>
        <w:rPr>
          <w:rFonts w:ascii="Arial" w:hAnsi="Arial" w:cs="Arial"/>
        </w:rPr>
      </w:pPr>
      <w:r w:rsidRPr="00702AE2">
        <w:rPr>
          <w:rFonts w:ascii="Arial" w:hAnsi="Arial" w:cs="Arial"/>
        </w:rPr>
        <w:t>Whatever God declares to be His property, He also assumes its protection. The Holy Qur’an is His property; thus, He Himself has vowed to protect it. Every name of a prophet—whether Adam (A.S.), Noah</w:t>
      </w:r>
      <w:r w:rsidRPr="00702AE2">
        <w:rPr>
          <w:rFonts w:ascii="Arial" w:hAnsi="Arial" w:cs="Arial"/>
          <w:spacing w:val="-6"/>
        </w:rPr>
        <w:t xml:space="preserve"> </w:t>
      </w:r>
      <w:r w:rsidRPr="00702AE2">
        <w:rPr>
          <w:rFonts w:ascii="Arial" w:hAnsi="Arial" w:cs="Arial"/>
        </w:rPr>
        <w:t>(A.S.),</w:t>
      </w:r>
      <w:r w:rsidRPr="00702AE2">
        <w:rPr>
          <w:rFonts w:ascii="Arial" w:hAnsi="Arial" w:cs="Arial"/>
          <w:spacing w:val="-7"/>
        </w:rPr>
        <w:t xml:space="preserve"> </w:t>
      </w:r>
      <w:r w:rsidRPr="00702AE2">
        <w:rPr>
          <w:rFonts w:ascii="Arial" w:hAnsi="Arial" w:cs="Arial"/>
        </w:rPr>
        <w:t>Ibrahim</w:t>
      </w:r>
      <w:r w:rsidRPr="00702AE2">
        <w:rPr>
          <w:rFonts w:ascii="Arial" w:hAnsi="Arial" w:cs="Arial"/>
          <w:spacing w:val="-5"/>
        </w:rPr>
        <w:t xml:space="preserve"> </w:t>
      </w:r>
      <w:r w:rsidRPr="00702AE2">
        <w:rPr>
          <w:rFonts w:ascii="Arial" w:hAnsi="Arial" w:cs="Arial"/>
        </w:rPr>
        <w:t>(A.S.),</w:t>
      </w:r>
      <w:r w:rsidRPr="00702AE2">
        <w:rPr>
          <w:rFonts w:ascii="Arial" w:hAnsi="Arial" w:cs="Arial"/>
          <w:spacing w:val="-7"/>
        </w:rPr>
        <w:t xml:space="preserve"> </w:t>
      </w:r>
      <w:r w:rsidRPr="00702AE2">
        <w:rPr>
          <w:rFonts w:ascii="Arial" w:hAnsi="Arial" w:cs="Arial"/>
        </w:rPr>
        <w:t>Moses</w:t>
      </w:r>
      <w:r w:rsidRPr="00702AE2">
        <w:rPr>
          <w:rFonts w:ascii="Arial" w:hAnsi="Arial" w:cs="Arial"/>
          <w:spacing w:val="-7"/>
        </w:rPr>
        <w:t xml:space="preserve"> </w:t>
      </w:r>
      <w:r w:rsidRPr="00702AE2">
        <w:rPr>
          <w:rFonts w:ascii="Arial" w:hAnsi="Arial" w:cs="Arial"/>
        </w:rPr>
        <w:t>(A.S.),</w:t>
      </w:r>
      <w:r w:rsidRPr="00702AE2">
        <w:rPr>
          <w:rFonts w:ascii="Arial" w:hAnsi="Arial" w:cs="Arial"/>
          <w:spacing w:val="-5"/>
        </w:rPr>
        <w:t xml:space="preserve"> </w:t>
      </w:r>
      <w:r w:rsidRPr="00702AE2">
        <w:rPr>
          <w:rFonts w:ascii="Arial" w:hAnsi="Arial" w:cs="Arial"/>
        </w:rPr>
        <w:t>Aaron</w:t>
      </w:r>
      <w:r w:rsidRPr="00702AE2">
        <w:rPr>
          <w:rFonts w:ascii="Arial" w:hAnsi="Arial" w:cs="Arial"/>
          <w:spacing w:val="-7"/>
        </w:rPr>
        <w:t xml:space="preserve"> </w:t>
      </w:r>
      <w:r w:rsidRPr="00702AE2">
        <w:rPr>
          <w:rFonts w:ascii="Arial" w:hAnsi="Arial" w:cs="Arial"/>
        </w:rPr>
        <w:t>(A.S.), Jesus (A.S.), or Muhammad Mustafa (peace be upon him)—was divinely assigned, inscribed in the Preserved Tablet (</w:t>
      </w:r>
      <w:proofErr w:type="spellStart"/>
      <w:r w:rsidRPr="00702AE2">
        <w:rPr>
          <w:rFonts w:ascii="Arial" w:hAnsi="Arial" w:cs="Arial"/>
          <w:i/>
        </w:rPr>
        <w:t>Lawh</w:t>
      </w:r>
      <w:proofErr w:type="spellEnd"/>
      <w:r w:rsidRPr="00702AE2">
        <w:rPr>
          <w:rFonts w:ascii="Arial" w:hAnsi="Arial" w:cs="Arial"/>
          <w:i/>
        </w:rPr>
        <w:t xml:space="preserve"> al-Mahfuz</w:t>
      </w:r>
      <w:r w:rsidRPr="00702AE2">
        <w:rPr>
          <w:rFonts w:ascii="Arial" w:hAnsi="Arial" w:cs="Arial"/>
        </w:rPr>
        <w:t>). Each name carries its own significance, suited to its bearer and context.</w:t>
      </w:r>
      <w:r w:rsidRPr="00702AE2">
        <w:rPr>
          <w:rFonts w:ascii="Arial" w:hAnsi="Arial" w:cs="Arial"/>
          <w:spacing w:val="-14"/>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disrupt</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continuity</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these</w:t>
      </w:r>
      <w:r w:rsidRPr="00702AE2">
        <w:rPr>
          <w:rFonts w:ascii="Arial" w:hAnsi="Arial" w:cs="Arial"/>
          <w:spacing w:val="-13"/>
        </w:rPr>
        <w:t xml:space="preserve"> </w:t>
      </w:r>
      <w:r w:rsidRPr="00702AE2">
        <w:rPr>
          <w:rFonts w:ascii="Arial" w:hAnsi="Arial" w:cs="Arial"/>
        </w:rPr>
        <w:t>names</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to disrupt their spiritual impact. Therefore, God takes great care in naming what He claims as His own.</w:t>
      </w:r>
    </w:p>
    <w:p w14:paraId="39F90DFF" w14:textId="77777777" w:rsidR="00BD275B" w:rsidRPr="00702AE2" w:rsidRDefault="00BD275B" w:rsidP="00BD275B">
      <w:pPr>
        <w:pStyle w:val="BodyText"/>
        <w:spacing w:before="241" w:line="276" w:lineRule="auto"/>
        <w:ind w:left="360" w:right="715" w:firstLine="432"/>
        <w:rPr>
          <w:rFonts w:ascii="Arial" w:hAnsi="Arial" w:cs="Arial"/>
        </w:rPr>
      </w:pPr>
      <w:r w:rsidRPr="00702AE2">
        <w:rPr>
          <w:rFonts w:ascii="Arial" w:hAnsi="Arial" w:cs="Arial"/>
        </w:rPr>
        <w:t>When God commanded Noah Prophet (A.S.) to build an ark, it was constructed precisely as instructed.</w:t>
      </w:r>
      <w:r w:rsidRPr="00702AE2">
        <w:rPr>
          <w:rFonts w:ascii="Arial" w:hAnsi="Arial" w:cs="Arial"/>
          <w:spacing w:val="-14"/>
        </w:rPr>
        <w:t xml:space="preserve"> </w:t>
      </w:r>
      <w:r w:rsidRPr="00702AE2">
        <w:rPr>
          <w:rFonts w:ascii="Arial" w:hAnsi="Arial" w:cs="Arial"/>
        </w:rPr>
        <w:t>Every</w:t>
      </w:r>
      <w:r w:rsidRPr="00702AE2">
        <w:rPr>
          <w:rFonts w:ascii="Arial" w:hAnsi="Arial" w:cs="Arial"/>
          <w:spacing w:val="-13"/>
        </w:rPr>
        <w:t xml:space="preserve"> </w:t>
      </w:r>
      <w:r w:rsidRPr="00702AE2">
        <w:rPr>
          <w:rFonts w:ascii="Arial" w:hAnsi="Arial" w:cs="Arial"/>
        </w:rPr>
        <w:t>component,</w:t>
      </w:r>
      <w:r w:rsidRPr="00702AE2">
        <w:rPr>
          <w:rFonts w:ascii="Arial" w:hAnsi="Arial" w:cs="Arial"/>
          <w:spacing w:val="-13"/>
        </w:rPr>
        <w:t xml:space="preserve"> </w:t>
      </w:r>
      <w:r w:rsidRPr="00702AE2">
        <w:rPr>
          <w:rFonts w:ascii="Arial" w:hAnsi="Arial" w:cs="Arial"/>
        </w:rPr>
        <w:t>every</w:t>
      </w:r>
      <w:r w:rsidRPr="00702AE2">
        <w:rPr>
          <w:rFonts w:ascii="Arial" w:hAnsi="Arial" w:cs="Arial"/>
          <w:spacing w:val="-13"/>
        </w:rPr>
        <w:t xml:space="preserve"> </w:t>
      </w:r>
      <w:r w:rsidRPr="00702AE2">
        <w:rPr>
          <w:rFonts w:ascii="Arial" w:hAnsi="Arial" w:cs="Arial"/>
        </w:rPr>
        <w:t>name</w:t>
      </w:r>
      <w:r w:rsidRPr="00702AE2">
        <w:rPr>
          <w:rFonts w:ascii="Arial" w:hAnsi="Arial" w:cs="Arial"/>
          <w:spacing w:val="-14"/>
        </w:rPr>
        <w:t xml:space="preserve"> </w:t>
      </w:r>
      <w:r w:rsidRPr="00702AE2">
        <w:rPr>
          <w:rFonts w:ascii="Arial" w:hAnsi="Arial" w:cs="Arial"/>
        </w:rPr>
        <w:t>assigned</w:t>
      </w:r>
      <w:r w:rsidRPr="00702AE2">
        <w:rPr>
          <w:rFonts w:ascii="Arial" w:hAnsi="Arial" w:cs="Arial"/>
          <w:spacing w:val="-13"/>
        </w:rPr>
        <w:t xml:space="preserve"> </w:t>
      </w:r>
      <w:r w:rsidRPr="00702AE2">
        <w:rPr>
          <w:rFonts w:ascii="Arial" w:hAnsi="Arial" w:cs="Arial"/>
        </w:rPr>
        <w:t>to its parts, was divinely ordained. While the language may have changed over the centuries—from ancient tongues to today’s English or Urdu—the divine purpose has remained unchanged. Languages may evolve,</w:t>
      </w:r>
      <w:r w:rsidRPr="00702AE2">
        <w:rPr>
          <w:rFonts w:ascii="Arial" w:hAnsi="Arial" w:cs="Arial"/>
          <w:spacing w:val="-9"/>
        </w:rPr>
        <w:t xml:space="preserve"> </w:t>
      </w:r>
      <w:r w:rsidRPr="00702AE2">
        <w:rPr>
          <w:rFonts w:ascii="Arial" w:hAnsi="Arial" w:cs="Arial"/>
        </w:rPr>
        <w:t>but</w:t>
      </w:r>
      <w:r w:rsidRPr="00702AE2">
        <w:rPr>
          <w:rFonts w:ascii="Arial" w:hAnsi="Arial" w:cs="Arial"/>
          <w:spacing w:val="-9"/>
        </w:rPr>
        <w:t xml:space="preserve"> </w:t>
      </w:r>
      <w:r w:rsidRPr="00702AE2">
        <w:rPr>
          <w:rFonts w:ascii="Arial" w:hAnsi="Arial" w:cs="Arial"/>
        </w:rPr>
        <w:t>God’s</w:t>
      </w:r>
      <w:r w:rsidRPr="00702AE2">
        <w:rPr>
          <w:rFonts w:ascii="Arial" w:hAnsi="Arial" w:cs="Arial"/>
          <w:spacing w:val="-10"/>
        </w:rPr>
        <w:t xml:space="preserve"> </w:t>
      </w:r>
      <w:r w:rsidRPr="00702AE2">
        <w:rPr>
          <w:rFonts w:ascii="Arial" w:hAnsi="Arial" w:cs="Arial"/>
        </w:rPr>
        <w:t>divine</w:t>
      </w:r>
      <w:r w:rsidRPr="00702AE2">
        <w:rPr>
          <w:rFonts w:ascii="Arial" w:hAnsi="Arial" w:cs="Arial"/>
          <w:spacing w:val="-12"/>
        </w:rPr>
        <w:t xml:space="preserve"> </w:t>
      </w:r>
      <w:r w:rsidRPr="00702AE2">
        <w:rPr>
          <w:rFonts w:ascii="Arial" w:hAnsi="Arial" w:cs="Arial"/>
        </w:rPr>
        <w:t>law</w:t>
      </w:r>
      <w:r w:rsidRPr="00702AE2">
        <w:rPr>
          <w:rFonts w:ascii="Arial" w:hAnsi="Arial" w:cs="Arial"/>
          <w:spacing w:val="-10"/>
        </w:rPr>
        <w:t xml:space="preserve"> </w:t>
      </w:r>
      <w:r w:rsidRPr="00702AE2">
        <w:rPr>
          <w:rFonts w:ascii="Arial" w:hAnsi="Arial" w:cs="Arial"/>
        </w:rPr>
        <w:t>and</w:t>
      </w:r>
      <w:r w:rsidRPr="00702AE2">
        <w:rPr>
          <w:rFonts w:ascii="Arial" w:hAnsi="Arial" w:cs="Arial"/>
          <w:spacing w:val="-10"/>
        </w:rPr>
        <w:t xml:space="preserve"> </w:t>
      </w:r>
      <w:r w:rsidRPr="00702AE2">
        <w:rPr>
          <w:rFonts w:ascii="Arial" w:hAnsi="Arial" w:cs="Arial"/>
        </w:rPr>
        <w:t>natural</w:t>
      </w:r>
      <w:r w:rsidRPr="00702AE2">
        <w:rPr>
          <w:rFonts w:ascii="Arial" w:hAnsi="Arial" w:cs="Arial"/>
          <w:spacing w:val="-9"/>
        </w:rPr>
        <w:t xml:space="preserve"> </w:t>
      </w:r>
      <w:r w:rsidRPr="00702AE2">
        <w:rPr>
          <w:rFonts w:ascii="Arial" w:hAnsi="Arial" w:cs="Arial"/>
        </w:rPr>
        <w:t>order</w:t>
      </w:r>
      <w:r w:rsidRPr="00702AE2">
        <w:rPr>
          <w:rFonts w:ascii="Arial" w:hAnsi="Arial" w:cs="Arial"/>
          <w:spacing w:val="-10"/>
        </w:rPr>
        <w:t xml:space="preserve"> </w:t>
      </w:r>
      <w:r w:rsidRPr="00702AE2">
        <w:rPr>
          <w:rFonts w:ascii="Arial" w:hAnsi="Arial" w:cs="Arial"/>
        </w:rPr>
        <w:t>do</w:t>
      </w:r>
      <w:r w:rsidRPr="00702AE2">
        <w:rPr>
          <w:rFonts w:ascii="Arial" w:hAnsi="Arial" w:cs="Arial"/>
          <w:spacing w:val="-10"/>
        </w:rPr>
        <w:t xml:space="preserve"> </w:t>
      </w:r>
      <w:r w:rsidRPr="00702AE2">
        <w:rPr>
          <w:rFonts w:ascii="Arial" w:hAnsi="Arial" w:cs="Arial"/>
          <w:spacing w:val="-4"/>
        </w:rPr>
        <w:t>not.</w:t>
      </w:r>
    </w:p>
    <w:p w14:paraId="229ACF3F" w14:textId="77777777" w:rsidR="00BD275B" w:rsidRPr="00702AE2" w:rsidRDefault="00BD275B" w:rsidP="00BD275B">
      <w:pPr>
        <w:pStyle w:val="BodyText"/>
        <w:spacing w:before="239" w:line="276" w:lineRule="auto"/>
        <w:ind w:left="360" w:right="714" w:firstLine="432"/>
        <w:rPr>
          <w:rFonts w:ascii="Arial" w:hAnsi="Arial" w:cs="Arial"/>
        </w:rPr>
      </w:pPr>
      <w:r w:rsidRPr="00702AE2">
        <w:rPr>
          <w:rFonts w:ascii="Arial" w:hAnsi="Arial" w:cs="Arial"/>
        </w:rPr>
        <w:lastRenderedPageBreak/>
        <w:t>Today, due to the historic dominance of the British in maritime affairs, most ship terminology is influenced by English. Still, God's will govern all. His singular</w:t>
      </w:r>
      <w:r w:rsidRPr="00702AE2">
        <w:rPr>
          <w:rFonts w:ascii="Arial" w:hAnsi="Arial" w:cs="Arial"/>
          <w:spacing w:val="-14"/>
        </w:rPr>
        <w:t xml:space="preserve"> </w:t>
      </w:r>
      <w:r w:rsidRPr="00702AE2">
        <w:rPr>
          <w:rFonts w:ascii="Arial" w:hAnsi="Arial" w:cs="Arial"/>
        </w:rPr>
        <w:t>desire</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that</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ship</w:t>
      </w:r>
      <w:r w:rsidRPr="00702AE2">
        <w:rPr>
          <w:rFonts w:ascii="Arial" w:hAnsi="Arial" w:cs="Arial"/>
          <w:spacing w:val="-13"/>
        </w:rPr>
        <w:t xml:space="preserve"> </w:t>
      </w:r>
      <w:r w:rsidRPr="00702AE2">
        <w:rPr>
          <w:rFonts w:ascii="Arial" w:hAnsi="Arial" w:cs="Arial"/>
        </w:rPr>
        <w:t>continues</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symbolize faith until the end of time.</w:t>
      </w:r>
    </w:p>
    <w:p w14:paraId="537FB121" w14:textId="77777777" w:rsidR="00BC490B" w:rsidRPr="00702AE2" w:rsidRDefault="00BC490B" w:rsidP="00BC490B">
      <w:pPr>
        <w:pStyle w:val="BodyText"/>
        <w:spacing w:line="276" w:lineRule="auto"/>
        <w:ind w:left="720" w:right="358" w:firstLine="431"/>
        <w:rPr>
          <w:rFonts w:ascii="Arial" w:hAnsi="Arial" w:cs="Arial"/>
        </w:rPr>
      </w:pPr>
      <w:r w:rsidRPr="00702AE2">
        <w:rPr>
          <w:rFonts w:ascii="Arial" w:hAnsi="Arial" w:cs="Arial"/>
        </w:rPr>
        <w:t>No matter what nation’s flag a ship may fly as it races across the seven seas, it remains God's possession—a sign of His dominion. Those with insight and reflection will discern in them the veiled blessings of their Creator.</w:t>
      </w:r>
    </w:p>
    <w:p w14:paraId="64BB2138" w14:textId="77777777" w:rsidR="00BC490B" w:rsidRPr="00702AE2" w:rsidRDefault="00BC490B" w:rsidP="00BC490B">
      <w:pPr>
        <w:pStyle w:val="BodyText"/>
        <w:spacing w:before="240" w:line="276" w:lineRule="auto"/>
        <w:ind w:left="720" w:right="356" w:firstLine="431"/>
        <w:rPr>
          <w:rFonts w:ascii="Arial" w:hAnsi="Arial" w:cs="Arial"/>
        </w:rPr>
      </w:pPr>
      <w:r w:rsidRPr="00702AE2">
        <w:rPr>
          <w:rFonts w:ascii="Arial" w:hAnsi="Arial" w:cs="Arial"/>
        </w:rPr>
        <w:t>What</w:t>
      </w:r>
      <w:r w:rsidRPr="00702AE2">
        <w:rPr>
          <w:rFonts w:ascii="Arial" w:hAnsi="Arial" w:cs="Arial"/>
          <w:spacing w:val="-9"/>
        </w:rPr>
        <w:t xml:space="preserve"> </w:t>
      </w:r>
      <w:r w:rsidRPr="00702AE2">
        <w:rPr>
          <w:rFonts w:ascii="Arial" w:hAnsi="Arial" w:cs="Arial"/>
        </w:rPr>
        <w:t>is</w:t>
      </w:r>
      <w:r w:rsidRPr="00702AE2">
        <w:rPr>
          <w:rFonts w:ascii="Arial" w:hAnsi="Arial" w:cs="Arial"/>
          <w:spacing w:val="-9"/>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true</w:t>
      </w:r>
      <w:r w:rsidRPr="00702AE2">
        <w:rPr>
          <w:rFonts w:ascii="Arial" w:hAnsi="Arial" w:cs="Arial"/>
          <w:spacing w:val="-9"/>
        </w:rPr>
        <w:t xml:space="preserve"> </w:t>
      </w:r>
      <w:r w:rsidRPr="00702AE2">
        <w:rPr>
          <w:rFonts w:ascii="Arial" w:hAnsi="Arial" w:cs="Arial"/>
        </w:rPr>
        <w:t>symbol</w:t>
      </w:r>
      <w:r w:rsidRPr="00702AE2">
        <w:rPr>
          <w:rFonts w:ascii="Arial" w:hAnsi="Arial" w:cs="Arial"/>
          <w:spacing w:val="-8"/>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Islam?</w:t>
      </w:r>
      <w:r w:rsidRPr="00702AE2">
        <w:rPr>
          <w:rFonts w:ascii="Arial" w:hAnsi="Arial" w:cs="Arial"/>
          <w:spacing w:val="-8"/>
        </w:rPr>
        <w:t xml:space="preserve"> </w:t>
      </w:r>
      <w:r w:rsidRPr="00702AE2">
        <w:rPr>
          <w:rFonts w:ascii="Arial" w:hAnsi="Arial" w:cs="Arial"/>
        </w:rPr>
        <w:t>It</w:t>
      </w:r>
      <w:r w:rsidRPr="00702AE2">
        <w:rPr>
          <w:rFonts w:ascii="Arial" w:hAnsi="Arial" w:cs="Arial"/>
          <w:spacing w:val="-9"/>
        </w:rPr>
        <w:t xml:space="preserve"> </w:t>
      </w:r>
      <w:r w:rsidRPr="00702AE2">
        <w:rPr>
          <w:rFonts w:ascii="Arial" w:hAnsi="Arial" w:cs="Arial"/>
        </w:rPr>
        <w:t>is</w:t>
      </w:r>
      <w:r w:rsidRPr="00702AE2">
        <w:rPr>
          <w:rFonts w:ascii="Arial" w:hAnsi="Arial" w:cs="Arial"/>
          <w:spacing w:val="-9"/>
        </w:rPr>
        <w:t xml:space="preserve"> </w:t>
      </w:r>
      <w:r w:rsidRPr="00702AE2">
        <w:rPr>
          <w:rFonts w:ascii="Arial" w:hAnsi="Arial" w:cs="Arial"/>
        </w:rPr>
        <w:t>justice—at the beginning, in the end, and at every moment in between. Islam cannot be conceived without justice.</w:t>
      </w:r>
    </w:p>
    <w:p w14:paraId="79F64033" w14:textId="77777777" w:rsidR="00BC490B" w:rsidRPr="00702AE2" w:rsidRDefault="00BC490B" w:rsidP="00BC490B">
      <w:pPr>
        <w:pStyle w:val="BodyText"/>
        <w:spacing w:before="241" w:line="276" w:lineRule="auto"/>
        <w:ind w:left="720" w:right="355" w:firstLine="431"/>
        <w:rPr>
          <w:rFonts w:ascii="Arial" w:hAnsi="Arial" w:cs="Arial"/>
        </w:rPr>
      </w:pPr>
      <w:r w:rsidRPr="00702AE2">
        <w:rPr>
          <w:rFonts w:ascii="Arial" w:hAnsi="Arial" w:cs="Arial"/>
        </w:rPr>
        <w:t>The emblem of justice is the scale (</w:t>
      </w:r>
      <w:proofErr w:type="spellStart"/>
      <w:r w:rsidRPr="00702AE2">
        <w:rPr>
          <w:rFonts w:ascii="Arial" w:hAnsi="Arial" w:cs="Arial"/>
          <w:i/>
        </w:rPr>
        <w:t>mizan</w:t>
      </w:r>
      <w:proofErr w:type="spellEnd"/>
      <w:r w:rsidRPr="00702AE2">
        <w:rPr>
          <w:rFonts w:ascii="Arial" w:hAnsi="Arial" w:cs="Arial"/>
        </w:rPr>
        <w:t>), composed</w:t>
      </w:r>
      <w:r w:rsidRPr="00702AE2">
        <w:rPr>
          <w:rFonts w:ascii="Arial" w:hAnsi="Arial" w:cs="Arial"/>
          <w:spacing w:val="-8"/>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a</w:t>
      </w:r>
      <w:r w:rsidRPr="00702AE2">
        <w:rPr>
          <w:rFonts w:ascii="Arial" w:hAnsi="Arial" w:cs="Arial"/>
          <w:spacing w:val="-9"/>
        </w:rPr>
        <w:t xml:space="preserve"> </w:t>
      </w:r>
      <w:r w:rsidRPr="00702AE2">
        <w:rPr>
          <w:rFonts w:ascii="Arial" w:hAnsi="Arial" w:cs="Arial"/>
        </w:rPr>
        <w:t>rod</w:t>
      </w:r>
      <w:r w:rsidRPr="00702AE2">
        <w:rPr>
          <w:rFonts w:ascii="Arial" w:hAnsi="Arial" w:cs="Arial"/>
          <w:spacing w:val="-9"/>
        </w:rPr>
        <w:t xml:space="preserve"> </w:t>
      </w:r>
      <w:r w:rsidRPr="00702AE2">
        <w:rPr>
          <w:rFonts w:ascii="Arial" w:hAnsi="Arial" w:cs="Arial"/>
        </w:rPr>
        <w:t>and</w:t>
      </w:r>
      <w:r w:rsidRPr="00702AE2">
        <w:rPr>
          <w:rFonts w:ascii="Arial" w:hAnsi="Arial" w:cs="Arial"/>
          <w:spacing w:val="-11"/>
        </w:rPr>
        <w:t xml:space="preserve"> </w:t>
      </w:r>
      <w:r w:rsidRPr="00702AE2">
        <w:rPr>
          <w:rFonts w:ascii="Arial" w:hAnsi="Arial" w:cs="Arial"/>
        </w:rPr>
        <w:t>a</w:t>
      </w:r>
      <w:r w:rsidRPr="00702AE2">
        <w:rPr>
          <w:rFonts w:ascii="Arial" w:hAnsi="Arial" w:cs="Arial"/>
          <w:spacing w:val="-7"/>
        </w:rPr>
        <w:t xml:space="preserve"> </w:t>
      </w:r>
      <w:r w:rsidRPr="00702AE2">
        <w:rPr>
          <w:rFonts w:ascii="Arial" w:hAnsi="Arial" w:cs="Arial"/>
        </w:rPr>
        <w:t>rope,</w:t>
      </w:r>
      <w:r w:rsidRPr="00702AE2">
        <w:rPr>
          <w:rFonts w:ascii="Arial" w:hAnsi="Arial" w:cs="Arial"/>
          <w:spacing w:val="-8"/>
        </w:rPr>
        <w:t xml:space="preserve"> </w:t>
      </w:r>
      <w:r w:rsidRPr="00702AE2">
        <w:rPr>
          <w:rFonts w:ascii="Arial" w:hAnsi="Arial" w:cs="Arial"/>
        </w:rPr>
        <w:t>with</w:t>
      </w:r>
      <w:r w:rsidRPr="00702AE2">
        <w:rPr>
          <w:rFonts w:ascii="Arial" w:hAnsi="Arial" w:cs="Arial"/>
          <w:spacing w:val="-10"/>
        </w:rPr>
        <w:t xml:space="preserve"> </w:t>
      </w:r>
      <w:r w:rsidRPr="00702AE2">
        <w:rPr>
          <w:rFonts w:ascii="Arial" w:hAnsi="Arial" w:cs="Arial"/>
        </w:rPr>
        <w:t>two</w:t>
      </w:r>
      <w:r w:rsidRPr="00702AE2">
        <w:rPr>
          <w:rFonts w:ascii="Arial" w:hAnsi="Arial" w:cs="Arial"/>
          <w:spacing w:val="-10"/>
        </w:rPr>
        <w:t xml:space="preserve"> </w:t>
      </w:r>
      <w:r w:rsidRPr="00702AE2">
        <w:rPr>
          <w:rFonts w:ascii="Arial" w:hAnsi="Arial" w:cs="Arial"/>
        </w:rPr>
        <w:t>pans</w:t>
      </w:r>
      <w:r w:rsidRPr="00702AE2">
        <w:rPr>
          <w:rFonts w:ascii="Arial" w:hAnsi="Arial" w:cs="Arial"/>
          <w:spacing w:val="-8"/>
        </w:rPr>
        <w:t xml:space="preserve"> </w:t>
      </w:r>
      <w:r w:rsidRPr="00702AE2">
        <w:rPr>
          <w:rFonts w:ascii="Arial" w:hAnsi="Arial" w:cs="Arial"/>
        </w:rPr>
        <w:t>hanging at</w:t>
      </w:r>
      <w:r w:rsidRPr="00702AE2">
        <w:rPr>
          <w:rFonts w:ascii="Arial" w:hAnsi="Arial" w:cs="Arial"/>
          <w:spacing w:val="-11"/>
        </w:rPr>
        <w:t xml:space="preserve"> </w:t>
      </w:r>
      <w:r w:rsidRPr="00702AE2">
        <w:rPr>
          <w:rFonts w:ascii="Arial" w:hAnsi="Arial" w:cs="Arial"/>
        </w:rPr>
        <w:t>either</w:t>
      </w:r>
      <w:r w:rsidRPr="00702AE2">
        <w:rPr>
          <w:rFonts w:ascii="Arial" w:hAnsi="Arial" w:cs="Arial"/>
          <w:spacing w:val="-12"/>
        </w:rPr>
        <w:t xml:space="preserve"> </w:t>
      </w:r>
      <w:r w:rsidRPr="00702AE2">
        <w:rPr>
          <w:rFonts w:ascii="Arial" w:hAnsi="Arial" w:cs="Arial"/>
        </w:rPr>
        <w:t>end.</w:t>
      </w:r>
      <w:r w:rsidRPr="00702AE2">
        <w:rPr>
          <w:rFonts w:ascii="Arial" w:hAnsi="Arial" w:cs="Arial"/>
          <w:spacing w:val="-11"/>
        </w:rPr>
        <w:t xml:space="preserve"> </w:t>
      </w:r>
      <w:r w:rsidRPr="00702AE2">
        <w:rPr>
          <w:rFonts w:ascii="Arial" w:hAnsi="Arial" w:cs="Arial"/>
        </w:rPr>
        <w:t>At</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center</w:t>
      </w:r>
      <w:r w:rsidRPr="00702AE2">
        <w:rPr>
          <w:rFonts w:ascii="Arial" w:hAnsi="Arial" w:cs="Arial"/>
          <w:spacing w:val="-13"/>
        </w:rPr>
        <w:t xml:space="preserve"> </w:t>
      </w:r>
      <w:r w:rsidRPr="00702AE2">
        <w:rPr>
          <w:rFonts w:ascii="Arial" w:hAnsi="Arial" w:cs="Arial"/>
        </w:rPr>
        <w:t>lies</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proofErr w:type="gramStart"/>
      <w:r w:rsidRPr="00702AE2">
        <w:rPr>
          <w:rFonts w:ascii="Arial" w:hAnsi="Arial" w:cs="Arial"/>
        </w:rPr>
        <w:t>pivot—a</w:t>
      </w:r>
      <w:proofErr w:type="gramEnd"/>
      <w:r w:rsidRPr="00702AE2">
        <w:rPr>
          <w:rFonts w:ascii="Arial" w:hAnsi="Arial" w:cs="Arial"/>
          <w:spacing w:val="-11"/>
        </w:rPr>
        <w:t xml:space="preserve"> </w:t>
      </w:r>
      <w:r w:rsidRPr="00702AE2">
        <w:rPr>
          <w:rFonts w:ascii="Arial" w:hAnsi="Arial" w:cs="Arial"/>
        </w:rPr>
        <w:t>stabilizer that holds the rod level. Should the pivot tilt, the balance collapses. That pivot must be firm and aligned,</w:t>
      </w:r>
      <w:r w:rsidRPr="00702AE2">
        <w:rPr>
          <w:rFonts w:ascii="Arial" w:hAnsi="Arial" w:cs="Arial"/>
          <w:spacing w:val="-13"/>
        </w:rPr>
        <w:t xml:space="preserve"> </w:t>
      </w:r>
      <w:r w:rsidRPr="00702AE2">
        <w:rPr>
          <w:rFonts w:ascii="Arial" w:hAnsi="Arial" w:cs="Arial"/>
        </w:rPr>
        <w:t>always</w:t>
      </w:r>
      <w:r w:rsidRPr="00702AE2">
        <w:rPr>
          <w:rFonts w:ascii="Arial" w:hAnsi="Arial" w:cs="Arial"/>
          <w:spacing w:val="-12"/>
        </w:rPr>
        <w:t xml:space="preserve"> </w:t>
      </w:r>
      <w:r w:rsidRPr="00702AE2">
        <w:rPr>
          <w:rFonts w:ascii="Arial" w:hAnsi="Arial" w:cs="Arial"/>
        </w:rPr>
        <w:t>pointing</w:t>
      </w:r>
      <w:r w:rsidRPr="00702AE2">
        <w:rPr>
          <w:rFonts w:ascii="Arial" w:hAnsi="Arial" w:cs="Arial"/>
          <w:spacing w:val="-12"/>
        </w:rPr>
        <w:t xml:space="preserve"> </w:t>
      </w:r>
      <w:r w:rsidRPr="00702AE2">
        <w:rPr>
          <w:rFonts w:ascii="Arial" w:hAnsi="Arial" w:cs="Arial"/>
        </w:rPr>
        <w:t>upward</w:t>
      </w:r>
      <w:r w:rsidRPr="00702AE2">
        <w:rPr>
          <w:rFonts w:ascii="Arial" w:hAnsi="Arial" w:cs="Arial"/>
          <w:spacing w:val="-10"/>
        </w:rPr>
        <w:t xml:space="preserve"> </w:t>
      </w:r>
      <w:r w:rsidRPr="00702AE2">
        <w:rPr>
          <w:rFonts w:ascii="Arial" w:hAnsi="Arial" w:cs="Arial"/>
        </w:rPr>
        <w:t>toward</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positive. The</w:t>
      </w:r>
      <w:r w:rsidRPr="00702AE2">
        <w:rPr>
          <w:rFonts w:ascii="Arial" w:hAnsi="Arial" w:cs="Arial"/>
          <w:spacing w:val="-14"/>
        </w:rPr>
        <w:t xml:space="preserve"> </w:t>
      </w:r>
      <w:r w:rsidRPr="00702AE2">
        <w:rPr>
          <w:rFonts w:ascii="Arial" w:hAnsi="Arial" w:cs="Arial"/>
        </w:rPr>
        <w:t>positive</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marked</w:t>
      </w:r>
      <w:r w:rsidRPr="00702AE2">
        <w:rPr>
          <w:rFonts w:ascii="Arial" w:hAnsi="Arial" w:cs="Arial"/>
          <w:spacing w:val="-13"/>
        </w:rPr>
        <w:t xml:space="preserve"> </w:t>
      </w:r>
      <w:r w:rsidRPr="00702AE2">
        <w:rPr>
          <w:rFonts w:ascii="Arial" w:hAnsi="Arial" w:cs="Arial"/>
        </w:rPr>
        <w:t>by</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plus</w:t>
      </w:r>
      <w:r w:rsidRPr="00702AE2">
        <w:rPr>
          <w:rFonts w:ascii="Arial" w:hAnsi="Arial" w:cs="Arial"/>
          <w:spacing w:val="-13"/>
        </w:rPr>
        <w:t xml:space="preserve"> </w:t>
      </w:r>
      <w:r w:rsidRPr="00702AE2">
        <w:rPr>
          <w:rFonts w:ascii="Arial" w:hAnsi="Arial" w:cs="Arial"/>
        </w:rPr>
        <w:t>sign</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symbol of</w:t>
      </w:r>
      <w:r w:rsidRPr="00702AE2">
        <w:rPr>
          <w:rFonts w:ascii="Arial" w:hAnsi="Arial" w:cs="Arial"/>
          <w:spacing w:val="-5"/>
        </w:rPr>
        <w:t xml:space="preserve"> </w:t>
      </w:r>
      <w:r w:rsidRPr="00702AE2">
        <w:rPr>
          <w:rFonts w:ascii="Arial" w:hAnsi="Arial" w:cs="Arial"/>
        </w:rPr>
        <w:t>that</w:t>
      </w:r>
      <w:r w:rsidRPr="00702AE2">
        <w:rPr>
          <w:rFonts w:ascii="Arial" w:hAnsi="Arial" w:cs="Arial"/>
          <w:spacing w:val="-4"/>
        </w:rPr>
        <w:t xml:space="preserve"> </w:t>
      </w:r>
      <w:r w:rsidRPr="00702AE2">
        <w:rPr>
          <w:rFonts w:ascii="Arial" w:hAnsi="Arial" w:cs="Arial"/>
        </w:rPr>
        <w:t>which</w:t>
      </w:r>
      <w:r w:rsidRPr="00702AE2">
        <w:rPr>
          <w:rFonts w:ascii="Arial" w:hAnsi="Arial" w:cs="Arial"/>
          <w:spacing w:val="-5"/>
        </w:rPr>
        <w:t xml:space="preserve"> </w:t>
      </w:r>
      <w:r w:rsidRPr="00702AE2">
        <w:rPr>
          <w:rFonts w:ascii="Arial" w:hAnsi="Arial" w:cs="Arial"/>
        </w:rPr>
        <w:t>cannot</w:t>
      </w:r>
      <w:r w:rsidRPr="00702AE2">
        <w:rPr>
          <w:rFonts w:ascii="Arial" w:hAnsi="Arial" w:cs="Arial"/>
          <w:spacing w:val="-5"/>
        </w:rPr>
        <w:t xml:space="preserve"> </w:t>
      </w:r>
      <w:r w:rsidRPr="00702AE2">
        <w:rPr>
          <w:rFonts w:ascii="Arial" w:hAnsi="Arial" w:cs="Arial"/>
        </w:rPr>
        <w:t>be</w:t>
      </w:r>
      <w:r w:rsidRPr="00702AE2">
        <w:rPr>
          <w:rFonts w:ascii="Arial" w:hAnsi="Arial" w:cs="Arial"/>
          <w:spacing w:val="-2"/>
        </w:rPr>
        <w:t xml:space="preserve"> </w:t>
      </w:r>
      <w:r w:rsidRPr="00702AE2">
        <w:rPr>
          <w:rFonts w:ascii="Arial" w:hAnsi="Arial" w:cs="Arial"/>
        </w:rPr>
        <w:t>denied</w:t>
      </w:r>
      <w:r w:rsidRPr="00702AE2">
        <w:rPr>
          <w:rFonts w:ascii="Arial" w:hAnsi="Arial" w:cs="Arial"/>
          <w:spacing w:val="-2"/>
        </w:rPr>
        <w:t xml:space="preserve"> </w:t>
      </w:r>
      <w:r w:rsidRPr="00702AE2">
        <w:rPr>
          <w:rFonts w:ascii="Arial" w:hAnsi="Arial" w:cs="Arial"/>
        </w:rPr>
        <w:t>that</w:t>
      </w:r>
      <w:r w:rsidRPr="00702AE2">
        <w:rPr>
          <w:rFonts w:ascii="Arial" w:hAnsi="Arial" w:cs="Arial"/>
          <w:spacing w:val="-4"/>
        </w:rPr>
        <w:t xml:space="preserve"> </w:t>
      </w:r>
      <w:r w:rsidRPr="00702AE2">
        <w:rPr>
          <w:rFonts w:ascii="Arial" w:hAnsi="Arial" w:cs="Arial"/>
        </w:rPr>
        <w:t>which</w:t>
      </w:r>
      <w:r w:rsidRPr="00702AE2">
        <w:rPr>
          <w:rFonts w:ascii="Arial" w:hAnsi="Arial" w:cs="Arial"/>
          <w:spacing w:val="-5"/>
        </w:rPr>
        <w:t xml:space="preserve"> </w:t>
      </w:r>
      <w:r w:rsidRPr="00702AE2">
        <w:rPr>
          <w:rFonts w:ascii="Arial" w:hAnsi="Arial" w:cs="Arial"/>
        </w:rPr>
        <w:t>is</w:t>
      </w:r>
      <w:r w:rsidRPr="00702AE2">
        <w:rPr>
          <w:rFonts w:ascii="Arial" w:hAnsi="Arial" w:cs="Arial"/>
          <w:spacing w:val="-4"/>
        </w:rPr>
        <w:t xml:space="preserve"> </w:t>
      </w:r>
      <w:r w:rsidRPr="00702AE2">
        <w:rPr>
          <w:rFonts w:ascii="Arial" w:hAnsi="Arial" w:cs="Arial"/>
        </w:rPr>
        <w:t>real</w:t>
      </w:r>
      <w:r w:rsidRPr="00702AE2">
        <w:rPr>
          <w:rFonts w:ascii="Arial" w:hAnsi="Arial" w:cs="Arial"/>
          <w:spacing w:val="-5"/>
        </w:rPr>
        <w:t xml:space="preserve"> </w:t>
      </w:r>
      <w:r w:rsidRPr="00702AE2">
        <w:rPr>
          <w:rFonts w:ascii="Arial" w:hAnsi="Arial" w:cs="Arial"/>
        </w:rPr>
        <w:t>and possesses presence.</w:t>
      </w:r>
    </w:p>
    <w:p w14:paraId="7709E314" w14:textId="77777777" w:rsidR="00BC490B" w:rsidRPr="00702AE2" w:rsidRDefault="00BC490B" w:rsidP="00BC490B">
      <w:pPr>
        <w:pStyle w:val="BodyText"/>
        <w:spacing w:before="240" w:line="276" w:lineRule="auto"/>
        <w:ind w:left="720" w:right="353" w:firstLine="431"/>
        <w:rPr>
          <w:rFonts w:ascii="Arial" w:hAnsi="Arial" w:cs="Arial"/>
        </w:rPr>
      </w:pPr>
      <w:r w:rsidRPr="00702AE2">
        <w:rPr>
          <w:rFonts w:ascii="Arial" w:hAnsi="Arial" w:cs="Arial"/>
        </w:rPr>
        <w:t>Justice—symbolized by this scale—is the positive symbol of Islam, formed by the intersection of</w:t>
      </w:r>
      <w:r w:rsidRPr="00702AE2">
        <w:rPr>
          <w:rFonts w:ascii="Arial" w:hAnsi="Arial" w:cs="Arial"/>
          <w:spacing w:val="-14"/>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vertical</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horizontal</w:t>
      </w:r>
      <w:r w:rsidRPr="00702AE2">
        <w:rPr>
          <w:rFonts w:ascii="Arial" w:hAnsi="Arial" w:cs="Arial"/>
          <w:spacing w:val="-14"/>
        </w:rPr>
        <w:t xml:space="preserve"> </w:t>
      </w:r>
      <w:r w:rsidRPr="00702AE2">
        <w:rPr>
          <w:rFonts w:ascii="Arial" w:hAnsi="Arial" w:cs="Arial"/>
        </w:rPr>
        <w:t>line.</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this</w:t>
      </w:r>
      <w:r w:rsidRPr="00702AE2">
        <w:rPr>
          <w:rFonts w:ascii="Arial" w:hAnsi="Arial" w:cs="Arial"/>
          <w:spacing w:val="-13"/>
        </w:rPr>
        <w:t xml:space="preserve"> </w:t>
      </w:r>
      <w:r w:rsidRPr="00702AE2">
        <w:rPr>
          <w:rFonts w:ascii="Arial" w:hAnsi="Arial" w:cs="Arial"/>
        </w:rPr>
        <w:t>convergence is beautifully articulated in Islam’s five fundamental principles: Oneness of God (</w:t>
      </w:r>
      <w:r w:rsidRPr="00702AE2">
        <w:rPr>
          <w:rFonts w:ascii="Arial" w:hAnsi="Arial" w:cs="Arial"/>
          <w:i/>
        </w:rPr>
        <w:t>Tawheed</w:t>
      </w:r>
      <w:r w:rsidRPr="00702AE2">
        <w:rPr>
          <w:rFonts w:ascii="Arial" w:hAnsi="Arial" w:cs="Arial"/>
        </w:rPr>
        <w:t>), Justice (</w:t>
      </w:r>
      <w:r w:rsidRPr="00702AE2">
        <w:rPr>
          <w:rFonts w:ascii="Arial" w:hAnsi="Arial" w:cs="Arial"/>
          <w:i/>
        </w:rPr>
        <w:t>‘Adl</w:t>
      </w:r>
      <w:r w:rsidRPr="00702AE2">
        <w:rPr>
          <w:rFonts w:ascii="Arial" w:hAnsi="Arial" w:cs="Arial"/>
        </w:rPr>
        <w:t>), Resurrection (</w:t>
      </w:r>
      <w:r w:rsidRPr="00702AE2">
        <w:rPr>
          <w:rFonts w:ascii="Arial" w:hAnsi="Arial" w:cs="Arial"/>
          <w:i/>
        </w:rPr>
        <w:t>Qayamat</w:t>
      </w:r>
      <w:r w:rsidRPr="00702AE2">
        <w:rPr>
          <w:rFonts w:ascii="Arial" w:hAnsi="Arial" w:cs="Arial"/>
        </w:rPr>
        <w:t>), Prophethood (</w:t>
      </w:r>
      <w:proofErr w:type="spellStart"/>
      <w:r w:rsidRPr="00702AE2">
        <w:rPr>
          <w:rFonts w:ascii="Arial" w:hAnsi="Arial" w:cs="Arial"/>
          <w:i/>
        </w:rPr>
        <w:t>Nubuwwat</w:t>
      </w:r>
      <w:proofErr w:type="spellEnd"/>
      <w:r w:rsidRPr="00702AE2">
        <w:rPr>
          <w:rFonts w:ascii="Arial" w:hAnsi="Arial" w:cs="Arial"/>
        </w:rPr>
        <w:t>) and Leadership (</w:t>
      </w:r>
      <w:proofErr w:type="spellStart"/>
      <w:r w:rsidRPr="00702AE2">
        <w:rPr>
          <w:rFonts w:ascii="Arial" w:hAnsi="Arial" w:cs="Arial"/>
          <w:i/>
        </w:rPr>
        <w:t>Imamat</w:t>
      </w:r>
      <w:proofErr w:type="spellEnd"/>
      <w:r w:rsidRPr="00702AE2">
        <w:rPr>
          <w:rFonts w:ascii="Arial" w:hAnsi="Arial" w:cs="Arial"/>
        </w:rPr>
        <w:t>).</w:t>
      </w:r>
    </w:p>
    <w:p w14:paraId="574B2283" w14:textId="77777777" w:rsidR="00BB0E0A" w:rsidRPr="00702AE2" w:rsidRDefault="00BB0E0A" w:rsidP="00BB0E0A">
      <w:pPr>
        <w:pStyle w:val="BodyText"/>
        <w:spacing w:before="215"/>
        <w:rPr>
          <w:rFonts w:ascii="Arial" w:hAnsi="Arial" w:cs="Arial"/>
          <w:sz w:val="20"/>
        </w:rPr>
      </w:pPr>
    </w:p>
    <w:p w14:paraId="7877E83C" w14:textId="77777777" w:rsidR="00BB0E0A" w:rsidRPr="00702AE2" w:rsidRDefault="00BB0E0A" w:rsidP="00BB0E0A">
      <w:pPr>
        <w:pStyle w:val="BodyText"/>
        <w:ind w:left="1059"/>
        <w:rPr>
          <w:rFonts w:ascii="Arial" w:hAnsi="Arial" w:cs="Arial"/>
          <w:sz w:val="20"/>
        </w:rPr>
      </w:pPr>
      <w:r w:rsidRPr="00702AE2">
        <w:rPr>
          <w:rFonts w:ascii="Arial" w:hAnsi="Arial" w:cs="Arial"/>
          <w:noProof/>
          <w:sz w:val="20"/>
        </w:rPr>
        <w:drawing>
          <wp:inline distT="0" distB="0" distL="0" distR="0" wp14:anchorId="52F333A3" wp14:editId="5710E308">
            <wp:extent cx="2786220" cy="1464564"/>
            <wp:effectExtent l="0" t="0" r="0" b="0"/>
            <wp:docPr id="114" name="Image 114" descr="A diagram of a diagram of a person's lif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descr="A diagram of a diagram of a person's life"/>
                    <pic:cNvPicPr/>
                  </pic:nvPicPr>
                  <pic:blipFill>
                    <a:blip r:embed="rId38" cstate="print"/>
                    <a:stretch>
                      <a:fillRect/>
                    </a:stretch>
                  </pic:blipFill>
                  <pic:spPr>
                    <a:xfrm>
                      <a:off x="0" y="0"/>
                      <a:ext cx="2786220" cy="1464564"/>
                    </a:xfrm>
                    <a:prstGeom prst="rect">
                      <a:avLst/>
                    </a:prstGeom>
                  </pic:spPr>
                </pic:pic>
              </a:graphicData>
            </a:graphic>
          </wp:inline>
        </w:drawing>
      </w:r>
    </w:p>
    <w:p w14:paraId="2B15452D" w14:textId="77777777" w:rsidR="00BB0E0A" w:rsidRPr="00702AE2" w:rsidRDefault="00BB0E0A" w:rsidP="00BB0E0A">
      <w:pPr>
        <w:pStyle w:val="BodyText"/>
        <w:spacing w:before="118"/>
        <w:rPr>
          <w:rFonts w:ascii="Arial" w:hAnsi="Arial" w:cs="Arial"/>
        </w:rPr>
      </w:pPr>
    </w:p>
    <w:p w14:paraId="6A0BA118" w14:textId="77777777" w:rsidR="00BB0E0A" w:rsidRPr="00702AE2" w:rsidRDefault="00BB0E0A" w:rsidP="00BB0E0A">
      <w:pPr>
        <w:pStyle w:val="BodyText"/>
        <w:spacing w:line="276" w:lineRule="auto"/>
        <w:ind w:left="360" w:right="715" w:firstLine="432"/>
        <w:rPr>
          <w:rFonts w:ascii="Arial" w:hAnsi="Arial" w:cs="Arial"/>
        </w:rPr>
      </w:pPr>
      <w:r w:rsidRPr="00702AE2">
        <w:rPr>
          <w:rFonts w:ascii="Arial" w:hAnsi="Arial" w:cs="Arial"/>
        </w:rPr>
        <w:t>In Islam, justice is not only commanded—it is to be</w:t>
      </w:r>
      <w:r w:rsidRPr="00702AE2">
        <w:rPr>
          <w:rFonts w:ascii="Arial" w:hAnsi="Arial" w:cs="Arial"/>
          <w:spacing w:val="-12"/>
        </w:rPr>
        <w:t xml:space="preserve"> </w:t>
      </w:r>
      <w:r w:rsidRPr="00702AE2">
        <w:rPr>
          <w:rFonts w:ascii="Arial" w:hAnsi="Arial" w:cs="Arial"/>
        </w:rPr>
        <w:t>anchored</w:t>
      </w:r>
      <w:r w:rsidRPr="00702AE2">
        <w:rPr>
          <w:rFonts w:ascii="Arial" w:hAnsi="Arial" w:cs="Arial"/>
          <w:spacing w:val="-13"/>
        </w:rPr>
        <w:t xml:space="preserve"> </w:t>
      </w:r>
      <w:r w:rsidRPr="00702AE2">
        <w:rPr>
          <w:rFonts w:ascii="Arial" w:hAnsi="Arial" w:cs="Arial"/>
        </w:rPr>
        <w:t>by</w:t>
      </w:r>
      <w:r w:rsidRPr="00702AE2">
        <w:rPr>
          <w:rFonts w:ascii="Arial" w:hAnsi="Arial" w:cs="Arial"/>
          <w:spacing w:val="-13"/>
        </w:rPr>
        <w:t xml:space="preserve"> </w:t>
      </w:r>
      <w:r w:rsidRPr="00702AE2">
        <w:rPr>
          <w:rFonts w:ascii="Arial" w:hAnsi="Arial" w:cs="Arial"/>
        </w:rPr>
        <w:t>holding</w:t>
      </w:r>
      <w:r w:rsidRPr="00702AE2">
        <w:rPr>
          <w:rFonts w:ascii="Arial" w:hAnsi="Arial" w:cs="Arial"/>
          <w:spacing w:val="-14"/>
        </w:rPr>
        <w:t xml:space="preserve"> </w:t>
      </w:r>
      <w:r w:rsidRPr="00702AE2">
        <w:rPr>
          <w:rFonts w:ascii="Arial" w:hAnsi="Arial" w:cs="Arial"/>
        </w:rPr>
        <w:t>firmly</w:t>
      </w:r>
      <w:r w:rsidRPr="00702AE2">
        <w:rPr>
          <w:rFonts w:ascii="Arial" w:hAnsi="Arial" w:cs="Arial"/>
          <w:spacing w:val="-12"/>
        </w:rPr>
        <w:t xml:space="preserve"> </w:t>
      </w:r>
      <w:r w:rsidRPr="00702AE2">
        <w:rPr>
          <w:rFonts w:ascii="Arial" w:hAnsi="Arial" w:cs="Arial"/>
        </w:rPr>
        <w:t>to</w:t>
      </w:r>
      <w:r w:rsidRPr="00702AE2">
        <w:rPr>
          <w:rFonts w:ascii="Arial" w:hAnsi="Arial" w:cs="Arial"/>
          <w:spacing w:val="-9"/>
        </w:rPr>
        <w:t xml:space="preserve"> </w:t>
      </w:r>
      <w:r w:rsidRPr="00702AE2">
        <w:rPr>
          <w:rFonts w:ascii="Arial" w:hAnsi="Arial" w:cs="Arial"/>
          <w:i/>
        </w:rPr>
        <w:t>the</w:t>
      </w:r>
      <w:r w:rsidRPr="00702AE2">
        <w:rPr>
          <w:rFonts w:ascii="Arial" w:hAnsi="Arial" w:cs="Arial"/>
          <w:i/>
          <w:spacing w:val="-11"/>
        </w:rPr>
        <w:t xml:space="preserve"> </w:t>
      </w:r>
      <w:r w:rsidRPr="00702AE2">
        <w:rPr>
          <w:rFonts w:ascii="Arial" w:hAnsi="Arial" w:cs="Arial"/>
          <w:i/>
        </w:rPr>
        <w:t>rope</w:t>
      </w:r>
      <w:r w:rsidRPr="00702AE2">
        <w:rPr>
          <w:rFonts w:ascii="Arial" w:hAnsi="Arial" w:cs="Arial"/>
          <w:i/>
          <w:spacing w:val="-11"/>
        </w:rPr>
        <w:t xml:space="preserve"> </w:t>
      </w:r>
      <w:r w:rsidRPr="00702AE2">
        <w:rPr>
          <w:rFonts w:ascii="Arial" w:hAnsi="Arial" w:cs="Arial"/>
          <w:i/>
        </w:rPr>
        <w:t>of</w:t>
      </w:r>
      <w:r w:rsidRPr="00702AE2">
        <w:rPr>
          <w:rFonts w:ascii="Arial" w:hAnsi="Arial" w:cs="Arial"/>
          <w:i/>
          <w:spacing w:val="-14"/>
        </w:rPr>
        <w:t xml:space="preserve"> </w:t>
      </w:r>
      <w:r w:rsidRPr="00702AE2">
        <w:rPr>
          <w:rFonts w:ascii="Arial" w:hAnsi="Arial" w:cs="Arial"/>
          <w:i/>
        </w:rPr>
        <w:t>Allah</w:t>
      </w:r>
      <w:r w:rsidRPr="00702AE2">
        <w:rPr>
          <w:rFonts w:ascii="Arial" w:hAnsi="Arial" w:cs="Arial"/>
          <w:i/>
          <w:spacing w:val="-9"/>
        </w:rPr>
        <w:t xml:space="preserve"> </w:t>
      </w:r>
      <w:r w:rsidRPr="00702AE2">
        <w:rPr>
          <w:rFonts w:ascii="Arial" w:hAnsi="Arial" w:cs="Arial"/>
        </w:rPr>
        <w:t xml:space="preserve">and remaining steadfast on </w:t>
      </w:r>
      <w:r w:rsidRPr="00702AE2">
        <w:rPr>
          <w:rFonts w:ascii="Arial" w:hAnsi="Arial" w:cs="Arial"/>
          <w:i/>
        </w:rPr>
        <w:t>the straight path</w:t>
      </w:r>
      <w:r w:rsidRPr="00702AE2">
        <w:rPr>
          <w:rFonts w:ascii="Arial" w:hAnsi="Arial" w:cs="Arial"/>
        </w:rPr>
        <w:t>. Both the “rope</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Allah”</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“straight</w:t>
      </w:r>
      <w:r w:rsidRPr="00702AE2">
        <w:rPr>
          <w:rFonts w:ascii="Arial" w:hAnsi="Arial" w:cs="Arial"/>
          <w:spacing w:val="-13"/>
        </w:rPr>
        <w:t xml:space="preserve"> </w:t>
      </w:r>
      <w:r w:rsidRPr="00702AE2">
        <w:rPr>
          <w:rFonts w:ascii="Arial" w:hAnsi="Arial" w:cs="Arial"/>
        </w:rPr>
        <w:t>path”</w:t>
      </w:r>
      <w:r w:rsidRPr="00702AE2">
        <w:rPr>
          <w:rFonts w:ascii="Arial" w:hAnsi="Arial" w:cs="Arial"/>
          <w:spacing w:val="-13"/>
        </w:rPr>
        <w:t xml:space="preserve"> </w:t>
      </w:r>
      <w:r w:rsidRPr="00702AE2">
        <w:rPr>
          <w:rFonts w:ascii="Arial" w:hAnsi="Arial" w:cs="Arial"/>
        </w:rPr>
        <w:t>are</w:t>
      </w:r>
      <w:r w:rsidRPr="00702AE2">
        <w:rPr>
          <w:rFonts w:ascii="Arial" w:hAnsi="Arial" w:cs="Arial"/>
          <w:spacing w:val="-13"/>
        </w:rPr>
        <w:t xml:space="preserve"> </w:t>
      </w:r>
      <w:r w:rsidRPr="00702AE2">
        <w:rPr>
          <w:rFonts w:ascii="Arial" w:hAnsi="Arial" w:cs="Arial"/>
        </w:rPr>
        <w:t>symbolized by the plus sign (+), a positive mark with five intersecting points. These five intersecting points represent the five foundational principles of Islam, belief</w:t>
      </w:r>
      <w:r w:rsidRPr="00702AE2">
        <w:rPr>
          <w:rFonts w:ascii="Arial" w:hAnsi="Arial" w:cs="Arial"/>
          <w:spacing w:val="-14"/>
        </w:rPr>
        <w:t xml:space="preserve"> </w:t>
      </w:r>
      <w:r w:rsidRPr="00702AE2">
        <w:rPr>
          <w:rFonts w:ascii="Arial" w:hAnsi="Arial" w:cs="Arial"/>
        </w:rPr>
        <w:t>in</w:t>
      </w:r>
      <w:r w:rsidRPr="00702AE2">
        <w:rPr>
          <w:rFonts w:ascii="Arial" w:hAnsi="Arial" w:cs="Arial"/>
          <w:spacing w:val="-13"/>
        </w:rPr>
        <w:t xml:space="preserve"> </w:t>
      </w:r>
      <w:r w:rsidRPr="00702AE2">
        <w:rPr>
          <w:rFonts w:ascii="Arial" w:hAnsi="Arial" w:cs="Arial"/>
        </w:rPr>
        <w:t>which</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obligatory.</w:t>
      </w:r>
      <w:r w:rsidRPr="00702AE2">
        <w:rPr>
          <w:rFonts w:ascii="Arial" w:hAnsi="Arial" w:cs="Arial"/>
          <w:spacing w:val="-14"/>
        </w:rPr>
        <w:t xml:space="preserve"> </w:t>
      </w:r>
      <w:r w:rsidRPr="00702AE2">
        <w:rPr>
          <w:rFonts w:ascii="Arial" w:hAnsi="Arial" w:cs="Arial"/>
        </w:rPr>
        <w:t>Without</w:t>
      </w:r>
      <w:r w:rsidRPr="00702AE2">
        <w:rPr>
          <w:rFonts w:ascii="Arial" w:hAnsi="Arial" w:cs="Arial"/>
          <w:spacing w:val="-13"/>
        </w:rPr>
        <w:t xml:space="preserve"> </w:t>
      </w:r>
      <w:r w:rsidRPr="00702AE2">
        <w:rPr>
          <w:rFonts w:ascii="Arial" w:hAnsi="Arial" w:cs="Arial"/>
        </w:rPr>
        <w:t>belief</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Day of Judgment, the concept of Divine Unity becomes incomplete.</w:t>
      </w:r>
      <w:r w:rsidRPr="00702AE2">
        <w:rPr>
          <w:rFonts w:ascii="Arial" w:hAnsi="Arial" w:cs="Arial"/>
          <w:spacing w:val="-14"/>
        </w:rPr>
        <w:t xml:space="preserve"> </w:t>
      </w:r>
      <w:r w:rsidRPr="00702AE2">
        <w:rPr>
          <w:rFonts w:ascii="Arial" w:hAnsi="Arial" w:cs="Arial"/>
        </w:rPr>
        <w:t>Without</w:t>
      </w:r>
      <w:r w:rsidRPr="00702AE2">
        <w:rPr>
          <w:rFonts w:ascii="Arial" w:hAnsi="Arial" w:cs="Arial"/>
          <w:spacing w:val="-13"/>
        </w:rPr>
        <w:t xml:space="preserve"> </w:t>
      </w:r>
      <w:r w:rsidRPr="00702AE2">
        <w:rPr>
          <w:rFonts w:ascii="Arial" w:hAnsi="Arial" w:cs="Arial"/>
        </w:rPr>
        <w:t>belief</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3"/>
        </w:rPr>
        <w:t xml:space="preserve"> </w:t>
      </w:r>
      <w:r w:rsidRPr="00702AE2">
        <w:rPr>
          <w:rFonts w:ascii="Arial" w:hAnsi="Arial" w:cs="Arial"/>
        </w:rPr>
        <w:t>Imamate,</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continuity of</w:t>
      </w:r>
      <w:r w:rsidRPr="00702AE2">
        <w:rPr>
          <w:rFonts w:ascii="Arial" w:hAnsi="Arial" w:cs="Arial"/>
          <w:spacing w:val="-2"/>
        </w:rPr>
        <w:t xml:space="preserve"> </w:t>
      </w:r>
      <w:r w:rsidRPr="00702AE2">
        <w:rPr>
          <w:rFonts w:ascii="Arial" w:hAnsi="Arial" w:cs="Arial"/>
        </w:rPr>
        <w:t>Prophethood becomes meaningless.</w:t>
      </w:r>
      <w:r w:rsidRPr="00702AE2">
        <w:rPr>
          <w:rFonts w:ascii="Arial" w:hAnsi="Arial" w:cs="Arial"/>
          <w:spacing w:val="-2"/>
        </w:rPr>
        <w:t xml:space="preserve"> </w:t>
      </w:r>
      <w:r w:rsidRPr="00702AE2">
        <w:rPr>
          <w:rFonts w:ascii="Arial" w:hAnsi="Arial" w:cs="Arial"/>
        </w:rPr>
        <w:t>Even</w:t>
      </w:r>
      <w:r w:rsidRPr="00702AE2">
        <w:rPr>
          <w:rFonts w:ascii="Arial" w:hAnsi="Arial" w:cs="Arial"/>
          <w:spacing w:val="-2"/>
        </w:rPr>
        <w:t xml:space="preserve"> </w:t>
      </w:r>
      <w:r w:rsidRPr="00702AE2">
        <w:rPr>
          <w:rFonts w:ascii="Arial" w:hAnsi="Arial" w:cs="Arial"/>
        </w:rPr>
        <w:t>if</w:t>
      </w:r>
      <w:r w:rsidRPr="00702AE2">
        <w:rPr>
          <w:rFonts w:ascii="Arial" w:hAnsi="Arial" w:cs="Arial"/>
          <w:spacing w:val="-4"/>
        </w:rPr>
        <w:t xml:space="preserve"> </w:t>
      </w:r>
      <w:r w:rsidRPr="00702AE2">
        <w:rPr>
          <w:rFonts w:ascii="Arial" w:hAnsi="Arial" w:cs="Arial"/>
        </w:rPr>
        <w:t xml:space="preserve">one of these five principles is absent, the structure of </w:t>
      </w:r>
      <w:proofErr w:type="gramStart"/>
      <w:r w:rsidRPr="00702AE2">
        <w:rPr>
          <w:rFonts w:ascii="Arial" w:hAnsi="Arial" w:cs="Arial"/>
        </w:rPr>
        <w:t>the religion</w:t>
      </w:r>
      <w:proofErr w:type="gramEnd"/>
      <w:r w:rsidRPr="00702AE2">
        <w:rPr>
          <w:rFonts w:ascii="Arial" w:hAnsi="Arial" w:cs="Arial"/>
        </w:rPr>
        <w:t xml:space="preserve"> becomes defective.</w:t>
      </w:r>
    </w:p>
    <w:p w14:paraId="5B2FF613" w14:textId="77777777" w:rsidR="00BB0E0A" w:rsidRPr="00702AE2" w:rsidRDefault="00BB0E0A" w:rsidP="00BB0E0A">
      <w:pPr>
        <w:pStyle w:val="BodyText"/>
        <w:spacing w:before="242" w:line="276" w:lineRule="auto"/>
        <w:ind w:left="360" w:right="719" w:firstLine="432"/>
        <w:rPr>
          <w:rFonts w:ascii="Arial" w:hAnsi="Arial" w:cs="Arial"/>
        </w:rPr>
      </w:pPr>
      <w:r w:rsidRPr="00702AE2">
        <w:rPr>
          <w:rFonts w:ascii="Arial" w:hAnsi="Arial" w:cs="Arial"/>
        </w:rPr>
        <w:t>These same five principles were revealed to Prophet</w:t>
      </w:r>
      <w:r w:rsidRPr="00702AE2">
        <w:rPr>
          <w:rFonts w:ascii="Arial" w:hAnsi="Arial" w:cs="Arial"/>
          <w:spacing w:val="-14"/>
        </w:rPr>
        <w:t xml:space="preserve"> </w:t>
      </w:r>
      <w:r w:rsidRPr="00702AE2">
        <w:rPr>
          <w:rFonts w:ascii="Arial" w:hAnsi="Arial" w:cs="Arial"/>
        </w:rPr>
        <w:t>Noah</w:t>
      </w:r>
      <w:r w:rsidRPr="00702AE2">
        <w:rPr>
          <w:rFonts w:ascii="Arial" w:hAnsi="Arial" w:cs="Arial"/>
          <w:spacing w:val="-13"/>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he</w:t>
      </w:r>
      <w:r w:rsidRPr="00702AE2">
        <w:rPr>
          <w:rFonts w:ascii="Arial" w:hAnsi="Arial" w:cs="Arial"/>
          <w:spacing w:val="-14"/>
        </w:rPr>
        <w:t xml:space="preserve"> </w:t>
      </w:r>
      <w:r w:rsidRPr="00702AE2">
        <w:rPr>
          <w:rFonts w:ascii="Arial" w:hAnsi="Arial" w:cs="Arial"/>
        </w:rPr>
        <w:t>manifested</w:t>
      </w:r>
      <w:r w:rsidRPr="00702AE2">
        <w:rPr>
          <w:rFonts w:ascii="Arial" w:hAnsi="Arial" w:cs="Arial"/>
          <w:spacing w:val="-13"/>
        </w:rPr>
        <w:t xml:space="preserve"> </w:t>
      </w:r>
      <w:r w:rsidRPr="00702AE2">
        <w:rPr>
          <w:rFonts w:ascii="Arial" w:hAnsi="Arial" w:cs="Arial"/>
        </w:rPr>
        <w:t>them</w:t>
      </w:r>
      <w:r w:rsidRPr="00702AE2">
        <w:rPr>
          <w:rFonts w:ascii="Arial" w:hAnsi="Arial" w:cs="Arial"/>
          <w:spacing w:val="-13"/>
        </w:rPr>
        <w:t xml:space="preserve"> </w:t>
      </w:r>
      <w:r w:rsidRPr="00702AE2">
        <w:rPr>
          <w:rFonts w:ascii="Arial" w:hAnsi="Arial" w:cs="Arial"/>
        </w:rPr>
        <w:t>through the metaphor of a great mountain-like ark.</w:t>
      </w:r>
    </w:p>
    <w:p w14:paraId="52B8CAD1" w14:textId="3E0A6D6C" w:rsidR="009B5B07" w:rsidRPr="00702AE2" w:rsidRDefault="00BB0E0A" w:rsidP="009B5B07">
      <w:pPr>
        <w:pStyle w:val="BodyText"/>
        <w:spacing w:line="276" w:lineRule="auto"/>
        <w:ind w:left="720" w:right="359"/>
        <w:rPr>
          <w:rFonts w:ascii="Arial" w:hAnsi="Arial" w:cs="Arial"/>
        </w:rPr>
      </w:pPr>
      <w:r w:rsidRPr="00702AE2">
        <w:rPr>
          <w:rFonts w:ascii="Arial" w:hAnsi="Arial" w:cs="Arial"/>
        </w:rPr>
        <w:t>Here is the schematic representation of a 20th- century ship that floats upon its foundation and is upheld</w:t>
      </w:r>
      <w:r w:rsidRPr="00702AE2">
        <w:rPr>
          <w:rFonts w:ascii="Arial" w:hAnsi="Arial" w:cs="Arial"/>
          <w:spacing w:val="-1"/>
        </w:rPr>
        <w:t xml:space="preserve"> </w:t>
      </w:r>
      <w:r w:rsidRPr="00702AE2">
        <w:rPr>
          <w:rFonts w:ascii="Arial" w:hAnsi="Arial" w:cs="Arial"/>
        </w:rPr>
        <w:t>by</w:t>
      </w:r>
      <w:r w:rsidRPr="00702AE2">
        <w:rPr>
          <w:rFonts w:ascii="Arial" w:hAnsi="Arial" w:cs="Arial"/>
          <w:spacing w:val="-3"/>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“rope</w:t>
      </w:r>
      <w:r w:rsidRPr="00702AE2">
        <w:rPr>
          <w:rFonts w:ascii="Arial" w:hAnsi="Arial" w:cs="Arial"/>
          <w:spacing w:val="-1"/>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Allah.”</w:t>
      </w:r>
      <w:r w:rsidRPr="00702AE2">
        <w:rPr>
          <w:rFonts w:ascii="Arial" w:hAnsi="Arial" w:cs="Arial"/>
          <w:spacing w:val="-1"/>
        </w:rPr>
        <w:t xml:space="preserve"> </w:t>
      </w:r>
      <w:r w:rsidRPr="00702AE2">
        <w:rPr>
          <w:rFonts w:ascii="Arial" w:hAnsi="Arial" w:cs="Arial"/>
        </w:rPr>
        <w:t>Despite</w:t>
      </w:r>
      <w:r w:rsidRPr="00702AE2">
        <w:rPr>
          <w:rFonts w:ascii="Arial" w:hAnsi="Arial" w:cs="Arial"/>
          <w:spacing w:val="-2"/>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turbulence of</w:t>
      </w:r>
      <w:r w:rsidRPr="00702AE2">
        <w:rPr>
          <w:rFonts w:ascii="Arial" w:hAnsi="Arial" w:cs="Arial"/>
          <w:spacing w:val="6"/>
        </w:rPr>
        <w:t xml:space="preserve"> </w:t>
      </w:r>
      <w:r w:rsidRPr="00702AE2">
        <w:rPr>
          <w:rFonts w:ascii="Arial" w:hAnsi="Arial" w:cs="Arial"/>
        </w:rPr>
        <w:t>the</w:t>
      </w:r>
      <w:r w:rsidRPr="00702AE2">
        <w:rPr>
          <w:rFonts w:ascii="Arial" w:hAnsi="Arial" w:cs="Arial"/>
          <w:spacing w:val="8"/>
        </w:rPr>
        <w:t xml:space="preserve"> </w:t>
      </w:r>
      <w:r w:rsidRPr="00702AE2">
        <w:rPr>
          <w:rFonts w:ascii="Arial" w:hAnsi="Arial" w:cs="Arial"/>
        </w:rPr>
        <w:t>waters,</w:t>
      </w:r>
      <w:r w:rsidRPr="00702AE2">
        <w:rPr>
          <w:rFonts w:ascii="Arial" w:hAnsi="Arial" w:cs="Arial"/>
          <w:spacing w:val="9"/>
        </w:rPr>
        <w:t xml:space="preserve"> </w:t>
      </w:r>
      <w:r w:rsidRPr="00702AE2">
        <w:rPr>
          <w:rFonts w:ascii="Arial" w:hAnsi="Arial" w:cs="Arial"/>
        </w:rPr>
        <w:t>it</w:t>
      </w:r>
      <w:r w:rsidRPr="00702AE2">
        <w:rPr>
          <w:rFonts w:ascii="Arial" w:hAnsi="Arial" w:cs="Arial"/>
          <w:spacing w:val="7"/>
        </w:rPr>
        <w:t xml:space="preserve"> </w:t>
      </w:r>
      <w:r w:rsidRPr="00702AE2">
        <w:rPr>
          <w:rFonts w:ascii="Arial" w:hAnsi="Arial" w:cs="Arial"/>
        </w:rPr>
        <w:t>sails</w:t>
      </w:r>
      <w:r w:rsidRPr="00702AE2">
        <w:rPr>
          <w:rFonts w:ascii="Arial" w:hAnsi="Arial" w:cs="Arial"/>
          <w:spacing w:val="8"/>
        </w:rPr>
        <w:t xml:space="preserve"> </w:t>
      </w:r>
      <w:r w:rsidRPr="00702AE2">
        <w:rPr>
          <w:rFonts w:ascii="Arial" w:hAnsi="Arial" w:cs="Arial"/>
        </w:rPr>
        <w:t>steadily</w:t>
      </w:r>
      <w:r w:rsidRPr="00702AE2">
        <w:rPr>
          <w:rFonts w:ascii="Arial" w:hAnsi="Arial" w:cs="Arial"/>
          <w:spacing w:val="7"/>
        </w:rPr>
        <w:t xml:space="preserve"> </w:t>
      </w:r>
      <w:r w:rsidRPr="00702AE2">
        <w:rPr>
          <w:rFonts w:ascii="Arial" w:hAnsi="Arial" w:cs="Arial"/>
        </w:rPr>
        <w:t>toward</w:t>
      </w:r>
      <w:r w:rsidRPr="00702AE2">
        <w:rPr>
          <w:rFonts w:ascii="Arial" w:hAnsi="Arial" w:cs="Arial"/>
          <w:spacing w:val="8"/>
        </w:rPr>
        <w:t xml:space="preserve"> </w:t>
      </w:r>
      <w:r w:rsidRPr="00702AE2">
        <w:rPr>
          <w:rFonts w:ascii="Arial" w:hAnsi="Arial" w:cs="Arial"/>
        </w:rPr>
        <w:t>its</w:t>
      </w:r>
      <w:r w:rsidRPr="00702AE2">
        <w:rPr>
          <w:rFonts w:ascii="Arial" w:hAnsi="Arial" w:cs="Arial"/>
          <w:spacing w:val="8"/>
        </w:rPr>
        <w:t xml:space="preserve"> </w:t>
      </w:r>
      <w:r w:rsidRPr="00702AE2">
        <w:rPr>
          <w:rFonts w:ascii="Arial" w:hAnsi="Arial" w:cs="Arial"/>
          <w:spacing w:val="-2"/>
        </w:rPr>
        <w:t>destination.</w:t>
      </w:r>
      <w:r w:rsidR="009B5B07" w:rsidRPr="00702AE2">
        <w:rPr>
          <w:rFonts w:ascii="Arial" w:hAnsi="Arial" w:cs="Arial"/>
        </w:rPr>
        <w:t xml:space="preserve"> I have spent most of my life aboard such vessels, which is why I have chosen this model for explanation. Its structure offers clarity in communicating a deeper message.</w:t>
      </w:r>
    </w:p>
    <w:p w14:paraId="16499676" w14:textId="77777777" w:rsidR="009B5B07" w:rsidRPr="00702AE2" w:rsidRDefault="009B5B07" w:rsidP="009B5B07">
      <w:pPr>
        <w:pStyle w:val="BodyText"/>
        <w:spacing w:before="227"/>
        <w:rPr>
          <w:rFonts w:ascii="Arial" w:hAnsi="Arial" w:cs="Arial"/>
          <w:sz w:val="20"/>
        </w:rPr>
      </w:pPr>
      <w:r w:rsidRPr="00702AE2">
        <w:rPr>
          <w:rFonts w:ascii="Arial" w:hAnsi="Arial" w:cs="Arial"/>
          <w:noProof/>
          <w:sz w:val="20"/>
        </w:rPr>
        <w:lastRenderedPageBreak/>
        <w:drawing>
          <wp:anchor distT="0" distB="0" distL="0" distR="0" simplePos="0" relativeHeight="251726848" behindDoc="1" locked="0" layoutInCell="1" allowOverlap="1" wp14:anchorId="65CC7E84" wp14:editId="711E749A">
            <wp:simplePos x="0" y="0"/>
            <wp:positionH relativeFrom="page">
              <wp:posOffset>1550480</wp:posOffset>
            </wp:positionH>
            <wp:positionV relativeFrom="paragraph">
              <wp:posOffset>308462</wp:posOffset>
            </wp:positionV>
            <wp:extent cx="2873770" cy="1616773"/>
            <wp:effectExtent l="0" t="0" r="0" b="0"/>
            <wp:wrapTopAndBottom/>
            <wp:docPr id="115" name="Image 115" descr="A diagram of a brid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descr="A diagram of a bridge"/>
                    <pic:cNvPicPr/>
                  </pic:nvPicPr>
                  <pic:blipFill>
                    <a:blip r:embed="rId39" cstate="print"/>
                    <a:stretch>
                      <a:fillRect/>
                    </a:stretch>
                  </pic:blipFill>
                  <pic:spPr>
                    <a:xfrm>
                      <a:off x="0" y="0"/>
                      <a:ext cx="2873770" cy="1616773"/>
                    </a:xfrm>
                    <a:prstGeom prst="rect">
                      <a:avLst/>
                    </a:prstGeom>
                  </pic:spPr>
                </pic:pic>
              </a:graphicData>
            </a:graphic>
          </wp:anchor>
        </w:drawing>
      </w:r>
    </w:p>
    <w:p w14:paraId="201DDAE0" w14:textId="77777777" w:rsidR="009B5B07" w:rsidRPr="00702AE2" w:rsidRDefault="009B5B07" w:rsidP="009B5B07">
      <w:pPr>
        <w:pStyle w:val="BodyText"/>
        <w:spacing w:before="280" w:line="276" w:lineRule="auto"/>
        <w:ind w:left="720" w:right="354" w:firstLine="431"/>
        <w:rPr>
          <w:rFonts w:ascii="Arial" w:hAnsi="Arial" w:cs="Arial"/>
        </w:rPr>
      </w:pPr>
      <w:r w:rsidRPr="00702AE2">
        <w:rPr>
          <w:rFonts w:ascii="Arial" w:hAnsi="Arial" w:cs="Arial"/>
        </w:rPr>
        <w:t>This type of ship is known as a bulk carrier—a vessel that can easily carry all sorts of goods and is economically efficient. Most people prefer ships that offer</w:t>
      </w:r>
      <w:r w:rsidRPr="00702AE2">
        <w:rPr>
          <w:rFonts w:ascii="Arial" w:hAnsi="Arial" w:cs="Arial"/>
          <w:spacing w:val="-1"/>
        </w:rPr>
        <w:t xml:space="preserve"> </w:t>
      </w:r>
      <w:r w:rsidRPr="00702AE2">
        <w:rPr>
          <w:rFonts w:ascii="Arial" w:hAnsi="Arial" w:cs="Arial"/>
        </w:rPr>
        <w:t>financial benefit. It is also easier</w:t>
      </w:r>
      <w:r w:rsidRPr="00702AE2">
        <w:rPr>
          <w:rFonts w:ascii="Arial" w:hAnsi="Arial" w:cs="Arial"/>
          <w:spacing w:val="-1"/>
        </w:rPr>
        <w:t xml:space="preserve"> </w:t>
      </w:r>
      <w:r w:rsidRPr="00702AE2">
        <w:rPr>
          <w:rFonts w:ascii="Arial" w:hAnsi="Arial" w:cs="Arial"/>
        </w:rPr>
        <w:t xml:space="preserve">to maintain. In contrast, </w:t>
      </w:r>
      <w:proofErr w:type="gramStart"/>
      <w:r w:rsidRPr="00702AE2">
        <w:rPr>
          <w:rFonts w:ascii="Arial" w:hAnsi="Arial" w:cs="Arial"/>
        </w:rPr>
        <w:t>a passenger</w:t>
      </w:r>
      <w:proofErr w:type="gramEnd"/>
      <w:r w:rsidRPr="00702AE2">
        <w:rPr>
          <w:rFonts w:ascii="Arial" w:hAnsi="Arial" w:cs="Arial"/>
        </w:rPr>
        <w:t xml:space="preserve"> liner—as illustrated on the book’s cover—is far more complex and demanding, not only in </w:t>
      </w:r>
      <w:proofErr w:type="gramStart"/>
      <w:r w:rsidRPr="00702AE2">
        <w:rPr>
          <w:rFonts w:ascii="Arial" w:hAnsi="Arial" w:cs="Arial"/>
        </w:rPr>
        <w:t>upkeep</w:t>
      </w:r>
      <w:proofErr w:type="gramEnd"/>
      <w:r w:rsidRPr="00702AE2">
        <w:rPr>
          <w:rFonts w:ascii="Arial" w:hAnsi="Arial" w:cs="Arial"/>
        </w:rPr>
        <w:t xml:space="preserve"> but also in </w:t>
      </w:r>
      <w:proofErr w:type="gramStart"/>
      <w:r w:rsidRPr="00702AE2">
        <w:rPr>
          <w:rFonts w:ascii="Arial" w:hAnsi="Arial" w:cs="Arial"/>
        </w:rPr>
        <w:t>the</w:t>
      </w:r>
      <w:proofErr w:type="gramEnd"/>
      <w:r w:rsidRPr="00702AE2">
        <w:rPr>
          <w:rFonts w:ascii="Arial" w:hAnsi="Arial" w:cs="Arial"/>
        </w:rPr>
        <w:t xml:space="preserve"> responsibilities it entails. The key distinction lies in their superstructure: passenger ships have extensive superstructures</w:t>
      </w:r>
      <w:r w:rsidRPr="00702AE2">
        <w:rPr>
          <w:rFonts w:ascii="Arial" w:hAnsi="Arial" w:cs="Arial"/>
          <w:spacing w:val="-7"/>
        </w:rPr>
        <w:t xml:space="preserve"> </w:t>
      </w:r>
      <w:r w:rsidRPr="00702AE2">
        <w:rPr>
          <w:rFonts w:ascii="Arial" w:hAnsi="Arial" w:cs="Arial"/>
        </w:rPr>
        <w:t>to</w:t>
      </w:r>
      <w:r w:rsidRPr="00702AE2">
        <w:rPr>
          <w:rFonts w:ascii="Arial" w:hAnsi="Arial" w:cs="Arial"/>
          <w:spacing w:val="-7"/>
        </w:rPr>
        <w:t xml:space="preserve"> </w:t>
      </w:r>
      <w:r w:rsidRPr="00702AE2">
        <w:rPr>
          <w:rFonts w:ascii="Arial" w:hAnsi="Arial" w:cs="Arial"/>
        </w:rPr>
        <w:t>accommodate</w:t>
      </w:r>
      <w:r w:rsidRPr="00702AE2">
        <w:rPr>
          <w:rFonts w:ascii="Arial" w:hAnsi="Arial" w:cs="Arial"/>
          <w:spacing w:val="-7"/>
        </w:rPr>
        <w:t xml:space="preserve"> </w:t>
      </w:r>
      <w:r w:rsidRPr="00702AE2">
        <w:rPr>
          <w:rFonts w:ascii="Arial" w:hAnsi="Arial" w:cs="Arial"/>
        </w:rPr>
        <w:t>more</w:t>
      </w:r>
      <w:r w:rsidRPr="00702AE2">
        <w:rPr>
          <w:rFonts w:ascii="Arial" w:hAnsi="Arial" w:cs="Arial"/>
          <w:spacing w:val="-7"/>
        </w:rPr>
        <w:t xml:space="preserve"> </w:t>
      </w:r>
      <w:r w:rsidRPr="00702AE2">
        <w:rPr>
          <w:rFonts w:ascii="Arial" w:hAnsi="Arial" w:cs="Arial"/>
        </w:rPr>
        <w:t>people,</w:t>
      </w:r>
      <w:r w:rsidRPr="00702AE2">
        <w:rPr>
          <w:rFonts w:ascii="Arial" w:hAnsi="Arial" w:cs="Arial"/>
          <w:spacing w:val="-8"/>
        </w:rPr>
        <w:t xml:space="preserve"> </w:t>
      </w:r>
      <w:r w:rsidRPr="00702AE2">
        <w:rPr>
          <w:rFonts w:ascii="Arial" w:hAnsi="Arial" w:cs="Arial"/>
        </w:rPr>
        <w:t>while cargo ships have limited facilities only sufficient for the crew’s needs.</w:t>
      </w:r>
    </w:p>
    <w:p w14:paraId="4305E393" w14:textId="77777777" w:rsidR="00F30C03" w:rsidRPr="00702AE2" w:rsidRDefault="009B5B07" w:rsidP="00F30C03">
      <w:pPr>
        <w:pStyle w:val="BodyText"/>
        <w:spacing w:line="276" w:lineRule="auto"/>
        <w:ind w:left="360"/>
        <w:rPr>
          <w:rFonts w:ascii="Arial" w:hAnsi="Arial" w:cs="Arial"/>
        </w:rPr>
      </w:pPr>
      <w:r w:rsidRPr="00702AE2">
        <w:rPr>
          <w:rFonts w:ascii="Arial" w:hAnsi="Arial" w:cs="Arial"/>
        </w:rPr>
        <w:t>Whether a ship belongs to the age of Prophet Noah (A.S.) or the modern 21st century, it is composed of five key components, just as Islam is built</w:t>
      </w:r>
      <w:r w:rsidRPr="00702AE2">
        <w:rPr>
          <w:rFonts w:ascii="Arial" w:hAnsi="Arial" w:cs="Arial"/>
          <w:spacing w:val="24"/>
        </w:rPr>
        <w:t xml:space="preserve"> </w:t>
      </w:r>
      <w:r w:rsidRPr="00702AE2">
        <w:rPr>
          <w:rFonts w:ascii="Arial" w:hAnsi="Arial" w:cs="Arial"/>
        </w:rPr>
        <w:t>upon</w:t>
      </w:r>
      <w:r w:rsidRPr="00702AE2">
        <w:rPr>
          <w:rFonts w:ascii="Arial" w:hAnsi="Arial" w:cs="Arial"/>
          <w:spacing w:val="25"/>
        </w:rPr>
        <w:t xml:space="preserve"> </w:t>
      </w:r>
      <w:r w:rsidRPr="00702AE2">
        <w:rPr>
          <w:rFonts w:ascii="Arial" w:hAnsi="Arial" w:cs="Arial"/>
        </w:rPr>
        <w:t>five</w:t>
      </w:r>
      <w:r w:rsidRPr="00702AE2">
        <w:rPr>
          <w:rFonts w:ascii="Arial" w:hAnsi="Arial" w:cs="Arial"/>
          <w:spacing w:val="25"/>
        </w:rPr>
        <w:t xml:space="preserve"> </w:t>
      </w:r>
      <w:r w:rsidRPr="00702AE2">
        <w:rPr>
          <w:rFonts w:ascii="Arial" w:hAnsi="Arial" w:cs="Arial"/>
        </w:rPr>
        <w:t>primary</w:t>
      </w:r>
      <w:r w:rsidRPr="00702AE2">
        <w:rPr>
          <w:rFonts w:ascii="Arial" w:hAnsi="Arial" w:cs="Arial"/>
          <w:spacing w:val="24"/>
        </w:rPr>
        <w:t xml:space="preserve"> </w:t>
      </w:r>
      <w:r w:rsidRPr="00702AE2">
        <w:rPr>
          <w:rFonts w:ascii="Arial" w:hAnsi="Arial" w:cs="Arial"/>
        </w:rPr>
        <w:t>principles.</w:t>
      </w:r>
      <w:r w:rsidRPr="00702AE2">
        <w:rPr>
          <w:rFonts w:ascii="Arial" w:hAnsi="Arial" w:cs="Arial"/>
          <w:spacing w:val="25"/>
        </w:rPr>
        <w:t xml:space="preserve"> </w:t>
      </w:r>
      <w:r w:rsidRPr="00702AE2">
        <w:rPr>
          <w:rFonts w:ascii="Arial" w:hAnsi="Arial" w:cs="Arial"/>
        </w:rPr>
        <w:t>When</w:t>
      </w:r>
      <w:r w:rsidRPr="00702AE2">
        <w:rPr>
          <w:rFonts w:ascii="Arial" w:hAnsi="Arial" w:cs="Arial"/>
          <w:spacing w:val="25"/>
        </w:rPr>
        <w:t xml:space="preserve"> </w:t>
      </w:r>
      <w:r w:rsidRPr="00702AE2">
        <w:rPr>
          <w:rFonts w:ascii="Arial" w:hAnsi="Arial" w:cs="Arial"/>
        </w:rPr>
        <w:t>these</w:t>
      </w:r>
      <w:r w:rsidRPr="00702AE2">
        <w:rPr>
          <w:rFonts w:ascii="Arial" w:hAnsi="Arial" w:cs="Arial"/>
          <w:spacing w:val="26"/>
        </w:rPr>
        <w:t xml:space="preserve"> </w:t>
      </w:r>
      <w:r w:rsidRPr="00702AE2">
        <w:rPr>
          <w:rFonts w:ascii="Arial" w:hAnsi="Arial" w:cs="Arial"/>
          <w:spacing w:val="-4"/>
        </w:rPr>
        <w:t>five</w:t>
      </w:r>
      <w:r w:rsidR="00F30C03" w:rsidRPr="00702AE2">
        <w:rPr>
          <w:rFonts w:ascii="Arial" w:hAnsi="Arial" w:cs="Arial"/>
          <w:spacing w:val="-4"/>
        </w:rPr>
        <w:t xml:space="preserve"> </w:t>
      </w:r>
      <w:r w:rsidR="00F30C03" w:rsidRPr="00702AE2">
        <w:rPr>
          <w:rFonts w:ascii="Arial" w:hAnsi="Arial" w:cs="Arial"/>
        </w:rPr>
        <w:t>components come together, a ship is formed. These components, as shown in the above schematic, are:</w:t>
      </w:r>
    </w:p>
    <w:p w14:paraId="53F84429" w14:textId="77777777" w:rsidR="00F30C03" w:rsidRPr="00702AE2" w:rsidRDefault="00F30C03" w:rsidP="00F30C03">
      <w:pPr>
        <w:pStyle w:val="ListParagraph"/>
        <w:widowControl w:val="0"/>
        <w:numPr>
          <w:ilvl w:val="0"/>
          <w:numId w:val="5"/>
        </w:numPr>
        <w:tabs>
          <w:tab w:val="left" w:pos="1080"/>
        </w:tabs>
        <w:autoSpaceDE w:val="0"/>
        <w:autoSpaceDN w:val="0"/>
        <w:spacing w:before="241" w:after="0" w:line="276" w:lineRule="auto"/>
        <w:ind w:right="713"/>
        <w:contextualSpacing w:val="0"/>
        <w:rPr>
          <w:rFonts w:ascii="Arial" w:hAnsi="Arial" w:cs="Arial"/>
        </w:rPr>
      </w:pPr>
      <w:r w:rsidRPr="00702AE2">
        <w:rPr>
          <w:rFonts w:ascii="Arial" w:hAnsi="Arial" w:cs="Arial"/>
        </w:rPr>
        <w:t>Bridge – This upper deck is the command center from which the helmsman (</w:t>
      </w:r>
      <w:proofErr w:type="spellStart"/>
      <w:r w:rsidRPr="00702AE2">
        <w:rPr>
          <w:rFonts w:ascii="Arial" w:hAnsi="Arial" w:cs="Arial"/>
          <w:i/>
        </w:rPr>
        <w:t>na-khuda</w:t>
      </w:r>
      <w:proofErr w:type="spellEnd"/>
      <w:r w:rsidRPr="00702AE2">
        <w:rPr>
          <w:rFonts w:ascii="Arial" w:hAnsi="Arial" w:cs="Arial"/>
        </w:rPr>
        <w:t>) directs the vessel. It represents the central point where the rope of stability holds the ship firm.</w:t>
      </w:r>
    </w:p>
    <w:p w14:paraId="765BB6DA" w14:textId="77777777" w:rsidR="00F30C03" w:rsidRPr="00702AE2" w:rsidRDefault="00F30C03" w:rsidP="00F30C03">
      <w:pPr>
        <w:pStyle w:val="ListParagraph"/>
        <w:widowControl w:val="0"/>
        <w:numPr>
          <w:ilvl w:val="0"/>
          <w:numId w:val="5"/>
        </w:numPr>
        <w:tabs>
          <w:tab w:val="left" w:pos="1080"/>
        </w:tabs>
        <w:autoSpaceDE w:val="0"/>
        <w:autoSpaceDN w:val="0"/>
        <w:spacing w:before="240" w:after="0" w:line="276" w:lineRule="auto"/>
        <w:ind w:right="716"/>
        <w:contextualSpacing w:val="0"/>
        <w:rPr>
          <w:rFonts w:ascii="Arial" w:hAnsi="Arial" w:cs="Arial"/>
        </w:rPr>
      </w:pPr>
      <w:r w:rsidRPr="00702AE2">
        <w:rPr>
          <w:rFonts w:ascii="Arial" w:hAnsi="Arial" w:cs="Arial"/>
        </w:rPr>
        <w:t>Foundation of the Hull – This is the “ground” of</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ship,</w:t>
      </w:r>
      <w:r w:rsidRPr="00702AE2">
        <w:rPr>
          <w:rFonts w:ascii="Arial" w:hAnsi="Arial" w:cs="Arial"/>
          <w:spacing w:val="-13"/>
        </w:rPr>
        <w:t xml:space="preserve"> </w:t>
      </w:r>
      <w:r w:rsidRPr="00702AE2">
        <w:rPr>
          <w:rFonts w:ascii="Arial" w:hAnsi="Arial" w:cs="Arial"/>
        </w:rPr>
        <w:t>built</w:t>
      </w:r>
      <w:r w:rsidRPr="00702AE2">
        <w:rPr>
          <w:rFonts w:ascii="Arial" w:hAnsi="Arial" w:cs="Arial"/>
          <w:spacing w:val="-13"/>
        </w:rPr>
        <w:t xml:space="preserve"> </w:t>
      </w:r>
      <w:r w:rsidRPr="00702AE2">
        <w:rPr>
          <w:rFonts w:ascii="Arial" w:hAnsi="Arial" w:cs="Arial"/>
        </w:rPr>
        <w:t>upon</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keel,</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reflects</w:t>
      </w:r>
      <w:r w:rsidRPr="00702AE2">
        <w:rPr>
          <w:rFonts w:ascii="Arial" w:hAnsi="Arial" w:cs="Arial"/>
          <w:spacing w:val="-13"/>
        </w:rPr>
        <w:t xml:space="preserve"> </w:t>
      </w:r>
      <w:r w:rsidRPr="00702AE2">
        <w:rPr>
          <w:rFonts w:ascii="Arial" w:hAnsi="Arial" w:cs="Arial"/>
        </w:rPr>
        <w:t xml:space="preserve">the </w:t>
      </w:r>
      <w:r w:rsidRPr="00702AE2">
        <w:rPr>
          <w:rFonts w:ascii="Arial" w:hAnsi="Arial" w:cs="Arial"/>
          <w:i/>
        </w:rPr>
        <w:t>straight path of Allah</w:t>
      </w:r>
      <w:r w:rsidRPr="00702AE2">
        <w:rPr>
          <w:rFonts w:ascii="Arial" w:hAnsi="Arial" w:cs="Arial"/>
        </w:rPr>
        <w:t>, supported by the succession of 124,000 prophets. The ship’s frames symbolize this.</w:t>
      </w:r>
    </w:p>
    <w:p w14:paraId="3782C0DB" w14:textId="77777777" w:rsidR="00F30C03" w:rsidRPr="00702AE2" w:rsidRDefault="00F30C03" w:rsidP="00F30C03">
      <w:pPr>
        <w:pStyle w:val="ListParagraph"/>
        <w:widowControl w:val="0"/>
        <w:numPr>
          <w:ilvl w:val="0"/>
          <w:numId w:val="5"/>
        </w:numPr>
        <w:tabs>
          <w:tab w:val="left" w:pos="1080"/>
        </w:tabs>
        <w:autoSpaceDE w:val="0"/>
        <w:autoSpaceDN w:val="0"/>
        <w:spacing w:before="240" w:after="0" w:line="276" w:lineRule="auto"/>
        <w:ind w:right="720"/>
        <w:contextualSpacing w:val="0"/>
        <w:rPr>
          <w:rFonts w:ascii="Arial" w:hAnsi="Arial" w:cs="Arial"/>
        </w:rPr>
      </w:pPr>
      <w:r w:rsidRPr="00702AE2">
        <w:rPr>
          <w:rFonts w:ascii="Arial" w:hAnsi="Arial" w:cs="Arial"/>
        </w:rPr>
        <w:t>Poop Deck – The rear of the ship, the first structural frame of the hull.</w:t>
      </w:r>
    </w:p>
    <w:p w14:paraId="2E2D6E8C" w14:textId="77777777" w:rsidR="00F30C03" w:rsidRPr="00702AE2" w:rsidRDefault="00F30C03" w:rsidP="00F30C03">
      <w:pPr>
        <w:pStyle w:val="ListParagraph"/>
        <w:widowControl w:val="0"/>
        <w:numPr>
          <w:ilvl w:val="0"/>
          <w:numId w:val="5"/>
        </w:numPr>
        <w:tabs>
          <w:tab w:val="left" w:pos="1080"/>
        </w:tabs>
        <w:autoSpaceDE w:val="0"/>
        <w:autoSpaceDN w:val="0"/>
        <w:spacing w:before="241" w:after="0" w:line="273" w:lineRule="auto"/>
        <w:ind w:right="716"/>
        <w:contextualSpacing w:val="0"/>
        <w:rPr>
          <w:rFonts w:ascii="Arial" w:hAnsi="Arial" w:cs="Arial"/>
        </w:rPr>
      </w:pPr>
      <w:r w:rsidRPr="00702AE2">
        <w:rPr>
          <w:rFonts w:ascii="Arial" w:hAnsi="Arial" w:cs="Arial"/>
        </w:rPr>
        <w:t>Forecastle – The forward structure, akin to a defensive fortress.</w:t>
      </w:r>
    </w:p>
    <w:p w14:paraId="1FF6B44C" w14:textId="77777777" w:rsidR="00F30C03" w:rsidRPr="00702AE2" w:rsidRDefault="00F30C03" w:rsidP="00F30C03">
      <w:pPr>
        <w:pStyle w:val="ListParagraph"/>
        <w:widowControl w:val="0"/>
        <w:numPr>
          <w:ilvl w:val="0"/>
          <w:numId w:val="5"/>
        </w:numPr>
        <w:tabs>
          <w:tab w:val="left" w:pos="1080"/>
        </w:tabs>
        <w:autoSpaceDE w:val="0"/>
        <w:autoSpaceDN w:val="0"/>
        <w:spacing w:before="244" w:after="0" w:line="276" w:lineRule="auto"/>
        <w:ind w:right="718"/>
        <w:contextualSpacing w:val="0"/>
        <w:rPr>
          <w:rFonts w:ascii="Arial" w:hAnsi="Arial" w:cs="Arial"/>
        </w:rPr>
      </w:pPr>
      <w:r w:rsidRPr="00702AE2">
        <w:rPr>
          <w:rFonts w:ascii="Arial" w:hAnsi="Arial" w:cs="Arial"/>
        </w:rPr>
        <w:t>Hold – The storage compartments where cargo is safely housed for transport.</w:t>
      </w:r>
    </w:p>
    <w:p w14:paraId="566F8D5E" w14:textId="77777777" w:rsidR="00F30C03" w:rsidRPr="00702AE2" w:rsidRDefault="00F30C03" w:rsidP="00F30C03">
      <w:pPr>
        <w:pStyle w:val="BodyText"/>
        <w:spacing w:before="242" w:line="276" w:lineRule="auto"/>
        <w:ind w:left="360" w:right="715" w:firstLine="432"/>
        <w:rPr>
          <w:rFonts w:ascii="Arial" w:hAnsi="Arial" w:cs="Arial"/>
        </w:rPr>
      </w:pPr>
      <w:r w:rsidRPr="00702AE2">
        <w:rPr>
          <w:rFonts w:ascii="Arial" w:hAnsi="Arial" w:cs="Arial"/>
        </w:rPr>
        <w:t>In the framework of Islam, these five structural elements parallel the five principles of faith, and the five</w:t>
      </w:r>
      <w:r w:rsidRPr="00702AE2">
        <w:rPr>
          <w:rFonts w:ascii="Arial" w:hAnsi="Arial" w:cs="Arial"/>
          <w:spacing w:val="-14"/>
        </w:rPr>
        <w:t xml:space="preserve"> </w:t>
      </w:r>
      <w:r w:rsidRPr="00702AE2">
        <w:rPr>
          <w:rFonts w:ascii="Arial" w:hAnsi="Arial" w:cs="Arial"/>
        </w:rPr>
        <w:t>great</w:t>
      </w:r>
      <w:r w:rsidRPr="00702AE2">
        <w:rPr>
          <w:rFonts w:ascii="Arial" w:hAnsi="Arial" w:cs="Arial"/>
          <w:spacing w:val="-13"/>
        </w:rPr>
        <w:t xml:space="preserve"> </w:t>
      </w:r>
      <w:r w:rsidRPr="00702AE2">
        <w:rPr>
          <w:rFonts w:ascii="Arial" w:hAnsi="Arial" w:cs="Arial"/>
        </w:rPr>
        <w:t>prophets:</w:t>
      </w:r>
      <w:r w:rsidRPr="00702AE2">
        <w:rPr>
          <w:rFonts w:ascii="Arial" w:hAnsi="Arial" w:cs="Arial"/>
          <w:spacing w:val="-13"/>
        </w:rPr>
        <w:t xml:space="preserve"> </w:t>
      </w:r>
      <w:r w:rsidRPr="00702AE2">
        <w:rPr>
          <w:rFonts w:ascii="Arial" w:hAnsi="Arial" w:cs="Arial"/>
        </w:rPr>
        <w:t>Adam,</w:t>
      </w:r>
      <w:r w:rsidRPr="00702AE2">
        <w:rPr>
          <w:rFonts w:ascii="Arial" w:hAnsi="Arial" w:cs="Arial"/>
          <w:spacing w:val="-13"/>
        </w:rPr>
        <w:t xml:space="preserve"> </w:t>
      </w:r>
      <w:r w:rsidRPr="00702AE2">
        <w:rPr>
          <w:rFonts w:ascii="Arial" w:hAnsi="Arial" w:cs="Arial"/>
        </w:rPr>
        <w:t>Noah,</w:t>
      </w:r>
      <w:r w:rsidRPr="00702AE2">
        <w:rPr>
          <w:rFonts w:ascii="Arial" w:hAnsi="Arial" w:cs="Arial"/>
          <w:spacing w:val="-14"/>
        </w:rPr>
        <w:t xml:space="preserve"> </w:t>
      </w:r>
      <w:r w:rsidRPr="00702AE2">
        <w:rPr>
          <w:rFonts w:ascii="Arial" w:hAnsi="Arial" w:cs="Arial"/>
        </w:rPr>
        <w:t>Ibrahim,</w:t>
      </w:r>
      <w:r w:rsidRPr="00702AE2">
        <w:rPr>
          <w:rFonts w:ascii="Arial" w:hAnsi="Arial" w:cs="Arial"/>
          <w:spacing w:val="-13"/>
        </w:rPr>
        <w:t xml:space="preserve"> </w:t>
      </w:r>
      <w:r w:rsidRPr="00702AE2">
        <w:rPr>
          <w:rFonts w:ascii="Arial" w:hAnsi="Arial" w:cs="Arial"/>
        </w:rPr>
        <w:t>Moses,</w:t>
      </w:r>
      <w:r w:rsidRPr="00702AE2">
        <w:rPr>
          <w:rFonts w:ascii="Arial" w:hAnsi="Arial" w:cs="Arial"/>
          <w:spacing w:val="-13"/>
        </w:rPr>
        <w:t xml:space="preserve"> </w:t>
      </w:r>
      <w:r w:rsidRPr="00702AE2">
        <w:rPr>
          <w:rFonts w:ascii="Arial" w:hAnsi="Arial" w:cs="Arial"/>
        </w:rPr>
        <w:t>and Muhammad (peace be upon them all).</w:t>
      </w:r>
    </w:p>
    <w:p w14:paraId="629D778A" w14:textId="77777777" w:rsidR="00192E07" w:rsidRPr="00702AE2" w:rsidRDefault="00192E07" w:rsidP="00192E07">
      <w:pPr>
        <w:pStyle w:val="BodyText"/>
        <w:ind w:left="1290"/>
        <w:rPr>
          <w:rFonts w:ascii="Arial" w:hAnsi="Arial" w:cs="Arial"/>
          <w:sz w:val="20"/>
        </w:rPr>
      </w:pPr>
      <w:r w:rsidRPr="00702AE2">
        <w:rPr>
          <w:rFonts w:ascii="Arial" w:hAnsi="Arial" w:cs="Arial"/>
          <w:noProof/>
          <w:sz w:val="20"/>
        </w:rPr>
        <w:drawing>
          <wp:inline distT="0" distB="0" distL="0" distR="0" wp14:anchorId="3D4F96CB" wp14:editId="3158AE9B">
            <wp:extent cx="3030737" cy="1933575"/>
            <wp:effectExtent l="0" t="0" r="0" b="0"/>
            <wp:docPr id="116" name="Image 116" descr="A diagram of a shi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descr="A diagram of a ship"/>
                    <pic:cNvPicPr/>
                  </pic:nvPicPr>
                  <pic:blipFill>
                    <a:blip r:embed="rId40" cstate="print"/>
                    <a:stretch>
                      <a:fillRect/>
                    </a:stretch>
                  </pic:blipFill>
                  <pic:spPr>
                    <a:xfrm>
                      <a:off x="0" y="0"/>
                      <a:ext cx="3030737" cy="1933575"/>
                    </a:xfrm>
                    <a:prstGeom prst="rect">
                      <a:avLst/>
                    </a:prstGeom>
                  </pic:spPr>
                </pic:pic>
              </a:graphicData>
            </a:graphic>
          </wp:inline>
        </w:drawing>
      </w:r>
    </w:p>
    <w:p w14:paraId="4DFFC55E" w14:textId="77777777" w:rsidR="00192E07" w:rsidRPr="00702AE2" w:rsidRDefault="00192E07" w:rsidP="00192E07">
      <w:pPr>
        <w:pStyle w:val="BodyText"/>
        <w:tabs>
          <w:tab w:val="left" w:pos="1773"/>
          <w:tab w:val="left" w:pos="2300"/>
          <w:tab w:val="left" w:pos="3459"/>
          <w:tab w:val="left" w:pos="4193"/>
          <w:tab w:val="left" w:pos="4958"/>
        </w:tabs>
        <w:spacing w:before="272" w:line="276" w:lineRule="auto"/>
        <w:ind w:left="720" w:right="360" w:firstLine="431"/>
        <w:rPr>
          <w:rFonts w:ascii="Arial" w:hAnsi="Arial" w:cs="Arial"/>
        </w:rPr>
      </w:pPr>
      <w:r w:rsidRPr="00702AE2">
        <w:rPr>
          <w:rFonts w:ascii="Arial" w:hAnsi="Arial" w:cs="Arial"/>
          <w:spacing w:val="-4"/>
        </w:rPr>
        <w:t>Let</w:t>
      </w:r>
      <w:r w:rsidRPr="00702AE2">
        <w:rPr>
          <w:rFonts w:ascii="Arial" w:hAnsi="Arial" w:cs="Arial"/>
        </w:rPr>
        <w:tab/>
      </w:r>
      <w:r w:rsidRPr="00702AE2">
        <w:rPr>
          <w:rFonts w:ascii="Arial" w:hAnsi="Arial" w:cs="Arial"/>
          <w:spacing w:val="-6"/>
        </w:rPr>
        <w:t>us</w:t>
      </w:r>
      <w:r w:rsidRPr="00702AE2">
        <w:rPr>
          <w:rFonts w:ascii="Arial" w:hAnsi="Arial" w:cs="Arial"/>
        </w:rPr>
        <w:tab/>
      </w:r>
      <w:r w:rsidRPr="00702AE2">
        <w:rPr>
          <w:rFonts w:ascii="Arial" w:hAnsi="Arial" w:cs="Arial"/>
          <w:spacing w:val="-2"/>
        </w:rPr>
        <w:t>examine</w:t>
      </w:r>
      <w:r w:rsidRPr="00702AE2">
        <w:rPr>
          <w:rFonts w:ascii="Arial" w:hAnsi="Arial" w:cs="Arial"/>
        </w:rPr>
        <w:tab/>
      </w:r>
      <w:r w:rsidRPr="00702AE2">
        <w:rPr>
          <w:rFonts w:ascii="Arial" w:hAnsi="Arial" w:cs="Arial"/>
          <w:spacing w:val="-4"/>
        </w:rPr>
        <w:t>how</w:t>
      </w:r>
      <w:r w:rsidRPr="00702AE2">
        <w:rPr>
          <w:rFonts w:ascii="Arial" w:hAnsi="Arial" w:cs="Arial"/>
        </w:rPr>
        <w:tab/>
      </w:r>
      <w:r w:rsidRPr="00702AE2">
        <w:rPr>
          <w:rFonts w:ascii="Arial" w:hAnsi="Arial" w:cs="Arial"/>
          <w:spacing w:val="-4"/>
        </w:rPr>
        <w:t>each</w:t>
      </w:r>
      <w:r w:rsidRPr="00702AE2">
        <w:rPr>
          <w:rFonts w:ascii="Arial" w:hAnsi="Arial" w:cs="Arial"/>
        </w:rPr>
        <w:tab/>
      </w:r>
      <w:r w:rsidRPr="00702AE2">
        <w:rPr>
          <w:rFonts w:ascii="Arial" w:hAnsi="Arial" w:cs="Arial"/>
          <w:spacing w:val="-2"/>
        </w:rPr>
        <w:t xml:space="preserve">component </w:t>
      </w:r>
      <w:r w:rsidRPr="00702AE2">
        <w:rPr>
          <w:rFonts w:ascii="Arial" w:hAnsi="Arial" w:cs="Arial"/>
        </w:rPr>
        <w:t>symbolically aligns with the core tenets of Islam:</w:t>
      </w:r>
    </w:p>
    <w:p w14:paraId="684397FD" w14:textId="77777777" w:rsidR="00192E07" w:rsidRPr="00702AE2" w:rsidRDefault="00192E07" w:rsidP="00192E07">
      <w:pPr>
        <w:pStyle w:val="ListParagraph"/>
        <w:widowControl w:val="0"/>
        <w:numPr>
          <w:ilvl w:val="1"/>
          <w:numId w:val="5"/>
        </w:numPr>
        <w:tabs>
          <w:tab w:val="left" w:pos="1440"/>
        </w:tabs>
        <w:autoSpaceDE w:val="0"/>
        <w:autoSpaceDN w:val="0"/>
        <w:spacing w:before="242" w:after="0" w:line="276" w:lineRule="auto"/>
        <w:ind w:right="355"/>
        <w:contextualSpacing w:val="0"/>
        <w:jc w:val="both"/>
        <w:rPr>
          <w:rFonts w:ascii="Arial" w:hAnsi="Arial" w:cs="Arial"/>
        </w:rPr>
      </w:pPr>
      <w:r w:rsidRPr="00702AE2">
        <w:rPr>
          <w:rFonts w:ascii="Arial" w:hAnsi="Arial" w:cs="Arial"/>
        </w:rPr>
        <w:lastRenderedPageBreak/>
        <w:t>Bridge – Symbolizes Oneness of God (</w:t>
      </w:r>
      <w:r w:rsidRPr="00702AE2">
        <w:rPr>
          <w:rFonts w:ascii="Arial" w:hAnsi="Arial" w:cs="Arial"/>
          <w:i/>
        </w:rPr>
        <w:t>Tawheed</w:t>
      </w:r>
      <w:r w:rsidRPr="00702AE2">
        <w:rPr>
          <w:rFonts w:ascii="Arial" w:hAnsi="Arial" w:cs="Arial"/>
        </w:rPr>
        <w:t>), from</w:t>
      </w:r>
      <w:r w:rsidRPr="00702AE2">
        <w:rPr>
          <w:rFonts w:ascii="Arial" w:hAnsi="Arial" w:cs="Arial"/>
          <w:spacing w:val="-1"/>
        </w:rPr>
        <w:t xml:space="preserve"> </w:t>
      </w:r>
      <w:r w:rsidRPr="00702AE2">
        <w:rPr>
          <w:rFonts w:ascii="Arial" w:hAnsi="Arial" w:cs="Arial"/>
        </w:rPr>
        <w:t>which</w:t>
      </w:r>
      <w:r w:rsidRPr="00702AE2">
        <w:rPr>
          <w:rFonts w:ascii="Arial" w:hAnsi="Arial" w:cs="Arial"/>
          <w:spacing w:val="-1"/>
        </w:rPr>
        <w:t xml:space="preserve"> </w:t>
      </w:r>
      <w:r w:rsidRPr="00702AE2">
        <w:rPr>
          <w:rFonts w:ascii="Arial" w:hAnsi="Arial" w:cs="Arial"/>
        </w:rPr>
        <w:t>Divine commands</w:t>
      </w:r>
      <w:r w:rsidRPr="00702AE2">
        <w:rPr>
          <w:rFonts w:ascii="Arial" w:hAnsi="Arial" w:cs="Arial"/>
          <w:spacing w:val="-1"/>
        </w:rPr>
        <w:t xml:space="preserve"> </w:t>
      </w:r>
      <w:r w:rsidRPr="00702AE2">
        <w:rPr>
          <w:rFonts w:ascii="Arial" w:hAnsi="Arial" w:cs="Arial"/>
        </w:rPr>
        <w:t xml:space="preserve">are issued, and where the “rope of stability” is held by God’s representative, the helmsman or </w:t>
      </w:r>
      <w:proofErr w:type="spellStart"/>
      <w:r w:rsidRPr="00702AE2">
        <w:rPr>
          <w:rFonts w:ascii="Arial" w:hAnsi="Arial" w:cs="Arial"/>
          <w:i/>
        </w:rPr>
        <w:t>na-khuda</w:t>
      </w:r>
      <w:proofErr w:type="spellEnd"/>
      <w:r w:rsidRPr="00702AE2">
        <w:rPr>
          <w:rFonts w:ascii="Arial" w:hAnsi="Arial" w:cs="Arial"/>
        </w:rPr>
        <w:t>.</w:t>
      </w:r>
    </w:p>
    <w:p w14:paraId="042AB3E2" w14:textId="77777777" w:rsidR="00192E07" w:rsidRPr="00702AE2" w:rsidRDefault="00192E07" w:rsidP="00192E07">
      <w:pPr>
        <w:pStyle w:val="ListParagraph"/>
        <w:widowControl w:val="0"/>
        <w:numPr>
          <w:ilvl w:val="1"/>
          <w:numId w:val="5"/>
        </w:numPr>
        <w:tabs>
          <w:tab w:val="left" w:pos="1440"/>
        </w:tabs>
        <w:autoSpaceDE w:val="0"/>
        <w:autoSpaceDN w:val="0"/>
        <w:spacing w:before="239" w:after="0" w:line="276" w:lineRule="auto"/>
        <w:ind w:right="355"/>
        <w:contextualSpacing w:val="0"/>
        <w:jc w:val="both"/>
        <w:rPr>
          <w:rFonts w:ascii="Arial" w:hAnsi="Arial" w:cs="Arial"/>
        </w:rPr>
      </w:pPr>
      <w:r w:rsidRPr="00702AE2">
        <w:rPr>
          <w:rFonts w:ascii="Arial" w:hAnsi="Arial" w:cs="Arial"/>
        </w:rPr>
        <w:t xml:space="preserve">Foundation – Represents </w:t>
      </w:r>
      <w:r w:rsidRPr="00702AE2">
        <w:rPr>
          <w:rFonts w:ascii="Arial" w:hAnsi="Arial" w:cs="Arial"/>
          <w:i/>
        </w:rPr>
        <w:t>belief in the Day of Judgment (Qayamat)</w:t>
      </w:r>
      <w:r w:rsidRPr="00702AE2">
        <w:rPr>
          <w:rFonts w:ascii="Arial" w:hAnsi="Arial" w:cs="Arial"/>
        </w:rPr>
        <w:t>. For the people of Noah (A.S.), the great flood was like the Day of Judgment.</w:t>
      </w:r>
      <w:r w:rsidRPr="00702AE2">
        <w:rPr>
          <w:rFonts w:ascii="Arial" w:hAnsi="Arial" w:cs="Arial"/>
          <w:spacing w:val="-2"/>
        </w:rPr>
        <w:t xml:space="preserve"> </w:t>
      </w:r>
      <w:r w:rsidRPr="00702AE2">
        <w:rPr>
          <w:rFonts w:ascii="Arial" w:hAnsi="Arial" w:cs="Arial"/>
        </w:rPr>
        <w:t>Beneath</w:t>
      </w:r>
      <w:r w:rsidRPr="00702AE2">
        <w:rPr>
          <w:rFonts w:ascii="Arial" w:hAnsi="Arial" w:cs="Arial"/>
          <w:spacing w:val="-2"/>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ship’s</w:t>
      </w:r>
      <w:r w:rsidRPr="00702AE2">
        <w:rPr>
          <w:rFonts w:ascii="Arial" w:hAnsi="Arial" w:cs="Arial"/>
          <w:spacing w:val="-2"/>
        </w:rPr>
        <w:t xml:space="preserve"> </w:t>
      </w:r>
      <w:r w:rsidRPr="00702AE2">
        <w:rPr>
          <w:rFonts w:ascii="Arial" w:hAnsi="Arial" w:cs="Arial"/>
        </w:rPr>
        <w:t>foundation</w:t>
      </w:r>
      <w:r w:rsidRPr="00702AE2">
        <w:rPr>
          <w:rFonts w:ascii="Arial" w:hAnsi="Arial" w:cs="Arial"/>
          <w:spacing w:val="-4"/>
        </w:rPr>
        <w:t xml:space="preserve"> </w:t>
      </w:r>
      <w:r w:rsidRPr="00702AE2">
        <w:rPr>
          <w:rFonts w:ascii="Arial" w:hAnsi="Arial" w:cs="Arial"/>
        </w:rPr>
        <w:t>roils the</w:t>
      </w:r>
      <w:r w:rsidRPr="00702AE2">
        <w:rPr>
          <w:rFonts w:ascii="Arial" w:hAnsi="Arial" w:cs="Arial"/>
          <w:spacing w:val="-3"/>
        </w:rPr>
        <w:t xml:space="preserve"> </w:t>
      </w:r>
      <w:r w:rsidRPr="00702AE2">
        <w:rPr>
          <w:rFonts w:ascii="Arial" w:hAnsi="Arial" w:cs="Arial"/>
        </w:rPr>
        <w:t>metaphorical</w:t>
      </w:r>
      <w:r w:rsidRPr="00702AE2">
        <w:rPr>
          <w:rFonts w:ascii="Arial" w:hAnsi="Arial" w:cs="Arial"/>
          <w:spacing w:val="-2"/>
        </w:rPr>
        <w:t xml:space="preserve"> </w:t>
      </w:r>
      <w:r w:rsidRPr="00702AE2">
        <w:rPr>
          <w:rFonts w:ascii="Arial" w:hAnsi="Arial" w:cs="Arial"/>
        </w:rPr>
        <w:t>Qayamat.</w:t>
      </w:r>
      <w:r w:rsidRPr="00702AE2">
        <w:rPr>
          <w:rFonts w:ascii="Arial" w:hAnsi="Arial" w:cs="Arial"/>
          <w:spacing w:val="-3"/>
        </w:rPr>
        <w:t xml:space="preserve"> </w:t>
      </w:r>
      <w:r w:rsidRPr="00702AE2">
        <w:rPr>
          <w:rFonts w:ascii="Arial" w:hAnsi="Arial" w:cs="Arial"/>
        </w:rPr>
        <w:t>This</w:t>
      </w:r>
      <w:r w:rsidRPr="00702AE2">
        <w:rPr>
          <w:rFonts w:ascii="Arial" w:hAnsi="Arial" w:cs="Arial"/>
          <w:spacing w:val="-3"/>
        </w:rPr>
        <w:t xml:space="preserve"> </w:t>
      </w:r>
      <w:r w:rsidRPr="00702AE2">
        <w:rPr>
          <w:rFonts w:ascii="Arial" w:hAnsi="Arial" w:cs="Arial"/>
        </w:rPr>
        <w:t>is</w:t>
      </w:r>
      <w:r w:rsidRPr="00702AE2">
        <w:rPr>
          <w:rFonts w:ascii="Arial" w:hAnsi="Arial" w:cs="Arial"/>
          <w:spacing w:val="-3"/>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ground of the ship upon which it sails.</w:t>
      </w:r>
    </w:p>
    <w:p w14:paraId="3445EB9B" w14:textId="3E75390D" w:rsidR="00424B8C" w:rsidRPr="00702AE2" w:rsidRDefault="00192E07" w:rsidP="00A06CF0">
      <w:pPr>
        <w:pStyle w:val="BodyText"/>
        <w:numPr>
          <w:ilvl w:val="1"/>
          <w:numId w:val="5"/>
        </w:numPr>
        <w:spacing w:line="276" w:lineRule="auto"/>
        <w:ind w:right="718"/>
        <w:jc w:val="left"/>
        <w:rPr>
          <w:rFonts w:ascii="Arial" w:hAnsi="Arial" w:cs="Arial"/>
        </w:rPr>
      </w:pPr>
      <w:r w:rsidRPr="00702AE2">
        <w:rPr>
          <w:rFonts w:ascii="Arial" w:hAnsi="Arial" w:cs="Arial"/>
        </w:rPr>
        <w:t xml:space="preserve">Poop Deck – This marks the beginning of </w:t>
      </w:r>
      <w:r w:rsidRPr="00702AE2">
        <w:rPr>
          <w:rFonts w:ascii="Arial" w:hAnsi="Arial" w:cs="Arial"/>
          <w:i/>
        </w:rPr>
        <w:t>Prophethood</w:t>
      </w:r>
      <w:r w:rsidRPr="00702AE2">
        <w:rPr>
          <w:rFonts w:ascii="Arial" w:hAnsi="Arial" w:cs="Arial"/>
        </w:rPr>
        <w:t xml:space="preserve">. It symbolizes the descent of Prophet Adam (A.S.) from the heavens to </w:t>
      </w:r>
      <w:proofErr w:type="gramStart"/>
      <w:r w:rsidRPr="00702AE2">
        <w:rPr>
          <w:rFonts w:ascii="Arial" w:hAnsi="Arial" w:cs="Arial"/>
        </w:rPr>
        <w:t>Earth,</w:t>
      </w:r>
      <w:proofErr w:type="gramEnd"/>
      <w:r w:rsidRPr="00702AE2">
        <w:rPr>
          <w:rFonts w:ascii="Arial" w:hAnsi="Arial" w:cs="Arial"/>
        </w:rPr>
        <w:t xml:space="preserve"> the first prophet placed upon the straight path. The contoured structure of the</w:t>
      </w:r>
      <w:r w:rsidR="00424B8C" w:rsidRPr="00702AE2">
        <w:rPr>
          <w:rFonts w:ascii="Arial" w:hAnsi="Arial" w:cs="Arial"/>
        </w:rPr>
        <w:t xml:space="preserve"> poop deck resembles the human posture while descending—a natural stance for safe landing. It has three significant subcomponents, discussed later. The poop deck embodies Prophethood.</w:t>
      </w:r>
    </w:p>
    <w:p w14:paraId="796C776A" w14:textId="45FDE896" w:rsidR="00424B8C" w:rsidRPr="00702AE2" w:rsidRDefault="00A06CF0" w:rsidP="00A06CF0">
      <w:pPr>
        <w:pStyle w:val="ListParagraph"/>
        <w:widowControl w:val="0"/>
        <w:tabs>
          <w:tab w:val="left" w:pos="1080"/>
        </w:tabs>
        <w:autoSpaceDE w:val="0"/>
        <w:autoSpaceDN w:val="0"/>
        <w:spacing w:before="240" w:after="0" w:line="276" w:lineRule="auto"/>
        <w:ind w:left="1080" w:right="714"/>
        <w:contextualSpacing w:val="0"/>
        <w:rPr>
          <w:rFonts w:ascii="Arial" w:hAnsi="Arial" w:cs="Arial"/>
        </w:rPr>
      </w:pPr>
      <w:r w:rsidRPr="00702AE2">
        <w:rPr>
          <w:rFonts w:ascii="Arial" w:hAnsi="Arial" w:cs="Arial"/>
        </w:rPr>
        <w:t xml:space="preserve">4. </w:t>
      </w:r>
      <w:r w:rsidR="00424B8C" w:rsidRPr="00702AE2">
        <w:rPr>
          <w:rFonts w:ascii="Arial" w:hAnsi="Arial" w:cs="Arial"/>
        </w:rPr>
        <w:t xml:space="preserve">Forecastle – Represents </w:t>
      </w:r>
      <w:r w:rsidR="00424B8C" w:rsidRPr="00702AE2">
        <w:rPr>
          <w:rFonts w:ascii="Arial" w:hAnsi="Arial" w:cs="Arial"/>
          <w:i/>
        </w:rPr>
        <w:t>the end of Prophethood and the beginning of Imamate</w:t>
      </w:r>
      <w:r w:rsidR="00424B8C" w:rsidRPr="00702AE2">
        <w:rPr>
          <w:rFonts w:ascii="Arial" w:hAnsi="Arial" w:cs="Arial"/>
        </w:rPr>
        <w:t>. It is here that the structure of faith reaches completion, and the chain of divinely appointed</w:t>
      </w:r>
      <w:r w:rsidR="00424B8C" w:rsidRPr="00702AE2">
        <w:rPr>
          <w:rFonts w:ascii="Arial" w:hAnsi="Arial" w:cs="Arial"/>
          <w:spacing w:val="-14"/>
        </w:rPr>
        <w:t xml:space="preserve"> </w:t>
      </w:r>
      <w:r w:rsidR="00424B8C" w:rsidRPr="00702AE2">
        <w:rPr>
          <w:rFonts w:ascii="Arial" w:hAnsi="Arial" w:cs="Arial"/>
        </w:rPr>
        <w:t>leadership</w:t>
      </w:r>
      <w:r w:rsidR="00424B8C" w:rsidRPr="00702AE2">
        <w:rPr>
          <w:rFonts w:ascii="Arial" w:hAnsi="Arial" w:cs="Arial"/>
          <w:spacing w:val="-13"/>
        </w:rPr>
        <w:t xml:space="preserve"> </w:t>
      </w:r>
      <w:proofErr w:type="gramStart"/>
      <w:r w:rsidR="00424B8C" w:rsidRPr="00702AE2">
        <w:rPr>
          <w:rFonts w:ascii="Arial" w:hAnsi="Arial" w:cs="Arial"/>
        </w:rPr>
        <w:t>begins—</w:t>
      </w:r>
      <w:proofErr w:type="gramEnd"/>
      <w:r w:rsidR="00424B8C" w:rsidRPr="00702AE2">
        <w:rPr>
          <w:rFonts w:ascii="Arial" w:hAnsi="Arial" w:cs="Arial"/>
        </w:rPr>
        <w:t>responsible</w:t>
      </w:r>
      <w:r w:rsidR="00424B8C" w:rsidRPr="00702AE2">
        <w:rPr>
          <w:rFonts w:ascii="Arial" w:hAnsi="Arial" w:cs="Arial"/>
          <w:spacing w:val="-13"/>
        </w:rPr>
        <w:t xml:space="preserve"> </w:t>
      </w:r>
      <w:r w:rsidR="00424B8C" w:rsidRPr="00702AE2">
        <w:rPr>
          <w:rFonts w:ascii="Arial" w:hAnsi="Arial" w:cs="Arial"/>
        </w:rPr>
        <w:t>for guarding the faith and guiding the ummah. This will be elaborated further.</w:t>
      </w:r>
    </w:p>
    <w:p w14:paraId="512E231B" w14:textId="3A611B9E" w:rsidR="00424B8C" w:rsidRPr="00702AE2" w:rsidRDefault="00A06CF0" w:rsidP="00F0410A">
      <w:pPr>
        <w:pStyle w:val="ListParagraph"/>
        <w:widowControl w:val="0"/>
        <w:tabs>
          <w:tab w:val="left" w:pos="1080"/>
        </w:tabs>
        <w:autoSpaceDE w:val="0"/>
        <w:autoSpaceDN w:val="0"/>
        <w:spacing w:before="241" w:after="0" w:line="276" w:lineRule="auto"/>
        <w:ind w:left="1080" w:right="717"/>
        <w:contextualSpacing w:val="0"/>
        <w:rPr>
          <w:rFonts w:ascii="Arial" w:hAnsi="Arial" w:cs="Arial"/>
        </w:rPr>
      </w:pPr>
      <w:r w:rsidRPr="00702AE2">
        <w:rPr>
          <w:rFonts w:ascii="Arial" w:hAnsi="Arial" w:cs="Arial"/>
        </w:rPr>
        <w:t>5</w:t>
      </w:r>
      <w:r w:rsidR="00F0410A" w:rsidRPr="00702AE2">
        <w:rPr>
          <w:rFonts w:ascii="Arial" w:hAnsi="Arial" w:cs="Arial"/>
        </w:rPr>
        <w:t xml:space="preserve">. </w:t>
      </w:r>
      <w:r w:rsidR="00424B8C" w:rsidRPr="00702AE2">
        <w:rPr>
          <w:rFonts w:ascii="Arial" w:hAnsi="Arial" w:cs="Arial"/>
        </w:rPr>
        <w:t>Hold</w:t>
      </w:r>
      <w:r w:rsidR="00424B8C" w:rsidRPr="00702AE2">
        <w:rPr>
          <w:rFonts w:ascii="Arial" w:hAnsi="Arial" w:cs="Arial"/>
          <w:spacing w:val="-3"/>
        </w:rPr>
        <w:t xml:space="preserve"> </w:t>
      </w:r>
      <w:r w:rsidR="00424B8C" w:rsidRPr="00702AE2">
        <w:rPr>
          <w:rFonts w:ascii="Arial" w:hAnsi="Arial" w:cs="Arial"/>
        </w:rPr>
        <w:t>–</w:t>
      </w:r>
      <w:r w:rsidR="00424B8C" w:rsidRPr="00702AE2">
        <w:rPr>
          <w:rFonts w:ascii="Arial" w:hAnsi="Arial" w:cs="Arial"/>
          <w:spacing w:val="-4"/>
        </w:rPr>
        <w:t xml:space="preserve"> </w:t>
      </w:r>
      <w:r w:rsidR="00424B8C" w:rsidRPr="00702AE2">
        <w:rPr>
          <w:rFonts w:ascii="Arial" w:hAnsi="Arial" w:cs="Arial"/>
        </w:rPr>
        <w:t>The</w:t>
      </w:r>
      <w:r w:rsidR="00424B8C" w:rsidRPr="00702AE2">
        <w:rPr>
          <w:rFonts w:ascii="Arial" w:hAnsi="Arial" w:cs="Arial"/>
          <w:spacing w:val="-4"/>
        </w:rPr>
        <w:t xml:space="preserve"> </w:t>
      </w:r>
      <w:r w:rsidR="00424B8C" w:rsidRPr="00702AE2">
        <w:rPr>
          <w:rFonts w:ascii="Arial" w:hAnsi="Arial" w:cs="Arial"/>
        </w:rPr>
        <w:t>elongated</w:t>
      </w:r>
      <w:r w:rsidR="00424B8C" w:rsidRPr="00702AE2">
        <w:rPr>
          <w:rFonts w:ascii="Arial" w:hAnsi="Arial" w:cs="Arial"/>
          <w:spacing w:val="-3"/>
        </w:rPr>
        <w:t xml:space="preserve"> </w:t>
      </w:r>
      <w:r w:rsidR="00424B8C" w:rsidRPr="00702AE2">
        <w:rPr>
          <w:rFonts w:ascii="Arial" w:hAnsi="Arial" w:cs="Arial"/>
        </w:rPr>
        <w:t>middle</w:t>
      </w:r>
      <w:r w:rsidR="00424B8C" w:rsidRPr="00702AE2">
        <w:rPr>
          <w:rFonts w:ascii="Arial" w:hAnsi="Arial" w:cs="Arial"/>
          <w:spacing w:val="-4"/>
        </w:rPr>
        <w:t xml:space="preserve"> </w:t>
      </w:r>
      <w:r w:rsidR="00424B8C" w:rsidRPr="00702AE2">
        <w:rPr>
          <w:rFonts w:ascii="Arial" w:hAnsi="Arial" w:cs="Arial"/>
        </w:rPr>
        <w:t>section</w:t>
      </w:r>
      <w:r w:rsidR="00424B8C" w:rsidRPr="00702AE2">
        <w:rPr>
          <w:rFonts w:ascii="Arial" w:hAnsi="Arial" w:cs="Arial"/>
          <w:spacing w:val="-4"/>
        </w:rPr>
        <w:t xml:space="preserve"> </w:t>
      </w:r>
      <w:r w:rsidR="00424B8C" w:rsidRPr="00702AE2">
        <w:rPr>
          <w:rFonts w:ascii="Arial" w:hAnsi="Arial" w:cs="Arial"/>
        </w:rPr>
        <w:t>between poop and forecastle is divided by bulkhead walls and used for storing cargo. In the spiritual schema, these resemble the preserved</w:t>
      </w:r>
      <w:r w:rsidR="00424B8C" w:rsidRPr="00702AE2">
        <w:rPr>
          <w:rFonts w:ascii="Arial" w:hAnsi="Arial" w:cs="Arial"/>
          <w:spacing w:val="-2"/>
        </w:rPr>
        <w:t xml:space="preserve"> </w:t>
      </w:r>
      <w:r w:rsidR="00424B8C" w:rsidRPr="00702AE2">
        <w:rPr>
          <w:rFonts w:ascii="Arial" w:hAnsi="Arial" w:cs="Arial"/>
        </w:rPr>
        <w:t>records</w:t>
      </w:r>
      <w:r w:rsidR="00424B8C" w:rsidRPr="00702AE2">
        <w:rPr>
          <w:rFonts w:ascii="Arial" w:hAnsi="Arial" w:cs="Arial"/>
          <w:spacing w:val="-2"/>
        </w:rPr>
        <w:t xml:space="preserve"> </w:t>
      </w:r>
      <w:r w:rsidR="00424B8C" w:rsidRPr="00702AE2">
        <w:rPr>
          <w:rFonts w:ascii="Arial" w:hAnsi="Arial" w:cs="Arial"/>
        </w:rPr>
        <w:t>of</w:t>
      </w:r>
      <w:r w:rsidR="00424B8C" w:rsidRPr="00702AE2">
        <w:rPr>
          <w:rFonts w:ascii="Arial" w:hAnsi="Arial" w:cs="Arial"/>
          <w:spacing w:val="-2"/>
        </w:rPr>
        <w:t xml:space="preserve"> </w:t>
      </w:r>
      <w:r w:rsidR="00424B8C" w:rsidRPr="00702AE2">
        <w:rPr>
          <w:rFonts w:ascii="Arial" w:hAnsi="Arial" w:cs="Arial"/>
        </w:rPr>
        <w:t>the</w:t>
      </w:r>
      <w:r w:rsidR="00424B8C" w:rsidRPr="00702AE2">
        <w:rPr>
          <w:rFonts w:ascii="Arial" w:hAnsi="Arial" w:cs="Arial"/>
          <w:spacing w:val="-2"/>
        </w:rPr>
        <w:t xml:space="preserve"> </w:t>
      </w:r>
      <w:r w:rsidR="00424B8C" w:rsidRPr="00702AE2">
        <w:rPr>
          <w:rFonts w:ascii="Arial" w:hAnsi="Arial" w:cs="Arial"/>
        </w:rPr>
        <w:t>nations</w:t>
      </w:r>
      <w:r w:rsidR="00424B8C" w:rsidRPr="00702AE2">
        <w:rPr>
          <w:rFonts w:ascii="Arial" w:hAnsi="Arial" w:cs="Arial"/>
          <w:spacing w:val="-2"/>
        </w:rPr>
        <w:t xml:space="preserve"> </w:t>
      </w:r>
      <w:r w:rsidR="00424B8C" w:rsidRPr="00702AE2">
        <w:rPr>
          <w:rFonts w:ascii="Arial" w:hAnsi="Arial" w:cs="Arial"/>
        </w:rPr>
        <w:t>of</w:t>
      </w:r>
      <w:r w:rsidR="00424B8C" w:rsidRPr="00702AE2">
        <w:rPr>
          <w:rFonts w:ascii="Arial" w:hAnsi="Arial" w:cs="Arial"/>
          <w:spacing w:val="-3"/>
        </w:rPr>
        <w:t xml:space="preserve"> </w:t>
      </w:r>
      <w:r w:rsidR="00424B8C" w:rsidRPr="00702AE2">
        <w:rPr>
          <w:rFonts w:ascii="Arial" w:hAnsi="Arial" w:cs="Arial"/>
        </w:rPr>
        <w:t>four</w:t>
      </w:r>
      <w:r w:rsidR="00424B8C" w:rsidRPr="00702AE2">
        <w:rPr>
          <w:rFonts w:ascii="Arial" w:hAnsi="Arial" w:cs="Arial"/>
          <w:spacing w:val="-2"/>
        </w:rPr>
        <w:t xml:space="preserve"> </w:t>
      </w:r>
      <w:r w:rsidR="00424B8C" w:rsidRPr="00702AE2">
        <w:rPr>
          <w:rFonts w:ascii="Arial" w:hAnsi="Arial" w:cs="Arial"/>
        </w:rPr>
        <w:t>great prophets, whose deeds will be presented in the Divine Court on the Day of Judgment:</w:t>
      </w:r>
    </w:p>
    <w:p w14:paraId="5B93E6C5" w14:textId="5F368B0F" w:rsidR="00424B8C" w:rsidRPr="00702AE2" w:rsidRDefault="00424B8C" w:rsidP="00424B8C">
      <w:pPr>
        <w:pStyle w:val="ListParagraph"/>
        <w:widowControl w:val="0"/>
        <w:numPr>
          <w:ilvl w:val="2"/>
          <w:numId w:val="5"/>
        </w:numPr>
        <w:tabs>
          <w:tab w:val="left" w:pos="1800"/>
        </w:tabs>
        <w:autoSpaceDE w:val="0"/>
        <w:autoSpaceDN w:val="0"/>
        <w:spacing w:before="34" w:after="0" w:line="240" w:lineRule="auto"/>
        <w:ind w:hanging="360"/>
        <w:contextualSpacing w:val="0"/>
        <w:rPr>
          <w:rFonts w:ascii="Arial" w:hAnsi="Arial" w:cs="Arial"/>
        </w:rPr>
      </w:pPr>
      <w:r w:rsidRPr="00702AE2">
        <w:rPr>
          <w:rFonts w:ascii="Arial" w:hAnsi="Arial" w:cs="Arial"/>
        </w:rPr>
        <w:t>Just</w:t>
      </w:r>
      <w:r w:rsidRPr="00702AE2">
        <w:rPr>
          <w:rFonts w:ascii="Arial" w:hAnsi="Arial" w:cs="Arial"/>
          <w:spacing w:val="20"/>
        </w:rPr>
        <w:t xml:space="preserve"> </w:t>
      </w:r>
      <w:r w:rsidRPr="00702AE2">
        <w:rPr>
          <w:rFonts w:ascii="Arial" w:hAnsi="Arial" w:cs="Arial"/>
        </w:rPr>
        <w:t>after</w:t>
      </w:r>
      <w:r w:rsidRPr="00702AE2">
        <w:rPr>
          <w:rFonts w:ascii="Arial" w:hAnsi="Arial" w:cs="Arial"/>
          <w:spacing w:val="19"/>
        </w:rPr>
        <w:t xml:space="preserve"> </w:t>
      </w:r>
      <w:r w:rsidRPr="00702AE2">
        <w:rPr>
          <w:rFonts w:ascii="Arial" w:hAnsi="Arial" w:cs="Arial"/>
        </w:rPr>
        <w:t>the</w:t>
      </w:r>
      <w:r w:rsidRPr="00702AE2">
        <w:rPr>
          <w:rFonts w:ascii="Arial" w:hAnsi="Arial" w:cs="Arial"/>
          <w:spacing w:val="18"/>
        </w:rPr>
        <w:t xml:space="preserve"> </w:t>
      </w:r>
      <w:r w:rsidRPr="00702AE2">
        <w:rPr>
          <w:rFonts w:ascii="Arial" w:hAnsi="Arial" w:cs="Arial"/>
        </w:rPr>
        <w:t>poop</w:t>
      </w:r>
      <w:r w:rsidRPr="00702AE2">
        <w:rPr>
          <w:rFonts w:ascii="Arial" w:hAnsi="Arial" w:cs="Arial"/>
          <w:spacing w:val="18"/>
        </w:rPr>
        <w:t xml:space="preserve"> </w:t>
      </w:r>
      <w:r w:rsidRPr="00702AE2">
        <w:rPr>
          <w:rFonts w:ascii="Arial" w:hAnsi="Arial" w:cs="Arial"/>
        </w:rPr>
        <w:t>deck</w:t>
      </w:r>
      <w:r w:rsidRPr="00702AE2">
        <w:rPr>
          <w:rFonts w:ascii="Arial" w:hAnsi="Arial" w:cs="Arial"/>
          <w:spacing w:val="19"/>
        </w:rPr>
        <w:t xml:space="preserve"> </w:t>
      </w:r>
      <w:r w:rsidRPr="00702AE2">
        <w:rPr>
          <w:rFonts w:ascii="Arial" w:hAnsi="Arial" w:cs="Arial"/>
        </w:rPr>
        <w:t>is</w:t>
      </w:r>
      <w:r w:rsidRPr="00702AE2">
        <w:rPr>
          <w:rFonts w:ascii="Arial" w:hAnsi="Arial" w:cs="Arial"/>
          <w:spacing w:val="20"/>
        </w:rPr>
        <w:t xml:space="preserve"> </w:t>
      </w:r>
      <w:r w:rsidRPr="00702AE2">
        <w:rPr>
          <w:rFonts w:ascii="Arial" w:hAnsi="Arial" w:cs="Arial"/>
        </w:rPr>
        <w:t>the</w:t>
      </w:r>
      <w:r w:rsidRPr="00702AE2">
        <w:rPr>
          <w:rFonts w:ascii="Arial" w:hAnsi="Arial" w:cs="Arial"/>
          <w:spacing w:val="20"/>
        </w:rPr>
        <w:t xml:space="preserve"> </w:t>
      </w:r>
      <w:r w:rsidRPr="00702AE2">
        <w:rPr>
          <w:rFonts w:ascii="Arial" w:hAnsi="Arial" w:cs="Arial"/>
        </w:rPr>
        <w:t>hold</w:t>
      </w:r>
      <w:r w:rsidRPr="00702AE2">
        <w:rPr>
          <w:rFonts w:ascii="Arial" w:hAnsi="Arial" w:cs="Arial"/>
          <w:spacing w:val="21"/>
        </w:rPr>
        <w:t xml:space="preserve"> </w:t>
      </w:r>
      <w:r w:rsidRPr="00702AE2">
        <w:rPr>
          <w:rFonts w:ascii="Arial" w:hAnsi="Arial" w:cs="Arial"/>
          <w:spacing w:val="-5"/>
        </w:rPr>
        <w:t xml:space="preserve">of </w:t>
      </w:r>
      <w:r w:rsidRPr="00702AE2">
        <w:rPr>
          <w:rFonts w:ascii="Arial" w:hAnsi="Arial" w:cs="Arial"/>
        </w:rPr>
        <w:t>Noah’s</w:t>
      </w:r>
      <w:r w:rsidRPr="00702AE2">
        <w:rPr>
          <w:rFonts w:ascii="Arial" w:hAnsi="Arial" w:cs="Arial"/>
          <w:spacing w:val="-7"/>
        </w:rPr>
        <w:t xml:space="preserve"> </w:t>
      </w:r>
      <w:r w:rsidRPr="00702AE2">
        <w:rPr>
          <w:rFonts w:ascii="Arial" w:hAnsi="Arial" w:cs="Arial"/>
          <w:spacing w:val="-2"/>
        </w:rPr>
        <w:t>people.</w:t>
      </w:r>
    </w:p>
    <w:p w14:paraId="5408F8CB" w14:textId="77777777" w:rsidR="00424B8C" w:rsidRPr="00702AE2" w:rsidRDefault="00424B8C" w:rsidP="00424B8C">
      <w:pPr>
        <w:pStyle w:val="BodyText"/>
        <w:spacing w:before="1"/>
        <w:rPr>
          <w:rFonts w:ascii="Arial" w:hAnsi="Arial" w:cs="Arial"/>
        </w:rPr>
      </w:pPr>
    </w:p>
    <w:p w14:paraId="773D6CCB" w14:textId="77777777" w:rsidR="00424B8C" w:rsidRPr="00702AE2" w:rsidRDefault="00424B8C" w:rsidP="00424B8C">
      <w:pPr>
        <w:pStyle w:val="ListParagraph"/>
        <w:widowControl w:val="0"/>
        <w:numPr>
          <w:ilvl w:val="2"/>
          <w:numId w:val="5"/>
        </w:numPr>
        <w:tabs>
          <w:tab w:val="left" w:pos="1800"/>
        </w:tabs>
        <w:autoSpaceDE w:val="0"/>
        <w:autoSpaceDN w:val="0"/>
        <w:spacing w:after="0" w:line="240" w:lineRule="auto"/>
        <w:ind w:left="1800" w:hanging="360"/>
        <w:contextualSpacing w:val="0"/>
        <w:rPr>
          <w:rFonts w:ascii="Arial" w:hAnsi="Arial" w:cs="Arial"/>
        </w:rPr>
      </w:pPr>
      <w:r w:rsidRPr="00702AE2">
        <w:rPr>
          <w:rFonts w:ascii="Arial" w:hAnsi="Arial" w:cs="Arial"/>
        </w:rPr>
        <w:t>Then</w:t>
      </w:r>
      <w:r w:rsidRPr="00702AE2">
        <w:rPr>
          <w:rFonts w:ascii="Arial" w:hAnsi="Arial" w:cs="Arial"/>
          <w:spacing w:val="-1"/>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hold</w:t>
      </w:r>
      <w:r w:rsidRPr="00702AE2">
        <w:rPr>
          <w:rFonts w:ascii="Arial" w:hAnsi="Arial" w:cs="Arial"/>
          <w:spacing w:val="-2"/>
        </w:rPr>
        <w:t xml:space="preserve"> </w:t>
      </w:r>
      <w:r w:rsidRPr="00702AE2">
        <w:rPr>
          <w:rFonts w:ascii="Arial" w:hAnsi="Arial" w:cs="Arial"/>
        </w:rPr>
        <w:t>of</w:t>
      </w:r>
      <w:r w:rsidRPr="00702AE2">
        <w:rPr>
          <w:rFonts w:ascii="Arial" w:hAnsi="Arial" w:cs="Arial"/>
          <w:spacing w:val="-1"/>
        </w:rPr>
        <w:t xml:space="preserve"> </w:t>
      </w:r>
      <w:r w:rsidRPr="00702AE2">
        <w:rPr>
          <w:rFonts w:ascii="Arial" w:hAnsi="Arial" w:cs="Arial"/>
        </w:rPr>
        <w:t>Ibrahim’s</w:t>
      </w:r>
      <w:r w:rsidRPr="00702AE2">
        <w:rPr>
          <w:rFonts w:ascii="Arial" w:hAnsi="Arial" w:cs="Arial"/>
          <w:spacing w:val="-1"/>
        </w:rPr>
        <w:t xml:space="preserve"> </w:t>
      </w:r>
      <w:r w:rsidRPr="00702AE2">
        <w:rPr>
          <w:rFonts w:ascii="Arial" w:hAnsi="Arial" w:cs="Arial"/>
          <w:spacing w:val="-2"/>
        </w:rPr>
        <w:t>people.</w:t>
      </w:r>
    </w:p>
    <w:p w14:paraId="0A839AEA" w14:textId="77777777" w:rsidR="00424B8C" w:rsidRPr="00702AE2" w:rsidRDefault="00424B8C" w:rsidP="00424B8C">
      <w:pPr>
        <w:pStyle w:val="ListParagraph"/>
        <w:widowControl w:val="0"/>
        <w:numPr>
          <w:ilvl w:val="2"/>
          <w:numId w:val="5"/>
        </w:numPr>
        <w:tabs>
          <w:tab w:val="left" w:pos="1800"/>
        </w:tabs>
        <w:autoSpaceDE w:val="0"/>
        <w:autoSpaceDN w:val="0"/>
        <w:spacing w:before="276" w:after="0" w:line="240" w:lineRule="auto"/>
        <w:ind w:left="1800" w:hanging="360"/>
        <w:contextualSpacing w:val="0"/>
        <w:rPr>
          <w:rFonts w:ascii="Arial" w:hAnsi="Arial" w:cs="Arial"/>
        </w:rPr>
      </w:pPr>
      <w:r w:rsidRPr="00702AE2">
        <w:rPr>
          <w:rFonts w:ascii="Arial" w:hAnsi="Arial" w:cs="Arial"/>
        </w:rPr>
        <w:t>Followed</w:t>
      </w:r>
      <w:r w:rsidRPr="00702AE2">
        <w:rPr>
          <w:rFonts w:ascii="Arial" w:hAnsi="Arial" w:cs="Arial"/>
          <w:spacing w:val="-1"/>
        </w:rPr>
        <w:t xml:space="preserve"> </w:t>
      </w:r>
      <w:r w:rsidRPr="00702AE2">
        <w:rPr>
          <w:rFonts w:ascii="Arial" w:hAnsi="Arial" w:cs="Arial"/>
        </w:rPr>
        <w:t>by</w:t>
      </w:r>
      <w:r w:rsidRPr="00702AE2">
        <w:rPr>
          <w:rFonts w:ascii="Arial" w:hAnsi="Arial" w:cs="Arial"/>
          <w:spacing w:val="-3"/>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hold</w:t>
      </w:r>
      <w:r w:rsidRPr="00702AE2">
        <w:rPr>
          <w:rFonts w:ascii="Arial" w:hAnsi="Arial" w:cs="Arial"/>
          <w:spacing w:val="-1"/>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Moses’</w:t>
      </w:r>
      <w:r w:rsidRPr="00702AE2">
        <w:rPr>
          <w:rFonts w:ascii="Arial" w:hAnsi="Arial" w:cs="Arial"/>
          <w:spacing w:val="-2"/>
        </w:rPr>
        <w:t xml:space="preserve"> people.</w:t>
      </w:r>
    </w:p>
    <w:p w14:paraId="75DABD86" w14:textId="77777777" w:rsidR="00424B8C" w:rsidRPr="00702AE2" w:rsidRDefault="00424B8C" w:rsidP="00424B8C">
      <w:pPr>
        <w:pStyle w:val="ListParagraph"/>
        <w:widowControl w:val="0"/>
        <w:numPr>
          <w:ilvl w:val="2"/>
          <w:numId w:val="5"/>
        </w:numPr>
        <w:tabs>
          <w:tab w:val="left" w:pos="1800"/>
        </w:tabs>
        <w:autoSpaceDE w:val="0"/>
        <w:autoSpaceDN w:val="0"/>
        <w:spacing w:before="276" w:after="0" w:line="240" w:lineRule="auto"/>
        <w:ind w:left="1800" w:hanging="360"/>
        <w:contextualSpacing w:val="0"/>
        <w:rPr>
          <w:rFonts w:ascii="Arial" w:hAnsi="Arial" w:cs="Arial"/>
        </w:rPr>
      </w:pPr>
      <w:r w:rsidRPr="00702AE2">
        <w:rPr>
          <w:rFonts w:ascii="Arial" w:hAnsi="Arial" w:cs="Arial"/>
        </w:rPr>
        <w:t>Then</w:t>
      </w:r>
      <w:r w:rsidRPr="00702AE2">
        <w:rPr>
          <w:rFonts w:ascii="Arial" w:hAnsi="Arial" w:cs="Arial"/>
          <w:spacing w:val="-1"/>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hold</w:t>
      </w:r>
      <w:r w:rsidRPr="00702AE2">
        <w:rPr>
          <w:rFonts w:ascii="Arial" w:hAnsi="Arial" w:cs="Arial"/>
          <w:spacing w:val="-1"/>
        </w:rPr>
        <w:t xml:space="preserve"> </w:t>
      </w:r>
      <w:r w:rsidRPr="00702AE2">
        <w:rPr>
          <w:rFonts w:ascii="Arial" w:hAnsi="Arial" w:cs="Arial"/>
        </w:rPr>
        <w:t>of</w:t>
      </w:r>
      <w:r w:rsidRPr="00702AE2">
        <w:rPr>
          <w:rFonts w:ascii="Arial" w:hAnsi="Arial" w:cs="Arial"/>
          <w:spacing w:val="-2"/>
        </w:rPr>
        <w:t xml:space="preserve"> </w:t>
      </w:r>
      <w:r w:rsidRPr="00702AE2">
        <w:rPr>
          <w:rFonts w:ascii="Arial" w:hAnsi="Arial" w:cs="Arial"/>
        </w:rPr>
        <w:t>Jesus’</w:t>
      </w:r>
      <w:r w:rsidRPr="00702AE2">
        <w:rPr>
          <w:rFonts w:ascii="Arial" w:hAnsi="Arial" w:cs="Arial"/>
          <w:spacing w:val="-1"/>
        </w:rPr>
        <w:t xml:space="preserve"> </w:t>
      </w:r>
      <w:r w:rsidRPr="00702AE2">
        <w:rPr>
          <w:rFonts w:ascii="Arial" w:hAnsi="Arial" w:cs="Arial"/>
          <w:spacing w:val="-2"/>
        </w:rPr>
        <w:t>people.</w:t>
      </w:r>
    </w:p>
    <w:p w14:paraId="63A5B88F" w14:textId="77777777" w:rsidR="00424B8C" w:rsidRPr="00702AE2" w:rsidRDefault="00424B8C" w:rsidP="00424B8C">
      <w:pPr>
        <w:pStyle w:val="ListParagraph"/>
        <w:widowControl w:val="0"/>
        <w:numPr>
          <w:ilvl w:val="2"/>
          <w:numId w:val="5"/>
        </w:numPr>
        <w:tabs>
          <w:tab w:val="left" w:pos="1801"/>
          <w:tab w:val="left" w:pos="2822"/>
          <w:tab w:val="left" w:pos="3428"/>
          <w:tab w:val="left" w:pos="4462"/>
          <w:tab w:val="left" w:pos="4935"/>
        </w:tabs>
        <w:autoSpaceDE w:val="0"/>
        <w:autoSpaceDN w:val="0"/>
        <w:spacing w:before="276" w:after="0" w:line="268" w:lineRule="auto"/>
        <w:ind w:right="715"/>
        <w:contextualSpacing w:val="0"/>
        <w:rPr>
          <w:rFonts w:ascii="Arial" w:hAnsi="Arial" w:cs="Arial"/>
        </w:rPr>
      </w:pPr>
      <w:r w:rsidRPr="00702AE2">
        <w:rPr>
          <w:rFonts w:ascii="Arial" w:hAnsi="Arial" w:cs="Arial"/>
          <w:spacing w:val="-2"/>
        </w:rPr>
        <w:t>Finally,</w:t>
      </w:r>
      <w:r w:rsidRPr="00702AE2">
        <w:rPr>
          <w:rFonts w:ascii="Arial" w:hAnsi="Arial" w:cs="Arial"/>
        </w:rPr>
        <w:tab/>
      </w:r>
      <w:r w:rsidRPr="00702AE2">
        <w:rPr>
          <w:rFonts w:ascii="Arial" w:hAnsi="Arial" w:cs="Arial"/>
          <w:spacing w:val="-4"/>
        </w:rPr>
        <w:t>the</w:t>
      </w:r>
      <w:r w:rsidRPr="00702AE2">
        <w:rPr>
          <w:rFonts w:ascii="Arial" w:hAnsi="Arial" w:cs="Arial"/>
        </w:rPr>
        <w:tab/>
      </w:r>
      <w:r w:rsidRPr="00702AE2">
        <w:rPr>
          <w:rFonts w:ascii="Arial" w:hAnsi="Arial" w:cs="Arial"/>
          <w:i/>
          <w:spacing w:val="-2"/>
        </w:rPr>
        <w:t>fortress</w:t>
      </w:r>
      <w:r w:rsidRPr="00702AE2">
        <w:rPr>
          <w:rFonts w:ascii="Arial" w:hAnsi="Arial" w:cs="Arial"/>
          <w:i/>
        </w:rPr>
        <w:tab/>
      </w:r>
      <w:r w:rsidRPr="00702AE2">
        <w:rPr>
          <w:rFonts w:ascii="Arial" w:hAnsi="Arial" w:cs="Arial"/>
          <w:spacing w:val="-6"/>
        </w:rPr>
        <w:t>of</w:t>
      </w:r>
      <w:r w:rsidRPr="00702AE2">
        <w:rPr>
          <w:rFonts w:ascii="Arial" w:hAnsi="Arial" w:cs="Arial"/>
        </w:rPr>
        <w:tab/>
      </w:r>
      <w:r w:rsidRPr="00702AE2">
        <w:rPr>
          <w:rFonts w:ascii="Arial" w:hAnsi="Arial" w:cs="Arial"/>
          <w:spacing w:val="-2"/>
        </w:rPr>
        <w:t xml:space="preserve">Prophet </w:t>
      </w:r>
      <w:r w:rsidRPr="00702AE2">
        <w:rPr>
          <w:rFonts w:ascii="Arial" w:hAnsi="Arial" w:cs="Arial"/>
        </w:rPr>
        <w:t>Muhammad (peace be upon him).</w:t>
      </w:r>
    </w:p>
    <w:p w14:paraId="53A3FB0F" w14:textId="77777777" w:rsidR="00590626" w:rsidRPr="00702AE2" w:rsidRDefault="00590626" w:rsidP="00590626">
      <w:pPr>
        <w:pStyle w:val="BodyText"/>
        <w:spacing w:line="276" w:lineRule="auto"/>
        <w:ind w:left="1080" w:right="355"/>
        <w:rPr>
          <w:rFonts w:ascii="Arial" w:hAnsi="Arial" w:cs="Arial"/>
        </w:rPr>
      </w:pPr>
      <w:r w:rsidRPr="00702AE2">
        <w:rPr>
          <w:rFonts w:ascii="Arial" w:hAnsi="Arial" w:cs="Arial"/>
        </w:rPr>
        <w:t>These</w:t>
      </w:r>
      <w:r w:rsidRPr="00702AE2">
        <w:rPr>
          <w:rFonts w:ascii="Arial" w:hAnsi="Arial" w:cs="Arial"/>
          <w:spacing w:val="-10"/>
        </w:rPr>
        <w:t xml:space="preserve"> </w:t>
      </w:r>
      <w:r w:rsidRPr="00702AE2">
        <w:rPr>
          <w:rFonts w:ascii="Arial" w:hAnsi="Arial" w:cs="Arial"/>
        </w:rPr>
        <w:t>holds</w:t>
      </w:r>
      <w:r w:rsidRPr="00702AE2">
        <w:rPr>
          <w:rFonts w:ascii="Arial" w:hAnsi="Arial" w:cs="Arial"/>
          <w:spacing w:val="-10"/>
        </w:rPr>
        <w:t xml:space="preserve"> </w:t>
      </w:r>
      <w:r w:rsidRPr="00702AE2">
        <w:rPr>
          <w:rFonts w:ascii="Arial" w:hAnsi="Arial" w:cs="Arial"/>
        </w:rPr>
        <w:t>are</w:t>
      </w:r>
      <w:r w:rsidRPr="00702AE2">
        <w:rPr>
          <w:rFonts w:ascii="Arial" w:hAnsi="Arial" w:cs="Arial"/>
          <w:spacing w:val="-10"/>
        </w:rPr>
        <w:t xml:space="preserve"> </w:t>
      </w:r>
      <w:r w:rsidRPr="00702AE2">
        <w:rPr>
          <w:rFonts w:ascii="Arial" w:hAnsi="Arial" w:cs="Arial"/>
        </w:rPr>
        <w:t>symbolic</w:t>
      </w:r>
      <w:r w:rsidRPr="00702AE2">
        <w:rPr>
          <w:rFonts w:ascii="Arial" w:hAnsi="Arial" w:cs="Arial"/>
          <w:spacing w:val="-10"/>
        </w:rPr>
        <w:t xml:space="preserve"> </w:t>
      </w:r>
      <w:r w:rsidRPr="00702AE2">
        <w:rPr>
          <w:rFonts w:ascii="Arial" w:hAnsi="Arial" w:cs="Arial"/>
        </w:rPr>
        <w:t>courts</w:t>
      </w:r>
      <w:r w:rsidRPr="00702AE2">
        <w:rPr>
          <w:rFonts w:ascii="Arial" w:hAnsi="Arial" w:cs="Arial"/>
          <w:spacing w:val="-10"/>
        </w:rPr>
        <w:t xml:space="preserve"> </w:t>
      </w:r>
      <w:r w:rsidRPr="00702AE2">
        <w:rPr>
          <w:rFonts w:ascii="Arial" w:hAnsi="Arial" w:cs="Arial"/>
        </w:rPr>
        <w:t>of</w:t>
      </w:r>
      <w:r w:rsidRPr="00702AE2">
        <w:rPr>
          <w:rFonts w:ascii="Arial" w:hAnsi="Arial" w:cs="Arial"/>
          <w:spacing w:val="-11"/>
        </w:rPr>
        <w:t xml:space="preserve"> </w:t>
      </w:r>
      <w:r w:rsidRPr="00702AE2">
        <w:rPr>
          <w:rFonts w:ascii="Arial" w:hAnsi="Arial" w:cs="Arial"/>
        </w:rPr>
        <w:t>justice,</w:t>
      </w:r>
      <w:r w:rsidRPr="00702AE2">
        <w:rPr>
          <w:rFonts w:ascii="Arial" w:hAnsi="Arial" w:cs="Arial"/>
          <w:spacing w:val="-7"/>
        </w:rPr>
        <w:t xml:space="preserve"> </w:t>
      </w:r>
      <w:proofErr w:type="gramStart"/>
      <w:r w:rsidRPr="00702AE2">
        <w:rPr>
          <w:rFonts w:ascii="Arial" w:hAnsi="Arial" w:cs="Arial"/>
        </w:rPr>
        <w:t>each</w:t>
      </w:r>
      <w:r w:rsidRPr="00702AE2">
        <w:rPr>
          <w:rFonts w:ascii="Arial" w:hAnsi="Arial" w:cs="Arial"/>
          <w:spacing w:val="-12"/>
        </w:rPr>
        <w:t xml:space="preserve"> </w:t>
      </w:r>
      <w:r w:rsidRPr="00702AE2">
        <w:rPr>
          <w:rFonts w:ascii="Arial" w:hAnsi="Arial" w:cs="Arial"/>
        </w:rPr>
        <w:t>a</w:t>
      </w:r>
      <w:proofErr w:type="gramEnd"/>
      <w:r w:rsidRPr="00702AE2">
        <w:rPr>
          <w:rFonts w:ascii="Arial" w:hAnsi="Arial" w:cs="Arial"/>
        </w:rPr>
        <w:t xml:space="preserve"> chamber</w:t>
      </w:r>
      <w:r w:rsidRPr="00702AE2">
        <w:rPr>
          <w:rFonts w:ascii="Arial" w:hAnsi="Arial" w:cs="Arial"/>
          <w:spacing w:val="-4"/>
        </w:rPr>
        <w:t xml:space="preserve"> </w:t>
      </w:r>
      <w:r w:rsidRPr="00702AE2">
        <w:rPr>
          <w:rFonts w:ascii="Arial" w:hAnsi="Arial" w:cs="Arial"/>
        </w:rPr>
        <w:t>where</w:t>
      </w:r>
      <w:r w:rsidRPr="00702AE2">
        <w:rPr>
          <w:rFonts w:ascii="Arial" w:hAnsi="Arial" w:cs="Arial"/>
          <w:spacing w:val="-1"/>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rPr>
        <w:t>actions</w:t>
      </w:r>
      <w:r w:rsidRPr="00702AE2">
        <w:rPr>
          <w:rFonts w:ascii="Arial" w:hAnsi="Arial" w:cs="Arial"/>
          <w:spacing w:val="-3"/>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nations</w:t>
      </w:r>
      <w:r w:rsidRPr="00702AE2">
        <w:rPr>
          <w:rFonts w:ascii="Arial" w:hAnsi="Arial" w:cs="Arial"/>
          <w:spacing w:val="-3"/>
        </w:rPr>
        <w:t xml:space="preserve"> </w:t>
      </w:r>
      <w:r w:rsidRPr="00702AE2">
        <w:rPr>
          <w:rFonts w:ascii="Arial" w:hAnsi="Arial" w:cs="Arial"/>
        </w:rPr>
        <w:t>are preserved, records that will be revealed and judged in the Hereafter. Each hold is like a segment of the intermediate realm (</w:t>
      </w:r>
      <w:proofErr w:type="spellStart"/>
      <w:r w:rsidRPr="00702AE2">
        <w:rPr>
          <w:rFonts w:ascii="Arial" w:hAnsi="Arial" w:cs="Arial"/>
          <w:i/>
        </w:rPr>
        <w:t>Barzakh</w:t>
      </w:r>
      <w:proofErr w:type="spellEnd"/>
      <w:r w:rsidRPr="00702AE2">
        <w:rPr>
          <w:rFonts w:ascii="Arial" w:hAnsi="Arial" w:cs="Arial"/>
        </w:rPr>
        <w:t xml:space="preserve">), centered around the </w:t>
      </w:r>
      <w:r w:rsidRPr="00702AE2">
        <w:rPr>
          <w:rFonts w:ascii="Arial" w:hAnsi="Arial" w:cs="Arial"/>
          <w:i/>
        </w:rPr>
        <w:t>heart of Allah’s rope</w:t>
      </w:r>
      <w:r w:rsidRPr="00702AE2">
        <w:rPr>
          <w:rFonts w:ascii="Arial" w:hAnsi="Arial" w:cs="Arial"/>
        </w:rPr>
        <w:t xml:space="preserve">, which is the seat of divine </w:t>
      </w:r>
      <w:r w:rsidRPr="00702AE2">
        <w:rPr>
          <w:rFonts w:ascii="Arial" w:hAnsi="Arial" w:cs="Arial"/>
          <w:spacing w:val="-2"/>
        </w:rPr>
        <w:t>justice.</w:t>
      </w:r>
    </w:p>
    <w:p w14:paraId="54E34AAF" w14:textId="77777777" w:rsidR="00590626" w:rsidRPr="00702AE2" w:rsidRDefault="00590626" w:rsidP="00590626">
      <w:pPr>
        <w:pStyle w:val="BodyText"/>
        <w:spacing w:before="241" w:line="276" w:lineRule="auto"/>
        <w:ind w:left="1080" w:right="353"/>
        <w:rPr>
          <w:rFonts w:ascii="Arial" w:hAnsi="Arial" w:cs="Arial"/>
        </w:rPr>
      </w:pPr>
      <w:r w:rsidRPr="00702AE2">
        <w:rPr>
          <w:rFonts w:ascii="Arial" w:hAnsi="Arial" w:cs="Arial"/>
        </w:rPr>
        <w:t>Just as the religion of Islam is stabilized by five divine principles and the missions of five resolute (</w:t>
      </w:r>
      <w:proofErr w:type="spellStart"/>
      <w:r w:rsidRPr="00702AE2">
        <w:rPr>
          <w:rFonts w:ascii="Arial" w:hAnsi="Arial" w:cs="Arial"/>
          <w:i/>
        </w:rPr>
        <w:t>Ulul</w:t>
      </w:r>
      <w:proofErr w:type="spellEnd"/>
      <w:r w:rsidRPr="00702AE2">
        <w:rPr>
          <w:rFonts w:ascii="Arial" w:hAnsi="Arial" w:cs="Arial"/>
          <w:i/>
          <w:spacing w:val="-6"/>
        </w:rPr>
        <w:t xml:space="preserve"> </w:t>
      </w:r>
      <w:r w:rsidRPr="00702AE2">
        <w:rPr>
          <w:rFonts w:ascii="Arial" w:hAnsi="Arial" w:cs="Arial"/>
          <w:i/>
        </w:rPr>
        <w:t>Azm</w:t>
      </w:r>
      <w:r w:rsidRPr="00702AE2">
        <w:rPr>
          <w:rFonts w:ascii="Arial" w:hAnsi="Arial" w:cs="Arial"/>
        </w:rPr>
        <w:t>)</w:t>
      </w:r>
      <w:r w:rsidRPr="00702AE2">
        <w:rPr>
          <w:rFonts w:ascii="Arial" w:hAnsi="Arial" w:cs="Arial"/>
          <w:spacing w:val="-9"/>
        </w:rPr>
        <w:t xml:space="preserve"> </w:t>
      </w:r>
      <w:r w:rsidRPr="00702AE2">
        <w:rPr>
          <w:rFonts w:ascii="Arial" w:hAnsi="Arial" w:cs="Arial"/>
        </w:rPr>
        <w:t>prophets,</w:t>
      </w:r>
      <w:r w:rsidRPr="00702AE2">
        <w:rPr>
          <w:rFonts w:ascii="Arial" w:hAnsi="Arial" w:cs="Arial"/>
          <w:spacing w:val="-7"/>
        </w:rPr>
        <w:t xml:space="preserve"> </w:t>
      </w:r>
      <w:r w:rsidRPr="00702AE2">
        <w:rPr>
          <w:rFonts w:ascii="Arial" w:hAnsi="Arial" w:cs="Arial"/>
        </w:rPr>
        <w:t>likewise,</w:t>
      </w:r>
      <w:r w:rsidRPr="00702AE2">
        <w:rPr>
          <w:rFonts w:ascii="Arial" w:hAnsi="Arial" w:cs="Arial"/>
          <w:spacing w:val="-5"/>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structural</w:t>
      </w:r>
      <w:r w:rsidRPr="00702AE2">
        <w:rPr>
          <w:rFonts w:ascii="Arial" w:hAnsi="Arial" w:cs="Arial"/>
          <w:spacing w:val="-7"/>
        </w:rPr>
        <w:t xml:space="preserve"> </w:t>
      </w:r>
      <w:r w:rsidRPr="00702AE2">
        <w:rPr>
          <w:rFonts w:ascii="Arial" w:hAnsi="Arial" w:cs="Arial"/>
        </w:rPr>
        <w:t>stability of a mighty ship depends on its five essential elements and its five internal bulkheads. Each bulkhead represents one of these prophets.</w:t>
      </w:r>
    </w:p>
    <w:p w14:paraId="2EB50C6B" w14:textId="77777777" w:rsidR="00590626" w:rsidRPr="00702AE2" w:rsidRDefault="00590626" w:rsidP="00590626">
      <w:pPr>
        <w:pStyle w:val="BodyText"/>
        <w:spacing w:before="241" w:line="276" w:lineRule="auto"/>
        <w:ind w:left="1080" w:right="355"/>
        <w:rPr>
          <w:rFonts w:ascii="Arial" w:hAnsi="Arial" w:cs="Arial"/>
        </w:rPr>
      </w:pPr>
      <w:r w:rsidRPr="00702AE2">
        <w:rPr>
          <w:rFonts w:ascii="Arial" w:hAnsi="Arial" w:cs="Arial"/>
        </w:rPr>
        <w:t>Prophet Noah (A.S.), in magnificent symbolism, transformed the entire essence of Islam into a single safeguarded</w:t>
      </w:r>
      <w:r w:rsidRPr="00702AE2">
        <w:rPr>
          <w:rFonts w:ascii="Arial" w:hAnsi="Arial" w:cs="Arial"/>
          <w:spacing w:val="-14"/>
        </w:rPr>
        <w:t xml:space="preserve"> </w:t>
      </w:r>
      <w:r w:rsidRPr="00702AE2">
        <w:rPr>
          <w:rFonts w:ascii="Arial" w:hAnsi="Arial" w:cs="Arial"/>
        </w:rPr>
        <w:t>structure—the</w:t>
      </w:r>
      <w:r w:rsidRPr="00702AE2">
        <w:rPr>
          <w:rFonts w:ascii="Arial" w:hAnsi="Arial" w:cs="Arial"/>
          <w:spacing w:val="-13"/>
        </w:rPr>
        <w:t xml:space="preserve"> </w:t>
      </w:r>
      <w:r w:rsidRPr="00702AE2">
        <w:rPr>
          <w:rFonts w:ascii="Arial" w:hAnsi="Arial" w:cs="Arial"/>
        </w:rPr>
        <w:t>Ark</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Noah,</w:t>
      </w:r>
      <w:r w:rsidRPr="00702AE2">
        <w:rPr>
          <w:rFonts w:ascii="Arial" w:hAnsi="Arial" w:cs="Arial"/>
          <w:spacing w:val="-14"/>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mountain- like or</w:t>
      </w:r>
      <w:r w:rsidRPr="00702AE2">
        <w:rPr>
          <w:rFonts w:ascii="Arial" w:hAnsi="Arial" w:cs="Arial"/>
          <w:spacing w:val="-1"/>
        </w:rPr>
        <w:t xml:space="preserve"> </w:t>
      </w:r>
      <w:r w:rsidRPr="00702AE2">
        <w:rPr>
          <w:rFonts w:ascii="Arial" w:hAnsi="Arial" w:cs="Arial"/>
        </w:rPr>
        <w:t>a towering</w:t>
      </w:r>
      <w:r w:rsidRPr="00702AE2">
        <w:rPr>
          <w:rFonts w:ascii="Arial" w:hAnsi="Arial" w:cs="Arial"/>
          <w:spacing w:val="-1"/>
        </w:rPr>
        <w:t xml:space="preserve"> </w:t>
      </w:r>
      <w:r w:rsidRPr="00702AE2">
        <w:rPr>
          <w:rFonts w:ascii="Arial" w:hAnsi="Arial" w:cs="Arial"/>
        </w:rPr>
        <w:t>vessel whose legacy</w:t>
      </w:r>
      <w:r w:rsidRPr="00702AE2">
        <w:rPr>
          <w:rFonts w:ascii="Arial" w:hAnsi="Arial" w:cs="Arial"/>
          <w:spacing w:val="-1"/>
        </w:rPr>
        <w:t xml:space="preserve"> </w:t>
      </w:r>
      <w:r w:rsidRPr="00702AE2">
        <w:rPr>
          <w:rFonts w:ascii="Arial" w:hAnsi="Arial" w:cs="Arial"/>
        </w:rPr>
        <w:t>modern ships will continue to emulate until the Day of Judgment.</w:t>
      </w:r>
    </w:p>
    <w:p w14:paraId="72AA2D79" w14:textId="77777777" w:rsidR="00590626" w:rsidRPr="00702AE2" w:rsidRDefault="00590626" w:rsidP="00590626">
      <w:pPr>
        <w:pStyle w:val="BodyText"/>
        <w:spacing w:before="239" w:line="276" w:lineRule="auto"/>
        <w:ind w:left="1080" w:right="354"/>
        <w:rPr>
          <w:rFonts w:ascii="Arial" w:hAnsi="Arial" w:cs="Arial"/>
        </w:rPr>
      </w:pPr>
      <w:r w:rsidRPr="00702AE2">
        <w:rPr>
          <w:rFonts w:ascii="Arial" w:hAnsi="Arial" w:cs="Arial"/>
        </w:rPr>
        <w:t>The</w:t>
      </w:r>
      <w:r w:rsidRPr="00702AE2">
        <w:rPr>
          <w:rFonts w:ascii="Arial" w:hAnsi="Arial" w:cs="Arial"/>
          <w:spacing w:val="-6"/>
        </w:rPr>
        <w:t xml:space="preserve"> </w:t>
      </w:r>
      <w:r w:rsidRPr="00702AE2">
        <w:rPr>
          <w:rFonts w:ascii="Arial" w:hAnsi="Arial" w:cs="Arial"/>
        </w:rPr>
        <w:t>second</w:t>
      </w:r>
      <w:r w:rsidRPr="00702AE2">
        <w:rPr>
          <w:rFonts w:ascii="Arial" w:hAnsi="Arial" w:cs="Arial"/>
          <w:spacing w:val="-5"/>
        </w:rPr>
        <w:t xml:space="preserve"> </w:t>
      </w:r>
      <w:r w:rsidRPr="00702AE2">
        <w:rPr>
          <w:rFonts w:ascii="Arial" w:hAnsi="Arial" w:cs="Arial"/>
        </w:rPr>
        <w:t>part</w:t>
      </w:r>
      <w:r w:rsidRPr="00702AE2">
        <w:rPr>
          <w:rFonts w:ascii="Arial" w:hAnsi="Arial" w:cs="Arial"/>
          <w:spacing w:val="-7"/>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religion</w:t>
      </w:r>
      <w:r w:rsidRPr="00702AE2">
        <w:rPr>
          <w:rFonts w:ascii="Arial" w:hAnsi="Arial" w:cs="Arial"/>
          <w:spacing w:val="-6"/>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Islam</w:t>
      </w:r>
      <w:r w:rsidRPr="00702AE2">
        <w:rPr>
          <w:rFonts w:ascii="Arial" w:hAnsi="Arial" w:cs="Arial"/>
          <w:spacing w:val="-5"/>
        </w:rPr>
        <w:t xml:space="preserve"> </w:t>
      </w:r>
      <w:r w:rsidRPr="00702AE2">
        <w:rPr>
          <w:rFonts w:ascii="Arial" w:hAnsi="Arial" w:cs="Arial"/>
        </w:rPr>
        <w:t>is</w:t>
      </w:r>
      <w:r w:rsidRPr="00702AE2">
        <w:rPr>
          <w:rFonts w:ascii="Arial" w:hAnsi="Arial" w:cs="Arial"/>
          <w:spacing w:val="-6"/>
        </w:rPr>
        <w:t xml:space="preserve"> </w:t>
      </w:r>
      <w:r w:rsidRPr="00702AE2">
        <w:rPr>
          <w:rFonts w:ascii="Arial" w:hAnsi="Arial" w:cs="Arial"/>
        </w:rPr>
        <w:t xml:space="preserve">known as </w:t>
      </w:r>
      <w:r w:rsidRPr="00702AE2">
        <w:rPr>
          <w:rFonts w:ascii="Arial" w:hAnsi="Arial" w:cs="Arial"/>
          <w:i/>
        </w:rPr>
        <w:t xml:space="preserve">Furu al-Din </w:t>
      </w:r>
      <w:r w:rsidRPr="00702AE2">
        <w:rPr>
          <w:rFonts w:ascii="Arial" w:hAnsi="Arial" w:cs="Arial"/>
        </w:rPr>
        <w:t>— the branches of faith — which consist of seven essential pillars: Prayer (</w:t>
      </w:r>
      <w:r w:rsidRPr="00702AE2">
        <w:rPr>
          <w:rFonts w:ascii="Arial" w:hAnsi="Arial" w:cs="Arial"/>
          <w:i/>
        </w:rPr>
        <w:t>Salat</w:t>
      </w:r>
      <w:r w:rsidRPr="00702AE2">
        <w:rPr>
          <w:rFonts w:ascii="Arial" w:hAnsi="Arial" w:cs="Arial"/>
        </w:rPr>
        <w:t>), Almsgiving (</w:t>
      </w:r>
      <w:r w:rsidRPr="00702AE2">
        <w:rPr>
          <w:rFonts w:ascii="Arial" w:hAnsi="Arial" w:cs="Arial"/>
          <w:i/>
        </w:rPr>
        <w:t>Zakat</w:t>
      </w:r>
      <w:r w:rsidRPr="00702AE2">
        <w:rPr>
          <w:rFonts w:ascii="Arial" w:hAnsi="Arial" w:cs="Arial"/>
        </w:rPr>
        <w:t>), Fasting (</w:t>
      </w:r>
      <w:proofErr w:type="spellStart"/>
      <w:r w:rsidRPr="00702AE2">
        <w:rPr>
          <w:rFonts w:ascii="Arial" w:hAnsi="Arial" w:cs="Arial"/>
          <w:i/>
        </w:rPr>
        <w:t>Ṣawm</w:t>
      </w:r>
      <w:proofErr w:type="spellEnd"/>
      <w:r w:rsidRPr="00702AE2">
        <w:rPr>
          <w:rFonts w:ascii="Arial" w:hAnsi="Arial" w:cs="Arial"/>
        </w:rPr>
        <w:t>), striving in the way of God (</w:t>
      </w:r>
      <w:r w:rsidRPr="00702AE2">
        <w:rPr>
          <w:rFonts w:ascii="Arial" w:hAnsi="Arial" w:cs="Arial"/>
          <w:i/>
        </w:rPr>
        <w:t>Jihad</w:t>
      </w:r>
      <w:r w:rsidRPr="00702AE2">
        <w:rPr>
          <w:rFonts w:ascii="Arial" w:hAnsi="Arial" w:cs="Arial"/>
        </w:rPr>
        <w:t>), one-fifth religious tax (</w:t>
      </w:r>
      <w:proofErr w:type="spellStart"/>
      <w:r w:rsidRPr="00702AE2">
        <w:rPr>
          <w:rFonts w:ascii="Arial" w:hAnsi="Arial" w:cs="Arial"/>
          <w:i/>
        </w:rPr>
        <w:t>Khums</w:t>
      </w:r>
      <w:proofErr w:type="spellEnd"/>
      <w:r w:rsidRPr="00702AE2">
        <w:rPr>
          <w:rFonts w:ascii="Arial" w:hAnsi="Arial" w:cs="Arial"/>
        </w:rPr>
        <w:t>), Pilgrimage</w:t>
      </w:r>
      <w:r w:rsidRPr="00702AE2">
        <w:rPr>
          <w:rFonts w:ascii="Arial" w:hAnsi="Arial" w:cs="Arial"/>
          <w:spacing w:val="-4"/>
        </w:rPr>
        <w:t xml:space="preserve"> </w:t>
      </w:r>
      <w:r w:rsidRPr="00702AE2">
        <w:rPr>
          <w:rFonts w:ascii="Arial" w:hAnsi="Arial" w:cs="Arial"/>
        </w:rPr>
        <w:t>(</w:t>
      </w:r>
      <w:r w:rsidRPr="00702AE2">
        <w:rPr>
          <w:rFonts w:ascii="Arial" w:hAnsi="Arial" w:cs="Arial"/>
          <w:i/>
        </w:rPr>
        <w:t>Hajj</w:t>
      </w:r>
      <w:r w:rsidRPr="00702AE2">
        <w:rPr>
          <w:rFonts w:ascii="Arial" w:hAnsi="Arial" w:cs="Arial"/>
        </w:rPr>
        <w:t>),</w:t>
      </w:r>
      <w:r w:rsidRPr="00702AE2">
        <w:rPr>
          <w:rFonts w:ascii="Arial" w:hAnsi="Arial" w:cs="Arial"/>
          <w:spacing w:val="-4"/>
        </w:rPr>
        <w:t xml:space="preserve"> </w:t>
      </w:r>
      <w:r w:rsidRPr="00702AE2">
        <w:rPr>
          <w:rFonts w:ascii="Arial" w:hAnsi="Arial" w:cs="Arial"/>
        </w:rPr>
        <w:t>and</w:t>
      </w:r>
      <w:r w:rsidRPr="00702AE2">
        <w:rPr>
          <w:rFonts w:ascii="Arial" w:hAnsi="Arial" w:cs="Arial"/>
          <w:spacing w:val="-5"/>
        </w:rPr>
        <w:t xml:space="preserve"> </w:t>
      </w:r>
      <w:r w:rsidRPr="00702AE2">
        <w:rPr>
          <w:rFonts w:ascii="Arial" w:hAnsi="Arial" w:cs="Arial"/>
        </w:rPr>
        <w:t>enjoining</w:t>
      </w:r>
      <w:r w:rsidRPr="00702AE2">
        <w:rPr>
          <w:rFonts w:ascii="Arial" w:hAnsi="Arial" w:cs="Arial"/>
          <w:spacing w:val="-5"/>
        </w:rPr>
        <w:t xml:space="preserve"> </w:t>
      </w:r>
      <w:r w:rsidRPr="00702AE2">
        <w:rPr>
          <w:rFonts w:ascii="Arial" w:hAnsi="Arial" w:cs="Arial"/>
        </w:rPr>
        <w:t>good</w:t>
      </w:r>
      <w:r w:rsidRPr="00702AE2">
        <w:rPr>
          <w:rFonts w:ascii="Arial" w:hAnsi="Arial" w:cs="Arial"/>
          <w:spacing w:val="-4"/>
        </w:rPr>
        <w:t xml:space="preserve"> </w:t>
      </w:r>
      <w:r w:rsidRPr="00702AE2">
        <w:rPr>
          <w:rFonts w:ascii="Arial" w:hAnsi="Arial" w:cs="Arial"/>
        </w:rPr>
        <w:t>and</w:t>
      </w:r>
      <w:r w:rsidRPr="00702AE2">
        <w:rPr>
          <w:rFonts w:ascii="Arial" w:hAnsi="Arial" w:cs="Arial"/>
          <w:spacing w:val="-3"/>
        </w:rPr>
        <w:t xml:space="preserve"> </w:t>
      </w:r>
      <w:r w:rsidRPr="00702AE2">
        <w:rPr>
          <w:rFonts w:ascii="Arial" w:hAnsi="Arial" w:cs="Arial"/>
        </w:rPr>
        <w:t>forbidding evil (</w:t>
      </w:r>
      <w:r w:rsidRPr="00702AE2">
        <w:rPr>
          <w:rFonts w:ascii="Arial" w:hAnsi="Arial" w:cs="Arial"/>
          <w:i/>
        </w:rPr>
        <w:t xml:space="preserve">Amr </w:t>
      </w:r>
      <w:proofErr w:type="spellStart"/>
      <w:r w:rsidRPr="00702AE2">
        <w:rPr>
          <w:rFonts w:ascii="Arial" w:hAnsi="Arial" w:cs="Arial"/>
          <w:i/>
        </w:rPr>
        <w:t>bil</w:t>
      </w:r>
      <w:proofErr w:type="spellEnd"/>
      <w:r w:rsidRPr="00702AE2">
        <w:rPr>
          <w:rFonts w:ascii="Arial" w:hAnsi="Arial" w:cs="Arial"/>
          <w:i/>
        </w:rPr>
        <w:t xml:space="preserve">-Maruf </w:t>
      </w:r>
      <w:proofErr w:type="spellStart"/>
      <w:r w:rsidRPr="00702AE2">
        <w:rPr>
          <w:rFonts w:ascii="Arial" w:hAnsi="Arial" w:cs="Arial"/>
          <w:i/>
        </w:rPr>
        <w:t>wa</w:t>
      </w:r>
      <w:proofErr w:type="spellEnd"/>
      <w:r w:rsidRPr="00702AE2">
        <w:rPr>
          <w:rFonts w:ascii="Arial" w:hAnsi="Arial" w:cs="Arial"/>
          <w:i/>
        </w:rPr>
        <w:t xml:space="preserve"> Nahi an al-</w:t>
      </w:r>
      <w:proofErr w:type="spellStart"/>
      <w:r w:rsidRPr="00702AE2">
        <w:rPr>
          <w:rFonts w:ascii="Arial" w:hAnsi="Arial" w:cs="Arial"/>
          <w:i/>
        </w:rPr>
        <w:t>Munkar</w:t>
      </w:r>
      <w:proofErr w:type="spellEnd"/>
      <w:r w:rsidRPr="00702AE2">
        <w:rPr>
          <w:rFonts w:ascii="Arial" w:hAnsi="Arial" w:cs="Arial"/>
        </w:rPr>
        <w:t xml:space="preserve">). These practices are the structural columns upon which the </w:t>
      </w:r>
      <w:proofErr w:type="spellStart"/>
      <w:r w:rsidRPr="00702AE2">
        <w:rPr>
          <w:rFonts w:ascii="Arial" w:hAnsi="Arial" w:cs="Arial"/>
          <w:i/>
        </w:rPr>
        <w:t>Uṣul</w:t>
      </w:r>
      <w:proofErr w:type="spellEnd"/>
      <w:r w:rsidRPr="00702AE2">
        <w:rPr>
          <w:rFonts w:ascii="Arial" w:hAnsi="Arial" w:cs="Arial"/>
          <w:i/>
        </w:rPr>
        <w:t xml:space="preserve"> al-Din </w:t>
      </w:r>
      <w:r w:rsidRPr="00702AE2">
        <w:rPr>
          <w:rFonts w:ascii="Arial" w:hAnsi="Arial" w:cs="Arial"/>
        </w:rPr>
        <w:t>— the foundational beliefs of Islam — firmly stand.</w:t>
      </w:r>
    </w:p>
    <w:p w14:paraId="012E9A4E" w14:textId="77777777" w:rsidR="00AE6CD2" w:rsidRPr="00702AE2" w:rsidRDefault="00AE6CD2" w:rsidP="00AE6CD2">
      <w:pPr>
        <w:pStyle w:val="BodyText"/>
        <w:spacing w:line="276" w:lineRule="auto"/>
        <w:ind w:left="360" w:right="716" w:firstLine="432"/>
        <w:rPr>
          <w:rFonts w:ascii="Arial" w:hAnsi="Arial" w:cs="Arial"/>
        </w:rPr>
      </w:pPr>
      <w:r w:rsidRPr="00702AE2">
        <w:rPr>
          <w:rFonts w:ascii="Arial" w:hAnsi="Arial" w:cs="Arial"/>
        </w:rPr>
        <w:t>In the same way, a ship, even one as mighty and immovable</w:t>
      </w:r>
      <w:r w:rsidRPr="00702AE2">
        <w:rPr>
          <w:rFonts w:ascii="Arial" w:hAnsi="Arial" w:cs="Arial"/>
          <w:spacing w:val="-10"/>
        </w:rPr>
        <w:t xml:space="preserve"> </w:t>
      </w:r>
      <w:r w:rsidRPr="00702AE2">
        <w:rPr>
          <w:rFonts w:ascii="Arial" w:hAnsi="Arial" w:cs="Arial"/>
        </w:rPr>
        <w:t>as</w:t>
      </w:r>
      <w:r w:rsidRPr="00702AE2">
        <w:rPr>
          <w:rFonts w:ascii="Arial" w:hAnsi="Arial" w:cs="Arial"/>
          <w:spacing w:val="-10"/>
        </w:rPr>
        <w:t xml:space="preserve"> </w:t>
      </w:r>
      <w:r w:rsidRPr="00702AE2">
        <w:rPr>
          <w:rFonts w:ascii="Arial" w:hAnsi="Arial" w:cs="Arial"/>
        </w:rPr>
        <w:t>a</w:t>
      </w:r>
      <w:r w:rsidRPr="00702AE2">
        <w:rPr>
          <w:rFonts w:ascii="Arial" w:hAnsi="Arial" w:cs="Arial"/>
          <w:spacing w:val="-10"/>
        </w:rPr>
        <w:t xml:space="preserve"> </w:t>
      </w:r>
      <w:r w:rsidRPr="00702AE2">
        <w:rPr>
          <w:rFonts w:ascii="Arial" w:hAnsi="Arial" w:cs="Arial"/>
        </w:rPr>
        <w:t>mountain,</w:t>
      </w:r>
      <w:r w:rsidRPr="00702AE2">
        <w:rPr>
          <w:rFonts w:ascii="Arial" w:hAnsi="Arial" w:cs="Arial"/>
          <w:spacing w:val="-9"/>
        </w:rPr>
        <w:t xml:space="preserve"> </w:t>
      </w:r>
      <w:r w:rsidRPr="00702AE2">
        <w:rPr>
          <w:rFonts w:ascii="Arial" w:hAnsi="Arial" w:cs="Arial"/>
        </w:rPr>
        <w:t>is</w:t>
      </w:r>
      <w:r w:rsidRPr="00702AE2">
        <w:rPr>
          <w:rFonts w:ascii="Arial" w:hAnsi="Arial" w:cs="Arial"/>
          <w:spacing w:val="-10"/>
        </w:rPr>
        <w:t xml:space="preserve"> </w:t>
      </w:r>
      <w:r w:rsidRPr="00702AE2">
        <w:rPr>
          <w:rFonts w:ascii="Arial" w:hAnsi="Arial" w:cs="Arial"/>
        </w:rPr>
        <w:lastRenderedPageBreak/>
        <w:t>sustained</w:t>
      </w:r>
      <w:r w:rsidRPr="00702AE2">
        <w:rPr>
          <w:rFonts w:ascii="Arial" w:hAnsi="Arial" w:cs="Arial"/>
          <w:spacing w:val="-9"/>
        </w:rPr>
        <w:t xml:space="preserve"> </w:t>
      </w:r>
      <w:r w:rsidRPr="00702AE2">
        <w:rPr>
          <w:rFonts w:ascii="Arial" w:hAnsi="Arial" w:cs="Arial"/>
        </w:rPr>
        <w:t>and</w:t>
      </w:r>
      <w:r w:rsidRPr="00702AE2">
        <w:rPr>
          <w:rFonts w:ascii="Arial" w:hAnsi="Arial" w:cs="Arial"/>
          <w:spacing w:val="-9"/>
        </w:rPr>
        <w:t xml:space="preserve"> </w:t>
      </w:r>
      <w:r w:rsidRPr="00702AE2">
        <w:rPr>
          <w:rFonts w:ascii="Arial" w:hAnsi="Arial" w:cs="Arial"/>
        </w:rPr>
        <w:t xml:space="preserve">stabilized by seven distinct pillars. These are not made of cement or mortar, but rather, they are radiant, invisible forces, each fulfilling the logical function of a pillar. These pillars are described in the schematic being presented. They are not </w:t>
      </w:r>
      <w:proofErr w:type="gramStart"/>
      <w:r w:rsidRPr="00702AE2">
        <w:rPr>
          <w:rFonts w:ascii="Arial" w:hAnsi="Arial" w:cs="Arial"/>
        </w:rPr>
        <w:t>visible to the eye</w:t>
      </w:r>
      <w:proofErr w:type="gramEnd"/>
      <w:r w:rsidRPr="00702AE2">
        <w:rPr>
          <w:rFonts w:ascii="Arial" w:hAnsi="Arial" w:cs="Arial"/>
        </w:rPr>
        <w:t xml:space="preserve">, but they are real nonetheless — forces that resist and balance, giving the vessel its strength and equilibrium. In naval terminology, such forces are referred to as </w:t>
      </w:r>
      <w:r w:rsidRPr="00702AE2">
        <w:rPr>
          <w:rFonts w:ascii="Arial" w:hAnsi="Arial" w:cs="Arial"/>
          <w:i/>
        </w:rPr>
        <w:t xml:space="preserve">buoyant forces </w:t>
      </w:r>
      <w:r w:rsidRPr="00702AE2">
        <w:rPr>
          <w:rFonts w:ascii="Arial" w:hAnsi="Arial" w:cs="Arial"/>
        </w:rPr>
        <w:t xml:space="preserve">— the lifting power of </w:t>
      </w:r>
      <w:r w:rsidRPr="00702AE2">
        <w:rPr>
          <w:rFonts w:ascii="Arial" w:hAnsi="Arial" w:cs="Arial"/>
          <w:spacing w:val="-2"/>
        </w:rPr>
        <w:t>water.</w:t>
      </w:r>
    </w:p>
    <w:p w14:paraId="73E265B2" w14:textId="77777777" w:rsidR="00AE6CD2" w:rsidRPr="00702AE2" w:rsidRDefault="00AE6CD2" w:rsidP="00AE6CD2">
      <w:pPr>
        <w:pStyle w:val="BodyText"/>
        <w:spacing w:before="130"/>
        <w:rPr>
          <w:rFonts w:ascii="Arial" w:hAnsi="Arial" w:cs="Arial"/>
          <w:sz w:val="20"/>
        </w:rPr>
      </w:pPr>
      <w:r w:rsidRPr="00702AE2">
        <w:rPr>
          <w:rFonts w:ascii="Arial" w:hAnsi="Arial" w:cs="Arial"/>
          <w:noProof/>
          <w:sz w:val="20"/>
        </w:rPr>
        <w:drawing>
          <wp:anchor distT="0" distB="0" distL="0" distR="0" simplePos="0" relativeHeight="251728896" behindDoc="1" locked="0" layoutInCell="1" allowOverlap="1" wp14:anchorId="21A71921" wp14:editId="227BDAD6">
            <wp:simplePos x="0" y="0"/>
            <wp:positionH relativeFrom="page">
              <wp:posOffset>1282989</wp:posOffset>
            </wp:positionH>
            <wp:positionV relativeFrom="paragraph">
              <wp:posOffset>246849</wp:posOffset>
            </wp:positionV>
            <wp:extent cx="2896232" cy="1387792"/>
            <wp:effectExtent l="0" t="0" r="0" b="0"/>
            <wp:wrapTopAndBottom/>
            <wp:docPr id="117" name="Image 117" descr="A diagram of a shi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descr="A diagram of a ship"/>
                    <pic:cNvPicPr/>
                  </pic:nvPicPr>
                  <pic:blipFill>
                    <a:blip r:embed="rId41" cstate="print"/>
                    <a:stretch>
                      <a:fillRect/>
                    </a:stretch>
                  </pic:blipFill>
                  <pic:spPr>
                    <a:xfrm>
                      <a:off x="0" y="0"/>
                      <a:ext cx="2896232" cy="1387792"/>
                    </a:xfrm>
                    <a:prstGeom prst="rect">
                      <a:avLst/>
                    </a:prstGeom>
                  </pic:spPr>
                </pic:pic>
              </a:graphicData>
            </a:graphic>
          </wp:anchor>
        </w:drawing>
      </w:r>
    </w:p>
    <w:p w14:paraId="4F6442D1" w14:textId="77777777" w:rsidR="00AE6CD2" w:rsidRPr="00702AE2" w:rsidRDefault="00AE6CD2" w:rsidP="00AE6CD2">
      <w:pPr>
        <w:pStyle w:val="BodyText"/>
        <w:spacing w:before="4"/>
        <w:rPr>
          <w:rFonts w:ascii="Arial" w:hAnsi="Arial" w:cs="Arial"/>
        </w:rPr>
      </w:pPr>
    </w:p>
    <w:p w14:paraId="5464398C" w14:textId="77777777" w:rsidR="00AE6CD2" w:rsidRPr="00702AE2" w:rsidRDefault="00AE6CD2" w:rsidP="00AE6CD2">
      <w:pPr>
        <w:pStyle w:val="BodyText"/>
        <w:spacing w:before="1" w:line="276" w:lineRule="auto"/>
        <w:ind w:left="360" w:right="716" w:firstLine="432"/>
        <w:rPr>
          <w:rFonts w:ascii="Arial" w:hAnsi="Arial" w:cs="Arial"/>
        </w:rPr>
      </w:pPr>
      <w:r w:rsidRPr="00702AE2">
        <w:rPr>
          <w:rFonts w:ascii="Arial" w:hAnsi="Arial" w:cs="Arial"/>
        </w:rPr>
        <w:t>The</w:t>
      </w:r>
      <w:r w:rsidRPr="00702AE2">
        <w:rPr>
          <w:rFonts w:ascii="Arial" w:hAnsi="Arial" w:cs="Arial"/>
          <w:spacing w:val="-5"/>
        </w:rPr>
        <w:t xml:space="preserve"> </w:t>
      </w:r>
      <w:r w:rsidRPr="00702AE2">
        <w:rPr>
          <w:rFonts w:ascii="Arial" w:hAnsi="Arial" w:cs="Arial"/>
        </w:rPr>
        <w:t>structure</w:t>
      </w:r>
      <w:r w:rsidRPr="00702AE2">
        <w:rPr>
          <w:rFonts w:ascii="Arial" w:hAnsi="Arial" w:cs="Arial"/>
          <w:spacing w:val="-5"/>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a</w:t>
      </w:r>
      <w:r w:rsidRPr="00702AE2">
        <w:rPr>
          <w:rFonts w:ascii="Arial" w:hAnsi="Arial" w:cs="Arial"/>
          <w:spacing w:val="-6"/>
        </w:rPr>
        <w:t xml:space="preserve"> </w:t>
      </w:r>
      <w:r w:rsidRPr="00702AE2">
        <w:rPr>
          <w:rFonts w:ascii="Arial" w:hAnsi="Arial" w:cs="Arial"/>
        </w:rPr>
        <w:t>ship</w:t>
      </w:r>
      <w:r w:rsidRPr="00702AE2">
        <w:rPr>
          <w:rFonts w:ascii="Arial" w:hAnsi="Arial" w:cs="Arial"/>
          <w:spacing w:val="-5"/>
        </w:rPr>
        <w:t xml:space="preserve"> </w:t>
      </w:r>
      <w:r w:rsidRPr="00702AE2">
        <w:rPr>
          <w:rFonts w:ascii="Arial" w:hAnsi="Arial" w:cs="Arial"/>
        </w:rPr>
        <w:t>is</w:t>
      </w:r>
      <w:r w:rsidRPr="00702AE2">
        <w:rPr>
          <w:rFonts w:ascii="Arial" w:hAnsi="Arial" w:cs="Arial"/>
          <w:spacing w:val="-5"/>
        </w:rPr>
        <w:t xml:space="preserve"> </w:t>
      </w:r>
      <w:r w:rsidRPr="00702AE2">
        <w:rPr>
          <w:rFonts w:ascii="Arial" w:hAnsi="Arial" w:cs="Arial"/>
        </w:rPr>
        <w:t>upheld</w:t>
      </w:r>
      <w:r w:rsidRPr="00702AE2">
        <w:rPr>
          <w:rFonts w:ascii="Arial" w:hAnsi="Arial" w:cs="Arial"/>
          <w:spacing w:val="-7"/>
        </w:rPr>
        <w:t xml:space="preserve"> </w:t>
      </w:r>
      <w:r w:rsidRPr="00702AE2">
        <w:rPr>
          <w:rFonts w:ascii="Arial" w:hAnsi="Arial" w:cs="Arial"/>
        </w:rPr>
        <w:t>by</w:t>
      </w:r>
      <w:r w:rsidRPr="00702AE2">
        <w:rPr>
          <w:rFonts w:ascii="Arial" w:hAnsi="Arial" w:cs="Arial"/>
          <w:spacing w:val="-6"/>
        </w:rPr>
        <w:t xml:space="preserve"> </w:t>
      </w:r>
      <w:r w:rsidRPr="00702AE2">
        <w:rPr>
          <w:rFonts w:ascii="Arial" w:hAnsi="Arial" w:cs="Arial"/>
        </w:rPr>
        <w:t>four</w:t>
      </w:r>
      <w:r w:rsidRPr="00702AE2">
        <w:rPr>
          <w:rFonts w:ascii="Arial" w:hAnsi="Arial" w:cs="Arial"/>
          <w:spacing w:val="-6"/>
        </w:rPr>
        <w:t xml:space="preserve"> </w:t>
      </w:r>
      <w:r w:rsidRPr="00702AE2">
        <w:rPr>
          <w:rFonts w:ascii="Arial" w:hAnsi="Arial" w:cs="Arial"/>
        </w:rPr>
        <w:t>primary physical pillars:</w:t>
      </w:r>
    </w:p>
    <w:p w14:paraId="24007FBC" w14:textId="77777777" w:rsidR="00AE6CD2" w:rsidRPr="00702AE2" w:rsidRDefault="00AE6CD2" w:rsidP="00AE6CD2">
      <w:pPr>
        <w:pStyle w:val="ListParagraph"/>
        <w:widowControl w:val="0"/>
        <w:numPr>
          <w:ilvl w:val="0"/>
          <w:numId w:val="6"/>
        </w:numPr>
        <w:tabs>
          <w:tab w:val="left" w:pos="1080"/>
        </w:tabs>
        <w:autoSpaceDE w:val="0"/>
        <w:autoSpaceDN w:val="0"/>
        <w:spacing w:before="240" w:after="0" w:line="273" w:lineRule="auto"/>
        <w:ind w:right="717"/>
        <w:contextualSpacing w:val="0"/>
        <w:jc w:val="left"/>
        <w:rPr>
          <w:rFonts w:ascii="Arial" w:hAnsi="Arial" w:cs="Arial"/>
        </w:rPr>
      </w:pPr>
      <w:r w:rsidRPr="00702AE2">
        <w:rPr>
          <w:rFonts w:ascii="Arial" w:hAnsi="Arial" w:cs="Arial"/>
        </w:rPr>
        <w:t>Aft – The rear pillar, which supports the ship from behind.</w:t>
      </w:r>
    </w:p>
    <w:p w14:paraId="42311AE6" w14:textId="77777777" w:rsidR="00AE6CD2" w:rsidRPr="00702AE2" w:rsidRDefault="00AE6CD2" w:rsidP="00AE6CD2">
      <w:pPr>
        <w:pStyle w:val="ListParagraph"/>
        <w:widowControl w:val="0"/>
        <w:numPr>
          <w:ilvl w:val="0"/>
          <w:numId w:val="6"/>
        </w:numPr>
        <w:tabs>
          <w:tab w:val="left" w:pos="1080"/>
        </w:tabs>
        <w:autoSpaceDE w:val="0"/>
        <w:autoSpaceDN w:val="0"/>
        <w:spacing w:before="4" w:after="0" w:line="276" w:lineRule="auto"/>
        <w:ind w:right="718"/>
        <w:contextualSpacing w:val="0"/>
        <w:jc w:val="left"/>
        <w:rPr>
          <w:rFonts w:ascii="Arial" w:hAnsi="Arial" w:cs="Arial"/>
        </w:rPr>
      </w:pPr>
      <w:r w:rsidRPr="00702AE2">
        <w:rPr>
          <w:rFonts w:ascii="Arial" w:hAnsi="Arial" w:cs="Arial"/>
        </w:rPr>
        <w:t>Forward</w:t>
      </w:r>
      <w:r w:rsidRPr="00702AE2">
        <w:rPr>
          <w:rFonts w:ascii="Arial" w:hAnsi="Arial" w:cs="Arial"/>
          <w:spacing w:val="40"/>
        </w:rPr>
        <w:t xml:space="preserve"> </w:t>
      </w:r>
      <w:r w:rsidRPr="00702AE2">
        <w:rPr>
          <w:rFonts w:ascii="Arial" w:hAnsi="Arial" w:cs="Arial"/>
        </w:rPr>
        <w:t>–</w:t>
      </w:r>
      <w:r w:rsidRPr="00702AE2">
        <w:rPr>
          <w:rFonts w:ascii="Arial" w:hAnsi="Arial" w:cs="Arial"/>
          <w:spacing w:val="40"/>
        </w:rPr>
        <w:t xml:space="preserve"> </w:t>
      </w:r>
      <w:r w:rsidRPr="00702AE2">
        <w:rPr>
          <w:rFonts w:ascii="Arial" w:hAnsi="Arial" w:cs="Arial"/>
        </w:rPr>
        <w:t>The</w:t>
      </w:r>
      <w:r w:rsidRPr="00702AE2">
        <w:rPr>
          <w:rFonts w:ascii="Arial" w:hAnsi="Arial" w:cs="Arial"/>
          <w:spacing w:val="40"/>
        </w:rPr>
        <w:t xml:space="preserve"> </w:t>
      </w:r>
      <w:r w:rsidRPr="00702AE2">
        <w:rPr>
          <w:rFonts w:ascii="Arial" w:hAnsi="Arial" w:cs="Arial"/>
        </w:rPr>
        <w:t>front</w:t>
      </w:r>
      <w:r w:rsidRPr="00702AE2">
        <w:rPr>
          <w:rFonts w:ascii="Arial" w:hAnsi="Arial" w:cs="Arial"/>
          <w:spacing w:val="40"/>
        </w:rPr>
        <w:t xml:space="preserve"> </w:t>
      </w:r>
      <w:r w:rsidRPr="00702AE2">
        <w:rPr>
          <w:rFonts w:ascii="Arial" w:hAnsi="Arial" w:cs="Arial"/>
        </w:rPr>
        <w:t>pillar,</w:t>
      </w:r>
      <w:r w:rsidRPr="00702AE2">
        <w:rPr>
          <w:rFonts w:ascii="Arial" w:hAnsi="Arial" w:cs="Arial"/>
          <w:spacing w:val="40"/>
        </w:rPr>
        <w:t xml:space="preserve"> </w:t>
      </w:r>
      <w:r w:rsidRPr="00702AE2">
        <w:rPr>
          <w:rFonts w:ascii="Arial" w:hAnsi="Arial" w:cs="Arial"/>
        </w:rPr>
        <w:t>responsible</w:t>
      </w:r>
      <w:r w:rsidRPr="00702AE2">
        <w:rPr>
          <w:rFonts w:ascii="Arial" w:hAnsi="Arial" w:cs="Arial"/>
          <w:spacing w:val="40"/>
        </w:rPr>
        <w:t xml:space="preserve"> </w:t>
      </w:r>
      <w:r w:rsidRPr="00702AE2">
        <w:rPr>
          <w:rFonts w:ascii="Arial" w:hAnsi="Arial" w:cs="Arial"/>
        </w:rPr>
        <w:t>for lifting the ship from the front.</w:t>
      </w:r>
    </w:p>
    <w:p w14:paraId="70E1CDF5" w14:textId="77777777" w:rsidR="00AE6CD2" w:rsidRPr="00702AE2" w:rsidRDefault="00AE6CD2" w:rsidP="00AE6CD2">
      <w:pPr>
        <w:pStyle w:val="ListParagraph"/>
        <w:widowControl w:val="0"/>
        <w:numPr>
          <w:ilvl w:val="0"/>
          <w:numId w:val="6"/>
        </w:numPr>
        <w:tabs>
          <w:tab w:val="left" w:pos="1080"/>
        </w:tabs>
        <w:autoSpaceDE w:val="0"/>
        <w:autoSpaceDN w:val="0"/>
        <w:spacing w:before="1" w:after="0" w:line="276" w:lineRule="auto"/>
        <w:ind w:right="718"/>
        <w:contextualSpacing w:val="0"/>
        <w:jc w:val="left"/>
        <w:rPr>
          <w:rFonts w:ascii="Arial" w:hAnsi="Arial" w:cs="Arial"/>
        </w:rPr>
      </w:pPr>
      <w:r w:rsidRPr="00702AE2">
        <w:rPr>
          <w:rFonts w:ascii="Arial" w:hAnsi="Arial" w:cs="Arial"/>
        </w:rPr>
        <w:t>Port</w:t>
      </w:r>
      <w:r w:rsidRPr="00702AE2">
        <w:rPr>
          <w:rFonts w:ascii="Arial" w:hAnsi="Arial" w:cs="Arial"/>
          <w:spacing w:val="-1"/>
        </w:rPr>
        <w:t xml:space="preserve"> </w:t>
      </w:r>
      <w:r w:rsidRPr="00702AE2">
        <w:rPr>
          <w:rFonts w:ascii="Arial" w:hAnsi="Arial" w:cs="Arial"/>
        </w:rPr>
        <w:t>–</w:t>
      </w:r>
      <w:r w:rsidRPr="00702AE2">
        <w:rPr>
          <w:rFonts w:ascii="Arial" w:hAnsi="Arial" w:cs="Arial"/>
          <w:spacing w:val="-2"/>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left-side</w:t>
      </w:r>
      <w:r w:rsidRPr="00702AE2">
        <w:rPr>
          <w:rFonts w:ascii="Arial" w:hAnsi="Arial" w:cs="Arial"/>
          <w:spacing w:val="-1"/>
        </w:rPr>
        <w:t xml:space="preserve"> </w:t>
      </w:r>
      <w:r w:rsidRPr="00702AE2">
        <w:rPr>
          <w:rFonts w:ascii="Arial" w:hAnsi="Arial" w:cs="Arial"/>
        </w:rPr>
        <w:t>pillar,</w:t>
      </w:r>
      <w:r w:rsidRPr="00702AE2">
        <w:rPr>
          <w:rFonts w:ascii="Arial" w:hAnsi="Arial" w:cs="Arial"/>
          <w:spacing w:val="-2"/>
        </w:rPr>
        <w:t xml:space="preserve"> </w:t>
      </w:r>
      <w:r w:rsidRPr="00702AE2">
        <w:rPr>
          <w:rFonts w:ascii="Arial" w:hAnsi="Arial" w:cs="Arial"/>
        </w:rPr>
        <w:t>preventing</w:t>
      </w:r>
      <w:r w:rsidRPr="00702AE2">
        <w:rPr>
          <w:rFonts w:ascii="Arial" w:hAnsi="Arial" w:cs="Arial"/>
          <w:spacing w:val="-2"/>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ship from leaning left.</w:t>
      </w:r>
    </w:p>
    <w:p w14:paraId="5E15A46E" w14:textId="3BA5E368" w:rsidR="00586AEA" w:rsidRPr="00702AE2" w:rsidRDefault="00586AEA" w:rsidP="00586AEA">
      <w:pPr>
        <w:pStyle w:val="ListParagraph"/>
        <w:widowControl w:val="0"/>
        <w:numPr>
          <w:ilvl w:val="0"/>
          <w:numId w:val="6"/>
        </w:numPr>
        <w:tabs>
          <w:tab w:val="left" w:pos="1440"/>
        </w:tabs>
        <w:autoSpaceDE w:val="0"/>
        <w:autoSpaceDN w:val="0"/>
        <w:spacing w:after="0" w:line="276" w:lineRule="auto"/>
        <w:ind w:right="357"/>
        <w:jc w:val="both"/>
        <w:rPr>
          <w:rFonts w:ascii="Arial" w:hAnsi="Arial" w:cs="Arial"/>
        </w:rPr>
      </w:pPr>
      <w:r w:rsidRPr="00702AE2">
        <w:rPr>
          <w:rFonts w:ascii="Arial" w:hAnsi="Arial" w:cs="Arial"/>
        </w:rPr>
        <w:t>Starboard – The right-side pillar, providing balance on the right.</w:t>
      </w:r>
    </w:p>
    <w:p w14:paraId="7F51F2CA" w14:textId="77777777" w:rsidR="00586AEA" w:rsidRPr="00702AE2" w:rsidRDefault="00586AEA" w:rsidP="00586AEA">
      <w:pPr>
        <w:pStyle w:val="BodyText"/>
        <w:spacing w:before="1" w:line="273" w:lineRule="auto"/>
        <w:ind w:left="720" w:right="359" w:firstLine="431"/>
        <w:rPr>
          <w:rFonts w:ascii="Arial" w:hAnsi="Arial" w:cs="Arial"/>
        </w:rPr>
      </w:pPr>
      <w:r w:rsidRPr="00702AE2">
        <w:rPr>
          <w:rFonts w:ascii="Arial" w:hAnsi="Arial" w:cs="Arial"/>
        </w:rPr>
        <w:t>Additionally, three key stabilizing forces are linked to the Rope of Allah:</w:t>
      </w:r>
    </w:p>
    <w:p w14:paraId="68B61ADC" w14:textId="62B61CA7" w:rsidR="00586AEA" w:rsidRPr="00702AE2" w:rsidRDefault="00586AEA" w:rsidP="00BD3D6A">
      <w:pPr>
        <w:pStyle w:val="ListParagraph"/>
        <w:widowControl w:val="0"/>
        <w:numPr>
          <w:ilvl w:val="0"/>
          <w:numId w:val="5"/>
        </w:numPr>
        <w:tabs>
          <w:tab w:val="left" w:pos="1439"/>
        </w:tabs>
        <w:autoSpaceDE w:val="0"/>
        <w:autoSpaceDN w:val="0"/>
        <w:spacing w:before="43" w:after="0" w:line="240" w:lineRule="auto"/>
        <w:rPr>
          <w:rFonts w:ascii="Arial" w:hAnsi="Arial" w:cs="Arial"/>
        </w:rPr>
      </w:pPr>
      <w:r w:rsidRPr="00702AE2">
        <w:rPr>
          <w:rFonts w:ascii="Arial" w:hAnsi="Arial" w:cs="Arial"/>
        </w:rPr>
        <w:t>Buoyancy</w:t>
      </w:r>
      <w:r w:rsidRPr="00702AE2">
        <w:rPr>
          <w:rFonts w:ascii="Arial" w:hAnsi="Arial" w:cs="Arial"/>
          <w:spacing w:val="-3"/>
        </w:rPr>
        <w:t xml:space="preserve"> </w:t>
      </w:r>
      <w:r w:rsidRPr="00702AE2">
        <w:rPr>
          <w:rFonts w:ascii="Arial" w:hAnsi="Arial" w:cs="Arial"/>
        </w:rPr>
        <w:t>–</w:t>
      </w:r>
      <w:r w:rsidRPr="00702AE2">
        <w:rPr>
          <w:rFonts w:ascii="Arial" w:hAnsi="Arial" w:cs="Arial"/>
          <w:spacing w:val="-3"/>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lifting</w:t>
      </w:r>
      <w:r w:rsidRPr="00702AE2">
        <w:rPr>
          <w:rFonts w:ascii="Arial" w:hAnsi="Arial" w:cs="Arial"/>
          <w:spacing w:val="-3"/>
        </w:rPr>
        <w:t xml:space="preserve"> </w:t>
      </w:r>
      <w:r w:rsidRPr="00702AE2">
        <w:rPr>
          <w:rFonts w:ascii="Arial" w:hAnsi="Arial" w:cs="Arial"/>
        </w:rPr>
        <w:t>force</w:t>
      </w:r>
      <w:r w:rsidRPr="00702AE2">
        <w:rPr>
          <w:rFonts w:ascii="Arial" w:hAnsi="Arial" w:cs="Arial"/>
          <w:spacing w:val="-2"/>
        </w:rPr>
        <w:t xml:space="preserve"> </w:t>
      </w:r>
      <w:r w:rsidRPr="00702AE2">
        <w:rPr>
          <w:rFonts w:ascii="Arial" w:hAnsi="Arial" w:cs="Arial"/>
        </w:rPr>
        <w:t>at</w:t>
      </w:r>
      <w:r w:rsidRPr="00702AE2">
        <w:rPr>
          <w:rFonts w:ascii="Arial" w:hAnsi="Arial" w:cs="Arial"/>
          <w:spacing w:val="-2"/>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ship’s</w:t>
      </w:r>
      <w:r w:rsidRPr="00702AE2">
        <w:rPr>
          <w:rFonts w:ascii="Arial" w:hAnsi="Arial" w:cs="Arial"/>
          <w:spacing w:val="-1"/>
        </w:rPr>
        <w:t xml:space="preserve"> </w:t>
      </w:r>
      <w:proofErr w:type="spellStart"/>
      <w:proofErr w:type="gramStart"/>
      <w:r w:rsidRPr="00702AE2">
        <w:rPr>
          <w:rFonts w:ascii="Arial" w:hAnsi="Arial" w:cs="Arial"/>
          <w:spacing w:val="-2"/>
        </w:rPr>
        <w:t>core,</w:t>
      </w:r>
      <w:r w:rsidRPr="00702AE2">
        <w:rPr>
          <w:rFonts w:ascii="Arial" w:hAnsi="Arial" w:cs="Arial"/>
        </w:rPr>
        <w:t>shielding</w:t>
      </w:r>
      <w:proofErr w:type="spellEnd"/>
      <w:proofErr w:type="gramEnd"/>
      <w:r w:rsidRPr="00702AE2">
        <w:rPr>
          <w:rFonts w:ascii="Arial" w:hAnsi="Arial" w:cs="Arial"/>
          <w:spacing w:val="-4"/>
        </w:rPr>
        <w:t xml:space="preserve"> </w:t>
      </w:r>
      <w:r w:rsidRPr="00702AE2">
        <w:rPr>
          <w:rFonts w:ascii="Arial" w:hAnsi="Arial" w:cs="Arial"/>
        </w:rPr>
        <w:t>it</w:t>
      </w:r>
      <w:r w:rsidRPr="00702AE2">
        <w:rPr>
          <w:rFonts w:ascii="Arial" w:hAnsi="Arial" w:cs="Arial"/>
          <w:spacing w:val="-2"/>
        </w:rPr>
        <w:t xml:space="preserve"> </w:t>
      </w:r>
      <w:r w:rsidRPr="00702AE2">
        <w:rPr>
          <w:rFonts w:ascii="Arial" w:hAnsi="Arial" w:cs="Arial"/>
        </w:rPr>
        <w:t>against</w:t>
      </w:r>
      <w:r w:rsidRPr="00702AE2">
        <w:rPr>
          <w:rFonts w:ascii="Arial" w:hAnsi="Arial" w:cs="Arial"/>
          <w:spacing w:val="-5"/>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turmoil</w:t>
      </w:r>
      <w:r w:rsidRPr="00702AE2">
        <w:rPr>
          <w:rFonts w:ascii="Arial" w:hAnsi="Arial" w:cs="Arial"/>
          <w:spacing w:val="-3"/>
        </w:rPr>
        <w:t xml:space="preserve"> </w:t>
      </w:r>
      <w:r w:rsidRPr="00702AE2">
        <w:rPr>
          <w:rFonts w:ascii="Arial" w:hAnsi="Arial" w:cs="Arial"/>
        </w:rPr>
        <w:t>of</w:t>
      </w:r>
      <w:r w:rsidRPr="00702AE2">
        <w:rPr>
          <w:rFonts w:ascii="Arial" w:hAnsi="Arial" w:cs="Arial"/>
          <w:spacing w:val="-1"/>
        </w:rPr>
        <w:t xml:space="preserve"> </w:t>
      </w:r>
      <w:r w:rsidRPr="00702AE2">
        <w:rPr>
          <w:rFonts w:ascii="Arial" w:hAnsi="Arial" w:cs="Arial"/>
          <w:spacing w:val="-2"/>
        </w:rPr>
        <w:t>water.</w:t>
      </w:r>
    </w:p>
    <w:p w14:paraId="2D314CAE" w14:textId="258402F3" w:rsidR="00586AEA" w:rsidRPr="00702AE2" w:rsidRDefault="00586AEA" w:rsidP="00BD3D6A">
      <w:pPr>
        <w:pStyle w:val="ListParagraph"/>
        <w:widowControl w:val="0"/>
        <w:numPr>
          <w:ilvl w:val="0"/>
          <w:numId w:val="5"/>
        </w:numPr>
        <w:tabs>
          <w:tab w:val="left" w:pos="1439"/>
        </w:tabs>
        <w:autoSpaceDE w:val="0"/>
        <w:autoSpaceDN w:val="0"/>
        <w:spacing w:before="43" w:after="0" w:line="240" w:lineRule="auto"/>
        <w:contextualSpacing w:val="0"/>
        <w:rPr>
          <w:rFonts w:ascii="Arial" w:hAnsi="Arial" w:cs="Arial"/>
        </w:rPr>
      </w:pPr>
      <w:r w:rsidRPr="00702AE2">
        <w:rPr>
          <w:rFonts w:ascii="Arial" w:hAnsi="Arial" w:cs="Arial"/>
        </w:rPr>
        <w:t>Gravity</w:t>
      </w:r>
      <w:r w:rsidRPr="00702AE2">
        <w:rPr>
          <w:rFonts w:ascii="Arial" w:hAnsi="Arial" w:cs="Arial"/>
          <w:spacing w:val="32"/>
        </w:rPr>
        <w:t xml:space="preserve"> </w:t>
      </w:r>
      <w:r w:rsidRPr="00702AE2">
        <w:rPr>
          <w:rFonts w:ascii="Arial" w:hAnsi="Arial" w:cs="Arial"/>
        </w:rPr>
        <w:t>–</w:t>
      </w:r>
      <w:r w:rsidRPr="00702AE2">
        <w:rPr>
          <w:rFonts w:ascii="Arial" w:hAnsi="Arial" w:cs="Arial"/>
          <w:spacing w:val="35"/>
        </w:rPr>
        <w:t xml:space="preserve"> </w:t>
      </w:r>
      <w:r w:rsidRPr="00702AE2">
        <w:rPr>
          <w:rFonts w:ascii="Arial" w:hAnsi="Arial" w:cs="Arial"/>
        </w:rPr>
        <w:t>The</w:t>
      </w:r>
      <w:r w:rsidRPr="00702AE2">
        <w:rPr>
          <w:rFonts w:ascii="Arial" w:hAnsi="Arial" w:cs="Arial"/>
          <w:spacing w:val="35"/>
        </w:rPr>
        <w:t xml:space="preserve"> </w:t>
      </w:r>
      <w:r w:rsidRPr="00702AE2">
        <w:rPr>
          <w:rFonts w:ascii="Arial" w:hAnsi="Arial" w:cs="Arial"/>
        </w:rPr>
        <w:t>central</w:t>
      </w:r>
      <w:r w:rsidRPr="00702AE2">
        <w:rPr>
          <w:rFonts w:ascii="Arial" w:hAnsi="Arial" w:cs="Arial"/>
          <w:spacing w:val="33"/>
        </w:rPr>
        <w:t xml:space="preserve"> </w:t>
      </w:r>
      <w:r w:rsidRPr="00702AE2">
        <w:rPr>
          <w:rFonts w:ascii="Arial" w:hAnsi="Arial" w:cs="Arial"/>
        </w:rPr>
        <w:t>axis</w:t>
      </w:r>
      <w:r w:rsidRPr="00702AE2">
        <w:rPr>
          <w:rFonts w:ascii="Arial" w:hAnsi="Arial" w:cs="Arial"/>
          <w:spacing w:val="35"/>
        </w:rPr>
        <w:t xml:space="preserve"> </w:t>
      </w:r>
      <w:r w:rsidRPr="00702AE2">
        <w:rPr>
          <w:rFonts w:ascii="Arial" w:hAnsi="Arial" w:cs="Arial"/>
        </w:rPr>
        <w:t>that</w:t>
      </w:r>
      <w:r w:rsidRPr="00702AE2">
        <w:rPr>
          <w:rFonts w:ascii="Arial" w:hAnsi="Arial" w:cs="Arial"/>
          <w:spacing w:val="35"/>
        </w:rPr>
        <w:t xml:space="preserve"> </w:t>
      </w:r>
      <w:r w:rsidRPr="00702AE2">
        <w:rPr>
          <w:rFonts w:ascii="Arial" w:hAnsi="Arial" w:cs="Arial"/>
        </w:rPr>
        <w:t>supports</w:t>
      </w:r>
      <w:r w:rsidRPr="00702AE2">
        <w:rPr>
          <w:rFonts w:ascii="Arial" w:hAnsi="Arial" w:cs="Arial"/>
          <w:spacing w:val="35"/>
        </w:rPr>
        <w:t xml:space="preserve"> </w:t>
      </w:r>
      <w:r w:rsidRPr="00702AE2">
        <w:rPr>
          <w:rFonts w:ascii="Arial" w:hAnsi="Arial" w:cs="Arial"/>
          <w:spacing w:val="-5"/>
        </w:rPr>
        <w:t>the</w:t>
      </w:r>
    </w:p>
    <w:p w14:paraId="5757721F" w14:textId="77777777" w:rsidR="00586AEA" w:rsidRPr="00702AE2" w:rsidRDefault="00586AEA" w:rsidP="00586AEA">
      <w:pPr>
        <w:pStyle w:val="BodyText"/>
        <w:spacing w:before="42"/>
        <w:ind w:left="1440"/>
        <w:rPr>
          <w:rFonts w:ascii="Arial" w:hAnsi="Arial" w:cs="Arial"/>
        </w:rPr>
      </w:pPr>
      <w:r w:rsidRPr="00702AE2">
        <w:rPr>
          <w:rFonts w:ascii="Arial" w:hAnsi="Arial" w:cs="Arial"/>
        </w:rPr>
        <w:t>ship’s</w:t>
      </w:r>
      <w:r w:rsidRPr="00702AE2">
        <w:rPr>
          <w:rFonts w:ascii="Arial" w:hAnsi="Arial" w:cs="Arial"/>
          <w:spacing w:val="-4"/>
        </w:rPr>
        <w:t xml:space="preserve"> </w:t>
      </w:r>
      <w:r w:rsidRPr="00702AE2">
        <w:rPr>
          <w:rFonts w:ascii="Arial" w:hAnsi="Arial" w:cs="Arial"/>
        </w:rPr>
        <w:t>weight,</w:t>
      </w:r>
      <w:r w:rsidRPr="00702AE2">
        <w:rPr>
          <w:rFonts w:ascii="Arial" w:hAnsi="Arial" w:cs="Arial"/>
          <w:spacing w:val="-4"/>
        </w:rPr>
        <w:t xml:space="preserve"> </w:t>
      </w:r>
      <w:r w:rsidRPr="00702AE2">
        <w:rPr>
          <w:rFonts w:ascii="Arial" w:hAnsi="Arial" w:cs="Arial"/>
        </w:rPr>
        <w:t>anchoring</w:t>
      </w:r>
      <w:r w:rsidRPr="00702AE2">
        <w:rPr>
          <w:rFonts w:ascii="Arial" w:hAnsi="Arial" w:cs="Arial"/>
          <w:spacing w:val="-5"/>
        </w:rPr>
        <w:t xml:space="preserve"> </w:t>
      </w:r>
      <w:r w:rsidRPr="00702AE2">
        <w:rPr>
          <w:rFonts w:ascii="Arial" w:hAnsi="Arial" w:cs="Arial"/>
        </w:rPr>
        <w:t>its</w:t>
      </w:r>
      <w:r w:rsidRPr="00702AE2">
        <w:rPr>
          <w:rFonts w:ascii="Arial" w:hAnsi="Arial" w:cs="Arial"/>
          <w:spacing w:val="-3"/>
        </w:rPr>
        <w:t xml:space="preserve"> </w:t>
      </w:r>
      <w:r w:rsidRPr="00702AE2">
        <w:rPr>
          <w:rFonts w:ascii="Arial" w:hAnsi="Arial" w:cs="Arial"/>
          <w:spacing w:val="-2"/>
        </w:rPr>
        <w:t>stability.</w:t>
      </w:r>
    </w:p>
    <w:p w14:paraId="50C1F0F8" w14:textId="0B16BD5D" w:rsidR="00586AEA" w:rsidRPr="00702AE2" w:rsidRDefault="00586AEA" w:rsidP="00BD3D6A">
      <w:pPr>
        <w:pStyle w:val="ListParagraph"/>
        <w:widowControl w:val="0"/>
        <w:numPr>
          <w:ilvl w:val="0"/>
          <w:numId w:val="5"/>
        </w:numPr>
        <w:tabs>
          <w:tab w:val="left" w:pos="1440"/>
        </w:tabs>
        <w:autoSpaceDE w:val="0"/>
        <w:autoSpaceDN w:val="0"/>
        <w:spacing w:before="43" w:after="0" w:line="276" w:lineRule="auto"/>
        <w:ind w:right="356"/>
        <w:rPr>
          <w:rFonts w:ascii="Arial" w:hAnsi="Arial" w:cs="Arial"/>
        </w:rPr>
      </w:pPr>
      <w:r w:rsidRPr="00702AE2">
        <w:rPr>
          <w:rFonts w:ascii="Arial" w:hAnsi="Arial" w:cs="Arial"/>
        </w:rPr>
        <w:t xml:space="preserve">Metacenter – The pivotal point binding all six pillars in harmony and maintaining </w:t>
      </w:r>
      <w:r w:rsidRPr="00702AE2">
        <w:rPr>
          <w:rFonts w:ascii="Arial" w:hAnsi="Arial" w:cs="Arial"/>
          <w:spacing w:val="-2"/>
        </w:rPr>
        <w:t>equilibrium.</w:t>
      </w:r>
    </w:p>
    <w:p w14:paraId="40D0EACE" w14:textId="77777777" w:rsidR="00BD3D6A" w:rsidRPr="00702AE2" w:rsidRDefault="00BD3D6A" w:rsidP="00586AEA">
      <w:pPr>
        <w:pStyle w:val="BodyText"/>
        <w:spacing w:line="276" w:lineRule="auto"/>
        <w:ind w:left="720" w:right="355" w:firstLine="431"/>
        <w:rPr>
          <w:rFonts w:ascii="Arial" w:hAnsi="Arial" w:cs="Arial"/>
        </w:rPr>
      </w:pPr>
    </w:p>
    <w:p w14:paraId="3B462E8A" w14:textId="7C115AAF" w:rsidR="00586AEA" w:rsidRPr="00702AE2" w:rsidRDefault="00586AEA" w:rsidP="00586AEA">
      <w:pPr>
        <w:pStyle w:val="BodyText"/>
        <w:spacing w:line="276" w:lineRule="auto"/>
        <w:ind w:left="720" w:right="355" w:firstLine="431"/>
        <w:rPr>
          <w:rFonts w:ascii="Arial" w:hAnsi="Arial" w:cs="Arial"/>
        </w:rPr>
      </w:pPr>
      <w:r w:rsidRPr="00702AE2">
        <w:rPr>
          <w:rFonts w:ascii="Arial" w:hAnsi="Arial" w:cs="Arial"/>
        </w:rPr>
        <w:t>In</w:t>
      </w:r>
      <w:r w:rsidRPr="00702AE2">
        <w:rPr>
          <w:rFonts w:ascii="Arial" w:hAnsi="Arial" w:cs="Arial"/>
          <w:spacing w:val="-9"/>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context</w:t>
      </w:r>
      <w:r w:rsidRPr="00702AE2">
        <w:rPr>
          <w:rFonts w:ascii="Arial" w:hAnsi="Arial" w:cs="Arial"/>
          <w:spacing w:val="-9"/>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Islam,</w:t>
      </w:r>
      <w:r w:rsidRPr="00702AE2">
        <w:rPr>
          <w:rFonts w:ascii="Arial" w:hAnsi="Arial" w:cs="Arial"/>
          <w:spacing w:val="-9"/>
        </w:rPr>
        <w:t xml:space="preserve"> </w:t>
      </w:r>
      <w:r w:rsidRPr="00702AE2">
        <w:rPr>
          <w:rFonts w:ascii="Arial" w:hAnsi="Arial" w:cs="Arial"/>
        </w:rPr>
        <w:t>these</w:t>
      </w:r>
      <w:r w:rsidRPr="00702AE2">
        <w:rPr>
          <w:rFonts w:ascii="Arial" w:hAnsi="Arial" w:cs="Arial"/>
          <w:spacing w:val="-9"/>
        </w:rPr>
        <w:t xml:space="preserve"> </w:t>
      </w:r>
      <w:r w:rsidRPr="00702AE2">
        <w:rPr>
          <w:rFonts w:ascii="Arial" w:hAnsi="Arial" w:cs="Arial"/>
        </w:rPr>
        <w:t>foundational</w:t>
      </w:r>
      <w:r w:rsidRPr="00702AE2">
        <w:rPr>
          <w:rFonts w:ascii="Arial" w:hAnsi="Arial" w:cs="Arial"/>
          <w:spacing w:val="-10"/>
        </w:rPr>
        <w:t xml:space="preserve"> </w:t>
      </w:r>
      <w:r w:rsidRPr="00702AE2">
        <w:rPr>
          <w:rFonts w:ascii="Arial" w:hAnsi="Arial" w:cs="Arial"/>
        </w:rPr>
        <w:t>pillars metaphorically</w:t>
      </w:r>
      <w:r w:rsidRPr="00702AE2">
        <w:rPr>
          <w:rFonts w:ascii="Arial" w:hAnsi="Arial" w:cs="Arial"/>
          <w:spacing w:val="-6"/>
        </w:rPr>
        <w:t xml:space="preserve"> </w:t>
      </w:r>
      <w:r w:rsidRPr="00702AE2">
        <w:rPr>
          <w:rFonts w:ascii="Arial" w:hAnsi="Arial" w:cs="Arial"/>
        </w:rPr>
        <w:t>represent</w:t>
      </w:r>
      <w:r w:rsidRPr="00702AE2">
        <w:rPr>
          <w:rFonts w:ascii="Arial" w:hAnsi="Arial" w:cs="Arial"/>
          <w:spacing w:val="-5"/>
        </w:rPr>
        <w:t xml:space="preserve"> </w:t>
      </w:r>
      <w:r w:rsidRPr="00702AE2">
        <w:rPr>
          <w:rFonts w:ascii="Arial" w:hAnsi="Arial" w:cs="Arial"/>
        </w:rPr>
        <w:t>the</w:t>
      </w:r>
      <w:r w:rsidRPr="00702AE2">
        <w:rPr>
          <w:rFonts w:ascii="Arial" w:hAnsi="Arial" w:cs="Arial"/>
          <w:spacing w:val="-5"/>
        </w:rPr>
        <w:t xml:space="preserve"> </w:t>
      </w:r>
      <w:r w:rsidRPr="00702AE2">
        <w:rPr>
          <w:rFonts w:ascii="Arial" w:hAnsi="Arial" w:cs="Arial"/>
        </w:rPr>
        <w:t>tenets</w:t>
      </w:r>
      <w:r w:rsidRPr="00702AE2">
        <w:rPr>
          <w:rFonts w:ascii="Arial" w:hAnsi="Arial" w:cs="Arial"/>
          <w:spacing w:val="-5"/>
        </w:rPr>
        <w:t xml:space="preserve"> </w:t>
      </w:r>
      <w:r w:rsidRPr="00702AE2">
        <w:rPr>
          <w:rFonts w:ascii="Arial" w:hAnsi="Arial" w:cs="Arial"/>
        </w:rPr>
        <w:t>of</w:t>
      </w:r>
      <w:r w:rsidRPr="00702AE2">
        <w:rPr>
          <w:rFonts w:ascii="Arial" w:hAnsi="Arial" w:cs="Arial"/>
          <w:spacing w:val="-3"/>
        </w:rPr>
        <w:t xml:space="preserve"> </w:t>
      </w:r>
      <w:proofErr w:type="spellStart"/>
      <w:proofErr w:type="gramStart"/>
      <w:r w:rsidRPr="00702AE2">
        <w:rPr>
          <w:rFonts w:ascii="Arial" w:hAnsi="Arial" w:cs="Arial"/>
        </w:rPr>
        <w:t>Shari‘</w:t>
      </w:r>
      <w:proofErr w:type="gramEnd"/>
      <w:r w:rsidRPr="00702AE2">
        <w:rPr>
          <w:rFonts w:ascii="Arial" w:hAnsi="Arial" w:cs="Arial"/>
        </w:rPr>
        <w:t>ah</w:t>
      </w:r>
      <w:proofErr w:type="spellEnd"/>
      <w:r w:rsidRPr="00702AE2">
        <w:rPr>
          <w:rFonts w:ascii="Arial" w:hAnsi="Arial" w:cs="Arial"/>
        </w:rPr>
        <w:t>—the divine legal structure. Every Prophet, Guardian (Wali), and leader appointed by God had the authority to adapt these pillars in accordance with the</w:t>
      </w:r>
      <w:r w:rsidRPr="00702AE2">
        <w:rPr>
          <w:rFonts w:ascii="Arial" w:hAnsi="Arial" w:cs="Arial"/>
          <w:spacing w:val="-14"/>
        </w:rPr>
        <w:t xml:space="preserve"> </w:t>
      </w:r>
      <w:r w:rsidRPr="00702AE2">
        <w:rPr>
          <w:rFonts w:ascii="Arial" w:hAnsi="Arial" w:cs="Arial"/>
        </w:rPr>
        <w:t>needs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time</w:t>
      </w:r>
      <w:r w:rsidRPr="00702AE2">
        <w:rPr>
          <w:rFonts w:ascii="Arial" w:hAnsi="Arial" w:cs="Arial"/>
          <w:spacing w:val="-14"/>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divine</w:t>
      </w:r>
      <w:r w:rsidRPr="00702AE2">
        <w:rPr>
          <w:rFonts w:ascii="Arial" w:hAnsi="Arial" w:cs="Arial"/>
          <w:spacing w:val="-13"/>
        </w:rPr>
        <w:t xml:space="preserve"> </w:t>
      </w:r>
      <w:r w:rsidRPr="00702AE2">
        <w:rPr>
          <w:rFonts w:ascii="Arial" w:hAnsi="Arial" w:cs="Arial"/>
        </w:rPr>
        <w:t>guidance.</w:t>
      </w:r>
      <w:r w:rsidRPr="00702AE2">
        <w:rPr>
          <w:rFonts w:ascii="Arial" w:hAnsi="Arial" w:cs="Arial"/>
          <w:spacing w:val="-13"/>
        </w:rPr>
        <w:t xml:space="preserve"> </w:t>
      </w:r>
      <w:r w:rsidRPr="00702AE2">
        <w:rPr>
          <w:rFonts w:ascii="Arial" w:hAnsi="Arial" w:cs="Arial"/>
        </w:rPr>
        <w:t>While</w:t>
      </w:r>
      <w:r w:rsidRPr="00702AE2">
        <w:rPr>
          <w:rFonts w:ascii="Arial" w:hAnsi="Arial" w:cs="Arial"/>
          <w:spacing w:val="-13"/>
        </w:rPr>
        <w:t xml:space="preserve"> </w:t>
      </w:r>
      <w:r w:rsidRPr="00702AE2">
        <w:rPr>
          <w:rFonts w:ascii="Arial" w:hAnsi="Arial" w:cs="Arial"/>
        </w:rPr>
        <w:t>their application</w:t>
      </w:r>
      <w:r w:rsidRPr="00702AE2">
        <w:rPr>
          <w:rFonts w:ascii="Arial" w:hAnsi="Arial" w:cs="Arial"/>
          <w:spacing w:val="-11"/>
        </w:rPr>
        <w:t xml:space="preserve"> </w:t>
      </w:r>
      <w:r w:rsidRPr="00702AE2">
        <w:rPr>
          <w:rFonts w:ascii="Arial" w:hAnsi="Arial" w:cs="Arial"/>
        </w:rPr>
        <w:t>could</w:t>
      </w:r>
      <w:r w:rsidRPr="00702AE2">
        <w:rPr>
          <w:rFonts w:ascii="Arial" w:hAnsi="Arial" w:cs="Arial"/>
          <w:spacing w:val="-11"/>
        </w:rPr>
        <w:t xml:space="preserve"> </w:t>
      </w:r>
      <w:r w:rsidRPr="00702AE2">
        <w:rPr>
          <w:rFonts w:ascii="Arial" w:hAnsi="Arial" w:cs="Arial"/>
        </w:rPr>
        <w:t>be</w:t>
      </w:r>
      <w:r w:rsidRPr="00702AE2">
        <w:rPr>
          <w:rFonts w:ascii="Arial" w:hAnsi="Arial" w:cs="Arial"/>
          <w:spacing w:val="-11"/>
        </w:rPr>
        <w:t xml:space="preserve"> </w:t>
      </w:r>
      <w:r w:rsidRPr="00702AE2">
        <w:rPr>
          <w:rFonts w:ascii="Arial" w:hAnsi="Arial" w:cs="Arial"/>
        </w:rPr>
        <w:t>adjusted,</w:t>
      </w:r>
      <w:r w:rsidRPr="00702AE2">
        <w:rPr>
          <w:rFonts w:ascii="Arial" w:hAnsi="Arial" w:cs="Arial"/>
          <w:spacing w:val="-10"/>
        </w:rPr>
        <w:t xml:space="preserve"> </w:t>
      </w:r>
      <w:r w:rsidRPr="00702AE2">
        <w:rPr>
          <w:rFonts w:ascii="Arial" w:hAnsi="Arial" w:cs="Arial"/>
        </w:rPr>
        <w:t>these</w:t>
      </w:r>
      <w:r w:rsidRPr="00702AE2">
        <w:rPr>
          <w:rFonts w:ascii="Arial" w:hAnsi="Arial" w:cs="Arial"/>
          <w:spacing w:val="-11"/>
        </w:rPr>
        <w:t xml:space="preserve"> </w:t>
      </w:r>
      <w:r w:rsidRPr="00702AE2">
        <w:rPr>
          <w:rFonts w:ascii="Arial" w:hAnsi="Arial" w:cs="Arial"/>
        </w:rPr>
        <w:t>structural</w:t>
      </w:r>
      <w:r w:rsidRPr="00702AE2">
        <w:rPr>
          <w:rFonts w:ascii="Arial" w:hAnsi="Arial" w:cs="Arial"/>
          <w:spacing w:val="-11"/>
        </w:rPr>
        <w:t xml:space="preserve"> </w:t>
      </w:r>
      <w:r w:rsidRPr="00702AE2">
        <w:rPr>
          <w:rFonts w:ascii="Arial" w:hAnsi="Arial" w:cs="Arial"/>
        </w:rPr>
        <w:t>pillars themselves were irremovable; for without them, the entire</w:t>
      </w:r>
      <w:r w:rsidRPr="00702AE2">
        <w:rPr>
          <w:rFonts w:ascii="Arial" w:hAnsi="Arial" w:cs="Arial"/>
          <w:spacing w:val="-14"/>
        </w:rPr>
        <w:t xml:space="preserve"> </w:t>
      </w:r>
      <w:r w:rsidRPr="00702AE2">
        <w:rPr>
          <w:rFonts w:ascii="Arial" w:hAnsi="Arial" w:cs="Arial"/>
        </w:rPr>
        <w:t>edifice</w:t>
      </w:r>
      <w:r w:rsidRPr="00702AE2">
        <w:rPr>
          <w:rFonts w:ascii="Arial" w:hAnsi="Arial" w:cs="Arial"/>
          <w:spacing w:val="-13"/>
        </w:rPr>
        <w:t xml:space="preserve"> </w:t>
      </w:r>
      <w:r w:rsidRPr="00702AE2">
        <w:rPr>
          <w:rFonts w:ascii="Arial" w:hAnsi="Arial" w:cs="Arial"/>
        </w:rPr>
        <w:t>would</w:t>
      </w:r>
      <w:r w:rsidRPr="00702AE2">
        <w:rPr>
          <w:rFonts w:ascii="Arial" w:hAnsi="Arial" w:cs="Arial"/>
          <w:spacing w:val="-13"/>
        </w:rPr>
        <w:t xml:space="preserve"> </w:t>
      </w:r>
      <w:r w:rsidRPr="00702AE2">
        <w:rPr>
          <w:rFonts w:ascii="Arial" w:hAnsi="Arial" w:cs="Arial"/>
        </w:rPr>
        <w:t>collapse.</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significance</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each pillar varied across the missions of the great Prophets according to the demands of their respective eras.</w:t>
      </w:r>
    </w:p>
    <w:p w14:paraId="0E7432D0" w14:textId="77777777" w:rsidR="00586AEA" w:rsidRPr="00702AE2" w:rsidRDefault="00586AEA" w:rsidP="00586AEA">
      <w:pPr>
        <w:pStyle w:val="BodyText"/>
        <w:spacing w:before="240" w:line="276" w:lineRule="auto"/>
        <w:ind w:left="720" w:right="354" w:firstLine="431"/>
        <w:rPr>
          <w:rFonts w:ascii="Arial" w:hAnsi="Arial" w:cs="Arial"/>
        </w:rPr>
      </w:pPr>
      <w:r w:rsidRPr="00702AE2">
        <w:rPr>
          <w:rFonts w:ascii="Arial" w:hAnsi="Arial" w:cs="Arial"/>
        </w:rPr>
        <w:t xml:space="preserve">Within the spiritual architecture of Islam, these structural elements are reflected in the </w:t>
      </w:r>
      <w:r w:rsidRPr="00702AE2">
        <w:rPr>
          <w:rFonts w:ascii="Arial" w:hAnsi="Arial" w:cs="Arial"/>
          <w:i/>
        </w:rPr>
        <w:t xml:space="preserve">Furu al-Din </w:t>
      </w:r>
      <w:r w:rsidRPr="00702AE2">
        <w:rPr>
          <w:rFonts w:ascii="Arial" w:hAnsi="Arial" w:cs="Arial"/>
        </w:rPr>
        <w:t>(Branches of Religion), which manifest through the ship’s components as follows:</w:t>
      </w:r>
    </w:p>
    <w:p w14:paraId="1915D0B6" w14:textId="3DA62118" w:rsidR="00973F82" w:rsidRPr="00702AE2" w:rsidRDefault="00586AEA" w:rsidP="00973F82">
      <w:pPr>
        <w:pStyle w:val="BodyText"/>
        <w:numPr>
          <w:ilvl w:val="0"/>
          <w:numId w:val="7"/>
        </w:numPr>
        <w:spacing w:line="276" w:lineRule="auto"/>
        <w:ind w:right="714"/>
        <w:rPr>
          <w:rFonts w:ascii="Arial" w:hAnsi="Arial" w:cs="Arial"/>
        </w:rPr>
      </w:pPr>
      <w:r w:rsidRPr="00702AE2">
        <w:rPr>
          <w:rFonts w:ascii="Arial" w:hAnsi="Arial" w:cs="Arial"/>
          <w:b/>
        </w:rPr>
        <w:t>Aft (Rear Pillar)</w:t>
      </w:r>
      <w:r w:rsidRPr="00702AE2">
        <w:rPr>
          <w:rFonts w:ascii="Arial" w:hAnsi="Arial" w:cs="Arial"/>
        </w:rPr>
        <w:t>: Symbolizing the earliest foundational</w:t>
      </w:r>
      <w:r w:rsidRPr="00702AE2">
        <w:rPr>
          <w:rFonts w:ascii="Arial" w:hAnsi="Arial" w:cs="Arial"/>
          <w:spacing w:val="-5"/>
        </w:rPr>
        <w:t xml:space="preserve"> </w:t>
      </w:r>
      <w:r w:rsidRPr="00702AE2">
        <w:rPr>
          <w:rFonts w:ascii="Arial" w:hAnsi="Arial" w:cs="Arial"/>
        </w:rPr>
        <w:t>frame</w:t>
      </w:r>
      <w:r w:rsidRPr="00702AE2">
        <w:rPr>
          <w:rFonts w:ascii="Arial" w:hAnsi="Arial" w:cs="Arial"/>
          <w:spacing w:val="-4"/>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ship,</w:t>
      </w:r>
      <w:r w:rsidRPr="00702AE2">
        <w:rPr>
          <w:rFonts w:ascii="Arial" w:hAnsi="Arial" w:cs="Arial"/>
          <w:spacing w:val="-4"/>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Aft</w:t>
      </w:r>
      <w:r w:rsidRPr="00702AE2">
        <w:rPr>
          <w:rFonts w:ascii="Arial" w:hAnsi="Arial" w:cs="Arial"/>
          <w:spacing w:val="-5"/>
        </w:rPr>
        <w:t xml:space="preserve"> </w:t>
      </w:r>
      <w:r w:rsidRPr="00702AE2">
        <w:rPr>
          <w:rFonts w:ascii="Arial" w:hAnsi="Arial" w:cs="Arial"/>
        </w:rPr>
        <w:t>bears</w:t>
      </w:r>
      <w:r w:rsidRPr="00702AE2">
        <w:rPr>
          <w:rFonts w:ascii="Arial" w:hAnsi="Arial" w:cs="Arial"/>
          <w:spacing w:val="-4"/>
        </w:rPr>
        <w:t xml:space="preserve"> </w:t>
      </w:r>
      <w:r w:rsidRPr="00702AE2">
        <w:rPr>
          <w:rFonts w:ascii="Arial" w:hAnsi="Arial" w:cs="Arial"/>
        </w:rPr>
        <w:t>a</w:t>
      </w:r>
      <w:r w:rsidR="00973F82" w:rsidRPr="00702AE2">
        <w:rPr>
          <w:rFonts w:ascii="Arial" w:hAnsi="Arial" w:cs="Arial"/>
        </w:rPr>
        <w:t xml:space="preserve"> curved form, much like a figure descending from a great height. It aligns with Prophet Adam (A.S.), who was sent down from Paradise. After his minor lapse in Paradise, Adam (A.S.) repeatedly repented. Eventually, God showed mercy and sent Archangel Gabriel (A.S.) to teach him the words and etiquette of repentance. This marked the inception of </w:t>
      </w:r>
      <w:r w:rsidR="00973F82" w:rsidRPr="00702AE2">
        <w:rPr>
          <w:rFonts w:ascii="Arial" w:hAnsi="Arial" w:cs="Arial"/>
          <w:i/>
        </w:rPr>
        <w:t xml:space="preserve">Salat </w:t>
      </w:r>
      <w:r w:rsidR="00973F82" w:rsidRPr="00702AE2">
        <w:rPr>
          <w:rFonts w:ascii="Arial" w:hAnsi="Arial" w:cs="Arial"/>
        </w:rPr>
        <w:t xml:space="preserve">(Prayer)—the first act of worship enjoined upon Adam’s descendants. Thus, the Aft pillar represents </w:t>
      </w:r>
      <w:r w:rsidR="00973F82" w:rsidRPr="00702AE2">
        <w:rPr>
          <w:rFonts w:ascii="Arial" w:hAnsi="Arial" w:cs="Arial"/>
          <w:i/>
        </w:rPr>
        <w:t>Salat</w:t>
      </w:r>
      <w:r w:rsidR="00973F82" w:rsidRPr="00702AE2">
        <w:rPr>
          <w:rFonts w:ascii="Arial" w:hAnsi="Arial" w:cs="Arial"/>
        </w:rPr>
        <w:t>, the first pillar of practice in Islam.</w:t>
      </w:r>
    </w:p>
    <w:p w14:paraId="74F48BB0" w14:textId="77777777" w:rsidR="00973F82" w:rsidRPr="00702AE2" w:rsidRDefault="00973F82" w:rsidP="00973F82">
      <w:pPr>
        <w:pStyle w:val="ListParagraph"/>
        <w:widowControl w:val="0"/>
        <w:numPr>
          <w:ilvl w:val="0"/>
          <w:numId w:val="7"/>
        </w:numPr>
        <w:tabs>
          <w:tab w:val="left" w:pos="1080"/>
        </w:tabs>
        <w:autoSpaceDE w:val="0"/>
        <w:autoSpaceDN w:val="0"/>
        <w:spacing w:before="241" w:after="0" w:line="276" w:lineRule="auto"/>
        <w:ind w:left="1080" w:right="714"/>
        <w:contextualSpacing w:val="0"/>
        <w:jc w:val="both"/>
        <w:rPr>
          <w:rFonts w:ascii="Arial" w:hAnsi="Arial" w:cs="Arial"/>
        </w:rPr>
      </w:pPr>
      <w:r w:rsidRPr="00702AE2">
        <w:rPr>
          <w:rFonts w:ascii="Arial" w:hAnsi="Arial" w:cs="Arial"/>
          <w:b/>
        </w:rPr>
        <w:t>Forward (Front Pillar)</w:t>
      </w:r>
      <w:r w:rsidRPr="00702AE2">
        <w:rPr>
          <w:rFonts w:ascii="Arial" w:hAnsi="Arial" w:cs="Arial"/>
        </w:rPr>
        <w:t>: The terminal frame of the ship is associated with Prophet Muhammad Mustafa (peace be</w:t>
      </w:r>
      <w:r w:rsidRPr="00702AE2">
        <w:rPr>
          <w:rFonts w:ascii="Arial" w:hAnsi="Arial" w:cs="Arial"/>
          <w:spacing w:val="-1"/>
        </w:rPr>
        <w:t xml:space="preserve"> </w:t>
      </w:r>
      <w:r w:rsidRPr="00702AE2">
        <w:rPr>
          <w:rFonts w:ascii="Arial" w:hAnsi="Arial" w:cs="Arial"/>
        </w:rPr>
        <w:t>upon</w:t>
      </w:r>
      <w:r w:rsidRPr="00702AE2">
        <w:rPr>
          <w:rFonts w:ascii="Arial" w:hAnsi="Arial" w:cs="Arial"/>
          <w:spacing w:val="-1"/>
        </w:rPr>
        <w:t xml:space="preserve"> </w:t>
      </w:r>
      <w:r w:rsidRPr="00702AE2">
        <w:rPr>
          <w:rFonts w:ascii="Arial" w:hAnsi="Arial" w:cs="Arial"/>
        </w:rPr>
        <w:t>him).</w:t>
      </w:r>
      <w:r w:rsidRPr="00702AE2">
        <w:rPr>
          <w:rFonts w:ascii="Arial" w:hAnsi="Arial" w:cs="Arial"/>
          <w:spacing w:val="-1"/>
        </w:rPr>
        <w:t xml:space="preserve"> </w:t>
      </w:r>
      <w:r w:rsidRPr="00702AE2">
        <w:rPr>
          <w:rFonts w:ascii="Arial" w:hAnsi="Arial" w:cs="Arial"/>
        </w:rPr>
        <w:t xml:space="preserve">He beautified </w:t>
      </w:r>
      <w:r w:rsidRPr="00702AE2">
        <w:rPr>
          <w:rFonts w:ascii="Arial" w:hAnsi="Arial" w:cs="Arial"/>
          <w:i/>
        </w:rPr>
        <w:t xml:space="preserve">Salat </w:t>
      </w:r>
      <w:r w:rsidRPr="00702AE2">
        <w:rPr>
          <w:rFonts w:ascii="Arial" w:hAnsi="Arial" w:cs="Arial"/>
        </w:rPr>
        <w:t xml:space="preserve">and reinforced it through the institution of </w:t>
      </w:r>
      <w:r w:rsidRPr="00702AE2">
        <w:rPr>
          <w:rFonts w:ascii="Arial" w:hAnsi="Arial" w:cs="Arial"/>
          <w:i/>
        </w:rPr>
        <w:t>Jihad</w:t>
      </w:r>
      <w:r w:rsidRPr="00702AE2">
        <w:rPr>
          <w:rFonts w:ascii="Arial" w:hAnsi="Arial" w:cs="Arial"/>
        </w:rPr>
        <w:t xml:space="preserve">. Hence, the Forward pillar signifies </w:t>
      </w:r>
      <w:r w:rsidRPr="00702AE2">
        <w:rPr>
          <w:rFonts w:ascii="Arial" w:hAnsi="Arial" w:cs="Arial"/>
          <w:i/>
        </w:rPr>
        <w:t>Jihad</w:t>
      </w:r>
      <w:r w:rsidRPr="00702AE2">
        <w:rPr>
          <w:rFonts w:ascii="Arial" w:hAnsi="Arial" w:cs="Arial"/>
        </w:rPr>
        <w:t>, denoting struggle and defense in upholding the faith.</w:t>
      </w:r>
    </w:p>
    <w:p w14:paraId="649FDA44" w14:textId="77777777" w:rsidR="00973F82" w:rsidRPr="00702AE2" w:rsidRDefault="00973F82" w:rsidP="00973F82">
      <w:pPr>
        <w:pStyle w:val="ListParagraph"/>
        <w:widowControl w:val="0"/>
        <w:numPr>
          <w:ilvl w:val="0"/>
          <w:numId w:val="7"/>
        </w:numPr>
        <w:tabs>
          <w:tab w:val="left" w:pos="1080"/>
        </w:tabs>
        <w:autoSpaceDE w:val="0"/>
        <w:autoSpaceDN w:val="0"/>
        <w:spacing w:before="241" w:after="0" w:line="276" w:lineRule="auto"/>
        <w:ind w:left="1080" w:right="715"/>
        <w:contextualSpacing w:val="0"/>
        <w:jc w:val="both"/>
        <w:rPr>
          <w:rFonts w:ascii="Arial" w:hAnsi="Arial" w:cs="Arial"/>
        </w:rPr>
      </w:pPr>
      <w:r w:rsidRPr="00702AE2">
        <w:rPr>
          <w:rFonts w:ascii="Arial" w:hAnsi="Arial" w:cs="Arial"/>
          <w:b/>
        </w:rPr>
        <w:lastRenderedPageBreak/>
        <w:t>Port (Left-Side Pillar)</w:t>
      </w:r>
      <w:r w:rsidRPr="00702AE2">
        <w:rPr>
          <w:rFonts w:ascii="Arial" w:hAnsi="Arial" w:cs="Arial"/>
        </w:rPr>
        <w:t xml:space="preserve">: Representing the ship’s left side, this pillar symbolizes resistance against evil, or </w:t>
      </w:r>
      <w:r w:rsidRPr="00702AE2">
        <w:rPr>
          <w:rFonts w:ascii="Arial" w:hAnsi="Arial" w:cs="Arial"/>
          <w:i/>
        </w:rPr>
        <w:t>Nahi an al-</w:t>
      </w:r>
      <w:proofErr w:type="spellStart"/>
      <w:r w:rsidRPr="00702AE2">
        <w:rPr>
          <w:rFonts w:ascii="Arial" w:hAnsi="Arial" w:cs="Arial"/>
          <w:i/>
        </w:rPr>
        <w:t>Munkar</w:t>
      </w:r>
      <w:proofErr w:type="spellEnd"/>
      <w:r w:rsidRPr="00702AE2">
        <w:rPr>
          <w:rFonts w:ascii="Arial" w:hAnsi="Arial" w:cs="Arial"/>
          <w:i/>
        </w:rPr>
        <w:t xml:space="preserve"> </w:t>
      </w:r>
      <w:r w:rsidRPr="00702AE2">
        <w:rPr>
          <w:rFonts w:ascii="Arial" w:hAnsi="Arial" w:cs="Arial"/>
        </w:rPr>
        <w:t xml:space="preserve">(forbidding wrong). The left is traditionally associated with sin and the recording of misdeeds. This pillar aligns with Prophet Moses (A.S.), </w:t>
      </w:r>
      <w:proofErr w:type="gramStart"/>
      <w:r w:rsidRPr="00702AE2">
        <w:rPr>
          <w:rFonts w:ascii="Arial" w:hAnsi="Arial" w:cs="Arial"/>
        </w:rPr>
        <w:t>whose life</w:t>
      </w:r>
      <w:proofErr w:type="gramEnd"/>
      <w:r w:rsidRPr="00702AE2">
        <w:rPr>
          <w:rFonts w:ascii="Arial" w:hAnsi="Arial" w:cs="Arial"/>
        </w:rPr>
        <w:t xml:space="preserve"> mission was to stand against oppression and injustice.</w:t>
      </w:r>
    </w:p>
    <w:p w14:paraId="4BD46300" w14:textId="567D9045" w:rsidR="00F1742A" w:rsidRPr="00702AE2" w:rsidRDefault="00973F82" w:rsidP="008C00B5">
      <w:pPr>
        <w:pStyle w:val="BodyText"/>
        <w:numPr>
          <w:ilvl w:val="0"/>
          <w:numId w:val="7"/>
        </w:numPr>
        <w:spacing w:line="276" w:lineRule="auto"/>
        <w:ind w:right="354"/>
        <w:jc w:val="left"/>
        <w:rPr>
          <w:rFonts w:ascii="Arial" w:hAnsi="Arial" w:cs="Arial"/>
        </w:rPr>
      </w:pPr>
      <w:r w:rsidRPr="00702AE2">
        <w:rPr>
          <w:rFonts w:ascii="Arial" w:hAnsi="Arial" w:cs="Arial"/>
          <w:b/>
        </w:rPr>
        <w:t>Starboard</w:t>
      </w:r>
      <w:r w:rsidRPr="00702AE2">
        <w:rPr>
          <w:rFonts w:ascii="Arial" w:hAnsi="Arial" w:cs="Arial"/>
          <w:b/>
          <w:spacing w:val="-10"/>
        </w:rPr>
        <w:t xml:space="preserve"> </w:t>
      </w:r>
      <w:r w:rsidRPr="00702AE2">
        <w:rPr>
          <w:rFonts w:ascii="Arial" w:hAnsi="Arial" w:cs="Arial"/>
          <w:b/>
        </w:rPr>
        <w:t>(Right-Side</w:t>
      </w:r>
      <w:r w:rsidRPr="00702AE2">
        <w:rPr>
          <w:rFonts w:ascii="Arial" w:hAnsi="Arial" w:cs="Arial"/>
          <w:b/>
          <w:spacing w:val="-10"/>
        </w:rPr>
        <w:t xml:space="preserve"> </w:t>
      </w:r>
      <w:r w:rsidRPr="00702AE2">
        <w:rPr>
          <w:rFonts w:ascii="Arial" w:hAnsi="Arial" w:cs="Arial"/>
          <w:b/>
        </w:rPr>
        <w:t>Pillar)</w:t>
      </w:r>
      <w:r w:rsidRPr="00702AE2">
        <w:rPr>
          <w:rFonts w:ascii="Arial" w:hAnsi="Arial" w:cs="Arial"/>
        </w:rPr>
        <w:t>:</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right</w:t>
      </w:r>
      <w:r w:rsidRPr="00702AE2">
        <w:rPr>
          <w:rFonts w:ascii="Arial" w:hAnsi="Arial" w:cs="Arial"/>
          <w:spacing w:val="-10"/>
        </w:rPr>
        <w:t xml:space="preserve"> </w:t>
      </w:r>
      <w:r w:rsidRPr="00702AE2">
        <w:rPr>
          <w:rFonts w:ascii="Arial" w:hAnsi="Arial" w:cs="Arial"/>
        </w:rPr>
        <w:t>side of the ship denotes righteousness and virtue,</w:t>
      </w:r>
      <w:r w:rsidR="00F1742A" w:rsidRPr="00702AE2">
        <w:rPr>
          <w:rFonts w:ascii="Arial" w:hAnsi="Arial" w:cs="Arial"/>
        </w:rPr>
        <w:t xml:space="preserve"> where good deeds are recorded. This pillar stands</w:t>
      </w:r>
      <w:r w:rsidR="00F1742A" w:rsidRPr="00702AE2">
        <w:rPr>
          <w:rFonts w:ascii="Arial" w:hAnsi="Arial" w:cs="Arial"/>
          <w:spacing w:val="-9"/>
        </w:rPr>
        <w:t xml:space="preserve"> </w:t>
      </w:r>
      <w:r w:rsidR="00F1742A" w:rsidRPr="00702AE2">
        <w:rPr>
          <w:rFonts w:ascii="Arial" w:hAnsi="Arial" w:cs="Arial"/>
        </w:rPr>
        <w:t>for</w:t>
      </w:r>
      <w:r w:rsidR="00F1742A" w:rsidRPr="00702AE2">
        <w:rPr>
          <w:rFonts w:ascii="Arial" w:hAnsi="Arial" w:cs="Arial"/>
          <w:spacing w:val="-9"/>
        </w:rPr>
        <w:t xml:space="preserve"> </w:t>
      </w:r>
      <w:r w:rsidR="00F1742A" w:rsidRPr="00702AE2">
        <w:rPr>
          <w:rFonts w:ascii="Arial" w:hAnsi="Arial" w:cs="Arial"/>
          <w:i/>
        </w:rPr>
        <w:t>Amr</w:t>
      </w:r>
      <w:r w:rsidR="00F1742A" w:rsidRPr="00702AE2">
        <w:rPr>
          <w:rFonts w:ascii="Arial" w:hAnsi="Arial" w:cs="Arial"/>
          <w:i/>
          <w:spacing w:val="-11"/>
        </w:rPr>
        <w:t xml:space="preserve"> </w:t>
      </w:r>
      <w:proofErr w:type="spellStart"/>
      <w:r w:rsidR="00F1742A" w:rsidRPr="00702AE2">
        <w:rPr>
          <w:rFonts w:ascii="Arial" w:hAnsi="Arial" w:cs="Arial"/>
          <w:i/>
        </w:rPr>
        <w:t>bil</w:t>
      </w:r>
      <w:proofErr w:type="spellEnd"/>
      <w:r w:rsidR="00F1742A" w:rsidRPr="00702AE2">
        <w:rPr>
          <w:rFonts w:ascii="Arial" w:hAnsi="Arial" w:cs="Arial"/>
          <w:i/>
        </w:rPr>
        <w:t>-Maruf</w:t>
      </w:r>
      <w:r w:rsidR="00F1742A" w:rsidRPr="00702AE2">
        <w:rPr>
          <w:rFonts w:ascii="Arial" w:hAnsi="Arial" w:cs="Arial"/>
          <w:i/>
          <w:spacing w:val="-10"/>
        </w:rPr>
        <w:t xml:space="preserve"> </w:t>
      </w:r>
      <w:r w:rsidR="00F1742A" w:rsidRPr="00702AE2">
        <w:rPr>
          <w:rFonts w:ascii="Arial" w:hAnsi="Arial" w:cs="Arial"/>
        </w:rPr>
        <w:t>(enjoining</w:t>
      </w:r>
      <w:r w:rsidR="00F1742A" w:rsidRPr="00702AE2">
        <w:rPr>
          <w:rFonts w:ascii="Arial" w:hAnsi="Arial" w:cs="Arial"/>
          <w:spacing w:val="-8"/>
        </w:rPr>
        <w:t xml:space="preserve"> </w:t>
      </w:r>
      <w:r w:rsidR="00F1742A" w:rsidRPr="00702AE2">
        <w:rPr>
          <w:rFonts w:ascii="Arial" w:hAnsi="Arial" w:cs="Arial"/>
        </w:rPr>
        <w:t>good)</w:t>
      </w:r>
      <w:r w:rsidR="00F1742A" w:rsidRPr="00702AE2">
        <w:rPr>
          <w:rFonts w:ascii="Arial" w:hAnsi="Arial" w:cs="Arial"/>
          <w:spacing w:val="-9"/>
        </w:rPr>
        <w:t xml:space="preserve"> </w:t>
      </w:r>
      <w:r w:rsidR="00F1742A" w:rsidRPr="00702AE2">
        <w:rPr>
          <w:rFonts w:ascii="Arial" w:hAnsi="Arial" w:cs="Arial"/>
        </w:rPr>
        <w:t>and is attributed to Prophet Jesus (A.S.), who devoted his life to healing, charity, and promoting goodness.</w:t>
      </w:r>
    </w:p>
    <w:p w14:paraId="2DE6E585" w14:textId="77777777" w:rsidR="00F1742A" w:rsidRPr="00702AE2" w:rsidRDefault="00F1742A" w:rsidP="00F1742A">
      <w:pPr>
        <w:pStyle w:val="ListParagraph"/>
        <w:widowControl w:val="0"/>
        <w:numPr>
          <w:ilvl w:val="0"/>
          <w:numId w:val="7"/>
        </w:numPr>
        <w:tabs>
          <w:tab w:val="left" w:pos="1440"/>
        </w:tabs>
        <w:autoSpaceDE w:val="0"/>
        <w:autoSpaceDN w:val="0"/>
        <w:spacing w:before="240" w:after="0" w:line="276" w:lineRule="auto"/>
        <w:ind w:right="354"/>
        <w:contextualSpacing w:val="0"/>
        <w:jc w:val="both"/>
        <w:rPr>
          <w:rFonts w:ascii="Arial" w:hAnsi="Arial" w:cs="Arial"/>
        </w:rPr>
      </w:pPr>
      <w:r w:rsidRPr="00702AE2">
        <w:rPr>
          <w:rFonts w:ascii="Arial" w:hAnsi="Arial" w:cs="Arial"/>
          <w:b/>
        </w:rPr>
        <w:t>Buoyancy (Central Lifting Force)</w:t>
      </w:r>
      <w:r w:rsidRPr="00702AE2">
        <w:rPr>
          <w:rFonts w:ascii="Arial" w:hAnsi="Arial" w:cs="Arial"/>
        </w:rPr>
        <w:t xml:space="preserve">: This central support represents the divine shield against tribulations. Prophet Noah (A.S.), by God’s command, built a ship that withstood the Great Flood—a vessel of salvation. In Islam, </w:t>
      </w:r>
      <w:r w:rsidRPr="00702AE2">
        <w:rPr>
          <w:rFonts w:ascii="Arial" w:hAnsi="Arial" w:cs="Arial"/>
          <w:i/>
        </w:rPr>
        <w:t xml:space="preserve">Sawm </w:t>
      </w:r>
      <w:r w:rsidRPr="00702AE2">
        <w:rPr>
          <w:rFonts w:ascii="Arial" w:hAnsi="Arial" w:cs="Arial"/>
        </w:rPr>
        <w:t>(Fasting) is considered a shield against</w:t>
      </w:r>
      <w:r w:rsidRPr="00702AE2">
        <w:rPr>
          <w:rFonts w:ascii="Arial" w:hAnsi="Arial" w:cs="Arial"/>
          <w:spacing w:val="-8"/>
        </w:rPr>
        <w:t xml:space="preserve"> </w:t>
      </w:r>
      <w:r w:rsidRPr="00702AE2">
        <w:rPr>
          <w:rFonts w:ascii="Arial" w:hAnsi="Arial" w:cs="Arial"/>
        </w:rPr>
        <w:t>divine</w:t>
      </w:r>
      <w:r w:rsidRPr="00702AE2">
        <w:rPr>
          <w:rFonts w:ascii="Arial" w:hAnsi="Arial" w:cs="Arial"/>
          <w:spacing w:val="-7"/>
        </w:rPr>
        <w:t xml:space="preserve"> </w:t>
      </w:r>
      <w:r w:rsidRPr="00702AE2">
        <w:rPr>
          <w:rFonts w:ascii="Arial" w:hAnsi="Arial" w:cs="Arial"/>
        </w:rPr>
        <w:t>wrath.</w:t>
      </w:r>
      <w:r w:rsidRPr="00702AE2">
        <w:rPr>
          <w:rFonts w:ascii="Arial" w:hAnsi="Arial" w:cs="Arial"/>
          <w:spacing w:val="-7"/>
        </w:rPr>
        <w:t xml:space="preserve"> </w:t>
      </w:r>
      <w:r w:rsidRPr="00702AE2">
        <w:rPr>
          <w:rFonts w:ascii="Arial" w:hAnsi="Arial" w:cs="Arial"/>
        </w:rPr>
        <w:t>As</w:t>
      </w:r>
      <w:r w:rsidRPr="00702AE2">
        <w:rPr>
          <w:rFonts w:ascii="Arial" w:hAnsi="Arial" w:cs="Arial"/>
          <w:spacing w:val="-8"/>
        </w:rPr>
        <w:t xml:space="preserve"> </w:t>
      </w:r>
      <w:r w:rsidRPr="00702AE2">
        <w:rPr>
          <w:rFonts w:ascii="Arial" w:hAnsi="Arial" w:cs="Arial"/>
        </w:rPr>
        <w:t>narrated</w:t>
      </w:r>
      <w:r w:rsidRPr="00702AE2">
        <w:rPr>
          <w:rFonts w:ascii="Arial" w:hAnsi="Arial" w:cs="Arial"/>
          <w:spacing w:val="-6"/>
        </w:rPr>
        <w:t xml:space="preserve"> </w:t>
      </w:r>
      <w:r w:rsidRPr="00702AE2">
        <w:rPr>
          <w:rFonts w:ascii="Arial" w:hAnsi="Arial" w:cs="Arial"/>
        </w:rPr>
        <w:t>by</w:t>
      </w:r>
      <w:r w:rsidRPr="00702AE2">
        <w:rPr>
          <w:rFonts w:ascii="Arial" w:hAnsi="Arial" w:cs="Arial"/>
          <w:spacing w:val="-8"/>
        </w:rPr>
        <w:t xml:space="preserve"> </w:t>
      </w:r>
      <w:r w:rsidRPr="00702AE2">
        <w:rPr>
          <w:rFonts w:ascii="Arial" w:hAnsi="Arial" w:cs="Arial"/>
        </w:rPr>
        <w:t>Imam</w:t>
      </w:r>
      <w:r w:rsidRPr="00702AE2">
        <w:rPr>
          <w:rFonts w:ascii="Arial" w:hAnsi="Arial" w:cs="Arial"/>
          <w:spacing w:val="-6"/>
        </w:rPr>
        <w:t xml:space="preserve"> </w:t>
      </w:r>
      <w:r w:rsidRPr="00702AE2">
        <w:rPr>
          <w:rFonts w:ascii="Arial" w:hAnsi="Arial" w:cs="Arial"/>
        </w:rPr>
        <w:t xml:space="preserve">Ali (A.S.) in </w:t>
      </w:r>
      <w:r w:rsidRPr="00702AE2">
        <w:rPr>
          <w:rFonts w:ascii="Arial" w:hAnsi="Arial" w:cs="Arial"/>
          <w:i/>
        </w:rPr>
        <w:t>‘</w:t>
      </w:r>
      <w:proofErr w:type="spellStart"/>
      <w:r w:rsidRPr="00702AE2">
        <w:rPr>
          <w:rFonts w:ascii="Arial" w:hAnsi="Arial" w:cs="Arial"/>
          <w:i/>
        </w:rPr>
        <w:t>Ilal</w:t>
      </w:r>
      <w:proofErr w:type="spellEnd"/>
      <w:r w:rsidRPr="00702AE2">
        <w:rPr>
          <w:rFonts w:ascii="Arial" w:hAnsi="Arial" w:cs="Arial"/>
          <w:i/>
        </w:rPr>
        <w:t xml:space="preserve"> al-</w:t>
      </w:r>
      <w:proofErr w:type="spellStart"/>
      <w:proofErr w:type="gramStart"/>
      <w:r w:rsidRPr="00702AE2">
        <w:rPr>
          <w:rFonts w:ascii="Arial" w:hAnsi="Arial" w:cs="Arial"/>
          <w:i/>
        </w:rPr>
        <w:t>Sharā’i</w:t>
      </w:r>
      <w:proofErr w:type="spellEnd"/>
      <w:r w:rsidRPr="00702AE2">
        <w:rPr>
          <w:rFonts w:ascii="Arial" w:hAnsi="Arial" w:cs="Arial"/>
          <w:i/>
        </w:rPr>
        <w:t xml:space="preserve">‘ </w:t>
      </w:r>
      <w:r w:rsidRPr="00702AE2">
        <w:rPr>
          <w:rFonts w:ascii="Arial" w:hAnsi="Arial" w:cs="Arial"/>
        </w:rPr>
        <w:t>by</w:t>
      </w:r>
      <w:proofErr w:type="gramEnd"/>
      <w:r w:rsidRPr="00702AE2">
        <w:rPr>
          <w:rFonts w:ascii="Arial" w:hAnsi="Arial" w:cs="Arial"/>
        </w:rPr>
        <w:t xml:space="preserve"> Sheikh Al Sadooq, “The fasts of Ramadan are a shield from the punishment of Allah.” Thus, the Buoyancy pillar</w:t>
      </w:r>
      <w:r w:rsidRPr="00702AE2">
        <w:rPr>
          <w:rFonts w:ascii="Arial" w:hAnsi="Arial" w:cs="Arial"/>
          <w:spacing w:val="-7"/>
        </w:rPr>
        <w:t xml:space="preserve"> </w:t>
      </w:r>
      <w:r w:rsidRPr="00702AE2">
        <w:rPr>
          <w:rFonts w:ascii="Arial" w:hAnsi="Arial" w:cs="Arial"/>
        </w:rPr>
        <w:t>signifies</w:t>
      </w:r>
      <w:r w:rsidRPr="00702AE2">
        <w:rPr>
          <w:rFonts w:ascii="Arial" w:hAnsi="Arial" w:cs="Arial"/>
          <w:spacing w:val="-7"/>
        </w:rPr>
        <w:t xml:space="preserve"> </w:t>
      </w:r>
      <w:r w:rsidRPr="00702AE2">
        <w:rPr>
          <w:rFonts w:ascii="Arial" w:hAnsi="Arial" w:cs="Arial"/>
        </w:rPr>
        <w:t>fasting</w:t>
      </w:r>
      <w:r w:rsidRPr="00702AE2">
        <w:rPr>
          <w:rFonts w:ascii="Arial" w:hAnsi="Arial" w:cs="Arial"/>
          <w:spacing w:val="-8"/>
        </w:rPr>
        <w:t xml:space="preserve"> </w:t>
      </w:r>
      <w:r w:rsidRPr="00702AE2">
        <w:rPr>
          <w:rFonts w:ascii="Arial" w:hAnsi="Arial" w:cs="Arial"/>
        </w:rPr>
        <w:t>and</w:t>
      </w:r>
      <w:r w:rsidRPr="00702AE2">
        <w:rPr>
          <w:rFonts w:ascii="Arial" w:hAnsi="Arial" w:cs="Arial"/>
          <w:spacing w:val="-6"/>
        </w:rPr>
        <w:t xml:space="preserve"> </w:t>
      </w:r>
      <w:r w:rsidRPr="00702AE2">
        <w:rPr>
          <w:rFonts w:ascii="Arial" w:hAnsi="Arial" w:cs="Arial"/>
        </w:rPr>
        <w:t>is</w:t>
      </w:r>
      <w:r w:rsidRPr="00702AE2">
        <w:rPr>
          <w:rFonts w:ascii="Arial" w:hAnsi="Arial" w:cs="Arial"/>
          <w:spacing w:val="-6"/>
        </w:rPr>
        <w:t xml:space="preserve"> </w:t>
      </w:r>
      <w:r w:rsidRPr="00702AE2">
        <w:rPr>
          <w:rFonts w:ascii="Arial" w:hAnsi="Arial" w:cs="Arial"/>
        </w:rPr>
        <w:t>linked</w:t>
      </w:r>
      <w:r w:rsidRPr="00702AE2">
        <w:rPr>
          <w:rFonts w:ascii="Arial" w:hAnsi="Arial" w:cs="Arial"/>
          <w:spacing w:val="-6"/>
        </w:rPr>
        <w:t xml:space="preserve"> </w:t>
      </w:r>
      <w:r w:rsidRPr="00702AE2">
        <w:rPr>
          <w:rFonts w:ascii="Arial" w:hAnsi="Arial" w:cs="Arial"/>
        </w:rPr>
        <w:t>to</w:t>
      </w:r>
      <w:r w:rsidRPr="00702AE2">
        <w:rPr>
          <w:rFonts w:ascii="Arial" w:hAnsi="Arial" w:cs="Arial"/>
          <w:spacing w:val="-7"/>
        </w:rPr>
        <w:t xml:space="preserve"> </w:t>
      </w:r>
      <w:r w:rsidRPr="00702AE2">
        <w:rPr>
          <w:rFonts w:ascii="Arial" w:hAnsi="Arial" w:cs="Arial"/>
        </w:rPr>
        <w:t>Prophet Noah (A.S.).</w:t>
      </w:r>
    </w:p>
    <w:p w14:paraId="0DFFF616" w14:textId="77777777" w:rsidR="00F1742A" w:rsidRPr="00702AE2" w:rsidRDefault="00F1742A" w:rsidP="00F1742A">
      <w:pPr>
        <w:pStyle w:val="BodyText"/>
        <w:spacing w:before="241" w:line="276" w:lineRule="auto"/>
        <w:ind w:left="1440" w:right="355"/>
        <w:rPr>
          <w:rFonts w:ascii="Arial" w:hAnsi="Arial" w:cs="Arial"/>
        </w:rPr>
      </w:pPr>
      <w:r w:rsidRPr="00702AE2">
        <w:rPr>
          <w:rFonts w:ascii="Arial" w:hAnsi="Arial" w:cs="Arial"/>
        </w:rPr>
        <w:t>A poignant tale is narrated, related to the pillar of fasting, one that appeals to the heart and is also supported by rational reasoning. (And Allah knows best.)</w:t>
      </w:r>
    </w:p>
    <w:p w14:paraId="2F03D38E" w14:textId="2BB04622" w:rsidR="004C4939" w:rsidRPr="00702AE2" w:rsidRDefault="00F1742A" w:rsidP="004C4939">
      <w:pPr>
        <w:pStyle w:val="BodyText"/>
        <w:spacing w:line="276" w:lineRule="auto"/>
        <w:ind w:left="1080" w:right="716"/>
        <w:rPr>
          <w:rFonts w:ascii="Arial" w:hAnsi="Arial" w:cs="Arial"/>
        </w:rPr>
      </w:pPr>
      <w:r w:rsidRPr="00702AE2">
        <w:rPr>
          <w:rFonts w:ascii="Arial" w:hAnsi="Arial" w:cs="Arial"/>
        </w:rPr>
        <w:t>It</w:t>
      </w:r>
      <w:r w:rsidRPr="00702AE2">
        <w:rPr>
          <w:rFonts w:ascii="Arial" w:hAnsi="Arial" w:cs="Arial"/>
          <w:spacing w:val="-12"/>
        </w:rPr>
        <w:t xml:space="preserve"> </w:t>
      </w:r>
      <w:r w:rsidRPr="00702AE2">
        <w:rPr>
          <w:rFonts w:ascii="Arial" w:hAnsi="Arial" w:cs="Arial"/>
        </w:rPr>
        <w:t>is</w:t>
      </w:r>
      <w:r w:rsidRPr="00702AE2">
        <w:rPr>
          <w:rFonts w:ascii="Arial" w:hAnsi="Arial" w:cs="Arial"/>
          <w:spacing w:val="-12"/>
        </w:rPr>
        <w:t xml:space="preserve"> </w:t>
      </w:r>
      <w:r w:rsidRPr="00702AE2">
        <w:rPr>
          <w:rFonts w:ascii="Arial" w:hAnsi="Arial" w:cs="Arial"/>
        </w:rPr>
        <w:t>in</w:t>
      </w:r>
      <w:r w:rsidRPr="00702AE2">
        <w:rPr>
          <w:rFonts w:ascii="Arial" w:hAnsi="Arial" w:cs="Arial"/>
          <w:spacing w:val="-12"/>
        </w:rPr>
        <w:t xml:space="preserve"> </w:t>
      </w:r>
      <w:r w:rsidRPr="00702AE2">
        <w:rPr>
          <w:rFonts w:ascii="Arial" w:hAnsi="Arial" w:cs="Arial"/>
        </w:rPr>
        <w:t>human</w:t>
      </w:r>
      <w:r w:rsidRPr="00702AE2">
        <w:rPr>
          <w:rFonts w:ascii="Arial" w:hAnsi="Arial" w:cs="Arial"/>
          <w:spacing w:val="-12"/>
        </w:rPr>
        <w:t xml:space="preserve"> </w:t>
      </w:r>
      <w:r w:rsidRPr="00702AE2">
        <w:rPr>
          <w:rFonts w:ascii="Arial" w:hAnsi="Arial" w:cs="Arial"/>
        </w:rPr>
        <w:t>nature</w:t>
      </w:r>
      <w:r w:rsidRPr="00702AE2">
        <w:rPr>
          <w:rFonts w:ascii="Arial" w:hAnsi="Arial" w:cs="Arial"/>
          <w:spacing w:val="-12"/>
        </w:rPr>
        <w:t xml:space="preserve"> </w:t>
      </w:r>
      <w:r w:rsidRPr="00702AE2">
        <w:rPr>
          <w:rFonts w:ascii="Arial" w:hAnsi="Arial" w:cs="Arial"/>
        </w:rPr>
        <w:t>that</w:t>
      </w:r>
      <w:r w:rsidRPr="00702AE2">
        <w:rPr>
          <w:rFonts w:ascii="Arial" w:hAnsi="Arial" w:cs="Arial"/>
          <w:spacing w:val="-12"/>
        </w:rPr>
        <w:t xml:space="preserve"> </w:t>
      </w:r>
      <w:r w:rsidRPr="00702AE2">
        <w:rPr>
          <w:rFonts w:ascii="Arial" w:hAnsi="Arial" w:cs="Arial"/>
        </w:rPr>
        <w:t>when</w:t>
      </w:r>
      <w:r w:rsidRPr="00702AE2">
        <w:rPr>
          <w:rFonts w:ascii="Arial" w:hAnsi="Arial" w:cs="Arial"/>
          <w:spacing w:val="-12"/>
        </w:rPr>
        <w:t xml:space="preserve"> </w:t>
      </w:r>
      <w:r w:rsidRPr="00702AE2">
        <w:rPr>
          <w:rFonts w:ascii="Arial" w:hAnsi="Arial" w:cs="Arial"/>
        </w:rPr>
        <w:t>an</w:t>
      </w:r>
      <w:r w:rsidRPr="00702AE2">
        <w:rPr>
          <w:rFonts w:ascii="Arial" w:hAnsi="Arial" w:cs="Arial"/>
          <w:spacing w:val="-12"/>
        </w:rPr>
        <w:t xml:space="preserve"> </w:t>
      </w:r>
      <w:r w:rsidRPr="00702AE2">
        <w:rPr>
          <w:rFonts w:ascii="Arial" w:hAnsi="Arial" w:cs="Arial"/>
        </w:rPr>
        <w:t>unforeseen responsibility or calamity befalls him, individuals who possess a sense of duty set aside</w:t>
      </w:r>
      <w:r w:rsidRPr="00702AE2">
        <w:rPr>
          <w:rFonts w:ascii="Arial" w:hAnsi="Arial" w:cs="Arial"/>
          <w:spacing w:val="-14"/>
        </w:rPr>
        <w:t xml:space="preserve"> </w:t>
      </w:r>
      <w:r w:rsidRPr="00702AE2">
        <w:rPr>
          <w:rFonts w:ascii="Arial" w:hAnsi="Arial" w:cs="Arial"/>
        </w:rPr>
        <w:t>their</w:t>
      </w:r>
      <w:r w:rsidRPr="00702AE2">
        <w:rPr>
          <w:rFonts w:ascii="Arial" w:hAnsi="Arial" w:cs="Arial"/>
          <w:spacing w:val="-13"/>
        </w:rPr>
        <w:t xml:space="preserve"> </w:t>
      </w:r>
      <w:r w:rsidRPr="00702AE2">
        <w:rPr>
          <w:rFonts w:ascii="Arial" w:hAnsi="Arial" w:cs="Arial"/>
        </w:rPr>
        <w:t>hunger</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thirst</w:t>
      </w:r>
      <w:r w:rsidRPr="00702AE2">
        <w:rPr>
          <w:rFonts w:ascii="Arial" w:hAnsi="Arial" w:cs="Arial"/>
          <w:spacing w:val="-14"/>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focus</w:t>
      </w:r>
      <w:r w:rsidRPr="00702AE2">
        <w:rPr>
          <w:rFonts w:ascii="Arial" w:hAnsi="Arial" w:cs="Arial"/>
          <w:spacing w:val="-13"/>
        </w:rPr>
        <w:t xml:space="preserve"> </w:t>
      </w:r>
      <w:r w:rsidRPr="00702AE2">
        <w:rPr>
          <w:rFonts w:ascii="Arial" w:hAnsi="Arial" w:cs="Arial"/>
        </w:rPr>
        <w:t>first</w:t>
      </w:r>
      <w:r w:rsidRPr="00702AE2">
        <w:rPr>
          <w:rFonts w:ascii="Arial" w:hAnsi="Arial" w:cs="Arial"/>
          <w:spacing w:val="-13"/>
        </w:rPr>
        <w:t xml:space="preserve"> </w:t>
      </w:r>
      <w:r w:rsidRPr="00702AE2">
        <w:rPr>
          <w:rFonts w:ascii="Arial" w:hAnsi="Arial" w:cs="Arial"/>
        </w:rPr>
        <w:t>on addressing the unexpected situation. It is often observed that even a cup of tea placed beside them grows cold, yet they remain engrossed</w:t>
      </w:r>
      <w:r w:rsidRPr="00702AE2">
        <w:rPr>
          <w:rFonts w:ascii="Arial" w:hAnsi="Arial" w:cs="Arial"/>
          <w:spacing w:val="55"/>
        </w:rPr>
        <w:t xml:space="preserve"> </w:t>
      </w:r>
      <w:r w:rsidRPr="00702AE2">
        <w:rPr>
          <w:rFonts w:ascii="Arial" w:hAnsi="Arial" w:cs="Arial"/>
        </w:rPr>
        <w:t>in</w:t>
      </w:r>
      <w:r w:rsidRPr="00702AE2">
        <w:rPr>
          <w:rFonts w:ascii="Arial" w:hAnsi="Arial" w:cs="Arial"/>
          <w:spacing w:val="56"/>
        </w:rPr>
        <w:t xml:space="preserve"> </w:t>
      </w:r>
      <w:r w:rsidRPr="00702AE2">
        <w:rPr>
          <w:rFonts w:ascii="Arial" w:hAnsi="Arial" w:cs="Arial"/>
        </w:rPr>
        <w:t>their</w:t>
      </w:r>
      <w:r w:rsidRPr="00702AE2">
        <w:rPr>
          <w:rFonts w:ascii="Arial" w:hAnsi="Arial" w:cs="Arial"/>
          <w:spacing w:val="53"/>
        </w:rPr>
        <w:t xml:space="preserve"> </w:t>
      </w:r>
      <w:r w:rsidRPr="00702AE2">
        <w:rPr>
          <w:rFonts w:ascii="Arial" w:hAnsi="Arial" w:cs="Arial"/>
        </w:rPr>
        <w:t>task.</w:t>
      </w:r>
      <w:r w:rsidRPr="00702AE2">
        <w:rPr>
          <w:rFonts w:ascii="Arial" w:hAnsi="Arial" w:cs="Arial"/>
          <w:spacing w:val="56"/>
        </w:rPr>
        <w:t xml:space="preserve"> </w:t>
      </w:r>
      <w:r w:rsidRPr="00702AE2">
        <w:rPr>
          <w:rFonts w:ascii="Arial" w:hAnsi="Arial" w:cs="Arial"/>
        </w:rPr>
        <w:t>This</w:t>
      </w:r>
      <w:r w:rsidRPr="00702AE2">
        <w:rPr>
          <w:rFonts w:ascii="Arial" w:hAnsi="Arial" w:cs="Arial"/>
          <w:spacing w:val="55"/>
        </w:rPr>
        <w:t xml:space="preserve"> </w:t>
      </w:r>
      <w:r w:rsidRPr="00702AE2">
        <w:rPr>
          <w:rFonts w:ascii="Arial" w:hAnsi="Arial" w:cs="Arial"/>
        </w:rPr>
        <w:t>is</w:t>
      </w:r>
      <w:r w:rsidRPr="00702AE2">
        <w:rPr>
          <w:rFonts w:ascii="Arial" w:hAnsi="Arial" w:cs="Arial"/>
          <w:spacing w:val="56"/>
        </w:rPr>
        <w:t xml:space="preserve"> </w:t>
      </w:r>
      <w:r w:rsidRPr="00702AE2">
        <w:rPr>
          <w:rFonts w:ascii="Arial" w:hAnsi="Arial" w:cs="Arial"/>
        </w:rPr>
        <w:t>a</w:t>
      </w:r>
      <w:r w:rsidRPr="00702AE2">
        <w:rPr>
          <w:rFonts w:ascii="Arial" w:hAnsi="Arial" w:cs="Arial"/>
          <w:spacing w:val="55"/>
        </w:rPr>
        <w:t xml:space="preserve"> </w:t>
      </w:r>
      <w:r w:rsidRPr="00702AE2">
        <w:rPr>
          <w:rFonts w:ascii="Arial" w:hAnsi="Arial" w:cs="Arial"/>
          <w:spacing w:val="-2"/>
        </w:rPr>
        <w:t>common,</w:t>
      </w:r>
      <w:r w:rsidR="004C4939" w:rsidRPr="00702AE2">
        <w:rPr>
          <w:rFonts w:ascii="Arial" w:hAnsi="Arial" w:cs="Arial"/>
        </w:rPr>
        <w:t xml:space="preserve"> everyday occurrence. Such unexpected crises frequently</w:t>
      </w:r>
      <w:r w:rsidR="004C4939" w:rsidRPr="00702AE2">
        <w:rPr>
          <w:rFonts w:ascii="Arial" w:hAnsi="Arial" w:cs="Arial"/>
          <w:spacing w:val="-14"/>
        </w:rPr>
        <w:t xml:space="preserve"> </w:t>
      </w:r>
      <w:r w:rsidR="004C4939" w:rsidRPr="00702AE2">
        <w:rPr>
          <w:rFonts w:ascii="Arial" w:hAnsi="Arial" w:cs="Arial"/>
        </w:rPr>
        <w:t>arise</w:t>
      </w:r>
      <w:r w:rsidR="004C4939" w:rsidRPr="00702AE2">
        <w:rPr>
          <w:rFonts w:ascii="Arial" w:hAnsi="Arial" w:cs="Arial"/>
          <w:spacing w:val="-13"/>
        </w:rPr>
        <w:t xml:space="preserve"> </w:t>
      </w:r>
      <w:r w:rsidR="004C4939" w:rsidRPr="00702AE2">
        <w:rPr>
          <w:rFonts w:ascii="Arial" w:hAnsi="Arial" w:cs="Arial"/>
        </w:rPr>
        <w:t>aboard</w:t>
      </w:r>
      <w:r w:rsidR="004C4939" w:rsidRPr="00702AE2">
        <w:rPr>
          <w:rFonts w:ascii="Arial" w:hAnsi="Arial" w:cs="Arial"/>
          <w:spacing w:val="-13"/>
        </w:rPr>
        <w:t xml:space="preserve"> </w:t>
      </w:r>
      <w:r w:rsidR="004C4939" w:rsidRPr="00702AE2">
        <w:rPr>
          <w:rFonts w:ascii="Arial" w:hAnsi="Arial" w:cs="Arial"/>
        </w:rPr>
        <w:t>ships</w:t>
      </w:r>
      <w:r w:rsidR="004C4939" w:rsidRPr="00702AE2">
        <w:rPr>
          <w:rFonts w:ascii="Arial" w:hAnsi="Arial" w:cs="Arial"/>
          <w:spacing w:val="-13"/>
        </w:rPr>
        <w:t xml:space="preserve"> </w:t>
      </w:r>
      <w:r w:rsidR="004C4939" w:rsidRPr="00702AE2">
        <w:rPr>
          <w:rFonts w:ascii="Arial" w:hAnsi="Arial" w:cs="Arial"/>
        </w:rPr>
        <w:t>and</w:t>
      </w:r>
      <w:r w:rsidR="004C4939" w:rsidRPr="00702AE2">
        <w:rPr>
          <w:rFonts w:ascii="Arial" w:hAnsi="Arial" w:cs="Arial"/>
          <w:spacing w:val="-14"/>
        </w:rPr>
        <w:t xml:space="preserve"> </w:t>
      </w:r>
      <w:r w:rsidR="004C4939" w:rsidRPr="00702AE2">
        <w:rPr>
          <w:rFonts w:ascii="Arial" w:hAnsi="Arial" w:cs="Arial"/>
        </w:rPr>
        <w:t>boats,</w:t>
      </w:r>
      <w:r w:rsidR="004C4939" w:rsidRPr="00702AE2">
        <w:rPr>
          <w:rFonts w:ascii="Arial" w:hAnsi="Arial" w:cs="Arial"/>
          <w:spacing w:val="-12"/>
        </w:rPr>
        <w:t xml:space="preserve"> </w:t>
      </w:r>
      <w:r w:rsidR="004C4939" w:rsidRPr="00702AE2">
        <w:rPr>
          <w:rFonts w:ascii="Arial" w:hAnsi="Arial" w:cs="Arial"/>
        </w:rPr>
        <w:t>and</w:t>
      </w:r>
      <w:r w:rsidR="004C4939" w:rsidRPr="00702AE2">
        <w:rPr>
          <w:rFonts w:ascii="Arial" w:hAnsi="Arial" w:cs="Arial"/>
          <w:spacing w:val="-12"/>
        </w:rPr>
        <w:t xml:space="preserve"> </w:t>
      </w:r>
      <w:r w:rsidR="004C4939" w:rsidRPr="00702AE2">
        <w:rPr>
          <w:rFonts w:ascii="Arial" w:hAnsi="Arial" w:cs="Arial"/>
        </w:rPr>
        <w:t>it is in these moments that responsible individuals</w:t>
      </w:r>
      <w:r w:rsidR="004C4939" w:rsidRPr="00702AE2">
        <w:rPr>
          <w:rFonts w:ascii="Arial" w:hAnsi="Arial" w:cs="Arial"/>
          <w:spacing w:val="-6"/>
        </w:rPr>
        <w:t xml:space="preserve"> </w:t>
      </w:r>
      <w:r w:rsidR="004C4939" w:rsidRPr="00702AE2">
        <w:rPr>
          <w:rFonts w:ascii="Arial" w:hAnsi="Arial" w:cs="Arial"/>
        </w:rPr>
        <w:t>manifest</w:t>
      </w:r>
      <w:r w:rsidR="004C4939" w:rsidRPr="00702AE2">
        <w:rPr>
          <w:rFonts w:ascii="Arial" w:hAnsi="Arial" w:cs="Arial"/>
          <w:spacing w:val="-7"/>
        </w:rPr>
        <w:t xml:space="preserve"> </w:t>
      </w:r>
      <w:r w:rsidR="004C4939" w:rsidRPr="00702AE2">
        <w:rPr>
          <w:rFonts w:ascii="Arial" w:hAnsi="Arial" w:cs="Arial"/>
        </w:rPr>
        <w:t>this</w:t>
      </w:r>
      <w:r w:rsidR="004C4939" w:rsidRPr="00702AE2">
        <w:rPr>
          <w:rFonts w:ascii="Arial" w:hAnsi="Arial" w:cs="Arial"/>
          <w:spacing w:val="-6"/>
        </w:rPr>
        <w:t xml:space="preserve"> </w:t>
      </w:r>
      <w:r w:rsidR="004C4939" w:rsidRPr="00702AE2">
        <w:rPr>
          <w:rFonts w:ascii="Arial" w:hAnsi="Arial" w:cs="Arial"/>
        </w:rPr>
        <w:t>very</w:t>
      </w:r>
      <w:r w:rsidR="004C4939" w:rsidRPr="00702AE2">
        <w:rPr>
          <w:rFonts w:ascii="Arial" w:hAnsi="Arial" w:cs="Arial"/>
          <w:spacing w:val="-6"/>
        </w:rPr>
        <w:t xml:space="preserve"> </w:t>
      </w:r>
      <w:r w:rsidR="004C4939" w:rsidRPr="00702AE2">
        <w:rPr>
          <w:rFonts w:ascii="Arial" w:hAnsi="Arial" w:cs="Arial"/>
        </w:rPr>
        <w:t>human</w:t>
      </w:r>
      <w:r w:rsidR="004C4939" w:rsidRPr="00702AE2">
        <w:rPr>
          <w:rFonts w:ascii="Arial" w:hAnsi="Arial" w:cs="Arial"/>
          <w:spacing w:val="-7"/>
        </w:rPr>
        <w:t xml:space="preserve"> </w:t>
      </w:r>
      <w:r w:rsidR="004C4939" w:rsidRPr="00702AE2">
        <w:rPr>
          <w:rFonts w:ascii="Arial" w:hAnsi="Arial" w:cs="Arial"/>
        </w:rPr>
        <w:t xml:space="preserve">instinct. In this context, we cannot dismiss this </w:t>
      </w:r>
      <w:r w:rsidR="004C4939" w:rsidRPr="00702AE2">
        <w:rPr>
          <w:rFonts w:ascii="Arial" w:hAnsi="Arial" w:cs="Arial"/>
          <w:spacing w:val="-2"/>
        </w:rPr>
        <w:t>hypothesis.</w:t>
      </w:r>
    </w:p>
    <w:p w14:paraId="40D7BC23" w14:textId="77777777" w:rsidR="004C4939" w:rsidRPr="00702AE2" w:rsidRDefault="004C4939" w:rsidP="004C4939">
      <w:pPr>
        <w:pStyle w:val="BodyText"/>
        <w:spacing w:before="241" w:line="276" w:lineRule="auto"/>
        <w:ind w:left="1080" w:right="714"/>
        <w:rPr>
          <w:rFonts w:ascii="Arial" w:hAnsi="Arial" w:cs="Arial"/>
        </w:rPr>
      </w:pPr>
      <w:r w:rsidRPr="00702AE2">
        <w:rPr>
          <w:rFonts w:ascii="Arial" w:hAnsi="Arial" w:cs="Arial"/>
        </w:rPr>
        <w:t>As the floodwaters rose and the disbelievers’ cries faded, a new trial emerged, hunger and impurity among the animals aboard. Prophet Noah (A.S.) addressed the 84 believers, reminding them of their duty as trustees. To manage</w:t>
      </w:r>
      <w:r w:rsidRPr="00702AE2">
        <w:rPr>
          <w:rFonts w:ascii="Arial" w:hAnsi="Arial" w:cs="Arial"/>
          <w:spacing w:val="-14"/>
        </w:rPr>
        <w:t xml:space="preserve"> </w:t>
      </w:r>
      <w:r w:rsidRPr="00702AE2">
        <w:rPr>
          <w:rFonts w:ascii="Arial" w:hAnsi="Arial" w:cs="Arial"/>
        </w:rPr>
        <w:t>this</w:t>
      </w:r>
      <w:r w:rsidRPr="00702AE2">
        <w:rPr>
          <w:rFonts w:ascii="Arial" w:hAnsi="Arial" w:cs="Arial"/>
          <w:spacing w:val="-13"/>
        </w:rPr>
        <w:t xml:space="preserve"> </w:t>
      </w:r>
      <w:r w:rsidRPr="00702AE2">
        <w:rPr>
          <w:rFonts w:ascii="Arial" w:hAnsi="Arial" w:cs="Arial"/>
        </w:rPr>
        <w:t>divine</w:t>
      </w:r>
      <w:r w:rsidRPr="00702AE2">
        <w:rPr>
          <w:rFonts w:ascii="Arial" w:hAnsi="Arial" w:cs="Arial"/>
          <w:spacing w:val="-13"/>
        </w:rPr>
        <w:t xml:space="preserve"> </w:t>
      </w:r>
      <w:r w:rsidRPr="00702AE2">
        <w:rPr>
          <w:rFonts w:ascii="Arial" w:hAnsi="Arial" w:cs="Arial"/>
        </w:rPr>
        <w:t>trust,</w:t>
      </w:r>
      <w:r w:rsidRPr="00702AE2">
        <w:rPr>
          <w:rFonts w:ascii="Arial" w:hAnsi="Arial" w:cs="Arial"/>
          <w:spacing w:val="-13"/>
        </w:rPr>
        <w:t xml:space="preserve"> </w:t>
      </w:r>
      <w:r w:rsidRPr="00702AE2">
        <w:rPr>
          <w:rFonts w:ascii="Arial" w:hAnsi="Arial" w:cs="Arial"/>
        </w:rPr>
        <w:t>Noah</w:t>
      </w:r>
      <w:r w:rsidRPr="00702AE2">
        <w:rPr>
          <w:rFonts w:ascii="Arial" w:hAnsi="Arial" w:cs="Arial"/>
          <w:spacing w:val="-14"/>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rPr>
        <w:t>proposed that everyone observe fasting by day while caring for the animals, and break their fast only after sunset, once the animals were asleep. Each section of the ship was assigned for cleaning and feeding. This discipline not only solved their crisis but became their spiritual shield, protecting them through the storm. Therefore, fasting became the emblem of this central pillar.</w:t>
      </w:r>
    </w:p>
    <w:p w14:paraId="2F59647B" w14:textId="77777777" w:rsidR="004C4939" w:rsidRPr="00702AE2" w:rsidRDefault="004C4939" w:rsidP="004C4939">
      <w:pPr>
        <w:pStyle w:val="ListParagraph"/>
        <w:widowControl w:val="0"/>
        <w:numPr>
          <w:ilvl w:val="0"/>
          <w:numId w:val="7"/>
        </w:numPr>
        <w:tabs>
          <w:tab w:val="left" w:pos="1080"/>
        </w:tabs>
        <w:autoSpaceDE w:val="0"/>
        <w:autoSpaceDN w:val="0"/>
        <w:spacing w:before="240" w:after="0" w:line="276" w:lineRule="auto"/>
        <w:ind w:left="1080" w:right="715"/>
        <w:contextualSpacing w:val="0"/>
        <w:jc w:val="both"/>
        <w:rPr>
          <w:rFonts w:ascii="Arial" w:hAnsi="Arial" w:cs="Arial"/>
        </w:rPr>
      </w:pPr>
      <w:r w:rsidRPr="00702AE2">
        <w:rPr>
          <w:rFonts w:ascii="Arial" w:hAnsi="Arial" w:cs="Arial"/>
          <w:b/>
        </w:rPr>
        <w:t>Gravity</w:t>
      </w:r>
      <w:r w:rsidRPr="00702AE2">
        <w:rPr>
          <w:rFonts w:ascii="Arial" w:hAnsi="Arial" w:cs="Arial"/>
          <w:b/>
          <w:spacing w:val="-4"/>
        </w:rPr>
        <w:t xml:space="preserve"> </w:t>
      </w:r>
      <w:r w:rsidRPr="00702AE2">
        <w:rPr>
          <w:rFonts w:ascii="Arial" w:hAnsi="Arial" w:cs="Arial"/>
          <w:b/>
        </w:rPr>
        <w:t>(Central</w:t>
      </w:r>
      <w:r w:rsidRPr="00702AE2">
        <w:rPr>
          <w:rFonts w:ascii="Arial" w:hAnsi="Arial" w:cs="Arial"/>
          <w:b/>
          <w:spacing w:val="-3"/>
        </w:rPr>
        <w:t xml:space="preserve"> </w:t>
      </w:r>
      <w:r w:rsidRPr="00702AE2">
        <w:rPr>
          <w:rFonts w:ascii="Arial" w:hAnsi="Arial" w:cs="Arial"/>
          <w:b/>
        </w:rPr>
        <w:t>Axis</w:t>
      </w:r>
      <w:r w:rsidRPr="00702AE2">
        <w:rPr>
          <w:rFonts w:ascii="Arial" w:hAnsi="Arial" w:cs="Arial"/>
          <w:b/>
          <w:spacing w:val="-3"/>
        </w:rPr>
        <w:t xml:space="preserve"> </w:t>
      </w:r>
      <w:r w:rsidRPr="00702AE2">
        <w:rPr>
          <w:rFonts w:ascii="Arial" w:hAnsi="Arial" w:cs="Arial"/>
          <w:b/>
        </w:rPr>
        <w:t>of</w:t>
      </w:r>
      <w:r w:rsidRPr="00702AE2">
        <w:rPr>
          <w:rFonts w:ascii="Arial" w:hAnsi="Arial" w:cs="Arial"/>
          <w:b/>
          <w:spacing w:val="-2"/>
        </w:rPr>
        <w:t xml:space="preserve"> </w:t>
      </w:r>
      <w:r w:rsidRPr="00702AE2">
        <w:rPr>
          <w:rFonts w:ascii="Arial" w:hAnsi="Arial" w:cs="Arial"/>
          <w:b/>
        </w:rPr>
        <w:t>Weight)</w:t>
      </w:r>
      <w:r w:rsidRPr="00702AE2">
        <w:rPr>
          <w:rFonts w:ascii="Arial" w:hAnsi="Arial" w:cs="Arial"/>
        </w:rPr>
        <w:t>:</w:t>
      </w:r>
      <w:r w:rsidRPr="00702AE2">
        <w:rPr>
          <w:rFonts w:ascii="Arial" w:hAnsi="Arial" w:cs="Arial"/>
          <w:spacing w:val="-4"/>
        </w:rPr>
        <w:t xml:space="preserve"> </w:t>
      </w:r>
      <w:r w:rsidRPr="00702AE2">
        <w:rPr>
          <w:rFonts w:ascii="Arial" w:hAnsi="Arial" w:cs="Arial"/>
        </w:rPr>
        <w:t>This</w:t>
      </w:r>
      <w:r w:rsidRPr="00702AE2">
        <w:rPr>
          <w:rFonts w:ascii="Arial" w:hAnsi="Arial" w:cs="Arial"/>
          <w:spacing w:val="-3"/>
        </w:rPr>
        <w:t xml:space="preserve"> </w:t>
      </w:r>
      <w:r w:rsidRPr="00702AE2">
        <w:rPr>
          <w:rFonts w:ascii="Arial" w:hAnsi="Arial" w:cs="Arial"/>
        </w:rPr>
        <w:t>pillar represents</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foundational</w:t>
      </w:r>
      <w:r w:rsidRPr="00702AE2">
        <w:rPr>
          <w:rFonts w:ascii="Arial" w:hAnsi="Arial" w:cs="Arial"/>
          <w:spacing w:val="-13"/>
        </w:rPr>
        <w:t xml:space="preserve"> </w:t>
      </w:r>
      <w:r w:rsidRPr="00702AE2">
        <w:rPr>
          <w:rFonts w:ascii="Arial" w:hAnsi="Arial" w:cs="Arial"/>
        </w:rPr>
        <w:t>gravity</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 xml:space="preserve">Islam— the </w:t>
      </w:r>
      <w:r w:rsidRPr="00702AE2">
        <w:rPr>
          <w:rFonts w:ascii="Arial" w:hAnsi="Arial" w:cs="Arial"/>
          <w:i/>
        </w:rPr>
        <w:t>Kabbah</w:t>
      </w:r>
      <w:r w:rsidRPr="00702AE2">
        <w:rPr>
          <w:rFonts w:ascii="Arial" w:hAnsi="Arial" w:cs="Arial"/>
        </w:rPr>
        <w:t xml:space="preserve">, the House of God constructed by Prophets Ibrahim (A.S.) and Ismail (A.S.). It anchors the entire structure, attracting all towards its center. This gravitational force symbolizes </w:t>
      </w:r>
      <w:r w:rsidRPr="00702AE2">
        <w:rPr>
          <w:rFonts w:ascii="Arial" w:hAnsi="Arial" w:cs="Arial"/>
          <w:i/>
        </w:rPr>
        <w:t xml:space="preserve">Hajj </w:t>
      </w:r>
      <w:r w:rsidRPr="00702AE2">
        <w:rPr>
          <w:rFonts w:ascii="Arial" w:hAnsi="Arial" w:cs="Arial"/>
        </w:rPr>
        <w:t>(Pilgrimage), the central convergence of spiritual devotion.</w:t>
      </w:r>
    </w:p>
    <w:p w14:paraId="57BF5893" w14:textId="7B33202C" w:rsidR="00106F35" w:rsidRPr="00702AE2" w:rsidRDefault="00106F35" w:rsidP="00106F35">
      <w:pPr>
        <w:pStyle w:val="ListParagraph"/>
        <w:widowControl w:val="0"/>
        <w:numPr>
          <w:ilvl w:val="0"/>
          <w:numId w:val="7"/>
        </w:numPr>
        <w:tabs>
          <w:tab w:val="left" w:pos="1440"/>
        </w:tabs>
        <w:autoSpaceDE w:val="0"/>
        <w:autoSpaceDN w:val="0"/>
        <w:spacing w:after="0" w:line="276" w:lineRule="auto"/>
        <w:ind w:right="353"/>
        <w:jc w:val="both"/>
        <w:rPr>
          <w:rFonts w:ascii="Arial" w:hAnsi="Arial" w:cs="Arial"/>
        </w:rPr>
      </w:pPr>
      <w:r w:rsidRPr="00702AE2">
        <w:rPr>
          <w:rFonts w:ascii="Arial" w:hAnsi="Arial" w:cs="Arial"/>
          <w:b/>
        </w:rPr>
        <w:t>Metacenter (Unifying Pillar)</w:t>
      </w:r>
      <w:r w:rsidRPr="00702AE2">
        <w:rPr>
          <w:rFonts w:ascii="Arial" w:hAnsi="Arial" w:cs="Arial"/>
        </w:rPr>
        <w:t xml:space="preserve">: Held by the rope of </w:t>
      </w:r>
      <w:r w:rsidRPr="00702AE2">
        <w:rPr>
          <w:rFonts w:ascii="Arial" w:hAnsi="Arial" w:cs="Arial"/>
          <w:i/>
        </w:rPr>
        <w:t>Allah</w:t>
      </w:r>
      <w:r w:rsidRPr="00702AE2">
        <w:rPr>
          <w:rFonts w:ascii="Arial" w:hAnsi="Arial" w:cs="Arial"/>
        </w:rPr>
        <w:t xml:space="preserve">, this central axis unites and stabilizes all other components. It remains ever vigilant amidst chaos, preserving order and integrity. It signifies </w:t>
      </w:r>
      <w:r w:rsidRPr="00702AE2">
        <w:rPr>
          <w:rFonts w:ascii="Arial" w:hAnsi="Arial" w:cs="Arial"/>
          <w:i/>
        </w:rPr>
        <w:t xml:space="preserve">Zakat </w:t>
      </w:r>
      <w:r w:rsidRPr="00702AE2">
        <w:rPr>
          <w:rFonts w:ascii="Arial" w:hAnsi="Arial" w:cs="Arial"/>
        </w:rPr>
        <w:t xml:space="preserve">and </w:t>
      </w:r>
      <w:proofErr w:type="spellStart"/>
      <w:r w:rsidRPr="00702AE2">
        <w:rPr>
          <w:rFonts w:ascii="Arial" w:hAnsi="Arial" w:cs="Arial"/>
          <w:i/>
        </w:rPr>
        <w:t>Khums</w:t>
      </w:r>
      <w:proofErr w:type="spellEnd"/>
      <w:r w:rsidRPr="00702AE2">
        <w:rPr>
          <w:rFonts w:ascii="Arial" w:hAnsi="Arial" w:cs="Arial"/>
          <w:i/>
        </w:rPr>
        <w:t xml:space="preserve"> </w:t>
      </w:r>
      <w:r w:rsidRPr="00702AE2">
        <w:rPr>
          <w:rFonts w:ascii="Arial" w:hAnsi="Arial" w:cs="Arial"/>
        </w:rPr>
        <w:t xml:space="preserve">(Almsgiving), the economic pillar that sustains and balances the Ummah. Through </w:t>
      </w:r>
      <w:r w:rsidRPr="00702AE2">
        <w:rPr>
          <w:rFonts w:ascii="Arial" w:hAnsi="Arial" w:cs="Arial"/>
          <w:i/>
        </w:rPr>
        <w:t xml:space="preserve">Zakat </w:t>
      </w:r>
      <w:r w:rsidRPr="00702AE2">
        <w:rPr>
          <w:rFonts w:ascii="Arial" w:hAnsi="Arial" w:cs="Arial"/>
        </w:rPr>
        <w:t xml:space="preserve">and </w:t>
      </w:r>
      <w:proofErr w:type="spellStart"/>
      <w:r w:rsidRPr="00702AE2">
        <w:rPr>
          <w:rFonts w:ascii="Arial" w:hAnsi="Arial" w:cs="Arial"/>
          <w:i/>
        </w:rPr>
        <w:t>Khums</w:t>
      </w:r>
      <w:proofErr w:type="spellEnd"/>
      <w:r w:rsidRPr="00702AE2">
        <w:rPr>
          <w:rFonts w:ascii="Arial" w:hAnsi="Arial" w:cs="Arial"/>
        </w:rPr>
        <w:t>, wealth circulates, societies endure, and justice is served.</w:t>
      </w:r>
    </w:p>
    <w:p w14:paraId="62B5EA53" w14:textId="77777777" w:rsidR="00106F35" w:rsidRPr="00702AE2" w:rsidRDefault="00106F35" w:rsidP="00106F35">
      <w:pPr>
        <w:pStyle w:val="BodyText"/>
        <w:spacing w:before="239"/>
        <w:ind w:left="1152"/>
        <w:rPr>
          <w:rFonts w:ascii="Arial" w:hAnsi="Arial" w:cs="Arial"/>
        </w:rPr>
      </w:pPr>
      <w:r w:rsidRPr="00702AE2">
        <w:rPr>
          <w:rFonts w:ascii="Arial" w:hAnsi="Arial" w:cs="Arial"/>
        </w:rPr>
        <w:t>As</w:t>
      </w:r>
      <w:r w:rsidRPr="00702AE2">
        <w:rPr>
          <w:rFonts w:ascii="Arial" w:hAnsi="Arial" w:cs="Arial"/>
          <w:spacing w:val="-1"/>
        </w:rPr>
        <w:t xml:space="preserve"> </w:t>
      </w:r>
      <w:r w:rsidRPr="00702AE2">
        <w:rPr>
          <w:rFonts w:ascii="Arial" w:hAnsi="Arial" w:cs="Arial"/>
        </w:rPr>
        <w:t>Allah</w:t>
      </w:r>
      <w:r w:rsidRPr="00702AE2">
        <w:rPr>
          <w:rFonts w:ascii="Arial" w:hAnsi="Arial" w:cs="Arial"/>
          <w:spacing w:val="-1"/>
        </w:rPr>
        <w:t xml:space="preserve"> </w:t>
      </w:r>
      <w:r w:rsidRPr="00702AE2">
        <w:rPr>
          <w:rFonts w:ascii="Arial" w:hAnsi="Arial" w:cs="Arial"/>
          <w:spacing w:val="-2"/>
        </w:rPr>
        <w:t>proclaims:</w:t>
      </w:r>
    </w:p>
    <w:p w14:paraId="77EB53B5" w14:textId="77777777" w:rsidR="00106F35" w:rsidRPr="00702AE2" w:rsidRDefault="00106F35" w:rsidP="00106F35">
      <w:pPr>
        <w:pStyle w:val="BodyText"/>
        <w:spacing w:before="2"/>
        <w:rPr>
          <w:rFonts w:ascii="Arial" w:hAnsi="Arial" w:cs="Arial"/>
        </w:rPr>
      </w:pPr>
    </w:p>
    <w:p w14:paraId="19F733A1" w14:textId="77777777" w:rsidR="00106F35" w:rsidRPr="00702AE2" w:rsidRDefault="00106F35" w:rsidP="00106F35">
      <w:pPr>
        <w:spacing w:line="276" w:lineRule="auto"/>
        <w:ind w:left="720" w:right="362" w:firstLine="431"/>
        <w:rPr>
          <w:rFonts w:ascii="Arial" w:hAnsi="Arial" w:cs="Arial"/>
          <w:position w:val="6"/>
          <w:sz w:val="16"/>
        </w:rPr>
      </w:pPr>
      <w:r w:rsidRPr="00702AE2">
        <w:rPr>
          <w:rFonts w:ascii="Arial" w:hAnsi="Arial" w:cs="Arial"/>
        </w:rPr>
        <w:t>"</w:t>
      </w:r>
      <w:r w:rsidRPr="00702AE2">
        <w:rPr>
          <w:rFonts w:ascii="Arial" w:hAnsi="Arial" w:cs="Arial"/>
          <w:i/>
        </w:rPr>
        <w:t>And</w:t>
      </w:r>
      <w:r w:rsidRPr="00702AE2">
        <w:rPr>
          <w:rFonts w:ascii="Arial" w:hAnsi="Arial" w:cs="Arial"/>
          <w:i/>
          <w:spacing w:val="-2"/>
        </w:rPr>
        <w:t xml:space="preserve"> </w:t>
      </w:r>
      <w:r w:rsidRPr="00702AE2">
        <w:rPr>
          <w:rFonts w:ascii="Arial" w:hAnsi="Arial" w:cs="Arial"/>
          <w:i/>
        </w:rPr>
        <w:t>you</w:t>
      </w:r>
      <w:r w:rsidRPr="00702AE2">
        <w:rPr>
          <w:rFonts w:ascii="Arial" w:hAnsi="Arial" w:cs="Arial"/>
          <w:i/>
          <w:spacing w:val="-2"/>
        </w:rPr>
        <w:t xml:space="preserve"> </w:t>
      </w:r>
      <w:r w:rsidRPr="00702AE2">
        <w:rPr>
          <w:rFonts w:ascii="Arial" w:hAnsi="Arial" w:cs="Arial"/>
          <w:i/>
        </w:rPr>
        <w:t>see</w:t>
      </w:r>
      <w:r w:rsidRPr="00702AE2">
        <w:rPr>
          <w:rFonts w:ascii="Arial" w:hAnsi="Arial" w:cs="Arial"/>
          <w:i/>
          <w:spacing w:val="-2"/>
        </w:rPr>
        <w:t xml:space="preserve"> </w:t>
      </w:r>
      <w:r w:rsidRPr="00702AE2">
        <w:rPr>
          <w:rFonts w:ascii="Arial" w:hAnsi="Arial" w:cs="Arial"/>
          <w:i/>
        </w:rPr>
        <w:t>the</w:t>
      </w:r>
      <w:r w:rsidRPr="00702AE2">
        <w:rPr>
          <w:rFonts w:ascii="Arial" w:hAnsi="Arial" w:cs="Arial"/>
          <w:i/>
          <w:spacing w:val="-2"/>
        </w:rPr>
        <w:t xml:space="preserve"> </w:t>
      </w:r>
      <w:r w:rsidRPr="00702AE2">
        <w:rPr>
          <w:rFonts w:ascii="Arial" w:hAnsi="Arial" w:cs="Arial"/>
          <w:i/>
        </w:rPr>
        <w:t>ships</w:t>
      </w:r>
      <w:r w:rsidRPr="00702AE2">
        <w:rPr>
          <w:rFonts w:ascii="Arial" w:hAnsi="Arial" w:cs="Arial"/>
          <w:i/>
          <w:spacing w:val="-1"/>
        </w:rPr>
        <w:t xml:space="preserve"> </w:t>
      </w:r>
      <w:r w:rsidRPr="00702AE2">
        <w:rPr>
          <w:rFonts w:ascii="Arial" w:hAnsi="Arial" w:cs="Arial"/>
          <w:i/>
        </w:rPr>
        <w:t>plowing</w:t>
      </w:r>
      <w:r w:rsidRPr="00702AE2">
        <w:rPr>
          <w:rFonts w:ascii="Arial" w:hAnsi="Arial" w:cs="Arial"/>
          <w:i/>
          <w:spacing w:val="-3"/>
        </w:rPr>
        <w:t xml:space="preserve"> </w:t>
      </w:r>
      <w:r w:rsidRPr="00702AE2">
        <w:rPr>
          <w:rFonts w:ascii="Arial" w:hAnsi="Arial" w:cs="Arial"/>
          <w:i/>
        </w:rPr>
        <w:t>through</w:t>
      </w:r>
      <w:r w:rsidRPr="00702AE2">
        <w:rPr>
          <w:rFonts w:ascii="Arial" w:hAnsi="Arial" w:cs="Arial"/>
          <w:i/>
          <w:spacing w:val="-2"/>
        </w:rPr>
        <w:t xml:space="preserve"> </w:t>
      </w:r>
      <w:r w:rsidRPr="00702AE2">
        <w:rPr>
          <w:rFonts w:ascii="Arial" w:hAnsi="Arial" w:cs="Arial"/>
          <w:i/>
        </w:rPr>
        <w:t>the</w:t>
      </w:r>
      <w:r w:rsidRPr="00702AE2">
        <w:rPr>
          <w:rFonts w:ascii="Arial" w:hAnsi="Arial" w:cs="Arial"/>
          <w:i/>
          <w:spacing w:val="-1"/>
        </w:rPr>
        <w:t xml:space="preserve"> </w:t>
      </w:r>
      <w:r w:rsidRPr="00702AE2">
        <w:rPr>
          <w:rFonts w:ascii="Arial" w:hAnsi="Arial" w:cs="Arial"/>
          <w:i/>
        </w:rPr>
        <w:t>sea so that you may seek His bounty and be grateful.</w:t>
      </w:r>
      <w:r w:rsidRPr="00702AE2">
        <w:rPr>
          <w:rFonts w:ascii="Arial" w:hAnsi="Arial" w:cs="Arial"/>
        </w:rPr>
        <w:t>"</w:t>
      </w:r>
      <w:hyperlink w:anchor="_bookmark51" w:history="1">
        <w:r w:rsidRPr="00702AE2">
          <w:rPr>
            <w:rFonts w:ascii="Arial" w:hAnsi="Arial" w:cs="Arial"/>
            <w:position w:val="6"/>
            <w:sz w:val="16"/>
          </w:rPr>
          <w:t>52</w:t>
        </w:r>
      </w:hyperlink>
    </w:p>
    <w:p w14:paraId="3B84581E" w14:textId="77777777" w:rsidR="00106F35" w:rsidRPr="00702AE2" w:rsidRDefault="00106F35" w:rsidP="00106F35">
      <w:pPr>
        <w:pStyle w:val="BodyText"/>
        <w:spacing w:before="241" w:line="276" w:lineRule="auto"/>
        <w:ind w:left="720" w:right="355" w:firstLine="431"/>
        <w:rPr>
          <w:rFonts w:ascii="Arial" w:hAnsi="Arial" w:cs="Arial"/>
        </w:rPr>
      </w:pPr>
      <w:r w:rsidRPr="00702AE2">
        <w:rPr>
          <w:rFonts w:ascii="Arial" w:hAnsi="Arial" w:cs="Arial"/>
        </w:rPr>
        <w:t xml:space="preserve">Indeed, the </w:t>
      </w:r>
      <w:proofErr w:type="spellStart"/>
      <w:r w:rsidRPr="00702AE2">
        <w:rPr>
          <w:rFonts w:ascii="Arial" w:hAnsi="Arial" w:cs="Arial"/>
          <w:i/>
        </w:rPr>
        <w:t>Uṣul</w:t>
      </w:r>
      <w:proofErr w:type="spellEnd"/>
      <w:r w:rsidRPr="00702AE2">
        <w:rPr>
          <w:rFonts w:ascii="Arial" w:hAnsi="Arial" w:cs="Arial"/>
          <w:i/>
        </w:rPr>
        <w:t xml:space="preserve"> al-Din </w:t>
      </w:r>
      <w:r w:rsidRPr="00702AE2">
        <w:rPr>
          <w:rFonts w:ascii="Arial" w:hAnsi="Arial" w:cs="Arial"/>
        </w:rPr>
        <w:t>(fundamentals of faith) and</w:t>
      </w:r>
      <w:r w:rsidRPr="00702AE2">
        <w:rPr>
          <w:rFonts w:ascii="Arial" w:hAnsi="Arial" w:cs="Arial"/>
          <w:spacing w:val="-7"/>
        </w:rPr>
        <w:t xml:space="preserve"> </w:t>
      </w:r>
      <w:r w:rsidRPr="00702AE2">
        <w:rPr>
          <w:rFonts w:ascii="Arial" w:hAnsi="Arial" w:cs="Arial"/>
          <w:i/>
        </w:rPr>
        <w:t>Furu</w:t>
      </w:r>
      <w:r w:rsidRPr="00702AE2">
        <w:rPr>
          <w:rFonts w:ascii="Arial" w:hAnsi="Arial" w:cs="Arial"/>
          <w:i/>
          <w:spacing w:val="-7"/>
        </w:rPr>
        <w:t xml:space="preserve"> </w:t>
      </w:r>
      <w:r w:rsidRPr="00702AE2">
        <w:rPr>
          <w:rFonts w:ascii="Arial" w:hAnsi="Arial" w:cs="Arial"/>
          <w:i/>
        </w:rPr>
        <w:t>al-Din</w:t>
      </w:r>
      <w:r w:rsidRPr="00702AE2">
        <w:rPr>
          <w:rFonts w:ascii="Arial" w:hAnsi="Arial" w:cs="Arial"/>
          <w:i/>
          <w:spacing w:val="-7"/>
        </w:rPr>
        <w:t xml:space="preserve"> </w:t>
      </w:r>
      <w:r w:rsidRPr="00702AE2">
        <w:rPr>
          <w:rFonts w:ascii="Arial" w:hAnsi="Arial" w:cs="Arial"/>
        </w:rPr>
        <w:t>(branches</w:t>
      </w:r>
      <w:r w:rsidRPr="00702AE2">
        <w:rPr>
          <w:rFonts w:ascii="Arial" w:hAnsi="Arial" w:cs="Arial"/>
          <w:spacing w:val="-7"/>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religion)</w:t>
      </w:r>
      <w:r w:rsidRPr="00702AE2">
        <w:rPr>
          <w:rFonts w:ascii="Arial" w:hAnsi="Arial" w:cs="Arial"/>
          <w:spacing w:val="-8"/>
        </w:rPr>
        <w:t xml:space="preserve"> </w:t>
      </w:r>
      <w:r w:rsidRPr="00702AE2">
        <w:rPr>
          <w:rFonts w:ascii="Arial" w:hAnsi="Arial" w:cs="Arial"/>
        </w:rPr>
        <w:lastRenderedPageBreak/>
        <w:t>are</w:t>
      </w:r>
      <w:r w:rsidRPr="00702AE2">
        <w:rPr>
          <w:rFonts w:ascii="Arial" w:hAnsi="Arial" w:cs="Arial"/>
          <w:spacing w:val="-8"/>
        </w:rPr>
        <w:t xml:space="preserve"> </w:t>
      </w:r>
      <w:r w:rsidRPr="00702AE2">
        <w:rPr>
          <w:rFonts w:ascii="Arial" w:hAnsi="Arial" w:cs="Arial"/>
        </w:rPr>
        <w:t>none</w:t>
      </w:r>
      <w:r w:rsidRPr="00702AE2">
        <w:rPr>
          <w:rFonts w:ascii="Arial" w:hAnsi="Arial" w:cs="Arial"/>
          <w:spacing w:val="-9"/>
        </w:rPr>
        <w:t xml:space="preserve"> </w:t>
      </w:r>
      <w:r w:rsidRPr="00702AE2">
        <w:rPr>
          <w:rFonts w:ascii="Arial" w:hAnsi="Arial" w:cs="Arial"/>
        </w:rPr>
        <w:t xml:space="preserve">other than </w:t>
      </w:r>
      <w:r w:rsidRPr="00702AE2">
        <w:rPr>
          <w:rFonts w:ascii="Arial" w:hAnsi="Arial" w:cs="Arial"/>
          <w:i/>
        </w:rPr>
        <w:t xml:space="preserve">Allah’s </w:t>
      </w:r>
      <w:r w:rsidRPr="00702AE2">
        <w:rPr>
          <w:rFonts w:ascii="Arial" w:hAnsi="Arial" w:cs="Arial"/>
        </w:rPr>
        <w:t xml:space="preserve">grace—granted to humanity. It was Prophet Noah (A.S.) who embodied these divine principles in the form of a ship, thereby preserving the religion of Islam for all time until the Day of </w:t>
      </w:r>
      <w:r w:rsidRPr="00702AE2">
        <w:rPr>
          <w:rFonts w:ascii="Arial" w:hAnsi="Arial" w:cs="Arial"/>
          <w:spacing w:val="-2"/>
        </w:rPr>
        <w:t>Judgment.</w:t>
      </w:r>
    </w:p>
    <w:p w14:paraId="5F354C51" w14:textId="77777777" w:rsidR="00106F35" w:rsidRPr="00702AE2" w:rsidRDefault="00106F35" w:rsidP="00106F35">
      <w:pPr>
        <w:pStyle w:val="BodyText"/>
        <w:rPr>
          <w:rFonts w:ascii="Arial" w:hAnsi="Arial" w:cs="Arial"/>
          <w:sz w:val="20"/>
        </w:rPr>
      </w:pPr>
    </w:p>
    <w:p w14:paraId="1ABD9BF7" w14:textId="77777777" w:rsidR="00106F35" w:rsidRPr="00702AE2" w:rsidRDefault="00106F35" w:rsidP="00106F35">
      <w:pPr>
        <w:pStyle w:val="BodyText"/>
        <w:rPr>
          <w:rFonts w:ascii="Arial" w:hAnsi="Arial" w:cs="Arial"/>
          <w:sz w:val="20"/>
        </w:rPr>
      </w:pPr>
    </w:p>
    <w:p w14:paraId="4A6F0F54" w14:textId="77777777" w:rsidR="00D741C9" w:rsidRPr="00702AE2" w:rsidRDefault="00D741C9" w:rsidP="00D741C9">
      <w:pPr>
        <w:pStyle w:val="BodyText"/>
        <w:spacing w:before="37"/>
        <w:rPr>
          <w:rFonts w:ascii="Arial" w:hAnsi="Arial" w:cs="Arial"/>
          <w:sz w:val="20"/>
        </w:rPr>
      </w:pPr>
    </w:p>
    <w:p w14:paraId="21ABF7AA" w14:textId="77777777" w:rsidR="00D741C9" w:rsidRPr="00702AE2" w:rsidRDefault="00D741C9" w:rsidP="00D741C9">
      <w:pPr>
        <w:spacing w:before="90"/>
        <w:ind w:left="720"/>
        <w:rPr>
          <w:rFonts w:ascii="Arial" w:hAnsi="Arial" w:cs="Arial"/>
          <w:sz w:val="20"/>
        </w:rPr>
      </w:pPr>
      <w:bookmarkStart w:id="17" w:name="_bookmark51"/>
      <w:bookmarkEnd w:id="17"/>
      <w:r w:rsidRPr="00702AE2">
        <w:rPr>
          <w:rFonts w:ascii="Arial" w:hAnsi="Arial" w:cs="Arial"/>
          <w:position w:val="5"/>
          <w:sz w:val="13"/>
        </w:rPr>
        <w:t>52</w:t>
      </w:r>
      <w:r w:rsidRPr="00702AE2">
        <w:rPr>
          <w:rFonts w:ascii="Arial" w:hAnsi="Arial" w:cs="Arial"/>
          <w:spacing w:val="10"/>
          <w:position w:val="5"/>
          <w:sz w:val="13"/>
        </w:rPr>
        <w:t xml:space="preserve"> </w:t>
      </w:r>
      <w:r w:rsidRPr="00702AE2">
        <w:rPr>
          <w:rFonts w:ascii="Arial" w:hAnsi="Arial" w:cs="Arial"/>
          <w:sz w:val="20"/>
        </w:rPr>
        <w:t>Surah</w:t>
      </w:r>
      <w:r w:rsidRPr="00702AE2">
        <w:rPr>
          <w:rFonts w:ascii="Arial" w:hAnsi="Arial" w:cs="Arial"/>
          <w:spacing w:val="-5"/>
          <w:sz w:val="20"/>
        </w:rPr>
        <w:t xml:space="preserve"> </w:t>
      </w:r>
      <w:r w:rsidRPr="00702AE2">
        <w:rPr>
          <w:rFonts w:ascii="Arial" w:hAnsi="Arial" w:cs="Arial"/>
          <w:sz w:val="20"/>
        </w:rPr>
        <w:t>al-Nahl,</w:t>
      </w:r>
      <w:r w:rsidRPr="00702AE2">
        <w:rPr>
          <w:rFonts w:ascii="Arial" w:hAnsi="Arial" w:cs="Arial"/>
          <w:spacing w:val="-5"/>
          <w:sz w:val="20"/>
        </w:rPr>
        <w:t xml:space="preserve"> </w:t>
      </w:r>
      <w:r w:rsidRPr="00702AE2">
        <w:rPr>
          <w:rFonts w:ascii="Arial" w:hAnsi="Arial" w:cs="Arial"/>
          <w:spacing w:val="-2"/>
          <w:sz w:val="20"/>
        </w:rPr>
        <w:t>16:14</w:t>
      </w:r>
    </w:p>
    <w:p w14:paraId="4C6E7298" w14:textId="77777777" w:rsidR="00DE03E6" w:rsidRPr="00702AE2" w:rsidRDefault="00DE03E6" w:rsidP="00DE03E6">
      <w:pPr>
        <w:spacing w:before="1"/>
        <w:ind w:left="791"/>
        <w:jc w:val="center"/>
        <w:rPr>
          <w:rFonts w:ascii="Arial" w:hAnsi="Arial" w:cs="Arial"/>
          <w:sz w:val="32"/>
        </w:rPr>
      </w:pPr>
      <w:r w:rsidRPr="00702AE2">
        <w:rPr>
          <w:rFonts w:ascii="Arial" w:hAnsi="Arial" w:cs="Arial"/>
          <w:spacing w:val="-2"/>
          <w:sz w:val="32"/>
        </w:rPr>
        <w:t>Chapter</w:t>
      </w:r>
      <w:r w:rsidRPr="00702AE2">
        <w:rPr>
          <w:rFonts w:ascii="Arial" w:hAnsi="Arial" w:cs="Arial"/>
          <w:spacing w:val="-5"/>
          <w:sz w:val="32"/>
        </w:rPr>
        <w:t xml:space="preserve"> </w:t>
      </w:r>
      <w:r w:rsidRPr="00702AE2">
        <w:rPr>
          <w:rFonts w:ascii="Arial" w:hAnsi="Arial" w:cs="Arial"/>
          <w:spacing w:val="-2"/>
          <w:sz w:val="32"/>
        </w:rPr>
        <w:t>Eleven</w:t>
      </w:r>
    </w:p>
    <w:p w14:paraId="442F0DD5" w14:textId="77777777" w:rsidR="00DE03E6" w:rsidRPr="00702AE2" w:rsidRDefault="00DE03E6" w:rsidP="00DE03E6">
      <w:pPr>
        <w:pStyle w:val="BodyText"/>
        <w:spacing w:before="42"/>
        <w:rPr>
          <w:rFonts w:ascii="Arial" w:hAnsi="Arial" w:cs="Arial"/>
          <w:sz w:val="32"/>
        </w:rPr>
      </w:pPr>
    </w:p>
    <w:p w14:paraId="5C326B56" w14:textId="77777777" w:rsidR="00DE03E6" w:rsidRPr="00702AE2" w:rsidRDefault="00DE03E6" w:rsidP="00DE03E6">
      <w:pPr>
        <w:pStyle w:val="Heading1"/>
        <w:rPr>
          <w:rFonts w:ascii="Arial" w:hAnsi="Arial" w:cs="Arial"/>
        </w:rPr>
      </w:pPr>
      <w:r w:rsidRPr="00702AE2">
        <w:rPr>
          <w:rFonts w:ascii="Arial" w:hAnsi="Arial" w:cs="Arial"/>
        </w:rPr>
        <w:t>A</w:t>
      </w:r>
      <w:r w:rsidRPr="00702AE2">
        <w:rPr>
          <w:rFonts w:ascii="Arial" w:hAnsi="Arial" w:cs="Arial"/>
          <w:spacing w:val="-2"/>
        </w:rPr>
        <w:t xml:space="preserve"> </w:t>
      </w:r>
      <w:r w:rsidRPr="00702AE2">
        <w:rPr>
          <w:rFonts w:ascii="Arial" w:hAnsi="Arial" w:cs="Arial"/>
        </w:rPr>
        <w:t>Book</w:t>
      </w:r>
      <w:r w:rsidRPr="00702AE2">
        <w:rPr>
          <w:rFonts w:ascii="Arial" w:hAnsi="Arial" w:cs="Arial"/>
          <w:spacing w:val="1"/>
        </w:rPr>
        <w:t xml:space="preserve"> </w:t>
      </w:r>
      <w:r w:rsidRPr="00702AE2">
        <w:rPr>
          <w:rFonts w:ascii="Arial" w:hAnsi="Arial" w:cs="Arial"/>
        </w:rPr>
        <w:t>or</w:t>
      </w:r>
      <w:r w:rsidRPr="00702AE2">
        <w:rPr>
          <w:rFonts w:ascii="Arial" w:hAnsi="Arial" w:cs="Arial"/>
          <w:spacing w:val="1"/>
        </w:rPr>
        <w:t xml:space="preserve"> </w:t>
      </w:r>
      <w:r w:rsidRPr="00702AE2">
        <w:rPr>
          <w:rFonts w:ascii="Arial" w:hAnsi="Arial" w:cs="Arial"/>
        </w:rPr>
        <w:t>a</w:t>
      </w:r>
      <w:r w:rsidRPr="00702AE2">
        <w:rPr>
          <w:rFonts w:ascii="Arial" w:hAnsi="Arial" w:cs="Arial"/>
          <w:spacing w:val="-1"/>
        </w:rPr>
        <w:t xml:space="preserve"> </w:t>
      </w:r>
      <w:r w:rsidRPr="00702AE2">
        <w:rPr>
          <w:rFonts w:ascii="Arial" w:hAnsi="Arial" w:cs="Arial"/>
          <w:spacing w:val="-4"/>
        </w:rPr>
        <w:t>Boat</w:t>
      </w:r>
    </w:p>
    <w:p w14:paraId="154C9C9C" w14:textId="77777777" w:rsidR="00DE03E6" w:rsidRPr="00702AE2" w:rsidRDefault="00DE03E6" w:rsidP="00DE03E6">
      <w:pPr>
        <w:pStyle w:val="BodyText"/>
        <w:rPr>
          <w:rFonts w:ascii="Arial" w:hAnsi="Arial" w:cs="Arial"/>
          <w:sz w:val="36"/>
        </w:rPr>
      </w:pPr>
    </w:p>
    <w:p w14:paraId="3720C265" w14:textId="77777777" w:rsidR="00DE03E6" w:rsidRPr="00702AE2" w:rsidRDefault="00DE03E6" w:rsidP="00DE03E6">
      <w:pPr>
        <w:pStyle w:val="BodyText"/>
        <w:spacing w:line="276" w:lineRule="auto"/>
        <w:ind w:left="720" w:right="356" w:firstLine="431"/>
        <w:rPr>
          <w:rFonts w:ascii="Arial" w:hAnsi="Arial" w:cs="Arial"/>
        </w:rPr>
      </w:pPr>
      <w:r w:rsidRPr="00702AE2">
        <w:rPr>
          <w:rFonts w:ascii="Arial" w:hAnsi="Arial" w:cs="Arial"/>
        </w:rPr>
        <w:t>It so happened that I visited an exhibition of paintings</w:t>
      </w:r>
      <w:r w:rsidRPr="00702AE2">
        <w:rPr>
          <w:rFonts w:ascii="Arial" w:hAnsi="Arial" w:cs="Arial"/>
          <w:spacing w:val="-5"/>
        </w:rPr>
        <w:t xml:space="preserve"> </w:t>
      </w:r>
      <w:r w:rsidRPr="00702AE2">
        <w:rPr>
          <w:rFonts w:ascii="Arial" w:hAnsi="Arial" w:cs="Arial"/>
        </w:rPr>
        <w:t>and</w:t>
      </w:r>
      <w:r w:rsidRPr="00702AE2">
        <w:rPr>
          <w:rFonts w:ascii="Arial" w:hAnsi="Arial" w:cs="Arial"/>
          <w:spacing w:val="-6"/>
        </w:rPr>
        <w:t xml:space="preserve"> </w:t>
      </w:r>
      <w:r w:rsidRPr="00702AE2">
        <w:rPr>
          <w:rFonts w:ascii="Arial" w:hAnsi="Arial" w:cs="Arial"/>
        </w:rPr>
        <w:t>sketches,</w:t>
      </w:r>
      <w:r w:rsidRPr="00702AE2">
        <w:rPr>
          <w:rFonts w:ascii="Arial" w:hAnsi="Arial" w:cs="Arial"/>
          <w:spacing w:val="-4"/>
        </w:rPr>
        <w:t xml:space="preserve"> </w:t>
      </w:r>
      <w:r w:rsidRPr="00702AE2">
        <w:rPr>
          <w:rFonts w:ascii="Arial" w:hAnsi="Arial" w:cs="Arial"/>
        </w:rPr>
        <w:t>where</w:t>
      </w:r>
      <w:r w:rsidRPr="00702AE2">
        <w:rPr>
          <w:rFonts w:ascii="Arial" w:hAnsi="Arial" w:cs="Arial"/>
          <w:spacing w:val="-4"/>
        </w:rPr>
        <w:t xml:space="preserve"> </w:t>
      </w:r>
      <w:r w:rsidRPr="00702AE2">
        <w:rPr>
          <w:rFonts w:ascii="Arial" w:hAnsi="Arial" w:cs="Arial"/>
        </w:rPr>
        <w:t>exquisite</w:t>
      </w:r>
      <w:r w:rsidRPr="00702AE2">
        <w:rPr>
          <w:rFonts w:ascii="Arial" w:hAnsi="Arial" w:cs="Arial"/>
          <w:spacing w:val="-4"/>
        </w:rPr>
        <w:t xml:space="preserve"> </w:t>
      </w:r>
      <w:r w:rsidRPr="00702AE2">
        <w:rPr>
          <w:rFonts w:ascii="Arial" w:hAnsi="Arial" w:cs="Arial"/>
        </w:rPr>
        <w:t>oil</w:t>
      </w:r>
      <w:r w:rsidRPr="00702AE2">
        <w:rPr>
          <w:rFonts w:ascii="Arial" w:hAnsi="Arial" w:cs="Arial"/>
          <w:spacing w:val="-5"/>
        </w:rPr>
        <w:t xml:space="preserve"> </w:t>
      </w:r>
      <w:r w:rsidRPr="00702AE2">
        <w:rPr>
          <w:rFonts w:ascii="Arial" w:hAnsi="Arial" w:cs="Arial"/>
        </w:rPr>
        <w:t>paintings were</w:t>
      </w:r>
      <w:r w:rsidRPr="00702AE2">
        <w:rPr>
          <w:rFonts w:ascii="Arial" w:hAnsi="Arial" w:cs="Arial"/>
          <w:spacing w:val="-14"/>
        </w:rPr>
        <w:t xml:space="preserve"> </w:t>
      </w:r>
      <w:r w:rsidRPr="00702AE2">
        <w:rPr>
          <w:rFonts w:ascii="Arial" w:hAnsi="Arial" w:cs="Arial"/>
        </w:rPr>
        <w:t>displayed</w:t>
      </w:r>
      <w:r w:rsidRPr="00702AE2">
        <w:rPr>
          <w:rFonts w:ascii="Arial" w:hAnsi="Arial" w:cs="Arial"/>
          <w:spacing w:val="-13"/>
        </w:rPr>
        <w:t xml:space="preserve"> </w:t>
      </w:r>
      <w:r w:rsidRPr="00702AE2">
        <w:rPr>
          <w:rFonts w:ascii="Arial" w:hAnsi="Arial" w:cs="Arial"/>
        </w:rPr>
        <w:t>alongside</w:t>
      </w:r>
      <w:r w:rsidRPr="00702AE2">
        <w:rPr>
          <w:rFonts w:ascii="Arial" w:hAnsi="Arial" w:cs="Arial"/>
          <w:spacing w:val="-13"/>
        </w:rPr>
        <w:t xml:space="preserve"> </w:t>
      </w:r>
      <w:r w:rsidRPr="00702AE2">
        <w:rPr>
          <w:rFonts w:ascii="Arial" w:hAnsi="Arial" w:cs="Arial"/>
        </w:rPr>
        <w:t>rare</w:t>
      </w:r>
      <w:r w:rsidRPr="00702AE2">
        <w:rPr>
          <w:rFonts w:ascii="Arial" w:hAnsi="Arial" w:cs="Arial"/>
          <w:spacing w:val="-13"/>
        </w:rPr>
        <w:t xml:space="preserve"> </w:t>
      </w:r>
      <w:r w:rsidRPr="00702AE2">
        <w:rPr>
          <w:rFonts w:ascii="Arial" w:hAnsi="Arial" w:cs="Arial"/>
        </w:rPr>
        <w:t>line</w:t>
      </w:r>
      <w:r w:rsidRPr="00702AE2">
        <w:rPr>
          <w:rFonts w:ascii="Arial" w:hAnsi="Arial" w:cs="Arial"/>
          <w:spacing w:val="-14"/>
        </w:rPr>
        <w:t xml:space="preserve"> </w:t>
      </w:r>
      <w:r w:rsidRPr="00702AE2">
        <w:rPr>
          <w:rFonts w:ascii="Arial" w:hAnsi="Arial" w:cs="Arial"/>
        </w:rPr>
        <w:t>drawings.</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 xml:space="preserve">crowd of visitors lingered before each piece, studying them with keen interest. In one corner, however, hung a sketch that seemed somewhat neglected. People glanced at it casually and moved on. Drawn to its quiet presence, I approached it to examine it more </w:t>
      </w:r>
      <w:r w:rsidRPr="00702AE2">
        <w:rPr>
          <w:rFonts w:ascii="Arial" w:hAnsi="Arial" w:cs="Arial"/>
          <w:spacing w:val="-2"/>
        </w:rPr>
        <w:t>closely.</w:t>
      </w:r>
    </w:p>
    <w:p w14:paraId="7ECE7F98" w14:textId="77777777" w:rsidR="00DE03E6" w:rsidRPr="00702AE2" w:rsidRDefault="00DE03E6" w:rsidP="00DE03E6">
      <w:pPr>
        <w:pStyle w:val="BodyText"/>
        <w:spacing w:before="239" w:line="276" w:lineRule="auto"/>
        <w:ind w:left="720" w:right="356" w:firstLine="431"/>
        <w:rPr>
          <w:rFonts w:ascii="Arial" w:hAnsi="Arial" w:cs="Arial"/>
        </w:rPr>
      </w:pPr>
      <w:r w:rsidRPr="00702AE2">
        <w:rPr>
          <w:rFonts w:ascii="Arial" w:hAnsi="Arial" w:cs="Arial"/>
        </w:rPr>
        <w:t>Every piece of art bears a title, and this sketch was</w:t>
      </w:r>
      <w:r w:rsidRPr="00702AE2">
        <w:rPr>
          <w:rFonts w:ascii="Arial" w:hAnsi="Arial" w:cs="Arial"/>
          <w:spacing w:val="-14"/>
        </w:rPr>
        <w:t xml:space="preserve"> </w:t>
      </w:r>
      <w:r w:rsidRPr="00702AE2">
        <w:rPr>
          <w:rFonts w:ascii="Arial" w:hAnsi="Arial" w:cs="Arial"/>
        </w:rPr>
        <w:t>titled</w:t>
      </w:r>
      <w:r w:rsidRPr="00702AE2">
        <w:rPr>
          <w:rFonts w:ascii="Arial" w:hAnsi="Arial" w:cs="Arial"/>
          <w:spacing w:val="-13"/>
        </w:rPr>
        <w:t xml:space="preserve"> </w:t>
      </w:r>
      <w:r w:rsidRPr="00702AE2">
        <w:rPr>
          <w:rFonts w:ascii="Arial" w:hAnsi="Arial" w:cs="Arial"/>
          <w:i/>
        </w:rPr>
        <w:t>"A</w:t>
      </w:r>
      <w:r w:rsidRPr="00702AE2">
        <w:rPr>
          <w:rFonts w:ascii="Arial" w:hAnsi="Arial" w:cs="Arial"/>
          <w:i/>
          <w:spacing w:val="-13"/>
        </w:rPr>
        <w:t xml:space="preserve"> </w:t>
      </w:r>
      <w:r w:rsidRPr="00702AE2">
        <w:rPr>
          <w:rFonts w:ascii="Arial" w:hAnsi="Arial" w:cs="Arial"/>
          <w:i/>
        </w:rPr>
        <w:t>Book"</w:t>
      </w:r>
      <w:r w:rsidRPr="00702AE2">
        <w:rPr>
          <w:rFonts w:ascii="Arial" w:hAnsi="Arial" w:cs="Arial"/>
        </w:rPr>
        <w:t>.</w:t>
      </w:r>
      <w:r w:rsidRPr="00702AE2">
        <w:rPr>
          <w:rFonts w:ascii="Arial" w:hAnsi="Arial" w:cs="Arial"/>
          <w:spacing w:val="-13"/>
        </w:rPr>
        <w:t xml:space="preserve"> </w:t>
      </w:r>
      <w:r w:rsidRPr="00702AE2">
        <w:rPr>
          <w:rFonts w:ascii="Arial" w:hAnsi="Arial" w:cs="Arial"/>
        </w:rPr>
        <w:t>At</w:t>
      </w:r>
      <w:r w:rsidRPr="00702AE2">
        <w:rPr>
          <w:rFonts w:ascii="Arial" w:hAnsi="Arial" w:cs="Arial"/>
          <w:spacing w:val="-14"/>
        </w:rPr>
        <w:t xml:space="preserve"> </w:t>
      </w:r>
      <w:r w:rsidRPr="00702AE2">
        <w:rPr>
          <w:rFonts w:ascii="Arial" w:hAnsi="Arial" w:cs="Arial"/>
        </w:rPr>
        <w:t>first</w:t>
      </w:r>
      <w:r w:rsidRPr="00702AE2">
        <w:rPr>
          <w:rFonts w:ascii="Arial" w:hAnsi="Arial" w:cs="Arial"/>
          <w:spacing w:val="-13"/>
        </w:rPr>
        <w:t xml:space="preserve"> </w:t>
      </w:r>
      <w:r w:rsidRPr="00702AE2">
        <w:rPr>
          <w:rFonts w:ascii="Arial" w:hAnsi="Arial" w:cs="Arial"/>
        </w:rPr>
        <w:t>glance,</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3"/>
        </w:rPr>
        <w:t xml:space="preserve"> </w:t>
      </w:r>
      <w:r w:rsidRPr="00702AE2">
        <w:rPr>
          <w:rFonts w:ascii="Arial" w:hAnsi="Arial" w:cs="Arial"/>
        </w:rPr>
        <w:t>did</w:t>
      </w:r>
      <w:r w:rsidRPr="00702AE2">
        <w:rPr>
          <w:rFonts w:ascii="Arial" w:hAnsi="Arial" w:cs="Arial"/>
          <w:spacing w:val="-13"/>
        </w:rPr>
        <w:t xml:space="preserve"> </w:t>
      </w:r>
      <w:r w:rsidRPr="00702AE2">
        <w:rPr>
          <w:rFonts w:ascii="Arial" w:hAnsi="Arial" w:cs="Arial"/>
        </w:rPr>
        <w:t>not</w:t>
      </w:r>
      <w:r w:rsidRPr="00702AE2">
        <w:rPr>
          <w:rFonts w:ascii="Arial" w:hAnsi="Arial" w:cs="Arial"/>
          <w:spacing w:val="-14"/>
        </w:rPr>
        <w:t xml:space="preserve"> </w:t>
      </w:r>
      <w:r w:rsidRPr="00702AE2">
        <w:rPr>
          <w:rFonts w:ascii="Arial" w:hAnsi="Arial" w:cs="Arial"/>
        </w:rPr>
        <w:t xml:space="preserve">resemble a book at all. Upon closer inspection, however, it began to resemble the framework of a boat. This contradiction piqued my curiosity. I stood before it, critically studying every detail. It was composed of crisscrossing, uneven lines. As the thoughts behind these lines gradually unveiled themselves, a smile </w:t>
      </w:r>
      <w:r w:rsidRPr="00702AE2">
        <w:rPr>
          <w:rFonts w:ascii="Arial" w:hAnsi="Arial" w:cs="Arial"/>
          <w:spacing w:val="-2"/>
        </w:rPr>
        <w:t>spread</w:t>
      </w:r>
      <w:r w:rsidRPr="00702AE2">
        <w:rPr>
          <w:rFonts w:ascii="Arial" w:hAnsi="Arial" w:cs="Arial"/>
          <w:spacing w:val="-7"/>
        </w:rPr>
        <w:t xml:space="preserve"> </w:t>
      </w:r>
      <w:r w:rsidRPr="00702AE2">
        <w:rPr>
          <w:rFonts w:ascii="Arial" w:hAnsi="Arial" w:cs="Arial"/>
          <w:spacing w:val="-2"/>
        </w:rPr>
        <w:t>across</w:t>
      </w:r>
      <w:r w:rsidRPr="00702AE2">
        <w:rPr>
          <w:rFonts w:ascii="Arial" w:hAnsi="Arial" w:cs="Arial"/>
          <w:spacing w:val="-6"/>
        </w:rPr>
        <w:t xml:space="preserve"> </w:t>
      </w:r>
      <w:r w:rsidRPr="00702AE2">
        <w:rPr>
          <w:rFonts w:ascii="Arial" w:hAnsi="Arial" w:cs="Arial"/>
          <w:spacing w:val="-2"/>
        </w:rPr>
        <w:t>my</w:t>
      </w:r>
      <w:r w:rsidRPr="00702AE2">
        <w:rPr>
          <w:rFonts w:ascii="Arial" w:hAnsi="Arial" w:cs="Arial"/>
          <w:spacing w:val="-6"/>
        </w:rPr>
        <w:t xml:space="preserve"> </w:t>
      </w:r>
      <w:r w:rsidRPr="00702AE2">
        <w:rPr>
          <w:rFonts w:ascii="Arial" w:hAnsi="Arial" w:cs="Arial"/>
          <w:spacing w:val="-2"/>
        </w:rPr>
        <w:t>lips.</w:t>
      </w:r>
      <w:r w:rsidRPr="00702AE2">
        <w:rPr>
          <w:rFonts w:ascii="Arial" w:hAnsi="Arial" w:cs="Arial"/>
          <w:spacing w:val="-5"/>
        </w:rPr>
        <w:t xml:space="preserve"> </w:t>
      </w:r>
      <w:r w:rsidRPr="00702AE2">
        <w:rPr>
          <w:rFonts w:ascii="Arial" w:hAnsi="Arial" w:cs="Arial"/>
          <w:spacing w:val="-2"/>
        </w:rPr>
        <w:t>Immersed</w:t>
      </w:r>
      <w:r w:rsidRPr="00702AE2">
        <w:rPr>
          <w:rFonts w:ascii="Arial" w:hAnsi="Arial" w:cs="Arial"/>
          <w:spacing w:val="-7"/>
        </w:rPr>
        <w:t xml:space="preserve"> </w:t>
      </w:r>
      <w:r w:rsidRPr="00702AE2">
        <w:rPr>
          <w:rFonts w:ascii="Arial" w:hAnsi="Arial" w:cs="Arial"/>
          <w:spacing w:val="-2"/>
        </w:rPr>
        <w:t>in deciphering</w:t>
      </w:r>
      <w:r w:rsidRPr="00702AE2">
        <w:rPr>
          <w:rFonts w:ascii="Arial" w:hAnsi="Arial" w:cs="Arial"/>
          <w:spacing w:val="-7"/>
        </w:rPr>
        <w:t xml:space="preserve"> </w:t>
      </w:r>
      <w:r w:rsidRPr="00702AE2">
        <w:rPr>
          <w:rFonts w:ascii="Arial" w:hAnsi="Arial" w:cs="Arial"/>
          <w:spacing w:val="-2"/>
        </w:rPr>
        <w:t xml:space="preserve">these </w:t>
      </w:r>
      <w:r w:rsidRPr="00702AE2">
        <w:rPr>
          <w:rFonts w:ascii="Arial" w:hAnsi="Arial" w:cs="Arial"/>
        </w:rPr>
        <w:t>lines, I lost all awareness of my surroundings, until I sensed someone standing behind me.</w:t>
      </w:r>
    </w:p>
    <w:p w14:paraId="6C27AC81" w14:textId="77777777" w:rsidR="001125DF" w:rsidRPr="00702AE2" w:rsidRDefault="001125DF" w:rsidP="001125DF">
      <w:pPr>
        <w:pStyle w:val="BodyText"/>
        <w:spacing w:line="276" w:lineRule="auto"/>
        <w:ind w:left="360" w:right="716" w:firstLine="432"/>
        <w:rPr>
          <w:rFonts w:ascii="Arial" w:hAnsi="Arial" w:cs="Arial"/>
        </w:rPr>
      </w:pPr>
      <w:r w:rsidRPr="00702AE2">
        <w:rPr>
          <w:rFonts w:ascii="Arial" w:hAnsi="Arial" w:cs="Arial"/>
        </w:rPr>
        <w:t>Perhaps my deep concentration and expressive reactions had caused someone to pause. Soon, the number of onlookers grew, and gradually a small, thoughtful gathering formed around me. This, too, is a marvel of human nature: one curious soul draws another. Some spectators, noting my fascination, looked</w:t>
      </w:r>
      <w:r w:rsidRPr="00702AE2">
        <w:rPr>
          <w:rFonts w:ascii="Arial" w:hAnsi="Arial" w:cs="Arial"/>
          <w:spacing w:val="-4"/>
        </w:rPr>
        <w:t xml:space="preserve"> </w:t>
      </w:r>
      <w:r w:rsidRPr="00702AE2">
        <w:rPr>
          <w:rFonts w:ascii="Arial" w:hAnsi="Arial" w:cs="Arial"/>
        </w:rPr>
        <w:t>at</w:t>
      </w:r>
      <w:r w:rsidRPr="00702AE2">
        <w:rPr>
          <w:rFonts w:ascii="Arial" w:hAnsi="Arial" w:cs="Arial"/>
          <w:spacing w:val="-3"/>
        </w:rPr>
        <w:t xml:space="preserve"> </w:t>
      </w:r>
      <w:r w:rsidRPr="00702AE2">
        <w:rPr>
          <w:rFonts w:ascii="Arial" w:hAnsi="Arial" w:cs="Arial"/>
        </w:rPr>
        <w:t>me</w:t>
      </w:r>
      <w:r w:rsidRPr="00702AE2">
        <w:rPr>
          <w:rFonts w:ascii="Arial" w:hAnsi="Arial" w:cs="Arial"/>
          <w:spacing w:val="-3"/>
        </w:rPr>
        <w:t xml:space="preserve"> </w:t>
      </w:r>
      <w:r w:rsidRPr="00702AE2">
        <w:rPr>
          <w:rFonts w:ascii="Arial" w:hAnsi="Arial" w:cs="Arial"/>
        </w:rPr>
        <w:t>with</w:t>
      </w:r>
      <w:r w:rsidRPr="00702AE2">
        <w:rPr>
          <w:rFonts w:ascii="Arial" w:hAnsi="Arial" w:cs="Arial"/>
          <w:spacing w:val="-6"/>
        </w:rPr>
        <w:t xml:space="preserve"> </w:t>
      </w:r>
      <w:r w:rsidRPr="00702AE2">
        <w:rPr>
          <w:rFonts w:ascii="Arial" w:hAnsi="Arial" w:cs="Arial"/>
        </w:rPr>
        <w:t>a</w:t>
      </w:r>
      <w:r w:rsidRPr="00702AE2">
        <w:rPr>
          <w:rFonts w:ascii="Arial" w:hAnsi="Arial" w:cs="Arial"/>
          <w:spacing w:val="-3"/>
        </w:rPr>
        <w:t xml:space="preserve"> </w:t>
      </w:r>
      <w:r w:rsidRPr="00702AE2">
        <w:rPr>
          <w:rFonts w:ascii="Arial" w:hAnsi="Arial" w:cs="Arial"/>
        </w:rPr>
        <w:t>blend</w:t>
      </w:r>
      <w:r w:rsidRPr="00702AE2">
        <w:rPr>
          <w:rFonts w:ascii="Arial" w:hAnsi="Arial" w:cs="Arial"/>
          <w:spacing w:val="-4"/>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sympathy</w:t>
      </w:r>
      <w:r w:rsidRPr="00702AE2">
        <w:rPr>
          <w:rFonts w:ascii="Arial" w:hAnsi="Arial" w:cs="Arial"/>
          <w:spacing w:val="-4"/>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curiosity. Others stayed, watching both me and the sketch, trying to comprehend its meaning. One gentleman, perplexed, asked why the structure—so seemingly old and boat-like—had me smiling so broadly. I responded promptly, "My friend, this is not merely the framework of a boat. This is a book. Look—the artist</w:t>
      </w:r>
      <w:r w:rsidRPr="00702AE2">
        <w:rPr>
          <w:rFonts w:ascii="Arial" w:hAnsi="Arial" w:cs="Arial"/>
          <w:spacing w:val="-1"/>
        </w:rPr>
        <w:t xml:space="preserve"> </w:t>
      </w:r>
      <w:r w:rsidRPr="00702AE2">
        <w:rPr>
          <w:rFonts w:ascii="Arial" w:hAnsi="Arial" w:cs="Arial"/>
        </w:rPr>
        <w:t>himself</w:t>
      </w:r>
      <w:r w:rsidRPr="00702AE2">
        <w:rPr>
          <w:rFonts w:ascii="Arial" w:hAnsi="Arial" w:cs="Arial"/>
          <w:spacing w:val="-2"/>
        </w:rPr>
        <w:t xml:space="preserve"> </w:t>
      </w:r>
      <w:r w:rsidRPr="00702AE2">
        <w:rPr>
          <w:rFonts w:ascii="Arial" w:hAnsi="Arial" w:cs="Arial"/>
        </w:rPr>
        <w:t>has</w:t>
      </w:r>
      <w:r w:rsidRPr="00702AE2">
        <w:rPr>
          <w:rFonts w:ascii="Arial" w:hAnsi="Arial" w:cs="Arial"/>
          <w:spacing w:val="-2"/>
        </w:rPr>
        <w:t xml:space="preserve"> </w:t>
      </w:r>
      <w:r w:rsidRPr="00702AE2">
        <w:rPr>
          <w:rFonts w:ascii="Arial" w:hAnsi="Arial" w:cs="Arial"/>
        </w:rPr>
        <w:t>titled</w:t>
      </w:r>
      <w:r w:rsidRPr="00702AE2">
        <w:rPr>
          <w:rFonts w:ascii="Arial" w:hAnsi="Arial" w:cs="Arial"/>
          <w:spacing w:val="-4"/>
        </w:rPr>
        <w:t xml:space="preserve"> </w:t>
      </w:r>
      <w:r w:rsidRPr="00702AE2">
        <w:rPr>
          <w:rFonts w:ascii="Arial" w:hAnsi="Arial" w:cs="Arial"/>
        </w:rPr>
        <w:t xml:space="preserve">it </w:t>
      </w:r>
      <w:r w:rsidRPr="00702AE2">
        <w:rPr>
          <w:rFonts w:ascii="Arial" w:hAnsi="Arial" w:cs="Arial"/>
          <w:i/>
        </w:rPr>
        <w:t>'A</w:t>
      </w:r>
      <w:r w:rsidRPr="00702AE2">
        <w:rPr>
          <w:rFonts w:ascii="Arial" w:hAnsi="Arial" w:cs="Arial"/>
          <w:i/>
          <w:spacing w:val="-1"/>
        </w:rPr>
        <w:t xml:space="preserve"> </w:t>
      </w:r>
      <w:r w:rsidRPr="00702AE2">
        <w:rPr>
          <w:rFonts w:ascii="Arial" w:hAnsi="Arial" w:cs="Arial"/>
          <w:i/>
        </w:rPr>
        <w:t>Book'</w:t>
      </w:r>
      <w:r w:rsidRPr="00702AE2">
        <w:rPr>
          <w:rFonts w:ascii="Arial" w:hAnsi="Arial" w:cs="Arial"/>
        </w:rPr>
        <w:t>.</w:t>
      </w:r>
      <w:r w:rsidRPr="00702AE2">
        <w:rPr>
          <w:rFonts w:ascii="Arial" w:hAnsi="Arial" w:cs="Arial"/>
          <w:spacing w:val="-2"/>
        </w:rPr>
        <w:t xml:space="preserve"> </w:t>
      </w:r>
      <w:r w:rsidRPr="00702AE2">
        <w:rPr>
          <w:rFonts w:ascii="Arial" w:hAnsi="Arial" w:cs="Arial"/>
        </w:rPr>
        <w:t>Now,</w:t>
      </w:r>
      <w:r w:rsidRPr="00702AE2">
        <w:rPr>
          <w:rFonts w:ascii="Arial" w:hAnsi="Arial" w:cs="Arial"/>
          <w:spacing w:val="-1"/>
        </w:rPr>
        <w:t xml:space="preserve"> </w:t>
      </w:r>
      <w:r w:rsidRPr="00702AE2">
        <w:rPr>
          <w:rFonts w:ascii="Arial" w:hAnsi="Arial" w:cs="Arial"/>
        </w:rPr>
        <w:t>I</w:t>
      </w:r>
      <w:r w:rsidRPr="00702AE2">
        <w:rPr>
          <w:rFonts w:ascii="Arial" w:hAnsi="Arial" w:cs="Arial"/>
          <w:spacing w:val="-2"/>
        </w:rPr>
        <w:t xml:space="preserve"> </w:t>
      </w:r>
      <w:r w:rsidRPr="00702AE2">
        <w:rPr>
          <w:rFonts w:ascii="Arial" w:hAnsi="Arial" w:cs="Arial"/>
        </w:rPr>
        <w:t>too</w:t>
      </w:r>
      <w:r w:rsidRPr="00702AE2">
        <w:rPr>
          <w:rFonts w:ascii="Arial" w:hAnsi="Arial" w:cs="Arial"/>
          <w:spacing w:val="-2"/>
        </w:rPr>
        <w:t xml:space="preserve"> </w:t>
      </w:r>
      <w:r w:rsidRPr="00702AE2">
        <w:rPr>
          <w:rFonts w:ascii="Arial" w:hAnsi="Arial" w:cs="Arial"/>
        </w:rPr>
        <w:t>can</w:t>
      </w:r>
      <w:r w:rsidRPr="00702AE2">
        <w:rPr>
          <w:rFonts w:ascii="Arial" w:hAnsi="Arial" w:cs="Arial"/>
          <w:spacing w:val="-1"/>
        </w:rPr>
        <w:t xml:space="preserve"> </w:t>
      </w:r>
      <w:r w:rsidRPr="00702AE2">
        <w:rPr>
          <w:rFonts w:ascii="Arial" w:hAnsi="Arial" w:cs="Arial"/>
        </w:rPr>
        <w:t>see it as a book, one that I am trying to read. It doesn’t seem</w:t>
      </w:r>
      <w:r w:rsidRPr="00702AE2">
        <w:rPr>
          <w:rFonts w:ascii="Arial" w:hAnsi="Arial" w:cs="Arial"/>
          <w:spacing w:val="-2"/>
        </w:rPr>
        <w:t xml:space="preserve"> </w:t>
      </w:r>
      <w:r w:rsidRPr="00702AE2">
        <w:rPr>
          <w:rFonts w:ascii="Arial" w:hAnsi="Arial" w:cs="Arial"/>
        </w:rPr>
        <w:t>like</w:t>
      </w:r>
      <w:r w:rsidRPr="00702AE2">
        <w:rPr>
          <w:rFonts w:ascii="Arial" w:hAnsi="Arial" w:cs="Arial"/>
          <w:spacing w:val="-1"/>
        </w:rPr>
        <w:t xml:space="preserve"> </w:t>
      </w:r>
      <w:r w:rsidRPr="00702AE2">
        <w:rPr>
          <w:rFonts w:ascii="Arial" w:hAnsi="Arial" w:cs="Arial"/>
        </w:rPr>
        <w:t>an</w:t>
      </w:r>
      <w:r w:rsidRPr="00702AE2">
        <w:rPr>
          <w:rFonts w:ascii="Arial" w:hAnsi="Arial" w:cs="Arial"/>
          <w:spacing w:val="-2"/>
        </w:rPr>
        <w:t xml:space="preserve"> </w:t>
      </w:r>
      <w:r w:rsidRPr="00702AE2">
        <w:rPr>
          <w:rFonts w:ascii="Arial" w:hAnsi="Arial" w:cs="Arial"/>
        </w:rPr>
        <w:t>ordinary</w:t>
      </w:r>
      <w:r w:rsidRPr="00702AE2">
        <w:rPr>
          <w:rFonts w:ascii="Arial" w:hAnsi="Arial" w:cs="Arial"/>
          <w:spacing w:val="-3"/>
        </w:rPr>
        <w:t xml:space="preserve"> </w:t>
      </w:r>
      <w:r w:rsidRPr="00702AE2">
        <w:rPr>
          <w:rFonts w:ascii="Arial" w:hAnsi="Arial" w:cs="Arial"/>
        </w:rPr>
        <w:t>book.</w:t>
      </w:r>
      <w:r w:rsidRPr="00702AE2">
        <w:rPr>
          <w:rFonts w:ascii="Arial" w:hAnsi="Arial" w:cs="Arial"/>
          <w:spacing w:val="-1"/>
        </w:rPr>
        <w:t xml:space="preserve"> </w:t>
      </w:r>
      <w:r w:rsidRPr="00702AE2">
        <w:rPr>
          <w:rFonts w:ascii="Arial" w:hAnsi="Arial" w:cs="Arial"/>
        </w:rPr>
        <w:t>To</w:t>
      </w:r>
      <w:r w:rsidRPr="00702AE2">
        <w:rPr>
          <w:rFonts w:ascii="Arial" w:hAnsi="Arial" w:cs="Arial"/>
          <w:spacing w:val="-2"/>
        </w:rPr>
        <w:t xml:space="preserve"> </w:t>
      </w:r>
      <w:r w:rsidRPr="00702AE2">
        <w:rPr>
          <w:rFonts w:ascii="Arial" w:hAnsi="Arial" w:cs="Arial"/>
        </w:rPr>
        <w:t>me,</w:t>
      </w:r>
      <w:r w:rsidRPr="00702AE2">
        <w:rPr>
          <w:rFonts w:ascii="Arial" w:hAnsi="Arial" w:cs="Arial"/>
          <w:spacing w:val="-1"/>
        </w:rPr>
        <w:t xml:space="preserve"> </w:t>
      </w:r>
      <w:r w:rsidRPr="00702AE2">
        <w:rPr>
          <w:rFonts w:ascii="Arial" w:hAnsi="Arial" w:cs="Arial"/>
        </w:rPr>
        <w:t>it</w:t>
      </w:r>
      <w:r w:rsidRPr="00702AE2">
        <w:rPr>
          <w:rFonts w:ascii="Arial" w:hAnsi="Arial" w:cs="Arial"/>
          <w:spacing w:val="-1"/>
        </w:rPr>
        <w:t xml:space="preserve"> </w:t>
      </w:r>
      <w:r w:rsidRPr="00702AE2">
        <w:rPr>
          <w:rFonts w:ascii="Arial" w:hAnsi="Arial" w:cs="Arial"/>
        </w:rPr>
        <w:t>appears</w:t>
      </w:r>
      <w:r w:rsidRPr="00702AE2">
        <w:rPr>
          <w:rFonts w:ascii="Arial" w:hAnsi="Arial" w:cs="Arial"/>
          <w:spacing w:val="-2"/>
        </w:rPr>
        <w:t xml:space="preserve"> </w:t>
      </w:r>
      <w:r w:rsidRPr="00702AE2">
        <w:rPr>
          <w:rFonts w:ascii="Arial" w:hAnsi="Arial" w:cs="Arial"/>
        </w:rPr>
        <w:t>to</w:t>
      </w:r>
      <w:r w:rsidRPr="00702AE2">
        <w:rPr>
          <w:rFonts w:ascii="Arial" w:hAnsi="Arial" w:cs="Arial"/>
          <w:spacing w:val="-2"/>
        </w:rPr>
        <w:t xml:space="preserve"> </w:t>
      </w:r>
      <w:r w:rsidRPr="00702AE2">
        <w:rPr>
          <w:rFonts w:ascii="Arial" w:hAnsi="Arial" w:cs="Arial"/>
        </w:rPr>
        <w:t>be</w:t>
      </w:r>
      <w:r w:rsidRPr="00702AE2">
        <w:rPr>
          <w:rFonts w:ascii="Arial" w:hAnsi="Arial" w:cs="Arial"/>
          <w:spacing w:val="-4"/>
        </w:rPr>
        <w:t xml:space="preserve"> </w:t>
      </w:r>
      <w:r w:rsidRPr="00702AE2">
        <w:rPr>
          <w:rFonts w:ascii="Arial" w:hAnsi="Arial" w:cs="Arial"/>
        </w:rPr>
        <w:t xml:space="preserve">a divine book. Its style mirrors that of celestial scriptures. Just look closely at every line within this </w:t>
      </w:r>
      <w:r w:rsidRPr="00702AE2">
        <w:rPr>
          <w:rFonts w:ascii="Arial" w:hAnsi="Arial" w:cs="Arial"/>
          <w:spacing w:val="-2"/>
        </w:rPr>
        <w:t>picture."</w:t>
      </w:r>
    </w:p>
    <w:p w14:paraId="4911BBA3" w14:textId="77777777" w:rsidR="001125DF" w:rsidRPr="00702AE2" w:rsidRDefault="001125DF" w:rsidP="001125DF">
      <w:pPr>
        <w:pStyle w:val="BodyText"/>
        <w:spacing w:before="242" w:line="276" w:lineRule="auto"/>
        <w:ind w:left="360" w:right="717" w:firstLine="432"/>
        <w:rPr>
          <w:rFonts w:ascii="Arial" w:hAnsi="Arial" w:cs="Arial"/>
        </w:rPr>
      </w:pPr>
      <w:r w:rsidRPr="00702AE2">
        <w:rPr>
          <w:rFonts w:ascii="Arial" w:hAnsi="Arial" w:cs="Arial"/>
        </w:rPr>
        <w:t>"I am familiar with each of these lines," I continued,</w:t>
      </w:r>
      <w:r w:rsidRPr="00702AE2">
        <w:rPr>
          <w:rFonts w:ascii="Arial" w:hAnsi="Arial" w:cs="Arial"/>
          <w:spacing w:val="-14"/>
        </w:rPr>
        <w:t xml:space="preserve"> </w:t>
      </w:r>
      <w:r w:rsidRPr="00702AE2">
        <w:rPr>
          <w:rFonts w:ascii="Arial" w:hAnsi="Arial" w:cs="Arial"/>
        </w:rPr>
        <w:t>"because</w:t>
      </w:r>
      <w:r w:rsidRPr="00702AE2">
        <w:rPr>
          <w:rFonts w:ascii="Arial" w:hAnsi="Arial" w:cs="Arial"/>
          <w:spacing w:val="-13"/>
        </w:rPr>
        <w:t xml:space="preserve"> </w:t>
      </w:r>
      <w:r w:rsidRPr="00702AE2">
        <w:rPr>
          <w:rFonts w:ascii="Arial" w:hAnsi="Arial" w:cs="Arial"/>
        </w:rPr>
        <w:t>I’ve</w:t>
      </w:r>
      <w:r w:rsidRPr="00702AE2">
        <w:rPr>
          <w:rFonts w:ascii="Arial" w:hAnsi="Arial" w:cs="Arial"/>
          <w:spacing w:val="-13"/>
        </w:rPr>
        <w:t xml:space="preserve"> </w:t>
      </w:r>
      <w:r w:rsidRPr="00702AE2">
        <w:rPr>
          <w:rFonts w:ascii="Arial" w:hAnsi="Arial" w:cs="Arial"/>
        </w:rPr>
        <w:t>spent</w:t>
      </w:r>
      <w:r w:rsidRPr="00702AE2">
        <w:rPr>
          <w:rFonts w:ascii="Arial" w:hAnsi="Arial" w:cs="Arial"/>
          <w:spacing w:val="-13"/>
        </w:rPr>
        <w:t xml:space="preserve"> </w:t>
      </w:r>
      <w:r w:rsidRPr="00702AE2">
        <w:rPr>
          <w:rFonts w:ascii="Arial" w:hAnsi="Arial" w:cs="Arial"/>
        </w:rPr>
        <w:t>fifty</w:t>
      </w:r>
      <w:r w:rsidRPr="00702AE2">
        <w:rPr>
          <w:rFonts w:ascii="Arial" w:hAnsi="Arial" w:cs="Arial"/>
          <w:spacing w:val="-14"/>
        </w:rPr>
        <w:t xml:space="preserve"> </w:t>
      </w:r>
      <w:r w:rsidRPr="00702AE2">
        <w:rPr>
          <w:rFonts w:ascii="Arial" w:hAnsi="Arial" w:cs="Arial"/>
        </w:rPr>
        <w:t>years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my</w:t>
      </w:r>
      <w:r w:rsidRPr="00702AE2">
        <w:rPr>
          <w:rFonts w:ascii="Arial" w:hAnsi="Arial" w:cs="Arial"/>
          <w:spacing w:val="-13"/>
        </w:rPr>
        <w:t xml:space="preserve"> </w:t>
      </w:r>
      <w:r w:rsidRPr="00702AE2">
        <w:rPr>
          <w:rFonts w:ascii="Arial" w:hAnsi="Arial" w:cs="Arial"/>
        </w:rPr>
        <w:t>life</w:t>
      </w:r>
      <w:r w:rsidRPr="00702AE2">
        <w:rPr>
          <w:rFonts w:ascii="Arial" w:hAnsi="Arial" w:cs="Arial"/>
          <w:spacing w:val="-13"/>
        </w:rPr>
        <w:t xml:space="preserve"> </w:t>
      </w:r>
      <w:r w:rsidRPr="00702AE2">
        <w:rPr>
          <w:rFonts w:ascii="Arial" w:hAnsi="Arial" w:cs="Arial"/>
        </w:rPr>
        <w:t xml:space="preserve">on ships and boats. I can even recall the names of many of these structural parts. These evenly spaced, parallel lines that enclose the entire </w:t>
      </w:r>
      <w:proofErr w:type="gramStart"/>
      <w:r w:rsidRPr="00702AE2">
        <w:rPr>
          <w:rFonts w:ascii="Arial" w:hAnsi="Arial" w:cs="Arial"/>
        </w:rPr>
        <w:t>framework— these</w:t>
      </w:r>
      <w:proofErr w:type="gramEnd"/>
      <w:r w:rsidRPr="00702AE2">
        <w:rPr>
          <w:rFonts w:ascii="Arial" w:hAnsi="Arial" w:cs="Arial"/>
          <w:spacing w:val="-11"/>
        </w:rPr>
        <w:t xml:space="preserve"> </w:t>
      </w:r>
      <w:r w:rsidRPr="00702AE2">
        <w:rPr>
          <w:rFonts w:ascii="Arial" w:hAnsi="Arial" w:cs="Arial"/>
        </w:rPr>
        <w:t>are</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boat’s</w:t>
      </w:r>
      <w:r w:rsidRPr="00702AE2">
        <w:rPr>
          <w:rFonts w:ascii="Arial" w:hAnsi="Arial" w:cs="Arial"/>
          <w:spacing w:val="-11"/>
        </w:rPr>
        <w:t xml:space="preserve"> </w:t>
      </w:r>
      <w:r w:rsidRPr="00702AE2">
        <w:rPr>
          <w:rFonts w:ascii="Arial" w:hAnsi="Arial" w:cs="Arial"/>
        </w:rPr>
        <w:t>frames.</w:t>
      </w:r>
      <w:r w:rsidRPr="00702AE2">
        <w:rPr>
          <w:rFonts w:ascii="Arial" w:hAnsi="Arial" w:cs="Arial"/>
          <w:spacing w:val="-10"/>
        </w:rPr>
        <w:t xml:space="preserve"> </w:t>
      </w:r>
      <w:r w:rsidRPr="00702AE2">
        <w:rPr>
          <w:rFonts w:ascii="Arial" w:hAnsi="Arial" w:cs="Arial"/>
        </w:rPr>
        <w:t>And</w:t>
      </w:r>
      <w:r w:rsidRPr="00702AE2">
        <w:rPr>
          <w:rFonts w:ascii="Arial" w:hAnsi="Arial" w:cs="Arial"/>
          <w:spacing w:val="-12"/>
        </w:rPr>
        <w:t xml:space="preserve"> </w:t>
      </w:r>
      <w:r w:rsidRPr="00702AE2">
        <w:rPr>
          <w:rFonts w:ascii="Arial" w:hAnsi="Arial" w:cs="Arial"/>
        </w:rPr>
        <w:t>to</w:t>
      </w:r>
      <w:r w:rsidRPr="00702AE2">
        <w:rPr>
          <w:rFonts w:ascii="Arial" w:hAnsi="Arial" w:cs="Arial"/>
          <w:spacing w:val="-12"/>
        </w:rPr>
        <w:t xml:space="preserve"> </w:t>
      </w:r>
      <w:r w:rsidRPr="00702AE2">
        <w:rPr>
          <w:rFonts w:ascii="Arial" w:hAnsi="Arial" w:cs="Arial"/>
        </w:rPr>
        <w:t>me,</w:t>
      </w:r>
      <w:r w:rsidRPr="00702AE2">
        <w:rPr>
          <w:rFonts w:ascii="Arial" w:hAnsi="Arial" w:cs="Arial"/>
          <w:spacing w:val="-10"/>
        </w:rPr>
        <w:t xml:space="preserve"> </w:t>
      </w:r>
      <w:r w:rsidRPr="00702AE2">
        <w:rPr>
          <w:rFonts w:ascii="Arial" w:hAnsi="Arial" w:cs="Arial"/>
        </w:rPr>
        <w:t>they</w:t>
      </w:r>
      <w:r w:rsidRPr="00702AE2">
        <w:rPr>
          <w:rFonts w:ascii="Arial" w:hAnsi="Arial" w:cs="Arial"/>
          <w:spacing w:val="-12"/>
        </w:rPr>
        <w:t xml:space="preserve"> </w:t>
      </w:r>
      <w:r w:rsidRPr="00702AE2">
        <w:rPr>
          <w:rFonts w:ascii="Arial" w:hAnsi="Arial" w:cs="Arial"/>
        </w:rPr>
        <w:t>resemble the lines of script in a book."</w:t>
      </w:r>
    </w:p>
    <w:p w14:paraId="2D405863" w14:textId="77777777" w:rsidR="00463938" w:rsidRPr="00702AE2" w:rsidRDefault="00463938" w:rsidP="00463938">
      <w:pPr>
        <w:pStyle w:val="BodyText"/>
        <w:spacing w:before="227"/>
        <w:rPr>
          <w:rFonts w:ascii="Arial" w:hAnsi="Arial" w:cs="Arial"/>
          <w:sz w:val="20"/>
        </w:rPr>
      </w:pPr>
    </w:p>
    <w:p w14:paraId="188B966C" w14:textId="77777777" w:rsidR="00463938" w:rsidRPr="00702AE2" w:rsidRDefault="00463938" w:rsidP="00463938">
      <w:pPr>
        <w:pStyle w:val="BodyText"/>
        <w:ind w:left="1326"/>
        <w:rPr>
          <w:rFonts w:ascii="Arial" w:hAnsi="Arial" w:cs="Arial"/>
          <w:sz w:val="20"/>
        </w:rPr>
      </w:pPr>
      <w:r w:rsidRPr="00702AE2">
        <w:rPr>
          <w:rFonts w:ascii="Arial" w:hAnsi="Arial" w:cs="Arial"/>
          <w:noProof/>
          <w:sz w:val="20"/>
        </w:rPr>
        <w:lastRenderedPageBreak/>
        <w:drawing>
          <wp:inline distT="0" distB="0" distL="0" distR="0" wp14:anchorId="5505A787" wp14:editId="54F8CD25">
            <wp:extent cx="2918870" cy="1860803"/>
            <wp:effectExtent l="0" t="0" r="0" b="0"/>
            <wp:docPr id="123" name="Image 123" descr="A black and white logo of a bo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descr="A black and white logo of a boat"/>
                    <pic:cNvPicPr/>
                  </pic:nvPicPr>
                  <pic:blipFill>
                    <a:blip r:embed="rId42" cstate="print"/>
                    <a:stretch>
                      <a:fillRect/>
                    </a:stretch>
                  </pic:blipFill>
                  <pic:spPr>
                    <a:xfrm>
                      <a:off x="0" y="0"/>
                      <a:ext cx="2918870" cy="1860803"/>
                    </a:xfrm>
                    <a:prstGeom prst="rect">
                      <a:avLst/>
                    </a:prstGeom>
                  </pic:spPr>
                </pic:pic>
              </a:graphicData>
            </a:graphic>
          </wp:inline>
        </w:drawing>
      </w:r>
    </w:p>
    <w:p w14:paraId="3E167983" w14:textId="77777777" w:rsidR="00463938" w:rsidRPr="00702AE2" w:rsidRDefault="00463938" w:rsidP="00463938">
      <w:pPr>
        <w:pStyle w:val="BodyText"/>
        <w:spacing w:before="11"/>
        <w:rPr>
          <w:rFonts w:ascii="Arial" w:hAnsi="Arial" w:cs="Arial"/>
        </w:rPr>
      </w:pPr>
    </w:p>
    <w:p w14:paraId="7F406CFB" w14:textId="77777777" w:rsidR="00463938" w:rsidRPr="00702AE2" w:rsidRDefault="00463938" w:rsidP="00463938">
      <w:pPr>
        <w:pStyle w:val="BodyText"/>
        <w:spacing w:line="276" w:lineRule="auto"/>
        <w:ind w:left="720" w:right="354" w:firstLine="431"/>
        <w:rPr>
          <w:rFonts w:ascii="Arial" w:hAnsi="Arial" w:cs="Arial"/>
        </w:rPr>
      </w:pPr>
      <w:r w:rsidRPr="00702AE2">
        <w:rPr>
          <w:rFonts w:ascii="Arial" w:hAnsi="Arial" w:cs="Arial"/>
        </w:rPr>
        <w:t>Indeed, the sketch before us appeared to be the foundational framework of a ship as massive as a mountain. And yet, the impression it conveyed of being a book could not be denied. Its stylistic elements</w:t>
      </w:r>
      <w:r w:rsidRPr="00702AE2">
        <w:rPr>
          <w:rFonts w:ascii="Arial" w:hAnsi="Arial" w:cs="Arial"/>
          <w:spacing w:val="-9"/>
        </w:rPr>
        <w:t xml:space="preserve"> </w:t>
      </w:r>
      <w:r w:rsidRPr="00702AE2">
        <w:rPr>
          <w:rFonts w:ascii="Arial" w:hAnsi="Arial" w:cs="Arial"/>
        </w:rPr>
        <w:t>echoed</w:t>
      </w:r>
      <w:r w:rsidRPr="00702AE2">
        <w:rPr>
          <w:rFonts w:ascii="Arial" w:hAnsi="Arial" w:cs="Arial"/>
          <w:spacing w:val="-9"/>
        </w:rPr>
        <w:t xml:space="preserve"> </w:t>
      </w:r>
      <w:r w:rsidRPr="00702AE2">
        <w:rPr>
          <w:rFonts w:ascii="Arial" w:hAnsi="Arial" w:cs="Arial"/>
        </w:rPr>
        <w:t>those</w:t>
      </w:r>
      <w:r w:rsidRPr="00702AE2">
        <w:rPr>
          <w:rFonts w:ascii="Arial" w:hAnsi="Arial" w:cs="Arial"/>
          <w:spacing w:val="-9"/>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a</w:t>
      </w:r>
      <w:r w:rsidRPr="00702AE2">
        <w:rPr>
          <w:rFonts w:ascii="Arial" w:hAnsi="Arial" w:cs="Arial"/>
          <w:spacing w:val="-9"/>
        </w:rPr>
        <w:t xml:space="preserve"> </w:t>
      </w:r>
      <w:r w:rsidRPr="00702AE2">
        <w:rPr>
          <w:rFonts w:ascii="Arial" w:hAnsi="Arial" w:cs="Arial"/>
        </w:rPr>
        <w:t>written</w:t>
      </w:r>
      <w:r w:rsidRPr="00702AE2">
        <w:rPr>
          <w:rFonts w:ascii="Arial" w:hAnsi="Arial" w:cs="Arial"/>
          <w:spacing w:val="-9"/>
        </w:rPr>
        <w:t xml:space="preserve"> </w:t>
      </w:r>
      <w:r w:rsidRPr="00702AE2">
        <w:rPr>
          <w:rFonts w:ascii="Arial" w:hAnsi="Arial" w:cs="Arial"/>
        </w:rPr>
        <w:t>text.</w:t>
      </w:r>
      <w:r w:rsidRPr="00702AE2">
        <w:rPr>
          <w:rFonts w:ascii="Arial" w:hAnsi="Arial" w:cs="Arial"/>
          <w:spacing w:val="-8"/>
        </w:rPr>
        <w:t xml:space="preserve"> </w:t>
      </w:r>
      <w:r w:rsidRPr="00702AE2">
        <w:rPr>
          <w:rFonts w:ascii="Arial" w:hAnsi="Arial" w:cs="Arial"/>
        </w:rPr>
        <w:t>But</w:t>
      </w:r>
      <w:r w:rsidRPr="00702AE2">
        <w:rPr>
          <w:rFonts w:ascii="Arial" w:hAnsi="Arial" w:cs="Arial"/>
          <w:spacing w:val="-9"/>
        </w:rPr>
        <w:t xml:space="preserve"> </w:t>
      </w:r>
      <w:r w:rsidRPr="00702AE2">
        <w:rPr>
          <w:rFonts w:ascii="Arial" w:hAnsi="Arial" w:cs="Arial"/>
        </w:rPr>
        <w:t>what</w:t>
      </w:r>
      <w:r w:rsidRPr="00702AE2">
        <w:rPr>
          <w:rFonts w:ascii="Arial" w:hAnsi="Arial" w:cs="Arial"/>
          <w:spacing w:val="-9"/>
        </w:rPr>
        <w:t xml:space="preserve"> </w:t>
      </w:r>
      <w:r w:rsidRPr="00702AE2">
        <w:rPr>
          <w:rFonts w:ascii="Arial" w:hAnsi="Arial" w:cs="Arial"/>
        </w:rPr>
        <w:t>is</w:t>
      </w:r>
      <w:r w:rsidRPr="00702AE2">
        <w:rPr>
          <w:rFonts w:ascii="Arial" w:hAnsi="Arial" w:cs="Arial"/>
          <w:spacing w:val="-9"/>
        </w:rPr>
        <w:t xml:space="preserve"> </w:t>
      </w:r>
      <w:r w:rsidRPr="00702AE2">
        <w:rPr>
          <w:rFonts w:ascii="Arial" w:hAnsi="Arial" w:cs="Arial"/>
        </w:rPr>
        <w:t>a book?</w:t>
      </w:r>
      <w:r w:rsidRPr="00702AE2">
        <w:rPr>
          <w:rFonts w:ascii="Arial" w:hAnsi="Arial" w:cs="Arial"/>
          <w:spacing w:val="-7"/>
        </w:rPr>
        <w:t xml:space="preserve"> </w:t>
      </w:r>
      <w:r w:rsidRPr="00702AE2">
        <w:rPr>
          <w:rFonts w:ascii="Arial" w:hAnsi="Arial" w:cs="Arial"/>
        </w:rPr>
        <w:t>In</w:t>
      </w:r>
      <w:r w:rsidRPr="00702AE2">
        <w:rPr>
          <w:rFonts w:ascii="Arial" w:hAnsi="Arial" w:cs="Arial"/>
          <w:spacing w:val="-5"/>
        </w:rPr>
        <w:t xml:space="preserve"> </w:t>
      </w:r>
      <w:r w:rsidRPr="00702AE2">
        <w:rPr>
          <w:rFonts w:ascii="Arial" w:hAnsi="Arial" w:cs="Arial"/>
        </w:rPr>
        <w:t>essence,</w:t>
      </w:r>
      <w:r w:rsidRPr="00702AE2">
        <w:rPr>
          <w:rFonts w:ascii="Arial" w:hAnsi="Arial" w:cs="Arial"/>
          <w:spacing w:val="-5"/>
        </w:rPr>
        <w:t xml:space="preserve"> </w:t>
      </w:r>
      <w:r w:rsidRPr="00702AE2">
        <w:rPr>
          <w:rFonts w:ascii="Arial" w:hAnsi="Arial" w:cs="Arial"/>
        </w:rPr>
        <w:t>a</w:t>
      </w:r>
      <w:r w:rsidRPr="00702AE2">
        <w:rPr>
          <w:rFonts w:ascii="Arial" w:hAnsi="Arial" w:cs="Arial"/>
          <w:spacing w:val="-6"/>
        </w:rPr>
        <w:t xml:space="preserve"> </w:t>
      </w:r>
      <w:r w:rsidRPr="00702AE2">
        <w:rPr>
          <w:rFonts w:ascii="Arial" w:hAnsi="Arial" w:cs="Arial"/>
        </w:rPr>
        <w:t>book</w:t>
      </w:r>
      <w:r w:rsidRPr="00702AE2">
        <w:rPr>
          <w:rFonts w:ascii="Arial" w:hAnsi="Arial" w:cs="Arial"/>
          <w:spacing w:val="-7"/>
        </w:rPr>
        <w:t xml:space="preserve"> </w:t>
      </w:r>
      <w:r w:rsidRPr="00702AE2">
        <w:rPr>
          <w:rFonts w:ascii="Arial" w:hAnsi="Arial" w:cs="Arial"/>
        </w:rPr>
        <w:t>is</w:t>
      </w:r>
      <w:r w:rsidRPr="00702AE2">
        <w:rPr>
          <w:rFonts w:ascii="Arial" w:hAnsi="Arial" w:cs="Arial"/>
          <w:spacing w:val="-5"/>
        </w:rPr>
        <w:t xml:space="preserve"> </w:t>
      </w:r>
      <w:r w:rsidRPr="00702AE2">
        <w:rPr>
          <w:rFonts w:ascii="Arial" w:hAnsi="Arial" w:cs="Arial"/>
        </w:rPr>
        <w:t>a</w:t>
      </w:r>
      <w:r w:rsidRPr="00702AE2">
        <w:rPr>
          <w:rFonts w:ascii="Arial" w:hAnsi="Arial" w:cs="Arial"/>
          <w:spacing w:val="-6"/>
        </w:rPr>
        <w:t xml:space="preserve"> </w:t>
      </w:r>
      <w:r w:rsidRPr="00702AE2">
        <w:rPr>
          <w:rFonts w:ascii="Arial" w:hAnsi="Arial" w:cs="Arial"/>
        </w:rPr>
        <w:t>collection</w:t>
      </w:r>
      <w:r w:rsidRPr="00702AE2">
        <w:rPr>
          <w:rFonts w:ascii="Arial" w:hAnsi="Arial" w:cs="Arial"/>
          <w:spacing w:val="-6"/>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meaningful letters and lines. Several letters form a line, which, from a distance, appears merely as a streak. The Torah,</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Bible,</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2"/>
        </w:rPr>
        <w:t xml:space="preserve"> </w:t>
      </w:r>
      <w:r w:rsidRPr="00702AE2">
        <w:rPr>
          <w:rFonts w:ascii="Arial" w:hAnsi="Arial" w:cs="Arial"/>
        </w:rPr>
        <w:t>Quran</w:t>
      </w:r>
      <w:r w:rsidRPr="00702AE2">
        <w:rPr>
          <w:rFonts w:ascii="Arial" w:hAnsi="Arial" w:cs="Arial"/>
          <w:spacing w:val="-13"/>
        </w:rPr>
        <w:t xml:space="preserve"> </w:t>
      </w:r>
      <w:r w:rsidRPr="00702AE2">
        <w:rPr>
          <w:rFonts w:ascii="Arial" w:hAnsi="Arial" w:cs="Arial"/>
        </w:rPr>
        <w:t>are</w:t>
      </w:r>
      <w:r w:rsidRPr="00702AE2">
        <w:rPr>
          <w:rFonts w:ascii="Arial" w:hAnsi="Arial" w:cs="Arial"/>
          <w:spacing w:val="-13"/>
        </w:rPr>
        <w:t xml:space="preserve"> </w:t>
      </w:r>
      <w:r w:rsidRPr="00702AE2">
        <w:rPr>
          <w:rFonts w:ascii="Arial" w:hAnsi="Arial" w:cs="Arial"/>
        </w:rPr>
        <w:t>all</w:t>
      </w:r>
      <w:r w:rsidRPr="00702AE2">
        <w:rPr>
          <w:rFonts w:ascii="Arial" w:hAnsi="Arial" w:cs="Arial"/>
          <w:spacing w:val="-13"/>
        </w:rPr>
        <w:t xml:space="preserve"> </w:t>
      </w:r>
      <w:r w:rsidRPr="00702AE2">
        <w:rPr>
          <w:rFonts w:ascii="Arial" w:hAnsi="Arial" w:cs="Arial"/>
        </w:rPr>
        <w:t>divine</w:t>
      </w:r>
      <w:r w:rsidRPr="00702AE2">
        <w:rPr>
          <w:rFonts w:ascii="Arial" w:hAnsi="Arial" w:cs="Arial"/>
          <w:spacing w:val="-13"/>
        </w:rPr>
        <w:t xml:space="preserve"> </w:t>
      </w:r>
      <w:r w:rsidRPr="00702AE2">
        <w:rPr>
          <w:rFonts w:ascii="Arial" w:hAnsi="Arial" w:cs="Arial"/>
        </w:rPr>
        <w:t>books— composed</w:t>
      </w:r>
      <w:r w:rsidRPr="00702AE2">
        <w:rPr>
          <w:rFonts w:ascii="Arial" w:hAnsi="Arial" w:cs="Arial"/>
          <w:spacing w:val="-3"/>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words</w:t>
      </w:r>
      <w:r w:rsidRPr="00702AE2">
        <w:rPr>
          <w:rFonts w:ascii="Arial" w:hAnsi="Arial" w:cs="Arial"/>
          <w:spacing w:val="-1"/>
        </w:rPr>
        <w:t xml:space="preserve"> </w:t>
      </w:r>
      <w:r w:rsidRPr="00702AE2">
        <w:rPr>
          <w:rFonts w:ascii="Arial" w:hAnsi="Arial" w:cs="Arial"/>
        </w:rPr>
        <w:t>and</w:t>
      </w:r>
      <w:r w:rsidRPr="00702AE2">
        <w:rPr>
          <w:rFonts w:ascii="Arial" w:hAnsi="Arial" w:cs="Arial"/>
          <w:spacing w:val="-3"/>
        </w:rPr>
        <w:t xml:space="preserve"> </w:t>
      </w:r>
      <w:r w:rsidRPr="00702AE2">
        <w:rPr>
          <w:rFonts w:ascii="Arial" w:hAnsi="Arial" w:cs="Arial"/>
        </w:rPr>
        <w:t>lines</w:t>
      </w:r>
      <w:r w:rsidRPr="00702AE2">
        <w:rPr>
          <w:rFonts w:ascii="Arial" w:hAnsi="Arial" w:cs="Arial"/>
          <w:spacing w:val="-2"/>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God's</w:t>
      </w:r>
      <w:r w:rsidRPr="00702AE2">
        <w:rPr>
          <w:rFonts w:ascii="Arial" w:hAnsi="Arial" w:cs="Arial"/>
          <w:spacing w:val="-2"/>
        </w:rPr>
        <w:t xml:space="preserve"> </w:t>
      </w:r>
      <w:r w:rsidRPr="00702AE2">
        <w:rPr>
          <w:rFonts w:ascii="Arial" w:hAnsi="Arial" w:cs="Arial"/>
        </w:rPr>
        <w:t>revelation, compiled</w:t>
      </w:r>
      <w:r w:rsidRPr="00702AE2">
        <w:rPr>
          <w:rFonts w:ascii="Arial" w:hAnsi="Arial" w:cs="Arial"/>
          <w:spacing w:val="-11"/>
        </w:rPr>
        <w:t xml:space="preserve"> </w:t>
      </w:r>
      <w:r w:rsidRPr="00702AE2">
        <w:rPr>
          <w:rFonts w:ascii="Arial" w:hAnsi="Arial" w:cs="Arial"/>
        </w:rPr>
        <w:t>for</w:t>
      </w:r>
      <w:r w:rsidRPr="00702AE2">
        <w:rPr>
          <w:rFonts w:ascii="Arial" w:hAnsi="Arial" w:cs="Arial"/>
          <w:spacing w:val="-12"/>
        </w:rPr>
        <w:t xml:space="preserve"> </w:t>
      </w:r>
      <w:r w:rsidRPr="00702AE2">
        <w:rPr>
          <w:rFonts w:ascii="Arial" w:hAnsi="Arial" w:cs="Arial"/>
        </w:rPr>
        <w:t>us</w:t>
      </w:r>
      <w:r w:rsidRPr="00702AE2">
        <w:rPr>
          <w:rFonts w:ascii="Arial" w:hAnsi="Arial" w:cs="Arial"/>
          <w:spacing w:val="-11"/>
        </w:rPr>
        <w:t xml:space="preserve"> </w:t>
      </w:r>
      <w:r w:rsidRPr="00702AE2">
        <w:rPr>
          <w:rFonts w:ascii="Arial" w:hAnsi="Arial" w:cs="Arial"/>
        </w:rPr>
        <w:t>in</w:t>
      </w:r>
      <w:r w:rsidRPr="00702AE2">
        <w:rPr>
          <w:rFonts w:ascii="Arial" w:hAnsi="Arial" w:cs="Arial"/>
          <w:spacing w:val="-10"/>
        </w:rPr>
        <w:t xml:space="preserve"> </w:t>
      </w:r>
      <w:r w:rsidRPr="00702AE2">
        <w:rPr>
          <w:rFonts w:ascii="Arial" w:hAnsi="Arial" w:cs="Arial"/>
        </w:rPr>
        <w:t>written</w:t>
      </w:r>
      <w:r w:rsidRPr="00702AE2">
        <w:rPr>
          <w:rFonts w:ascii="Arial" w:hAnsi="Arial" w:cs="Arial"/>
          <w:spacing w:val="-10"/>
        </w:rPr>
        <w:t xml:space="preserve"> </w:t>
      </w:r>
      <w:r w:rsidRPr="00702AE2">
        <w:rPr>
          <w:rFonts w:ascii="Arial" w:hAnsi="Arial" w:cs="Arial"/>
        </w:rPr>
        <w:t>form.</w:t>
      </w:r>
      <w:r w:rsidRPr="00702AE2">
        <w:rPr>
          <w:rFonts w:ascii="Arial" w:hAnsi="Arial" w:cs="Arial"/>
          <w:spacing w:val="-10"/>
        </w:rPr>
        <w:t xml:space="preserve"> </w:t>
      </w:r>
      <w:r w:rsidRPr="00702AE2">
        <w:rPr>
          <w:rFonts w:ascii="Arial" w:hAnsi="Arial" w:cs="Arial"/>
        </w:rPr>
        <w:t>We</w:t>
      </w:r>
      <w:r w:rsidRPr="00702AE2">
        <w:rPr>
          <w:rFonts w:ascii="Arial" w:hAnsi="Arial" w:cs="Arial"/>
          <w:spacing w:val="-13"/>
        </w:rPr>
        <w:t xml:space="preserve"> </w:t>
      </w:r>
      <w:r w:rsidRPr="00702AE2">
        <w:rPr>
          <w:rFonts w:ascii="Arial" w:hAnsi="Arial" w:cs="Arial"/>
        </w:rPr>
        <w:t>are</w:t>
      </w:r>
      <w:r w:rsidRPr="00702AE2">
        <w:rPr>
          <w:rFonts w:ascii="Arial" w:hAnsi="Arial" w:cs="Arial"/>
          <w:spacing w:val="-13"/>
        </w:rPr>
        <w:t xml:space="preserve"> </w:t>
      </w:r>
      <w:r w:rsidRPr="00702AE2">
        <w:rPr>
          <w:rFonts w:ascii="Arial" w:hAnsi="Arial" w:cs="Arial"/>
        </w:rPr>
        <w:t>most</w:t>
      </w:r>
      <w:r w:rsidRPr="00702AE2">
        <w:rPr>
          <w:rFonts w:ascii="Arial" w:hAnsi="Arial" w:cs="Arial"/>
          <w:spacing w:val="-11"/>
        </w:rPr>
        <w:t xml:space="preserve"> </w:t>
      </w:r>
      <w:r w:rsidRPr="00702AE2">
        <w:rPr>
          <w:rFonts w:ascii="Arial" w:hAnsi="Arial" w:cs="Arial"/>
        </w:rPr>
        <w:t>familiar with</w:t>
      </w:r>
      <w:r w:rsidRPr="00702AE2">
        <w:rPr>
          <w:rFonts w:ascii="Arial" w:hAnsi="Arial" w:cs="Arial"/>
          <w:spacing w:val="-1"/>
        </w:rPr>
        <w:t xml:space="preserve"> </w:t>
      </w:r>
      <w:r w:rsidRPr="00702AE2">
        <w:rPr>
          <w:rFonts w:ascii="Arial" w:hAnsi="Arial" w:cs="Arial"/>
        </w:rPr>
        <w:t>the Quran,</w:t>
      </w:r>
      <w:r w:rsidRPr="00702AE2">
        <w:rPr>
          <w:rFonts w:ascii="Arial" w:hAnsi="Arial" w:cs="Arial"/>
          <w:spacing w:val="-2"/>
        </w:rPr>
        <w:t xml:space="preserve"> </w:t>
      </w:r>
      <w:r w:rsidRPr="00702AE2">
        <w:rPr>
          <w:rFonts w:ascii="Arial" w:hAnsi="Arial" w:cs="Arial"/>
        </w:rPr>
        <w:t>which</w:t>
      </w:r>
      <w:r w:rsidRPr="00702AE2">
        <w:rPr>
          <w:rFonts w:ascii="Arial" w:hAnsi="Arial" w:cs="Arial"/>
          <w:spacing w:val="-1"/>
        </w:rPr>
        <w:t xml:space="preserve"> </w:t>
      </w:r>
      <w:r w:rsidRPr="00702AE2">
        <w:rPr>
          <w:rFonts w:ascii="Arial" w:hAnsi="Arial" w:cs="Arial"/>
        </w:rPr>
        <w:t>has</w:t>
      </w:r>
      <w:r w:rsidRPr="00702AE2">
        <w:rPr>
          <w:rFonts w:ascii="Arial" w:hAnsi="Arial" w:cs="Arial"/>
          <w:spacing w:val="-1"/>
        </w:rPr>
        <w:t xml:space="preserve"> </w:t>
      </w:r>
      <w:r w:rsidRPr="00702AE2">
        <w:rPr>
          <w:rFonts w:ascii="Arial" w:hAnsi="Arial" w:cs="Arial"/>
        </w:rPr>
        <w:t>remained</w:t>
      </w:r>
      <w:r w:rsidRPr="00702AE2">
        <w:rPr>
          <w:rFonts w:ascii="Arial" w:hAnsi="Arial" w:cs="Arial"/>
          <w:spacing w:val="-2"/>
        </w:rPr>
        <w:t xml:space="preserve"> </w:t>
      </w:r>
      <w:r w:rsidRPr="00702AE2">
        <w:rPr>
          <w:rFonts w:ascii="Arial" w:hAnsi="Arial" w:cs="Arial"/>
        </w:rPr>
        <w:t>unaltered. Look at the proportional beauty of its lines. Each line is uniformly spaced within a textual frame, so much so that even God swears by them. He says:</w:t>
      </w:r>
    </w:p>
    <w:p w14:paraId="65A1C394" w14:textId="77777777" w:rsidR="00463938" w:rsidRPr="00702AE2" w:rsidRDefault="00463938" w:rsidP="00463938">
      <w:pPr>
        <w:spacing w:before="241" w:line="276" w:lineRule="auto"/>
        <w:ind w:left="720" w:right="357" w:firstLine="431"/>
        <w:rPr>
          <w:rFonts w:ascii="Arial" w:hAnsi="Arial" w:cs="Arial"/>
          <w:position w:val="6"/>
          <w:sz w:val="16"/>
        </w:rPr>
      </w:pPr>
      <w:r w:rsidRPr="00702AE2">
        <w:rPr>
          <w:rFonts w:ascii="Arial" w:hAnsi="Arial" w:cs="Arial"/>
        </w:rPr>
        <w:t>"</w:t>
      </w:r>
      <w:r w:rsidRPr="00702AE2">
        <w:rPr>
          <w:rFonts w:ascii="Arial" w:hAnsi="Arial" w:cs="Arial"/>
          <w:i/>
        </w:rPr>
        <w:t>By those who line up in ranks and so are firmly set; then those who rebuke severely, and those who recite the reminder... surely your God is One.</w:t>
      </w:r>
      <w:r w:rsidRPr="00702AE2">
        <w:rPr>
          <w:rFonts w:ascii="Arial" w:hAnsi="Arial" w:cs="Arial"/>
        </w:rPr>
        <w:t>"</w:t>
      </w:r>
      <w:hyperlink w:anchor="_bookmark52" w:history="1">
        <w:r w:rsidRPr="00702AE2">
          <w:rPr>
            <w:rFonts w:ascii="Arial" w:hAnsi="Arial" w:cs="Arial"/>
            <w:position w:val="6"/>
            <w:sz w:val="16"/>
          </w:rPr>
          <w:t>1</w:t>
        </w:r>
      </w:hyperlink>
    </w:p>
    <w:p w14:paraId="09D90246" w14:textId="77777777" w:rsidR="00463938" w:rsidRPr="00702AE2" w:rsidRDefault="00463938" w:rsidP="00463938">
      <w:pPr>
        <w:pStyle w:val="BodyText"/>
        <w:spacing w:before="196"/>
        <w:rPr>
          <w:rFonts w:ascii="Arial" w:hAnsi="Arial" w:cs="Arial"/>
          <w:sz w:val="20"/>
        </w:rPr>
      </w:pPr>
      <w:r w:rsidRPr="00702AE2">
        <w:rPr>
          <w:rFonts w:ascii="Arial" w:hAnsi="Arial" w:cs="Arial"/>
          <w:noProof/>
          <w:sz w:val="20"/>
        </w:rPr>
        <mc:AlternateContent>
          <mc:Choice Requires="wps">
            <w:drawing>
              <wp:anchor distT="0" distB="0" distL="0" distR="0" simplePos="0" relativeHeight="251730944" behindDoc="1" locked="0" layoutInCell="1" allowOverlap="1" wp14:anchorId="67E2DBE1" wp14:editId="051A45F8">
                <wp:simplePos x="0" y="0"/>
                <wp:positionH relativeFrom="page">
                  <wp:posOffset>1143304</wp:posOffset>
                </wp:positionH>
                <wp:positionV relativeFrom="paragraph">
                  <wp:posOffset>289136</wp:posOffset>
                </wp:positionV>
                <wp:extent cx="1829435" cy="7620"/>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54A533" id="Graphic 124" o:spid="_x0000_s1026" style="position:absolute;margin-left:90pt;margin-top:22.75pt;width:144.05pt;height:.6pt;z-index:-2515855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" path="m1829435,l,,,7619r1829435,l1829435,xe" fillcolor="black" stroked="f">
                <v:path arrowok="t"/>
                <w10:wrap type="topAndBottom" anchorx="page"/>
              </v:shape>
            </w:pict>
          </mc:Fallback>
        </mc:AlternateContent>
      </w:r>
    </w:p>
    <w:p w14:paraId="6538F46B" w14:textId="77777777" w:rsidR="00463938" w:rsidRPr="00702AE2" w:rsidRDefault="00463938" w:rsidP="00463938">
      <w:pPr>
        <w:spacing w:before="90"/>
        <w:ind w:left="720"/>
        <w:rPr>
          <w:rFonts w:ascii="Arial" w:hAnsi="Arial" w:cs="Arial"/>
          <w:sz w:val="20"/>
        </w:rPr>
      </w:pPr>
      <w:bookmarkStart w:id="18" w:name="_bookmark52"/>
      <w:bookmarkEnd w:id="18"/>
      <w:r w:rsidRPr="00702AE2">
        <w:rPr>
          <w:rFonts w:ascii="Arial" w:hAnsi="Arial" w:cs="Arial"/>
          <w:position w:val="5"/>
          <w:sz w:val="13"/>
        </w:rPr>
        <w:t>1</w:t>
      </w:r>
      <w:r w:rsidRPr="00702AE2">
        <w:rPr>
          <w:rFonts w:ascii="Arial" w:hAnsi="Arial" w:cs="Arial"/>
          <w:spacing w:val="8"/>
          <w:position w:val="5"/>
          <w:sz w:val="13"/>
        </w:rPr>
        <w:t xml:space="preserve"> </w:t>
      </w:r>
      <w:r w:rsidRPr="00702AE2">
        <w:rPr>
          <w:rFonts w:ascii="Arial" w:hAnsi="Arial" w:cs="Arial"/>
          <w:sz w:val="20"/>
        </w:rPr>
        <w:t>Surah</w:t>
      </w:r>
      <w:r w:rsidRPr="00702AE2">
        <w:rPr>
          <w:rFonts w:ascii="Arial" w:hAnsi="Arial" w:cs="Arial"/>
          <w:spacing w:val="-6"/>
          <w:sz w:val="20"/>
        </w:rPr>
        <w:t xml:space="preserve"> </w:t>
      </w:r>
      <w:r w:rsidRPr="00702AE2">
        <w:rPr>
          <w:rFonts w:ascii="Arial" w:hAnsi="Arial" w:cs="Arial"/>
          <w:sz w:val="20"/>
        </w:rPr>
        <w:t>As-Saffat,</w:t>
      </w:r>
      <w:r w:rsidRPr="00702AE2">
        <w:rPr>
          <w:rFonts w:ascii="Arial" w:hAnsi="Arial" w:cs="Arial"/>
          <w:spacing w:val="-4"/>
          <w:sz w:val="20"/>
        </w:rPr>
        <w:t xml:space="preserve"> </w:t>
      </w:r>
      <w:r w:rsidRPr="00702AE2">
        <w:rPr>
          <w:rFonts w:ascii="Arial" w:hAnsi="Arial" w:cs="Arial"/>
          <w:spacing w:val="-2"/>
          <w:sz w:val="20"/>
        </w:rPr>
        <w:t>37:1–4</w:t>
      </w:r>
    </w:p>
    <w:p w14:paraId="510F800D" w14:textId="77777777" w:rsidR="000608CC" w:rsidRPr="00702AE2" w:rsidRDefault="000608CC" w:rsidP="000608CC">
      <w:pPr>
        <w:pStyle w:val="BodyText"/>
        <w:spacing w:line="276" w:lineRule="auto"/>
        <w:ind w:left="360" w:right="716" w:firstLine="432"/>
        <w:rPr>
          <w:rFonts w:ascii="Arial" w:hAnsi="Arial" w:cs="Arial"/>
        </w:rPr>
      </w:pPr>
      <w:r w:rsidRPr="00702AE2">
        <w:rPr>
          <w:rFonts w:ascii="Arial" w:hAnsi="Arial" w:cs="Arial"/>
        </w:rPr>
        <w:t>Is this the style of the Quranic verses, or is it the style</w:t>
      </w:r>
      <w:r w:rsidRPr="00702AE2">
        <w:rPr>
          <w:rFonts w:ascii="Arial" w:hAnsi="Arial" w:cs="Arial"/>
          <w:spacing w:val="-1"/>
        </w:rPr>
        <w:t xml:space="preserve"> </w:t>
      </w:r>
      <w:r w:rsidRPr="00702AE2">
        <w:rPr>
          <w:rFonts w:ascii="Arial" w:hAnsi="Arial" w:cs="Arial"/>
        </w:rPr>
        <w:t>of</w:t>
      </w:r>
      <w:r w:rsidRPr="00702AE2">
        <w:rPr>
          <w:rFonts w:ascii="Arial" w:hAnsi="Arial" w:cs="Arial"/>
          <w:spacing w:val="-2"/>
        </w:rPr>
        <w:t xml:space="preserve"> </w:t>
      </w:r>
      <w:r w:rsidRPr="00702AE2">
        <w:rPr>
          <w:rFonts w:ascii="Arial" w:hAnsi="Arial" w:cs="Arial"/>
        </w:rPr>
        <w:t>the boat frames in the sketch?</w:t>
      </w:r>
      <w:r w:rsidRPr="00702AE2">
        <w:rPr>
          <w:rFonts w:ascii="Arial" w:hAnsi="Arial" w:cs="Arial"/>
          <w:spacing w:val="-2"/>
        </w:rPr>
        <w:t xml:space="preserve"> </w:t>
      </w:r>
      <w:r w:rsidRPr="00702AE2">
        <w:rPr>
          <w:rFonts w:ascii="Arial" w:hAnsi="Arial" w:cs="Arial"/>
        </w:rPr>
        <w:t>Both</w:t>
      </w:r>
      <w:r w:rsidRPr="00702AE2">
        <w:rPr>
          <w:rFonts w:ascii="Arial" w:hAnsi="Arial" w:cs="Arial"/>
          <w:spacing w:val="-1"/>
        </w:rPr>
        <w:t xml:space="preserve"> </w:t>
      </w:r>
      <w:r w:rsidRPr="00702AE2">
        <w:rPr>
          <w:rFonts w:ascii="Arial" w:hAnsi="Arial" w:cs="Arial"/>
        </w:rPr>
        <w:t>are stern and unwavering, rebuking anything that stands in opposition to their nature. The entire collection of parallel, evenly spaced lines forming the boat’s framework resembles the verses of a sacred book.</w:t>
      </w:r>
    </w:p>
    <w:p w14:paraId="5AB04418" w14:textId="77777777" w:rsidR="000608CC" w:rsidRPr="00702AE2" w:rsidRDefault="000608CC" w:rsidP="000608CC">
      <w:pPr>
        <w:pStyle w:val="BodyText"/>
        <w:spacing w:before="241" w:line="276" w:lineRule="auto"/>
        <w:ind w:left="360" w:right="716" w:firstLine="432"/>
        <w:rPr>
          <w:rFonts w:ascii="Arial" w:hAnsi="Arial" w:cs="Arial"/>
        </w:rPr>
      </w:pPr>
      <w:r w:rsidRPr="00702AE2">
        <w:rPr>
          <w:rFonts w:ascii="Arial" w:hAnsi="Arial" w:cs="Arial"/>
        </w:rPr>
        <w:t>Observe</w:t>
      </w:r>
      <w:r w:rsidRPr="00702AE2">
        <w:rPr>
          <w:rFonts w:ascii="Arial" w:hAnsi="Arial" w:cs="Arial"/>
          <w:spacing w:val="-7"/>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walls</w:t>
      </w:r>
      <w:r w:rsidRPr="00702AE2">
        <w:rPr>
          <w:rFonts w:ascii="Arial" w:hAnsi="Arial" w:cs="Arial"/>
          <w:spacing w:val="-7"/>
        </w:rPr>
        <w:t xml:space="preserve"> </w:t>
      </w:r>
      <w:r w:rsidRPr="00702AE2">
        <w:rPr>
          <w:rFonts w:ascii="Arial" w:hAnsi="Arial" w:cs="Arial"/>
        </w:rPr>
        <w:t>between</w:t>
      </w:r>
      <w:r w:rsidRPr="00702AE2">
        <w:rPr>
          <w:rFonts w:ascii="Arial" w:hAnsi="Arial" w:cs="Arial"/>
          <w:spacing w:val="-7"/>
        </w:rPr>
        <w:t xml:space="preserve"> </w:t>
      </w:r>
      <w:r w:rsidRPr="00702AE2">
        <w:rPr>
          <w:rFonts w:ascii="Arial" w:hAnsi="Arial" w:cs="Arial"/>
        </w:rPr>
        <w:t>these</w:t>
      </w:r>
      <w:r w:rsidRPr="00702AE2">
        <w:rPr>
          <w:rFonts w:ascii="Arial" w:hAnsi="Arial" w:cs="Arial"/>
          <w:spacing w:val="-7"/>
        </w:rPr>
        <w:t xml:space="preserve"> </w:t>
      </w:r>
      <w:proofErr w:type="gramStart"/>
      <w:r w:rsidRPr="00702AE2">
        <w:rPr>
          <w:rFonts w:ascii="Arial" w:hAnsi="Arial" w:cs="Arial"/>
        </w:rPr>
        <w:t>frames—</w:t>
      </w:r>
      <w:proofErr w:type="gramEnd"/>
      <w:r w:rsidRPr="00702AE2">
        <w:rPr>
          <w:rFonts w:ascii="Arial" w:hAnsi="Arial" w:cs="Arial"/>
        </w:rPr>
        <w:t>so</w:t>
      </w:r>
      <w:r w:rsidRPr="00702AE2">
        <w:rPr>
          <w:rFonts w:ascii="Arial" w:hAnsi="Arial" w:cs="Arial"/>
          <w:spacing w:val="-8"/>
        </w:rPr>
        <w:t xml:space="preserve"> </w:t>
      </w:r>
      <w:r w:rsidRPr="00702AE2">
        <w:rPr>
          <w:rFonts w:ascii="Arial" w:hAnsi="Arial" w:cs="Arial"/>
        </w:rPr>
        <w:t xml:space="preserve">tall and proportionately aligned, their structural harmony mirrors the aesthetics of divine scripture. It’s no wonder, then, that the artist titled this boat’s framework </w:t>
      </w:r>
      <w:r w:rsidRPr="00702AE2">
        <w:rPr>
          <w:rFonts w:ascii="Arial" w:hAnsi="Arial" w:cs="Arial"/>
          <w:i/>
        </w:rPr>
        <w:t>"A Book"</w:t>
      </w:r>
      <w:r w:rsidRPr="00702AE2">
        <w:rPr>
          <w:rFonts w:ascii="Arial" w:hAnsi="Arial" w:cs="Arial"/>
        </w:rPr>
        <w:t>.</w:t>
      </w:r>
    </w:p>
    <w:p w14:paraId="37313099" w14:textId="77777777" w:rsidR="000608CC" w:rsidRPr="00702AE2" w:rsidRDefault="000608CC" w:rsidP="000608CC">
      <w:pPr>
        <w:pStyle w:val="BodyText"/>
        <w:spacing w:before="239" w:line="276" w:lineRule="auto"/>
        <w:ind w:left="360" w:right="714" w:firstLine="432"/>
        <w:rPr>
          <w:rFonts w:ascii="Arial" w:hAnsi="Arial" w:cs="Arial"/>
        </w:rPr>
      </w:pPr>
      <w:r w:rsidRPr="00702AE2">
        <w:rPr>
          <w:rFonts w:ascii="Arial" w:hAnsi="Arial" w:cs="Arial"/>
        </w:rPr>
        <w:t>From another perspective, the artist may have called it a book because these lines, which represent the</w:t>
      </w:r>
      <w:r w:rsidRPr="00702AE2">
        <w:rPr>
          <w:rFonts w:ascii="Arial" w:hAnsi="Arial" w:cs="Arial"/>
          <w:spacing w:val="-8"/>
        </w:rPr>
        <w:t xml:space="preserve"> </w:t>
      </w:r>
      <w:r w:rsidRPr="00702AE2">
        <w:rPr>
          <w:rFonts w:ascii="Arial" w:hAnsi="Arial" w:cs="Arial"/>
        </w:rPr>
        <w:t>boat’s</w:t>
      </w:r>
      <w:r w:rsidRPr="00702AE2">
        <w:rPr>
          <w:rFonts w:ascii="Arial" w:hAnsi="Arial" w:cs="Arial"/>
          <w:spacing w:val="-8"/>
        </w:rPr>
        <w:t xml:space="preserve"> </w:t>
      </w:r>
      <w:r w:rsidRPr="00702AE2">
        <w:rPr>
          <w:rFonts w:ascii="Arial" w:hAnsi="Arial" w:cs="Arial"/>
        </w:rPr>
        <w:t>frames,</w:t>
      </w:r>
      <w:r w:rsidRPr="00702AE2">
        <w:rPr>
          <w:rFonts w:ascii="Arial" w:hAnsi="Arial" w:cs="Arial"/>
          <w:spacing w:val="-8"/>
        </w:rPr>
        <w:t xml:space="preserve"> </w:t>
      </w:r>
      <w:r w:rsidRPr="00702AE2">
        <w:rPr>
          <w:rFonts w:ascii="Arial" w:hAnsi="Arial" w:cs="Arial"/>
        </w:rPr>
        <w:t>are</w:t>
      </w:r>
      <w:r w:rsidRPr="00702AE2">
        <w:rPr>
          <w:rFonts w:ascii="Arial" w:hAnsi="Arial" w:cs="Arial"/>
          <w:spacing w:val="-8"/>
        </w:rPr>
        <w:t xml:space="preserve"> </w:t>
      </w:r>
      <w:r w:rsidRPr="00702AE2">
        <w:rPr>
          <w:rFonts w:ascii="Arial" w:hAnsi="Arial" w:cs="Arial"/>
        </w:rPr>
        <w:t>interconnected</w:t>
      </w:r>
      <w:r w:rsidRPr="00702AE2">
        <w:rPr>
          <w:rFonts w:ascii="Arial" w:hAnsi="Arial" w:cs="Arial"/>
          <w:spacing w:val="-10"/>
        </w:rPr>
        <w:t xml:space="preserve"> </w:t>
      </w:r>
      <w:r w:rsidRPr="00702AE2">
        <w:rPr>
          <w:rFonts w:ascii="Arial" w:hAnsi="Arial" w:cs="Arial"/>
        </w:rPr>
        <w:t>elements</w:t>
      </w:r>
      <w:r w:rsidRPr="00702AE2">
        <w:rPr>
          <w:rFonts w:ascii="Arial" w:hAnsi="Arial" w:cs="Arial"/>
          <w:spacing w:val="-9"/>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the structure—just like lines in a book. If a single line is removed or misplaced, the integrity of the entire book</w:t>
      </w:r>
      <w:r w:rsidRPr="00702AE2">
        <w:rPr>
          <w:rFonts w:ascii="Arial" w:hAnsi="Arial" w:cs="Arial"/>
          <w:spacing w:val="-10"/>
        </w:rPr>
        <w:t xml:space="preserve"> </w:t>
      </w:r>
      <w:r w:rsidRPr="00702AE2">
        <w:rPr>
          <w:rFonts w:ascii="Arial" w:hAnsi="Arial" w:cs="Arial"/>
        </w:rPr>
        <w:t>is</w:t>
      </w:r>
      <w:r w:rsidRPr="00702AE2">
        <w:rPr>
          <w:rFonts w:ascii="Arial" w:hAnsi="Arial" w:cs="Arial"/>
          <w:spacing w:val="-8"/>
        </w:rPr>
        <w:t xml:space="preserve"> </w:t>
      </w:r>
      <w:r w:rsidRPr="00702AE2">
        <w:rPr>
          <w:rFonts w:ascii="Arial" w:hAnsi="Arial" w:cs="Arial"/>
        </w:rPr>
        <w:t>compromised.</w:t>
      </w:r>
      <w:r w:rsidRPr="00702AE2">
        <w:rPr>
          <w:rFonts w:ascii="Arial" w:hAnsi="Arial" w:cs="Arial"/>
          <w:spacing w:val="-8"/>
        </w:rPr>
        <w:t xml:space="preserve"> </w:t>
      </w:r>
      <w:r w:rsidRPr="00702AE2">
        <w:rPr>
          <w:rFonts w:ascii="Arial" w:hAnsi="Arial" w:cs="Arial"/>
        </w:rPr>
        <w:t>Similarly,</w:t>
      </w:r>
      <w:r w:rsidRPr="00702AE2">
        <w:rPr>
          <w:rFonts w:ascii="Arial" w:hAnsi="Arial" w:cs="Arial"/>
          <w:spacing w:val="-8"/>
        </w:rPr>
        <w:t xml:space="preserve"> </w:t>
      </w:r>
      <w:r w:rsidRPr="00702AE2">
        <w:rPr>
          <w:rFonts w:ascii="Arial" w:hAnsi="Arial" w:cs="Arial"/>
        </w:rPr>
        <w:t>removing</w:t>
      </w:r>
      <w:r w:rsidRPr="00702AE2">
        <w:rPr>
          <w:rFonts w:ascii="Arial" w:hAnsi="Arial" w:cs="Arial"/>
          <w:spacing w:val="-9"/>
        </w:rPr>
        <w:t xml:space="preserve"> </w:t>
      </w:r>
      <w:r w:rsidRPr="00702AE2">
        <w:rPr>
          <w:rFonts w:ascii="Arial" w:hAnsi="Arial" w:cs="Arial"/>
        </w:rPr>
        <w:t>or</w:t>
      </w:r>
      <w:r w:rsidRPr="00702AE2">
        <w:rPr>
          <w:rFonts w:ascii="Arial" w:hAnsi="Arial" w:cs="Arial"/>
          <w:spacing w:val="-9"/>
        </w:rPr>
        <w:t xml:space="preserve"> </w:t>
      </w:r>
      <w:r w:rsidRPr="00702AE2">
        <w:rPr>
          <w:rFonts w:ascii="Arial" w:hAnsi="Arial" w:cs="Arial"/>
        </w:rPr>
        <w:t>shifting one frame from its proper place weakens the entire structure of the boat.</w:t>
      </w:r>
    </w:p>
    <w:p w14:paraId="75223C4A" w14:textId="77777777" w:rsidR="000608CC" w:rsidRPr="00702AE2" w:rsidRDefault="000608CC" w:rsidP="000608CC">
      <w:pPr>
        <w:pStyle w:val="BodyText"/>
        <w:spacing w:before="242" w:line="276" w:lineRule="auto"/>
        <w:ind w:left="360" w:right="716" w:firstLine="432"/>
        <w:rPr>
          <w:rFonts w:ascii="Arial" w:hAnsi="Arial" w:cs="Arial"/>
        </w:rPr>
      </w:pPr>
      <w:r w:rsidRPr="00702AE2">
        <w:rPr>
          <w:rFonts w:ascii="Arial" w:hAnsi="Arial" w:cs="Arial"/>
        </w:rPr>
        <w:t>A third viewpoint suggests that just as divine scriptures serve as a wall between knowledge and ignorance—safeguarding humanity from drowning in</w:t>
      </w:r>
      <w:r w:rsidRPr="00702AE2">
        <w:rPr>
          <w:rFonts w:ascii="Arial" w:hAnsi="Arial" w:cs="Arial"/>
          <w:spacing w:val="-11"/>
        </w:rPr>
        <w:t xml:space="preserve"> </w:t>
      </w:r>
      <w:r w:rsidRPr="00702AE2">
        <w:rPr>
          <w:rFonts w:ascii="Arial" w:hAnsi="Arial" w:cs="Arial"/>
        </w:rPr>
        <w:t>ignorance—so</w:t>
      </w:r>
      <w:r w:rsidRPr="00702AE2">
        <w:rPr>
          <w:rFonts w:ascii="Arial" w:hAnsi="Arial" w:cs="Arial"/>
          <w:spacing w:val="-11"/>
        </w:rPr>
        <w:t xml:space="preserve"> </w:t>
      </w:r>
      <w:r w:rsidRPr="00702AE2">
        <w:rPr>
          <w:rFonts w:ascii="Arial" w:hAnsi="Arial" w:cs="Arial"/>
        </w:rPr>
        <w:t>too</w:t>
      </w:r>
      <w:r w:rsidRPr="00702AE2">
        <w:rPr>
          <w:rFonts w:ascii="Arial" w:hAnsi="Arial" w:cs="Arial"/>
          <w:spacing w:val="-11"/>
        </w:rPr>
        <w:t xml:space="preserve"> </w:t>
      </w:r>
      <w:r w:rsidRPr="00702AE2">
        <w:rPr>
          <w:rFonts w:ascii="Arial" w:hAnsi="Arial" w:cs="Arial"/>
        </w:rPr>
        <w:t>does</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framework</w:t>
      </w:r>
      <w:r w:rsidRPr="00702AE2">
        <w:rPr>
          <w:rFonts w:ascii="Arial" w:hAnsi="Arial" w:cs="Arial"/>
          <w:spacing w:val="-11"/>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this</w:t>
      </w:r>
      <w:r w:rsidRPr="00702AE2">
        <w:rPr>
          <w:rFonts w:ascii="Arial" w:hAnsi="Arial" w:cs="Arial"/>
          <w:spacing w:val="-11"/>
        </w:rPr>
        <w:t xml:space="preserve"> </w:t>
      </w:r>
      <w:r w:rsidRPr="00702AE2">
        <w:rPr>
          <w:rFonts w:ascii="Arial" w:hAnsi="Arial" w:cs="Arial"/>
        </w:rPr>
        <w:t>boat stand as a savior between life and death.</w:t>
      </w:r>
    </w:p>
    <w:p w14:paraId="49F9A12A" w14:textId="1C90411D" w:rsidR="007007F7" w:rsidRPr="00702AE2" w:rsidRDefault="000608CC" w:rsidP="007007F7">
      <w:pPr>
        <w:pStyle w:val="BodyText"/>
        <w:spacing w:line="276" w:lineRule="auto"/>
        <w:ind w:left="720" w:right="355"/>
        <w:rPr>
          <w:rFonts w:ascii="Arial" w:hAnsi="Arial" w:cs="Arial"/>
        </w:rPr>
      </w:pPr>
      <w:r w:rsidRPr="00702AE2">
        <w:rPr>
          <w:rFonts w:ascii="Arial" w:hAnsi="Arial" w:cs="Arial"/>
        </w:rPr>
        <w:t>The fourth angle is purely theological. The first great ship—the one as mighty as a mountain—was constructed by Prophet Noah (A.S.), in accordance with</w:t>
      </w:r>
      <w:r w:rsidRPr="00702AE2">
        <w:rPr>
          <w:rFonts w:ascii="Arial" w:hAnsi="Arial" w:cs="Arial"/>
          <w:spacing w:val="10"/>
        </w:rPr>
        <w:t xml:space="preserve"> </w:t>
      </w:r>
      <w:r w:rsidRPr="00702AE2">
        <w:rPr>
          <w:rFonts w:ascii="Arial" w:hAnsi="Arial" w:cs="Arial"/>
        </w:rPr>
        <w:t>God's</w:t>
      </w:r>
      <w:r w:rsidRPr="00702AE2">
        <w:rPr>
          <w:rFonts w:ascii="Arial" w:hAnsi="Arial" w:cs="Arial"/>
          <w:spacing w:val="11"/>
        </w:rPr>
        <w:t xml:space="preserve"> </w:t>
      </w:r>
      <w:r w:rsidRPr="00702AE2">
        <w:rPr>
          <w:rFonts w:ascii="Arial" w:hAnsi="Arial" w:cs="Arial"/>
        </w:rPr>
        <w:t>command</w:t>
      </w:r>
      <w:r w:rsidRPr="00702AE2">
        <w:rPr>
          <w:rFonts w:ascii="Arial" w:hAnsi="Arial" w:cs="Arial"/>
          <w:spacing w:val="11"/>
        </w:rPr>
        <w:t xml:space="preserve"> </w:t>
      </w:r>
      <w:r w:rsidRPr="00702AE2">
        <w:rPr>
          <w:rFonts w:ascii="Arial" w:hAnsi="Arial" w:cs="Arial"/>
        </w:rPr>
        <w:t>and</w:t>
      </w:r>
      <w:r w:rsidRPr="00702AE2">
        <w:rPr>
          <w:rFonts w:ascii="Arial" w:hAnsi="Arial" w:cs="Arial"/>
          <w:spacing w:val="9"/>
        </w:rPr>
        <w:t xml:space="preserve"> </w:t>
      </w:r>
      <w:r w:rsidRPr="00702AE2">
        <w:rPr>
          <w:rFonts w:ascii="Arial" w:hAnsi="Arial" w:cs="Arial"/>
        </w:rPr>
        <w:t>guidance.</w:t>
      </w:r>
      <w:r w:rsidRPr="00702AE2">
        <w:rPr>
          <w:rFonts w:ascii="Arial" w:hAnsi="Arial" w:cs="Arial"/>
          <w:spacing w:val="13"/>
        </w:rPr>
        <w:t xml:space="preserve"> </w:t>
      </w:r>
      <w:r w:rsidRPr="00702AE2">
        <w:rPr>
          <w:rFonts w:ascii="Arial" w:hAnsi="Arial" w:cs="Arial"/>
        </w:rPr>
        <w:t>During</w:t>
      </w:r>
      <w:r w:rsidRPr="00702AE2">
        <w:rPr>
          <w:rFonts w:ascii="Arial" w:hAnsi="Arial" w:cs="Arial"/>
          <w:spacing w:val="10"/>
        </w:rPr>
        <w:t xml:space="preserve"> </w:t>
      </w:r>
      <w:r w:rsidRPr="00702AE2">
        <w:rPr>
          <w:rFonts w:ascii="Arial" w:hAnsi="Arial" w:cs="Arial"/>
        </w:rPr>
        <w:t>his</w:t>
      </w:r>
      <w:r w:rsidRPr="00702AE2">
        <w:rPr>
          <w:rFonts w:ascii="Arial" w:hAnsi="Arial" w:cs="Arial"/>
          <w:spacing w:val="12"/>
        </w:rPr>
        <w:t xml:space="preserve"> </w:t>
      </w:r>
      <w:r w:rsidRPr="00702AE2">
        <w:rPr>
          <w:rFonts w:ascii="Arial" w:hAnsi="Arial" w:cs="Arial"/>
          <w:spacing w:val="-4"/>
        </w:rPr>
        <w:t>time,</w:t>
      </w:r>
      <w:r w:rsidR="007007F7" w:rsidRPr="00702AE2">
        <w:rPr>
          <w:rFonts w:ascii="Arial" w:hAnsi="Arial" w:cs="Arial"/>
        </w:rPr>
        <w:t xml:space="preserve"> books were not written, for the concepts of letters </w:t>
      </w:r>
      <w:r w:rsidR="007007F7" w:rsidRPr="00702AE2">
        <w:rPr>
          <w:rFonts w:ascii="Arial" w:hAnsi="Arial" w:cs="Arial"/>
          <w:spacing w:val="-2"/>
        </w:rPr>
        <w:t>and</w:t>
      </w:r>
      <w:r w:rsidR="007007F7" w:rsidRPr="00702AE2">
        <w:rPr>
          <w:rFonts w:ascii="Arial" w:hAnsi="Arial" w:cs="Arial"/>
          <w:spacing w:val="-9"/>
        </w:rPr>
        <w:t xml:space="preserve"> </w:t>
      </w:r>
      <w:r w:rsidR="007007F7" w:rsidRPr="00702AE2">
        <w:rPr>
          <w:rFonts w:ascii="Arial" w:hAnsi="Arial" w:cs="Arial"/>
          <w:spacing w:val="-2"/>
        </w:rPr>
        <w:t>lines</w:t>
      </w:r>
      <w:r w:rsidR="007007F7" w:rsidRPr="00702AE2">
        <w:rPr>
          <w:rFonts w:ascii="Arial" w:hAnsi="Arial" w:cs="Arial"/>
          <w:spacing w:val="-8"/>
        </w:rPr>
        <w:t xml:space="preserve"> </w:t>
      </w:r>
      <w:r w:rsidR="007007F7" w:rsidRPr="00702AE2">
        <w:rPr>
          <w:rFonts w:ascii="Arial" w:hAnsi="Arial" w:cs="Arial"/>
          <w:spacing w:val="-2"/>
        </w:rPr>
        <w:t>did</w:t>
      </w:r>
      <w:r w:rsidR="007007F7" w:rsidRPr="00702AE2">
        <w:rPr>
          <w:rFonts w:ascii="Arial" w:hAnsi="Arial" w:cs="Arial"/>
          <w:spacing w:val="-8"/>
        </w:rPr>
        <w:t xml:space="preserve"> </w:t>
      </w:r>
      <w:r w:rsidR="007007F7" w:rsidRPr="00702AE2">
        <w:rPr>
          <w:rFonts w:ascii="Arial" w:hAnsi="Arial" w:cs="Arial"/>
          <w:spacing w:val="-2"/>
        </w:rPr>
        <w:t>not</w:t>
      </w:r>
      <w:r w:rsidR="007007F7" w:rsidRPr="00702AE2">
        <w:rPr>
          <w:rFonts w:ascii="Arial" w:hAnsi="Arial" w:cs="Arial"/>
          <w:spacing w:val="-7"/>
        </w:rPr>
        <w:t xml:space="preserve"> </w:t>
      </w:r>
      <w:r w:rsidR="007007F7" w:rsidRPr="00702AE2">
        <w:rPr>
          <w:rFonts w:ascii="Arial" w:hAnsi="Arial" w:cs="Arial"/>
          <w:spacing w:val="-2"/>
        </w:rPr>
        <w:t>yet</w:t>
      </w:r>
      <w:r w:rsidR="007007F7" w:rsidRPr="00702AE2">
        <w:rPr>
          <w:rFonts w:ascii="Arial" w:hAnsi="Arial" w:cs="Arial"/>
          <w:spacing w:val="-7"/>
        </w:rPr>
        <w:t xml:space="preserve"> </w:t>
      </w:r>
      <w:r w:rsidR="007007F7" w:rsidRPr="00702AE2">
        <w:rPr>
          <w:rFonts w:ascii="Arial" w:hAnsi="Arial" w:cs="Arial"/>
          <w:spacing w:val="-2"/>
        </w:rPr>
        <w:t>exist.</w:t>
      </w:r>
      <w:r w:rsidR="007007F7" w:rsidRPr="00702AE2">
        <w:rPr>
          <w:rFonts w:ascii="Arial" w:hAnsi="Arial" w:cs="Arial"/>
          <w:spacing w:val="-7"/>
        </w:rPr>
        <w:t xml:space="preserve"> </w:t>
      </w:r>
      <w:r w:rsidR="007007F7" w:rsidRPr="00702AE2">
        <w:rPr>
          <w:rFonts w:ascii="Arial" w:hAnsi="Arial" w:cs="Arial"/>
          <w:spacing w:val="-2"/>
        </w:rPr>
        <w:t>However,</w:t>
      </w:r>
      <w:r w:rsidR="007007F7" w:rsidRPr="00702AE2">
        <w:rPr>
          <w:rFonts w:ascii="Arial" w:hAnsi="Arial" w:cs="Arial"/>
          <w:spacing w:val="-7"/>
        </w:rPr>
        <w:t xml:space="preserve"> </w:t>
      </w:r>
      <w:r w:rsidR="007007F7" w:rsidRPr="00702AE2">
        <w:rPr>
          <w:rFonts w:ascii="Arial" w:hAnsi="Arial" w:cs="Arial"/>
          <w:spacing w:val="-2"/>
        </w:rPr>
        <w:t>creative</w:t>
      </w:r>
      <w:r w:rsidR="007007F7" w:rsidRPr="00702AE2">
        <w:rPr>
          <w:rFonts w:ascii="Arial" w:hAnsi="Arial" w:cs="Arial"/>
          <w:spacing w:val="-7"/>
        </w:rPr>
        <w:t xml:space="preserve"> </w:t>
      </w:r>
      <w:r w:rsidR="007007F7" w:rsidRPr="00702AE2">
        <w:rPr>
          <w:rFonts w:ascii="Arial" w:hAnsi="Arial" w:cs="Arial"/>
          <w:spacing w:val="-2"/>
        </w:rPr>
        <w:t>minds</w:t>
      </w:r>
      <w:r w:rsidR="007007F7" w:rsidRPr="00702AE2">
        <w:rPr>
          <w:rFonts w:ascii="Arial" w:hAnsi="Arial" w:cs="Arial"/>
          <w:spacing w:val="-8"/>
        </w:rPr>
        <w:t xml:space="preserve"> </w:t>
      </w:r>
      <w:r w:rsidR="007007F7" w:rsidRPr="00702AE2">
        <w:rPr>
          <w:rFonts w:ascii="Arial" w:hAnsi="Arial" w:cs="Arial"/>
          <w:spacing w:val="-2"/>
        </w:rPr>
        <w:t xml:space="preserve">of </w:t>
      </w:r>
      <w:r w:rsidR="007007F7" w:rsidRPr="00702AE2">
        <w:rPr>
          <w:rFonts w:ascii="Arial" w:hAnsi="Arial" w:cs="Arial"/>
        </w:rPr>
        <w:t xml:space="preserve">that era preserved their ideas and impressions through visual representation—drawings, carvings, or sculpture. Prophet Noah (A.S.) was the first of the </w:t>
      </w:r>
      <w:proofErr w:type="spellStart"/>
      <w:r w:rsidR="007007F7" w:rsidRPr="00702AE2">
        <w:rPr>
          <w:rFonts w:ascii="Arial" w:hAnsi="Arial" w:cs="Arial"/>
          <w:i/>
        </w:rPr>
        <w:t>Ulul</w:t>
      </w:r>
      <w:proofErr w:type="spellEnd"/>
      <w:r w:rsidR="007007F7" w:rsidRPr="00702AE2">
        <w:rPr>
          <w:rFonts w:ascii="Arial" w:hAnsi="Arial" w:cs="Arial"/>
          <w:i/>
        </w:rPr>
        <w:t xml:space="preserve"> Azm </w:t>
      </w:r>
      <w:r w:rsidR="007007F7" w:rsidRPr="00702AE2">
        <w:rPr>
          <w:rFonts w:ascii="Arial" w:hAnsi="Arial" w:cs="Arial"/>
        </w:rPr>
        <w:t xml:space="preserve">(those of unwavering resolve) and a law- bearing prophet. The complete religion of Islam had been entrusted to him. Every such prophet was granted not only divine law but also miracles and a symbolic book. In keeping with the tradition of his time, Prophet Noah (A.S.) preserved </w:t>
      </w:r>
      <w:proofErr w:type="gramStart"/>
      <w:r w:rsidR="007007F7" w:rsidRPr="00702AE2">
        <w:rPr>
          <w:rFonts w:ascii="Arial" w:hAnsi="Arial" w:cs="Arial"/>
        </w:rPr>
        <w:t>the religion</w:t>
      </w:r>
      <w:proofErr w:type="gramEnd"/>
      <w:r w:rsidR="007007F7" w:rsidRPr="00702AE2">
        <w:rPr>
          <w:rFonts w:ascii="Arial" w:hAnsi="Arial" w:cs="Arial"/>
        </w:rPr>
        <w:t xml:space="preserve"> and law</w:t>
      </w:r>
      <w:r w:rsidR="007007F7" w:rsidRPr="00702AE2">
        <w:rPr>
          <w:rFonts w:ascii="Arial" w:hAnsi="Arial" w:cs="Arial"/>
          <w:spacing w:val="-11"/>
        </w:rPr>
        <w:t xml:space="preserve"> </w:t>
      </w:r>
      <w:r w:rsidR="007007F7" w:rsidRPr="00702AE2">
        <w:rPr>
          <w:rFonts w:ascii="Arial" w:hAnsi="Arial" w:cs="Arial"/>
        </w:rPr>
        <w:t>through</w:t>
      </w:r>
      <w:r w:rsidR="007007F7" w:rsidRPr="00702AE2">
        <w:rPr>
          <w:rFonts w:ascii="Arial" w:hAnsi="Arial" w:cs="Arial"/>
          <w:spacing w:val="-10"/>
        </w:rPr>
        <w:t xml:space="preserve"> </w:t>
      </w:r>
      <w:r w:rsidR="007007F7" w:rsidRPr="00702AE2">
        <w:rPr>
          <w:rFonts w:ascii="Arial" w:hAnsi="Arial" w:cs="Arial"/>
        </w:rPr>
        <w:t>a</w:t>
      </w:r>
      <w:r w:rsidR="007007F7" w:rsidRPr="00702AE2">
        <w:rPr>
          <w:rFonts w:ascii="Arial" w:hAnsi="Arial" w:cs="Arial"/>
          <w:spacing w:val="-8"/>
        </w:rPr>
        <w:t xml:space="preserve"> </w:t>
      </w:r>
      <w:r w:rsidR="007007F7" w:rsidRPr="00702AE2">
        <w:rPr>
          <w:rFonts w:ascii="Arial" w:hAnsi="Arial" w:cs="Arial"/>
        </w:rPr>
        <w:t>structure—this</w:t>
      </w:r>
      <w:r w:rsidR="007007F7" w:rsidRPr="00702AE2">
        <w:rPr>
          <w:rFonts w:ascii="Arial" w:hAnsi="Arial" w:cs="Arial"/>
          <w:spacing w:val="-9"/>
        </w:rPr>
        <w:t xml:space="preserve"> </w:t>
      </w:r>
      <w:r w:rsidR="007007F7" w:rsidRPr="00702AE2">
        <w:rPr>
          <w:rFonts w:ascii="Arial" w:hAnsi="Arial" w:cs="Arial"/>
        </w:rPr>
        <w:lastRenderedPageBreak/>
        <w:t>structure</w:t>
      </w:r>
      <w:r w:rsidR="007007F7" w:rsidRPr="00702AE2">
        <w:rPr>
          <w:rFonts w:ascii="Arial" w:hAnsi="Arial" w:cs="Arial"/>
          <w:spacing w:val="-9"/>
        </w:rPr>
        <w:t xml:space="preserve"> </w:t>
      </w:r>
      <w:r w:rsidR="007007F7" w:rsidRPr="00702AE2">
        <w:rPr>
          <w:rFonts w:ascii="Arial" w:hAnsi="Arial" w:cs="Arial"/>
        </w:rPr>
        <w:t>was</w:t>
      </w:r>
      <w:r w:rsidR="007007F7" w:rsidRPr="00702AE2">
        <w:rPr>
          <w:rFonts w:ascii="Arial" w:hAnsi="Arial" w:cs="Arial"/>
          <w:spacing w:val="-9"/>
        </w:rPr>
        <w:t xml:space="preserve"> </w:t>
      </w:r>
      <w:r w:rsidR="007007F7" w:rsidRPr="00702AE2">
        <w:rPr>
          <w:rFonts w:ascii="Arial" w:hAnsi="Arial" w:cs="Arial"/>
        </w:rPr>
        <w:t>the</w:t>
      </w:r>
      <w:r w:rsidR="007007F7" w:rsidRPr="00702AE2">
        <w:rPr>
          <w:rFonts w:ascii="Arial" w:hAnsi="Arial" w:cs="Arial"/>
          <w:spacing w:val="-9"/>
        </w:rPr>
        <w:t xml:space="preserve"> </w:t>
      </w:r>
      <w:r w:rsidR="007007F7" w:rsidRPr="00702AE2">
        <w:rPr>
          <w:rFonts w:ascii="Arial" w:hAnsi="Arial" w:cs="Arial"/>
        </w:rPr>
        <w:t>ship. The Ark of Noah was a book in which God's religion and law were inscribed.</w:t>
      </w:r>
    </w:p>
    <w:p w14:paraId="08A89F2E" w14:textId="77777777" w:rsidR="007007F7" w:rsidRPr="00702AE2" w:rsidRDefault="007007F7" w:rsidP="007007F7">
      <w:pPr>
        <w:pStyle w:val="BodyText"/>
        <w:spacing w:before="242" w:line="276" w:lineRule="auto"/>
        <w:ind w:left="720" w:right="358" w:firstLine="431"/>
        <w:rPr>
          <w:rFonts w:ascii="Arial" w:hAnsi="Arial" w:cs="Arial"/>
        </w:rPr>
      </w:pPr>
      <w:r w:rsidRPr="00702AE2">
        <w:rPr>
          <w:rFonts w:ascii="Arial" w:hAnsi="Arial" w:cs="Arial"/>
        </w:rPr>
        <w:t>It is thus that the artist’s mind envisioned this framework</w:t>
      </w:r>
      <w:r w:rsidRPr="00702AE2">
        <w:rPr>
          <w:rFonts w:ascii="Arial" w:hAnsi="Arial" w:cs="Arial"/>
          <w:spacing w:val="-3"/>
        </w:rPr>
        <w:t xml:space="preserve"> </w:t>
      </w:r>
      <w:r w:rsidRPr="00702AE2">
        <w:rPr>
          <w:rFonts w:ascii="Arial" w:hAnsi="Arial" w:cs="Arial"/>
        </w:rPr>
        <w:t>as</w:t>
      </w:r>
      <w:r w:rsidRPr="00702AE2">
        <w:rPr>
          <w:rFonts w:ascii="Arial" w:hAnsi="Arial" w:cs="Arial"/>
          <w:spacing w:val="-2"/>
        </w:rPr>
        <w:t xml:space="preserve"> </w:t>
      </w:r>
      <w:r w:rsidRPr="00702AE2">
        <w:rPr>
          <w:rFonts w:ascii="Arial" w:hAnsi="Arial" w:cs="Arial"/>
        </w:rPr>
        <w:t>a</w:t>
      </w:r>
      <w:r w:rsidRPr="00702AE2">
        <w:rPr>
          <w:rFonts w:ascii="Arial" w:hAnsi="Arial" w:cs="Arial"/>
          <w:spacing w:val="-3"/>
        </w:rPr>
        <w:t xml:space="preserve"> </w:t>
      </w:r>
      <w:r w:rsidRPr="00702AE2">
        <w:rPr>
          <w:rFonts w:ascii="Arial" w:hAnsi="Arial" w:cs="Arial"/>
        </w:rPr>
        <w:t>book,</w:t>
      </w:r>
      <w:r w:rsidRPr="00702AE2">
        <w:rPr>
          <w:rFonts w:ascii="Arial" w:hAnsi="Arial" w:cs="Arial"/>
          <w:spacing w:val="-2"/>
        </w:rPr>
        <w:t xml:space="preserve"> </w:t>
      </w:r>
      <w:r w:rsidRPr="00702AE2">
        <w:rPr>
          <w:rFonts w:ascii="Arial" w:hAnsi="Arial" w:cs="Arial"/>
        </w:rPr>
        <w:t>born</w:t>
      </w:r>
      <w:r w:rsidRPr="00702AE2">
        <w:rPr>
          <w:rFonts w:ascii="Arial" w:hAnsi="Arial" w:cs="Arial"/>
          <w:spacing w:val="-3"/>
        </w:rPr>
        <w:t xml:space="preserve"> </w:t>
      </w:r>
      <w:r w:rsidRPr="00702AE2">
        <w:rPr>
          <w:rFonts w:ascii="Arial" w:hAnsi="Arial" w:cs="Arial"/>
        </w:rPr>
        <w:t>from</w:t>
      </w:r>
      <w:r w:rsidRPr="00702AE2">
        <w:rPr>
          <w:rFonts w:ascii="Arial" w:hAnsi="Arial" w:cs="Arial"/>
          <w:spacing w:val="-3"/>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legacy</w:t>
      </w:r>
      <w:r w:rsidRPr="00702AE2">
        <w:rPr>
          <w:rFonts w:ascii="Arial" w:hAnsi="Arial" w:cs="Arial"/>
          <w:spacing w:val="-3"/>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 xml:space="preserve">Noah’s Ark. The ship offers </w:t>
      </w:r>
      <w:proofErr w:type="gramStart"/>
      <w:r w:rsidRPr="00702AE2">
        <w:rPr>
          <w:rFonts w:ascii="Arial" w:hAnsi="Arial" w:cs="Arial"/>
        </w:rPr>
        <w:t>hope—</w:t>
      </w:r>
      <w:proofErr w:type="gramEnd"/>
      <w:r w:rsidRPr="00702AE2">
        <w:rPr>
          <w:rFonts w:ascii="Arial" w:hAnsi="Arial" w:cs="Arial"/>
        </w:rPr>
        <w:t>whoever boards it is delivered from the gravest of disasters.</w:t>
      </w:r>
    </w:p>
    <w:p w14:paraId="47EF4FCC" w14:textId="77777777" w:rsidR="007007F7" w:rsidRPr="00702AE2" w:rsidRDefault="007007F7" w:rsidP="007007F7">
      <w:pPr>
        <w:pStyle w:val="BodyText"/>
        <w:spacing w:before="239" w:line="276" w:lineRule="auto"/>
        <w:ind w:left="720" w:right="359" w:firstLine="431"/>
        <w:rPr>
          <w:rFonts w:ascii="Arial" w:hAnsi="Arial" w:cs="Arial"/>
        </w:rPr>
      </w:pPr>
      <w:r w:rsidRPr="00702AE2">
        <w:rPr>
          <w:rFonts w:ascii="Arial" w:hAnsi="Arial" w:cs="Arial"/>
        </w:rPr>
        <w:t>Before I present the fifth and final viewpoint in support of the idea that this sketch is not just a boat but</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book,</w:t>
      </w:r>
      <w:r w:rsidRPr="00702AE2">
        <w:rPr>
          <w:rFonts w:ascii="Arial" w:hAnsi="Arial" w:cs="Arial"/>
          <w:spacing w:val="-11"/>
        </w:rPr>
        <w:t xml:space="preserve"> </w:t>
      </w:r>
      <w:r w:rsidRPr="00702AE2">
        <w:rPr>
          <w:rFonts w:ascii="Arial" w:hAnsi="Arial" w:cs="Arial"/>
        </w:rPr>
        <w:t>allow</w:t>
      </w:r>
      <w:r w:rsidRPr="00702AE2">
        <w:rPr>
          <w:rFonts w:ascii="Arial" w:hAnsi="Arial" w:cs="Arial"/>
          <w:spacing w:val="-14"/>
        </w:rPr>
        <w:t xml:space="preserve"> </w:t>
      </w:r>
      <w:r w:rsidRPr="00702AE2">
        <w:rPr>
          <w:rFonts w:ascii="Arial" w:hAnsi="Arial" w:cs="Arial"/>
        </w:rPr>
        <w:t>me</w:t>
      </w:r>
      <w:r w:rsidRPr="00702AE2">
        <w:rPr>
          <w:rFonts w:ascii="Arial" w:hAnsi="Arial" w:cs="Arial"/>
          <w:spacing w:val="-12"/>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offer</w:t>
      </w:r>
      <w:r w:rsidRPr="00702AE2">
        <w:rPr>
          <w:rFonts w:ascii="Arial" w:hAnsi="Arial" w:cs="Arial"/>
          <w:spacing w:val="-13"/>
        </w:rPr>
        <w:t xml:space="preserve"> </w:t>
      </w:r>
      <w:r w:rsidRPr="00702AE2">
        <w:rPr>
          <w:rFonts w:ascii="Arial" w:hAnsi="Arial" w:cs="Arial"/>
        </w:rPr>
        <w:t>three</w:t>
      </w:r>
      <w:r w:rsidRPr="00702AE2">
        <w:rPr>
          <w:rFonts w:ascii="Arial" w:hAnsi="Arial" w:cs="Arial"/>
          <w:spacing w:val="-11"/>
        </w:rPr>
        <w:t xml:space="preserve"> </w:t>
      </w:r>
      <w:r w:rsidRPr="00702AE2">
        <w:rPr>
          <w:rFonts w:ascii="Arial" w:hAnsi="Arial" w:cs="Arial"/>
        </w:rPr>
        <w:t>brief</w:t>
      </w:r>
      <w:r w:rsidRPr="00702AE2">
        <w:rPr>
          <w:rFonts w:ascii="Arial" w:hAnsi="Arial" w:cs="Arial"/>
          <w:spacing w:val="-13"/>
        </w:rPr>
        <w:t xml:space="preserve"> </w:t>
      </w:r>
      <w:r w:rsidRPr="00702AE2">
        <w:rPr>
          <w:rFonts w:ascii="Arial" w:hAnsi="Arial" w:cs="Arial"/>
          <w:spacing w:val="-2"/>
        </w:rPr>
        <w:t>observations:</w:t>
      </w:r>
    </w:p>
    <w:p w14:paraId="42D525C4" w14:textId="77777777" w:rsidR="007007F7" w:rsidRPr="00702AE2" w:rsidRDefault="007007F7" w:rsidP="007007F7">
      <w:pPr>
        <w:pStyle w:val="ListParagraph"/>
        <w:widowControl w:val="0"/>
        <w:numPr>
          <w:ilvl w:val="0"/>
          <w:numId w:val="11"/>
        </w:numPr>
        <w:tabs>
          <w:tab w:val="left" w:pos="1080"/>
        </w:tabs>
        <w:autoSpaceDE w:val="0"/>
        <w:autoSpaceDN w:val="0"/>
        <w:spacing w:before="240" w:after="0" w:line="276" w:lineRule="auto"/>
        <w:ind w:right="356"/>
        <w:contextualSpacing w:val="0"/>
        <w:jc w:val="both"/>
        <w:rPr>
          <w:rFonts w:ascii="Arial" w:hAnsi="Arial" w:cs="Arial"/>
        </w:rPr>
      </w:pPr>
      <w:r w:rsidRPr="00702AE2">
        <w:rPr>
          <w:rFonts w:ascii="Arial" w:hAnsi="Arial" w:cs="Arial"/>
        </w:rPr>
        <w:t>A natural question arises that why is the outer frame of a boat curved rather than square? The outline of a boat’s shape continuously deviates from a straight line to adopt a gentle curvature, eventually returning to alignment. This reflects a human truth: every person is born upon the straight path. But as they mature, three paths emerge—one</w:t>
      </w:r>
      <w:r w:rsidRPr="00702AE2">
        <w:rPr>
          <w:rFonts w:ascii="Arial" w:hAnsi="Arial" w:cs="Arial"/>
          <w:spacing w:val="80"/>
        </w:rPr>
        <w:t xml:space="preserve"> </w:t>
      </w:r>
      <w:r w:rsidRPr="00702AE2">
        <w:rPr>
          <w:rFonts w:ascii="Arial" w:hAnsi="Arial" w:cs="Arial"/>
        </w:rPr>
        <w:t>straight</w:t>
      </w:r>
      <w:r w:rsidRPr="00702AE2">
        <w:rPr>
          <w:rFonts w:ascii="Arial" w:hAnsi="Arial" w:cs="Arial"/>
          <w:spacing w:val="80"/>
        </w:rPr>
        <w:t xml:space="preserve"> </w:t>
      </w:r>
      <w:r w:rsidRPr="00702AE2">
        <w:rPr>
          <w:rFonts w:ascii="Arial" w:hAnsi="Arial" w:cs="Arial"/>
        </w:rPr>
        <w:t>and</w:t>
      </w:r>
      <w:r w:rsidRPr="00702AE2">
        <w:rPr>
          <w:rFonts w:ascii="Arial" w:hAnsi="Arial" w:cs="Arial"/>
          <w:spacing w:val="80"/>
        </w:rPr>
        <w:t xml:space="preserve"> </w:t>
      </w:r>
      <w:r w:rsidRPr="00702AE2">
        <w:rPr>
          <w:rFonts w:ascii="Arial" w:hAnsi="Arial" w:cs="Arial"/>
        </w:rPr>
        <w:t>two</w:t>
      </w:r>
      <w:r w:rsidRPr="00702AE2">
        <w:rPr>
          <w:rFonts w:ascii="Arial" w:hAnsi="Arial" w:cs="Arial"/>
          <w:spacing w:val="80"/>
        </w:rPr>
        <w:t xml:space="preserve"> </w:t>
      </w:r>
      <w:r w:rsidRPr="00702AE2">
        <w:rPr>
          <w:rFonts w:ascii="Arial" w:hAnsi="Arial" w:cs="Arial"/>
        </w:rPr>
        <w:t>curved.</w:t>
      </w:r>
      <w:r w:rsidRPr="00702AE2">
        <w:rPr>
          <w:rFonts w:ascii="Arial" w:hAnsi="Arial" w:cs="Arial"/>
          <w:spacing w:val="80"/>
        </w:rPr>
        <w:t xml:space="preserve"> </w:t>
      </w:r>
      <w:r w:rsidRPr="00702AE2">
        <w:rPr>
          <w:rFonts w:ascii="Arial" w:hAnsi="Arial" w:cs="Arial"/>
        </w:rPr>
        <w:t>Each</w:t>
      </w:r>
    </w:p>
    <w:p w14:paraId="0155BAD5" w14:textId="77777777" w:rsidR="0028532F" w:rsidRPr="00702AE2" w:rsidRDefault="0028532F" w:rsidP="0028532F">
      <w:pPr>
        <w:pStyle w:val="BodyText"/>
        <w:spacing w:line="276" w:lineRule="auto"/>
        <w:ind w:left="720" w:right="717"/>
        <w:rPr>
          <w:rFonts w:ascii="Arial" w:hAnsi="Arial" w:cs="Arial"/>
        </w:rPr>
      </w:pPr>
      <w:r w:rsidRPr="00702AE2">
        <w:rPr>
          <w:rFonts w:ascii="Arial" w:hAnsi="Arial" w:cs="Arial"/>
        </w:rPr>
        <w:t>individual is free to choose yet ultimately must return to the straight path. That path is death, followed</w:t>
      </w:r>
      <w:r w:rsidRPr="00702AE2">
        <w:rPr>
          <w:rFonts w:ascii="Arial" w:hAnsi="Arial" w:cs="Arial"/>
          <w:spacing w:val="-14"/>
        </w:rPr>
        <w:t xml:space="preserve"> </w:t>
      </w:r>
      <w:r w:rsidRPr="00702AE2">
        <w:rPr>
          <w:rFonts w:ascii="Arial" w:hAnsi="Arial" w:cs="Arial"/>
        </w:rPr>
        <w:t>by</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Day</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Judgment.</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curvature</w:t>
      </w:r>
      <w:r w:rsidRPr="00702AE2">
        <w:rPr>
          <w:rFonts w:ascii="Arial" w:hAnsi="Arial" w:cs="Arial"/>
          <w:spacing w:val="-13"/>
        </w:rPr>
        <w:t xml:space="preserve"> </w:t>
      </w:r>
      <w:r w:rsidRPr="00702AE2">
        <w:rPr>
          <w:rFonts w:ascii="Arial" w:hAnsi="Arial" w:cs="Arial"/>
        </w:rPr>
        <w:t xml:space="preserve">of the boat’s frame signifies the bounds of the straight path of God. </w:t>
      </w:r>
      <w:proofErr w:type="gramStart"/>
      <w:r w:rsidRPr="00702AE2">
        <w:rPr>
          <w:rFonts w:ascii="Arial" w:hAnsi="Arial" w:cs="Arial"/>
        </w:rPr>
        <w:t>As long as</w:t>
      </w:r>
      <w:proofErr w:type="gramEnd"/>
      <w:r w:rsidRPr="00702AE2">
        <w:rPr>
          <w:rFonts w:ascii="Arial" w:hAnsi="Arial" w:cs="Arial"/>
        </w:rPr>
        <w:t xml:space="preserve"> one walks within the</w:t>
      </w:r>
      <w:r w:rsidRPr="00702AE2">
        <w:rPr>
          <w:rFonts w:ascii="Arial" w:hAnsi="Arial" w:cs="Arial"/>
          <w:spacing w:val="-14"/>
        </w:rPr>
        <w:t xml:space="preserve"> </w:t>
      </w:r>
      <w:r w:rsidRPr="00702AE2">
        <w:rPr>
          <w:rFonts w:ascii="Arial" w:hAnsi="Arial" w:cs="Arial"/>
        </w:rPr>
        <w:t>enclosed</w:t>
      </w:r>
      <w:r w:rsidRPr="00702AE2">
        <w:rPr>
          <w:rFonts w:ascii="Arial" w:hAnsi="Arial" w:cs="Arial"/>
          <w:spacing w:val="-13"/>
        </w:rPr>
        <w:t xml:space="preserve"> </w:t>
      </w:r>
      <w:r w:rsidRPr="00702AE2">
        <w:rPr>
          <w:rFonts w:ascii="Arial" w:hAnsi="Arial" w:cs="Arial"/>
        </w:rPr>
        <w:t>area—bounded</w:t>
      </w:r>
      <w:r w:rsidRPr="00702AE2">
        <w:rPr>
          <w:rFonts w:ascii="Arial" w:hAnsi="Arial" w:cs="Arial"/>
          <w:spacing w:val="-13"/>
        </w:rPr>
        <w:t xml:space="preserve"> </w:t>
      </w:r>
      <w:r w:rsidRPr="00702AE2">
        <w:rPr>
          <w:rFonts w:ascii="Arial" w:hAnsi="Arial" w:cs="Arial"/>
        </w:rPr>
        <w:t>by</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boat’s</w:t>
      </w:r>
      <w:r w:rsidRPr="00702AE2">
        <w:rPr>
          <w:rFonts w:ascii="Arial" w:hAnsi="Arial" w:cs="Arial"/>
          <w:spacing w:val="-13"/>
        </w:rPr>
        <w:t xml:space="preserve"> </w:t>
      </w:r>
      <w:r w:rsidRPr="00702AE2">
        <w:rPr>
          <w:rFonts w:ascii="Arial" w:hAnsi="Arial" w:cs="Arial"/>
        </w:rPr>
        <w:t xml:space="preserve">sides— </w:t>
      </w:r>
      <w:r w:rsidRPr="00702AE2">
        <w:rPr>
          <w:rFonts w:ascii="Arial" w:hAnsi="Arial" w:cs="Arial"/>
          <w:spacing w:val="-2"/>
        </w:rPr>
        <w:t>there</w:t>
      </w:r>
      <w:r w:rsidRPr="00702AE2">
        <w:rPr>
          <w:rFonts w:ascii="Arial" w:hAnsi="Arial" w:cs="Arial"/>
          <w:spacing w:val="-7"/>
        </w:rPr>
        <w:t xml:space="preserve"> </w:t>
      </w:r>
      <w:r w:rsidRPr="00702AE2">
        <w:rPr>
          <w:rFonts w:ascii="Arial" w:hAnsi="Arial" w:cs="Arial"/>
          <w:spacing w:val="-2"/>
        </w:rPr>
        <w:t>is</w:t>
      </w:r>
      <w:r w:rsidRPr="00702AE2">
        <w:rPr>
          <w:rFonts w:ascii="Arial" w:hAnsi="Arial" w:cs="Arial"/>
          <w:spacing w:val="-7"/>
        </w:rPr>
        <w:t xml:space="preserve"> </w:t>
      </w:r>
      <w:r w:rsidRPr="00702AE2">
        <w:rPr>
          <w:rFonts w:ascii="Arial" w:hAnsi="Arial" w:cs="Arial"/>
          <w:spacing w:val="-2"/>
        </w:rPr>
        <w:t>salvation.</w:t>
      </w:r>
      <w:r w:rsidRPr="00702AE2">
        <w:rPr>
          <w:rFonts w:ascii="Arial" w:hAnsi="Arial" w:cs="Arial"/>
          <w:spacing w:val="-6"/>
        </w:rPr>
        <w:t xml:space="preserve"> </w:t>
      </w:r>
      <w:r w:rsidRPr="00702AE2">
        <w:rPr>
          <w:rFonts w:ascii="Arial" w:hAnsi="Arial" w:cs="Arial"/>
          <w:spacing w:val="-2"/>
        </w:rPr>
        <w:t>Beyond</w:t>
      </w:r>
      <w:r w:rsidRPr="00702AE2">
        <w:rPr>
          <w:rFonts w:ascii="Arial" w:hAnsi="Arial" w:cs="Arial"/>
          <w:spacing w:val="-10"/>
        </w:rPr>
        <w:t xml:space="preserve"> </w:t>
      </w:r>
      <w:r w:rsidRPr="00702AE2">
        <w:rPr>
          <w:rFonts w:ascii="Arial" w:hAnsi="Arial" w:cs="Arial"/>
          <w:spacing w:val="-2"/>
        </w:rPr>
        <w:t>these</w:t>
      </w:r>
      <w:r w:rsidRPr="00702AE2">
        <w:rPr>
          <w:rFonts w:ascii="Arial" w:hAnsi="Arial" w:cs="Arial"/>
          <w:spacing w:val="-7"/>
        </w:rPr>
        <w:t xml:space="preserve"> </w:t>
      </w:r>
      <w:r w:rsidRPr="00702AE2">
        <w:rPr>
          <w:rFonts w:ascii="Arial" w:hAnsi="Arial" w:cs="Arial"/>
          <w:spacing w:val="-2"/>
        </w:rPr>
        <w:t>boundaries</w:t>
      </w:r>
      <w:r w:rsidRPr="00702AE2">
        <w:rPr>
          <w:rFonts w:ascii="Arial" w:hAnsi="Arial" w:cs="Arial"/>
          <w:spacing w:val="-7"/>
        </w:rPr>
        <w:t xml:space="preserve"> </w:t>
      </w:r>
      <w:r w:rsidRPr="00702AE2">
        <w:rPr>
          <w:rFonts w:ascii="Arial" w:hAnsi="Arial" w:cs="Arial"/>
          <w:spacing w:val="-2"/>
        </w:rPr>
        <w:t>lie</w:t>
      </w:r>
      <w:r w:rsidRPr="00702AE2">
        <w:rPr>
          <w:rFonts w:ascii="Arial" w:hAnsi="Arial" w:cs="Arial"/>
          <w:spacing w:val="-7"/>
        </w:rPr>
        <w:t xml:space="preserve"> </w:t>
      </w:r>
      <w:r w:rsidRPr="00702AE2">
        <w:rPr>
          <w:rFonts w:ascii="Arial" w:hAnsi="Arial" w:cs="Arial"/>
          <w:spacing w:val="-2"/>
        </w:rPr>
        <w:t xml:space="preserve">the </w:t>
      </w:r>
      <w:r w:rsidRPr="00702AE2">
        <w:rPr>
          <w:rFonts w:ascii="Arial" w:hAnsi="Arial" w:cs="Arial"/>
        </w:rPr>
        <w:t>paths of the oppressors and those led astray.</w:t>
      </w:r>
    </w:p>
    <w:p w14:paraId="50ED2FCE" w14:textId="77777777" w:rsidR="0028532F" w:rsidRPr="00702AE2" w:rsidRDefault="0028532F" w:rsidP="0028532F">
      <w:pPr>
        <w:pStyle w:val="ListParagraph"/>
        <w:widowControl w:val="0"/>
        <w:numPr>
          <w:ilvl w:val="0"/>
          <w:numId w:val="11"/>
        </w:numPr>
        <w:tabs>
          <w:tab w:val="left" w:pos="720"/>
        </w:tabs>
        <w:autoSpaceDE w:val="0"/>
        <w:autoSpaceDN w:val="0"/>
        <w:spacing w:before="241" w:after="0" w:line="276" w:lineRule="auto"/>
        <w:ind w:left="720" w:right="715"/>
        <w:contextualSpacing w:val="0"/>
        <w:jc w:val="both"/>
        <w:rPr>
          <w:rFonts w:ascii="Arial" w:hAnsi="Arial" w:cs="Arial"/>
        </w:rPr>
      </w:pPr>
      <w:r w:rsidRPr="00702AE2">
        <w:rPr>
          <w:rFonts w:ascii="Arial" w:hAnsi="Arial" w:cs="Arial"/>
        </w:rPr>
        <w:t xml:space="preserve">Even today, a natural custom persists </w:t>
      </w:r>
      <w:proofErr w:type="gramStart"/>
      <w:r w:rsidRPr="00702AE2">
        <w:rPr>
          <w:rFonts w:ascii="Arial" w:hAnsi="Arial" w:cs="Arial"/>
        </w:rPr>
        <w:t>to honor</w:t>
      </w:r>
      <w:proofErr w:type="gramEnd"/>
      <w:r w:rsidRPr="00702AE2">
        <w:rPr>
          <w:rFonts w:ascii="Arial" w:hAnsi="Arial" w:cs="Arial"/>
        </w:rPr>
        <w:t xml:space="preserve"> a great</w:t>
      </w:r>
      <w:r w:rsidRPr="00702AE2">
        <w:rPr>
          <w:rFonts w:ascii="Arial" w:hAnsi="Arial" w:cs="Arial"/>
          <w:spacing w:val="-3"/>
        </w:rPr>
        <w:t xml:space="preserve"> </w:t>
      </w:r>
      <w:r w:rsidRPr="00702AE2">
        <w:rPr>
          <w:rFonts w:ascii="Arial" w:hAnsi="Arial" w:cs="Arial"/>
        </w:rPr>
        <w:t>event</w:t>
      </w:r>
      <w:r w:rsidRPr="00702AE2">
        <w:rPr>
          <w:rFonts w:ascii="Arial" w:hAnsi="Arial" w:cs="Arial"/>
          <w:spacing w:val="-3"/>
        </w:rPr>
        <w:t xml:space="preserve"> </w:t>
      </w:r>
      <w:r w:rsidRPr="00702AE2">
        <w:rPr>
          <w:rFonts w:ascii="Arial" w:hAnsi="Arial" w:cs="Arial"/>
        </w:rPr>
        <w:t>or</w:t>
      </w:r>
      <w:r w:rsidRPr="00702AE2">
        <w:rPr>
          <w:rFonts w:ascii="Arial" w:hAnsi="Arial" w:cs="Arial"/>
          <w:spacing w:val="-4"/>
        </w:rPr>
        <w:t xml:space="preserve"> </w:t>
      </w:r>
      <w:r w:rsidRPr="00702AE2">
        <w:rPr>
          <w:rFonts w:ascii="Arial" w:hAnsi="Arial" w:cs="Arial"/>
        </w:rPr>
        <w:t>personage</w:t>
      </w:r>
      <w:r w:rsidRPr="00702AE2">
        <w:rPr>
          <w:rFonts w:ascii="Arial" w:hAnsi="Arial" w:cs="Arial"/>
          <w:spacing w:val="-3"/>
        </w:rPr>
        <w:t xml:space="preserve"> </w:t>
      </w:r>
      <w:r w:rsidRPr="00702AE2">
        <w:rPr>
          <w:rFonts w:ascii="Arial" w:hAnsi="Arial" w:cs="Arial"/>
        </w:rPr>
        <w:t>in</w:t>
      </w:r>
      <w:r w:rsidRPr="00702AE2">
        <w:rPr>
          <w:rFonts w:ascii="Arial" w:hAnsi="Arial" w:cs="Arial"/>
          <w:spacing w:val="-3"/>
        </w:rPr>
        <w:t xml:space="preserve"> </w:t>
      </w:r>
      <w:r w:rsidRPr="00702AE2">
        <w:rPr>
          <w:rFonts w:ascii="Arial" w:hAnsi="Arial" w:cs="Arial"/>
        </w:rPr>
        <w:t>history.</w:t>
      </w:r>
      <w:r w:rsidRPr="00702AE2">
        <w:rPr>
          <w:rFonts w:ascii="Arial" w:hAnsi="Arial" w:cs="Arial"/>
          <w:spacing w:val="-3"/>
        </w:rPr>
        <w:t xml:space="preserve"> </w:t>
      </w:r>
      <w:r w:rsidRPr="00702AE2">
        <w:rPr>
          <w:rFonts w:ascii="Arial" w:hAnsi="Arial" w:cs="Arial"/>
        </w:rPr>
        <w:t>A</w:t>
      </w:r>
      <w:r w:rsidRPr="00702AE2">
        <w:rPr>
          <w:rFonts w:ascii="Arial" w:hAnsi="Arial" w:cs="Arial"/>
          <w:spacing w:val="-4"/>
        </w:rPr>
        <w:t xml:space="preserve"> </w:t>
      </w:r>
      <w:r w:rsidRPr="00702AE2">
        <w:rPr>
          <w:rFonts w:ascii="Arial" w:hAnsi="Arial" w:cs="Arial"/>
        </w:rPr>
        <w:t>monument is built—often in the form of a pillar or a wall— before which people lay flowers in reverence. These pillars or walls become symbols of the personalities or events they commemorate. Similarly, every component of the boat reflects a sacred moment in divine history. The artist has drawn</w:t>
      </w:r>
      <w:r w:rsidRPr="00702AE2">
        <w:rPr>
          <w:rFonts w:ascii="Arial" w:hAnsi="Arial" w:cs="Arial"/>
          <w:spacing w:val="-14"/>
        </w:rPr>
        <w:t xml:space="preserve"> </w:t>
      </w:r>
      <w:r w:rsidRPr="00702AE2">
        <w:rPr>
          <w:rFonts w:ascii="Arial" w:hAnsi="Arial" w:cs="Arial"/>
        </w:rPr>
        <w:t>attention</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these</w:t>
      </w:r>
      <w:r w:rsidRPr="00702AE2">
        <w:rPr>
          <w:rFonts w:ascii="Arial" w:hAnsi="Arial" w:cs="Arial"/>
          <w:spacing w:val="-13"/>
        </w:rPr>
        <w:t xml:space="preserve"> </w:t>
      </w:r>
      <w:r w:rsidRPr="00702AE2">
        <w:rPr>
          <w:rFonts w:ascii="Arial" w:hAnsi="Arial" w:cs="Arial"/>
        </w:rPr>
        <w:t>events</w:t>
      </w:r>
      <w:r w:rsidRPr="00702AE2">
        <w:rPr>
          <w:rFonts w:ascii="Arial" w:hAnsi="Arial" w:cs="Arial"/>
          <w:spacing w:val="-14"/>
        </w:rPr>
        <w:t xml:space="preserve"> </w:t>
      </w:r>
      <w:r w:rsidRPr="00702AE2">
        <w:rPr>
          <w:rFonts w:ascii="Arial" w:hAnsi="Arial" w:cs="Arial"/>
        </w:rPr>
        <w:t>through</w:t>
      </w:r>
      <w:r w:rsidRPr="00702AE2">
        <w:rPr>
          <w:rFonts w:ascii="Arial" w:hAnsi="Arial" w:cs="Arial"/>
          <w:spacing w:val="-13"/>
        </w:rPr>
        <w:t xml:space="preserve"> </w:t>
      </w:r>
      <w:r w:rsidRPr="00702AE2">
        <w:rPr>
          <w:rFonts w:ascii="Arial" w:hAnsi="Arial" w:cs="Arial"/>
        </w:rPr>
        <w:t>symbolic lines that echo the spiritual arches and walls of the divine faith.</w:t>
      </w:r>
    </w:p>
    <w:p w14:paraId="0787C5C8" w14:textId="77777777" w:rsidR="00952124" w:rsidRPr="00702AE2" w:rsidRDefault="0028532F" w:rsidP="00952124">
      <w:pPr>
        <w:pStyle w:val="BodyText"/>
        <w:spacing w:line="276" w:lineRule="auto"/>
        <w:ind w:left="1080" w:right="356"/>
        <w:rPr>
          <w:rFonts w:ascii="Arial" w:hAnsi="Arial" w:cs="Arial"/>
        </w:rPr>
      </w:pPr>
      <w:r w:rsidRPr="00702AE2">
        <w:rPr>
          <w:rFonts w:ascii="Arial" w:hAnsi="Arial" w:cs="Arial"/>
        </w:rPr>
        <w:t>The</w:t>
      </w:r>
      <w:r w:rsidRPr="00702AE2">
        <w:rPr>
          <w:rFonts w:ascii="Arial" w:hAnsi="Arial" w:cs="Arial"/>
          <w:spacing w:val="-11"/>
        </w:rPr>
        <w:t xml:space="preserve"> </w:t>
      </w:r>
      <w:r w:rsidRPr="00702AE2">
        <w:rPr>
          <w:rFonts w:ascii="Arial" w:hAnsi="Arial" w:cs="Arial"/>
        </w:rPr>
        <w:t>literary</w:t>
      </w:r>
      <w:r w:rsidRPr="00702AE2">
        <w:rPr>
          <w:rFonts w:ascii="Arial" w:hAnsi="Arial" w:cs="Arial"/>
          <w:spacing w:val="-13"/>
        </w:rPr>
        <w:t xml:space="preserve"> </w:t>
      </w:r>
      <w:r w:rsidRPr="00702AE2">
        <w:rPr>
          <w:rFonts w:ascii="Arial" w:hAnsi="Arial" w:cs="Arial"/>
        </w:rPr>
        <w:t>structure</w:t>
      </w:r>
      <w:r w:rsidRPr="00702AE2">
        <w:rPr>
          <w:rFonts w:ascii="Arial" w:hAnsi="Arial" w:cs="Arial"/>
          <w:spacing w:val="-11"/>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heavenly</w:t>
      </w:r>
      <w:r w:rsidRPr="00702AE2">
        <w:rPr>
          <w:rFonts w:ascii="Arial" w:hAnsi="Arial" w:cs="Arial"/>
          <w:spacing w:val="-13"/>
        </w:rPr>
        <w:t xml:space="preserve"> </w:t>
      </w:r>
      <w:r w:rsidRPr="00702AE2">
        <w:rPr>
          <w:rFonts w:ascii="Arial" w:hAnsi="Arial" w:cs="Arial"/>
        </w:rPr>
        <w:t>books</w:t>
      </w:r>
      <w:r w:rsidRPr="00702AE2">
        <w:rPr>
          <w:rFonts w:ascii="Arial" w:hAnsi="Arial" w:cs="Arial"/>
          <w:spacing w:val="-12"/>
        </w:rPr>
        <w:t xml:space="preserve"> </w:t>
      </w:r>
      <w:r w:rsidRPr="00702AE2">
        <w:rPr>
          <w:rFonts w:ascii="Arial" w:hAnsi="Arial" w:cs="Arial"/>
        </w:rPr>
        <w:t>follows</w:t>
      </w:r>
      <w:r w:rsidRPr="00702AE2">
        <w:rPr>
          <w:rFonts w:ascii="Arial" w:hAnsi="Arial" w:cs="Arial"/>
          <w:spacing w:val="-12"/>
        </w:rPr>
        <w:t xml:space="preserve"> </w:t>
      </w:r>
      <w:r w:rsidRPr="00702AE2">
        <w:rPr>
          <w:rFonts w:ascii="Arial" w:hAnsi="Arial" w:cs="Arial"/>
        </w:rPr>
        <w:t>a familiar pattern. These scriptures were revealed through prophets of great resolve (</w:t>
      </w:r>
      <w:proofErr w:type="spellStart"/>
      <w:r w:rsidRPr="00702AE2">
        <w:rPr>
          <w:rFonts w:ascii="Arial" w:hAnsi="Arial" w:cs="Arial"/>
          <w:i/>
        </w:rPr>
        <w:t>Ulul</w:t>
      </w:r>
      <w:proofErr w:type="spellEnd"/>
      <w:r w:rsidRPr="00702AE2">
        <w:rPr>
          <w:rFonts w:ascii="Arial" w:hAnsi="Arial" w:cs="Arial"/>
          <w:i/>
        </w:rPr>
        <w:t xml:space="preserve"> Azm</w:t>
      </w:r>
      <w:r w:rsidRPr="00702AE2">
        <w:rPr>
          <w:rFonts w:ascii="Arial" w:hAnsi="Arial" w:cs="Arial"/>
        </w:rPr>
        <w:t>). They first established their divine status through eloquence. Once acknowledged as divine, they presented the true concept of God—His mercy and His wrath. They vividly described Paradise and Hell, the allure of Heaven and the torment of Hell.</w:t>
      </w:r>
      <w:r w:rsidRPr="00702AE2">
        <w:rPr>
          <w:rFonts w:ascii="Arial" w:hAnsi="Arial" w:cs="Arial"/>
          <w:spacing w:val="-1"/>
        </w:rPr>
        <w:t xml:space="preserve"> </w:t>
      </w:r>
      <w:r w:rsidRPr="00702AE2">
        <w:rPr>
          <w:rFonts w:ascii="Arial" w:hAnsi="Arial" w:cs="Arial"/>
        </w:rPr>
        <w:t>Once</w:t>
      </w:r>
      <w:r w:rsidRPr="00702AE2">
        <w:rPr>
          <w:rFonts w:ascii="Arial" w:hAnsi="Arial" w:cs="Arial"/>
          <w:spacing w:val="-3"/>
        </w:rPr>
        <w:t xml:space="preserve"> </w:t>
      </w:r>
      <w:r w:rsidRPr="00702AE2">
        <w:rPr>
          <w:rFonts w:ascii="Arial" w:hAnsi="Arial" w:cs="Arial"/>
        </w:rPr>
        <w:t>this</w:t>
      </w:r>
      <w:r w:rsidRPr="00702AE2">
        <w:rPr>
          <w:rFonts w:ascii="Arial" w:hAnsi="Arial" w:cs="Arial"/>
          <w:spacing w:val="-1"/>
        </w:rPr>
        <w:t xml:space="preserve"> </w:t>
      </w:r>
      <w:r w:rsidRPr="00702AE2">
        <w:rPr>
          <w:rFonts w:ascii="Arial" w:hAnsi="Arial" w:cs="Arial"/>
        </w:rPr>
        <w:t>message</w:t>
      </w:r>
      <w:r w:rsidRPr="00702AE2">
        <w:rPr>
          <w:rFonts w:ascii="Arial" w:hAnsi="Arial" w:cs="Arial"/>
          <w:spacing w:val="-3"/>
        </w:rPr>
        <w:t xml:space="preserve"> </w:t>
      </w:r>
      <w:r w:rsidRPr="00702AE2">
        <w:rPr>
          <w:rFonts w:ascii="Arial" w:hAnsi="Arial" w:cs="Arial"/>
        </w:rPr>
        <w:t>was</w:t>
      </w:r>
      <w:r w:rsidRPr="00702AE2">
        <w:rPr>
          <w:rFonts w:ascii="Arial" w:hAnsi="Arial" w:cs="Arial"/>
          <w:spacing w:val="-1"/>
        </w:rPr>
        <w:t xml:space="preserve"> </w:t>
      </w:r>
      <w:r w:rsidRPr="00702AE2">
        <w:rPr>
          <w:rFonts w:ascii="Arial" w:hAnsi="Arial" w:cs="Arial"/>
        </w:rPr>
        <w:t>delivered</w:t>
      </w:r>
      <w:r w:rsidRPr="00702AE2">
        <w:rPr>
          <w:rFonts w:ascii="Arial" w:hAnsi="Arial" w:cs="Arial"/>
          <w:spacing w:val="-2"/>
        </w:rPr>
        <w:t xml:space="preserve"> </w:t>
      </w:r>
      <w:r w:rsidRPr="00702AE2">
        <w:rPr>
          <w:rFonts w:ascii="Arial" w:hAnsi="Arial" w:cs="Arial"/>
        </w:rPr>
        <w:t>and</w:t>
      </w:r>
      <w:r w:rsidRPr="00702AE2">
        <w:rPr>
          <w:rFonts w:ascii="Arial" w:hAnsi="Arial" w:cs="Arial"/>
          <w:spacing w:val="-2"/>
        </w:rPr>
        <w:t xml:space="preserve"> </w:t>
      </w:r>
      <w:r w:rsidRPr="00702AE2">
        <w:rPr>
          <w:rFonts w:ascii="Arial" w:hAnsi="Arial" w:cs="Arial"/>
        </w:rPr>
        <w:t>hearts were</w:t>
      </w:r>
      <w:r w:rsidRPr="00702AE2">
        <w:rPr>
          <w:rFonts w:ascii="Arial" w:hAnsi="Arial" w:cs="Arial"/>
          <w:spacing w:val="17"/>
        </w:rPr>
        <w:t xml:space="preserve"> </w:t>
      </w:r>
      <w:r w:rsidRPr="00702AE2">
        <w:rPr>
          <w:rFonts w:ascii="Arial" w:hAnsi="Arial" w:cs="Arial"/>
        </w:rPr>
        <w:t>stirred</w:t>
      </w:r>
      <w:r w:rsidRPr="00702AE2">
        <w:rPr>
          <w:rFonts w:ascii="Arial" w:hAnsi="Arial" w:cs="Arial"/>
          <w:spacing w:val="18"/>
        </w:rPr>
        <w:t xml:space="preserve"> </w:t>
      </w:r>
      <w:r w:rsidRPr="00702AE2">
        <w:rPr>
          <w:rFonts w:ascii="Arial" w:hAnsi="Arial" w:cs="Arial"/>
        </w:rPr>
        <w:t>with</w:t>
      </w:r>
      <w:r w:rsidRPr="00702AE2">
        <w:rPr>
          <w:rFonts w:ascii="Arial" w:hAnsi="Arial" w:cs="Arial"/>
          <w:spacing w:val="18"/>
        </w:rPr>
        <w:t xml:space="preserve"> </w:t>
      </w:r>
      <w:r w:rsidRPr="00702AE2">
        <w:rPr>
          <w:rFonts w:ascii="Arial" w:hAnsi="Arial" w:cs="Arial"/>
        </w:rPr>
        <w:t>hope</w:t>
      </w:r>
      <w:r w:rsidRPr="00702AE2">
        <w:rPr>
          <w:rFonts w:ascii="Arial" w:hAnsi="Arial" w:cs="Arial"/>
          <w:spacing w:val="18"/>
        </w:rPr>
        <w:t xml:space="preserve"> </w:t>
      </w:r>
      <w:r w:rsidRPr="00702AE2">
        <w:rPr>
          <w:rFonts w:ascii="Arial" w:hAnsi="Arial" w:cs="Arial"/>
        </w:rPr>
        <w:t>and</w:t>
      </w:r>
      <w:r w:rsidRPr="00702AE2">
        <w:rPr>
          <w:rFonts w:ascii="Arial" w:hAnsi="Arial" w:cs="Arial"/>
          <w:spacing w:val="17"/>
        </w:rPr>
        <w:t xml:space="preserve"> </w:t>
      </w:r>
      <w:r w:rsidRPr="00702AE2">
        <w:rPr>
          <w:rFonts w:ascii="Arial" w:hAnsi="Arial" w:cs="Arial"/>
        </w:rPr>
        <w:t>fear,</w:t>
      </w:r>
      <w:r w:rsidRPr="00702AE2">
        <w:rPr>
          <w:rFonts w:ascii="Arial" w:hAnsi="Arial" w:cs="Arial"/>
          <w:spacing w:val="19"/>
        </w:rPr>
        <w:t xml:space="preserve"> </w:t>
      </w:r>
      <w:r w:rsidRPr="00702AE2">
        <w:rPr>
          <w:rFonts w:ascii="Arial" w:hAnsi="Arial" w:cs="Arial"/>
        </w:rPr>
        <w:t>they</w:t>
      </w:r>
      <w:r w:rsidRPr="00702AE2">
        <w:rPr>
          <w:rFonts w:ascii="Arial" w:hAnsi="Arial" w:cs="Arial"/>
          <w:spacing w:val="18"/>
        </w:rPr>
        <w:t xml:space="preserve"> </w:t>
      </w:r>
      <w:r w:rsidRPr="00702AE2">
        <w:rPr>
          <w:rFonts w:ascii="Arial" w:hAnsi="Arial" w:cs="Arial"/>
          <w:spacing w:val="-2"/>
        </w:rPr>
        <w:t>recounted</w:t>
      </w:r>
      <w:r w:rsidR="00952124" w:rsidRPr="00702AE2">
        <w:rPr>
          <w:rFonts w:ascii="Arial" w:hAnsi="Arial" w:cs="Arial"/>
          <w:spacing w:val="-2"/>
        </w:rPr>
        <w:t xml:space="preserve"> </w:t>
      </w:r>
      <w:r w:rsidR="00952124" w:rsidRPr="00702AE2">
        <w:rPr>
          <w:rFonts w:ascii="Arial" w:hAnsi="Arial" w:cs="Arial"/>
        </w:rPr>
        <w:t>the</w:t>
      </w:r>
      <w:r w:rsidR="00952124" w:rsidRPr="00702AE2">
        <w:rPr>
          <w:rFonts w:ascii="Arial" w:hAnsi="Arial" w:cs="Arial"/>
          <w:spacing w:val="-14"/>
        </w:rPr>
        <w:t xml:space="preserve"> </w:t>
      </w:r>
      <w:r w:rsidR="00952124" w:rsidRPr="00702AE2">
        <w:rPr>
          <w:rFonts w:ascii="Arial" w:hAnsi="Arial" w:cs="Arial"/>
        </w:rPr>
        <w:t>stories</w:t>
      </w:r>
      <w:r w:rsidR="00952124" w:rsidRPr="00702AE2">
        <w:rPr>
          <w:rFonts w:ascii="Arial" w:hAnsi="Arial" w:cs="Arial"/>
          <w:spacing w:val="-13"/>
        </w:rPr>
        <w:t xml:space="preserve"> </w:t>
      </w:r>
      <w:r w:rsidR="00952124" w:rsidRPr="00702AE2">
        <w:rPr>
          <w:rFonts w:ascii="Arial" w:hAnsi="Arial" w:cs="Arial"/>
        </w:rPr>
        <w:t>of</w:t>
      </w:r>
      <w:r w:rsidR="00952124" w:rsidRPr="00702AE2">
        <w:rPr>
          <w:rFonts w:ascii="Arial" w:hAnsi="Arial" w:cs="Arial"/>
          <w:spacing w:val="-13"/>
        </w:rPr>
        <w:t xml:space="preserve"> </w:t>
      </w:r>
      <w:r w:rsidR="00952124" w:rsidRPr="00702AE2">
        <w:rPr>
          <w:rFonts w:ascii="Arial" w:hAnsi="Arial" w:cs="Arial"/>
        </w:rPr>
        <w:t>past</w:t>
      </w:r>
      <w:r w:rsidR="00952124" w:rsidRPr="00702AE2">
        <w:rPr>
          <w:rFonts w:ascii="Arial" w:hAnsi="Arial" w:cs="Arial"/>
          <w:spacing w:val="-13"/>
        </w:rPr>
        <w:t xml:space="preserve"> </w:t>
      </w:r>
      <w:r w:rsidR="00952124" w:rsidRPr="00702AE2">
        <w:rPr>
          <w:rFonts w:ascii="Arial" w:hAnsi="Arial" w:cs="Arial"/>
        </w:rPr>
        <w:t>prophets</w:t>
      </w:r>
      <w:r w:rsidR="00952124" w:rsidRPr="00702AE2">
        <w:rPr>
          <w:rFonts w:ascii="Arial" w:hAnsi="Arial" w:cs="Arial"/>
          <w:spacing w:val="-14"/>
        </w:rPr>
        <w:t xml:space="preserve"> </w:t>
      </w:r>
      <w:r w:rsidR="00952124" w:rsidRPr="00702AE2">
        <w:rPr>
          <w:rFonts w:ascii="Arial" w:hAnsi="Arial" w:cs="Arial"/>
        </w:rPr>
        <w:t>and</w:t>
      </w:r>
      <w:r w:rsidR="00952124" w:rsidRPr="00702AE2">
        <w:rPr>
          <w:rFonts w:ascii="Arial" w:hAnsi="Arial" w:cs="Arial"/>
          <w:spacing w:val="-13"/>
        </w:rPr>
        <w:t xml:space="preserve"> </w:t>
      </w:r>
      <w:r w:rsidR="00952124" w:rsidRPr="00702AE2">
        <w:rPr>
          <w:rFonts w:ascii="Arial" w:hAnsi="Arial" w:cs="Arial"/>
        </w:rPr>
        <w:t>the</w:t>
      </w:r>
      <w:r w:rsidR="00952124" w:rsidRPr="00702AE2">
        <w:rPr>
          <w:rFonts w:ascii="Arial" w:hAnsi="Arial" w:cs="Arial"/>
          <w:spacing w:val="-13"/>
        </w:rPr>
        <w:t xml:space="preserve"> </w:t>
      </w:r>
      <w:r w:rsidR="00952124" w:rsidRPr="00702AE2">
        <w:rPr>
          <w:rFonts w:ascii="Arial" w:hAnsi="Arial" w:cs="Arial"/>
        </w:rPr>
        <w:t>consequences faced</w:t>
      </w:r>
      <w:r w:rsidR="00952124" w:rsidRPr="00702AE2">
        <w:rPr>
          <w:rFonts w:ascii="Arial" w:hAnsi="Arial" w:cs="Arial"/>
          <w:spacing w:val="-11"/>
        </w:rPr>
        <w:t xml:space="preserve"> </w:t>
      </w:r>
      <w:r w:rsidR="00952124" w:rsidRPr="00702AE2">
        <w:rPr>
          <w:rFonts w:ascii="Arial" w:hAnsi="Arial" w:cs="Arial"/>
        </w:rPr>
        <w:t>by</w:t>
      </w:r>
      <w:r w:rsidR="00952124" w:rsidRPr="00702AE2">
        <w:rPr>
          <w:rFonts w:ascii="Arial" w:hAnsi="Arial" w:cs="Arial"/>
          <w:spacing w:val="-12"/>
        </w:rPr>
        <w:t xml:space="preserve"> </w:t>
      </w:r>
      <w:r w:rsidR="00952124" w:rsidRPr="00702AE2">
        <w:rPr>
          <w:rFonts w:ascii="Arial" w:hAnsi="Arial" w:cs="Arial"/>
        </w:rPr>
        <w:t>those</w:t>
      </w:r>
      <w:r w:rsidR="00952124" w:rsidRPr="00702AE2">
        <w:rPr>
          <w:rFonts w:ascii="Arial" w:hAnsi="Arial" w:cs="Arial"/>
          <w:spacing w:val="-11"/>
        </w:rPr>
        <w:t xml:space="preserve"> </w:t>
      </w:r>
      <w:r w:rsidR="00952124" w:rsidRPr="00702AE2">
        <w:rPr>
          <w:rFonts w:ascii="Arial" w:hAnsi="Arial" w:cs="Arial"/>
        </w:rPr>
        <w:t>who</w:t>
      </w:r>
      <w:r w:rsidR="00952124" w:rsidRPr="00702AE2">
        <w:rPr>
          <w:rFonts w:ascii="Arial" w:hAnsi="Arial" w:cs="Arial"/>
          <w:spacing w:val="-12"/>
        </w:rPr>
        <w:t xml:space="preserve"> </w:t>
      </w:r>
      <w:r w:rsidR="00952124" w:rsidRPr="00702AE2">
        <w:rPr>
          <w:rFonts w:ascii="Arial" w:hAnsi="Arial" w:cs="Arial"/>
        </w:rPr>
        <w:t>disobeyed.</w:t>
      </w:r>
      <w:r w:rsidR="00952124" w:rsidRPr="00702AE2">
        <w:rPr>
          <w:rFonts w:ascii="Arial" w:hAnsi="Arial" w:cs="Arial"/>
          <w:spacing w:val="-10"/>
        </w:rPr>
        <w:t xml:space="preserve"> </w:t>
      </w:r>
      <w:r w:rsidR="00952124" w:rsidRPr="00702AE2">
        <w:rPr>
          <w:rFonts w:ascii="Arial" w:hAnsi="Arial" w:cs="Arial"/>
        </w:rPr>
        <w:t>They</w:t>
      </w:r>
      <w:r w:rsidR="00952124" w:rsidRPr="00702AE2">
        <w:rPr>
          <w:rFonts w:ascii="Arial" w:hAnsi="Arial" w:cs="Arial"/>
          <w:spacing w:val="-12"/>
        </w:rPr>
        <w:t xml:space="preserve"> </w:t>
      </w:r>
      <w:r w:rsidR="00952124" w:rsidRPr="00702AE2">
        <w:rPr>
          <w:rFonts w:ascii="Arial" w:hAnsi="Arial" w:cs="Arial"/>
        </w:rPr>
        <w:t>urged</w:t>
      </w:r>
      <w:r w:rsidR="00952124" w:rsidRPr="00702AE2">
        <w:rPr>
          <w:rFonts w:ascii="Arial" w:hAnsi="Arial" w:cs="Arial"/>
          <w:spacing w:val="-12"/>
        </w:rPr>
        <w:t xml:space="preserve"> </w:t>
      </w:r>
      <w:r w:rsidR="00952124" w:rsidRPr="00702AE2">
        <w:rPr>
          <w:rFonts w:ascii="Arial" w:hAnsi="Arial" w:cs="Arial"/>
        </w:rPr>
        <w:t>people to hold fast to God's straight path, to cling tightly to His rope, and ultimately warned of the Day of Judgment,</w:t>
      </w:r>
      <w:r w:rsidR="00952124" w:rsidRPr="00702AE2">
        <w:rPr>
          <w:rFonts w:ascii="Arial" w:hAnsi="Arial" w:cs="Arial"/>
          <w:spacing w:val="-12"/>
        </w:rPr>
        <w:t xml:space="preserve"> </w:t>
      </w:r>
      <w:r w:rsidR="00952124" w:rsidRPr="00702AE2">
        <w:rPr>
          <w:rFonts w:ascii="Arial" w:hAnsi="Arial" w:cs="Arial"/>
        </w:rPr>
        <w:t>revealing</w:t>
      </w:r>
      <w:r w:rsidR="00952124" w:rsidRPr="00702AE2">
        <w:rPr>
          <w:rFonts w:ascii="Arial" w:hAnsi="Arial" w:cs="Arial"/>
          <w:spacing w:val="-13"/>
        </w:rPr>
        <w:t xml:space="preserve"> </w:t>
      </w:r>
      <w:r w:rsidR="00952124" w:rsidRPr="00702AE2">
        <w:rPr>
          <w:rFonts w:ascii="Arial" w:hAnsi="Arial" w:cs="Arial"/>
        </w:rPr>
        <w:t>the</w:t>
      </w:r>
      <w:r w:rsidR="00952124" w:rsidRPr="00702AE2">
        <w:rPr>
          <w:rFonts w:ascii="Arial" w:hAnsi="Arial" w:cs="Arial"/>
          <w:spacing w:val="-10"/>
        </w:rPr>
        <w:t xml:space="preserve"> </w:t>
      </w:r>
      <w:r w:rsidR="00952124" w:rsidRPr="00702AE2">
        <w:rPr>
          <w:rFonts w:ascii="Arial" w:hAnsi="Arial" w:cs="Arial"/>
        </w:rPr>
        <w:t>path</w:t>
      </w:r>
      <w:r w:rsidR="00952124" w:rsidRPr="00702AE2">
        <w:rPr>
          <w:rFonts w:ascii="Arial" w:hAnsi="Arial" w:cs="Arial"/>
          <w:spacing w:val="-13"/>
        </w:rPr>
        <w:t xml:space="preserve"> </w:t>
      </w:r>
      <w:r w:rsidR="00952124" w:rsidRPr="00702AE2">
        <w:rPr>
          <w:rFonts w:ascii="Arial" w:hAnsi="Arial" w:cs="Arial"/>
        </w:rPr>
        <w:t>to</w:t>
      </w:r>
      <w:r w:rsidR="00952124" w:rsidRPr="00702AE2">
        <w:rPr>
          <w:rFonts w:ascii="Arial" w:hAnsi="Arial" w:cs="Arial"/>
          <w:spacing w:val="-13"/>
        </w:rPr>
        <w:t xml:space="preserve"> </w:t>
      </w:r>
      <w:r w:rsidR="00952124" w:rsidRPr="00702AE2">
        <w:rPr>
          <w:rFonts w:ascii="Arial" w:hAnsi="Arial" w:cs="Arial"/>
        </w:rPr>
        <w:t>salvation</w:t>
      </w:r>
      <w:r w:rsidR="00952124" w:rsidRPr="00702AE2">
        <w:rPr>
          <w:rFonts w:ascii="Arial" w:hAnsi="Arial" w:cs="Arial"/>
          <w:spacing w:val="-12"/>
        </w:rPr>
        <w:t xml:space="preserve"> </w:t>
      </w:r>
      <w:r w:rsidR="00952124" w:rsidRPr="00702AE2">
        <w:rPr>
          <w:rFonts w:ascii="Arial" w:hAnsi="Arial" w:cs="Arial"/>
        </w:rPr>
        <w:t>through worship</w:t>
      </w:r>
      <w:r w:rsidR="00952124" w:rsidRPr="00702AE2">
        <w:rPr>
          <w:rFonts w:ascii="Arial" w:hAnsi="Arial" w:cs="Arial"/>
          <w:spacing w:val="-14"/>
        </w:rPr>
        <w:t xml:space="preserve"> </w:t>
      </w:r>
      <w:r w:rsidR="00952124" w:rsidRPr="00702AE2">
        <w:rPr>
          <w:rFonts w:ascii="Arial" w:hAnsi="Arial" w:cs="Arial"/>
        </w:rPr>
        <w:t>and</w:t>
      </w:r>
      <w:r w:rsidR="00952124" w:rsidRPr="00702AE2">
        <w:rPr>
          <w:rFonts w:ascii="Arial" w:hAnsi="Arial" w:cs="Arial"/>
          <w:spacing w:val="-13"/>
        </w:rPr>
        <w:t xml:space="preserve"> </w:t>
      </w:r>
      <w:r w:rsidR="00952124" w:rsidRPr="00702AE2">
        <w:rPr>
          <w:rFonts w:ascii="Arial" w:hAnsi="Arial" w:cs="Arial"/>
        </w:rPr>
        <w:t>repentance.</w:t>
      </w:r>
      <w:r w:rsidR="00952124" w:rsidRPr="00702AE2">
        <w:rPr>
          <w:rFonts w:ascii="Arial" w:hAnsi="Arial" w:cs="Arial"/>
          <w:spacing w:val="-13"/>
        </w:rPr>
        <w:t xml:space="preserve"> </w:t>
      </w:r>
      <w:r w:rsidR="00952124" w:rsidRPr="00702AE2">
        <w:rPr>
          <w:rFonts w:ascii="Arial" w:hAnsi="Arial" w:cs="Arial"/>
        </w:rPr>
        <w:t>All</w:t>
      </w:r>
      <w:r w:rsidR="00952124" w:rsidRPr="00702AE2">
        <w:rPr>
          <w:rFonts w:ascii="Arial" w:hAnsi="Arial" w:cs="Arial"/>
          <w:spacing w:val="-13"/>
        </w:rPr>
        <w:t xml:space="preserve"> </w:t>
      </w:r>
      <w:r w:rsidR="00952124" w:rsidRPr="00702AE2">
        <w:rPr>
          <w:rFonts w:ascii="Arial" w:hAnsi="Arial" w:cs="Arial"/>
        </w:rPr>
        <w:t>of</w:t>
      </w:r>
      <w:r w:rsidR="00952124" w:rsidRPr="00702AE2">
        <w:rPr>
          <w:rFonts w:ascii="Arial" w:hAnsi="Arial" w:cs="Arial"/>
          <w:spacing w:val="-14"/>
        </w:rPr>
        <w:t xml:space="preserve"> </w:t>
      </w:r>
      <w:r w:rsidR="00952124" w:rsidRPr="00702AE2">
        <w:rPr>
          <w:rFonts w:ascii="Arial" w:hAnsi="Arial" w:cs="Arial"/>
        </w:rPr>
        <w:t>this</w:t>
      </w:r>
      <w:r w:rsidR="00952124" w:rsidRPr="00702AE2">
        <w:rPr>
          <w:rFonts w:ascii="Arial" w:hAnsi="Arial" w:cs="Arial"/>
          <w:spacing w:val="-13"/>
        </w:rPr>
        <w:t xml:space="preserve"> </w:t>
      </w:r>
      <w:r w:rsidR="00952124" w:rsidRPr="00702AE2">
        <w:rPr>
          <w:rFonts w:ascii="Arial" w:hAnsi="Arial" w:cs="Arial"/>
        </w:rPr>
        <w:t>was</w:t>
      </w:r>
      <w:r w:rsidR="00952124" w:rsidRPr="00702AE2">
        <w:rPr>
          <w:rFonts w:ascii="Arial" w:hAnsi="Arial" w:cs="Arial"/>
          <w:spacing w:val="-13"/>
        </w:rPr>
        <w:t xml:space="preserve"> </w:t>
      </w:r>
      <w:r w:rsidR="00952124" w:rsidRPr="00702AE2">
        <w:rPr>
          <w:rFonts w:ascii="Arial" w:hAnsi="Arial" w:cs="Arial"/>
        </w:rPr>
        <w:t xml:space="preserve">preserved in book form for the guidance of future </w:t>
      </w:r>
      <w:r w:rsidR="00952124" w:rsidRPr="00702AE2">
        <w:rPr>
          <w:rFonts w:ascii="Arial" w:hAnsi="Arial" w:cs="Arial"/>
          <w:spacing w:val="-2"/>
        </w:rPr>
        <w:t>generations.</w:t>
      </w:r>
    </w:p>
    <w:p w14:paraId="7EBB3902" w14:textId="77777777" w:rsidR="00952124" w:rsidRPr="00702AE2" w:rsidRDefault="00952124" w:rsidP="00952124">
      <w:pPr>
        <w:pStyle w:val="BodyText"/>
        <w:spacing w:before="241" w:line="276" w:lineRule="auto"/>
        <w:ind w:left="720" w:right="358" w:firstLine="431"/>
        <w:rPr>
          <w:rFonts w:ascii="Arial" w:hAnsi="Arial" w:cs="Arial"/>
        </w:rPr>
      </w:pPr>
      <w:r w:rsidRPr="00702AE2">
        <w:rPr>
          <w:rFonts w:ascii="Arial" w:hAnsi="Arial" w:cs="Arial"/>
        </w:rPr>
        <w:t xml:space="preserve">Noah’s Ark, too, reflects this very method. The artist illustrated it in the structural sketch of a boat and titled it </w:t>
      </w:r>
      <w:r w:rsidRPr="00702AE2">
        <w:rPr>
          <w:rFonts w:ascii="Arial" w:hAnsi="Arial" w:cs="Arial"/>
          <w:i/>
        </w:rPr>
        <w:t>"A Book"</w:t>
      </w:r>
      <w:r w:rsidRPr="00702AE2">
        <w:rPr>
          <w:rFonts w:ascii="Arial" w:hAnsi="Arial" w:cs="Arial"/>
        </w:rPr>
        <w:t>.</w:t>
      </w:r>
    </w:p>
    <w:p w14:paraId="6F86FA22" w14:textId="77777777" w:rsidR="00952124" w:rsidRPr="00702AE2" w:rsidRDefault="00952124" w:rsidP="00952124">
      <w:pPr>
        <w:pStyle w:val="BodyText"/>
        <w:spacing w:before="239" w:line="276" w:lineRule="auto"/>
        <w:ind w:left="720" w:right="360" w:firstLine="431"/>
        <w:rPr>
          <w:rFonts w:ascii="Arial" w:hAnsi="Arial" w:cs="Arial"/>
        </w:rPr>
      </w:pPr>
      <w:r w:rsidRPr="00702AE2">
        <w:rPr>
          <w:rFonts w:ascii="Arial" w:hAnsi="Arial" w:cs="Arial"/>
        </w:rPr>
        <w:t xml:space="preserve">I will now present an interpretation of this sketch. Stay with me. A ship, possessing the magnitude of a mountain, is also referred to as a </w:t>
      </w:r>
      <w:r w:rsidRPr="00702AE2">
        <w:rPr>
          <w:rFonts w:ascii="Arial" w:hAnsi="Arial" w:cs="Arial"/>
          <w:spacing w:val="-2"/>
        </w:rPr>
        <w:t>vessel.</w:t>
      </w:r>
    </w:p>
    <w:p w14:paraId="2836E6A9" w14:textId="77777777" w:rsidR="00952124" w:rsidRPr="00702AE2" w:rsidRDefault="00952124" w:rsidP="00952124">
      <w:pPr>
        <w:pStyle w:val="BodyText"/>
        <w:spacing w:before="240" w:line="276" w:lineRule="auto"/>
        <w:ind w:left="720" w:right="358" w:firstLine="431"/>
        <w:rPr>
          <w:rFonts w:ascii="Arial" w:hAnsi="Arial" w:cs="Arial"/>
        </w:rPr>
      </w:pPr>
      <w:r w:rsidRPr="00702AE2">
        <w:rPr>
          <w:rFonts w:ascii="Arial" w:hAnsi="Arial" w:cs="Arial"/>
        </w:rPr>
        <w:t>You will see a whiteboard ahead. I shall draw a few horizontal sketches on it, helping to better understand</w:t>
      </w:r>
      <w:r w:rsidRPr="00702AE2">
        <w:rPr>
          <w:rFonts w:ascii="Arial" w:hAnsi="Arial" w:cs="Arial"/>
          <w:spacing w:val="-8"/>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ship’s</w:t>
      </w:r>
      <w:r w:rsidRPr="00702AE2">
        <w:rPr>
          <w:rFonts w:ascii="Arial" w:hAnsi="Arial" w:cs="Arial"/>
          <w:spacing w:val="-7"/>
        </w:rPr>
        <w:t xml:space="preserve"> </w:t>
      </w:r>
      <w:r w:rsidRPr="00702AE2">
        <w:rPr>
          <w:rFonts w:ascii="Arial" w:hAnsi="Arial" w:cs="Arial"/>
        </w:rPr>
        <w:t>dimensions—its</w:t>
      </w:r>
      <w:r w:rsidRPr="00702AE2">
        <w:rPr>
          <w:rFonts w:ascii="Arial" w:hAnsi="Arial" w:cs="Arial"/>
          <w:spacing w:val="-6"/>
        </w:rPr>
        <w:t xml:space="preserve"> </w:t>
      </w:r>
      <w:r w:rsidRPr="00702AE2">
        <w:rPr>
          <w:rFonts w:ascii="Arial" w:hAnsi="Arial" w:cs="Arial"/>
        </w:rPr>
        <w:t>length,</w:t>
      </w:r>
      <w:r w:rsidRPr="00702AE2">
        <w:rPr>
          <w:rFonts w:ascii="Arial" w:hAnsi="Arial" w:cs="Arial"/>
          <w:spacing w:val="-8"/>
        </w:rPr>
        <w:t xml:space="preserve"> </w:t>
      </w:r>
      <w:r w:rsidRPr="00702AE2">
        <w:rPr>
          <w:rFonts w:ascii="Arial" w:hAnsi="Arial" w:cs="Arial"/>
        </w:rPr>
        <w:t>width, and height—and then detail its parts.</w:t>
      </w:r>
    </w:p>
    <w:p w14:paraId="5D3BA20E" w14:textId="77777777" w:rsidR="00952124" w:rsidRPr="00702AE2" w:rsidRDefault="00952124" w:rsidP="00952124">
      <w:pPr>
        <w:pStyle w:val="BodyText"/>
        <w:spacing w:before="242" w:line="276" w:lineRule="auto"/>
        <w:ind w:left="720" w:right="359" w:firstLine="431"/>
        <w:rPr>
          <w:rFonts w:ascii="Arial" w:hAnsi="Arial" w:cs="Arial"/>
        </w:rPr>
      </w:pPr>
      <w:r w:rsidRPr="00702AE2">
        <w:rPr>
          <w:rFonts w:ascii="Arial" w:hAnsi="Arial" w:cs="Arial"/>
        </w:rPr>
        <w:t>This</w:t>
      </w:r>
      <w:r w:rsidRPr="00702AE2">
        <w:rPr>
          <w:rFonts w:ascii="Arial" w:hAnsi="Arial" w:cs="Arial"/>
          <w:spacing w:val="-13"/>
        </w:rPr>
        <w:t xml:space="preserve"> </w:t>
      </w:r>
      <w:r w:rsidRPr="00702AE2">
        <w:rPr>
          <w:rFonts w:ascii="Arial" w:hAnsi="Arial" w:cs="Arial"/>
        </w:rPr>
        <w:t>ship</w:t>
      </w:r>
      <w:r w:rsidRPr="00702AE2">
        <w:rPr>
          <w:rFonts w:ascii="Arial" w:hAnsi="Arial" w:cs="Arial"/>
          <w:spacing w:val="-12"/>
        </w:rPr>
        <w:t xml:space="preserve"> </w:t>
      </w:r>
      <w:r w:rsidRPr="00702AE2">
        <w:rPr>
          <w:rFonts w:ascii="Arial" w:hAnsi="Arial" w:cs="Arial"/>
        </w:rPr>
        <w:t>has</w:t>
      </w:r>
      <w:r w:rsidRPr="00702AE2">
        <w:rPr>
          <w:rFonts w:ascii="Arial" w:hAnsi="Arial" w:cs="Arial"/>
          <w:spacing w:val="-14"/>
        </w:rPr>
        <w:t xml:space="preserve"> </w:t>
      </w:r>
      <w:r w:rsidRPr="00702AE2">
        <w:rPr>
          <w:rFonts w:ascii="Arial" w:hAnsi="Arial" w:cs="Arial"/>
        </w:rPr>
        <w:t>been</w:t>
      </w:r>
      <w:r w:rsidRPr="00702AE2">
        <w:rPr>
          <w:rFonts w:ascii="Arial" w:hAnsi="Arial" w:cs="Arial"/>
          <w:spacing w:val="-12"/>
        </w:rPr>
        <w:t xml:space="preserve"> </w:t>
      </w:r>
      <w:r w:rsidRPr="00702AE2">
        <w:rPr>
          <w:rFonts w:ascii="Arial" w:hAnsi="Arial" w:cs="Arial"/>
        </w:rPr>
        <w:t>depicted</w:t>
      </w:r>
      <w:r w:rsidRPr="00702AE2">
        <w:rPr>
          <w:rFonts w:ascii="Arial" w:hAnsi="Arial" w:cs="Arial"/>
          <w:spacing w:val="-14"/>
        </w:rPr>
        <w:t xml:space="preserve"> </w:t>
      </w:r>
      <w:r w:rsidRPr="00702AE2">
        <w:rPr>
          <w:rFonts w:ascii="Arial" w:hAnsi="Arial" w:cs="Arial"/>
        </w:rPr>
        <w:t>from</w:t>
      </w:r>
      <w:r w:rsidRPr="00702AE2">
        <w:rPr>
          <w:rFonts w:ascii="Arial" w:hAnsi="Arial" w:cs="Arial"/>
          <w:spacing w:val="-13"/>
        </w:rPr>
        <w:t xml:space="preserve"> </w:t>
      </w:r>
      <w:r w:rsidRPr="00702AE2">
        <w:rPr>
          <w:rFonts w:ascii="Arial" w:hAnsi="Arial" w:cs="Arial"/>
        </w:rPr>
        <w:t>two</w:t>
      </w:r>
      <w:r w:rsidRPr="00702AE2">
        <w:rPr>
          <w:rFonts w:ascii="Arial" w:hAnsi="Arial" w:cs="Arial"/>
          <w:spacing w:val="-13"/>
        </w:rPr>
        <w:t xml:space="preserve"> </w:t>
      </w:r>
      <w:r w:rsidRPr="00702AE2">
        <w:rPr>
          <w:rFonts w:ascii="Arial" w:hAnsi="Arial" w:cs="Arial"/>
        </w:rPr>
        <w:t>angles:</w:t>
      </w:r>
      <w:r w:rsidRPr="00702AE2">
        <w:rPr>
          <w:rFonts w:ascii="Arial" w:hAnsi="Arial" w:cs="Arial"/>
          <w:spacing w:val="-13"/>
        </w:rPr>
        <w:t xml:space="preserve"> </w:t>
      </w:r>
      <w:r w:rsidRPr="00702AE2">
        <w:rPr>
          <w:rFonts w:ascii="Arial" w:hAnsi="Arial" w:cs="Arial"/>
        </w:rPr>
        <w:t>one from an aerial perspective and another from a horizontal</w:t>
      </w:r>
      <w:r w:rsidRPr="00702AE2">
        <w:rPr>
          <w:rFonts w:ascii="Arial" w:hAnsi="Arial" w:cs="Arial"/>
          <w:spacing w:val="-1"/>
        </w:rPr>
        <w:t xml:space="preserve"> </w:t>
      </w:r>
      <w:r w:rsidRPr="00702AE2">
        <w:rPr>
          <w:rFonts w:ascii="Arial" w:hAnsi="Arial" w:cs="Arial"/>
        </w:rPr>
        <w:t>cross-section. Its various decks</w:t>
      </w:r>
      <w:r w:rsidRPr="00702AE2">
        <w:rPr>
          <w:rFonts w:ascii="Arial" w:hAnsi="Arial" w:cs="Arial"/>
          <w:spacing w:val="-3"/>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levels are indicated with numerical annotations.</w:t>
      </w:r>
    </w:p>
    <w:p w14:paraId="615F4518" w14:textId="77777777" w:rsidR="0069432E" w:rsidRPr="00702AE2" w:rsidRDefault="0069432E" w:rsidP="0069432E">
      <w:pPr>
        <w:pStyle w:val="BodyText"/>
        <w:spacing w:before="227"/>
        <w:rPr>
          <w:rFonts w:ascii="Arial" w:hAnsi="Arial" w:cs="Arial"/>
          <w:sz w:val="20"/>
        </w:rPr>
      </w:pPr>
    </w:p>
    <w:p w14:paraId="1EEA8D27" w14:textId="77777777" w:rsidR="0069432E" w:rsidRPr="00702AE2" w:rsidRDefault="0069432E" w:rsidP="0069432E">
      <w:pPr>
        <w:pStyle w:val="BodyText"/>
        <w:ind w:left="792"/>
        <w:rPr>
          <w:rFonts w:ascii="Arial" w:hAnsi="Arial" w:cs="Arial"/>
          <w:sz w:val="20"/>
        </w:rPr>
      </w:pPr>
      <w:r w:rsidRPr="00702AE2">
        <w:rPr>
          <w:rFonts w:ascii="Arial" w:hAnsi="Arial" w:cs="Arial"/>
          <w:noProof/>
          <w:sz w:val="20"/>
        </w:rPr>
        <w:lastRenderedPageBreak/>
        <w:drawing>
          <wp:inline distT="0" distB="0" distL="0" distR="0" wp14:anchorId="2A83EEAD" wp14:editId="2268387E">
            <wp:extent cx="2732200" cy="1495044"/>
            <wp:effectExtent l="0" t="0" r="0" b="0"/>
            <wp:docPr id="125" name="Image 125" descr="A diagram of a bo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descr="A diagram of a boat"/>
                    <pic:cNvPicPr/>
                  </pic:nvPicPr>
                  <pic:blipFill>
                    <a:blip r:embed="rId43" cstate="print"/>
                    <a:stretch>
                      <a:fillRect/>
                    </a:stretch>
                  </pic:blipFill>
                  <pic:spPr>
                    <a:xfrm>
                      <a:off x="0" y="0"/>
                      <a:ext cx="2732200" cy="1495044"/>
                    </a:xfrm>
                    <a:prstGeom prst="rect">
                      <a:avLst/>
                    </a:prstGeom>
                  </pic:spPr>
                </pic:pic>
              </a:graphicData>
            </a:graphic>
          </wp:inline>
        </w:drawing>
      </w:r>
    </w:p>
    <w:p w14:paraId="2735C612" w14:textId="77777777" w:rsidR="0069432E" w:rsidRPr="00702AE2" w:rsidRDefault="0069432E" w:rsidP="0069432E">
      <w:pPr>
        <w:pStyle w:val="BodyText"/>
        <w:spacing w:before="164"/>
        <w:rPr>
          <w:rFonts w:ascii="Arial" w:hAnsi="Arial" w:cs="Arial"/>
          <w:sz w:val="20"/>
        </w:rPr>
      </w:pPr>
      <w:r w:rsidRPr="00702AE2">
        <w:rPr>
          <w:rFonts w:ascii="Arial" w:hAnsi="Arial" w:cs="Arial"/>
          <w:noProof/>
          <w:sz w:val="20"/>
        </w:rPr>
        <w:drawing>
          <wp:anchor distT="0" distB="0" distL="0" distR="0" simplePos="0" relativeHeight="251732992" behindDoc="1" locked="0" layoutInCell="1" allowOverlap="1" wp14:anchorId="134C04DB" wp14:editId="6662F92F">
            <wp:simplePos x="0" y="0"/>
            <wp:positionH relativeFrom="page">
              <wp:posOffset>1384184</wp:posOffset>
            </wp:positionH>
            <wp:positionV relativeFrom="paragraph">
              <wp:posOffset>268719</wp:posOffset>
            </wp:positionV>
            <wp:extent cx="2663949" cy="1337310"/>
            <wp:effectExtent l="0" t="0" r="0" b="0"/>
            <wp:wrapTopAndBottom/>
            <wp:docPr id="126" name="Image 126" descr="A diagram of a musical instru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descr="A diagram of a musical instrument"/>
                    <pic:cNvPicPr/>
                  </pic:nvPicPr>
                  <pic:blipFill>
                    <a:blip r:embed="rId44" cstate="print"/>
                    <a:stretch>
                      <a:fillRect/>
                    </a:stretch>
                  </pic:blipFill>
                  <pic:spPr>
                    <a:xfrm>
                      <a:off x="0" y="0"/>
                      <a:ext cx="2663949" cy="1337310"/>
                    </a:xfrm>
                    <a:prstGeom prst="rect">
                      <a:avLst/>
                    </a:prstGeom>
                  </pic:spPr>
                </pic:pic>
              </a:graphicData>
            </a:graphic>
          </wp:anchor>
        </w:drawing>
      </w:r>
    </w:p>
    <w:p w14:paraId="54FC5D28" w14:textId="77777777" w:rsidR="0069432E" w:rsidRPr="00702AE2" w:rsidRDefault="0069432E" w:rsidP="0069432E">
      <w:pPr>
        <w:pStyle w:val="BodyText"/>
        <w:spacing w:before="202"/>
        <w:rPr>
          <w:rFonts w:ascii="Arial" w:hAnsi="Arial" w:cs="Arial"/>
        </w:rPr>
      </w:pPr>
    </w:p>
    <w:p w14:paraId="708E9F58" w14:textId="77777777" w:rsidR="0069432E" w:rsidRPr="00702AE2" w:rsidRDefault="0069432E" w:rsidP="0069432E">
      <w:pPr>
        <w:pStyle w:val="BodyText"/>
        <w:spacing w:line="276" w:lineRule="auto"/>
        <w:ind w:left="360" w:right="716" w:firstLine="432"/>
        <w:rPr>
          <w:rFonts w:ascii="Arial" w:hAnsi="Arial" w:cs="Arial"/>
        </w:rPr>
      </w:pPr>
      <w:r w:rsidRPr="00702AE2">
        <w:rPr>
          <w:rFonts w:ascii="Arial" w:hAnsi="Arial" w:cs="Arial"/>
        </w:rPr>
        <w:t>The process always begins according to divine, legal, and constitutional order. The ship of Prophet Noah (A.S.), which is a book, is no exception. God’s divine constitution begins with praise of the Lord. Thus, every ship’s journey starts with the straight path</w:t>
      </w:r>
      <w:r w:rsidRPr="00702AE2">
        <w:rPr>
          <w:rFonts w:ascii="Arial" w:hAnsi="Arial" w:cs="Arial"/>
          <w:spacing w:val="-3"/>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God</w:t>
      </w:r>
      <w:r w:rsidRPr="00702AE2">
        <w:rPr>
          <w:rFonts w:ascii="Arial" w:hAnsi="Arial" w:cs="Arial"/>
          <w:spacing w:val="-4"/>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introduction</w:t>
      </w:r>
      <w:r w:rsidRPr="00702AE2">
        <w:rPr>
          <w:rFonts w:ascii="Arial" w:hAnsi="Arial" w:cs="Arial"/>
          <w:spacing w:val="-2"/>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His</w:t>
      </w:r>
      <w:r w:rsidRPr="00702AE2">
        <w:rPr>
          <w:rFonts w:ascii="Arial" w:hAnsi="Arial" w:cs="Arial"/>
          <w:spacing w:val="-2"/>
        </w:rPr>
        <w:t xml:space="preserve"> </w:t>
      </w:r>
      <w:r w:rsidRPr="00702AE2">
        <w:rPr>
          <w:rFonts w:ascii="Arial" w:hAnsi="Arial" w:cs="Arial"/>
        </w:rPr>
        <w:t>rope.</w:t>
      </w:r>
      <w:r w:rsidRPr="00702AE2">
        <w:rPr>
          <w:rFonts w:ascii="Arial" w:hAnsi="Arial" w:cs="Arial"/>
          <w:spacing w:val="-4"/>
        </w:rPr>
        <w:t xml:space="preserve"> </w:t>
      </w:r>
      <w:r w:rsidRPr="00702AE2">
        <w:rPr>
          <w:rFonts w:ascii="Arial" w:hAnsi="Arial" w:cs="Arial"/>
        </w:rPr>
        <w:t>Neither the Book of God nor the ship is exempt from this order. The diagrams above show the ship from two perspectives, with its parts numbered for clarity. Each part of the ship has a name—names originally coined by shipbuilders but chosen by divine will.</w:t>
      </w:r>
    </w:p>
    <w:p w14:paraId="0E2B2920" w14:textId="77777777" w:rsidR="008657C4" w:rsidRPr="00702AE2" w:rsidRDefault="008657C4" w:rsidP="008657C4">
      <w:pPr>
        <w:pStyle w:val="Heading3"/>
        <w:numPr>
          <w:ilvl w:val="1"/>
          <w:numId w:val="11"/>
        </w:numPr>
        <w:tabs>
          <w:tab w:val="num" w:pos="360"/>
          <w:tab w:val="left" w:pos="1010"/>
        </w:tabs>
        <w:ind w:left="1010" w:hanging="290"/>
        <w:rPr>
          <w:rFonts w:ascii="Arial" w:hAnsi="Arial" w:cs="Arial"/>
        </w:rPr>
      </w:pPr>
      <w:r w:rsidRPr="00702AE2">
        <w:rPr>
          <w:rFonts w:ascii="Arial" w:hAnsi="Arial" w:cs="Arial"/>
        </w:rPr>
        <w:t>The</w:t>
      </w:r>
      <w:r w:rsidRPr="00702AE2">
        <w:rPr>
          <w:rFonts w:ascii="Arial" w:hAnsi="Arial" w:cs="Arial"/>
          <w:spacing w:val="-9"/>
        </w:rPr>
        <w:t xml:space="preserve"> </w:t>
      </w:r>
      <w:r w:rsidRPr="00702AE2">
        <w:rPr>
          <w:rFonts w:ascii="Arial" w:hAnsi="Arial" w:cs="Arial"/>
        </w:rPr>
        <w:t>Foundation</w:t>
      </w:r>
      <w:r w:rsidRPr="00702AE2">
        <w:rPr>
          <w:rFonts w:ascii="Arial" w:hAnsi="Arial" w:cs="Arial"/>
          <w:spacing w:val="-8"/>
        </w:rPr>
        <w:t xml:space="preserve"> </w:t>
      </w:r>
      <w:r w:rsidRPr="00702AE2">
        <w:rPr>
          <w:rFonts w:ascii="Arial" w:hAnsi="Arial" w:cs="Arial"/>
          <w:spacing w:val="-2"/>
        </w:rPr>
        <w:t>(Keel)</w:t>
      </w:r>
    </w:p>
    <w:p w14:paraId="28D56B25" w14:textId="77777777" w:rsidR="008657C4" w:rsidRPr="00702AE2" w:rsidRDefault="008657C4" w:rsidP="008657C4">
      <w:pPr>
        <w:pStyle w:val="BodyText"/>
        <w:spacing w:before="1"/>
        <w:rPr>
          <w:rFonts w:ascii="Arial" w:hAnsi="Arial" w:cs="Arial"/>
          <w:b/>
        </w:rPr>
      </w:pPr>
    </w:p>
    <w:p w14:paraId="1E7C3EF7" w14:textId="77777777" w:rsidR="008657C4" w:rsidRPr="00702AE2" w:rsidRDefault="008657C4" w:rsidP="008657C4">
      <w:pPr>
        <w:pStyle w:val="BodyText"/>
        <w:spacing w:line="276" w:lineRule="auto"/>
        <w:ind w:left="720" w:right="355" w:firstLine="431"/>
        <w:rPr>
          <w:rFonts w:ascii="Arial" w:hAnsi="Arial" w:cs="Arial"/>
        </w:rPr>
      </w:pPr>
      <w:r w:rsidRPr="00702AE2">
        <w:rPr>
          <w:rFonts w:ascii="Arial" w:hAnsi="Arial" w:cs="Arial"/>
        </w:rPr>
        <w:t>This is also referred to as the "base," "bed," or "keel" of the ship. Observe the illustration: the most prominent feature is the mast, depicted in three parts. The root of this mast is anchored precisely at the center of the keel. A clearly visible longitudinal line runs straight from the stern to the bow—this is the</w:t>
      </w:r>
      <w:r w:rsidRPr="00702AE2">
        <w:rPr>
          <w:rFonts w:ascii="Arial" w:hAnsi="Arial" w:cs="Arial"/>
          <w:spacing w:val="-14"/>
        </w:rPr>
        <w:t xml:space="preserve"> </w:t>
      </w:r>
      <w:r w:rsidRPr="00702AE2">
        <w:rPr>
          <w:rFonts w:ascii="Arial" w:hAnsi="Arial" w:cs="Arial"/>
        </w:rPr>
        <w:t>keel</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ship,</w:t>
      </w:r>
      <w:r w:rsidRPr="00702AE2">
        <w:rPr>
          <w:rFonts w:ascii="Arial" w:hAnsi="Arial" w:cs="Arial"/>
          <w:spacing w:val="-14"/>
        </w:rPr>
        <w:t xml:space="preserve"> </w:t>
      </w:r>
      <w:r w:rsidRPr="00702AE2">
        <w:rPr>
          <w:rFonts w:ascii="Arial" w:hAnsi="Arial" w:cs="Arial"/>
        </w:rPr>
        <w:t>akin</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spine</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human</w:t>
      </w:r>
      <w:r w:rsidRPr="00702AE2">
        <w:rPr>
          <w:rFonts w:ascii="Arial" w:hAnsi="Arial" w:cs="Arial"/>
          <w:spacing w:val="-13"/>
        </w:rPr>
        <w:t xml:space="preserve"> </w:t>
      </w:r>
      <w:r w:rsidRPr="00702AE2">
        <w:rPr>
          <w:rFonts w:ascii="Arial" w:hAnsi="Arial" w:cs="Arial"/>
        </w:rPr>
        <w:t xml:space="preserve">body. The interplay of this vertical and horizontal line conveys the essence of Divine permanence and the alignment with the Straight Path of Allah. These two </w:t>
      </w:r>
      <w:proofErr w:type="gramStart"/>
      <w:r w:rsidRPr="00702AE2">
        <w:rPr>
          <w:rFonts w:ascii="Arial" w:hAnsi="Arial" w:cs="Arial"/>
        </w:rPr>
        <w:t>lines—</w:t>
      </w:r>
      <w:proofErr w:type="gramEnd"/>
      <w:r w:rsidRPr="00702AE2">
        <w:rPr>
          <w:rFonts w:ascii="Arial" w:hAnsi="Arial" w:cs="Arial"/>
        </w:rPr>
        <w:t xml:space="preserve">the vertical and </w:t>
      </w:r>
      <w:proofErr w:type="gramStart"/>
      <w:r w:rsidRPr="00702AE2">
        <w:rPr>
          <w:rFonts w:ascii="Arial" w:hAnsi="Arial" w:cs="Arial"/>
        </w:rPr>
        <w:t>horizontal—</w:t>
      </w:r>
      <w:proofErr w:type="gramEnd"/>
      <w:r w:rsidRPr="00702AE2">
        <w:rPr>
          <w:rFonts w:ascii="Arial" w:hAnsi="Arial" w:cs="Arial"/>
        </w:rPr>
        <w:t>represent the mast</w:t>
      </w:r>
      <w:r w:rsidRPr="00702AE2">
        <w:rPr>
          <w:rFonts w:ascii="Arial" w:hAnsi="Arial" w:cs="Arial"/>
          <w:spacing w:val="-14"/>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keel,</w:t>
      </w:r>
      <w:r w:rsidRPr="00702AE2">
        <w:rPr>
          <w:rFonts w:ascii="Arial" w:hAnsi="Arial" w:cs="Arial"/>
          <w:spacing w:val="-13"/>
        </w:rPr>
        <w:t xml:space="preserve"> </w:t>
      </w:r>
      <w:r w:rsidRPr="00702AE2">
        <w:rPr>
          <w:rFonts w:ascii="Arial" w:hAnsi="Arial" w:cs="Arial"/>
        </w:rPr>
        <w:t>symbolizing</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very</w:t>
      </w:r>
      <w:r w:rsidRPr="00702AE2">
        <w:rPr>
          <w:rFonts w:ascii="Arial" w:hAnsi="Arial" w:cs="Arial"/>
          <w:spacing w:val="-13"/>
        </w:rPr>
        <w:t xml:space="preserve"> </w:t>
      </w:r>
      <w:r w:rsidRPr="00702AE2">
        <w:rPr>
          <w:rFonts w:ascii="Arial" w:hAnsi="Arial" w:cs="Arial"/>
        </w:rPr>
        <w:t>foundation</w:t>
      </w:r>
      <w:r w:rsidRPr="00702AE2">
        <w:rPr>
          <w:rFonts w:ascii="Arial" w:hAnsi="Arial" w:cs="Arial"/>
          <w:spacing w:val="-13"/>
        </w:rPr>
        <w:t xml:space="preserve"> </w:t>
      </w:r>
      <w:r w:rsidRPr="00702AE2">
        <w:rPr>
          <w:rFonts w:ascii="Arial" w:hAnsi="Arial" w:cs="Arial"/>
        </w:rPr>
        <w:t>of the ship.</w:t>
      </w:r>
    </w:p>
    <w:p w14:paraId="1F883903" w14:textId="77777777" w:rsidR="008657C4" w:rsidRPr="00702AE2" w:rsidRDefault="008657C4" w:rsidP="008657C4">
      <w:pPr>
        <w:pStyle w:val="BodyText"/>
        <w:spacing w:before="242"/>
        <w:ind w:left="1152"/>
        <w:rPr>
          <w:rFonts w:ascii="Arial" w:hAnsi="Arial" w:cs="Arial"/>
        </w:rPr>
      </w:pPr>
      <w:r w:rsidRPr="00702AE2">
        <w:rPr>
          <w:rFonts w:ascii="Arial" w:hAnsi="Arial" w:cs="Arial"/>
        </w:rPr>
        <w:t>Thus,</w:t>
      </w:r>
      <w:r w:rsidRPr="00702AE2">
        <w:rPr>
          <w:rFonts w:ascii="Arial" w:hAnsi="Arial" w:cs="Arial"/>
          <w:spacing w:val="-3"/>
        </w:rPr>
        <w:t xml:space="preserve"> </w:t>
      </w:r>
      <w:r w:rsidRPr="00702AE2">
        <w:rPr>
          <w:rFonts w:ascii="Arial" w:hAnsi="Arial" w:cs="Arial"/>
        </w:rPr>
        <w:t>Allah</w:t>
      </w:r>
      <w:r w:rsidRPr="00702AE2">
        <w:rPr>
          <w:rFonts w:ascii="Arial" w:hAnsi="Arial" w:cs="Arial"/>
          <w:spacing w:val="-2"/>
        </w:rPr>
        <w:t xml:space="preserve"> says:</w:t>
      </w:r>
    </w:p>
    <w:p w14:paraId="47FFF32B" w14:textId="77777777" w:rsidR="008657C4" w:rsidRPr="00702AE2" w:rsidRDefault="008657C4" w:rsidP="008657C4">
      <w:pPr>
        <w:spacing w:before="280" w:line="276" w:lineRule="auto"/>
        <w:ind w:left="720" w:right="359" w:firstLine="431"/>
        <w:rPr>
          <w:rFonts w:ascii="Arial" w:hAnsi="Arial" w:cs="Arial"/>
          <w:position w:val="6"/>
          <w:sz w:val="16"/>
        </w:rPr>
      </w:pPr>
      <w:r w:rsidRPr="00702AE2">
        <w:rPr>
          <w:rFonts w:ascii="Arial" w:hAnsi="Arial" w:cs="Arial"/>
        </w:rPr>
        <w:t>“</w:t>
      </w:r>
      <w:r w:rsidRPr="00702AE2">
        <w:rPr>
          <w:rFonts w:ascii="Arial" w:hAnsi="Arial" w:cs="Arial"/>
          <w:i/>
        </w:rPr>
        <w:t>And</w:t>
      </w:r>
      <w:r w:rsidRPr="00702AE2">
        <w:rPr>
          <w:rFonts w:ascii="Arial" w:hAnsi="Arial" w:cs="Arial"/>
          <w:i/>
          <w:spacing w:val="-7"/>
        </w:rPr>
        <w:t xml:space="preserve"> </w:t>
      </w:r>
      <w:r w:rsidRPr="00702AE2">
        <w:rPr>
          <w:rFonts w:ascii="Arial" w:hAnsi="Arial" w:cs="Arial"/>
          <w:i/>
        </w:rPr>
        <w:t>whoever</w:t>
      </w:r>
      <w:r w:rsidRPr="00702AE2">
        <w:rPr>
          <w:rFonts w:ascii="Arial" w:hAnsi="Arial" w:cs="Arial"/>
          <w:i/>
          <w:spacing w:val="-6"/>
        </w:rPr>
        <w:t xml:space="preserve"> </w:t>
      </w:r>
      <w:r w:rsidRPr="00702AE2">
        <w:rPr>
          <w:rFonts w:ascii="Arial" w:hAnsi="Arial" w:cs="Arial"/>
          <w:i/>
        </w:rPr>
        <w:t>holds</w:t>
      </w:r>
      <w:r w:rsidRPr="00702AE2">
        <w:rPr>
          <w:rFonts w:ascii="Arial" w:hAnsi="Arial" w:cs="Arial"/>
          <w:i/>
          <w:spacing w:val="-7"/>
        </w:rPr>
        <w:t xml:space="preserve"> </w:t>
      </w:r>
      <w:r w:rsidRPr="00702AE2">
        <w:rPr>
          <w:rFonts w:ascii="Arial" w:hAnsi="Arial" w:cs="Arial"/>
          <w:i/>
        </w:rPr>
        <w:t>firmly</w:t>
      </w:r>
      <w:r w:rsidRPr="00702AE2">
        <w:rPr>
          <w:rFonts w:ascii="Arial" w:hAnsi="Arial" w:cs="Arial"/>
          <w:i/>
          <w:spacing w:val="-7"/>
        </w:rPr>
        <w:t xml:space="preserve"> </w:t>
      </w:r>
      <w:r w:rsidRPr="00702AE2">
        <w:rPr>
          <w:rFonts w:ascii="Arial" w:hAnsi="Arial" w:cs="Arial"/>
          <w:i/>
        </w:rPr>
        <w:t>to</w:t>
      </w:r>
      <w:r w:rsidRPr="00702AE2">
        <w:rPr>
          <w:rFonts w:ascii="Arial" w:hAnsi="Arial" w:cs="Arial"/>
          <w:i/>
          <w:spacing w:val="-7"/>
        </w:rPr>
        <w:t xml:space="preserve"> </w:t>
      </w:r>
      <w:r w:rsidRPr="00702AE2">
        <w:rPr>
          <w:rFonts w:ascii="Arial" w:hAnsi="Arial" w:cs="Arial"/>
          <w:i/>
        </w:rPr>
        <w:t>the</w:t>
      </w:r>
      <w:r w:rsidRPr="00702AE2">
        <w:rPr>
          <w:rFonts w:ascii="Arial" w:hAnsi="Arial" w:cs="Arial"/>
          <w:i/>
          <w:spacing w:val="-6"/>
        </w:rPr>
        <w:t xml:space="preserve"> </w:t>
      </w:r>
      <w:r w:rsidRPr="00702AE2">
        <w:rPr>
          <w:rFonts w:ascii="Arial" w:hAnsi="Arial" w:cs="Arial"/>
          <w:i/>
        </w:rPr>
        <w:t>rope</w:t>
      </w:r>
      <w:r w:rsidRPr="00702AE2">
        <w:rPr>
          <w:rFonts w:ascii="Arial" w:hAnsi="Arial" w:cs="Arial"/>
          <w:i/>
          <w:spacing w:val="-5"/>
        </w:rPr>
        <w:t xml:space="preserve"> </w:t>
      </w:r>
      <w:r w:rsidRPr="00702AE2">
        <w:rPr>
          <w:rFonts w:ascii="Arial" w:hAnsi="Arial" w:cs="Arial"/>
          <w:i/>
        </w:rPr>
        <w:t>of</w:t>
      </w:r>
      <w:r w:rsidRPr="00702AE2">
        <w:rPr>
          <w:rFonts w:ascii="Arial" w:hAnsi="Arial" w:cs="Arial"/>
          <w:i/>
          <w:spacing w:val="-7"/>
        </w:rPr>
        <w:t xml:space="preserve"> </w:t>
      </w:r>
      <w:r w:rsidRPr="00702AE2">
        <w:rPr>
          <w:rFonts w:ascii="Arial" w:hAnsi="Arial" w:cs="Arial"/>
          <w:i/>
        </w:rPr>
        <w:t>Allah</w:t>
      </w:r>
      <w:r w:rsidRPr="00702AE2">
        <w:rPr>
          <w:rFonts w:ascii="Arial" w:hAnsi="Arial" w:cs="Arial"/>
          <w:i/>
          <w:spacing w:val="-7"/>
        </w:rPr>
        <w:t xml:space="preserve"> </w:t>
      </w:r>
      <w:r w:rsidRPr="00702AE2">
        <w:rPr>
          <w:rFonts w:ascii="Arial" w:hAnsi="Arial" w:cs="Arial"/>
          <w:i/>
        </w:rPr>
        <w:t>has been guided to the Straight Path.</w:t>
      </w:r>
      <w:r w:rsidRPr="00702AE2">
        <w:rPr>
          <w:rFonts w:ascii="Arial" w:hAnsi="Arial" w:cs="Arial"/>
        </w:rPr>
        <w:t>”</w:t>
      </w:r>
      <w:hyperlink w:anchor="_bookmark53" w:history="1">
        <w:r w:rsidRPr="00702AE2">
          <w:rPr>
            <w:rFonts w:ascii="Arial" w:hAnsi="Arial" w:cs="Arial"/>
            <w:position w:val="6"/>
            <w:sz w:val="16"/>
          </w:rPr>
          <w:t>1</w:t>
        </w:r>
      </w:hyperlink>
    </w:p>
    <w:p w14:paraId="4120929C" w14:textId="77777777" w:rsidR="008657C4" w:rsidRPr="00702AE2" w:rsidRDefault="008657C4" w:rsidP="008657C4">
      <w:pPr>
        <w:pStyle w:val="BodyText"/>
        <w:spacing w:before="241" w:line="276" w:lineRule="auto"/>
        <w:ind w:left="720" w:right="352" w:firstLine="431"/>
        <w:rPr>
          <w:rFonts w:ascii="Arial" w:hAnsi="Arial" w:cs="Arial"/>
        </w:rPr>
      </w:pPr>
      <w:r w:rsidRPr="00702AE2">
        <w:rPr>
          <w:rFonts w:ascii="Arial" w:hAnsi="Arial" w:cs="Arial"/>
        </w:rPr>
        <w:t>If one examines these lines closely, one sees inscribed within them the definitions of Oneness of God (</w:t>
      </w:r>
      <w:r w:rsidRPr="00702AE2">
        <w:rPr>
          <w:rFonts w:ascii="Arial" w:hAnsi="Arial" w:cs="Arial"/>
          <w:i/>
        </w:rPr>
        <w:t>Tawheed</w:t>
      </w:r>
      <w:r w:rsidRPr="00702AE2">
        <w:rPr>
          <w:rFonts w:ascii="Arial" w:hAnsi="Arial" w:cs="Arial"/>
        </w:rPr>
        <w:t>), Prophethood (</w:t>
      </w:r>
      <w:proofErr w:type="spellStart"/>
      <w:r w:rsidRPr="00702AE2">
        <w:rPr>
          <w:rFonts w:ascii="Arial" w:hAnsi="Arial" w:cs="Arial"/>
          <w:i/>
        </w:rPr>
        <w:t>Nubuwwah</w:t>
      </w:r>
      <w:proofErr w:type="spellEnd"/>
      <w:r w:rsidRPr="00702AE2">
        <w:rPr>
          <w:rFonts w:ascii="Arial" w:hAnsi="Arial" w:cs="Arial"/>
        </w:rPr>
        <w:t>), and Divine</w:t>
      </w:r>
      <w:r w:rsidRPr="00702AE2">
        <w:rPr>
          <w:rFonts w:ascii="Arial" w:hAnsi="Arial" w:cs="Arial"/>
          <w:spacing w:val="-4"/>
        </w:rPr>
        <w:t xml:space="preserve"> </w:t>
      </w:r>
      <w:r w:rsidRPr="00702AE2">
        <w:rPr>
          <w:rFonts w:ascii="Arial" w:hAnsi="Arial" w:cs="Arial"/>
        </w:rPr>
        <w:t>Authority</w:t>
      </w:r>
      <w:r w:rsidRPr="00702AE2">
        <w:rPr>
          <w:rFonts w:ascii="Arial" w:hAnsi="Arial" w:cs="Arial"/>
          <w:spacing w:val="-4"/>
        </w:rPr>
        <w:t xml:space="preserve"> </w:t>
      </w:r>
      <w:r w:rsidRPr="00702AE2">
        <w:rPr>
          <w:rFonts w:ascii="Arial" w:hAnsi="Arial" w:cs="Arial"/>
        </w:rPr>
        <w:t>(</w:t>
      </w:r>
      <w:r w:rsidRPr="00702AE2">
        <w:rPr>
          <w:rFonts w:ascii="Arial" w:hAnsi="Arial" w:cs="Arial"/>
          <w:i/>
        </w:rPr>
        <w:t>Wilayah</w:t>
      </w:r>
      <w:r w:rsidRPr="00702AE2">
        <w:rPr>
          <w:rFonts w:ascii="Arial" w:hAnsi="Arial" w:cs="Arial"/>
        </w:rPr>
        <w:t>)—the</w:t>
      </w:r>
      <w:r w:rsidRPr="00702AE2">
        <w:rPr>
          <w:rFonts w:ascii="Arial" w:hAnsi="Arial" w:cs="Arial"/>
          <w:spacing w:val="-4"/>
        </w:rPr>
        <w:t xml:space="preserve"> </w:t>
      </w:r>
      <w:r w:rsidRPr="00702AE2">
        <w:rPr>
          <w:rFonts w:ascii="Arial" w:hAnsi="Arial" w:cs="Arial"/>
        </w:rPr>
        <w:t>essential</w:t>
      </w:r>
      <w:r w:rsidRPr="00702AE2">
        <w:rPr>
          <w:rFonts w:ascii="Arial" w:hAnsi="Arial" w:cs="Arial"/>
          <w:spacing w:val="-5"/>
        </w:rPr>
        <w:t xml:space="preserve"> </w:t>
      </w:r>
      <w:r w:rsidRPr="00702AE2">
        <w:rPr>
          <w:rFonts w:ascii="Arial" w:hAnsi="Arial" w:cs="Arial"/>
        </w:rPr>
        <w:t>principles of the religion.</w:t>
      </w:r>
    </w:p>
    <w:p w14:paraId="7D233C70" w14:textId="77777777" w:rsidR="00ED62ED" w:rsidRPr="00702AE2" w:rsidRDefault="00ED62ED" w:rsidP="00ED62ED">
      <w:pPr>
        <w:pStyle w:val="BodyText"/>
        <w:spacing w:before="233"/>
        <w:rPr>
          <w:rFonts w:ascii="Arial" w:hAnsi="Arial" w:cs="Arial"/>
          <w:sz w:val="20"/>
        </w:rPr>
      </w:pPr>
    </w:p>
    <w:p w14:paraId="4BD2A1C7" w14:textId="77777777" w:rsidR="00ED62ED" w:rsidRPr="00702AE2" w:rsidRDefault="00ED62ED" w:rsidP="00ED62ED">
      <w:pPr>
        <w:spacing w:before="90"/>
        <w:ind w:left="720"/>
        <w:rPr>
          <w:rFonts w:ascii="Arial" w:hAnsi="Arial" w:cs="Arial"/>
          <w:sz w:val="20"/>
        </w:rPr>
      </w:pPr>
      <w:bookmarkStart w:id="19" w:name="_bookmark53"/>
      <w:bookmarkEnd w:id="19"/>
      <w:r w:rsidRPr="00702AE2">
        <w:rPr>
          <w:rFonts w:ascii="Arial" w:hAnsi="Arial" w:cs="Arial"/>
          <w:position w:val="5"/>
          <w:sz w:val="13"/>
        </w:rPr>
        <w:t>1</w:t>
      </w:r>
      <w:r w:rsidRPr="00702AE2">
        <w:rPr>
          <w:rFonts w:ascii="Arial" w:hAnsi="Arial" w:cs="Arial"/>
          <w:spacing w:val="9"/>
          <w:position w:val="5"/>
          <w:sz w:val="13"/>
        </w:rPr>
        <w:t xml:space="preserve"> </w:t>
      </w:r>
      <w:r w:rsidRPr="00702AE2">
        <w:rPr>
          <w:rFonts w:ascii="Arial" w:hAnsi="Arial" w:cs="Arial"/>
          <w:sz w:val="20"/>
        </w:rPr>
        <w:t>Surah</w:t>
      </w:r>
      <w:r w:rsidRPr="00702AE2">
        <w:rPr>
          <w:rFonts w:ascii="Arial" w:hAnsi="Arial" w:cs="Arial"/>
          <w:spacing w:val="-5"/>
          <w:sz w:val="20"/>
        </w:rPr>
        <w:t xml:space="preserve"> </w:t>
      </w:r>
      <w:r w:rsidRPr="00702AE2">
        <w:rPr>
          <w:rFonts w:ascii="Arial" w:hAnsi="Arial" w:cs="Arial"/>
          <w:sz w:val="20"/>
        </w:rPr>
        <w:t>Al-e-Imran,</w:t>
      </w:r>
      <w:r w:rsidRPr="00702AE2">
        <w:rPr>
          <w:rFonts w:ascii="Arial" w:hAnsi="Arial" w:cs="Arial"/>
          <w:spacing w:val="-5"/>
          <w:sz w:val="20"/>
        </w:rPr>
        <w:t xml:space="preserve"> </w:t>
      </w:r>
      <w:r w:rsidRPr="00702AE2">
        <w:rPr>
          <w:rFonts w:ascii="Arial" w:hAnsi="Arial" w:cs="Arial"/>
          <w:spacing w:val="-4"/>
          <w:sz w:val="20"/>
        </w:rPr>
        <w:t>3:101</w:t>
      </w:r>
    </w:p>
    <w:p w14:paraId="37F95BAB" w14:textId="77777777" w:rsidR="004C2122" w:rsidRPr="00702AE2" w:rsidRDefault="004C2122" w:rsidP="004C2122">
      <w:pPr>
        <w:pStyle w:val="BodyText"/>
        <w:spacing w:before="181"/>
        <w:rPr>
          <w:rFonts w:ascii="Arial" w:hAnsi="Arial" w:cs="Arial"/>
        </w:rPr>
      </w:pPr>
    </w:p>
    <w:p w14:paraId="743E8C8E" w14:textId="22E355F1" w:rsidR="004C2122" w:rsidRPr="00702AE2" w:rsidRDefault="008E5967" w:rsidP="004C2122">
      <w:pPr>
        <w:pStyle w:val="BodyText"/>
        <w:ind w:left="845"/>
        <w:rPr>
          <w:rFonts w:ascii="Arial" w:hAnsi="Arial" w:cs="Arial"/>
        </w:rPr>
      </w:pPr>
      <w:r w:rsidRPr="00702AE2">
        <w:rPr>
          <w:rFonts w:ascii="Arial" w:hAnsi="Arial" w:cs="Arial"/>
          <w:noProof/>
        </w:rPr>
        <w:drawing>
          <wp:anchor distT="0" distB="0" distL="0" distR="0" simplePos="0" relativeHeight="251735040" behindDoc="0" locked="0" layoutInCell="1" allowOverlap="1" wp14:anchorId="0ED4547B" wp14:editId="2F721596">
            <wp:simplePos x="0" y="0"/>
            <wp:positionH relativeFrom="page">
              <wp:posOffset>4992370</wp:posOffset>
            </wp:positionH>
            <wp:positionV relativeFrom="paragraph">
              <wp:posOffset>25400</wp:posOffset>
            </wp:positionV>
            <wp:extent cx="1634073" cy="1700530"/>
            <wp:effectExtent l="0" t="0" r="0" b="0"/>
            <wp:wrapNone/>
            <wp:docPr id="128" name="Image 128" descr="A diagram of a bridg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descr="A diagram of a bridge  AI-generated content may be incorrect."/>
                    <pic:cNvPicPr/>
                  </pic:nvPicPr>
                  <pic:blipFill>
                    <a:blip r:embed="rId45" cstate="print"/>
                    <a:stretch>
                      <a:fillRect/>
                    </a:stretch>
                  </pic:blipFill>
                  <pic:spPr>
                    <a:xfrm>
                      <a:off x="0" y="0"/>
                      <a:ext cx="1634073" cy="1700530"/>
                    </a:xfrm>
                    <a:prstGeom prst="rect">
                      <a:avLst/>
                    </a:prstGeom>
                  </pic:spPr>
                </pic:pic>
              </a:graphicData>
            </a:graphic>
          </wp:anchor>
        </w:drawing>
      </w:r>
      <w:r w:rsidR="004C2122" w:rsidRPr="00702AE2">
        <w:rPr>
          <w:rFonts w:ascii="Arial" w:hAnsi="Arial" w:cs="Arial"/>
        </w:rPr>
        <w:t>Lord</w:t>
      </w:r>
      <w:r w:rsidR="004C2122" w:rsidRPr="00702AE2">
        <w:rPr>
          <w:rFonts w:ascii="Arial" w:hAnsi="Arial" w:cs="Arial"/>
          <w:spacing w:val="41"/>
        </w:rPr>
        <w:t xml:space="preserve"> </w:t>
      </w:r>
      <w:r w:rsidR="004C2122" w:rsidRPr="00702AE2">
        <w:rPr>
          <w:rFonts w:ascii="Arial" w:hAnsi="Arial" w:cs="Arial"/>
        </w:rPr>
        <w:t>of</w:t>
      </w:r>
      <w:r w:rsidR="004C2122" w:rsidRPr="00702AE2">
        <w:rPr>
          <w:rFonts w:ascii="Arial" w:hAnsi="Arial" w:cs="Arial"/>
          <w:spacing w:val="41"/>
        </w:rPr>
        <w:t xml:space="preserve"> </w:t>
      </w:r>
      <w:r w:rsidR="004C2122" w:rsidRPr="00702AE2">
        <w:rPr>
          <w:rFonts w:ascii="Arial" w:hAnsi="Arial" w:cs="Arial"/>
        </w:rPr>
        <w:t>the</w:t>
      </w:r>
      <w:r w:rsidR="004C2122" w:rsidRPr="00702AE2">
        <w:rPr>
          <w:rFonts w:ascii="Arial" w:hAnsi="Arial" w:cs="Arial"/>
          <w:spacing w:val="43"/>
        </w:rPr>
        <w:t xml:space="preserve"> </w:t>
      </w:r>
      <w:r w:rsidR="004C2122" w:rsidRPr="00702AE2">
        <w:rPr>
          <w:rFonts w:ascii="Arial" w:hAnsi="Arial" w:cs="Arial"/>
        </w:rPr>
        <w:t>Worlds,</w:t>
      </w:r>
      <w:r w:rsidR="004C2122" w:rsidRPr="00702AE2">
        <w:rPr>
          <w:rFonts w:ascii="Arial" w:hAnsi="Arial" w:cs="Arial"/>
          <w:spacing w:val="43"/>
        </w:rPr>
        <w:t xml:space="preserve"> </w:t>
      </w:r>
      <w:r w:rsidR="004C2122" w:rsidRPr="00702AE2">
        <w:rPr>
          <w:rFonts w:ascii="Arial" w:hAnsi="Arial" w:cs="Arial"/>
        </w:rPr>
        <w:t>The</w:t>
      </w:r>
      <w:r w:rsidR="004C2122" w:rsidRPr="00702AE2">
        <w:rPr>
          <w:rFonts w:ascii="Arial" w:hAnsi="Arial" w:cs="Arial"/>
          <w:spacing w:val="45"/>
        </w:rPr>
        <w:t xml:space="preserve"> </w:t>
      </w:r>
      <w:r w:rsidR="004C2122" w:rsidRPr="00702AE2">
        <w:rPr>
          <w:rFonts w:ascii="Arial" w:hAnsi="Arial" w:cs="Arial"/>
        </w:rPr>
        <w:t>Most</w:t>
      </w:r>
      <w:r w:rsidR="004C2122" w:rsidRPr="00702AE2">
        <w:rPr>
          <w:rFonts w:ascii="Arial" w:hAnsi="Arial" w:cs="Arial"/>
          <w:spacing w:val="43"/>
        </w:rPr>
        <w:t xml:space="preserve"> </w:t>
      </w:r>
      <w:r w:rsidR="004C2122" w:rsidRPr="00702AE2">
        <w:rPr>
          <w:rFonts w:ascii="Arial" w:hAnsi="Arial" w:cs="Arial"/>
          <w:spacing w:val="-2"/>
        </w:rPr>
        <w:t>Compassionate,</w:t>
      </w:r>
    </w:p>
    <w:p w14:paraId="1EA310D5" w14:textId="73627304" w:rsidR="004C2122" w:rsidRPr="00702AE2" w:rsidRDefault="004C2122" w:rsidP="004C2122">
      <w:pPr>
        <w:pStyle w:val="BodyText"/>
        <w:spacing w:before="42" w:line="276" w:lineRule="auto"/>
        <w:ind w:left="360" w:right="3506"/>
        <w:rPr>
          <w:rFonts w:ascii="Arial" w:hAnsi="Arial" w:cs="Arial"/>
        </w:rPr>
      </w:pPr>
      <w:r w:rsidRPr="00702AE2">
        <w:rPr>
          <w:rFonts w:ascii="Arial" w:hAnsi="Arial" w:cs="Arial"/>
        </w:rPr>
        <w:t>The Most Merciful (</w:t>
      </w:r>
      <w:r w:rsidRPr="00702AE2">
        <w:rPr>
          <w:rFonts w:ascii="Arial" w:hAnsi="Arial" w:cs="Arial"/>
          <w:i/>
        </w:rPr>
        <w:t xml:space="preserve">Rabb al Alamin, al-Rahman, al- </w:t>
      </w:r>
      <w:r w:rsidRPr="00702AE2">
        <w:rPr>
          <w:rFonts w:ascii="Arial" w:hAnsi="Arial" w:cs="Arial"/>
          <w:i/>
          <w:spacing w:val="-2"/>
        </w:rPr>
        <w:t>Rahim</w:t>
      </w:r>
      <w:r w:rsidRPr="00702AE2">
        <w:rPr>
          <w:rFonts w:ascii="Arial" w:hAnsi="Arial" w:cs="Arial"/>
          <w:spacing w:val="-2"/>
        </w:rPr>
        <w:t>)</w:t>
      </w:r>
      <w:r w:rsidRPr="00702AE2">
        <w:rPr>
          <w:rFonts w:ascii="Arial" w:hAnsi="Arial" w:cs="Arial"/>
          <w:spacing w:val="-12"/>
        </w:rPr>
        <w:t xml:space="preserve"> </w:t>
      </w:r>
      <w:r w:rsidRPr="00702AE2">
        <w:rPr>
          <w:rFonts w:ascii="Arial" w:hAnsi="Arial" w:cs="Arial"/>
          <w:spacing w:val="-2"/>
        </w:rPr>
        <w:t>are</w:t>
      </w:r>
      <w:r w:rsidRPr="00702AE2">
        <w:rPr>
          <w:rFonts w:ascii="Arial" w:hAnsi="Arial" w:cs="Arial"/>
          <w:spacing w:val="-11"/>
        </w:rPr>
        <w:t xml:space="preserve"> </w:t>
      </w:r>
      <w:r w:rsidRPr="00702AE2">
        <w:rPr>
          <w:rFonts w:ascii="Arial" w:hAnsi="Arial" w:cs="Arial"/>
          <w:spacing w:val="-2"/>
        </w:rPr>
        <w:t>also</w:t>
      </w:r>
      <w:r w:rsidRPr="00702AE2">
        <w:rPr>
          <w:rFonts w:ascii="Arial" w:hAnsi="Arial" w:cs="Arial"/>
          <w:spacing w:val="-11"/>
        </w:rPr>
        <w:t xml:space="preserve"> </w:t>
      </w:r>
      <w:r w:rsidRPr="00702AE2">
        <w:rPr>
          <w:rFonts w:ascii="Arial" w:hAnsi="Arial" w:cs="Arial"/>
          <w:spacing w:val="-2"/>
        </w:rPr>
        <w:t xml:space="preserve">inscribed. </w:t>
      </w:r>
      <w:r w:rsidRPr="00702AE2">
        <w:rPr>
          <w:rFonts w:ascii="Arial" w:hAnsi="Arial" w:cs="Arial"/>
        </w:rPr>
        <w:t>This is the Eternal Rope of</w:t>
      </w:r>
      <w:r w:rsidRPr="00702AE2">
        <w:rPr>
          <w:rFonts w:ascii="Arial" w:hAnsi="Arial" w:cs="Arial"/>
          <w:spacing w:val="-4"/>
        </w:rPr>
        <w:t xml:space="preserve"> </w:t>
      </w:r>
      <w:r w:rsidRPr="00702AE2">
        <w:rPr>
          <w:rFonts w:ascii="Arial" w:hAnsi="Arial" w:cs="Arial"/>
        </w:rPr>
        <w:t>Allah.</w:t>
      </w:r>
      <w:r w:rsidRPr="00702AE2">
        <w:rPr>
          <w:rFonts w:ascii="Arial" w:hAnsi="Arial" w:cs="Arial"/>
          <w:spacing w:val="-2"/>
        </w:rPr>
        <w:t xml:space="preserve"> </w:t>
      </w:r>
      <w:r w:rsidRPr="00702AE2">
        <w:rPr>
          <w:rFonts w:ascii="Arial" w:hAnsi="Arial" w:cs="Arial"/>
        </w:rPr>
        <w:t>It</w:t>
      </w:r>
      <w:r w:rsidRPr="00702AE2">
        <w:rPr>
          <w:rFonts w:ascii="Arial" w:hAnsi="Arial" w:cs="Arial"/>
          <w:spacing w:val="-3"/>
        </w:rPr>
        <w:t xml:space="preserve"> </w:t>
      </w:r>
      <w:r w:rsidRPr="00702AE2">
        <w:rPr>
          <w:rFonts w:ascii="Arial" w:hAnsi="Arial" w:cs="Arial"/>
        </w:rPr>
        <w:t>is</w:t>
      </w:r>
      <w:r w:rsidRPr="00702AE2">
        <w:rPr>
          <w:rFonts w:ascii="Arial" w:hAnsi="Arial" w:cs="Arial"/>
          <w:spacing w:val="-2"/>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guide</w:t>
      </w:r>
      <w:r w:rsidRPr="00702AE2">
        <w:rPr>
          <w:rFonts w:ascii="Arial" w:hAnsi="Arial" w:cs="Arial"/>
          <w:spacing w:val="-2"/>
        </w:rPr>
        <w:t xml:space="preserve"> </w:t>
      </w:r>
      <w:r w:rsidRPr="00702AE2">
        <w:rPr>
          <w:rFonts w:ascii="Arial" w:hAnsi="Arial" w:cs="Arial"/>
        </w:rPr>
        <w:t>on the Day of Judgment. Everyone must follow this rope, and from it alone seek assistance.</w:t>
      </w:r>
    </w:p>
    <w:p w14:paraId="59C9FD0A" w14:textId="77777777" w:rsidR="004C2122" w:rsidRPr="00702AE2" w:rsidRDefault="004C2122" w:rsidP="004C2122">
      <w:pPr>
        <w:pStyle w:val="BodyText"/>
        <w:spacing w:before="240" w:line="276" w:lineRule="auto"/>
        <w:ind w:left="360" w:right="713" w:firstLine="432"/>
        <w:rPr>
          <w:rFonts w:ascii="Arial" w:hAnsi="Arial" w:cs="Arial"/>
          <w:i/>
        </w:rPr>
      </w:pPr>
    </w:p>
    <w:p w14:paraId="747E5B85" w14:textId="77777777" w:rsidR="004C2122" w:rsidRPr="00702AE2" w:rsidRDefault="004C2122" w:rsidP="004C2122">
      <w:pPr>
        <w:pStyle w:val="BodyText"/>
        <w:spacing w:before="240" w:line="276" w:lineRule="auto"/>
        <w:ind w:left="360" w:right="713" w:firstLine="432"/>
        <w:rPr>
          <w:rFonts w:ascii="Arial" w:hAnsi="Arial" w:cs="Arial"/>
          <w:i/>
        </w:rPr>
      </w:pPr>
    </w:p>
    <w:p w14:paraId="70C98EEC" w14:textId="34FD4CF6" w:rsidR="004C2122" w:rsidRPr="00702AE2" w:rsidRDefault="004C2122" w:rsidP="004C2122">
      <w:pPr>
        <w:pStyle w:val="BodyText"/>
        <w:spacing w:before="240" w:line="276" w:lineRule="auto"/>
        <w:ind w:left="360" w:right="713" w:firstLine="432"/>
        <w:rPr>
          <w:rFonts w:ascii="Arial" w:hAnsi="Arial" w:cs="Arial"/>
        </w:rPr>
      </w:pPr>
      <w:r w:rsidRPr="00702AE2">
        <w:rPr>
          <w:rFonts w:ascii="Arial" w:hAnsi="Arial" w:cs="Arial"/>
          <w:i/>
        </w:rPr>
        <w:t xml:space="preserve">"Guide us to the Straight Path" </w:t>
      </w:r>
      <w:r w:rsidRPr="00702AE2">
        <w:rPr>
          <w:rFonts w:ascii="Arial" w:hAnsi="Arial" w:cs="Arial"/>
        </w:rPr>
        <w:t>— this is the Path of</w:t>
      </w:r>
      <w:r w:rsidRPr="00702AE2">
        <w:rPr>
          <w:rFonts w:ascii="Arial" w:hAnsi="Arial" w:cs="Arial"/>
          <w:spacing w:val="-14"/>
        </w:rPr>
        <w:t xml:space="preserve"> </w:t>
      </w:r>
      <w:r w:rsidRPr="00702AE2">
        <w:rPr>
          <w:rFonts w:ascii="Arial" w:hAnsi="Arial" w:cs="Arial"/>
        </w:rPr>
        <w:t>Salvation.</w:t>
      </w:r>
      <w:r w:rsidRPr="00702AE2">
        <w:rPr>
          <w:rFonts w:ascii="Arial" w:hAnsi="Arial" w:cs="Arial"/>
          <w:spacing w:val="-13"/>
        </w:rPr>
        <w:t xml:space="preserve"> </w:t>
      </w:r>
      <w:r w:rsidRPr="00702AE2">
        <w:rPr>
          <w:rFonts w:ascii="Arial" w:hAnsi="Arial" w:cs="Arial"/>
        </w:rPr>
        <w:t>Whoever</w:t>
      </w:r>
      <w:r w:rsidRPr="00702AE2">
        <w:rPr>
          <w:rFonts w:ascii="Arial" w:hAnsi="Arial" w:cs="Arial"/>
          <w:spacing w:val="-13"/>
        </w:rPr>
        <w:t xml:space="preserve"> </w:t>
      </w:r>
      <w:r w:rsidRPr="00702AE2">
        <w:rPr>
          <w:rFonts w:ascii="Arial" w:hAnsi="Arial" w:cs="Arial"/>
        </w:rPr>
        <w:t>enters</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4"/>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saved.</w:t>
      </w:r>
      <w:r w:rsidRPr="00702AE2">
        <w:rPr>
          <w:rFonts w:ascii="Arial" w:hAnsi="Arial" w:cs="Arial"/>
          <w:spacing w:val="-13"/>
        </w:rPr>
        <w:t xml:space="preserve"> </w:t>
      </w:r>
      <w:r w:rsidRPr="00702AE2">
        <w:rPr>
          <w:rFonts w:ascii="Arial" w:hAnsi="Arial" w:cs="Arial"/>
        </w:rPr>
        <w:t>O</w:t>
      </w:r>
      <w:r w:rsidRPr="00702AE2">
        <w:rPr>
          <w:rFonts w:ascii="Arial" w:hAnsi="Arial" w:cs="Arial"/>
          <w:spacing w:val="-13"/>
        </w:rPr>
        <w:t xml:space="preserve"> </w:t>
      </w:r>
      <w:r w:rsidRPr="00702AE2">
        <w:rPr>
          <w:rFonts w:ascii="Arial" w:hAnsi="Arial" w:cs="Arial"/>
        </w:rPr>
        <w:t>Allah,</w:t>
      </w:r>
      <w:r w:rsidRPr="00702AE2">
        <w:rPr>
          <w:rFonts w:ascii="Arial" w:hAnsi="Arial" w:cs="Arial"/>
          <w:spacing w:val="-13"/>
        </w:rPr>
        <w:t xml:space="preserve"> </w:t>
      </w:r>
      <w:r w:rsidRPr="00702AE2">
        <w:rPr>
          <w:rFonts w:ascii="Arial" w:hAnsi="Arial" w:cs="Arial"/>
        </w:rPr>
        <w:t>grant us guidance to this Path and keep us firm upon it— the</w:t>
      </w:r>
      <w:r w:rsidRPr="00702AE2">
        <w:rPr>
          <w:rFonts w:ascii="Arial" w:hAnsi="Arial" w:cs="Arial"/>
          <w:spacing w:val="-4"/>
        </w:rPr>
        <w:t xml:space="preserve"> </w:t>
      </w:r>
      <w:r w:rsidRPr="00702AE2">
        <w:rPr>
          <w:rFonts w:ascii="Arial" w:hAnsi="Arial" w:cs="Arial"/>
        </w:rPr>
        <w:t>path</w:t>
      </w:r>
      <w:r w:rsidRPr="00702AE2">
        <w:rPr>
          <w:rFonts w:ascii="Arial" w:hAnsi="Arial" w:cs="Arial"/>
          <w:spacing w:val="-5"/>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Prophets</w:t>
      </w:r>
      <w:r w:rsidRPr="00702AE2">
        <w:rPr>
          <w:rFonts w:ascii="Arial" w:hAnsi="Arial" w:cs="Arial"/>
          <w:spacing w:val="-4"/>
        </w:rPr>
        <w:t xml:space="preserve"> </w:t>
      </w:r>
      <w:r w:rsidRPr="00702AE2">
        <w:rPr>
          <w:rFonts w:ascii="Arial" w:hAnsi="Arial" w:cs="Arial"/>
        </w:rPr>
        <w:t>and</w:t>
      </w:r>
      <w:r w:rsidRPr="00702AE2">
        <w:rPr>
          <w:rFonts w:ascii="Arial" w:hAnsi="Arial" w:cs="Arial"/>
          <w:spacing w:val="-6"/>
        </w:rPr>
        <w:t xml:space="preserve"> </w:t>
      </w:r>
      <w:r w:rsidRPr="00702AE2">
        <w:rPr>
          <w:rFonts w:ascii="Arial" w:hAnsi="Arial" w:cs="Arial"/>
        </w:rPr>
        <w:t>Saints</w:t>
      </w:r>
      <w:r w:rsidRPr="00702AE2">
        <w:rPr>
          <w:rFonts w:ascii="Arial" w:hAnsi="Arial" w:cs="Arial"/>
          <w:spacing w:val="-4"/>
        </w:rPr>
        <w:t xml:space="preserve"> </w:t>
      </w:r>
      <w:r w:rsidRPr="00702AE2">
        <w:rPr>
          <w:rFonts w:ascii="Arial" w:hAnsi="Arial" w:cs="Arial"/>
        </w:rPr>
        <w:t>upon</w:t>
      </w:r>
      <w:r w:rsidRPr="00702AE2">
        <w:rPr>
          <w:rFonts w:ascii="Arial" w:hAnsi="Arial" w:cs="Arial"/>
          <w:spacing w:val="-4"/>
        </w:rPr>
        <w:t xml:space="preserve"> </w:t>
      </w:r>
      <w:r w:rsidRPr="00702AE2">
        <w:rPr>
          <w:rFonts w:ascii="Arial" w:hAnsi="Arial" w:cs="Arial"/>
        </w:rPr>
        <w:t>whom</w:t>
      </w:r>
      <w:r w:rsidRPr="00702AE2">
        <w:rPr>
          <w:rFonts w:ascii="Arial" w:hAnsi="Arial" w:cs="Arial"/>
          <w:spacing w:val="-5"/>
        </w:rPr>
        <w:t xml:space="preserve"> </w:t>
      </w:r>
      <w:r w:rsidRPr="00702AE2">
        <w:rPr>
          <w:rFonts w:ascii="Arial" w:hAnsi="Arial" w:cs="Arial"/>
        </w:rPr>
        <w:t xml:space="preserve">Your blessings descend. Shield us from the two adjacent </w:t>
      </w:r>
      <w:proofErr w:type="gramStart"/>
      <w:r w:rsidRPr="00702AE2">
        <w:rPr>
          <w:rFonts w:ascii="Arial" w:hAnsi="Arial" w:cs="Arial"/>
        </w:rPr>
        <w:t>paths—</w:t>
      </w:r>
      <w:proofErr w:type="gramEnd"/>
      <w:r w:rsidRPr="00702AE2">
        <w:rPr>
          <w:rFonts w:ascii="Arial" w:hAnsi="Arial" w:cs="Arial"/>
        </w:rPr>
        <w:t>the</w:t>
      </w:r>
      <w:r w:rsidRPr="00702AE2">
        <w:rPr>
          <w:rFonts w:ascii="Arial" w:hAnsi="Arial" w:cs="Arial"/>
          <w:spacing w:val="-10"/>
        </w:rPr>
        <w:t xml:space="preserve"> </w:t>
      </w:r>
      <w:r w:rsidRPr="00702AE2">
        <w:rPr>
          <w:rFonts w:ascii="Arial" w:hAnsi="Arial" w:cs="Arial"/>
        </w:rPr>
        <w:t>path</w:t>
      </w:r>
      <w:r w:rsidRPr="00702AE2">
        <w:rPr>
          <w:rFonts w:ascii="Arial" w:hAnsi="Arial" w:cs="Arial"/>
          <w:spacing w:val="-11"/>
        </w:rPr>
        <w:t xml:space="preserve"> </w:t>
      </w:r>
      <w:r w:rsidRPr="00702AE2">
        <w:rPr>
          <w:rFonts w:ascii="Arial" w:hAnsi="Arial" w:cs="Arial"/>
        </w:rPr>
        <w:t>of</w:t>
      </w:r>
      <w:r w:rsidRPr="00702AE2">
        <w:rPr>
          <w:rFonts w:ascii="Arial" w:hAnsi="Arial" w:cs="Arial"/>
          <w:spacing w:val="-12"/>
        </w:rPr>
        <w:t xml:space="preserve"> </w:t>
      </w:r>
      <w:r w:rsidRPr="00702AE2">
        <w:rPr>
          <w:rFonts w:ascii="Arial" w:hAnsi="Arial" w:cs="Arial"/>
        </w:rPr>
        <w:t>the</w:t>
      </w:r>
      <w:r w:rsidRPr="00702AE2">
        <w:rPr>
          <w:rFonts w:ascii="Arial" w:hAnsi="Arial" w:cs="Arial"/>
          <w:spacing w:val="-10"/>
        </w:rPr>
        <w:t xml:space="preserve"> </w:t>
      </w:r>
      <w:r w:rsidRPr="00702AE2">
        <w:rPr>
          <w:rFonts w:ascii="Arial" w:hAnsi="Arial" w:cs="Arial"/>
        </w:rPr>
        <w:t>oppressors</w:t>
      </w:r>
      <w:r w:rsidRPr="00702AE2">
        <w:rPr>
          <w:rFonts w:ascii="Arial" w:hAnsi="Arial" w:cs="Arial"/>
          <w:spacing w:val="-11"/>
        </w:rPr>
        <w:t xml:space="preserve"> </w:t>
      </w:r>
      <w:r w:rsidRPr="00702AE2">
        <w:rPr>
          <w:rFonts w:ascii="Arial" w:hAnsi="Arial" w:cs="Arial"/>
        </w:rPr>
        <w:t>and</w:t>
      </w:r>
      <w:r w:rsidRPr="00702AE2">
        <w:rPr>
          <w:rFonts w:ascii="Arial" w:hAnsi="Arial" w:cs="Arial"/>
          <w:spacing w:val="-12"/>
        </w:rPr>
        <w:t xml:space="preserve"> </w:t>
      </w:r>
      <w:r w:rsidRPr="00702AE2">
        <w:rPr>
          <w:rFonts w:ascii="Arial" w:hAnsi="Arial" w:cs="Arial"/>
        </w:rPr>
        <w:t>the</w:t>
      </w:r>
      <w:r w:rsidRPr="00702AE2">
        <w:rPr>
          <w:rFonts w:ascii="Arial" w:hAnsi="Arial" w:cs="Arial"/>
          <w:spacing w:val="-10"/>
        </w:rPr>
        <w:t xml:space="preserve"> </w:t>
      </w:r>
      <w:r w:rsidRPr="00702AE2">
        <w:rPr>
          <w:rFonts w:ascii="Arial" w:hAnsi="Arial" w:cs="Arial"/>
        </w:rPr>
        <w:t>path</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1"/>
        </w:rPr>
        <w:t xml:space="preserve"> </w:t>
      </w:r>
      <w:r w:rsidRPr="00702AE2">
        <w:rPr>
          <w:rFonts w:ascii="Arial" w:hAnsi="Arial" w:cs="Arial"/>
        </w:rPr>
        <w:t xml:space="preserve">the </w:t>
      </w:r>
      <w:r w:rsidRPr="00702AE2">
        <w:rPr>
          <w:rFonts w:ascii="Arial" w:hAnsi="Arial" w:cs="Arial"/>
          <w:spacing w:val="-2"/>
        </w:rPr>
        <w:t>accursed.</w:t>
      </w:r>
    </w:p>
    <w:p w14:paraId="7F7CE1E0" w14:textId="77777777" w:rsidR="004C2122" w:rsidRPr="00702AE2" w:rsidRDefault="004C2122" w:rsidP="004C2122">
      <w:pPr>
        <w:pStyle w:val="BodyText"/>
        <w:spacing w:before="241" w:line="276" w:lineRule="auto"/>
        <w:ind w:left="360" w:right="718" w:firstLine="432"/>
        <w:rPr>
          <w:rFonts w:ascii="Arial" w:hAnsi="Arial" w:cs="Arial"/>
        </w:rPr>
      </w:pPr>
      <w:r w:rsidRPr="00702AE2">
        <w:rPr>
          <w:rFonts w:ascii="Arial" w:hAnsi="Arial" w:cs="Arial"/>
        </w:rPr>
        <w:t>On both sides of the keel, at equidistant points, are transverse lines representing walls. These are symbolic of the legacy of 124,000 prophets who remained</w:t>
      </w:r>
      <w:r w:rsidRPr="00702AE2">
        <w:rPr>
          <w:rFonts w:ascii="Arial" w:hAnsi="Arial" w:cs="Arial"/>
          <w:spacing w:val="-3"/>
        </w:rPr>
        <w:t xml:space="preserve"> </w:t>
      </w:r>
      <w:r w:rsidRPr="00702AE2">
        <w:rPr>
          <w:rFonts w:ascii="Arial" w:hAnsi="Arial" w:cs="Arial"/>
        </w:rPr>
        <w:t>steadfast</w:t>
      </w:r>
      <w:r w:rsidRPr="00702AE2">
        <w:rPr>
          <w:rFonts w:ascii="Arial" w:hAnsi="Arial" w:cs="Arial"/>
          <w:spacing w:val="-1"/>
        </w:rPr>
        <w:t xml:space="preserve"> </w:t>
      </w:r>
      <w:r w:rsidRPr="00702AE2">
        <w:rPr>
          <w:rFonts w:ascii="Arial" w:hAnsi="Arial" w:cs="Arial"/>
        </w:rPr>
        <w:t>on</w:t>
      </w:r>
      <w:r w:rsidRPr="00702AE2">
        <w:rPr>
          <w:rFonts w:ascii="Arial" w:hAnsi="Arial" w:cs="Arial"/>
          <w:spacing w:val="-4"/>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Straight</w:t>
      </w:r>
      <w:r w:rsidRPr="00702AE2">
        <w:rPr>
          <w:rFonts w:ascii="Arial" w:hAnsi="Arial" w:cs="Arial"/>
          <w:spacing w:val="-1"/>
        </w:rPr>
        <w:t xml:space="preserve"> </w:t>
      </w:r>
      <w:r w:rsidRPr="00702AE2">
        <w:rPr>
          <w:rFonts w:ascii="Arial" w:hAnsi="Arial" w:cs="Arial"/>
        </w:rPr>
        <w:t>Path</w:t>
      </w:r>
      <w:r w:rsidRPr="00702AE2">
        <w:rPr>
          <w:rFonts w:ascii="Arial" w:hAnsi="Arial" w:cs="Arial"/>
          <w:spacing w:val="-2"/>
        </w:rPr>
        <w:t xml:space="preserve"> </w:t>
      </w:r>
      <w:r w:rsidRPr="00702AE2">
        <w:rPr>
          <w:rFonts w:ascii="Arial" w:hAnsi="Arial" w:cs="Arial"/>
        </w:rPr>
        <w:t>and</w:t>
      </w:r>
      <w:r w:rsidRPr="00702AE2">
        <w:rPr>
          <w:rFonts w:ascii="Arial" w:hAnsi="Arial" w:cs="Arial"/>
          <w:spacing w:val="-3"/>
        </w:rPr>
        <w:t xml:space="preserve"> </w:t>
      </w:r>
      <w:r w:rsidRPr="00702AE2">
        <w:rPr>
          <w:rFonts w:ascii="Arial" w:hAnsi="Arial" w:cs="Arial"/>
        </w:rPr>
        <w:t xml:space="preserve">fortified </w:t>
      </w:r>
      <w:r w:rsidRPr="00702AE2">
        <w:rPr>
          <w:rFonts w:ascii="Arial" w:hAnsi="Arial" w:cs="Arial"/>
          <w:spacing w:val="-4"/>
        </w:rPr>
        <w:t>it.</w:t>
      </w:r>
    </w:p>
    <w:p w14:paraId="74F24F2D" w14:textId="77777777" w:rsidR="004C2122" w:rsidRPr="00702AE2" w:rsidRDefault="004C2122" w:rsidP="004C2122">
      <w:pPr>
        <w:pStyle w:val="BodyText"/>
        <w:spacing w:before="240" w:line="276" w:lineRule="auto"/>
        <w:ind w:left="360" w:right="714" w:firstLine="432"/>
        <w:rPr>
          <w:rFonts w:ascii="Arial" w:hAnsi="Arial" w:cs="Arial"/>
        </w:rPr>
      </w:pPr>
      <w:r w:rsidRPr="00702AE2">
        <w:rPr>
          <w:rFonts w:ascii="Arial" w:hAnsi="Arial" w:cs="Arial"/>
        </w:rPr>
        <w:t>Between</w:t>
      </w:r>
      <w:r w:rsidRPr="00702AE2">
        <w:rPr>
          <w:rFonts w:ascii="Arial" w:hAnsi="Arial" w:cs="Arial"/>
          <w:spacing w:val="-3"/>
        </w:rPr>
        <w:t xml:space="preserve"> </w:t>
      </w:r>
      <w:r w:rsidRPr="00702AE2">
        <w:rPr>
          <w:rFonts w:ascii="Arial" w:hAnsi="Arial" w:cs="Arial"/>
        </w:rPr>
        <w:t>these</w:t>
      </w:r>
      <w:r w:rsidRPr="00702AE2">
        <w:rPr>
          <w:rFonts w:ascii="Arial" w:hAnsi="Arial" w:cs="Arial"/>
          <w:spacing w:val="-2"/>
        </w:rPr>
        <w:t xml:space="preserve"> </w:t>
      </w:r>
      <w:r w:rsidRPr="00702AE2">
        <w:rPr>
          <w:rFonts w:ascii="Arial" w:hAnsi="Arial" w:cs="Arial"/>
        </w:rPr>
        <w:t>commemorative</w:t>
      </w:r>
      <w:r w:rsidRPr="00702AE2">
        <w:rPr>
          <w:rFonts w:ascii="Arial" w:hAnsi="Arial" w:cs="Arial"/>
          <w:spacing w:val="-3"/>
        </w:rPr>
        <w:t xml:space="preserve"> </w:t>
      </w:r>
      <w:r w:rsidRPr="00702AE2">
        <w:rPr>
          <w:rFonts w:ascii="Arial" w:hAnsi="Arial" w:cs="Arial"/>
        </w:rPr>
        <w:t>walls,</w:t>
      </w:r>
      <w:r w:rsidRPr="00702AE2">
        <w:rPr>
          <w:rFonts w:ascii="Arial" w:hAnsi="Arial" w:cs="Arial"/>
          <w:spacing w:val="-2"/>
        </w:rPr>
        <w:t xml:space="preserve"> </w:t>
      </w:r>
      <w:r w:rsidRPr="00702AE2">
        <w:rPr>
          <w:rFonts w:ascii="Arial" w:hAnsi="Arial" w:cs="Arial"/>
        </w:rPr>
        <w:t>likened</w:t>
      </w:r>
      <w:r w:rsidRPr="00702AE2">
        <w:rPr>
          <w:rFonts w:ascii="Arial" w:hAnsi="Arial" w:cs="Arial"/>
          <w:spacing w:val="-4"/>
        </w:rPr>
        <w:t xml:space="preserve"> </w:t>
      </w:r>
      <w:r w:rsidRPr="00702AE2">
        <w:rPr>
          <w:rFonts w:ascii="Arial" w:hAnsi="Arial" w:cs="Arial"/>
        </w:rPr>
        <w:t>to the lines of a sacred book by the illustrator, are five towering</w:t>
      </w:r>
      <w:r w:rsidRPr="00702AE2">
        <w:rPr>
          <w:rFonts w:ascii="Arial" w:hAnsi="Arial" w:cs="Arial"/>
          <w:spacing w:val="-11"/>
        </w:rPr>
        <w:t xml:space="preserve"> </w:t>
      </w:r>
      <w:r w:rsidRPr="00702AE2">
        <w:rPr>
          <w:rFonts w:ascii="Arial" w:hAnsi="Arial" w:cs="Arial"/>
        </w:rPr>
        <w:t>bulkheads—symbolic</w:t>
      </w:r>
      <w:r w:rsidRPr="00702AE2">
        <w:rPr>
          <w:rFonts w:ascii="Arial" w:hAnsi="Arial" w:cs="Arial"/>
          <w:spacing w:val="-11"/>
        </w:rPr>
        <w:t xml:space="preserve"> </w:t>
      </w:r>
      <w:r w:rsidRPr="00702AE2">
        <w:rPr>
          <w:rFonts w:ascii="Arial" w:hAnsi="Arial" w:cs="Arial"/>
        </w:rPr>
        <w:t>memorials</w:t>
      </w:r>
      <w:r w:rsidRPr="00702AE2">
        <w:rPr>
          <w:rFonts w:ascii="Arial" w:hAnsi="Arial" w:cs="Arial"/>
          <w:spacing w:val="-10"/>
        </w:rPr>
        <w:t xml:space="preserve"> </w:t>
      </w:r>
      <w:r w:rsidRPr="00702AE2">
        <w:rPr>
          <w:rFonts w:ascii="Arial" w:hAnsi="Arial" w:cs="Arial"/>
        </w:rPr>
        <w:t>of</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0"/>
        </w:rPr>
        <w:t xml:space="preserve"> </w:t>
      </w:r>
      <w:r w:rsidRPr="00702AE2">
        <w:rPr>
          <w:rFonts w:ascii="Arial" w:hAnsi="Arial" w:cs="Arial"/>
        </w:rPr>
        <w:t xml:space="preserve">five </w:t>
      </w:r>
      <w:proofErr w:type="spellStart"/>
      <w:r w:rsidRPr="00702AE2">
        <w:rPr>
          <w:rFonts w:ascii="Arial" w:hAnsi="Arial" w:cs="Arial"/>
          <w:i/>
        </w:rPr>
        <w:t>Ulul</w:t>
      </w:r>
      <w:proofErr w:type="spellEnd"/>
      <w:r w:rsidRPr="00702AE2">
        <w:rPr>
          <w:rFonts w:ascii="Arial" w:hAnsi="Arial" w:cs="Arial"/>
          <w:i/>
        </w:rPr>
        <w:t xml:space="preserve"> Azm </w:t>
      </w:r>
      <w:r w:rsidRPr="00702AE2">
        <w:rPr>
          <w:rFonts w:ascii="Arial" w:hAnsi="Arial" w:cs="Arial"/>
        </w:rPr>
        <w:t>(Resolute) Prophets. These structural "frames" are part of the complete depiction and interpretation of the ship's foundation or keel.</w:t>
      </w:r>
    </w:p>
    <w:p w14:paraId="364FD50B" w14:textId="53C4E9EC" w:rsidR="0028532F" w:rsidRPr="00702AE2" w:rsidRDefault="0028532F" w:rsidP="0069432E">
      <w:pPr>
        <w:pStyle w:val="ListParagraph"/>
        <w:widowControl w:val="0"/>
        <w:tabs>
          <w:tab w:val="left" w:pos="720"/>
        </w:tabs>
        <w:autoSpaceDE w:val="0"/>
        <w:autoSpaceDN w:val="0"/>
        <w:spacing w:before="241" w:after="0" w:line="276" w:lineRule="auto"/>
        <w:ind w:right="714"/>
        <w:contextualSpacing w:val="0"/>
        <w:rPr>
          <w:rFonts w:ascii="Arial" w:hAnsi="Arial" w:cs="Arial"/>
        </w:rPr>
      </w:pPr>
    </w:p>
    <w:p w14:paraId="53E3A462" w14:textId="77777777" w:rsidR="0095785B" w:rsidRPr="00702AE2" w:rsidRDefault="0095785B" w:rsidP="0095785B">
      <w:pPr>
        <w:pStyle w:val="Heading3"/>
        <w:numPr>
          <w:ilvl w:val="1"/>
          <w:numId w:val="11"/>
        </w:numPr>
        <w:tabs>
          <w:tab w:val="num" w:pos="360"/>
          <w:tab w:val="left" w:pos="1010"/>
        </w:tabs>
        <w:ind w:left="1010" w:hanging="290"/>
        <w:rPr>
          <w:rFonts w:ascii="Arial" w:hAnsi="Arial" w:cs="Arial"/>
        </w:rPr>
      </w:pPr>
      <w:r w:rsidRPr="00702AE2">
        <w:rPr>
          <w:rFonts w:ascii="Arial" w:hAnsi="Arial" w:cs="Arial"/>
        </w:rPr>
        <w:t>Poop</w:t>
      </w:r>
      <w:r w:rsidRPr="00702AE2">
        <w:rPr>
          <w:rFonts w:ascii="Arial" w:hAnsi="Arial" w:cs="Arial"/>
          <w:spacing w:val="-3"/>
        </w:rPr>
        <w:t xml:space="preserve"> </w:t>
      </w:r>
      <w:r w:rsidRPr="00702AE2">
        <w:rPr>
          <w:rFonts w:ascii="Arial" w:hAnsi="Arial" w:cs="Arial"/>
        </w:rPr>
        <w:t>Deck</w:t>
      </w:r>
      <w:r w:rsidRPr="00702AE2">
        <w:rPr>
          <w:rFonts w:ascii="Arial" w:hAnsi="Arial" w:cs="Arial"/>
          <w:spacing w:val="-5"/>
        </w:rPr>
        <w:t xml:space="preserve"> </w:t>
      </w:r>
      <w:r w:rsidRPr="00702AE2">
        <w:rPr>
          <w:rFonts w:ascii="Arial" w:hAnsi="Arial" w:cs="Arial"/>
        </w:rPr>
        <w:t>(The</w:t>
      </w:r>
      <w:r w:rsidRPr="00702AE2">
        <w:rPr>
          <w:rFonts w:ascii="Arial" w:hAnsi="Arial" w:cs="Arial"/>
          <w:spacing w:val="-3"/>
        </w:rPr>
        <w:t xml:space="preserve"> </w:t>
      </w:r>
      <w:r w:rsidRPr="00702AE2">
        <w:rPr>
          <w:rFonts w:ascii="Arial" w:hAnsi="Arial" w:cs="Arial"/>
          <w:spacing w:val="-2"/>
        </w:rPr>
        <w:t>Stern)</w:t>
      </w:r>
    </w:p>
    <w:p w14:paraId="5F261F2A" w14:textId="77777777" w:rsidR="0095785B" w:rsidRPr="00702AE2" w:rsidRDefault="0095785B" w:rsidP="0095785B">
      <w:pPr>
        <w:pStyle w:val="BodyText"/>
        <w:spacing w:before="1"/>
        <w:rPr>
          <w:rFonts w:ascii="Arial" w:hAnsi="Arial" w:cs="Arial"/>
          <w:b/>
        </w:rPr>
      </w:pPr>
    </w:p>
    <w:p w14:paraId="548666BF" w14:textId="77777777" w:rsidR="0095785B" w:rsidRPr="00702AE2" w:rsidRDefault="0095785B" w:rsidP="0095785B">
      <w:pPr>
        <w:pStyle w:val="BodyText"/>
        <w:spacing w:line="276" w:lineRule="auto"/>
        <w:ind w:left="720" w:right="354" w:firstLine="431"/>
        <w:rPr>
          <w:rFonts w:ascii="Arial" w:hAnsi="Arial" w:cs="Arial"/>
        </w:rPr>
      </w:pPr>
      <w:r w:rsidRPr="00702AE2">
        <w:rPr>
          <w:rFonts w:ascii="Arial" w:hAnsi="Arial" w:cs="Arial"/>
        </w:rPr>
        <w:t>Poop deck refers to the raised deck at the stern (rear) of a ship, and it commemorates the beginning of Divine revelation. The term "poop" possibly derives</w:t>
      </w:r>
      <w:r w:rsidRPr="00702AE2">
        <w:rPr>
          <w:rFonts w:ascii="Arial" w:hAnsi="Arial" w:cs="Arial"/>
          <w:spacing w:val="-14"/>
        </w:rPr>
        <w:t xml:space="preserve"> </w:t>
      </w:r>
      <w:r w:rsidRPr="00702AE2">
        <w:rPr>
          <w:rFonts w:ascii="Arial" w:hAnsi="Arial" w:cs="Arial"/>
        </w:rPr>
        <w:t>from</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sound</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heavy</w:t>
      </w:r>
      <w:r w:rsidRPr="00702AE2">
        <w:rPr>
          <w:rFonts w:ascii="Arial" w:hAnsi="Arial" w:cs="Arial"/>
          <w:spacing w:val="-13"/>
        </w:rPr>
        <w:t xml:space="preserve"> </w:t>
      </w:r>
      <w:r w:rsidRPr="00702AE2">
        <w:rPr>
          <w:rFonts w:ascii="Arial" w:hAnsi="Arial" w:cs="Arial"/>
        </w:rPr>
        <w:t>object</w:t>
      </w:r>
      <w:r w:rsidRPr="00702AE2">
        <w:rPr>
          <w:rFonts w:ascii="Arial" w:hAnsi="Arial" w:cs="Arial"/>
          <w:spacing w:val="-13"/>
        </w:rPr>
        <w:t xml:space="preserve"> </w:t>
      </w:r>
      <w:r w:rsidRPr="00702AE2">
        <w:rPr>
          <w:rFonts w:ascii="Arial" w:hAnsi="Arial" w:cs="Arial"/>
        </w:rPr>
        <w:t>falling—</w:t>
      </w:r>
      <w:proofErr w:type="spellStart"/>
      <w:r w:rsidRPr="00702AE2">
        <w:rPr>
          <w:rFonts w:ascii="Arial" w:hAnsi="Arial" w:cs="Arial"/>
          <w:i/>
        </w:rPr>
        <w:t>oop</w:t>
      </w:r>
      <w:proofErr w:type="spellEnd"/>
      <w:r w:rsidRPr="00702AE2">
        <w:rPr>
          <w:rFonts w:ascii="Arial" w:hAnsi="Arial" w:cs="Arial"/>
          <w:i/>
        </w:rPr>
        <w:t xml:space="preserve">, </w:t>
      </w:r>
      <w:proofErr w:type="spellStart"/>
      <w:r w:rsidRPr="00702AE2">
        <w:rPr>
          <w:rFonts w:ascii="Arial" w:hAnsi="Arial" w:cs="Arial"/>
          <w:i/>
        </w:rPr>
        <w:t>boop</w:t>
      </w:r>
      <w:proofErr w:type="spellEnd"/>
      <w:r w:rsidRPr="00702AE2">
        <w:rPr>
          <w:rFonts w:ascii="Arial" w:hAnsi="Arial" w:cs="Arial"/>
          <w:i/>
        </w:rPr>
        <w:t>, poop</w:t>
      </w:r>
      <w:r w:rsidRPr="00702AE2">
        <w:rPr>
          <w:rFonts w:ascii="Arial" w:hAnsi="Arial" w:cs="Arial"/>
        </w:rPr>
        <w:t xml:space="preserve">—evoking the sudden descent of weight. Hence, the rear part of the ship is known as the </w:t>
      </w:r>
      <w:r w:rsidRPr="00702AE2">
        <w:rPr>
          <w:rFonts w:ascii="Arial" w:hAnsi="Arial" w:cs="Arial"/>
          <w:spacing w:val="-2"/>
        </w:rPr>
        <w:t>"poop."</w:t>
      </w:r>
    </w:p>
    <w:p w14:paraId="43209B15" w14:textId="77777777" w:rsidR="0095785B" w:rsidRPr="00702AE2" w:rsidRDefault="0095785B" w:rsidP="0095785B">
      <w:pPr>
        <w:pStyle w:val="BodyText"/>
        <w:spacing w:before="241" w:line="276" w:lineRule="auto"/>
        <w:ind w:left="720" w:right="355" w:firstLine="431"/>
        <w:rPr>
          <w:rFonts w:ascii="Arial" w:hAnsi="Arial" w:cs="Arial"/>
        </w:rPr>
      </w:pPr>
      <w:r w:rsidRPr="00702AE2">
        <w:rPr>
          <w:rFonts w:ascii="Arial" w:hAnsi="Arial" w:cs="Arial"/>
        </w:rPr>
        <w:t>This part of the ship comprises three segments and symbolizes the beginning of Divine religion. The first</w:t>
      </w:r>
      <w:r w:rsidRPr="00702AE2">
        <w:rPr>
          <w:rFonts w:ascii="Arial" w:hAnsi="Arial" w:cs="Arial"/>
          <w:spacing w:val="-12"/>
        </w:rPr>
        <w:t xml:space="preserve"> </w:t>
      </w:r>
      <w:r w:rsidRPr="00702AE2">
        <w:rPr>
          <w:rFonts w:ascii="Arial" w:hAnsi="Arial" w:cs="Arial"/>
        </w:rPr>
        <w:t>line</w:t>
      </w:r>
      <w:r w:rsidRPr="00702AE2">
        <w:rPr>
          <w:rFonts w:ascii="Arial" w:hAnsi="Arial" w:cs="Arial"/>
          <w:spacing w:val="-12"/>
        </w:rPr>
        <w:t xml:space="preserve"> </w:t>
      </w:r>
      <w:r w:rsidRPr="00702AE2">
        <w:rPr>
          <w:rFonts w:ascii="Arial" w:hAnsi="Arial" w:cs="Arial"/>
        </w:rPr>
        <w:t>is</w:t>
      </w:r>
      <w:r w:rsidRPr="00702AE2">
        <w:rPr>
          <w:rFonts w:ascii="Arial" w:hAnsi="Arial" w:cs="Arial"/>
          <w:spacing w:val="-12"/>
        </w:rPr>
        <w:t xml:space="preserve"> </w:t>
      </w:r>
      <w:r w:rsidRPr="00702AE2">
        <w:rPr>
          <w:rFonts w:ascii="Arial" w:hAnsi="Arial" w:cs="Arial"/>
        </w:rPr>
        <w:t>a</w:t>
      </w:r>
      <w:r w:rsidRPr="00702AE2">
        <w:rPr>
          <w:rFonts w:ascii="Arial" w:hAnsi="Arial" w:cs="Arial"/>
          <w:spacing w:val="-12"/>
        </w:rPr>
        <w:t xml:space="preserve"> </w:t>
      </w:r>
      <w:r w:rsidRPr="00702AE2">
        <w:rPr>
          <w:rFonts w:ascii="Arial" w:hAnsi="Arial" w:cs="Arial"/>
        </w:rPr>
        <w:t>bent</w:t>
      </w:r>
      <w:r w:rsidRPr="00702AE2">
        <w:rPr>
          <w:rFonts w:ascii="Arial" w:hAnsi="Arial" w:cs="Arial"/>
          <w:spacing w:val="-12"/>
        </w:rPr>
        <w:t xml:space="preserve"> </w:t>
      </w:r>
      <w:r w:rsidRPr="00702AE2">
        <w:rPr>
          <w:rFonts w:ascii="Arial" w:hAnsi="Arial" w:cs="Arial"/>
        </w:rPr>
        <w:t>vertical</w:t>
      </w:r>
      <w:r w:rsidRPr="00702AE2">
        <w:rPr>
          <w:rFonts w:ascii="Arial" w:hAnsi="Arial" w:cs="Arial"/>
          <w:spacing w:val="-12"/>
        </w:rPr>
        <w:t xml:space="preserve"> </w:t>
      </w:r>
      <w:r w:rsidRPr="00702AE2">
        <w:rPr>
          <w:rFonts w:ascii="Arial" w:hAnsi="Arial" w:cs="Arial"/>
        </w:rPr>
        <w:t>line</w:t>
      </w:r>
      <w:r w:rsidRPr="00702AE2">
        <w:rPr>
          <w:rFonts w:ascii="Arial" w:hAnsi="Arial" w:cs="Arial"/>
          <w:spacing w:val="-12"/>
        </w:rPr>
        <w:t xml:space="preserve"> </w:t>
      </w:r>
      <w:r w:rsidRPr="00702AE2">
        <w:rPr>
          <w:rFonts w:ascii="Arial" w:hAnsi="Arial" w:cs="Arial"/>
        </w:rPr>
        <w:t>shaped</w:t>
      </w:r>
      <w:r w:rsidRPr="00702AE2">
        <w:rPr>
          <w:rFonts w:ascii="Arial" w:hAnsi="Arial" w:cs="Arial"/>
          <w:spacing w:val="-13"/>
        </w:rPr>
        <w:t xml:space="preserve"> </w:t>
      </w:r>
      <w:r w:rsidRPr="00702AE2">
        <w:rPr>
          <w:rFonts w:ascii="Arial" w:hAnsi="Arial" w:cs="Arial"/>
        </w:rPr>
        <w:t>like</w:t>
      </w:r>
      <w:r w:rsidRPr="00702AE2">
        <w:rPr>
          <w:rFonts w:ascii="Arial" w:hAnsi="Arial" w:cs="Arial"/>
          <w:spacing w:val="-12"/>
        </w:rPr>
        <w:t xml:space="preserve"> </w:t>
      </w:r>
      <w:r w:rsidRPr="00702AE2">
        <w:rPr>
          <w:rFonts w:ascii="Arial" w:hAnsi="Arial" w:cs="Arial"/>
        </w:rPr>
        <w:t>the</w:t>
      </w:r>
      <w:r w:rsidRPr="00702AE2">
        <w:rPr>
          <w:rFonts w:ascii="Arial" w:hAnsi="Arial" w:cs="Arial"/>
          <w:spacing w:val="-12"/>
        </w:rPr>
        <w:t xml:space="preserve"> </w:t>
      </w:r>
      <w:r w:rsidRPr="00702AE2">
        <w:rPr>
          <w:rFonts w:ascii="Arial" w:hAnsi="Arial" w:cs="Arial"/>
        </w:rPr>
        <w:t xml:space="preserve">posture of someone descending from a height—feet bending forward, back arched, forming a natural cushion </w:t>
      </w:r>
      <w:r w:rsidRPr="00702AE2">
        <w:rPr>
          <w:rFonts w:ascii="Arial" w:hAnsi="Arial" w:cs="Arial"/>
          <w:spacing w:val="-2"/>
        </w:rPr>
        <w:t>against</w:t>
      </w:r>
      <w:r w:rsidRPr="00702AE2">
        <w:rPr>
          <w:rFonts w:ascii="Arial" w:hAnsi="Arial" w:cs="Arial"/>
          <w:spacing w:val="-12"/>
        </w:rPr>
        <w:t xml:space="preserve"> </w:t>
      </w:r>
      <w:r w:rsidRPr="00702AE2">
        <w:rPr>
          <w:rFonts w:ascii="Arial" w:hAnsi="Arial" w:cs="Arial"/>
          <w:spacing w:val="-2"/>
        </w:rPr>
        <w:t>injury.</w:t>
      </w:r>
      <w:r w:rsidRPr="00702AE2">
        <w:rPr>
          <w:rFonts w:ascii="Arial" w:hAnsi="Arial" w:cs="Arial"/>
          <w:spacing w:val="-10"/>
        </w:rPr>
        <w:t xml:space="preserve"> </w:t>
      </w:r>
      <w:r w:rsidRPr="00702AE2">
        <w:rPr>
          <w:rFonts w:ascii="Arial" w:hAnsi="Arial" w:cs="Arial"/>
          <w:spacing w:val="-2"/>
        </w:rPr>
        <w:t>This</w:t>
      </w:r>
      <w:r w:rsidRPr="00702AE2">
        <w:rPr>
          <w:rFonts w:ascii="Arial" w:hAnsi="Arial" w:cs="Arial"/>
          <w:spacing w:val="-8"/>
        </w:rPr>
        <w:t xml:space="preserve"> </w:t>
      </w:r>
      <w:r w:rsidRPr="00702AE2">
        <w:rPr>
          <w:rFonts w:ascii="Arial" w:hAnsi="Arial" w:cs="Arial"/>
          <w:spacing w:val="-2"/>
        </w:rPr>
        <w:t>line</w:t>
      </w:r>
      <w:r w:rsidRPr="00702AE2">
        <w:rPr>
          <w:rFonts w:ascii="Arial" w:hAnsi="Arial" w:cs="Arial"/>
          <w:spacing w:val="-12"/>
        </w:rPr>
        <w:t xml:space="preserve"> </w:t>
      </w:r>
      <w:r w:rsidRPr="00702AE2">
        <w:rPr>
          <w:rFonts w:ascii="Arial" w:hAnsi="Arial" w:cs="Arial"/>
          <w:spacing w:val="-2"/>
        </w:rPr>
        <w:t>commemorates</w:t>
      </w:r>
      <w:r w:rsidRPr="00702AE2">
        <w:rPr>
          <w:rFonts w:ascii="Arial" w:hAnsi="Arial" w:cs="Arial"/>
          <w:spacing w:val="-7"/>
        </w:rPr>
        <w:t xml:space="preserve"> </w:t>
      </w:r>
      <w:r w:rsidRPr="00702AE2">
        <w:rPr>
          <w:rFonts w:ascii="Arial" w:hAnsi="Arial" w:cs="Arial"/>
          <w:spacing w:val="-2"/>
        </w:rPr>
        <w:t>the</w:t>
      </w:r>
      <w:r w:rsidRPr="00702AE2">
        <w:rPr>
          <w:rFonts w:ascii="Arial" w:hAnsi="Arial" w:cs="Arial"/>
          <w:spacing w:val="-6"/>
        </w:rPr>
        <w:t xml:space="preserve"> </w:t>
      </w:r>
      <w:r w:rsidRPr="00702AE2">
        <w:rPr>
          <w:rFonts w:ascii="Arial" w:hAnsi="Arial" w:cs="Arial"/>
          <w:spacing w:val="-2"/>
        </w:rPr>
        <w:t>descent</w:t>
      </w:r>
      <w:r w:rsidRPr="00702AE2">
        <w:rPr>
          <w:rFonts w:ascii="Arial" w:hAnsi="Arial" w:cs="Arial"/>
          <w:spacing w:val="-8"/>
        </w:rPr>
        <w:t xml:space="preserve"> </w:t>
      </w:r>
      <w:r w:rsidRPr="00702AE2">
        <w:rPr>
          <w:rFonts w:ascii="Arial" w:hAnsi="Arial" w:cs="Arial"/>
          <w:spacing w:val="-2"/>
        </w:rPr>
        <w:t xml:space="preserve">of </w:t>
      </w:r>
      <w:r w:rsidRPr="00702AE2">
        <w:rPr>
          <w:rFonts w:ascii="Arial" w:hAnsi="Arial" w:cs="Arial"/>
        </w:rPr>
        <w:t>Prophet Adam (A.S.) from the heavens to earth.</w:t>
      </w:r>
    </w:p>
    <w:p w14:paraId="54EA4B78" w14:textId="77777777" w:rsidR="0095785B" w:rsidRPr="00702AE2" w:rsidRDefault="0095785B" w:rsidP="0095785B">
      <w:pPr>
        <w:pStyle w:val="BodyText"/>
        <w:spacing w:before="239"/>
        <w:ind w:left="452"/>
        <w:jc w:val="center"/>
        <w:rPr>
          <w:rFonts w:ascii="Arial" w:hAnsi="Arial" w:cs="Arial"/>
        </w:rPr>
      </w:pPr>
      <w:r w:rsidRPr="00702AE2">
        <w:rPr>
          <w:rFonts w:ascii="Arial" w:hAnsi="Arial" w:cs="Arial"/>
        </w:rPr>
        <w:t>The</w:t>
      </w:r>
      <w:r w:rsidRPr="00702AE2">
        <w:rPr>
          <w:rFonts w:ascii="Arial" w:hAnsi="Arial" w:cs="Arial"/>
          <w:spacing w:val="-5"/>
        </w:rPr>
        <w:t xml:space="preserve"> </w:t>
      </w:r>
      <w:r w:rsidRPr="00702AE2">
        <w:rPr>
          <w:rFonts w:ascii="Arial" w:hAnsi="Arial" w:cs="Arial"/>
        </w:rPr>
        <w:t>poop</w:t>
      </w:r>
      <w:r w:rsidRPr="00702AE2">
        <w:rPr>
          <w:rFonts w:ascii="Arial" w:hAnsi="Arial" w:cs="Arial"/>
          <w:spacing w:val="-4"/>
        </w:rPr>
        <w:t xml:space="preserve"> </w:t>
      </w:r>
      <w:r w:rsidRPr="00702AE2">
        <w:rPr>
          <w:rFonts w:ascii="Arial" w:hAnsi="Arial" w:cs="Arial"/>
        </w:rPr>
        <w:t>structure</w:t>
      </w:r>
      <w:r w:rsidRPr="00702AE2">
        <w:rPr>
          <w:rFonts w:ascii="Arial" w:hAnsi="Arial" w:cs="Arial"/>
          <w:spacing w:val="-4"/>
        </w:rPr>
        <w:t xml:space="preserve"> </w:t>
      </w:r>
      <w:proofErr w:type="gramStart"/>
      <w:r w:rsidRPr="00702AE2">
        <w:rPr>
          <w:rFonts w:ascii="Arial" w:hAnsi="Arial" w:cs="Arial"/>
        </w:rPr>
        <w:t>looks</w:t>
      </w:r>
      <w:r w:rsidRPr="00702AE2">
        <w:rPr>
          <w:rFonts w:ascii="Arial" w:hAnsi="Arial" w:cs="Arial"/>
          <w:spacing w:val="-4"/>
        </w:rPr>
        <w:t xml:space="preserve"> </w:t>
      </w:r>
      <w:r w:rsidRPr="00702AE2">
        <w:rPr>
          <w:rFonts w:ascii="Arial" w:hAnsi="Arial" w:cs="Arial"/>
        </w:rPr>
        <w:t>something</w:t>
      </w:r>
      <w:proofErr w:type="gramEnd"/>
      <w:r w:rsidRPr="00702AE2">
        <w:rPr>
          <w:rFonts w:ascii="Arial" w:hAnsi="Arial" w:cs="Arial"/>
          <w:spacing w:val="-4"/>
        </w:rPr>
        <w:t xml:space="preserve"> </w:t>
      </w:r>
      <w:r w:rsidRPr="00702AE2">
        <w:rPr>
          <w:rFonts w:ascii="Arial" w:hAnsi="Arial" w:cs="Arial"/>
        </w:rPr>
        <w:t>like</w:t>
      </w:r>
      <w:r w:rsidRPr="00702AE2">
        <w:rPr>
          <w:rFonts w:ascii="Arial" w:hAnsi="Arial" w:cs="Arial"/>
          <w:spacing w:val="-4"/>
        </w:rPr>
        <w:t xml:space="preserve"> </w:t>
      </w:r>
      <w:r w:rsidRPr="00702AE2">
        <w:rPr>
          <w:rFonts w:ascii="Arial" w:hAnsi="Arial" w:cs="Arial"/>
          <w:spacing w:val="-2"/>
        </w:rPr>
        <w:t>this:</w:t>
      </w:r>
    </w:p>
    <w:p w14:paraId="3B5E2870" w14:textId="77777777" w:rsidR="0095785B" w:rsidRPr="00702AE2" w:rsidRDefault="0095785B" w:rsidP="0095785B">
      <w:pPr>
        <w:pStyle w:val="BodyText"/>
        <w:spacing w:before="23"/>
        <w:rPr>
          <w:rFonts w:ascii="Arial" w:hAnsi="Arial" w:cs="Arial"/>
          <w:sz w:val="20"/>
        </w:rPr>
      </w:pPr>
      <w:r w:rsidRPr="00702AE2">
        <w:rPr>
          <w:rFonts w:ascii="Arial" w:hAnsi="Arial" w:cs="Arial"/>
          <w:noProof/>
          <w:sz w:val="20"/>
        </w:rPr>
        <w:drawing>
          <wp:anchor distT="0" distB="0" distL="0" distR="0" simplePos="0" relativeHeight="251737088" behindDoc="1" locked="0" layoutInCell="1" allowOverlap="1" wp14:anchorId="5509FBD5" wp14:editId="7B0EFFE7">
            <wp:simplePos x="0" y="0"/>
            <wp:positionH relativeFrom="page">
              <wp:posOffset>1600200</wp:posOffset>
            </wp:positionH>
            <wp:positionV relativeFrom="paragraph">
              <wp:posOffset>178984</wp:posOffset>
            </wp:positionV>
            <wp:extent cx="2807815" cy="1638681"/>
            <wp:effectExtent l="0" t="0" r="0" b="0"/>
            <wp:wrapTopAndBottom/>
            <wp:docPr id="129" name="Image 129" descr="A diagram of a person's fac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descr="A diagram of a person's face  AI-generated content may be incorrect."/>
                    <pic:cNvPicPr/>
                  </pic:nvPicPr>
                  <pic:blipFill>
                    <a:blip r:embed="rId46" cstate="print"/>
                    <a:stretch>
                      <a:fillRect/>
                    </a:stretch>
                  </pic:blipFill>
                  <pic:spPr>
                    <a:xfrm>
                      <a:off x="0" y="0"/>
                      <a:ext cx="2807815" cy="1638681"/>
                    </a:xfrm>
                    <a:prstGeom prst="rect">
                      <a:avLst/>
                    </a:prstGeom>
                  </pic:spPr>
                </pic:pic>
              </a:graphicData>
            </a:graphic>
          </wp:anchor>
        </w:drawing>
      </w:r>
    </w:p>
    <w:p w14:paraId="15E6D69B" w14:textId="77777777" w:rsidR="009F1CAB" w:rsidRPr="00702AE2" w:rsidRDefault="0095785B" w:rsidP="009F1CAB">
      <w:pPr>
        <w:pStyle w:val="BodyText"/>
        <w:spacing w:line="276" w:lineRule="auto"/>
        <w:ind w:left="360" w:right="714"/>
        <w:rPr>
          <w:rFonts w:ascii="Arial" w:hAnsi="Arial" w:cs="Arial"/>
        </w:rPr>
      </w:pPr>
      <w:r w:rsidRPr="00702AE2">
        <w:rPr>
          <w:rFonts w:ascii="Arial" w:hAnsi="Arial" w:cs="Arial"/>
        </w:rPr>
        <w:t>When Prophet Adam’s (A.S.) feet touched the earth, that very spot became a memorial. This small piece,</w:t>
      </w:r>
      <w:r w:rsidRPr="00702AE2">
        <w:rPr>
          <w:rFonts w:ascii="Arial" w:hAnsi="Arial" w:cs="Arial"/>
          <w:spacing w:val="42"/>
        </w:rPr>
        <w:t xml:space="preserve"> </w:t>
      </w:r>
      <w:r w:rsidRPr="00702AE2">
        <w:rPr>
          <w:rFonts w:ascii="Arial" w:hAnsi="Arial" w:cs="Arial"/>
        </w:rPr>
        <w:t>connected</w:t>
      </w:r>
      <w:r w:rsidRPr="00702AE2">
        <w:rPr>
          <w:rFonts w:ascii="Arial" w:hAnsi="Arial" w:cs="Arial"/>
          <w:spacing w:val="40"/>
        </w:rPr>
        <w:t xml:space="preserve"> </w:t>
      </w:r>
      <w:r w:rsidRPr="00702AE2">
        <w:rPr>
          <w:rFonts w:ascii="Arial" w:hAnsi="Arial" w:cs="Arial"/>
        </w:rPr>
        <w:t>to</w:t>
      </w:r>
      <w:r w:rsidRPr="00702AE2">
        <w:rPr>
          <w:rFonts w:ascii="Arial" w:hAnsi="Arial" w:cs="Arial"/>
          <w:spacing w:val="41"/>
        </w:rPr>
        <w:t xml:space="preserve"> </w:t>
      </w:r>
      <w:r w:rsidRPr="00702AE2">
        <w:rPr>
          <w:rFonts w:ascii="Arial" w:hAnsi="Arial" w:cs="Arial"/>
        </w:rPr>
        <w:t>the</w:t>
      </w:r>
      <w:r w:rsidRPr="00702AE2">
        <w:rPr>
          <w:rFonts w:ascii="Arial" w:hAnsi="Arial" w:cs="Arial"/>
          <w:spacing w:val="41"/>
        </w:rPr>
        <w:t xml:space="preserve"> </w:t>
      </w:r>
      <w:r w:rsidRPr="00702AE2">
        <w:rPr>
          <w:rFonts w:ascii="Arial" w:hAnsi="Arial" w:cs="Arial"/>
        </w:rPr>
        <w:t>Straight</w:t>
      </w:r>
      <w:r w:rsidRPr="00702AE2">
        <w:rPr>
          <w:rFonts w:ascii="Arial" w:hAnsi="Arial" w:cs="Arial"/>
          <w:spacing w:val="41"/>
        </w:rPr>
        <w:t xml:space="preserve"> </w:t>
      </w:r>
      <w:r w:rsidRPr="00702AE2">
        <w:rPr>
          <w:rFonts w:ascii="Arial" w:hAnsi="Arial" w:cs="Arial"/>
        </w:rPr>
        <w:t>Path,</w:t>
      </w:r>
      <w:r w:rsidRPr="00702AE2">
        <w:rPr>
          <w:rFonts w:ascii="Arial" w:hAnsi="Arial" w:cs="Arial"/>
          <w:spacing w:val="42"/>
        </w:rPr>
        <w:t xml:space="preserve"> </w:t>
      </w:r>
      <w:r w:rsidRPr="00702AE2">
        <w:rPr>
          <w:rFonts w:ascii="Arial" w:hAnsi="Arial" w:cs="Arial"/>
        </w:rPr>
        <w:t>is</w:t>
      </w:r>
      <w:r w:rsidRPr="00702AE2">
        <w:rPr>
          <w:rFonts w:ascii="Arial" w:hAnsi="Arial" w:cs="Arial"/>
          <w:spacing w:val="42"/>
        </w:rPr>
        <w:t xml:space="preserve"> </w:t>
      </w:r>
      <w:r w:rsidRPr="00702AE2">
        <w:rPr>
          <w:rFonts w:ascii="Arial" w:hAnsi="Arial" w:cs="Arial"/>
        </w:rPr>
        <w:t>called</w:t>
      </w:r>
      <w:r w:rsidRPr="00702AE2">
        <w:rPr>
          <w:rFonts w:ascii="Arial" w:hAnsi="Arial" w:cs="Arial"/>
          <w:spacing w:val="41"/>
        </w:rPr>
        <w:t xml:space="preserve"> </w:t>
      </w:r>
      <w:r w:rsidRPr="00702AE2">
        <w:rPr>
          <w:rFonts w:ascii="Arial" w:hAnsi="Arial" w:cs="Arial"/>
          <w:spacing w:val="-5"/>
        </w:rPr>
        <w:t>the</w:t>
      </w:r>
      <w:r w:rsidR="009F1CAB" w:rsidRPr="00702AE2">
        <w:rPr>
          <w:rFonts w:ascii="Arial" w:hAnsi="Arial" w:cs="Arial"/>
          <w:spacing w:val="-5"/>
        </w:rPr>
        <w:t xml:space="preserve"> </w:t>
      </w:r>
      <w:r w:rsidR="009F1CAB" w:rsidRPr="00702AE2">
        <w:rPr>
          <w:rFonts w:ascii="Arial" w:hAnsi="Arial" w:cs="Arial"/>
        </w:rPr>
        <w:t>"Coffin Plate</w:t>
      </w:r>
      <w:r w:rsidR="009F1CAB" w:rsidRPr="00702AE2">
        <w:rPr>
          <w:rFonts w:ascii="Arial" w:hAnsi="Arial" w:cs="Arial"/>
          <w:b/>
        </w:rPr>
        <w:t>"</w:t>
      </w:r>
      <w:r w:rsidR="009F1CAB" w:rsidRPr="00702AE2">
        <w:rPr>
          <w:rFonts w:ascii="Arial" w:hAnsi="Arial" w:cs="Arial"/>
        </w:rPr>
        <w:t>—a symbolic name denoting the chest used for burial. It conveys the message that Prophet Adam’s (A.S.) descent was coupled with the divine decree: “You shall return by way of a coffin and a grave.” This was humanity’s destined journey.</w:t>
      </w:r>
    </w:p>
    <w:p w14:paraId="53C3A7E3" w14:textId="77777777" w:rsidR="009F1CAB" w:rsidRPr="00702AE2" w:rsidRDefault="009F1CAB" w:rsidP="009F1CAB">
      <w:pPr>
        <w:pStyle w:val="BodyText"/>
        <w:spacing w:before="240" w:line="276" w:lineRule="auto"/>
        <w:ind w:left="360" w:right="715" w:firstLine="432"/>
        <w:rPr>
          <w:rFonts w:ascii="Arial" w:hAnsi="Arial" w:cs="Arial"/>
        </w:rPr>
      </w:pPr>
      <w:r w:rsidRPr="00702AE2">
        <w:rPr>
          <w:rFonts w:ascii="Arial" w:hAnsi="Arial" w:cs="Arial"/>
        </w:rPr>
        <w:t>As Prophet Adam (A.S.) recovered from the shock,</w:t>
      </w:r>
      <w:r w:rsidRPr="00702AE2">
        <w:rPr>
          <w:rFonts w:ascii="Arial" w:hAnsi="Arial" w:cs="Arial"/>
          <w:spacing w:val="-14"/>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path</w:t>
      </w:r>
      <w:r w:rsidRPr="00702AE2">
        <w:rPr>
          <w:rFonts w:ascii="Arial" w:hAnsi="Arial" w:cs="Arial"/>
          <w:spacing w:val="-13"/>
        </w:rPr>
        <w:t xml:space="preserve"> </w:t>
      </w:r>
      <w:r w:rsidRPr="00702AE2">
        <w:rPr>
          <w:rFonts w:ascii="Arial" w:hAnsi="Arial" w:cs="Arial"/>
        </w:rPr>
        <w:t>appeared</w:t>
      </w:r>
      <w:r w:rsidRPr="00702AE2">
        <w:rPr>
          <w:rFonts w:ascii="Arial" w:hAnsi="Arial" w:cs="Arial"/>
          <w:spacing w:val="-13"/>
        </w:rPr>
        <w:t xml:space="preserve"> </w:t>
      </w:r>
      <w:r w:rsidRPr="00702AE2">
        <w:rPr>
          <w:rFonts w:ascii="Arial" w:hAnsi="Arial" w:cs="Arial"/>
        </w:rPr>
        <w:t>beside</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coffin</w:t>
      </w:r>
      <w:r w:rsidRPr="00702AE2">
        <w:rPr>
          <w:rFonts w:ascii="Arial" w:hAnsi="Arial" w:cs="Arial"/>
          <w:spacing w:val="-13"/>
        </w:rPr>
        <w:t xml:space="preserve"> </w:t>
      </w:r>
      <w:r w:rsidRPr="00702AE2">
        <w:rPr>
          <w:rFonts w:ascii="Arial" w:hAnsi="Arial" w:cs="Arial"/>
        </w:rPr>
        <w:t>plate.</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 xml:space="preserve">voice from the unseen declared: “This is the Straight Path of Allah.” This path leads back to Paradise, though flexible and not rigid, requiring caution and support. Only by clinging to Allah’s Rope can one walk it </w:t>
      </w:r>
      <w:r w:rsidRPr="00702AE2">
        <w:rPr>
          <w:rFonts w:ascii="Arial" w:hAnsi="Arial" w:cs="Arial"/>
          <w:spacing w:val="-2"/>
        </w:rPr>
        <w:t>securely.</w:t>
      </w:r>
    </w:p>
    <w:p w14:paraId="140C966B" w14:textId="77777777" w:rsidR="009F1CAB" w:rsidRPr="00702AE2" w:rsidRDefault="009F1CAB" w:rsidP="009F1CAB">
      <w:pPr>
        <w:pStyle w:val="BodyText"/>
        <w:spacing w:before="241" w:line="276" w:lineRule="auto"/>
        <w:ind w:left="360" w:right="715" w:firstLine="432"/>
        <w:rPr>
          <w:rFonts w:ascii="Arial" w:hAnsi="Arial" w:cs="Arial"/>
        </w:rPr>
      </w:pPr>
      <w:r w:rsidRPr="00702AE2">
        <w:rPr>
          <w:rFonts w:ascii="Arial" w:hAnsi="Arial" w:cs="Arial"/>
        </w:rPr>
        <w:t xml:space="preserve">Although Allah ordained a single Straight Path, humanity soon veered. One brother </w:t>
      </w:r>
      <w:r w:rsidRPr="00702AE2">
        <w:rPr>
          <w:rFonts w:ascii="Arial" w:hAnsi="Arial" w:cs="Arial"/>
        </w:rPr>
        <w:lastRenderedPageBreak/>
        <w:t>murdered the other—Cain (Qabil) slew Abel (Habil). Abel did not resist; he accepted death in silence. Cain disobeyed Allah and his parents, establishing two alternate human-made paths: One of the oppressors who do not</w:t>
      </w:r>
      <w:r w:rsidRPr="00702AE2">
        <w:rPr>
          <w:rFonts w:ascii="Arial" w:hAnsi="Arial" w:cs="Arial"/>
          <w:spacing w:val="-14"/>
        </w:rPr>
        <w:t xml:space="preserve"> </w:t>
      </w:r>
      <w:r w:rsidRPr="00702AE2">
        <w:rPr>
          <w:rFonts w:ascii="Arial" w:hAnsi="Arial" w:cs="Arial"/>
        </w:rPr>
        <w:t>forbid</w:t>
      </w:r>
      <w:r w:rsidRPr="00702AE2">
        <w:rPr>
          <w:rFonts w:ascii="Arial" w:hAnsi="Arial" w:cs="Arial"/>
          <w:spacing w:val="-13"/>
        </w:rPr>
        <w:t xml:space="preserve"> </w:t>
      </w:r>
      <w:r w:rsidRPr="00702AE2">
        <w:rPr>
          <w:rFonts w:ascii="Arial" w:hAnsi="Arial" w:cs="Arial"/>
        </w:rPr>
        <w:t>evil</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another</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accursed</w:t>
      </w:r>
      <w:r w:rsidRPr="00702AE2">
        <w:rPr>
          <w:rFonts w:ascii="Arial" w:hAnsi="Arial" w:cs="Arial"/>
          <w:spacing w:val="-13"/>
        </w:rPr>
        <w:t xml:space="preserve"> </w:t>
      </w:r>
      <w:r w:rsidRPr="00702AE2">
        <w:rPr>
          <w:rFonts w:ascii="Arial" w:hAnsi="Arial" w:cs="Arial"/>
        </w:rPr>
        <w:t>who</w:t>
      </w:r>
      <w:r w:rsidRPr="00702AE2">
        <w:rPr>
          <w:rFonts w:ascii="Arial" w:hAnsi="Arial" w:cs="Arial"/>
          <w:spacing w:val="-13"/>
        </w:rPr>
        <w:t xml:space="preserve"> </w:t>
      </w:r>
      <w:r w:rsidRPr="00702AE2">
        <w:rPr>
          <w:rFonts w:ascii="Arial" w:hAnsi="Arial" w:cs="Arial"/>
        </w:rPr>
        <w:t xml:space="preserve">reject righteousness and shed blood. Hence, the curved form of the ship illustrates these three distinct </w:t>
      </w:r>
      <w:r w:rsidRPr="00702AE2">
        <w:rPr>
          <w:rFonts w:ascii="Arial" w:hAnsi="Arial" w:cs="Arial"/>
          <w:spacing w:val="-2"/>
        </w:rPr>
        <w:t>trajectories.</w:t>
      </w:r>
    </w:p>
    <w:p w14:paraId="41F35060" w14:textId="77777777" w:rsidR="009F1CAB" w:rsidRPr="00702AE2" w:rsidRDefault="009F1CAB" w:rsidP="009F1CAB">
      <w:pPr>
        <w:pStyle w:val="BodyText"/>
        <w:spacing w:before="240" w:line="276" w:lineRule="auto"/>
        <w:ind w:left="360" w:right="715" w:firstLine="432"/>
        <w:rPr>
          <w:rFonts w:ascii="Arial" w:hAnsi="Arial" w:cs="Arial"/>
        </w:rPr>
      </w:pPr>
      <w:r w:rsidRPr="00702AE2">
        <w:rPr>
          <w:rFonts w:ascii="Arial" w:hAnsi="Arial" w:cs="Arial"/>
        </w:rPr>
        <w:t>When the time of Prophet Adam (A.S.) and his successors ended, his people deviated, rebelled, and drowned</w:t>
      </w:r>
      <w:r w:rsidRPr="00702AE2">
        <w:rPr>
          <w:rFonts w:ascii="Arial" w:hAnsi="Arial" w:cs="Arial"/>
          <w:spacing w:val="-11"/>
        </w:rPr>
        <w:t xml:space="preserve"> </w:t>
      </w:r>
      <w:r w:rsidRPr="00702AE2">
        <w:rPr>
          <w:rFonts w:ascii="Arial" w:hAnsi="Arial" w:cs="Arial"/>
        </w:rPr>
        <w:t>in</w:t>
      </w:r>
      <w:r w:rsidRPr="00702AE2">
        <w:rPr>
          <w:rFonts w:ascii="Arial" w:hAnsi="Arial" w:cs="Arial"/>
          <w:spacing w:val="-9"/>
        </w:rPr>
        <w:t xml:space="preserve"> </w:t>
      </w:r>
      <w:r w:rsidRPr="00702AE2">
        <w:rPr>
          <w:rFonts w:ascii="Arial" w:hAnsi="Arial" w:cs="Arial"/>
        </w:rPr>
        <w:t>the</w:t>
      </w:r>
      <w:r w:rsidRPr="00702AE2">
        <w:rPr>
          <w:rFonts w:ascii="Arial" w:hAnsi="Arial" w:cs="Arial"/>
          <w:spacing w:val="-10"/>
        </w:rPr>
        <w:t xml:space="preserve"> </w:t>
      </w:r>
      <w:r w:rsidRPr="00702AE2">
        <w:rPr>
          <w:rFonts w:ascii="Arial" w:hAnsi="Arial" w:cs="Arial"/>
        </w:rPr>
        <w:t>Flood</w:t>
      </w:r>
      <w:r w:rsidRPr="00702AE2">
        <w:rPr>
          <w:rFonts w:ascii="Arial" w:hAnsi="Arial" w:cs="Arial"/>
          <w:spacing w:val="-10"/>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Noah</w:t>
      </w:r>
      <w:r w:rsidRPr="00702AE2">
        <w:rPr>
          <w:rFonts w:ascii="Arial" w:hAnsi="Arial" w:cs="Arial"/>
          <w:spacing w:val="-9"/>
        </w:rPr>
        <w:t xml:space="preserve"> </w:t>
      </w:r>
      <w:r w:rsidRPr="00702AE2">
        <w:rPr>
          <w:rFonts w:ascii="Arial" w:hAnsi="Arial" w:cs="Arial"/>
        </w:rPr>
        <w:t>(A.S.).</w:t>
      </w:r>
      <w:r w:rsidRPr="00702AE2">
        <w:rPr>
          <w:rFonts w:ascii="Arial" w:hAnsi="Arial" w:cs="Arial"/>
          <w:spacing w:val="-8"/>
        </w:rPr>
        <w:t xml:space="preserve"> </w:t>
      </w:r>
      <w:r w:rsidRPr="00702AE2">
        <w:rPr>
          <w:rFonts w:ascii="Arial" w:hAnsi="Arial" w:cs="Arial"/>
        </w:rPr>
        <w:t>A</w:t>
      </w:r>
      <w:r w:rsidRPr="00702AE2">
        <w:rPr>
          <w:rFonts w:ascii="Arial" w:hAnsi="Arial" w:cs="Arial"/>
          <w:spacing w:val="-10"/>
        </w:rPr>
        <w:t xml:space="preserve"> </w:t>
      </w:r>
      <w:r w:rsidRPr="00702AE2">
        <w:rPr>
          <w:rFonts w:ascii="Arial" w:hAnsi="Arial" w:cs="Arial"/>
        </w:rPr>
        <w:t>segment</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the poop thus became a memorial of that flood. Even today, modern ships maintain a section filled with water in the stern, preserving that memory and contributing to the ship’s stability.</w:t>
      </w:r>
    </w:p>
    <w:p w14:paraId="587097E1" w14:textId="77777777" w:rsidR="007205B6" w:rsidRPr="00702AE2" w:rsidRDefault="007205B6" w:rsidP="007205B6">
      <w:pPr>
        <w:pStyle w:val="BodyText"/>
        <w:spacing w:line="276" w:lineRule="auto"/>
        <w:ind w:left="720" w:right="356" w:firstLine="431"/>
        <w:rPr>
          <w:rFonts w:ascii="Arial" w:hAnsi="Arial" w:cs="Arial"/>
        </w:rPr>
      </w:pPr>
      <w:r w:rsidRPr="00702AE2">
        <w:rPr>
          <w:rFonts w:ascii="Arial" w:hAnsi="Arial" w:cs="Arial"/>
        </w:rPr>
        <w:t>The</w:t>
      </w:r>
      <w:r w:rsidRPr="00702AE2">
        <w:rPr>
          <w:rFonts w:ascii="Arial" w:hAnsi="Arial" w:cs="Arial"/>
          <w:spacing w:val="-14"/>
        </w:rPr>
        <w:t xml:space="preserve"> </w:t>
      </w:r>
      <w:r w:rsidRPr="00702AE2">
        <w:rPr>
          <w:rFonts w:ascii="Arial" w:hAnsi="Arial" w:cs="Arial"/>
        </w:rPr>
        <w:t>second</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third</w:t>
      </w:r>
      <w:r w:rsidRPr="00702AE2">
        <w:rPr>
          <w:rFonts w:ascii="Arial" w:hAnsi="Arial" w:cs="Arial"/>
          <w:spacing w:val="-13"/>
        </w:rPr>
        <w:t xml:space="preserve"> </w:t>
      </w:r>
      <w:r w:rsidRPr="00702AE2">
        <w:rPr>
          <w:rFonts w:ascii="Arial" w:hAnsi="Arial" w:cs="Arial"/>
        </w:rPr>
        <w:t>parts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2"/>
        </w:rPr>
        <w:t xml:space="preserve"> </w:t>
      </w:r>
      <w:r w:rsidRPr="00702AE2">
        <w:rPr>
          <w:rFonts w:ascii="Arial" w:hAnsi="Arial" w:cs="Arial"/>
        </w:rPr>
        <w:t>poop</w:t>
      </w:r>
      <w:r w:rsidRPr="00702AE2">
        <w:rPr>
          <w:rFonts w:ascii="Arial" w:hAnsi="Arial" w:cs="Arial"/>
          <w:spacing w:val="-12"/>
        </w:rPr>
        <w:t xml:space="preserve"> </w:t>
      </w:r>
      <w:r w:rsidRPr="00702AE2">
        <w:rPr>
          <w:rFonts w:ascii="Arial" w:hAnsi="Arial" w:cs="Arial"/>
        </w:rPr>
        <w:t>are</w:t>
      </w:r>
      <w:r w:rsidRPr="00702AE2">
        <w:rPr>
          <w:rFonts w:ascii="Arial" w:hAnsi="Arial" w:cs="Arial"/>
          <w:spacing w:val="-12"/>
        </w:rPr>
        <w:t xml:space="preserve"> </w:t>
      </w:r>
      <w:r w:rsidRPr="00702AE2">
        <w:rPr>
          <w:rFonts w:ascii="Arial" w:hAnsi="Arial" w:cs="Arial"/>
        </w:rPr>
        <w:t>linked to Prophet Noah (A.S.), who lived among his people for</w:t>
      </w:r>
      <w:r w:rsidRPr="00702AE2">
        <w:rPr>
          <w:rFonts w:ascii="Arial" w:hAnsi="Arial" w:cs="Arial"/>
          <w:spacing w:val="-14"/>
        </w:rPr>
        <w:t xml:space="preserve"> </w:t>
      </w:r>
      <w:r w:rsidRPr="00702AE2">
        <w:rPr>
          <w:rFonts w:ascii="Arial" w:hAnsi="Arial" w:cs="Arial"/>
        </w:rPr>
        <w:t>950</w:t>
      </w:r>
      <w:r w:rsidRPr="00702AE2">
        <w:rPr>
          <w:rFonts w:ascii="Arial" w:hAnsi="Arial" w:cs="Arial"/>
          <w:spacing w:val="-13"/>
        </w:rPr>
        <w:t xml:space="preserve"> </w:t>
      </w:r>
      <w:r w:rsidRPr="00702AE2">
        <w:rPr>
          <w:rFonts w:ascii="Arial" w:hAnsi="Arial" w:cs="Arial"/>
        </w:rPr>
        <w:t>years,</w:t>
      </w:r>
      <w:r w:rsidRPr="00702AE2">
        <w:rPr>
          <w:rFonts w:ascii="Arial" w:hAnsi="Arial" w:cs="Arial"/>
          <w:spacing w:val="-13"/>
        </w:rPr>
        <w:t xml:space="preserve"> </w:t>
      </w:r>
      <w:r w:rsidRPr="00702AE2">
        <w:rPr>
          <w:rFonts w:ascii="Arial" w:hAnsi="Arial" w:cs="Arial"/>
        </w:rPr>
        <w:t>warning</w:t>
      </w:r>
      <w:r w:rsidRPr="00702AE2">
        <w:rPr>
          <w:rFonts w:ascii="Arial" w:hAnsi="Arial" w:cs="Arial"/>
          <w:spacing w:val="-13"/>
        </w:rPr>
        <w:t xml:space="preserve"> </w:t>
      </w:r>
      <w:r w:rsidRPr="00702AE2">
        <w:rPr>
          <w:rFonts w:ascii="Arial" w:hAnsi="Arial" w:cs="Arial"/>
        </w:rPr>
        <w:t>them</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Hell</w:t>
      </w:r>
      <w:r w:rsidRPr="00702AE2">
        <w:rPr>
          <w:rFonts w:ascii="Arial" w:hAnsi="Arial" w:cs="Arial"/>
          <w:spacing w:val="-12"/>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inviting</w:t>
      </w:r>
      <w:r w:rsidRPr="00702AE2">
        <w:rPr>
          <w:rFonts w:ascii="Arial" w:hAnsi="Arial" w:cs="Arial"/>
          <w:spacing w:val="-13"/>
        </w:rPr>
        <w:t xml:space="preserve"> </w:t>
      </w:r>
      <w:r w:rsidRPr="00702AE2">
        <w:rPr>
          <w:rFonts w:ascii="Arial" w:hAnsi="Arial" w:cs="Arial"/>
        </w:rPr>
        <w:t xml:space="preserve">them to Paradise. Yet the people did not </w:t>
      </w:r>
      <w:proofErr w:type="gramStart"/>
      <w:r w:rsidRPr="00702AE2">
        <w:rPr>
          <w:rFonts w:ascii="Arial" w:hAnsi="Arial" w:cs="Arial"/>
        </w:rPr>
        <w:t>believe</w:t>
      </w:r>
      <w:proofErr w:type="gramEnd"/>
      <w:r w:rsidRPr="00702AE2">
        <w:rPr>
          <w:rFonts w:ascii="Arial" w:hAnsi="Arial" w:cs="Arial"/>
        </w:rPr>
        <w:t>.</w:t>
      </w:r>
    </w:p>
    <w:p w14:paraId="727F8813" w14:textId="77777777" w:rsidR="007205B6" w:rsidRPr="00702AE2" w:rsidRDefault="007205B6" w:rsidP="007205B6">
      <w:pPr>
        <w:pStyle w:val="BodyText"/>
        <w:spacing w:before="239" w:line="276" w:lineRule="auto"/>
        <w:ind w:left="720" w:right="353" w:firstLine="431"/>
        <w:rPr>
          <w:rFonts w:ascii="Arial" w:hAnsi="Arial" w:cs="Arial"/>
        </w:rPr>
      </w:pPr>
      <w:r w:rsidRPr="00702AE2">
        <w:rPr>
          <w:rFonts w:ascii="Arial" w:hAnsi="Arial" w:cs="Arial"/>
        </w:rPr>
        <w:t>At</w:t>
      </w:r>
      <w:r w:rsidRPr="00702AE2">
        <w:rPr>
          <w:rFonts w:ascii="Arial" w:hAnsi="Arial" w:cs="Arial"/>
          <w:spacing w:val="-10"/>
        </w:rPr>
        <w:t xml:space="preserve"> </w:t>
      </w:r>
      <w:r w:rsidRPr="00702AE2">
        <w:rPr>
          <w:rFonts w:ascii="Arial" w:hAnsi="Arial" w:cs="Arial"/>
        </w:rPr>
        <w:t>Allah’s</w:t>
      </w:r>
      <w:r w:rsidRPr="00702AE2">
        <w:rPr>
          <w:rFonts w:ascii="Arial" w:hAnsi="Arial" w:cs="Arial"/>
          <w:spacing w:val="-10"/>
        </w:rPr>
        <w:t xml:space="preserve"> </w:t>
      </w:r>
      <w:r w:rsidRPr="00702AE2">
        <w:rPr>
          <w:rFonts w:ascii="Arial" w:hAnsi="Arial" w:cs="Arial"/>
        </w:rPr>
        <w:t>command,</w:t>
      </w:r>
      <w:r w:rsidRPr="00702AE2">
        <w:rPr>
          <w:rFonts w:ascii="Arial" w:hAnsi="Arial" w:cs="Arial"/>
          <w:spacing w:val="-9"/>
        </w:rPr>
        <w:t xml:space="preserve"> </w:t>
      </w:r>
      <w:r w:rsidRPr="00702AE2">
        <w:rPr>
          <w:rFonts w:ascii="Arial" w:hAnsi="Arial" w:cs="Arial"/>
        </w:rPr>
        <w:t>Prophet</w:t>
      </w:r>
      <w:r w:rsidRPr="00702AE2">
        <w:rPr>
          <w:rFonts w:ascii="Arial" w:hAnsi="Arial" w:cs="Arial"/>
          <w:spacing w:val="-9"/>
        </w:rPr>
        <w:t xml:space="preserve"> </w:t>
      </w:r>
      <w:r w:rsidRPr="00702AE2">
        <w:rPr>
          <w:rFonts w:ascii="Arial" w:hAnsi="Arial" w:cs="Arial"/>
        </w:rPr>
        <w:t>Noah</w:t>
      </w:r>
      <w:r w:rsidRPr="00702AE2">
        <w:rPr>
          <w:rFonts w:ascii="Arial" w:hAnsi="Arial" w:cs="Arial"/>
          <w:spacing w:val="-10"/>
        </w:rPr>
        <w:t xml:space="preserve"> </w:t>
      </w:r>
      <w:r w:rsidRPr="00702AE2">
        <w:rPr>
          <w:rFonts w:ascii="Arial" w:hAnsi="Arial" w:cs="Arial"/>
        </w:rPr>
        <w:t>(A.S.)</w:t>
      </w:r>
      <w:r w:rsidRPr="00702AE2">
        <w:rPr>
          <w:rFonts w:ascii="Arial" w:hAnsi="Arial" w:cs="Arial"/>
          <w:spacing w:val="-9"/>
        </w:rPr>
        <w:t xml:space="preserve"> </w:t>
      </w:r>
      <w:r w:rsidRPr="00702AE2">
        <w:rPr>
          <w:rFonts w:ascii="Arial" w:hAnsi="Arial" w:cs="Arial"/>
        </w:rPr>
        <w:t>built</w:t>
      </w:r>
      <w:r w:rsidRPr="00702AE2">
        <w:rPr>
          <w:rFonts w:ascii="Arial" w:hAnsi="Arial" w:cs="Arial"/>
          <w:spacing w:val="-11"/>
        </w:rPr>
        <w:t xml:space="preserve"> </w:t>
      </w:r>
      <w:r w:rsidRPr="00702AE2">
        <w:rPr>
          <w:rFonts w:ascii="Arial" w:hAnsi="Arial" w:cs="Arial"/>
        </w:rPr>
        <w:t>an ark—a symbol of divine religion. Through his vivid portrayal of Hell and Paradise, the lower part of the poop became a symbol of Hellfire, and the upper section a symbol of Paradise. This dual memorial continues to be observed in maritime tradition: The lower</w:t>
      </w:r>
      <w:r w:rsidRPr="00702AE2">
        <w:rPr>
          <w:rFonts w:ascii="Arial" w:hAnsi="Arial" w:cs="Arial"/>
          <w:spacing w:val="-14"/>
        </w:rPr>
        <w:t xml:space="preserve"> </w:t>
      </w:r>
      <w:r w:rsidRPr="00702AE2">
        <w:rPr>
          <w:rFonts w:ascii="Arial" w:hAnsi="Arial" w:cs="Arial"/>
        </w:rPr>
        <w:t>stern</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ships</w:t>
      </w:r>
      <w:r w:rsidRPr="00702AE2">
        <w:rPr>
          <w:rFonts w:ascii="Arial" w:hAnsi="Arial" w:cs="Arial"/>
          <w:spacing w:val="-13"/>
        </w:rPr>
        <w:t xml:space="preserve"> </w:t>
      </w:r>
      <w:r w:rsidRPr="00702AE2">
        <w:rPr>
          <w:rFonts w:ascii="Arial" w:hAnsi="Arial" w:cs="Arial"/>
        </w:rPr>
        <w:t>contains</w:t>
      </w:r>
      <w:r w:rsidRPr="00702AE2">
        <w:rPr>
          <w:rFonts w:ascii="Arial" w:hAnsi="Arial" w:cs="Arial"/>
          <w:spacing w:val="-14"/>
        </w:rPr>
        <w:t xml:space="preserve"> </w:t>
      </w:r>
      <w:r w:rsidRPr="00702AE2">
        <w:rPr>
          <w:rFonts w:ascii="Arial" w:hAnsi="Arial" w:cs="Arial"/>
        </w:rPr>
        <w:t>furnaces</w:t>
      </w:r>
      <w:r w:rsidRPr="00702AE2">
        <w:rPr>
          <w:rFonts w:ascii="Arial" w:hAnsi="Arial" w:cs="Arial"/>
          <w:spacing w:val="-13"/>
        </w:rPr>
        <w:t xml:space="preserve"> </w:t>
      </w:r>
      <w:r w:rsidRPr="00702AE2">
        <w:rPr>
          <w:rFonts w:ascii="Arial" w:hAnsi="Arial" w:cs="Arial"/>
        </w:rPr>
        <w:t>responsible</w:t>
      </w:r>
      <w:r w:rsidRPr="00702AE2">
        <w:rPr>
          <w:rFonts w:ascii="Arial" w:hAnsi="Arial" w:cs="Arial"/>
          <w:spacing w:val="-13"/>
        </w:rPr>
        <w:t xml:space="preserve"> </w:t>
      </w:r>
      <w:r w:rsidRPr="00702AE2">
        <w:rPr>
          <w:rFonts w:ascii="Arial" w:hAnsi="Arial" w:cs="Arial"/>
        </w:rPr>
        <w:t>for powering the vessel, where temperatures can reach 40–50°C, reminiscent of the intense heat historically associated with the concept of Hell. And the upper stern serves as the crew's residence, equipped with luxuries, food, drink, and refreshing breezes— emblematic of Paradise.</w:t>
      </w:r>
    </w:p>
    <w:p w14:paraId="219442FB" w14:textId="77777777" w:rsidR="007205B6" w:rsidRPr="00702AE2" w:rsidRDefault="007205B6" w:rsidP="007205B6">
      <w:pPr>
        <w:pStyle w:val="Heading3"/>
        <w:numPr>
          <w:ilvl w:val="1"/>
          <w:numId w:val="11"/>
        </w:numPr>
        <w:tabs>
          <w:tab w:val="num" w:pos="360"/>
          <w:tab w:val="left" w:pos="1010"/>
        </w:tabs>
        <w:spacing w:before="242"/>
        <w:ind w:left="1010" w:hanging="290"/>
        <w:rPr>
          <w:rFonts w:ascii="Arial" w:hAnsi="Arial" w:cs="Arial"/>
        </w:rPr>
      </w:pPr>
      <w:r w:rsidRPr="00702AE2">
        <w:rPr>
          <w:rFonts w:ascii="Arial" w:hAnsi="Arial" w:cs="Arial"/>
        </w:rPr>
        <w:t>Hold</w:t>
      </w:r>
      <w:r w:rsidRPr="00702AE2">
        <w:rPr>
          <w:rFonts w:ascii="Arial" w:hAnsi="Arial" w:cs="Arial"/>
          <w:spacing w:val="-3"/>
        </w:rPr>
        <w:t xml:space="preserve"> </w:t>
      </w:r>
      <w:r w:rsidRPr="00702AE2">
        <w:rPr>
          <w:rFonts w:ascii="Arial" w:hAnsi="Arial" w:cs="Arial"/>
          <w:spacing w:val="-2"/>
        </w:rPr>
        <w:t>(Compartment/Gallery)</w:t>
      </w:r>
    </w:p>
    <w:p w14:paraId="4FDA573F" w14:textId="77777777" w:rsidR="007205B6" w:rsidRPr="00702AE2" w:rsidRDefault="007205B6" w:rsidP="007205B6">
      <w:pPr>
        <w:pStyle w:val="BodyText"/>
        <w:spacing w:before="1"/>
        <w:rPr>
          <w:rFonts w:ascii="Arial" w:hAnsi="Arial" w:cs="Arial"/>
          <w:b/>
        </w:rPr>
      </w:pPr>
    </w:p>
    <w:p w14:paraId="0651F158" w14:textId="77777777" w:rsidR="007205B6" w:rsidRPr="00702AE2" w:rsidRDefault="007205B6" w:rsidP="007205B6">
      <w:pPr>
        <w:pStyle w:val="BodyText"/>
        <w:spacing w:line="276" w:lineRule="auto"/>
        <w:ind w:left="720" w:right="354" w:firstLine="431"/>
        <w:rPr>
          <w:rFonts w:ascii="Arial" w:hAnsi="Arial" w:cs="Arial"/>
        </w:rPr>
      </w:pPr>
      <w:r w:rsidRPr="00702AE2">
        <w:rPr>
          <w:rFonts w:ascii="Arial" w:hAnsi="Arial" w:cs="Arial"/>
        </w:rPr>
        <w:t>On</w:t>
      </w:r>
      <w:r w:rsidRPr="00702AE2">
        <w:rPr>
          <w:rFonts w:ascii="Arial" w:hAnsi="Arial" w:cs="Arial"/>
          <w:spacing w:val="-2"/>
        </w:rPr>
        <w:t xml:space="preserve"> </w:t>
      </w:r>
      <w:r w:rsidRPr="00702AE2">
        <w:rPr>
          <w:rFonts w:ascii="Arial" w:hAnsi="Arial" w:cs="Arial"/>
        </w:rPr>
        <w:t>ships,</w:t>
      </w:r>
      <w:r w:rsidRPr="00702AE2">
        <w:rPr>
          <w:rFonts w:ascii="Arial" w:hAnsi="Arial" w:cs="Arial"/>
          <w:spacing w:val="-1"/>
        </w:rPr>
        <w:t xml:space="preserve"> </w:t>
      </w:r>
      <w:r w:rsidRPr="00702AE2">
        <w:rPr>
          <w:rFonts w:ascii="Arial" w:hAnsi="Arial" w:cs="Arial"/>
        </w:rPr>
        <w:t>this</w:t>
      </w:r>
      <w:r w:rsidRPr="00702AE2">
        <w:rPr>
          <w:rFonts w:ascii="Arial" w:hAnsi="Arial" w:cs="Arial"/>
          <w:spacing w:val="-3"/>
        </w:rPr>
        <w:t xml:space="preserve"> </w:t>
      </w:r>
      <w:r w:rsidRPr="00702AE2">
        <w:rPr>
          <w:rFonts w:ascii="Arial" w:hAnsi="Arial" w:cs="Arial"/>
        </w:rPr>
        <w:t>trench-like</w:t>
      </w:r>
      <w:r w:rsidRPr="00702AE2">
        <w:rPr>
          <w:rFonts w:ascii="Arial" w:hAnsi="Arial" w:cs="Arial"/>
          <w:spacing w:val="-2"/>
        </w:rPr>
        <w:t xml:space="preserve"> </w:t>
      </w:r>
      <w:r w:rsidRPr="00702AE2">
        <w:rPr>
          <w:rFonts w:ascii="Arial" w:hAnsi="Arial" w:cs="Arial"/>
        </w:rPr>
        <w:t xml:space="preserve">compartment—known as the </w:t>
      </w:r>
      <w:r w:rsidRPr="00702AE2">
        <w:rPr>
          <w:rFonts w:ascii="Arial" w:hAnsi="Arial" w:cs="Arial"/>
          <w:i/>
        </w:rPr>
        <w:t>hold</w:t>
      </w:r>
      <w:r w:rsidRPr="00702AE2">
        <w:rPr>
          <w:rFonts w:ascii="Arial" w:hAnsi="Arial" w:cs="Arial"/>
        </w:rPr>
        <w:t xml:space="preserve">—is used to store goods and entrusted cargo, transported from one destination to another. Since a </w:t>
      </w:r>
      <w:r w:rsidRPr="00702AE2">
        <w:rPr>
          <w:rFonts w:ascii="Arial" w:hAnsi="Arial" w:cs="Arial"/>
          <w:i/>
        </w:rPr>
        <w:t xml:space="preserve">Safina </w:t>
      </w:r>
      <w:r w:rsidRPr="00702AE2">
        <w:rPr>
          <w:rFonts w:ascii="Arial" w:hAnsi="Arial" w:cs="Arial"/>
        </w:rPr>
        <w:t>(ark or ship) also carries passengers, these holds can be partitioned into smaller rooms to provide accommodation for travelers as well. Each hold</w:t>
      </w:r>
      <w:r w:rsidRPr="00702AE2">
        <w:rPr>
          <w:rFonts w:ascii="Arial" w:hAnsi="Arial" w:cs="Arial"/>
          <w:spacing w:val="-1"/>
        </w:rPr>
        <w:t xml:space="preserve"> </w:t>
      </w:r>
      <w:r w:rsidRPr="00702AE2">
        <w:rPr>
          <w:rFonts w:ascii="Arial" w:hAnsi="Arial" w:cs="Arial"/>
        </w:rPr>
        <w:t>typically</w:t>
      </w:r>
      <w:r w:rsidRPr="00702AE2">
        <w:rPr>
          <w:rFonts w:ascii="Arial" w:hAnsi="Arial" w:cs="Arial"/>
          <w:spacing w:val="-1"/>
        </w:rPr>
        <w:t xml:space="preserve"> </w:t>
      </w:r>
      <w:r w:rsidRPr="00702AE2">
        <w:rPr>
          <w:rFonts w:ascii="Arial" w:hAnsi="Arial" w:cs="Arial"/>
        </w:rPr>
        <w:t>spans</w:t>
      </w:r>
      <w:r w:rsidRPr="00702AE2">
        <w:rPr>
          <w:rFonts w:ascii="Arial" w:hAnsi="Arial" w:cs="Arial"/>
          <w:spacing w:val="-1"/>
        </w:rPr>
        <w:t xml:space="preserve"> </w:t>
      </w:r>
      <w:r w:rsidRPr="00702AE2">
        <w:rPr>
          <w:rFonts w:ascii="Arial" w:hAnsi="Arial" w:cs="Arial"/>
        </w:rPr>
        <w:t>two</w:t>
      </w:r>
      <w:r w:rsidRPr="00702AE2">
        <w:rPr>
          <w:rFonts w:ascii="Arial" w:hAnsi="Arial" w:cs="Arial"/>
          <w:spacing w:val="-1"/>
        </w:rPr>
        <w:t xml:space="preserve"> </w:t>
      </w:r>
      <w:r w:rsidRPr="00702AE2">
        <w:rPr>
          <w:rFonts w:ascii="Arial" w:hAnsi="Arial" w:cs="Arial"/>
        </w:rPr>
        <w:t>or</w:t>
      </w:r>
      <w:r w:rsidRPr="00702AE2">
        <w:rPr>
          <w:rFonts w:ascii="Arial" w:hAnsi="Arial" w:cs="Arial"/>
          <w:spacing w:val="-1"/>
        </w:rPr>
        <w:t xml:space="preserve"> </w:t>
      </w:r>
      <w:r w:rsidRPr="00702AE2">
        <w:rPr>
          <w:rFonts w:ascii="Arial" w:hAnsi="Arial" w:cs="Arial"/>
        </w:rPr>
        <w:t>three levels,</w:t>
      </w:r>
      <w:r w:rsidRPr="00702AE2">
        <w:rPr>
          <w:rFonts w:ascii="Arial" w:hAnsi="Arial" w:cs="Arial"/>
          <w:spacing w:val="-1"/>
        </w:rPr>
        <w:t xml:space="preserve"> </w:t>
      </w:r>
      <w:r w:rsidRPr="00702AE2">
        <w:rPr>
          <w:rFonts w:ascii="Arial" w:hAnsi="Arial" w:cs="Arial"/>
        </w:rPr>
        <w:t>enabling</w:t>
      </w:r>
      <w:r w:rsidRPr="00702AE2">
        <w:rPr>
          <w:rFonts w:ascii="Arial" w:hAnsi="Arial" w:cs="Arial"/>
          <w:spacing w:val="-1"/>
        </w:rPr>
        <w:t xml:space="preserve"> </w:t>
      </w:r>
      <w:r w:rsidRPr="00702AE2">
        <w:rPr>
          <w:rFonts w:ascii="Arial" w:hAnsi="Arial" w:cs="Arial"/>
        </w:rPr>
        <w:t>the secure storage of both heavy and light goods.</w:t>
      </w:r>
    </w:p>
    <w:p w14:paraId="2F8467BA" w14:textId="77777777" w:rsidR="00C03955" w:rsidRPr="00702AE2" w:rsidRDefault="00C03955" w:rsidP="00C03955">
      <w:pPr>
        <w:pStyle w:val="BodyText"/>
        <w:spacing w:before="240" w:line="276" w:lineRule="auto"/>
        <w:ind w:left="720" w:right="355" w:firstLine="431"/>
        <w:rPr>
          <w:rFonts w:ascii="Arial" w:hAnsi="Arial" w:cs="Arial"/>
        </w:rPr>
      </w:pPr>
      <w:r w:rsidRPr="00702AE2">
        <w:rPr>
          <w:rFonts w:ascii="Arial" w:hAnsi="Arial" w:cs="Arial"/>
        </w:rPr>
        <w:t>In spiritual terms, the trade between Allah and humans</w:t>
      </w:r>
      <w:r w:rsidRPr="00702AE2">
        <w:rPr>
          <w:rFonts w:ascii="Arial" w:hAnsi="Arial" w:cs="Arial"/>
          <w:spacing w:val="75"/>
        </w:rPr>
        <w:t xml:space="preserve"> </w:t>
      </w:r>
      <w:r w:rsidRPr="00702AE2">
        <w:rPr>
          <w:rFonts w:ascii="Arial" w:hAnsi="Arial" w:cs="Arial"/>
        </w:rPr>
        <w:t>is</w:t>
      </w:r>
      <w:r w:rsidRPr="00702AE2">
        <w:rPr>
          <w:rFonts w:ascii="Arial" w:hAnsi="Arial" w:cs="Arial"/>
          <w:spacing w:val="78"/>
        </w:rPr>
        <w:t xml:space="preserve"> </w:t>
      </w:r>
      <w:r w:rsidRPr="00702AE2">
        <w:rPr>
          <w:rFonts w:ascii="Arial" w:hAnsi="Arial" w:cs="Arial"/>
        </w:rPr>
        <w:t>this:</w:t>
      </w:r>
      <w:r w:rsidRPr="00702AE2">
        <w:rPr>
          <w:rFonts w:ascii="Arial" w:hAnsi="Arial" w:cs="Arial"/>
          <w:spacing w:val="77"/>
        </w:rPr>
        <w:t xml:space="preserve"> </w:t>
      </w:r>
      <w:r w:rsidRPr="00702AE2">
        <w:rPr>
          <w:rFonts w:ascii="Arial" w:hAnsi="Arial" w:cs="Arial"/>
        </w:rPr>
        <w:t>Man</w:t>
      </w:r>
      <w:r w:rsidRPr="00702AE2">
        <w:rPr>
          <w:rFonts w:ascii="Arial" w:hAnsi="Arial" w:cs="Arial"/>
          <w:spacing w:val="78"/>
        </w:rPr>
        <w:t xml:space="preserve"> </w:t>
      </w:r>
      <w:r w:rsidRPr="00702AE2">
        <w:rPr>
          <w:rFonts w:ascii="Arial" w:hAnsi="Arial" w:cs="Arial"/>
        </w:rPr>
        <w:t>sells</w:t>
      </w:r>
      <w:r w:rsidRPr="00702AE2">
        <w:rPr>
          <w:rFonts w:ascii="Arial" w:hAnsi="Arial" w:cs="Arial"/>
          <w:spacing w:val="76"/>
        </w:rPr>
        <w:t xml:space="preserve"> </w:t>
      </w:r>
      <w:r w:rsidRPr="00702AE2">
        <w:rPr>
          <w:rFonts w:ascii="Arial" w:hAnsi="Arial" w:cs="Arial"/>
        </w:rPr>
        <w:t>his</w:t>
      </w:r>
      <w:r w:rsidRPr="00702AE2">
        <w:rPr>
          <w:rFonts w:ascii="Arial" w:hAnsi="Arial" w:cs="Arial"/>
          <w:spacing w:val="78"/>
        </w:rPr>
        <w:t xml:space="preserve"> </w:t>
      </w:r>
      <w:proofErr w:type="spellStart"/>
      <w:r w:rsidRPr="00702AE2">
        <w:rPr>
          <w:rFonts w:ascii="Arial" w:hAnsi="Arial" w:cs="Arial"/>
          <w:i/>
        </w:rPr>
        <w:t>nafs</w:t>
      </w:r>
      <w:proofErr w:type="spellEnd"/>
      <w:r w:rsidRPr="00702AE2">
        <w:rPr>
          <w:rFonts w:ascii="Arial" w:hAnsi="Arial" w:cs="Arial"/>
          <w:i/>
          <w:spacing w:val="77"/>
        </w:rPr>
        <w:t xml:space="preserve"> </w:t>
      </w:r>
      <w:r w:rsidRPr="00702AE2">
        <w:rPr>
          <w:rFonts w:ascii="Arial" w:hAnsi="Arial" w:cs="Arial"/>
        </w:rPr>
        <w:t>(soul/self)</w:t>
      </w:r>
      <w:r w:rsidRPr="00702AE2">
        <w:rPr>
          <w:rFonts w:ascii="Arial" w:hAnsi="Arial" w:cs="Arial"/>
          <w:spacing w:val="77"/>
        </w:rPr>
        <w:t xml:space="preserve"> </w:t>
      </w:r>
      <w:r w:rsidRPr="00702AE2">
        <w:rPr>
          <w:rFonts w:ascii="Arial" w:hAnsi="Arial" w:cs="Arial"/>
          <w:spacing w:val="-5"/>
        </w:rPr>
        <w:t>in</w:t>
      </w:r>
    </w:p>
    <w:p w14:paraId="058C284F" w14:textId="77777777" w:rsidR="00C03955" w:rsidRPr="00702AE2" w:rsidRDefault="00C03955" w:rsidP="00C03955">
      <w:pPr>
        <w:pStyle w:val="BodyText"/>
        <w:spacing w:line="276" w:lineRule="auto"/>
        <w:rPr>
          <w:rFonts w:ascii="Arial" w:hAnsi="Arial" w:cs="Arial"/>
        </w:rPr>
        <w:sectPr w:rsidR="00C03955" w:rsidRPr="00702AE2" w:rsidSect="00FB3344">
          <w:pgSz w:w="11907" w:h="16840" w:code="9"/>
          <w:pgMar w:top="960" w:right="1080" w:bottom="280" w:left="1080" w:header="719" w:footer="0" w:gutter="0"/>
          <w:cols w:space="720"/>
          <w:vAlign w:val="both"/>
          <w:docGrid w:linePitch="326"/>
        </w:sectPr>
      </w:pPr>
    </w:p>
    <w:p w14:paraId="6CF31B17" w14:textId="77777777" w:rsidR="00C03955" w:rsidRPr="00702AE2" w:rsidRDefault="00C03955" w:rsidP="00C03955">
      <w:pPr>
        <w:pStyle w:val="BodyText"/>
        <w:spacing w:before="181"/>
        <w:rPr>
          <w:rFonts w:ascii="Arial" w:hAnsi="Arial" w:cs="Arial"/>
        </w:rPr>
      </w:pPr>
    </w:p>
    <w:p w14:paraId="45632AA1" w14:textId="77777777" w:rsidR="00C03955" w:rsidRPr="00702AE2" w:rsidRDefault="00C03955" w:rsidP="00C03955">
      <w:pPr>
        <w:pStyle w:val="BodyText"/>
        <w:spacing w:line="276" w:lineRule="auto"/>
        <w:ind w:left="360" w:right="714"/>
        <w:rPr>
          <w:rFonts w:ascii="Arial" w:hAnsi="Arial" w:cs="Arial"/>
        </w:rPr>
      </w:pPr>
      <w:r w:rsidRPr="00702AE2">
        <w:rPr>
          <w:rFonts w:ascii="Arial" w:hAnsi="Arial" w:cs="Arial"/>
        </w:rPr>
        <w:t>exchange for Allah’s pleasure, and Allah purchases every human soul and stores it securely, the price of which He shall repay on the Day of Judgment. In this way, each hold may be seen as a sacred depository belonging to a divinely appointed Prophet of great resolve</w:t>
      </w:r>
      <w:r w:rsidRPr="00702AE2">
        <w:rPr>
          <w:rFonts w:ascii="Arial" w:hAnsi="Arial" w:cs="Arial"/>
          <w:spacing w:val="-8"/>
        </w:rPr>
        <w:t xml:space="preserve"> </w:t>
      </w:r>
      <w:r w:rsidRPr="00702AE2">
        <w:rPr>
          <w:rFonts w:ascii="Arial" w:hAnsi="Arial" w:cs="Arial"/>
        </w:rPr>
        <w:t>(</w:t>
      </w:r>
      <w:proofErr w:type="spellStart"/>
      <w:r w:rsidRPr="00702AE2">
        <w:rPr>
          <w:rFonts w:ascii="Arial" w:hAnsi="Arial" w:cs="Arial"/>
          <w:i/>
        </w:rPr>
        <w:t>Ulul</w:t>
      </w:r>
      <w:proofErr w:type="spellEnd"/>
      <w:r w:rsidRPr="00702AE2">
        <w:rPr>
          <w:rFonts w:ascii="Arial" w:hAnsi="Arial" w:cs="Arial"/>
          <w:i/>
          <w:spacing w:val="-8"/>
        </w:rPr>
        <w:t xml:space="preserve"> </w:t>
      </w:r>
      <w:r w:rsidRPr="00702AE2">
        <w:rPr>
          <w:rFonts w:ascii="Arial" w:hAnsi="Arial" w:cs="Arial"/>
          <w:i/>
        </w:rPr>
        <w:t>Azm</w:t>
      </w:r>
      <w:r w:rsidRPr="00702AE2">
        <w:rPr>
          <w:rFonts w:ascii="Arial" w:hAnsi="Arial" w:cs="Arial"/>
        </w:rPr>
        <w:t>),</w:t>
      </w:r>
      <w:r w:rsidRPr="00702AE2">
        <w:rPr>
          <w:rFonts w:ascii="Arial" w:hAnsi="Arial" w:cs="Arial"/>
          <w:spacing w:val="-8"/>
        </w:rPr>
        <w:t xml:space="preserve"> </w:t>
      </w:r>
      <w:r w:rsidRPr="00702AE2">
        <w:rPr>
          <w:rFonts w:ascii="Arial" w:hAnsi="Arial" w:cs="Arial"/>
        </w:rPr>
        <w:t>wherein</w:t>
      </w:r>
      <w:r w:rsidRPr="00702AE2">
        <w:rPr>
          <w:rFonts w:ascii="Arial" w:hAnsi="Arial" w:cs="Arial"/>
          <w:spacing w:val="-8"/>
        </w:rPr>
        <w:t xml:space="preserve"> </w:t>
      </w:r>
      <w:r w:rsidRPr="00702AE2">
        <w:rPr>
          <w:rFonts w:ascii="Arial" w:hAnsi="Arial" w:cs="Arial"/>
        </w:rPr>
        <w:t>the</w:t>
      </w:r>
      <w:r w:rsidRPr="00702AE2">
        <w:rPr>
          <w:rFonts w:ascii="Arial" w:hAnsi="Arial" w:cs="Arial"/>
          <w:spacing w:val="-8"/>
        </w:rPr>
        <w:t xml:space="preserve"> </w:t>
      </w:r>
      <w:r w:rsidRPr="00702AE2">
        <w:rPr>
          <w:rFonts w:ascii="Arial" w:hAnsi="Arial" w:cs="Arial"/>
        </w:rPr>
        <w:t>souls</w:t>
      </w:r>
      <w:r w:rsidRPr="00702AE2">
        <w:rPr>
          <w:rFonts w:ascii="Arial" w:hAnsi="Arial" w:cs="Arial"/>
          <w:spacing w:val="-9"/>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their</w:t>
      </w:r>
      <w:r w:rsidRPr="00702AE2">
        <w:rPr>
          <w:rFonts w:ascii="Arial" w:hAnsi="Arial" w:cs="Arial"/>
          <w:spacing w:val="-10"/>
        </w:rPr>
        <w:t xml:space="preserve"> </w:t>
      </w:r>
      <w:r w:rsidRPr="00702AE2">
        <w:rPr>
          <w:rFonts w:ascii="Arial" w:hAnsi="Arial" w:cs="Arial"/>
        </w:rPr>
        <w:t>nations are preserved.</w:t>
      </w:r>
    </w:p>
    <w:p w14:paraId="08674446" w14:textId="77777777" w:rsidR="00C03955" w:rsidRPr="00702AE2" w:rsidRDefault="00C03955" w:rsidP="00C03955">
      <w:pPr>
        <w:pStyle w:val="BodyText"/>
        <w:spacing w:before="241" w:line="276" w:lineRule="auto"/>
        <w:ind w:left="360" w:right="717" w:firstLine="432"/>
        <w:rPr>
          <w:rFonts w:ascii="Arial" w:hAnsi="Arial" w:cs="Arial"/>
        </w:rPr>
      </w:pPr>
      <w:r w:rsidRPr="00702AE2">
        <w:rPr>
          <w:rFonts w:ascii="Arial" w:hAnsi="Arial" w:cs="Arial"/>
        </w:rPr>
        <w:t xml:space="preserve">In another sense, these holds are a symbolic representation of </w:t>
      </w:r>
      <w:r w:rsidRPr="00702AE2">
        <w:rPr>
          <w:rFonts w:ascii="Arial" w:hAnsi="Arial" w:cs="Arial"/>
          <w:i/>
        </w:rPr>
        <w:t>Alam</w:t>
      </w:r>
      <w:r w:rsidRPr="00702AE2">
        <w:rPr>
          <w:rFonts w:ascii="Arial" w:hAnsi="Arial" w:cs="Arial"/>
          <w:i/>
          <w:spacing w:val="-2"/>
        </w:rPr>
        <w:t xml:space="preserve"> </w:t>
      </w:r>
      <w:r w:rsidRPr="00702AE2">
        <w:rPr>
          <w:rFonts w:ascii="Arial" w:hAnsi="Arial" w:cs="Arial"/>
          <w:i/>
        </w:rPr>
        <w:t>al-</w:t>
      </w:r>
      <w:proofErr w:type="spellStart"/>
      <w:r w:rsidRPr="00702AE2">
        <w:rPr>
          <w:rFonts w:ascii="Arial" w:hAnsi="Arial" w:cs="Arial"/>
          <w:i/>
        </w:rPr>
        <w:t>Barzakh</w:t>
      </w:r>
      <w:proofErr w:type="spellEnd"/>
      <w:r w:rsidRPr="00702AE2">
        <w:rPr>
          <w:rFonts w:ascii="Arial" w:hAnsi="Arial" w:cs="Arial"/>
        </w:rPr>
        <w:t>, the intermediary realm.</w:t>
      </w:r>
      <w:r w:rsidRPr="00702AE2">
        <w:rPr>
          <w:rFonts w:ascii="Arial" w:hAnsi="Arial" w:cs="Arial"/>
          <w:spacing w:val="-8"/>
        </w:rPr>
        <w:t xml:space="preserve"> </w:t>
      </w:r>
      <w:r w:rsidRPr="00702AE2">
        <w:rPr>
          <w:rFonts w:ascii="Arial" w:hAnsi="Arial" w:cs="Arial"/>
        </w:rPr>
        <w:t>If</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8"/>
        </w:rPr>
        <w:t xml:space="preserve"> </w:t>
      </w:r>
      <w:r w:rsidRPr="00702AE2">
        <w:rPr>
          <w:rFonts w:ascii="Arial" w:hAnsi="Arial" w:cs="Arial"/>
        </w:rPr>
        <w:t>soul</w:t>
      </w:r>
      <w:r w:rsidRPr="00702AE2">
        <w:rPr>
          <w:rFonts w:ascii="Arial" w:hAnsi="Arial" w:cs="Arial"/>
          <w:spacing w:val="-9"/>
        </w:rPr>
        <w:t xml:space="preserve"> </w:t>
      </w:r>
      <w:r w:rsidRPr="00702AE2">
        <w:rPr>
          <w:rFonts w:ascii="Arial" w:hAnsi="Arial" w:cs="Arial"/>
        </w:rPr>
        <w:t>is</w:t>
      </w:r>
      <w:r w:rsidRPr="00702AE2">
        <w:rPr>
          <w:rFonts w:ascii="Arial" w:hAnsi="Arial" w:cs="Arial"/>
          <w:spacing w:val="-8"/>
        </w:rPr>
        <w:t xml:space="preserve"> </w:t>
      </w:r>
      <w:r w:rsidRPr="00702AE2">
        <w:rPr>
          <w:rFonts w:ascii="Arial" w:hAnsi="Arial" w:cs="Arial"/>
        </w:rPr>
        <w:t>righteous</w:t>
      </w:r>
      <w:r w:rsidRPr="00702AE2">
        <w:rPr>
          <w:rFonts w:ascii="Arial" w:hAnsi="Arial" w:cs="Arial"/>
          <w:spacing w:val="-9"/>
        </w:rPr>
        <w:t xml:space="preserve"> </w:t>
      </w:r>
      <w:r w:rsidRPr="00702AE2">
        <w:rPr>
          <w:rFonts w:ascii="Arial" w:hAnsi="Arial" w:cs="Arial"/>
        </w:rPr>
        <w:t>and</w:t>
      </w:r>
      <w:r w:rsidRPr="00702AE2">
        <w:rPr>
          <w:rFonts w:ascii="Arial" w:hAnsi="Arial" w:cs="Arial"/>
          <w:spacing w:val="-10"/>
        </w:rPr>
        <w:t xml:space="preserve"> </w:t>
      </w:r>
      <w:r w:rsidRPr="00702AE2">
        <w:rPr>
          <w:rFonts w:ascii="Arial" w:hAnsi="Arial" w:cs="Arial"/>
        </w:rPr>
        <w:t>unburdened</w:t>
      </w:r>
      <w:r w:rsidRPr="00702AE2">
        <w:rPr>
          <w:rFonts w:ascii="Arial" w:hAnsi="Arial" w:cs="Arial"/>
          <w:spacing w:val="-7"/>
        </w:rPr>
        <w:t xml:space="preserve"> </w:t>
      </w:r>
      <w:r w:rsidRPr="00702AE2">
        <w:rPr>
          <w:rFonts w:ascii="Arial" w:hAnsi="Arial" w:cs="Arial"/>
        </w:rPr>
        <w:t>by</w:t>
      </w:r>
      <w:r w:rsidRPr="00702AE2">
        <w:rPr>
          <w:rFonts w:ascii="Arial" w:hAnsi="Arial" w:cs="Arial"/>
          <w:spacing w:val="-10"/>
        </w:rPr>
        <w:t xml:space="preserve"> </w:t>
      </w:r>
      <w:r w:rsidRPr="00702AE2">
        <w:rPr>
          <w:rFonts w:ascii="Arial" w:hAnsi="Arial" w:cs="Arial"/>
        </w:rPr>
        <w:t>sin, it resides on the upper level. But if it is heavy with transgression, it descends to the lower deck, where not</w:t>
      </w:r>
      <w:r w:rsidRPr="00702AE2">
        <w:rPr>
          <w:rFonts w:ascii="Arial" w:hAnsi="Arial" w:cs="Arial"/>
          <w:spacing w:val="-14"/>
        </w:rPr>
        <w:t xml:space="preserve"> </w:t>
      </w:r>
      <w:r w:rsidRPr="00702AE2">
        <w:rPr>
          <w:rFonts w:ascii="Arial" w:hAnsi="Arial" w:cs="Arial"/>
        </w:rPr>
        <w:t>even</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breeze</w:t>
      </w:r>
      <w:r w:rsidRPr="00702AE2">
        <w:rPr>
          <w:rFonts w:ascii="Arial" w:hAnsi="Arial" w:cs="Arial"/>
          <w:spacing w:val="-13"/>
        </w:rPr>
        <w:t xml:space="preserve"> </w:t>
      </w:r>
      <w:r w:rsidRPr="00702AE2">
        <w:rPr>
          <w:rFonts w:ascii="Arial" w:hAnsi="Arial" w:cs="Arial"/>
        </w:rPr>
        <w:t>passes</w:t>
      </w:r>
      <w:r w:rsidRPr="00702AE2">
        <w:rPr>
          <w:rFonts w:ascii="Arial" w:hAnsi="Arial" w:cs="Arial"/>
          <w:spacing w:val="-14"/>
        </w:rPr>
        <w:t xml:space="preserve"> </w:t>
      </w:r>
      <w:r w:rsidRPr="00702AE2">
        <w:rPr>
          <w:rFonts w:ascii="Arial" w:hAnsi="Arial" w:cs="Arial"/>
        </w:rPr>
        <w:t>through,</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intensity</w:t>
      </w:r>
      <w:r w:rsidRPr="00702AE2">
        <w:rPr>
          <w:rFonts w:ascii="Arial" w:hAnsi="Arial" w:cs="Arial"/>
          <w:spacing w:val="-13"/>
        </w:rPr>
        <w:t xml:space="preserve"> </w:t>
      </w:r>
      <w:r w:rsidRPr="00702AE2">
        <w:rPr>
          <w:rFonts w:ascii="Arial" w:hAnsi="Arial" w:cs="Arial"/>
        </w:rPr>
        <w:t>of heat evokes a vision of Hell itself.</w:t>
      </w:r>
    </w:p>
    <w:p w14:paraId="7CB2E67A" w14:textId="77777777" w:rsidR="00C03955" w:rsidRPr="00702AE2" w:rsidRDefault="00C03955" w:rsidP="00C03955">
      <w:pPr>
        <w:pStyle w:val="BodyText"/>
        <w:spacing w:before="241" w:line="276" w:lineRule="auto"/>
        <w:ind w:left="360" w:right="717" w:firstLine="432"/>
        <w:rPr>
          <w:rFonts w:ascii="Arial" w:hAnsi="Arial" w:cs="Arial"/>
        </w:rPr>
      </w:pPr>
      <w:r w:rsidRPr="00702AE2">
        <w:rPr>
          <w:rFonts w:ascii="Arial" w:hAnsi="Arial" w:cs="Arial"/>
        </w:rPr>
        <w:t>Prophet Noah (A.S.) is often referred to as the "Second Adam" and the "Elder of the Prophets." He was the first prophet to be granted a complete and independent</w:t>
      </w:r>
      <w:r w:rsidRPr="00702AE2">
        <w:rPr>
          <w:rFonts w:ascii="Arial" w:hAnsi="Arial" w:cs="Arial"/>
          <w:spacing w:val="-14"/>
        </w:rPr>
        <w:t xml:space="preserve"> </w:t>
      </w:r>
      <w:r w:rsidRPr="00702AE2">
        <w:rPr>
          <w:rFonts w:ascii="Arial" w:hAnsi="Arial" w:cs="Arial"/>
        </w:rPr>
        <w:t>Divine</w:t>
      </w:r>
      <w:r w:rsidRPr="00702AE2">
        <w:rPr>
          <w:rFonts w:ascii="Arial" w:hAnsi="Arial" w:cs="Arial"/>
          <w:spacing w:val="-13"/>
        </w:rPr>
        <w:t xml:space="preserve"> </w:t>
      </w:r>
      <w:r w:rsidRPr="00702AE2">
        <w:rPr>
          <w:rFonts w:ascii="Arial" w:hAnsi="Arial" w:cs="Arial"/>
        </w:rPr>
        <w:t>Law.</w:t>
      </w:r>
      <w:r w:rsidRPr="00702AE2">
        <w:rPr>
          <w:rFonts w:ascii="Arial" w:hAnsi="Arial" w:cs="Arial"/>
          <w:spacing w:val="-13"/>
        </w:rPr>
        <w:t xml:space="preserve"> </w:t>
      </w:r>
      <w:r w:rsidRPr="00702AE2">
        <w:rPr>
          <w:rFonts w:ascii="Arial" w:hAnsi="Arial" w:cs="Arial"/>
        </w:rPr>
        <w:t>Thus,</w:t>
      </w:r>
      <w:r w:rsidRPr="00702AE2">
        <w:rPr>
          <w:rFonts w:ascii="Arial" w:hAnsi="Arial" w:cs="Arial"/>
          <w:spacing w:val="-13"/>
        </w:rPr>
        <w:t xml:space="preserve"> </w:t>
      </w:r>
      <w:r w:rsidRPr="00702AE2">
        <w:rPr>
          <w:rFonts w:ascii="Arial" w:hAnsi="Arial" w:cs="Arial"/>
        </w:rPr>
        <w:t>his</w:t>
      </w:r>
      <w:r w:rsidRPr="00702AE2">
        <w:rPr>
          <w:rFonts w:ascii="Arial" w:hAnsi="Arial" w:cs="Arial"/>
          <w:spacing w:val="-14"/>
        </w:rPr>
        <w:t xml:space="preserve"> </w:t>
      </w:r>
      <w:r w:rsidRPr="00702AE2">
        <w:rPr>
          <w:rFonts w:ascii="Arial" w:hAnsi="Arial" w:cs="Arial"/>
        </w:rPr>
        <w:t>nation</w:t>
      </w:r>
      <w:r w:rsidRPr="00702AE2">
        <w:rPr>
          <w:rFonts w:ascii="Arial" w:hAnsi="Arial" w:cs="Arial"/>
          <w:spacing w:val="-13"/>
        </w:rPr>
        <w:t xml:space="preserve"> </w:t>
      </w:r>
      <w:r w:rsidRPr="00702AE2">
        <w:rPr>
          <w:rFonts w:ascii="Arial" w:hAnsi="Arial" w:cs="Arial"/>
        </w:rPr>
        <w:t>became</w:t>
      </w:r>
      <w:r w:rsidRPr="00702AE2">
        <w:rPr>
          <w:rFonts w:ascii="Arial" w:hAnsi="Arial" w:cs="Arial"/>
          <w:spacing w:val="-13"/>
        </w:rPr>
        <w:t xml:space="preserve"> </w:t>
      </w:r>
      <w:r w:rsidRPr="00702AE2">
        <w:rPr>
          <w:rFonts w:ascii="Arial" w:hAnsi="Arial" w:cs="Arial"/>
        </w:rPr>
        <w:t>the first to undergo a divine trial. The era of Prophet Noah is divided into two distinct periods: before the Flood, and after.</w:t>
      </w:r>
    </w:p>
    <w:p w14:paraId="7640C73C" w14:textId="77777777" w:rsidR="00C03955" w:rsidRPr="00702AE2" w:rsidRDefault="00C03955" w:rsidP="00C03955">
      <w:pPr>
        <w:pStyle w:val="BodyText"/>
        <w:spacing w:before="239" w:line="276" w:lineRule="auto"/>
        <w:ind w:left="360" w:right="716" w:firstLine="432"/>
        <w:rPr>
          <w:rFonts w:ascii="Arial" w:hAnsi="Arial" w:cs="Arial"/>
        </w:rPr>
      </w:pPr>
      <w:r w:rsidRPr="00702AE2">
        <w:rPr>
          <w:rFonts w:ascii="Arial" w:hAnsi="Arial" w:cs="Arial"/>
        </w:rPr>
        <w:t>Before</w:t>
      </w:r>
      <w:r w:rsidRPr="00702AE2">
        <w:rPr>
          <w:rFonts w:ascii="Arial" w:hAnsi="Arial" w:cs="Arial"/>
          <w:spacing w:val="-2"/>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great</w:t>
      </w:r>
      <w:r w:rsidRPr="00702AE2">
        <w:rPr>
          <w:rFonts w:ascii="Arial" w:hAnsi="Arial" w:cs="Arial"/>
          <w:spacing w:val="-2"/>
        </w:rPr>
        <w:t xml:space="preserve"> </w:t>
      </w:r>
      <w:r w:rsidRPr="00702AE2">
        <w:rPr>
          <w:rFonts w:ascii="Arial" w:hAnsi="Arial" w:cs="Arial"/>
        </w:rPr>
        <w:t>Deluge,</w:t>
      </w:r>
      <w:r w:rsidRPr="00702AE2">
        <w:rPr>
          <w:rFonts w:ascii="Arial" w:hAnsi="Arial" w:cs="Arial"/>
          <w:spacing w:val="-1"/>
        </w:rPr>
        <w:t xml:space="preserve"> </w:t>
      </w:r>
      <w:r w:rsidRPr="00702AE2">
        <w:rPr>
          <w:rFonts w:ascii="Arial" w:hAnsi="Arial" w:cs="Arial"/>
        </w:rPr>
        <w:t>Prophet</w:t>
      </w:r>
      <w:r w:rsidRPr="00702AE2">
        <w:rPr>
          <w:rFonts w:ascii="Arial" w:hAnsi="Arial" w:cs="Arial"/>
          <w:spacing w:val="-2"/>
        </w:rPr>
        <w:t xml:space="preserve"> </w:t>
      </w:r>
      <w:r w:rsidRPr="00702AE2">
        <w:rPr>
          <w:rFonts w:ascii="Arial" w:hAnsi="Arial" w:cs="Arial"/>
        </w:rPr>
        <w:t>Noah</w:t>
      </w:r>
      <w:r w:rsidRPr="00702AE2">
        <w:rPr>
          <w:rFonts w:ascii="Arial" w:hAnsi="Arial" w:cs="Arial"/>
          <w:spacing w:val="-5"/>
        </w:rPr>
        <w:t xml:space="preserve"> </w:t>
      </w:r>
      <w:r w:rsidRPr="00702AE2">
        <w:rPr>
          <w:rFonts w:ascii="Arial" w:hAnsi="Arial" w:cs="Arial"/>
        </w:rPr>
        <w:t>preached for 450 years, warning his people of Hellfire and inviting them to the eternal comforts of Paradise. When</w:t>
      </w:r>
      <w:r w:rsidRPr="00702AE2">
        <w:rPr>
          <w:rFonts w:ascii="Arial" w:hAnsi="Arial" w:cs="Arial"/>
          <w:spacing w:val="-12"/>
        </w:rPr>
        <w:t xml:space="preserve"> </w:t>
      </w:r>
      <w:r w:rsidRPr="00702AE2">
        <w:rPr>
          <w:rFonts w:ascii="Arial" w:hAnsi="Arial" w:cs="Arial"/>
        </w:rPr>
        <w:t>his</w:t>
      </w:r>
      <w:r w:rsidRPr="00702AE2">
        <w:rPr>
          <w:rFonts w:ascii="Arial" w:hAnsi="Arial" w:cs="Arial"/>
          <w:spacing w:val="-11"/>
        </w:rPr>
        <w:t xml:space="preserve"> </w:t>
      </w:r>
      <w:r w:rsidRPr="00702AE2">
        <w:rPr>
          <w:rFonts w:ascii="Arial" w:hAnsi="Arial" w:cs="Arial"/>
        </w:rPr>
        <w:t>nation</w:t>
      </w:r>
      <w:r w:rsidRPr="00702AE2">
        <w:rPr>
          <w:rFonts w:ascii="Arial" w:hAnsi="Arial" w:cs="Arial"/>
          <w:spacing w:val="-14"/>
        </w:rPr>
        <w:t xml:space="preserve"> </w:t>
      </w:r>
      <w:r w:rsidRPr="00702AE2">
        <w:rPr>
          <w:rFonts w:ascii="Arial" w:hAnsi="Arial" w:cs="Arial"/>
        </w:rPr>
        <w:t>despaired</w:t>
      </w:r>
      <w:r w:rsidRPr="00702AE2">
        <w:rPr>
          <w:rFonts w:ascii="Arial" w:hAnsi="Arial" w:cs="Arial"/>
          <w:spacing w:val="-12"/>
        </w:rPr>
        <w:t xml:space="preserve"> </w:t>
      </w:r>
      <w:r w:rsidRPr="00702AE2">
        <w:rPr>
          <w:rFonts w:ascii="Arial" w:hAnsi="Arial" w:cs="Arial"/>
        </w:rPr>
        <w:t>him,</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Divine</w:t>
      </w:r>
      <w:r w:rsidRPr="00702AE2">
        <w:rPr>
          <w:rFonts w:ascii="Arial" w:hAnsi="Arial" w:cs="Arial"/>
          <w:spacing w:val="-13"/>
        </w:rPr>
        <w:t xml:space="preserve"> </w:t>
      </w:r>
      <w:r w:rsidRPr="00702AE2">
        <w:rPr>
          <w:rFonts w:ascii="Arial" w:hAnsi="Arial" w:cs="Arial"/>
        </w:rPr>
        <w:t>Command came to build an ark—a sacred symbol of faith. He boarded the vessel along with his family and the believing</w:t>
      </w:r>
      <w:r w:rsidRPr="00702AE2">
        <w:rPr>
          <w:rFonts w:ascii="Arial" w:hAnsi="Arial" w:cs="Arial"/>
          <w:spacing w:val="-14"/>
        </w:rPr>
        <w:t xml:space="preserve"> </w:t>
      </w:r>
      <w:r w:rsidRPr="00702AE2">
        <w:rPr>
          <w:rFonts w:ascii="Arial" w:hAnsi="Arial" w:cs="Arial"/>
        </w:rPr>
        <w:t>souls.</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Flood</w:t>
      </w:r>
      <w:r w:rsidRPr="00702AE2">
        <w:rPr>
          <w:rFonts w:ascii="Arial" w:hAnsi="Arial" w:cs="Arial"/>
          <w:spacing w:val="-13"/>
        </w:rPr>
        <w:t xml:space="preserve"> </w:t>
      </w:r>
      <w:r w:rsidRPr="00702AE2">
        <w:rPr>
          <w:rFonts w:ascii="Arial" w:hAnsi="Arial" w:cs="Arial"/>
        </w:rPr>
        <w:t>engulfed</w:t>
      </w:r>
      <w:r w:rsidRPr="00702AE2">
        <w:rPr>
          <w:rFonts w:ascii="Arial" w:hAnsi="Arial" w:cs="Arial"/>
          <w:spacing w:val="-14"/>
        </w:rPr>
        <w:t xml:space="preserve"> </w:t>
      </w:r>
      <w:r w:rsidRPr="00702AE2">
        <w:rPr>
          <w:rFonts w:ascii="Arial" w:hAnsi="Arial" w:cs="Arial"/>
        </w:rPr>
        <w:t>every</w:t>
      </w:r>
      <w:r w:rsidRPr="00702AE2">
        <w:rPr>
          <w:rFonts w:ascii="Arial" w:hAnsi="Arial" w:cs="Arial"/>
          <w:spacing w:val="-13"/>
        </w:rPr>
        <w:t xml:space="preserve"> </w:t>
      </w:r>
      <w:r w:rsidRPr="00702AE2">
        <w:rPr>
          <w:rFonts w:ascii="Arial" w:hAnsi="Arial" w:cs="Arial"/>
        </w:rPr>
        <w:t>living</w:t>
      </w:r>
      <w:r w:rsidRPr="00702AE2">
        <w:rPr>
          <w:rFonts w:ascii="Arial" w:hAnsi="Arial" w:cs="Arial"/>
          <w:spacing w:val="-13"/>
        </w:rPr>
        <w:t xml:space="preserve"> </w:t>
      </w:r>
      <w:r w:rsidRPr="00702AE2">
        <w:rPr>
          <w:rFonts w:ascii="Arial" w:hAnsi="Arial" w:cs="Arial"/>
        </w:rPr>
        <w:t>being except</w:t>
      </w:r>
      <w:r w:rsidRPr="00702AE2">
        <w:rPr>
          <w:rFonts w:ascii="Arial" w:hAnsi="Arial" w:cs="Arial"/>
          <w:spacing w:val="51"/>
        </w:rPr>
        <w:t xml:space="preserve"> </w:t>
      </w:r>
      <w:r w:rsidRPr="00702AE2">
        <w:rPr>
          <w:rFonts w:ascii="Arial" w:hAnsi="Arial" w:cs="Arial"/>
        </w:rPr>
        <w:t>those</w:t>
      </w:r>
      <w:r w:rsidRPr="00702AE2">
        <w:rPr>
          <w:rFonts w:ascii="Arial" w:hAnsi="Arial" w:cs="Arial"/>
          <w:spacing w:val="50"/>
        </w:rPr>
        <w:t xml:space="preserve"> </w:t>
      </w:r>
      <w:r w:rsidRPr="00702AE2">
        <w:rPr>
          <w:rFonts w:ascii="Arial" w:hAnsi="Arial" w:cs="Arial"/>
        </w:rPr>
        <w:t>who</w:t>
      </w:r>
      <w:r w:rsidRPr="00702AE2">
        <w:rPr>
          <w:rFonts w:ascii="Arial" w:hAnsi="Arial" w:cs="Arial"/>
          <w:spacing w:val="51"/>
        </w:rPr>
        <w:t xml:space="preserve"> </w:t>
      </w:r>
      <w:r w:rsidRPr="00702AE2">
        <w:rPr>
          <w:rFonts w:ascii="Arial" w:hAnsi="Arial" w:cs="Arial"/>
        </w:rPr>
        <w:t>had</w:t>
      </w:r>
      <w:r w:rsidRPr="00702AE2">
        <w:rPr>
          <w:rFonts w:ascii="Arial" w:hAnsi="Arial" w:cs="Arial"/>
          <w:spacing w:val="51"/>
        </w:rPr>
        <w:t xml:space="preserve"> </w:t>
      </w:r>
      <w:r w:rsidRPr="00702AE2">
        <w:rPr>
          <w:rFonts w:ascii="Arial" w:hAnsi="Arial" w:cs="Arial"/>
        </w:rPr>
        <w:t>taken</w:t>
      </w:r>
      <w:r w:rsidRPr="00702AE2">
        <w:rPr>
          <w:rFonts w:ascii="Arial" w:hAnsi="Arial" w:cs="Arial"/>
          <w:spacing w:val="50"/>
        </w:rPr>
        <w:t xml:space="preserve"> </w:t>
      </w:r>
      <w:r w:rsidRPr="00702AE2">
        <w:rPr>
          <w:rFonts w:ascii="Arial" w:hAnsi="Arial" w:cs="Arial"/>
        </w:rPr>
        <w:t>refuge</w:t>
      </w:r>
      <w:r w:rsidRPr="00702AE2">
        <w:rPr>
          <w:rFonts w:ascii="Arial" w:hAnsi="Arial" w:cs="Arial"/>
          <w:spacing w:val="52"/>
        </w:rPr>
        <w:t xml:space="preserve"> </w:t>
      </w:r>
      <w:r w:rsidRPr="00702AE2">
        <w:rPr>
          <w:rFonts w:ascii="Arial" w:hAnsi="Arial" w:cs="Arial"/>
        </w:rPr>
        <w:t>upon</w:t>
      </w:r>
      <w:r w:rsidRPr="00702AE2">
        <w:rPr>
          <w:rFonts w:ascii="Arial" w:hAnsi="Arial" w:cs="Arial"/>
          <w:spacing w:val="52"/>
        </w:rPr>
        <w:t xml:space="preserve"> </w:t>
      </w:r>
      <w:r w:rsidRPr="00702AE2">
        <w:rPr>
          <w:rFonts w:ascii="Arial" w:hAnsi="Arial" w:cs="Arial"/>
        </w:rPr>
        <w:t>the</w:t>
      </w:r>
      <w:r w:rsidRPr="00702AE2">
        <w:rPr>
          <w:rFonts w:ascii="Arial" w:hAnsi="Arial" w:cs="Arial"/>
          <w:spacing w:val="52"/>
        </w:rPr>
        <w:t xml:space="preserve"> </w:t>
      </w:r>
      <w:r w:rsidRPr="00702AE2">
        <w:rPr>
          <w:rFonts w:ascii="Arial" w:hAnsi="Arial" w:cs="Arial"/>
          <w:spacing w:val="-4"/>
        </w:rPr>
        <w:t>ark.</w:t>
      </w:r>
    </w:p>
    <w:p w14:paraId="3C10EF9C" w14:textId="77777777" w:rsidR="00D86736" w:rsidRPr="00702AE2" w:rsidRDefault="00D86736" w:rsidP="00D86736">
      <w:pPr>
        <w:pStyle w:val="BodyText"/>
        <w:spacing w:line="276" w:lineRule="auto"/>
        <w:ind w:left="720" w:right="356"/>
        <w:rPr>
          <w:rFonts w:ascii="Arial" w:hAnsi="Arial" w:cs="Arial"/>
        </w:rPr>
      </w:pPr>
      <w:r w:rsidRPr="00702AE2">
        <w:rPr>
          <w:rFonts w:ascii="Arial" w:hAnsi="Arial" w:cs="Arial"/>
        </w:rPr>
        <w:t xml:space="preserve">When the waters subsided and the ship once again touched the earth, only eighty-four (84) souls </w:t>
      </w:r>
      <w:proofErr w:type="gramStart"/>
      <w:r w:rsidRPr="00702AE2">
        <w:rPr>
          <w:rFonts w:ascii="Arial" w:hAnsi="Arial" w:cs="Arial"/>
        </w:rPr>
        <w:t>had survived—</w:t>
      </w:r>
      <w:proofErr w:type="gramEnd"/>
      <w:r w:rsidRPr="00702AE2">
        <w:rPr>
          <w:rFonts w:ascii="Arial" w:hAnsi="Arial" w:cs="Arial"/>
        </w:rPr>
        <w:t xml:space="preserve">those who had believed in Prophet Noah. </w:t>
      </w:r>
      <w:r w:rsidRPr="00702AE2">
        <w:rPr>
          <w:rFonts w:ascii="Arial" w:hAnsi="Arial" w:cs="Arial"/>
          <w:spacing w:val="-2"/>
        </w:rPr>
        <w:t>Following</w:t>
      </w:r>
      <w:r w:rsidRPr="00702AE2">
        <w:rPr>
          <w:rFonts w:ascii="Arial" w:hAnsi="Arial" w:cs="Arial"/>
          <w:spacing w:val="-11"/>
        </w:rPr>
        <w:t xml:space="preserve"> </w:t>
      </w:r>
      <w:r w:rsidRPr="00702AE2">
        <w:rPr>
          <w:rFonts w:ascii="Arial" w:hAnsi="Arial" w:cs="Arial"/>
          <w:spacing w:val="-2"/>
        </w:rPr>
        <w:t>the</w:t>
      </w:r>
      <w:r w:rsidRPr="00702AE2">
        <w:rPr>
          <w:rFonts w:ascii="Arial" w:hAnsi="Arial" w:cs="Arial"/>
          <w:spacing w:val="-9"/>
        </w:rPr>
        <w:t xml:space="preserve"> </w:t>
      </w:r>
      <w:r w:rsidRPr="00702AE2">
        <w:rPr>
          <w:rFonts w:ascii="Arial" w:hAnsi="Arial" w:cs="Arial"/>
          <w:spacing w:val="-2"/>
        </w:rPr>
        <w:t>Flood,</w:t>
      </w:r>
      <w:r w:rsidRPr="00702AE2">
        <w:rPr>
          <w:rFonts w:ascii="Arial" w:hAnsi="Arial" w:cs="Arial"/>
          <w:spacing w:val="-6"/>
        </w:rPr>
        <w:t xml:space="preserve"> </w:t>
      </w:r>
      <w:r w:rsidRPr="00702AE2">
        <w:rPr>
          <w:rFonts w:ascii="Arial" w:hAnsi="Arial" w:cs="Arial"/>
          <w:spacing w:val="-2"/>
        </w:rPr>
        <w:t>he</w:t>
      </w:r>
      <w:r w:rsidRPr="00702AE2">
        <w:rPr>
          <w:rFonts w:ascii="Arial" w:hAnsi="Arial" w:cs="Arial"/>
          <w:spacing w:val="-9"/>
        </w:rPr>
        <w:t xml:space="preserve"> </w:t>
      </w:r>
      <w:r w:rsidRPr="00702AE2">
        <w:rPr>
          <w:rFonts w:ascii="Arial" w:hAnsi="Arial" w:cs="Arial"/>
          <w:spacing w:val="-2"/>
        </w:rPr>
        <w:t>lived</w:t>
      </w:r>
      <w:r w:rsidRPr="00702AE2">
        <w:rPr>
          <w:rFonts w:ascii="Arial" w:hAnsi="Arial" w:cs="Arial"/>
          <w:spacing w:val="-10"/>
        </w:rPr>
        <w:t xml:space="preserve"> </w:t>
      </w:r>
      <w:r w:rsidRPr="00702AE2">
        <w:rPr>
          <w:rFonts w:ascii="Arial" w:hAnsi="Arial" w:cs="Arial"/>
          <w:spacing w:val="-2"/>
        </w:rPr>
        <w:t>for</w:t>
      </w:r>
      <w:r w:rsidRPr="00702AE2">
        <w:rPr>
          <w:rFonts w:ascii="Arial" w:hAnsi="Arial" w:cs="Arial"/>
          <w:spacing w:val="-8"/>
        </w:rPr>
        <w:t xml:space="preserve"> </w:t>
      </w:r>
      <w:r w:rsidRPr="00702AE2">
        <w:rPr>
          <w:rFonts w:ascii="Arial" w:hAnsi="Arial" w:cs="Arial"/>
          <w:spacing w:val="-2"/>
        </w:rPr>
        <w:t>another</w:t>
      </w:r>
      <w:r w:rsidRPr="00702AE2">
        <w:rPr>
          <w:rFonts w:ascii="Arial" w:hAnsi="Arial" w:cs="Arial"/>
          <w:spacing w:val="-8"/>
        </w:rPr>
        <w:t xml:space="preserve"> </w:t>
      </w:r>
      <w:r w:rsidRPr="00702AE2">
        <w:rPr>
          <w:rFonts w:ascii="Arial" w:hAnsi="Arial" w:cs="Arial"/>
          <w:spacing w:val="-2"/>
        </w:rPr>
        <w:t>five</w:t>
      </w:r>
      <w:r w:rsidRPr="00702AE2">
        <w:rPr>
          <w:rFonts w:ascii="Arial" w:hAnsi="Arial" w:cs="Arial"/>
          <w:spacing w:val="-9"/>
        </w:rPr>
        <w:t xml:space="preserve"> </w:t>
      </w:r>
      <w:r w:rsidRPr="00702AE2">
        <w:rPr>
          <w:rFonts w:ascii="Arial" w:hAnsi="Arial" w:cs="Arial"/>
          <w:spacing w:val="-2"/>
        </w:rPr>
        <w:t xml:space="preserve">hundred </w:t>
      </w:r>
      <w:r w:rsidRPr="00702AE2">
        <w:rPr>
          <w:rFonts w:ascii="Arial" w:hAnsi="Arial" w:cs="Arial"/>
        </w:rPr>
        <w:t>years among his people.</w:t>
      </w:r>
    </w:p>
    <w:p w14:paraId="70C4FFA6" w14:textId="77777777" w:rsidR="00D86736" w:rsidRPr="00702AE2" w:rsidRDefault="00D86736" w:rsidP="00D86736">
      <w:pPr>
        <w:pStyle w:val="BodyText"/>
        <w:spacing w:before="240" w:line="276" w:lineRule="auto"/>
        <w:ind w:left="720" w:right="351" w:firstLine="431"/>
        <w:rPr>
          <w:rFonts w:ascii="Arial" w:hAnsi="Arial" w:cs="Arial"/>
        </w:rPr>
      </w:pPr>
      <w:r w:rsidRPr="00702AE2">
        <w:rPr>
          <w:rFonts w:ascii="Arial" w:hAnsi="Arial" w:cs="Arial"/>
        </w:rPr>
        <w:t>The dividing wall between compartments numbered (2) and (3) stands as a memorial to Prophet Noah (A.S.), while hold number 3 itself represents</w:t>
      </w:r>
      <w:r w:rsidRPr="00702AE2">
        <w:rPr>
          <w:rFonts w:ascii="Arial" w:hAnsi="Arial" w:cs="Arial"/>
          <w:spacing w:val="-12"/>
        </w:rPr>
        <w:t xml:space="preserve"> </w:t>
      </w:r>
      <w:r w:rsidRPr="00702AE2">
        <w:rPr>
          <w:rFonts w:ascii="Arial" w:hAnsi="Arial" w:cs="Arial"/>
        </w:rPr>
        <w:t>the</w:t>
      </w:r>
      <w:r w:rsidRPr="00702AE2">
        <w:rPr>
          <w:rFonts w:ascii="Arial" w:hAnsi="Arial" w:cs="Arial"/>
          <w:spacing w:val="-11"/>
        </w:rPr>
        <w:t xml:space="preserve"> </w:t>
      </w:r>
      <w:proofErr w:type="spellStart"/>
      <w:r w:rsidRPr="00702AE2">
        <w:rPr>
          <w:rFonts w:ascii="Arial" w:hAnsi="Arial" w:cs="Arial"/>
          <w:i/>
        </w:rPr>
        <w:t>Barzakh</w:t>
      </w:r>
      <w:proofErr w:type="spellEnd"/>
      <w:r w:rsidRPr="00702AE2">
        <w:rPr>
          <w:rFonts w:ascii="Arial" w:hAnsi="Arial" w:cs="Arial"/>
          <w:i/>
          <w:spacing w:val="-12"/>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2"/>
        </w:rPr>
        <w:t xml:space="preserve"> </w:t>
      </w:r>
      <w:r w:rsidRPr="00702AE2">
        <w:rPr>
          <w:rFonts w:ascii="Arial" w:hAnsi="Arial" w:cs="Arial"/>
        </w:rPr>
        <w:t>people</w:t>
      </w:r>
      <w:r w:rsidRPr="00702AE2">
        <w:rPr>
          <w:rFonts w:ascii="Arial" w:hAnsi="Arial" w:cs="Arial"/>
          <w:spacing w:val="-12"/>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Noah</w:t>
      </w:r>
      <w:r w:rsidRPr="00702AE2">
        <w:rPr>
          <w:rFonts w:ascii="Arial" w:hAnsi="Arial" w:cs="Arial"/>
          <w:spacing w:val="-12"/>
        </w:rPr>
        <w:t xml:space="preserve"> </w:t>
      </w:r>
      <w:r w:rsidRPr="00702AE2">
        <w:rPr>
          <w:rFonts w:ascii="Arial" w:hAnsi="Arial" w:cs="Arial"/>
        </w:rPr>
        <w:t>(A.S.)— a realm wherein their souls are preserved until the Day of Resurrection.</w:t>
      </w:r>
    </w:p>
    <w:p w14:paraId="50906430" w14:textId="77777777" w:rsidR="00D86736" w:rsidRPr="00702AE2" w:rsidRDefault="00D86736" w:rsidP="00D86736">
      <w:pPr>
        <w:pStyle w:val="BodyText"/>
        <w:spacing w:before="240" w:line="276" w:lineRule="auto"/>
        <w:ind w:left="720" w:right="356" w:firstLine="431"/>
        <w:rPr>
          <w:rFonts w:ascii="Arial" w:hAnsi="Arial" w:cs="Arial"/>
        </w:rPr>
      </w:pPr>
      <w:r w:rsidRPr="00702AE2">
        <w:rPr>
          <w:rFonts w:ascii="Arial" w:hAnsi="Arial" w:cs="Arial"/>
        </w:rPr>
        <w:t xml:space="preserve">This trench-like storage hold, marked as hold number (4), symbolizes the </w:t>
      </w:r>
      <w:proofErr w:type="spellStart"/>
      <w:r w:rsidRPr="00702AE2">
        <w:rPr>
          <w:rFonts w:ascii="Arial" w:hAnsi="Arial" w:cs="Arial"/>
          <w:i/>
        </w:rPr>
        <w:t>Barzakh</w:t>
      </w:r>
      <w:proofErr w:type="spellEnd"/>
      <w:r w:rsidRPr="00702AE2">
        <w:rPr>
          <w:rFonts w:ascii="Arial" w:hAnsi="Arial" w:cs="Arial"/>
        </w:rPr>
        <w:t>—the intermediary realm—for the souls of Prophet Abraham’s (A.S.) nation. Their spirits are preserved here until the Day of Resurrection.</w:t>
      </w:r>
    </w:p>
    <w:p w14:paraId="4E605A08" w14:textId="77777777" w:rsidR="00D86736" w:rsidRPr="00702AE2" w:rsidRDefault="00D86736" w:rsidP="00D86736">
      <w:pPr>
        <w:pStyle w:val="BodyText"/>
        <w:spacing w:before="240" w:line="276" w:lineRule="auto"/>
        <w:ind w:left="720" w:right="356" w:firstLine="431"/>
        <w:rPr>
          <w:rFonts w:ascii="Arial" w:hAnsi="Arial" w:cs="Arial"/>
        </w:rPr>
      </w:pPr>
      <w:r w:rsidRPr="00702AE2">
        <w:rPr>
          <w:rFonts w:ascii="Arial" w:hAnsi="Arial" w:cs="Arial"/>
        </w:rPr>
        <w:t xml:space="preserve">The partition wall (bulkhead) between compartments numbered (3) and (4) stands as a memorial to Prophet Abraham (A.S.), who </w:t>
      </w:r>
      <w:r w:rsidRPr="00702AE2">
        <w:rPr>
          <w:rFonts w:ascii="Arial" w:hAnsi="Arial" w:cs="Arial"/>
          <w:spacing w:val="-2"/>
        </w:rPr>
        <w:t>constructed</w:t>
      </w:r>
      <w:r w:rsidRPr="00702AE2">
        <w:rPr>
          <w:rFonts w:ascii="Arial" w:hAnsi="Arial" w:cs="Arial"/>
          <w:spacing w:val="-9"/>
        </w:rPr>
        <w:t xml:space="preserve"> </w:t>
      </w:r>
      <w:r w:rsidRPr="00702AE2">
        <w:rPr>
          <w:rFonts w:ascii="Arial" w:hAnsi="Arial" w:cs="Arial"/>
          <w:spacing w:val="-2"/>
        </w:rPr>
        <w:t>the</w:t>
      </w:r>
      <w:r w:rsidRPr="00702AE2">
        <w:rPr>
          <w:rFonts w:ascii="Arial" w:hAnsi="Arial" w:cs="Arial"/>
          <w:spacing w:val="-6"/>
        </w:rPr>
        <w:t xml:space="preserve"> </w:t>
      </w:r>
      <w:r w:rsidRPr="00702AE2">
        <w:rPr>
          <w:rFonts w:ascii="Arial" w:hAnsi="Arial" w:cs="Arial"/>
          <w:spacing w:val="-2"/>
        </w:rPr>
        <w:t>sacred</w:t>
      </w:r>
      <w:r w:rsidRPr="00702AE2">
        <w:rPr>
          <w:rFonts w:ascii="Arial" w:hAnsi="Arial" w:cs="Arial"/>
          <w:spacing w:val="-4"/>
        </w:rPr>
        <w:t xml:space="preserve"> </w:t>
      </w:r>
      <w:r w:rsidRPr="00702AE2">
        <w:rPr>
          <w:rFonts w:ascii="Arial" w:hAnsi="Arial" w:cs="Arial"/>
          <w:i/>
          <w:spacing w:val="-2"/>
        </w:rPr>
        <w:t>Kabbah</w:t>
      </w:r>
      <w:r w:rsidRPr="00702AE2">
        <w:rPr>
          <w:rFonts w:ascii="Arial" w:hAnsi="Arial" w:cs="Arial"/>
          <w:i/>
          <w:spacing w:val="-6"/>
        </w:rPr>
        <w:t xml:space="preserve"> </w:t>
      </w:r>
      <w:r w:rsidRPr="00702AE2">
        <w:rPr>
          <w:rFonts w:ascii="Arial" w:hAnsi="Arial" w:cs="Arial"/>
          <w:spacing w:val="-2"/>
        </w:rPr>
        <w:t>and</w:t>
      </w:r>
      <w:r w:rsidRPr="00702AE2">
        <w:rPr>
          <w:rFonts w:ascii="Arial" w:hAnsi="Arial" w:cs="Arial"/>
          <w:spacing w:val="-10"/>
        </w:rPr>
        <w:t xml:space="preserve"> </w:t>
      </w:r>
      <w:r w:rsidRPr="00702AE2">
        <w:rPr>
          <w:rFonts w:ascii="Arial" w:hAnsi="Arial" w:cs="Arial"/>
          <w:spacing w:val="-2"/>
        </w:rPr>
        <w:t>was</w:t>
      </w:r>
      <w:r w:rsidRPr="00702AE2">
        <w:rPr>
          <w:rFonts w:ascii="Arial" w:hAnsi="Arial" w:cs="Arial"/>
          <w:spacing w:val="-8"/>
        </w:rPr>
        <w:t xml:space="preserve"> </w:t>
      </w:r>
      <w:r w:rsidRPr="00702AE2">
        <w:rPr>
          <w:rFonts w:ascii="Arial" w:hAnsi="Arial" w:cs="Arial"/>
          <w:spacing w:val="-2"/>
        </w:rPr>
        <w:t>honored</w:t>
      </w:r>
      <w:r w:rsidRPr="00702AE2">
        <w:rPr>
          <w:rFonts w:ascii="Arial" w:hAnsi="Arial" w:cs="Arial"/>
          <w:spacing w:val="-9"/>
        </w:rPr>
        <w:t xml:space="preserve"> </w:t>
      </w:r>
      <w:r w:rsidRPr="00702AE2">
        <w:rPr>
          <w:rFonts w:ascii="Arial" w:hAnsi="Arial" w:cs="Arial"/>
          <w:spacing w:val="-2"/>
        </w:rPr>
        <w:t xml:space="preserve">with </w:t>
      </w:r>
      <w:r w:rsidRPr="00702AE2">
        <w:rPr>
          <w:rFonts w:ascii="Arial" w:hAnsi="Arial" w:cs="Arial"/>
        </w:rPr>
        <w:t xml:space="preserve">the title of </w:t>
      </w:r>
      <w:r w:rsidRPr="00702AE2">
        <w:rPr>
          <w:rFonts w:ascii="Arial" w:hAnsi="Arial" w:cs="Arial"/>
          <w:i/>
        </w:rPr>
        <w:t xml:space="preserve">Imam </w:t>
      </w:r>
      <w:r w:rsidRPr="00702AE2">
        <w:rPr>
          <w:rFonts w:ascii="Arial" w:hAnsi="Arial" w:cs="Arial"/>
        </w:rPr>
        <w:t>(Leader of the Faithful).</w:t>
      </w:r>
    </w:p>
    <w:p w14:paraId="616AC184" w14:textId="77777777" w:rsidR="00D86736" w:rsidRPr="00702AE2" w:rsidRDefault="00D86736" w:rsidP="00D86736">
      <w:pPr>
        <w:pStyle w:val="BodyText"/>
        <w:spacing w:before="241"/>
        <w:ind w:left="1152"/>
        <w:rPr>
          <w:rFonts w:ascii="Arial" w:hAnsi="Arial" w:cs="Arial"/>
        </w:rPr>
      </w:pPr>
      <w:r w:rsidRPr="00702AE2">
        <w:rPr>
          <w:rFonts w:ascii="Arial" w:hAnsi="Arial" w:cs="Arial"/>
        </w:rPr>
        <w:t>The</w:t>
      </w:r>
      <w:r w:rsidRPr="00702AE2">
        <w:rPr>
          <w:rFonts w:ascii="Arial" w:hAnsi="Arial" w:cs="Arial"/>
          <w:spacing w:val="-14"/>
        </w:rPr>
        <w:t xml:space="preserve"> </w:t>
      </w:r>
      <w:r w:rsidRPr="00702AE2">
        <w:rPr>
          <w:rFonts w:ascii="Arial" w:hAnsi="Arial" w:cs="Arial"/>
        </w:rPr>
        <w:t>bulkhead</w:t>
      </w:r>
      <w:r w:rsidRPr="00702AE2">
        <w:rPr>
          <w:rFonts w:ascii="Arial" w:hAnsi="Arial" w:cs="Arial"/>
          <w:spacing w:val="-13"/>
        </w:rPr>
        <w:t xml:space="preserve"> </w:t>
      </w:r>
      <w:r w:rsidRPr="00702AE2">
        <w:rPr>
          <w:rFonts w:ascii="Arial" w:hAnsi="Arial" w:cs="Arial"/>
        </w:rPr>
        <w:t>between</w:t>
      </w:r>
      <w:r w:rsidRPr="00702AE2">
        <w:rPr>
          <w:rFonts w:ascii="Arial" w:hAnsi="Arial" w:cs="Arial"/>
          <w:spacing w:val="-10"/>
        </w:rPr>
        <w:t xml:space="preserve"> </w:t>
      </w:r>
      <w:r w:rsidRPr="00702AE2">
        <w:rPr>
          <w:rFonts w:ascii="Arial" w:hAnsi="Arial" w:cs="Arial"/>
        </w:rPr>
        <w:t>compartments</w:t>
      </w:r>
      <w:r w:rsidRPr="00702AE2">
        <w:rPr>
          <w:rFonts w:ascii="Arial" w:hAnsi="Arial" w:cs="Arial"/>
          <w:spacing w:val="-10"/>
        </w:rPr>
        <w:t xml:space="preserve"> </w:t>
      </w:r>
      <w:r w:rsidRPr="00702AE2">
        <w:rPr>
          <w:rFonts w:ascii="Arial" w:hAnsi="Arial" w:cs="Arial"/>
          <w:spacing w:val="-2"/>
        </w:rPr>
        <w:t>numbered</w:t>
      </w:r>
    </w:p>
    <w:p w14:paraId="578ED246" w14:textId="77777777" w:rsidR="00D86736" w:rsidRPr="00702AE2" w:rsidRDefault="00D86736" w:rsidP="00D86736">
      <w:pPr>
        <w:pStyle w:val="BodyText"/>
        <w:spacing w:before="42" w:line="276" w:lineRule="auto"/>
        <w:ind w:left="720" w:right="355"/>
        <w:rPr>
          <w:rFonts w:ascii="Arial" w:hAnsi="Arial" w:cs="Arial"/>
        </w:rPr>
      </w:pPr>
      <w:r w:rsidRPr="00702AE2">
        <w:rPr>
          <w:rFonts w:ascii="Arial" w:hAnsi="Arial" w:cs="Arial"/>
        </w:rPr>
        <w:t xml:space="preserve">(4) and (5) </w:t>
      </w:r>
      <w:proofErr w:type="gramStart"/>
      <w:r w:rsidRPr="00702AE2">
        <w:rPr>
          <w:rFonts w:ascii="Arial" w:hAnsi="Arial" w:cs="Arial"/>
        </w:rPr>
        <w:t>is</w:t>
      </w:r>
      <w:proofErr w:type="gramEnd"/>
      <w:r w:rsidRPr="00702AE2">
        <w:rPr>
          <w:rFonts w:ascii="Arial" w:hAnsi="Arial" w:cs="Arial"/>
        </w:rPr>
        <w:t xml:space="preserve"> symbolic of Prophets Moses (A.S.) and Aaron</w:t>
      </w:r>
      <w:r w:rsidRPr="00702AE2">
        <w:rPr>
          <w:rFonts w:ascii="Arial" w:hAnsi="Arial" w:cs="Arial"/>
          <w:spacing w:val="-14"/>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a</w:t>
      </w:r>
      <w:r w:rsidRPr="00702AE2">
        <w:rPr>
          <w:rFonts w:ascii="Arial" w:hAnsi="Arial" w:cs="Arial"/>
          <w:spacing w:val="-14"/>
        </w:rPr>
        <w:t xml:space="preserve"> </w:t>
      </w:r>
      <w:r w:rsidRPr="00702AE2">
        <w:rPr>
          <w:rFonts w:ascii="Arial" w:hAnsi="Arial" w:cs="Arial"/>
        </w:rPr>
        <w:t>reminder</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how</w:t>
      </w:r>
      <w:r w:rsidRPr="00702AE2">
        <w:rPr>
          <w:rFonts w:ascii="Arial" w:hAnsi="Arial" w:cs="Arial"/>
          <w:spacing w:val="-13"/>
        </w:rPr>
        <w:t xml:space="preserve"> </w:t>
      </w:r>
      <w:r w:rsidRPr="00702AE2">
        <w:rPr>
          <w:rFonts w:ascii="Arial" w:hAnsi="Arial" w:cs="Arial"/>
        </w:rPr>
        <w:t>they</w:t>
      </w:r>
      <w:r w:rsidRPr="00702AE2">
        <w:rPr>
          <w:rFonts w:ascii="Arial" w:hAnsi="Arial" w:cs="Arial"/>
          <w:spacing w:val="-13"/>
        </w:rPr>
        <w:t xml:space="preserve"> </w:t>
      </w:r>
      <w:r w:rsidRPr="00702AE2">
        <w:rPr>
          <w:rFonts w:ascii="Arial" w:hAnsi="Arial" w:cs="Arial"/>
        </w:rPr>
        <w:t>liberated</w:t>
      </w:r>
      <w:r w:rsidRPr="00702AE2">
        <w:rPr>
          <w:rFonts w:ascii="Arial" w:hAnsi="Arial" w:cs="Arial"/>
          <w:spacing w:val="-14"/>
        </w:rPr>
        <w:t xml:space="preserve"> </w:t>
      </w:r>
      <w:r w:rsidRPr="00702AE2">
        <w:rPr>
          <w:rFonts w:ascii="Arial" w:hAnsi="Arial" w:cs="Arial"/>
        </w:rPr>
        <w:t xml:space="preserve">the Children of Israel from Pharaoh’s tyranny and were </w:t>
      </w:r>
      <w:r w:rsidRPr="00702AE2">
        <w:rPr>
          <w:rFonts w:ascii="Arial" w:hAnsi="Arial" w:cs="Arial"/>
          <w:spacing w:val="-2"/>
        </w:rPr>
        <w:t>granted</w:t>
      </w:r>
      <w:r w:rsidRPr="00702AE2">
        <w:rPr>
          <w:rFonts w:ascii="Arial" w:hAnsi="Arial" w:cs="Arial"/>
          <w:spacing w:val="-5"/>
        </w:rPr>
        <w:t xml:space="preserve"> </w:t>
      </w:r>
      <w:r w:rsidRPr="00702AE2">
        <w:rPr>
          <w:rFonts w:ascii="Arial" w:hAnsi="Arial" w:cs="Arial"/>
          <w:spacing w:val="-2"/>
        </w:rPr>
        <w:t>the</w:t>
      </w:r>
      <w:r w:rsidRPr="00702AE2">
        <w:rPr>
          <w:rFonts w:ascii="Arial" w:hAnsi="Arial" w:cs="Arial"/>
          <w:spacing w:val="-4"/>
        </w:rPr>
        <w:t xml:space="preserve"> </w:t>
      </w:r>
      <w:r w:rsidRPr="00702AE2">
        <w:rPr>
          <w:rFonts w:ascii="Arial" w:hAnsi="Arial" w:cs="Arial"/>
          <w:spacing w:val="-2"/>
        </w:rPr>
        <w:t>unparalleled</w:t>
      </w:r>
      <w:r w:rsidRPr="00702AE2">
        <w:rPr>
          <w:rFonts w:ascii="Arial" w:hAnsi="Arial" w:cs="Arial"/>
          <w:spacing w:val="-5"/>
        </w:rPr>
        <w:t xml:space="preserve"> </w:t>
      </w:r>
      <w:r w:rsidRPr="00702AE2">
        <w:rPr>
          <w:rFonts w:ascii="Arial" w:hAnsi="Arial" w:cs="Arial"/>
          <w:spacing w:val="-2"/>
        </w:rPr>
        <w:t>honor</w:t>
      </w:r>
      <w:r w:rsidRPr="00702AE2">
        <w:rPr>
          <w:rFonts w:ascii="Arial" w:hAnsi="Arial" w:cs="Arial"/>
          <w:spacing w:val="-3"/>
        </w:rPr>
        <w:t xml:space="preserve"> </w:t>
      </w:r>
      <w:r w:rsidRPr="00702AE2">
        <w:rPr>
          <w:rFonts w:ascii="Arial" w:hAnsi="Arial" w:cs="Arial"/>
          <w:spacing w:val="-2"/>
        </w:rPr>
        <w:t>of</w:t>
      </w:r>
      <w:r w:rsidRPr="00702AE2">
        <w:rPr>
          <w:rFonts w:ascii="Arial" w:hAnsi="Arial" w:cs="Arial"/>
          <w:spacing w:val="-5"/>
        </w:rPr>
        <w:t xml:space="preserve"> </w:t>
      </w:r>
      <w:r w:rsidRPr="00702AE2">
        <w:rPr>
          <w:rFonts w:ascii="Arial" w:hAnsi="Arial" w:cs="Arial"/>
          <w:spacing w:val="-2"/>
        </w:rPr>
        <w:t xml:space="preserve">conversing directly </w:t>
      </w:r>
      <w:r w:rsidRPr="00702AE2">
        <w:rPr>
          <w:rFonts w:ascii="Arial" w:hAnsi="Arial" w:cs="Arial"/>
        </w:rPr>
        <w:t>with God.</w:t>
      </w:r>
    </w:p>
    <w:p w14:paraId="513D0EC7" w14:textId="77777777" w:rsidR="002724BB" w:rsidRPr="00702AE2" w:rsidRDefault="002724BB" w:rsidP="002724BB">
      <w:pPr>
        <w:pStyle w:val="BodyText"/>
        <w:spacing w:line="276" w:lineRule="auto"/>
        <w:ind w:left="360" w:right="713" w:firstLine="432"/>
        <w:rPr>
          <w:rFonts w:ascii="Arial" w:hAnsi="Arial" w:cs="Arial"/>
        </w:rPr>
      </w:pPr>
      <w:r w:rsidRPr="00702AE2">
        <w:rPr>
          <w:rFonts w:ascii="Arial" w:hAnsi="Arial" w:cs="Arial"/>
        </w:rPr>
        <w:t xml:space="preserve">This trench-like hold number (5) represents the </w:t>
      </w:r>
      <w:proofErr w:type="spellStart"/>
      <w:r w:rsidRPr="00702AE2">
        <w:rPr>
          <w:rFonts w:ascii="Arial" w:hAnsi="Arial" w:cs="Arial"/>
          <w:i/>
        </w:rPr>
        <w:t>Barzakh</w:t>
      </w:r>
      <w:proofErr w:type="spellEnd"/>
      <w:r w:rsidRPr="00702AE2">
        <w:rPr>
          <w:rFonts w:ascii="Arial" w:hAnsi="Arial" w:cs="Arial"/>
          <w:i/>
        </w:rPr>
        <w:t xml:space="preserve"> </w:t>
      </w:r>
      <w:r w:rsidRPr="00702AE2">
        <w:rPr>
          <w:rFonts w:ascii="Arial" w:hAnsi="Arial" w:cs="Arial"/>
        </w:rPr>
        <w:t xml:space="preserve">for the souls of Prophet Moses’s (A.S.) people, where their spirits remain stored until the Day of </w:t>
      </w:r>
      <w:r w:rsidRPr="00702AE2">
        <w:rPr>
          <w:rFonts w:ascii="Arial" w:hAnsi="Arial" w:cs="Arial"/>
        </w:rPr>
        <w:lastRenderedPageBreak/>
        <w:t>Judgment.</w:t>
      </w:r>
    </w:p>
    <w:p w14:paraId="2E6CBC5D" w14:textId="77777777" w:rsidR="002724BB" w:rsidRPr="00702AE2" w:rsidRDefault="002724BB" w:rsidP="002724BB">
      <w:pPr>
        <w:pStyle w:val="BodyText"/>
        <w:spacing w:before="239" w:line="276" w:lineRule="auto"/>
        <w:ind w:left="360" w:right="714" w:firstLine="432"/>
        <w:rPr>
          <w:rFonts w:ascii="Arial" w:hAnsi="Arial" w:cs="Arial"/>
        </w:rPr>
      </w:pPr>
      <w:r w:rsidRPr="00702AE2">
        <w:rPr>
          <w:rFonts w:ascii="Arial" w:hAnsi="Arial" w:cs="Arial"/>
        </w:rPr>
        <w:t>Hold number (6) is the trench-like hold that symbolizes</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2"/>
        </w:rPr>
        <w:t xml:space="preserve"> </w:t>
      </w:r>
      <w:proofErr w:type="spellStart"/>
      <w:r w:rsidRPr="00702AE2">
        <w:rPr>
          <w:rFonts w:ascii="Arial" w:hAnsi="Arial" w:cs="Arial"/>
          <w:i/>
        </w:rPr>
        <w:t>Barzakh</w:t>
      </w:r>
      <w:proofErr w:type="spellEnd"/>
      <w:r w:rsidRPr="00702AE2">
        <w:rPr>
          <w:rFonts w:ascii="Arial" w:hAnsi="Arial" w:cs="Arial"/>
          <w:i/>
          <w:spacing w:val="-12"/>
        </w:rPr>
        <w:t xml:space="preserve"> </w:t>
      </w:r>
      <w:r w:rsidRPr="00702AE2">
        <w:rPr>
          <w:rFonts w:ascii="Arial" w:hAnsi="Arial" w:cs="Arial"/>
        </w:rPr>
        <w:t>for</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2"/>
        </w:rPr>
        <w:t xml:space="preserve"> </w:t>
      </w:r>
      <w:r w:rsidRPr="00702AE2">
        <w:rPr>
          <w:rFonts w:ascii="Arial" w:hAnsi="Arial" w:cs="Arial"/>
        </w:rPr>
        <w:t>souls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Prophet</w:t>
      </w:r>
      <w:r w:rsidRPr="00702AE2">
        <w:rPr>
          <w:rFonts w:ascii="Arial" w:hAnsi="Arial" w:cs="Arial"/>
          <w:spacing w:val="-10"/>
        </w:rPr>
        <w:t xml:space="preserve"> </w:t>
      </w:r>
      <w:r w:rsidRPr="00702AE2">
        <w:rPr>
          <w:rFonts w:ascii="Arial" w:hAnsi="Arial" w:cs="Arial"/>
        </w:rPr>
        <w:t>Jesus (A.S.). It shall remain sealed until the Day of Resurrection. The bulkhead separating compartments</w:t>
      </w:r>
      <w:r w:rsidRPr="00702AE2">
        <w:rPr>
          <w:rFonts w:ascii="Arial" w:hAnsi="Arial" w:cs="Arial"/>
          <w:spacing w:val="-14"/>
        </w:rPr>
        <w:t xml:space="preserve"> </w:t>
      </w:r>
      <w:r w:rsidRPr="00702AE2">
        <w:rPr>
          <w:rFonts w:ascii="Arial" w:hAnsi="Arial" w:cs="Arial"/>
        </w:rPr>
        <w:t>numbered</w:t>
      </w:r>
      <w:r w:rsidRPr="00702AE2">
        <w:rPr>
          <w:rFonts w:ascii="Arial" w:hAnsi="Arial" w:cs="Arial"/>
          <w:spacing w:val="-13"/>
        </w:rPr>
        <w:t xml:space="preserve"> </w:t>
      </w:r>
      <w:r w:rsidRPr="00702AE2">
        <w:rPr>
          <w:rFonts w:ascii="Arial" w:hAnsi="Arial" w:cs="Arial"/>
        </w:rPr>
        <w:t>(5)</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(6)</w:t>
      </w:r>
      <w:r w:rsidRPr="00702AE2">
        <w:rPr>
          <w:rFonts w:ascii="Arial" w:hAnsi="Arial" w:cs="Arial"/>
          <w:spacing w:val="-14"/>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memorial</w:t>
      </w:r>
      <w:r w:rsidRPr="00702AE2">
        <w:rPr>
          <w:rFonts w:ascii="Arial" w:hAnsi="Arial" w:cs="Arial"/>
          <w:spacing w:val="-13"/>
        </w:rPr>
        <w:t xml:space="preserve"> </w:t>
      </w:r>
      <w:r w:rsidRPr="00702AE2">
        <w:rPr>
          <w:rFonts w:ascii="Arial" w:hAnsi="Arial" w:cs="Arial"/>
        </w:rPr>
        <w:t>to Prophet Jesus (A.S.), who was raised to the heavens by God and lives on.</w:t>
      </w:r>
    </w:p>
    <w:p w14:paraId="1C830DFC" w14:textId="77777777" w:rsidR="002724BB" w:rsidRPr="00702AE2" w:rsidRDefault="002724BB" w:rsidP="002724BB">
      <w:pPr>
        <w:pStyle w:val="BodyText"/>
        <w:spacing w:before="241" w:line="276" w:lineRule="auto"/>
        <w:ind w:left="360" w:right="715" w:firstLine="432"/>
        <w:rPr>
          <w:rFonts w:ascii="Arial" w:hAnsi="Arial" w:cs="Arial"/>
        </w:rPr>
      </w:pPr>
      <w:r w:rsidRPr="00702AE2">
        <w:rPr>
          <w:rFonts w:ascii="Arial" w:hAnsi="Arial" w:cs="Arial"/>
        </w:rPr>
        <w:t>Just ahead of compartment (6), above the wall, stands a mast shaped like a cross—a symbolic reminder of the crucifix upon which Prophet Jesus (A.S.)</w:t>
      </w:r>
      <w:r w:rsidRPr="00702AE2">
        <w:rPr>
          <w:rFonts w:ascii="Arial" w:hAnsi="Arial" w:cs="Arial"/>
          <w:spacing w:val="-11"/>
        </w:rPr>
        <w:t xml:space="preserve"> </w:t>
      </w:r>
      <w:r w:rsidRPr="00702AE2">
        <w:rPr>
          <w:rFonts w:ascii="Arial" w:hAnsi="Arial" w:cs="Arial"/>
        </w:rPr>
        <w:t>was</w:t>
      </w:r>
      <w:r w:rsidRPr="00702AE2">
        <w:rPr>
          <w:rFonts w:ascii="Arial" w:hAnsi="Arial" w:cs="Arial"/>
          <w:spacing w:val="-12"/>
        </w:rPr>
        <w:t xml:space="preserve"> </w:t>
      </w:r>
      <w:r w:rsidRPr="00702AE2">
        <w:rPr>
          <w:rFonts w:ascii="Arial" w:hAnsi="Arial" w:cs="Arial"/>
        </w:rPr>
        <w:t>thought</w:t>
      </w:r>
      <w:r w:rsidRPr="00702AE2">
        <w:rPr>
          <w:rFonts w:ascii="Arial" w:hAnsi="Arial" w:cs="Arial"/>
          <w:spacing w:val="-11"/>
        </w:rPr>
        <w:t xml:space="preserve"> </w:t>
      </w:r>
      <w:r w:rsidRPr="00702AE2">
        <w:rPr>
          <w:rFonts w:ascii="Arial" w:hAnsi="Arial" w:cs="Arial"/>
        </w:rPr>
        <w:t>to</w:t>
      </w:r>
      <w:r w:rsidRPr="00702AE2">
        <w:rPr>
          <w:rFonts w:ascii="Arial" w:hAnsi="Arial" w:cs="Arial"/>
          <w:spacing w:val="-12"/>
        </w:rPr>
        <w:t xml:space="preserve"> </w:t>
      </w:r>
      <w:r w:rsidRPr="00702AE2">
        <w:rPr>
          <w:rFonts w:ascii="Arial" w:hAnsi="Arial" w:cs="Arial"/>
        </w:rPr>
        <w:t>have</w:t>
      </w:r>
      <w:r w:rsidRPr="00702AE2">
        <w:rPr>
          <w:rFonts w:ascii="Arial" w:hAnsi="Arial" w:cs="Arial"/>
          <w:spacing w:val="-11"/>
        </w:rPr>
        <w:t xml:space="preserve"> </w:t>
      </w:r>
      <w:r w:rsidRPr="00702AE2">
        <w:rPr>
          <w:rFonts w:ascii="Arial" w:hAnsi="Arial" w:cs="Arial"/>
        </w:rPr>
        <w:t>been</w:t>
      </w:r>
      <w:r w:rsidRPr="00702AE2">
        <w:rPr>
          <w:rFonts w:ascii="Arial" w:hAnsi="Arial" w:cs="Arial"/>
          <w:spacing w:val="-11"/>
        </w:rPr>
        <w:t xml:space="preserve"> </w:t>
      </w:r>
      <w:r w:rsidRPr="00702AE2">
        <w:rPr>
          <w:rFonts w:ascii="Arial" w:hAnsi="Arial" w:cs="Arial"/>
        </w:rPr>
        <w:t>nailed.</w:t>
      </w:r>
      <w:r w:rsidRPr="00702AE2">
        <w:rPr>
          <w:rFonts w:ascii="Arial" w:hAnsi="Arial" w:cs="Arial"/>
          <w:spacing w:val="-11"/>
        </w:rPr>
        <w:t xml:space="preserve"> </w:t>
      </w:r>
      <w:r w:rsidRPr="00702AE2">
        <w:rPr>
          <w:rFonts w:ascii="Arial" w:hAnsi="Arial" w:cs="Arial"/>
        </w:rPr>
        <w:t>This</w:t>
      </w:r>
      <w:r w:rsidRPr="00702AE2">
        <w:rPr>
          <w:rFonts w:ascii="Arial" w:hAnsi="Arial" w:cs="Arial"/>
          <w:spacing w:val="-11"/>
        </w:rPr>
        <w:t xml:space="preserve"> </w:t>
      </w:r>
      <w:r w:rsidRPr="00702AE2">
        <w:rPr>
          <w:rFonts w:ascii="Arial" w:hAnsi="Arial" w:cs="Arial"/>
        </w:rPr>
        <w:t>belief</w:t>
      </w:r>
      <w:r w:rsidRPr="00702AE2">
        <w:rPr>
          <w:rFonts w:ascii="Arial" w:hAnsi="Arial" w:cs="Arial"/>
          <w:spacing w:val="-12"/>
        </w:rPr>
        <w:t xml:space="preserve"> </w:t>
      </w:r>
      <w:r w:rsidRPr="00702AE2">
        <w:rPr>
          <w:rFonts w:ascii="Arial" w:hAnsi="Arial" w:cs="Arial"/>
        </w:rPr>
        <w:t>is</w:t>
      </w:r>
      <w:r w:rsidRPr="00702AE2">
        <w:rPr>
          <w:rFonts w:ascii="Arial" w:hAnsi="Arial" w:cs="Arial"/>
          <w:spacing w:val="-11"/>
        </w:rPr>
        <w:t xml:space="preserve"> </w:t>
      </w:r>
      <w:r w:rsidRPr="00702AE2">
        <w:rPr>
          <w:rFonts w:ascii="Arial" w:hAnsi="Arial" w:cs="Arial"/>
        </w:rPr>
        <w:t xml:space="preserve">a central tenet of Christian faith, though Muslims do not share this view. According to Islamic tradition, someone resembling Prophet Jesus (A.S.) was crucified in his place—a divine arrangement—while </w:t>
      </w:r>
      <w:r w:rsidRPr="00702AE2">
        <w:rPr>
          <w:rFonts w:ascii="Arial" w:hAnsi="Arial" w:cs="Arial"/>
          <w:spacing w:val="-2"/>
        </w:rPr>
        <w:t>Prophet</w:t>
      </w:r>
      <w:r w:rsidRPr="00702AE2">
        <w:rPr>
          <w:rFonts w:ascii="Arial" w:hAnsi="Arial" w:cs="Arial"/>
          <w:spacing w:val="-8"/>
        </w:rPr>
        <w:t xml:space="preserve"> </w:t>
      </w:r>
      <w:r w:rsidRPr="00702AE2">
        <w:rPr>
          <w:rFonts w:ascii="Arial" w:hAnsi="Arial" w:cs="Arial"/>
          <w:spacing w:val="-2"/>
        </w:rPr>
        <w:t>Jesus</w:t>
      </w:r>
      <w:r w:rsidRPr="00702AE2">
        <w:rPr>
          <w:rFonts w:ascii="Arial" w:hAnsi="Arial" w:cs="Arial"/>
          <w:spacing w:val="-7"/>
        </w:rPr>
        <w:t xml:space="preserve"> </w:t>
      </w:r>
      <w:r w:rsidRPr="00702AE2">
        <w:rPr>
          <w:rFonts w:ascii="Arial" w:hAnsi="Arial" w:cs="Arial"/>
          <w:spacing w:val="-2"/>
        </w:rPr>
        <w:t>(A.S.)</w:t>
      </w:r>
      <w:r w:rsidRPr="00702AE2">
        <w:rPr>
          <w:rFonts w:ascii="Arial" w:hAnsi="Arial" w:cs="Arial"/>
          <w:spacing w:val="-8"/>
        </w:rPr>
        <w:t xml:space="preserve"> </w:t>
      </w:r>
      <w:r w:rsidRPr="00702AE2">
        <w:rPr>
          <w:rFonts w:ascii="Arial" w:hAnsi="Arial" w:cs="Arial"/>
          <w:spacing w:val="-2"/>
        </w:rPr>
        <w:t>was</w:t>
      </w:r>
      <w:r w:rsidRPr="00702AE2">
        <w:rPr>
          <w:rFonts w:ascii="Arial" w:hAnsi="Arial" w:cs="Arial"/>
          <w:spacing w:val="-9"/>
        </w:rPr>
        <w:t xml:space="preserve"> </w:t>
      </w:r>
      <w:r w:rsidRPr="00702AE2">
        <w:rPr>
          <w:rFonts w:ascii="Arial" w:hAnsi="Arial" w:cs="Arial"/>
          <w:spacing w:val="-2"/>
        </w:rPr>
        <w:t>taken</w:t>
      </w:r>
      <w:r w:rsidRPr="00702AE2">
        <w:rPr>
          <w:rFonts w:ascii="Arial" w:hAnsi="Arial" w:cs="Arial"/>
          <w:spacing w:val="-10"/>
        </w:rPr>
        <w:t xml:space="preserve"> </w:t>
      </w:r>
      <w:r w:rsidRPr="00702AE2">
        <w:rPr>
          <w:rFonts w:ascii="Arial" w:hAnsi="Arial" w:cs="Arial"/>
          <w:spacing w:val="-2"/>
        </w:rPr>
        <w:t>up</w:t>
      </w:r>
      <w:r w:rsidRPr="00702AE2">
        <w:rPr>
          <w:rFonts w:ascii="Arial" w:hAnsi="Arial" w:cs="Arial"/>
          <w:spacing w:val="-7"/>
        </w:rPr>
        <w:t xml:space="preserve"> </w:t>
      </w:r>
      <w:r w:rsidRPr="00702AE2">
        <w:rPr>
          <w:rFonts w:ascii="Arial" w:hAnsi="Arial" w:cs="Arial"/>
          <w:spacing w:val="-2"/>
        </w:rPr>
        <w:t>alive</w:t>
      </w:r>
      <w:r w:rsidRPr="00702AE2">
        <w:rPr>
          <w:rFonts w:ascii="Arial" w:hAnsi="Arial" w:cs="Arial"/>
          <w:spacing w:val="-7"/>
        </w:rPr>
        <w:t xml:space="preserve"> </w:t>
      </w:r>
      <w:r w:rsidRPr="00702AE2">
        <w:rPr>
          <w:rFonts w:ascii="Arial" w:hAnsi="Arial" w:cs="Arial"/>
          <w:spacing w:val="-2"/>
        </w:rPr>
        <w:t>to</w:t>
      </w:r>
      <w:r w:rsidRPr="00702AE2">
        <w:rPr>
          <w:rFonts w:ascii="Arial" w:hAnsi="Arial" w:cs="Arial"/>
          <w:spacing w:val="-11"/>
        </w:rPr>
        <w:t xml:space="preserve"> </w:t>
      </w:r>
      <w:r w:rsidRPr="00702AE2">
        <w:rPr>
          <w:rFonts w:ascii="Arial" w:hAnsi="Arial" w:cs="Arial"/>
          <w:spacing w:val="-2"/>
        </w:rPr>
        <w:t>the</w:t>
      </w:r>
      <w:r w:rsidRPr="00702AE2">
        <w:rPr>
          <w:rFonts w:ascii="Arial" w:hAnsi="Arial" w:cs="Arial"/>
          <w:spacing w:val="-7"/>
        </w:rPr>
        <w:t xml:space="preserve"> </w:t>
      </w:r>
      <w:r w:rsidRPr="00702AE2">
        <w:rPr>
          <w:rFonts w:ascii="Arial" w:hAnsi="Arial" w:cs="Arial"/>
          <w:spacing w:val="-2"/>
        </w:rPr>
        <w:t>heavens.</w:t>
      </w:r>
    </w:p>
    <w:p w14:paraId="6ABC39FC" w14:textId="77777777" w:rsidR="002724BB" w:rsidRPr="00702AE2" w:rsidRDefault="002724BB" w:rsidP="002724BB">
      <w:pPr>
        <w:pStyle w:val="BodyText"/>
        <w:spacing w:before="240" w:line="276" w:lineRule="auto"/>
        <w:ind w:left="360" w:right="716" w:firstLine="432"/>
        <w:rPr>
          <w:rFonts w:ascii="Arial" w:hAnsi="Arial" w:cs="Arial"/>
        </w:rPr>
      </w:pPr>
      <w:r w:rsidRPr="00702AE2">
        <w:rPr>
          <w:rFonts w:ascii="Arial" w:hAnsi="Arial" w:cs="Arial"/>
        </w:rPr>
        <w:t xml:space="preserve">The </w:t>
      </w:r>
      <w:r w:rsidRPr="00702AE2">
        <w:rPr>
          <w:rFonts w:ascii="Arial" w:hAnsi="Arial" w:cs="Arial"/>
          <w:i/>
        </w:rPr>
        <w:t xml:space="preserve">Forecastle </w:t>
      </w:r>
      <w:r w:rsidRPr="00702AE2">
        <w:rPr>
          <w:rFonts w:ascii="Arial" w:hAnsi="Arial" w:cs="Arial"/>
        </w:rPr>
        <w:t xml:space="preserve">or compartment (7) is the foremost part of the ship, where the vessel’s structural frame is completed. By Divine will, this section is called </w:t>
      </w:r>
      <w:r w:rsidRPr="00702AE2">
        <w:rPr>
          <w:rFonts w:ascii="Arial" w:hAnsi="Arial" w:cs="Arial"/>
          <w:i/>
        </w:rPr>
        <w:t>Forecastle</w:t>
      </w:r>
      <w:r w:rsidRPr="00702AE2">
        <w:rPr>
          <w:rFonts w:ascii="Arial" w:hAnsi="Arial" w:cs="Arial"/>
        </w:rPr>
        <w:t>, and rightly so—for it serves as the ship’s defensive front, its cutting-edge slicing through turbulent waves and resisting the onslaught</w:t>
      </w:r>
      <w:r w:rsidRPr="00702AE2">
        <w:rPr>
          <w:rFonts w:ascii="Arial" w:hAnsi="Arial" w:cs="Arial"/>
          <w:spacing w:val="-14"/>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sea.</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4"/>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fitting</w:t>
      </w:r>
      <w:r w:rsidRPr="00702AE2">
        <w:rPr>
          <w:rFonts w:ascii="Arial" w:hAnsi="Arial" w:cs="Arial"/>
          <w:spacing w:val="-13"/>
        </w:rPr>
        <w:t xml:space="preserve"> </w:t>
      </w:r>
      <w:r w:rsidRPr="00702AE2">
        <w:rPr>
          <w:rFonts w:ascii="Arial" w:hAnsi="Arial" w:cs="Arial"/>
        </w:rPr>
        <w:t>name</w:t>
      </w:r>
      <w:r w:rsidRPr="00702AE2">
        <w:rPr>
          <w:rFonts w:ascii="Arial" w:hAnsi="Arial" w:cs="Arial"/>
          <w:spacing w:val="-13"/>
        </w:rPr>
        <w:t xml:space="preserve"> </w:t>
      </w:r>
      <w:r w:rsidRPr="00702AE2">
        <w:rPr>
          <w:rFonts w:ascii="Arial" w:hAnsi="Arial" w:cs="Arial"/>
        </w:rPr>
        <w:t>for</w:t>
      </w:r>
      <w:r w:rsidRPr="00702AE2">
        <w:rPr>
          <w:rFonts w:ascii="Arial" w:hAnsi="Arial" w:cs="Arial"/>
          <w:spacing w:val="-14"/>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structure that withstands such force.</w:t>
      </w:r>
    </w:p>
    <w:p w14:paraId="67C9FF18" w14:textId="77777777" w:rsidR="006766A0" w:rsidRPr="00702AE2" w:rsidRDefault="006766A0" w:rsidP="006766A0">
      <w:pPr>
        <w:pStyle w:val="BodyText"/>
        <w:spacing w:line="276" w:lineRule="auto"/>
        <w:ind w:left="720" w:right="357" w:firstLine="431"/>
        <w:rPr>
          <w:rFonts w:ascii="Arial" w:hAnsi="Arial" w:cs="Arial"/>
        </w:rPr>
      </w:pPr>
      <w:r w:rsidRPr="00702AE2">
        <w:rPr>
          <w:rFonts w:ascii="Arial" w:hAnsi="Arial" w:cs="Arial"/>
          <w:spacing w:val="-2"/>
        </w:rPr>
        <w:t>Yet,</w:t>
      </w:r>
      <w:r w:rsidRPr="00702AE2">
        <w:rPr>
          <w:rFonts w:ascii="Arial" w:hAnsi="Arial" w:cs="Arial"/>
          <w:spacing w:val="-8"/>
        </w:rPr>
        <w:t xml:space="preserve"> </w:t>
      </w:r>
      <w:r w:rsidRPr="00702AE2">
        <w:rPr>
          <w:rFonts w:ascii="Arial" w:hAnsi="Arial" w:cs="Arial"/>
          <w:spacing w:val="-2"/>
        </w:rPr>
        <w:t>here</w:t>
      </w:r>
      <w:r w:rsidRPr="00702AE2">
        <w:rPr>
          <w:rFonts w:ascii="Arial" w:hAnsi="Arial" w:cs="Arial"/>
          <w:spacing w:val="-11"/>
        </w:rPr>
        <w:t xml:space="preserve"> </w:t>
      </w:r>
      <w:r w:rsidRPr="00702AE2">
        <w:rPr>
          <w:rFonts w:ascii="Arial" w:hAnsi="Arial" w:cs="Arial"/>
          <w:spacing w:val="-2"/>
        </w:rPr>
        <w:t>at</w:t>
      </w:r>
      <w:r w:rsidRPr="00702AE2">
        <w:rPr>
          <w:rFonts w:ascii="Arial" w:hAnsi="Arial" w:cs="Arial"/>
          <w:spacing w:val="-9"/>
        </w:rPr>
        <w:t xml:space="preserve"> </w:t>
      </w:r>
      <w:r w:rsidRPr="00702AE2">
        <w:rPr>
          <w:rFonts w:ascii="Arial" w:hAnsi="Arial" w:cs="Arial"/>
          <w:spacing w:val="-2"/>
        </w:rPr>
        <w:t>the</w:t>
      </w:r>
      <w:r w:rsidRPr="00702AE2">
        <w:rPr>
          <w:rFonts w:ascii="Arial" w:hAnsi="Arial" w:cs="Arial"/>
          <w:spacing w:val="-11"/>
        </w:rPr>
        <w:t xml:space="preserve"> </w:t>
      </w:r>
      <w:r w:rsidRPr="00702AE2">
        <w:rPr>
          <w:rFonts w:ascii="Arial" w:hAnsi="Arial" w:cs="Arial"/>
          <w:spacing w:val="-2"/>
        </w:rPr>
        <w:t>forecastle,</w:t>
      </w:r>
      <w:r w:rsidRPr="00702AE2">
        <w:rPr>
          <w:rFonts w:ascii="Arial" w:hAnsi="Arial" w:cs="Arial"/>
          <w:spacing w:val="-8"/>
        </w:rPr>
        <w:t xml:space="preserve"> </w:t>
      </w:r>
      <w:r w:rsidRPr="00702AE2">
        <w:rPr>
          <w:rFonts w:ascii="Arial" w:hAnsi="Arial" w:cs="Arial"/>
          <w:spacing w:val="-2"/>
        </w:rPr>
        <w:t>not</w:t>
      </w:r>
      <w:r w:rsidRPr="00702AE2">
        <w:rPr>
          <w:rFonts w:ascii="Arial" w:hAnsi="Arial" w:cs="Arial"/>
          <w:spacing w:val="-11"/>
        </w:rPr>
        <w:t xml:space="preserve"> </w:t>
      </w:r>
      <w:r w:rsidRPr="00702AE2">
        <w:rPr>
          <w:rFonts w:ascii="Arial" w:hAnsi="Arial" w:cs="Arial"/>
          <w:spacing w:val="-2"/>
        </w:rPr>
        <w:t>only</w:t>
      </w:r>
      <w:r w:rsidRPr="00702AE2">
        <w:rPr>
          <w:rFonts w:ascii="Arial" w:hAnsi="Arial" w:cs="Arial"/>
          <w:spacing w:val="-10"/>
        </w:rPr>
        <w:t xml:space="preserve"> </w:t>
      </w:r>
      <w:r w:rsidRPr="00702AE2">
        <w:rPr>
          <w:rFonts w:ascii="Arial" w:hAnsi="Arial" w:cs="Arial"/>
          <w:spacing w:val="-2"/>
        </w:rPr>
        <w:t>does</w:t>
      </w:r>
      <w:r w:rsidRPr="00702AE2">
        <w:rPr>
          <w:rFonts w:ascii="Arial" w:hAnsi="Arial" w:cs="Arial"/>
          <w:spacing w:val="-9"/>
        </w:rPr>
        <w:t xml:space="preserve"> </w:t>
      </w:r>
      <w:r w:rsidRPr="00702AE2">
        <w:rPr>
          <w:rFonts w:ascii="Arial" w:hAnsi="Arial" w:cs="Arial"/>
          <w:spacing w:val="-2"/>
        </w:rPr>
        <w:t>the</w:t>
      </w:r>
      <w:r w:rsidRPr="00702AE2">
        <w:rPr>
          <w:rFonts w:ascii="Arial" w:hAnsi="Arial" w:cs="Arial"/>
          <w:spacing w:val="-11"/>
        </w:rPr>
        <w:t xml:space="preserve"> </w:t>
      </w:r>
      <w:r w:rsidRPr="00702AE2">
        <w:rPr>
          <w:rFonts w:ascii="Arial" w:hAnsi="Arial" w:cs="Arial"/>
          <w:spacing w:val="-2"/>
        </w:rPr>
        <w:t xml:space="preserve">ship’s </w:t>
      </w:r>
      <w:r w:rsidRPr="00702AE2">
        <w:rPr>
          <w:rFonts w:ascii="Arial" w:hAnsi="Arial" w:cs="Arial"/>
        </w:rPr>
        <w:t>body find completion—so too does the religion of Islam. The components embedded in this part of the ship bear names that are both spiritually profound and deeply inspiring. The beauty with which Islam reaches</w:t>
      </w:r>
      <w:r w:rsidRPr="00702AE2">
        <w:rPr>
          <w:rFonts w:ascii="Arial" w:hAnsi="Arial" w:cs="Arial"/>
          <w:spacing w:val="-4"/>
        </w:rPr>
        <w:t xml:space="preserve"> </w:t>
      </w:r>
      <w:r w:rsidRPr="00702AE2">
        <w:rPr>
          <w:rFonts w:ascii="Arial" w:hAnsi="Arial" w:cs="Arial"/>
        </w:rPr>
        <w:t>its</w:t>
      </w:r>
      <w:r w:rsidRPr="00702AE2">
        <w:rPr>
          <w:rFonts w:ascii="Arial" w:hAnsi="Arial" w:cs="Arial"/>
          <w:spacing w:val="-4"/>
        </w:rPr>
        <w:t xml:space="preserve"> </w:t>
      </w:r>
      <w:r w:rsidRPr="00702AE2">
        <w:rPr>
          <w:rFonts w:ascii="Arial" w:hAnsi="Arial" w:cs="Arial"/>
        </w:rPr>
        <w:t>completion</w:t>
      </w:r>
      <w:r w:rsidRPr="00702AE2">
        <w:rPr>
          <w:rFonts w:ascii="Arial" w:hAnsi="Arial" w:cs="Arial"/>
          <w:spacing w:val="-6"/>
        </w:rPr>
        <w:t xml:space="preserve"> </w:t>
      </w:r>
      <w:r w:rsidRPr="00702AE2">
        <w:rPr>
          <w:rFonts w:ascii="Arial" w:hAnsi="Arial" w:cs="Arial"/>
        </w:rPr>
        <w:t>can</w:t>
      </w:r>
      <w:r w:rsidRPr="00702AE2">
        <w:rPr>
          <w:rFonts w:ascii="Arial" w:hAnsi="Arial" w:cs="Arial"/>
          <w:spacing w:val="-4"/>
        </w:rPr>
        <w:t xml:space="preserve"> </w:t>
      </w:r>
      <w:r w:rsidRPr="00702AE2">
        <w:rPr>
          <w:rFonts w:ascii="Arial" w:hAnsi="Arial" w:cs="Arial"/>
        </w:rPr>
        <w:t>be</w:t>
      </w:r>
      <w:r w:rsidRPr="00702AE2">
        <w:rPr>
          <w:rFonts w:ascii="Arial" w:hAnsi="Arial" w:cs="Arial"/>
          <w:spacing w:val="-4"/>
        </w:rPr>
        <w:t xml:space="preserve"> </w:t>
      </w:r>
      <w:r w:rsidRPr="00702AE2">
        <w:rPr>
          <w:rFonts w:ascii="Arial" w:hAnsi="Arial" w:cs="Arial"/>
        </w:rPr>
        <w:t>read</w:t>
      </w:r>
      <w:r w:rsidRPr="00702AE2">
        <w:rPr>
          <w:rFonts w:ascii="Arial" w:hAnsi="Arial" w:cs="Arial"/>
          <w:spacing w:val="-6"/>
        </w:rPr>
        <w:t xml:space="preserve"> </w:t>
      </w:r>
      <w:r w:rsidRPr="00702AE2">
        <w:rPr>
          <w:rFonts w:ascii="Arial" w:hAnsi="Arial" w:cs="Arial"/>
        </w:rPr>
        <w:t>in</w:t>
      </w:r>
      <w:r w:rsidRPr="00702AE2">
        <w:rPr>
          <w:rFonts w:ascii="Arial" w:hAnsi="Arial" w:cs="Arial"/>
          <w:spacing w:val="-4"/>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lines</w:t>
      </w:r>
      <w:r w:rsidRPr="00702AE2">
        <w:rPr>
          <w:rFonts w:ascii="Arial" w:hAnsi="Arial" w:cs="Arial"/>
          <w:spacing w:val="-4"/>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 xml:space="preserve">this </w:t>
      </w:r>
      <w:r w:rsidRPr="00702AE2">
        <w:rPr>
          <w:rFonts w:ascii="Arial" w:hAnsi="Arial" w:cs="Arial"/>
          <w:spacing w:val="-2"/>
        </w:rPr>
        <w:t>forecastle.</w:t>
      </w:r>
    </w:p>
    <w:p w14:paraId="4B4C2E49" w14:textId="77777777" w:rsidR="006766A0" w:rsidRPr="00702AE2" w:rsidRDefault="006766A0" w:rsidP="006766A0">
      <w:pPr>
        <w:pStyle w:val="BodyText"/>
        <w:spacing w:before="241" w:line="276" w:lineRule="auto"/>
        <w:ind w:left="720" w:right="357" w:firstLine="431"/>
        <w:rPr>
          <w:rFonts w:ascii="Arial" w:hAnsi="Arial" w:cs="Arial"/>
        </w:rPr>
      </w:pPr>
      <w:r w:rsidRPr="00702AE2">
        <w:rPr>
          <w:rFonts w:ascii="Arial" w:hAnsi="Arial" w:cs="Arial"/>
        </w:rPr>
        <w:t>To understand and explain the structure of the forecastle,</w:t>
      </w:r>
      <w:r w:rsidRPr="00702AE2">
        <w:rPr>
          <w:rFonts w:ascii="Arial" w:hAnsi="Arial" w:cs="Arial"/>
          <w:spacing w:val="-14"/>
        </w:rPr>
        <w:t xml:space="preserve"> </w:t>
      </w:r>
      <w:r w:rsidRPr="00702AE2">
        <w:rPr>
          <w:rFonts w:ascii="Arial" w:hAnsi="Arial" w:cs="Arial"/>
        </w:rPr>
        <w:t>I</w:t>
      </w:r>
      <w:r w:rsidRPr="00702AE2">
        <w:rPr>
          <w:rFonts w:ascii="Arial" w:hAnsi="Arial" w:cs="Arial"/>
          <w:spacing w:val="-13"/>
        </w:rPr>
        <w:t xml:space="preserve"> </w:t>
      </w:r>
      <w:proofErr w:type="gramStart"/>
      <w:r w:rsidRPr="00702AE2">
        <w:rPr>
          <w:rFonts w:ascii="Arial" w:hAnsi="Arial" w:cs="Arial"/>
        </w:rPr>
        <w:t>now</w:t>
      </w:r>
      <w:r w:rsidRPr="00702AE2">
        <w:rPr>
          <w:rFonts w:ascii="Arial" w:hAnsi="Arial" w:cs="Arial"/>
          <w:spacing w:val="-13"/>
        </w:rPr>
        <w:t xml:space="preserve"> </w:t>
      </w:r>
      <w:r w:rsidRPr="00702AE2">
        <w:rPr>
          <w:rFonts w:ascii="Arial" w:hAnsi="Arial" w:cs="Arial"/>
        </w:rPr>
        <w:t>prepare</w:t>
      </w:r>
      <w:proofErr w:type="gramEnd"/>
      <w:r w:rsidRPr="00702AE2">
        <w:rPr>
          <w:rFonts w:ascii="Arial" w:hAnsi="Arial" w:cs="Arial"/>
          <w:spacing w:val="-13"/>
        </w:rPr>
        <w:t xml:space="preserve"> </w:t>
      </w:r>
      <w:r w:rsidRPr="00702AE2">
        <w:rPr>
          <w:rFonts w:ascii="Arial" w:hAnsi="Arial" w:cs="Arial"/>
        </w:rPr>
        <w:t>to</w:t>
      </w:r>
      <w:r w:rsidRPr="00702AE2">
        <w:rPr>
          <w:rFonts w:ascii="Arial" w:hAnsi="Arial" w:cs="Arial"/>
          <w:spacing w:val="-14"/>
        </w:rPr>
        <w:t xml:space="preserve"> </w:t>
      </w:r>
      <w:r w:rsidRPr="00702AE2">
        <w:rPr>
          <w:rFonts w:ascii="Arial" w:hAnsi="Arial" w:cs="Arial"/>
        </w:rPr>
        <w:t>illustrate</w:t>
      </w:r>
      <w:r w:rsidRPr="00702AE2">
        <w:rPr>
          <w:rFonts w:ascii="Arial" w:hAnsi="Arial" w:cs="Arial"/>
          <w:spacing w:val="-13"/>
        </w:rPr>
        <w:t xml:space="preserve"> </w:t>
      </w:r>
      <w:r w:rsidRPr="00702AE2">
        <w:rPr>
          <w:rFonts w:ascii="Arial" w:hAnsi="Arial" w:cs="Arial"/>
        </w:rPr>
        <w:t>three</w:t>
      </w:r>
      <w:r w:rsidRPr="00702AE2">
        <w:rPr>
          <w:rFonts w:ascii="Arial" w:hAnsi="Arial" w:cs="Arial"/>
          <w:spacing w:val="-13"/>
        </w:rPr>
        <w:t xml:space="preserve"> </w:t>
      </w:r>
      <w:r w:rsidRPr="00702AE2">
        <w:rPr>
          <w:rFonts w:ascii="Arial" w:hAnsi="Arial" w:cs="Arial"/>
        </w:rPr>
        <w:t>schematic diagrams on this whiteboard.</w:t>
      </w:r>
    </w:p>
    <w:p w14:paraId="449875F2" w14:textId="77777777" w:rsidR="006766A0" w:rsidRPr="00702AE2" w:rsidRDefault="006766A0" w:rsidP="006766A0">
      <w:pPr>
        <w:pStyle w:val="BodyText"/>
        <w:spacing w:before="133"/>
        <w:rPr>
          <w:rFonts w:ascii="Arial" w:hAnsi="Arial" w:cs="Arial"/>
          <w:sz w:val="20"/>
        </w:rPr>
      </w:pPr>
      <w:r w:rsidRPr="00702AE2">
        <w:rPr>
          <w:rFonts w:ascii="Arial" w:hAnsi="Arial" w:cs="Arial"/>
          <w:noProof/>
          <w:sz w:val="20"/>
        </w:rPr>
        <w:drawing>
          <wp:anchor distT="0" distB="0" distL="0" distR="0" simplePos="0" relativeHeight="251739136" behindDoc="1" locked="0" layoutInCell="1" allowOverlap="1" wp14:anchorId="22D41137" wp14:editId="3CA52D98">
            <wp:simplePos x="0" y="0"/>
            <wp:positionH relativeFrom="page">
              <wp:posOffset>1468914</wp:posOffset>
            </wp:positionH>
            <wp:positionV relativeFrom="paragraph">
              <wp:posOffset>249192</wp:posOffset>
            </wp:positionV>
            <wp:extent cx="2992975" cy="1170432"/>
            <wp:effectExtent l="0" t="0" r="0" b="0"/>
            <wp:wrapTopAndBottom/>
            <wp:docPr id="130" name="Image 130" descr="A diagram of a diagram of a view and a longituddination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descr="A diagram of a diagram of a view and a longituddination  AI-generated content may be incorrect."/>
                    <pic:cNvPicPr/>
                  </pic:nvPicPr>
                  <pic:blipFill>
                    <a:blip r:embed="rId47" cstate="print"/>
                    <a:stretch>
                      <a:fillRect/>
                    </a:stretch>
                  </pic:blipFill>
                  <pic:spPr>
                    <a:xfrm>
                      <a:off x="0" y="0"/>
                      <a:ext cx="2992975" cy="1170432"/>
                    </a:xfrm>
                    <a:prstGeom prst="rect">
                      <a:avLst/>
                    </a:prstGeom>
                  </pic:spPr>
                </pic:pic>
              </a:graphicData>
            </a:graphic>
          </wp:anchor>
        </w:drawing>
      </w:r>
    </w:p>
    <w:p w14:paraId="27F18D12" w14:textId="77777777" w:rsidR="006766A0" w:rsidRPr="00702AE2" w:rsidRDefault="006766A0" w:rsidP="006766A0">
      <w:pPr>
        <w:pStyle w:val="BodyText"/>
        <w:rPr>
          <w:rFonts w:ascii="Arial" w:hAnsi="Arial" w:cs="Arial"/>
          <w:sz w:val="20"/>
        </w:rPr>
      </w:pPr>
    </w:p>
    <w:p w14:paraId="78BDC24E" w14:textId="77777777" w:rsidR="006766A0" w:rsidRPr="00702AE2" w:rsidRDefault="006766A0" w:rsidP="006766A0">
      <w:pPr>
        <w:pStyle w:val="BodyText"/>
        <w:spacing w:before="211"/>
        <w:rPr>
          <w:rFonts w:ascii="Arial" w:hAnsi="Arial" w:cs="Arial"/>
          <w:sz w:val="20"/>
        </w:rPr>
      </w:pPr>
      <w:r w:rsidRPr="00702AE2">
        <w:rPr>
          <w:rFonts w:ascii="Arial" w:hAnsi="Arial" w:cs="Arial"/>
          <w:noProof/>
          <w:sz w:val="20"/>
        </w:rPr>
        <w:drawing>
          <wp:anchor distT="0" distB="0" distL="0" distR="0" simplePos="0" relativeHeight="251740160" behindDoc="1" locked="0" layoutInCell="1" allowOverlap="1" wp14:anchorId="27D2E60E" wp14:editId="60D065A6">
            <wp:simplePos x="0" y="0"/>
            <wp:positionH relativeFrom="page">
              <wp:posOffset>1684202</wp:posOffset>
            </wp:positionH>
            <wp:positionV relativeFrom="paragraph">
              <wp:posOffset>298463</wp:posOffset>
            </wp:positionV>
            <wp:extent cx="2515780" cy="1817370"/>
            <wp:effectExtent l="0" t="0" r="0" b="0"/>
            <wp:wrapTopAndBottom/>
            <wp:docPr id="131" name="Image 131" descr="A diagram of a boa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descr="A diagram of a boat  AI-generated content may be incorrect."/>
                    <pic:cNvPicPr/>
                  </pic:nvPicPr>
                  <pic:blipFill>
                    <a:blip r:embed="rId48" cstate="print"/>
                    <a:stretch>
                      <a:fillRect/>
                    </a:stretch>
                  </pic:blipFill>
                  <pic:spPr>
                    <a:xfrm>
                      <a:off x="0" y="0"/>
                      <a:ext cx="2515780" cy="1817370"/>
                    </a:xfrm>
                    <a:prstGeom prst="rect">
                      <a:avLst/>
                    </a:prstGeom>
                  </pic:spPr>
                </pic:pic>
              </a:graphicData>
            </a:graphic>
          </wp:anchor>
        </w:drawing>
      </w:r>
    </w:p>
    <w:p w14:paraId="3789B90F" w14:textId="77777777" w:rsidR="00C81B4E" w:rsidRPr="00702AE2" w:rsidRDefault="00C81B4E" w:rsidP="00C81B4E">
      <w:pPr>
        <w:pStyle w:val="BodyText"/>
        <w:spacing w:line="276" w:lineRule="auto"/>
        <w:ind w:left="360" w:right="716" w:firstLine="432"/>
        <w:rPr>
          <w:rFonts w:ascii="Arial" w:hAnsi="Arial" w:cs="Arial"/>
        </w:rPr>
      </w:pPr>
      <w:r w:rsidRPr="00702AE2">
        <w:rPr>
          <w:rFonts w:ascii="Arial" w:hAnsi="Arial" w:cs="Arial"/>
        </w:rPr>
        <w:t>The</w:t>
      </w:r>
      <w:r w:rsidRPr="00702AE2">
        <w:rPr>
          <w:rFonts w:ascii="Arial" w:hAnsi="Arial" w:cs="Arial"/>
          <w:spacing w:val="-4"/>
        </w:rPr>
        <w:t xml:space="preserve"> </w:t>
      </w:r>
      <w:r w:rsidRPr="00702AE2">
        <w:rPr>
          <w:rFonts w:ascii="Arial" w:hAnsi="Arial" w:cs="Arial"/>
        </w:rPr>
        <w:t>forecastle</w:t>
      </w:r>
      <w:r w:rsidRPr="00702AE2">
        <w:rPr>
          <w:rFonts w:ascii="Arial" w:hAnsi="Arial" w:cs="Arial"/>
          <w:spacing w:val="-3"/>
        </w:rPr>
        <w:t xml:space="preserve"> </w:t>
      </w:r>
      <w:r w:rsidRPr="00702AE2">
        <w:rPr>
          <w:rFonts w:ascii="Arial" w:hAnsi="Arial" w:cs="Arial"/>
        </w:rPr>
        <w:t>of</w:t>
      </w:r>
      <w:r w:rsidRPr="00702AE2">
        <w:rPr>
          <w:rFonts w:ascii="Arial" w:hAnsi="Arial" w:cs="Arial"/>
          <w:spacing w:val="-5"/>
        </w:rPr>
        <w:t xml:space="preserve"> </w:t>
      </w:r>
      <w:r w:rsidRPr="00702AE2">
        <w:rPr>
          <w:rFonts w:ascii="Arial" w:hAnsi="Arial" w:cs="Arial"/>
        </w:rPr>
        <w:t>a</w:t>
      </w:r>
      <w:r w:rsidRPr="00702AE2">
        <w:rPr>
          <w:rFonts w:ascii="Arial" w:hAnsi="Arial" w:cs="Arial"/>
          <w:spacing w:val="-4"/>
        </w:rPr>
        <w:t xml:space="preserve"> </w:t>
      </w:r>
      <w:r w:rsidRPr="00702AE2">
        <w:rPr>
          <w:rFonts w:ascii="Arial" w:hAnsi="Arial" w:cs="Arial"/>
        </w:rPr>
        <w:t>ship</w:t>
      </w:r>
      <w:r w:rsidRPr="00702AE2">
        <w:rPr>
          <w:rFonts w:ascii="Arial" w:hAnsi="Arial" w:cs="Arial"/>
          <w:spacing w:val="-1"/>
        </w:rPr>
        <w:t xml:space="preserve"> </w:t>
      </w:r>
      <w:r w:rsidRPr="00702AE2">
        <w:rPr>
          <w:rFonts w:ascii="Arial" w:hAnsi="Arial" w:cs="Arial"/>
        </w:rPr>
        <w:t>has</w:t>
      </w:r>
      <w:r w:rsidRPr="00702AE2">
        <w:rPr>
          <w:rFonts w:ascii="Arial" w:hAnsi="Arial" w:cs="Arial"/>
          <w:spacing w:val="-4"/>
        </w:rPr>
        <w:t xml:space="preserve"> </w:t>
      </w:r>
      <w:r w:rsidRPr="00702AE2">
        <w:rPr>
          <w:rFonts w:ascii="Arial" w:hAnsi="Arial" w:cs="Arial"/>
        </w:rPr>
        <w:t>five</w:t>
      </w:r>
      <w:r w:rsidRPr="00702AE2">
        <w:rPr>
          <w:rFonts w:ascii="Arial" w:hAnsi="Arial" w:cs="Arial"/>
          <w:spacing w:val="-4"/>
        </w:rPr>
        <w:t xml:space="preserve"> </w:t>
      </w:r>
      <w:r w:rsidRPr="00702AE2">
        <w:rPr>
          <w:rFonts w:ascii="Arial" w:hAnsi="Arial" w:cs="Arial"/>
        </w:rPr>
        <w:t>core</w:t>
      </w:r>
      <w:r w:rsidRPr="00702AE2">
        <w:rPr>
          <w:rFonts w:ascii="Arial" w:hAnsi="Arial" w:cs="Arial"/>
          <w:spacing w:val="-4"/>
        </w:rPr>
        <w:t xml:space="preserve"> </w:t>
      </w:r>
      <w:r w:rsidRPr="00702AE2">
        <w:rPr>
          <w:rFonts w:ascii="Arial" w:hAnsi="Arial" w:cs="Arial"/>
        </w:rPr>
        <w:t>elements</w:t>
      </w:r>
      <w:r w:rsidRPr="00702AE2">
        <w:rPr>
          <w:rFonts w:ascii="Arial" w:hAnsi="Arial" w:cs="Arial"/>
          <w:spacing w:val="-3"/>
        </w:rPr>
        <w:t xml:space="preserve"> </w:t>
      </w:r>
      <w:r w:rsidRPr="00702AE2">
        <w:rPr>
          <w:rFonts w:ascii="Arial" w:hAnsi="Arial" w:cs="Arial"/>
        </w:rPr>
        <w:t>as described here:</w:t>
      </w:r>
    </w:p>
    <w:p w14:paraId="398D32F1" w14:textId="77777777" w:rsidR="00C81B4E" w:rsidRPr="00702AE2" w:rsidRDefault="00C81B4E" w:rsidP="00C81B4E">
      <w:pPr>
        <w:pStyle w:val="ListParagraph"/>
        <w:widowControl w:val="0"/>
        <w:numPr>
          <w:ilvl w:val="0"/>
          <w:numId w:val="12"/>
        </w:numPr>
        <w:tabs>
          <w:tab w:val="left" w:pos="1079"/>
          <w:tab w:val="left" w:pos="1224"/>
        </w:tabs>
        <w:autoSpaceDE w:val="0"/>
        <w:autoSpaceDN w:val="0"/>
        <w:spacing w:before="241" w:after="0" w:line="240" w:lineRule="auto"/>
        <w:ind w:right="716" w:hanging="432"/>
        <w:contextualSpacing w:val="0"/>
        <w:rPr>
          <w:rFonts w:ascii="Arial" w:hAnsi="Arial" w:cs="Arial"/>
        </w:rPr>
      </w:pPr>
      <w:r w:rsidRPr="00702AE2">
        <w:rPr>
          <w:rFonts w:ascii="Arial" w:hAnsi="Arial" w:cs="Arial"/>
        </w:rPr>
        <w:lastRenderedPageBreak/>
        <w:t>Collision</w:t>
      </w:r>
      <w:r w:rsidRPr="00702AE2">
        <w:rPr>
          <w:rFonts w:ascii="Arial" w:hAnsi="Arial" w:cs="Arial"/>
          <w:spacing w:val="35"/>
        </w:rPr>
        <w:t xml:space="preserve"> </w:t>
      </w:r>
      <w:r w:rsidRPr="00702AE2">
        <w:rPr>
          <w:rFonts w:ascii="Arial" w:hAnsi="Arial" w:cs="Arial"/>
        </w:rPr>
        <w:t>Bulkhead</w:t>
      </w:r>
      <w:r w:rsidRPr="00702AE2">
        <w:rPr>
          <w:rFonts w:ascii="Arial" w:hAnsi="Arial" w:cs="Arial"/>
          <w:spacing w:val="36"/>
        </w:rPr>
        <w:t xml:space="preserve"> </w:t>
      </w:r>
      <w:r w:rsidRPr="00702AE2">
        <w:rPr>
          <w:rFonts w:ascii="Arial" w:hAnsi="Arial" w:cs="Arial"/>
        </w:rPr>
        <w:t>–</w:t>
      </w:r>
      <w:r w:rsidRPr="00702AE2">
        <w:rPr>
          <w:rFonts w:ascii="Arial" w:hAnsi="Arial" w:cs="Arial"/>
          <w:spacing w:val="36"/>
        </w:rPr>
        <w:t xml:space="preserve"> </w:t>
      </w:r>
      <w:r w:rsidRPr="00702AE2">
        <w:rPr>
          <w:rFonts w:ascii="Arial" w:hAnsi="Arial" w:cs="Arial"/>
        </w:rPr>
        <w:t>the</w:t>
      </w:r>
      <w:r w:rsidRPr="00702AE2">
        <w:rPr>
          <w:rFonts w:ascii="Arial" w:hAnsi="Arial" w:cs="Arial"/>
          <w:spacing w:val="35"/>
        </w:rPr>
        <w:t xml:space="preserve"> </w:t>
      </w:r>
      <w:r w:rsidRPr="00702AE2">
        <w:rPr>
          <w:rFonts w:ascii="Arial" w:hAnsi="Arial" w:cs="Arial"/>
        </w:rPr>
        <w:t>defensive</w:t>
      </w:r>
      <w:r w:rsidRPr="00702AE2">
        <w:rPr>
          <w:rFonts w:ascii="Arial" w:hAnsi="Arial" w:cs="Arial"/>
          <w:spacing w:val="35"/>
        </w:rPr>
        <w:t xml:space="preserve"> </w:t>
      </w:r>
      <w:r w:rsidRPr="00702AE2">
        <w:rPr>
          <w:rFonts w:ascii="Arial" w:hAnsi="Arial" w:cs="Arial"/>
        </w:rPr>
        <w:t>partition that absorbs impacts</w:t>
      </w:r>
    </w:p>
    <w:p w14:paraId="78E80DC1" w14:textId="77777777" w:rsidR="00C81B4E" w:rsidRPr="00702AE2" w:rsidRDefault="00C81B4E" w:rsidP="00C81B4E">
      <w:pPr>
        <w:pStyle w:val="ListParagraph"/>
        <w:widowControl w:val="0"/>
        <w:numPr>
          <w:ilvl w:val="0"/>
          <w:numId w:val="12"/>
        </w:numPr>
        <w:tabs>
          <w:tab w:val="left" w:pos="1079"/>
          <w:tab w:val="left" w:pos="1224"/>
          <w:tab w:val="left" w:pos="1876"/>
          <w:tab w:val="left" w:pos="2626"/>
          <w:tab w:val="left" w:pos="2979"/>
          <w:tab w:val="left" w:pos="3329"/>
          <w:tab w:val="left" w:pos="4075"/>
          <w:tab w:val="left" w:pos="4507"/>
        </w:tabs>
        <w:autoSpaceDE w:val="0"/>
        <w:autoSpaceDN w:val="0"/>
        <w:spacing w:after="0" w:line="240" w:lineRule="auto"/>
        <w:ind w:right="718" w:hanging="432"/>
        <w:contextualSpacing w:val="0"/>
        <w:rPr>
          <w:rFonts w:ascii="Arial" w:hAnsi="Arial" w:cs="Arial"/>
        </w:rPr>
      </w:pPr>
      <w:r w:rsidRPr="00702AE2">
        <w:rPr>
          <w:rFonts w:ascii="Arial" w:hAnsi="Arial" w:cs="Arial"/>
          <w:spacing w:val="-4"/>
        </w:rPr>
        <w:t>Wash</w:t>
      </w:r>
      <w:r w:rsidRPr="00702AE2">
        <w:rPr>
          <w:rFonts w:ascii="Arial" w:hAnsi="Arial" w:cs="Arial"/>
        </w:rPr>
        <w:tab/>
      </w:r>
      <w:r w:rsidRPr="00702AE2">
        <w:rPr>
          <w:rFonts w:ascii="Arial" w:hAnsi="Arial" w:cs="Arial"/>
          <w:spacing w:val="-2"/>
        </w:rPr>
        <w:t>Plate</w:t>
      </w:r>
      <w:r w:rsidRPr="00702AE2">
        <w:rPr>
          <w:rFonts w:ascii="Arial" w:hAnsi="Arial" w:cs="Arial"/>
        </w:rPr>
        <w:tab/>
      </w:r>
      <w:r w:rsidRPr="00702AE2">
        <w:rPr>
          <w:rFonts w:ascii="Arial" w:hAnsi="Arial" w:cs="Arial"/>
          <w:spacing w:val="-10"/>
        </w:rPr>
        <w:t>–</w:t>
      </w:r>
      <w:r w:rsidRPr="00702AE2">
        <w:rPr>
          <w:rFonts w:ascii="Arial" w:hAnsi="Arial" w:cs="Arial"/>
        </w:rPr>
        <w:tab/>
      </w:r>
      <w:r w:rsidRPr="00702AE2">
        <w:rPr>
          <w:rFonts w:ascii="Arial" w:hAnsi="Arial" w:cs="Arial"/>
          <w:spacing w:val="-10"/>
        </w:rPr>
        <w:t>a</w:t>
      </w:r>
      <w:r w:rsidRPr="00702AE2">
        <w:rPr>
          <w:rFonts w:ascii="Arial" w:hAnsi="Arial" w:cs="Arial"/>
        </w:rPr>
        <w:tab/>
      </w:r>
      <w:r w:rsidRPr="00702AE2">
        <w:rPr>
          <w:rFonts w:ascii="Arial" w:hAnsi="Arial" w:cs="Arial"/>
          <w:spacing w:val="-2"/>
        </w:rPr>
        <w:t>plate</w:t>
      </w:r>
      <w:r w:rsidRPr="00702AE2">
        <w:rPr>
          <w:rFonts w:ascii="Arial" w:hAnsi="Arial" w:cs="Arial"/>
        </w:rPr>
        <w:tab/>
      </w:r>
      <w:r w:rsidRPr="00702AE2">
        <w:rPr>
          <w:rFonts w:ascii="Arial" w:hAnsi="Arial" w:cs="Arial"/>
          <w:spacing w:val="-6"/>
        </w:rPr>
        <w:t>of</w:t>
      </w:r>
      <w:r w:rsidRPr="00702AE2">
        <w:rPr>
          <w:rFonts w:ascii="Arial" w:hAnsi="Arial" w:cs="Arial"/>
        </w:rPr>
        <w:tab/>
      </w:r>
      <w:r w:rsidRPr="00702AE2">
        <w:rPr>
          <w:rFonts w:ascii="Arial" w:hAnsi="Arial" w:cs="Arial"/>
          <w:spacing w:val="-2"/>
        </w:rPr>
        <w:t xml:space="preserve">purification, </w:t>
      </w:r>
      <w:r w:rsidRPr="00702AE2">
        <w:rPr>
          <w:rFonts w:ascii="Arial" w:hAnsi="Arial" w:cs="Arial"/>
        </w:rPr>
        <w:t>symbolizing a cleansed, sacred sheet</w:t>
      </w:r>
    </w:p>
    <w:p w14:paraId="7964ACE1" w14:textId="77777777" w:rsidR="00C81B4E" w:rsidRPr="00702AE2" w:rsidRDefault="00C81B4E" w:rsidP="00C81B4E">
      <w:pPr>
        <w:pStyle w:val="ListParagraph"/>
        <w:widowControl w:val="0"/>
        <w:numPr>
          <w:ilvl w:val="0"/>
          <w:numId w:val="12"/>
        </w:numPr>
        <w:tabs>
          <w:tab w:val="left" w:pos="1079"/>
          <w:tab w:val="left" w:pos="1224"/>
        </w:tabs>
        <w:autoSpaceDE w:val="0"/>
        <w:autoSpaceDN w:val="0"/>
        <w:spacing w:after="0" w:line="240" w:lineRule="auto"/>
        <w:ind w:right="720" w:hanging="432"/>
        <w:contextualSpacing w:val="0"/>
        <w:rPr>
          <w:rFonts w:ascii="Arial" w:hAnsi="Arial" w:cs="Arial"/>
        </w:rPr>
      </w:pPr>
      <w:r w:rsidRPr="00702AE2">
        <w:rPr>
          <w:rFonts w:ascii="Arial" w:hAnsi="Arial" w:cs="Arial"/>
        </w:rPr>
        <w:t>Stringer</w:t>
      </w:r>
      <w:r w:rsidRPr="00702AE2">
        <w:rPr>
          <w:rFonts w:ascii="Arial" w:hAnsi="Arial" w:cs="Arial"/>
          <w:spacing w:val="-14"/>
        </w:rPr>
        <w:t xml:space="preserve"> </w:t>
      </w:r>
      <w:r w:rsidRPr="00702AE2">
        <w:rPr>
          <w:rFonts w:ascii="Arial" w:hAnsi="Arial" w:cs="Arial"/>
        </w:rPr>
        <w:t>Plate</w:t>
      </w:r>
      <w:r w:rsidRPr="00702AE2">
        <w:rPr>
          <w:rFonts w:ascii="Arial" w:hAnsi="Arial" w:cs="Arial"/>
          <w:spacing w:val="-13"/>
        </w:rPr>
        <w:t xml:space="preserve"> </w:t>
      </w:r>
      <w:r w:rsidRPr="00702AE2">
        <w:rPr>
          <w:rFonts w:ascii="Arial" w:hAnsi="Arial" w:cs="Arial"/>
        </w:rPr>
        <w:t>–</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anchoring</w:t>
      </w:r>
      <w:r w:rsidRPr="00702AE2">
        <w:rPr>
          <w:rFonts w:ascii="Arial" w:hAnsi="Arial" w:cs="Arial"/>
          <w:spacing w:val="-14"/>
        </w:rPr>
        <w:t xml:space="preserve"> </w:t>
      </w:r>
      <w:r w:rsidRPr="00702AE2">
        <w:rPr>
          <w:rFonts w:ascii="Arial" w:hAnsi="Arial" w:cs="Arial"/>
        </w:rPr>
        <w:t>sheet</w:t>
      </w:r>
      <w:r w:rsidRPr="00702AE2">
        <w:rPr>
          <w:rFonts w:ascii="Arial" w:hAnsi="Arial" w:cs="Arial"/>
          <w:spacing w:val="-12"/>
        </w:rPr>
        <w:t xml:space="preserve"> </w:t>
      </w:r>
      <w:r w:rsidRPr="00702AE2">
        <w:rPr>
          <w:rFonts w:ascii="Arial" w:hAnsi="Arial" w:cs="Arial"/>
        </w:rPr>
        <w:t>that</w:t>
      </w:r>
      <w:r w:rsidRPr="00702AE2">
        <w:rPr>
          <w:rFonts w:ascii="Arial" w:hAnsi="Arial" w:cs="Arial"/>
          <w:spacing w:val="-13"/>
        </w:rPr>
        <w:t xml:space="preserve"> </w:t>
      </w:r>
      <w:r w:rsidRPr="00702AE2">
        <w:rPr>
          <w:rFonts w:ascii="Arial" w:hAnsi="Arial" w:cs="Arial"/>
        </w:rPr>
        <w:t>holds the structure tightly in place</w:t>
      </w:r>
    </w:p>
    <w:p w14:paraId="2649390A" w14:textId="77777777" w:rsidR="00C81B4E" w:rsidRPr="00702AE2" w:rsidRDefault="00C81B4E" w:rsidP="00C81B4E">
      <w:pPr>
        <w:pStyle w:val="ListParagraph"/>
        <w:widowControl w:val="0"/>
        <w:numPr>
          <w:ilvl w:val="0"/>
          <w:numId w:val="12"/>
        </w:numPr>
        <w:tabs>
          <w:tab w:val="left" w:pos="1079"/>
          <w:tab w:val="left" w:pos="1224"/>
        </w:tabs>
        <w:autoSpaceDE w:val="0"/>
        <w:autoSpaceDN w:val="0"/>
        <w:spacing w:after="0" w:line="240" w:lineRule="auto"/>
        <w:ind w:right="720" w:hanging="432"/>
        <w:contextualSpacing w:val="0"/>
        <w:rPr>
          <w:rFonts w:ascii="Arial" w:hAnsi="Arial" w:cs="Arial"/>
        </w:rPr>
      </w:pPr>
      <w:r w:rsidRPr="00702AE2">
        <w:rPr>
          <w:rFonts w:ascii="Arial" w:hAnsi="Arial" w:cs="Arial"/>
        </w:rPr>
        <w:t>Stem</w:t>
      </w:r>
      <w:r w:rsidRPr="00702AE2">
        <w:rPr>
          <w:rFonts w:ascii="Arial" w:hAnsi="Arial" w:cs="Arial"/>
          <w:spacing w:val="30"/>
        </w:rPr>
        <w:t xml:space="preserve"> </w:t>
      </w:r>
      <w:r w:rsidRPr="00702AE2">
        <w:rPr>
          <w:rFonts w:ascii="Arial" w:hAnsi="Arial" w:cs="Arial"/>
        </w:rPr>
        <w:t>–</w:t>
      </w:r>
      <w:r w:rsidRPr="00702AE2">
        <w:rPr>
          <w:rFonts w:ascii="Arial" w:hAnsi="Arial" w:cs="Arial"/>
          <w:spacing w:val="30"/>
        </w:rPr>
        <w:t xml:space="preserve"> </w:t>
      </w:r>
      <w:r w:rsidRPr="00702AE2">
        <w:rPr>
          <w:rFonts w:ascii="Arial" w:hAnsi="Arial" w:cs="Arial"/>
        </w:rPr>
        <w:t>the</w:t>
      </w:r>
      <w:r w:rsidRPr="00702AE2">
        <w:rPr>
          <w:rFonts w:ascii="Arial" w:hAnsi="Arial" w:cs="Arial"/>
          <w:spacing w:val="30"/>
        </w:rPr>
        <w:t xml:space="preserve"> </w:t>
      </w:r>
      <w:r w:rsidRPr="00702AE2">
        <w:rPr>
          <w:rFonts w:ascii="Arial" w:hAnsi="Arial" w:cs="Arial"/>
        </w:rPr>
        <w:t>wooden</w:t>
      </w:r>
      <w:r w:rsidRPr="00702AE2">
        <w:rPr>
          <w:rFonts w:ascii="Arial" w:hAnsi="Arial" w:cs="Arial"/>
          <w:spacing w:val="30"/>
        </w:rPr>
        <w:t xml:space="preserve"> </w:t>
      </w:r>
      <w:r w:rsidRPr="00702AE2">
        <w:rPr>
          <w:rFonts w:ascii="Arial" w:hAnsi="Arial" w:cs="Arial"/>
        </w:rPr>
        <w:t>or</w:t>
      </w:r>
      <w:r w:rsidRPr="00702AE2">
        <w:rPr>
          <w:rFonts w:ascii="Arial" w:hAnsi="Arial" w:cs="Arial"/>
          <w:spacing w:val="31"/>
        </w:rPr>
        <w:t xml:space="preserve"> </w:t>
      </w:r>
      <w:r w:rsidRPr="00702AE2">
        <w:rPr>
          <w:rFonts w:ascii="Arial" w:hAnsi="Arial" w:cs="Arial"/>
        </w:rPr>
        <w:t>iron</w:t>
      </w:r>
      <w:r w:rsidRPr="00702AE2">
        <w:rPr>
          <w:rFonts w:ascii="Arial" w:hAnsi="Arial" w:cs="Arial"/>
          <w:spacing w:val="30"/>
        </w:rPr>
        <w:t xml:space="preserve"> </w:t>
      </w:r>
      <w:r w:rsidRPr="00702AE2">
        <w:rPr>
          <w:rFonts w:ascii="Arial" w:hAnsi="Arial" w:cs="Arial"/>
        </w:rPr>
        <w:t>rod,</w:t>
      </w:r>
      <w:r w:rsidRPr="00702AE2">
        <w:rPr>
          <w:rFonts w:ascii="Arial" w:hAnsi="Arial" w:cs="Arial"/>
          <w:spacing w:val="30"/>
        </w:rPr>
        <w:t xml:space="preserve"> </w:t>
      </w:r>
      <w:r w:rsidRPr="00702AE2">
        <w:rPr>
          <w:rFonts w:ascii="Arial" w:hAnsi="Arial" w:cs="Arial"/>
        </w:rPr>
        <w:t>signifying</w:t>
      </w:r>
      <w:r w:rsidRPr="00702AE2">
        <w:rPr>
          <w:rFonts w:ascii="Arial" w:hAnsi="Arial" w:cs="Arial"/>
          <w:spacing w:val="31"/>
        </w:rPr>
        <w:t xml:space="preserve"> </w:t>
      </w:r>
      <w:r w:rsidRPr="00702AE2">
        <w:rPr>
          <w:rFonts w:ascii="Arial" w:hAnsi="Arial" w:cs="Arial"/>
        </w:rPr>
        <w:t>a weapon of defense</w:t>
      </w:r>
    </w:p>
    <w:p w14:paraId="621DED80" w14:textId="77777777" w:rsidR="00C81B4E" w:rsidRPr="00702AE2" w:rsidRDefault="00C81B4E" w:rsidP="00C81B4E">
      <w:pPr>
        <w:pStyle w:val="ListParagraph"/>
        <w:widowControl w:val="0"/>
        <w:numPr>
          <w:ilvl w:val="0"/>
          <w:numId w:val="12"/>
        </w:numPr>
        <w:tabs>
          <w:tab w:val="left" w:pos="1079"/>
          <w:tab w:val="left" w:pos="1224"/>
        </w:tabs>
        <w:autoSpaceDE w:val="0"/>
        <w:autoSpaceDN w:val="0"/>
        <w:spacing w:before="1" w:after="0" w:line="240" w:lineRule="auto"/>
        <w:ind w:right="717" w:hanging="432"/>
        <w:contextualSpacing w:val="0"/>
        <w:rPr>
          <w:rFonts w:ascii="Arial" w:hAnsi="Arial" w:cs="Arial"/>
        </w:rPr>
      </w:pPr>
      <w:r w:rsidRPr="00702AE2">
        <w:rPr>
          <w:rFonts w:ascii="Arial" w:hAnsi="Arial" w:cs="Arial"/>
        </w:rPr>
        <w:t>Mast</w:t>
      </w:r>
      <w:r w:rsidRPr="00702AE2">
        <w:rPr>
          <w:rFonts w:ascii="Arial" w:hAnsi="Arial" w:cs="Arial"/>
          <w:spacing w:val="40"/>
        </w:rPr>
        <w:t xml:space="preserve"> </w:t>
      </w:r>
      <w:r w:rsidRPr="00702AE2">
        <w:rPr>
          <w:rFonts w:ascii="Arial" w:hAnsi="Arial" w:cs="Arial"/>
        </w:rPr>
        <w:t>–</w:t>
      </w:r>
      <w:r w:rsidRPr="00702AE2">
        <w:rPr>
          <w:rFonts w:ascii="Arial" w:hAnsi="Arial" w:cs="Arial"/>
          <w:spacing w:val="40"/>
        </w:rPr>
        <w:t xml:space="preserve"> </w:t>
      </w:r>
      <w:r w:rsidRPr="00702AE2">
        <w:rPr>
          <w:rFonts w:ascii="Arial" w:hAnsi="Arial" w:cs="Arial"/>
        </w:rPr>
        <w:t>the</w:t>
      </w:r>
      <w:r w:rsidRPr="00702AE2">
        <w:rPr>
          <w:rFonts w:ascii="Arial" w:hAnsi="Arial" w:cs="Arial"/>
          <w:spacing w:val="40"/>
        </w:rPr>
        <w:t xml:space="preserve"> </w:t>
      </w:r>
      <w:r w:rsidRPr="00702AE2">
        <w:rPr>
          <w:rFonts w:ascii="Arial" w:hAnsi="Arial" w:cs="Arial"/>
        </w:rPr>
        <w:t>flag</w:t>
      </w:r>
      <w:r w:rsidRPr="00702AE2">
        <w:rPr>
          <w:rFonts w:ascii="Arial" w:hAnsi="Arial" w:cs="Arial"/>
          <w:spacing w:val="40"/>
        </w:rPr>
        <w:t xml:space="preserve"> </w:t>
      </w:r>
      <w:r w:rsidRPr="00702AE2">
        <w:rPr>
          <w:rFonts w:ascii="Arial" w:hAnsi="Arial" w:cs="Arial"/>
        </w:rPr>
        <w:t>post</w:t>
      </w:r>
      <w:r w:rsidRPr="00702AE2">
        <w:rPr>
          <w:rFonts w:ascii="Arial" w:hAnsi="Arial" w:cs="Arial"/>
          <w:spacing w:val="40"/>
        </w:rPr>
        <w:t xml:space="preserve"> </w:t>
      </w:r>
      <w:r w:rsidRPr="00702AE2">
        <w:rPr>
          <w:rFonts w:ascii="Arial" w:hAnsi="Arial" w:cs="Arial"/>
        </w:rPr>
        <w:t>or</w:t>
      </w:r>
      <w:r w:rsidRPr="00702AE2">
        <w:rPr>
          <w:rFonts w:ascii="Arial" w:hAnsi="Arial" w:cs="Arial"/>
          <w:spacing w:val="40"/>
        </w:rPr>
        <w:t xml:space="preserve"> </w:t>
      </w:r>
      <w:r w:rsidRPr="00702AE2">
        <w:rPr>
          <w:rFonts w:ascii="Arial" w:hAnsi="Arial" w:cs="Arial"/>
        </w:rPr>
        <w:t>the</w:t>
      </w:r>
      <w:r w:rsidRPr="00702AE2">
        <w:rPr>
          <w:rFonts w:ascii="Arial" w:hAnsi="Arial" w:cs="Arial"/>
          <w:spacing w:val="40"/>
        </w:rPr>
        <w:t xml:space="preserve"> </w:t>
      </w:r>
      <w:r w:rsidRPr="00702AE2">
        <w:rPr>
          <w:rFonts w:ascii="Arial" w:hAnsi="Arial" w:cs="Arial"/>
        </w:rPr>
        <w:t>emblem</w:t>
      </w:r>
      <w:r w:rsidRPr="00702AE2">
        <w:rPr>
          <w:rFonts w:ascii="Arial" w:hAnsi="Arial" w:cs="Arial"/>
          <w:spacing w:val="40"/>
        </w:rPr>
        <w:t xml:space="preserve"> </w:t>
      </w:r>
      <w:r w:rsidRPr="00702AE2">
        <w:rPr>
          <w:rFonts w:ascii="Arial" w:hAnsi="Arial" w:cs="Arial"/>
        </w:rPr>
        <w:t>of</w:t>
      </w:r>
      <w:r w:rsidRPr="00702AE2">
        <w:rPr>
          <w:rFonts w:ascii="Arial" w:hAnsi="Arial" w:cs="Arial"/>
          <w:spacing w:val="40"/>
        </w:rPr>
        <w:t xml:space="preserve"> </w:t>
      </w:r>
      <w:r w:rsidRPr="00702AE2">
        <w:rPr>
          <w:rFonts w:ascii="Arial" w:hAnsi="Arial" w:cs="Arial"/>
        </w:rPr>
        <w:t xml:space="preserve">the </w:t>
      </w:r>
      <w:r w:rsidRPr="00702AE2">
        <w:rPr>
          <w:rFonts w:ascii="Arial" w:hAnsi="Arial" w:cs="Arial"/>
          <w:spacing w:val="-2"/>
        </w:rPr>
        <w:t>forecastle</w:t>
      </w:r>
    </w:p>
    <w:p w14:paraId="312D4289" w14:textId="77777777" w:rsidR="00C81B4E" w:rsidRPr="00702AE2" w:rsidRDefault="00C81B4E" w:rsidP="00C81B4E">
      <w:pPr>
        <w:pStyle w:val="BodyText"/>
        <w:spacing w:before="238" w:line="276" w:lineRule="auto"/>
        <w:ind w:left="360" w:right="715" w:firstLine="432"/>
        <w:rPr>
          <w:rFonts w:ascii="Arial" w:hAnsi="Arial" w:cs="Arial"/>
        </w:rPr>
      </w:pPr>
      <w:r w:rsidRPr="00702AE2">
        <w:rPr>
          <w:rFonts w:ascii="Arial" w:hAnsi="Arial" w:cs="Arial"/>
        </w:rPr>
        <w:t xml:space="preserve">We began our journey upon the </w:t>
      </w:r>
      <w:r w:rsidRPr="00702AE2">
        <w:rPr>
          <w:rFonts w:ascii="Arial" w:hAnsi="Arial" w:cs="Arial"/>
          <w:i/>
        </w:rPr>
        <w:t xml:space="preserve">Straight Path </w:t>
      </w:r>
      <w:r w:rsidRPr="00702AE2">
        <w:rPr>
          <w:rFonts w:ascii="Arial" w:hAnsi="Arial" w:cs="Arial"/>
        </w:rPr>
        <w:t xml:space="preserve">beyond the </w:t>
      </w:r>
      <w:r w:rsidRPr="00702AE2">
        <w:rPr>
          <w:rFonts w:ascii="Arial" w:hAnsi="Arial" w:cs="Arial"/>
          <w:i/>
        </w:rPr>
        <w:t>Coffin Plate</w:t>
      </w:r>
      <w:r w:rsidRPr="00702AE2">
        <w:rPr>
          <w:rFonts w:ascii="Arial" w:hAnsi="Arial" w:cs="Arial"/>
        </w:rPr>
        <w:t>. We heard the impassioned sermons of Prophet Noah (A.S.), who warned of Hell and invited us to Paradise. From afar, we glimpsed both its torments and its comforts. Fearing the coming</w:t>
      </w:r>
      <w:r w:rsidRPr="00702AE2">
        <w:rPr>
          <w:rFonts w:ascii="Arial" w:hAnsi="Arial" w:cs="Arial"/>
          <w:spacing w:val="-8"/>
        </w:rPr>
        <w:t xml:space="preserve"> </w:t>
      </w:r>
      <w:r w:rsidRPr="00702AE2">
        <w:rPr>
          <w:rFonts w:ascii="Arial" w:hAnsi="Arial" w:cs="Arial"/>
        </w:rPr>
        <w:t>flood,</w:t>
      </w:r>
      <w:r w:rsidRPr="00702AE2">
        <w:rPr>
          <w:rFonts w:ascii="Arial" w:hAnsi="Arial" w:cs="Arial"/>
          <w:spacing w:val="-6"/>
        </w:rPr>
        <w:t xml:space="preserve"> </w:t>
      </w:r>
      <w:r w:rsidRPr="00702AE2">
        <w:rPr>
          <w:rFonts w:ascii="Arial" w:hAnsi="Arial" w:cs="Arial"/>
        </w:rPr>
        <w:t>we</w:t>
      </w:r>
      <w:r w:rsidRPr="00702AE2">
        <w:rPr>
          <w:rFonts w:ascii="Arial" w:hAnsi="Arial" w:cs="Arial"/>
          <w:spacing w:val="-6"/>
        </w:rPr>
        <w:t xml:space="preserve"> </w:t>
      </w:r>
      <w:r w:rsidRPr="00702AE2">
        <w:rPr>
          <w:rFonts w:ascii="Arial" w:hAnsi="Arial" w:cs="Arial"/>
        </w:rPr>
        <w:t>boarded</w:t>
      </w:r>
      <w:r w:rsidRPr="00702AE2">
        <w:rPr>
          <w:rFonts w:ascii="Arial" w:hAnsi="Arial" w:cs="Arial"/>
          <w:spacing w:val="-7"/>
        </w:rPr>
        <w:t xml:space="preserve"> </w:t>
      </w:r>
      <w:r w:rsidRPr="00702AE2">
        <w:rPr>
          <w:rFonts w:ascii="Arial" w:hAnsi="Arial" w:cs="Arial"/>
        </w:rPr>
        <w:t>the</w:t>
      </w:r>
      <w:r w:rsidRPr="00702AE2">
        <w:rPr>
          <w:rFonts w:ascii="Arial" w:hAnsi="Arial" w:cs="Arial"/>
          <w:spacing w:val="-6"/>
        </w:rPr>
        <w:t xml:space="preserve"> </w:t>
      </w:r>
      <w:r w:rsidRPr="00702AE2">
        <w:rPr>
          <w:rFonts w:ascii="Arial" w:hAnsi="Arial" w:cs="Arial"/>
        </w:rPr>
        <w:t>ark</w:t>
      </w:r>
      <w:r w:rsidRPr="00702AE2">
        <w:rPr>
          <w:rFonts w:ascii="Arial" w:hAnsi="Arial" w:cs="Arial"/>
          <w:spacing w:val="-8"/>
        </w:rPr>
        <w:t xml:space="preserve"> </w:t>
      </w:r>
      <w:r w:rsidRPr="00702AE2">
        <w:rPr>
          <w:rFonts w:ascii="Arial" w:hAnsi="Arial" w:cs="Arial"/>
        </w:rPr>
        <w:t>with</w:t>
      </w:r>
      <w:r w:rsidRPr="00702AE2">
        <w:rPr>
          <w:rFonts w:ascii="Arial" w:hAnsi="Arial" w:cs="Arial"/>
          <w:spacing w:val="-6"/>
        </w:rPr>
        <w:t xml:space="preserve"> </w:t>
      </w:r>
      <w:r w:rsidRPr="00702AE2">
        <w:rPr>
          <w:rFonts w:ascii="Arial" w:hAnsi="Arial" w:cs="Arial"/>
        </w:rPr>
        <w:t>Prophet</w:t>
      </w:r>
      <w:r w:rsidRPr="00702AE2">
        <w:rPr>
          <w:rFonts w:ascii="Arial" w:hAnsi="Arial" w:cs="Arial"/>
          <w:spacing w:val="-8"/>
        </w:rPr>
        <w:t xml:space="preserve"> </w:t>
      </w:r>
      <w:r w:rsidRPr="00702AE2">
        <w:rPr>
          <w:rFonts w:ascii="Arial" w:hAnsi="Arial" w:cs="Arial"/>
        </w:rPr>
        <w:t xml:space="preserve">Noah (A.S). Then came the Deluge—and we witnessed its wrath. All perished, except the believers aboard the </w:t>
      </w:r>
      <w:r w:rsidRPr="00702AE2">
        <w:rPr>
          <w:rFonts w:ascii="Arial" w:hAnsi="Arial" w:cs="Arial"/>
          <w:spacing w:val="-2"/>
        </w:rPr>
        <w:t>ship.</w:t>
      </w:r>
    </w:p>
    <w:p w14:paraId="5C945902" w14:textId="77777777" w:rsidR="000D001C" w:rsidRPr="00702AE2" w:rsidRDefault="00C81B4E" w:rsidP="000D001C">
      <w:pPr>
        <w:pStyle w:val="BodyText"/>
        <w:spacing w:line="276" w:lineRule="auto"/>
        <w:ind w:left="720" w:right="101"/>
        <w:rPr>
          <w:rFonts w:ascii="Arial" w:hAnsi="Arial" w:cs="Arial"/>
        </w:rPr>
      </w:pPr>
      <w:r w:rsidRPr="00702AE2">
        <w:rPr>
          <w:rFonts w:ascii="Arial" w:hAnsi="Arial" w:cs="Arial"/>
        </w:rPr>
        <w:t xml:space="preserve">After the Flood, we beheld the rebirth of the </w:t>
      </w:r>
      <w:proofErr w:type="gramStart"/>
      <w:r w:rsidRPr="00702AE2">
        <w:rPr>
          <w:rFonts w:ascii="Arial" w:hAnsi="Arial" w:cs="Arial"/>
        </w:rPr>
        <w:t>earth—</w:t>
      </w:r>
      <w:proofErr w:type="gramEnd"/>
      <w:r w:rsidRPr="00702AE2">
        <w:rPr>
          <w:rFonts w:ascii="Arial" w:hAnsi="Arial" w:cs="Arial"/>
        </w:rPr>
        <w:t>the rebuilding of towns and the reformation of societies. Nearly five millennia passed before we entered the era of Prophet Abraham (A.S.). We watched as he shattered idols and saw him in peaceful remembrance of God while engulfed in the flames</w:t>
      </w:r>
      <w:r w:rsidRPr="00702AE2">
        <w:rPr>
          <w:rFonts w:ascii="Arial" w:hAnsi="Arial" w:cs="Arial"/>
          <w:spacing w:val="-10"/>
        </w:rPr>
        <w:t xml:space="preserve"> </w:t>
      </w:r>
      <w:r w:rsidRPr="00702AE2">
        <w:rPr>
          <w:rFonts w:ascii="Arial" w:hAnsi="Arial" w:cs="Arial"/>
        </w:rPr>
        <w:t>lit</w:t>
      </w:r>
      <w:r w:rsidRPr="00702AE2">
        <w:rPr>
          <w:rFonts w:ascii="Arial" w:hAnsi="Arial" w:cs="Arial"/>
          <w:spacing w:val="-10"/>
        </w:rPr>
        <w:t xml:space="preserve"> </w:t>
      </w:r>
      <w:r w:rsidRPr="00702AE2">
        <w:rPr>
          <w:rFonts w:ascii="Arial" w:hAnsi="Arial" w:cs="Arial"/>
        </w:rPr>
        <w:t>by</w:t>
      </w:r>
      <w:r w:rsidRPr="00702AE2">
        <w:rPr>
          <w:rFonts w:ascii="Arial" w:hAnsi="Arial" w:cs="Arial"/>
          <w:spacing w:val="-12"/>
        </w:rPr>
        <w:t xml:space="preserve"> </w:t>
      </w:r>
      <w:r w:rsidRPr="00702AE2">
        <w:rPr>
          <w:rFonts w:ascii="Arial" w:hAnsi="Arial" w:cs="Arial"/>
        </w:rPr>
        <w:t>Nimrod.</w:t>
      </w:r>
      <w:r w:rsidRPr="00702AE2">
        <w:rPr>
          <w:rFonts w:ascii="Arial" w:hAnsi="Arial" w:cs="Arial"/>
          <w:spacing w:val="-10"/>
        </w:rPr>
        <w:t xml:space="preserve"> </w:t>
      </w:r>
      <w:r w:rsidRPr="00702AE2">
        <w:rPr>
          <w:rFonts w:ascii="Arial" w:hAnsi="Arial" w:cs="Arial"/>
        </w:rPr>
        <w:t>We</w:t>
      </w:r>
      <w:r w:rsidRPr="00702AE2">
        <w:rPr>
          <w:rFonts w:ascii="Arial" w:hAnsi="Arial" w:cs="Arial"/>
          <w:spacing w:val="-10"/>
        </w:rPr>
        <w:t xml:space="preserve"> </w:t>
      </w:r>
      <w:r w:rsidRPr="00702AE2">
        <w:rPr>
          <w:rFonts w:ascii="Arial" w:hAnsi="Arial" w:cs="Arial"/>
        </w:rPr>
        <w:t>witnessed</w:t>
      </w:r>
      <w:r w:rsidRPr="00702AE2">
        <w:rPr>
          <w:rFonts w:ascii="Arial" w:hAnsi="Arial" w:cs="Arial"/>
          <w:spacing w:val="-12"/>
        </w:rPr>
        <w:t xml:space="preserve"> </w:t>
      </w:r>
      <w:r w:rsidRPr="00702AE2">
        <w:rPr>
          <w:rFonts w:ascii="Arial" w:hAnsi="Arial" w:cs="Arial"/>
        </w:rPr>
        <w:t>his</w:t>
      </w:r>
      <w:r w:rsidRPr="00702AE2">
        <w:rPr>
          <w:rFonts w:ascii="Arial" w:hAnsi="Arial" w:cs="Arial"/>
          <w:spacing w:val="-11"/>
        </w:rPr>
        <w:t xml:space="preserve"> </w:t>
      </w:r>
      <w:r w:rsidRPr="00702AE2">
        <w:rPr>
          <w:rFonts w:ascii="Arial" w:hAnsi="Arial" w:cs="Arial"/>
        </w:rPr>
        <w:t>migration,</w:t>
      </w:r>
      <w:r w:rsidRPr="00702AE2">
        <w:rPr>
          <w:rFonts w:ascii="Arial" w:hAnsi="Arial" w:cs="Arial"/>
          <w:spacing w:val="-10"/>
        </w:rPr>
        <w:t xml:space="preserve"> </w:t>
      </w:r>
      <w:r w:rsidRPr="00702AE2">
        <w:rPr>
          <w:rFonts w:ascii="Arial" w:hAnsi="Arial" w:cs="Arial"/>
        </w:rPr>
        <w:t>his submission</w:t>
      </w:r>
      <w:r w:rsidRPr="00702AE2">
        <w:rPr>
          <w:rFonts w:ascii="Arial" w:hAnsi="Arial" w:cs="Arial"/>
          <w:spacing w:val="7"/>
        </w:rPr>
        <w:t xml:space="preserve"> </w:t>
      </w:r>
      <w:r w:rsidRPr="00702AE2">
        <w:rPr>
          <w:rFonts w:ascii="Arial" w:hAnsi="Arial" w:cs="Arial"/>
        </w:rPr>
        <w:t>in</w:t>
      </w:r>
      <w:r w:rsidRPr="00702AE2">
        <w:rPr>
          <w:rFonts w:ascii="Arial" w:hAnsi="Arial" w:cs="Arial"/>
          <w:spacing w:val="8"/>
        </w:rPr>
        <w:t xml:space="preserve"> </w:t>
      </w:r>
      <w:r w:rsidRPr="00702AE2">
        <w:rPr>
          <w:rFonts w:ascii="Arial" w:hAnsi="Arial" w:cs="Arial"/>
        </w:rPr>
        <w:t>bringing</w:t>
      </w:r>
      <w:r w:rsidRPr="00702AE2">
        <w:rPr>
          <w:rFonts w:ascii="Arial" w:hAnsi="Arial" w:cs="Arial"/>
          <w:spacing w:val="6"/>
        </w:rPr>
        <w:t xml:space="preserve"> </w:t>
      </w:r>
      <w:r w:rsidRPr="00702AE2">
        <w:rPr>
          <w:rFonts w:ascii="Arial" w:hAnsi="Arial" w:cs="Arial"/>
        </w:rPr>
        <w:t>his</w:t>
      </w:r>
      <w:r w:rsidRPr="00702AE2">
        <w:rPr>
          <w:rFonts w:ascii="Arial" w:hAnsi="Arial" w:cs="Arial"/>
          <w:spacing w:val="7"/>
        </w:rPr>
        <w:t xml:space="preserve"> </w:t>
      </w:r>
      <w:r w:rsidRPr="00702AE2">
        <w:rPr>
          <w:rFonts w:ascii="Arial" w:hAnsi="Arial" w:cs="Arial"/>
        </w:rPr>
        <w:t>only</w:t>
      </w:r>
      <w:r w:rsidRPr="00702AE2">
        <w:rPr>
          <w:rFonts w:ascii="Arial" w:hAnsi="Arial" w:cs="Arial"/>
          <w:spacing w:val="6"/>
        </w:rPr>
        <w:t xml:space="preserve"> </w:t>
      </w:r>
      <w:r w:rsidRPr="00702AE2">
        <w:rPr>
          <w:rFonts w:ascii="Arial" w:hAnsi="Arial" w:cs="Arial"/>
        </w:rPr>
        <w:t>son</w:t>
      </w:r>
      <w:r w:rsidRPr="00702AE2">
        <w:rPr>
          <w:rFonts w:ascii="Arial" w:hAnsi="Arial" w:cs="Arial"/>
          <w:spacing w:val="10"/>
        </w:rPr>
        <w:t xml:space="preserve"> </w:t>
      </w:r>
      <w:r w:rsidRPr="00702AE2">
        <w:rPr>
          <w:rFonts w:ascii="Arial" w:hAnsi="Arial" w:cs="Arial"/>
        </w:rPr>
        <w:t>to</w:t>
      </w:r>
      <w:r w:rsidRPr="00702AE2">
        <w:rPr>
          <w:rFonts w:ascii="Arial" w:hAnsi="Arial" w:cs="Arial"/>
          <w:spacing w:val="8"/>
        </w:rPr>
        <w:t xml:space="preserve"> </w:t>
      </w:r>
      <w:r w:rsidRPr="00702AE2">
        <w:rPr>
          <w:rFonts w:ascii="Arial" w:hAnsi="Arial" w:cs="Arial"/>
        </w:rPr>
        <w:t>Mina,</w:t>
      </w:r>
      <w:r w:rsidRPr="00702AE2">
        <w:rPr>
          <w:rFonts w:ascii="Arial" w:hAnsi="Arial" w:cs="Arial"/>
          <w:spacing w:val="7"/>
        </w:rPr>
        <w:t xml:space="preserve"> </w:t>
      </w:r>
      <w:r w:rsidRPr="00702AE2">
        <w:rPr>
          <w:rFonts w:ascii="Arial" w:hAnsi="Arial" w:cs="Arial"/>
        </w:rPr>
        <w:t>a</w:t>
      </w:r>
      <w:r w:rsidRPr="00702AE2">
        <w:rPr>
          <w:rFonts w:ascii="Arial" w:hAnsi="Arial" w:cs="Arial"/>
          <w:spacing w:val="8"/>
        </w:rPr>
        <w:t xml:space="preserve"> </w:t>
      </w:r>
      <w:r w:rsidRPr="00702AE2">
        <w:rPr>
          <w:rFonts w:ascii="Arial" w:hAnsi="Arial" w:cs="Arial"/>
          <w:spacing w:val="-2"/>
        </w:rPr>
        <w:t>valley</w:t>
      </w:r>
      <w:r w:rsidR="000D001C" w:rsidRPr="00702AE2">
        <w:rPr>
          <w:rFonts w:ascii="Arial" w:hAnsi="Arial" w:cs="Arial"/>
          <w:spacing w:val="-2"/>
        </w:rPr>
        <w:t xml:space="preserve"> </w:t>
      </w:r>
      <w:r w:rsidR="000D001C" w:rsidRPr="00702AE2">
        <w:rPr>
          <w:rFonts w:ascii="Arial" w:hAnsi="Arial" w:cs="Arial"/>
        </w:rPr>
        <w:t xml:space="preserve">near </w:t>
      </w:r>
      <w:r w:rsidR="000D001C" w:rsidRPr="00702AE2">
        <w:rPr>
          <w:rFonts w:ascii="Arial" w:hAnsi="Arial" w:cs="Arial"/>
          <w:i/>
        </w:rPr>
        <w:t>Makkah</w:t>
      </w:r>
      <w:r w:rsidR="000D001C" w:rsidRPr="00702AE2">
        <w:rPr>
          <w:rFonts w:ascii="Arial" w:hAnsi="Arial" w:cs="Arial"/>
        </w:rPr>
        <w:t>, for sacrifice at the command of God— and</w:t>
      </w:r>
      <w:r w:rsidR="000D001C" w:rsidRPr="00702AE2">
        <w:rPr>
          <w:rFonts w:ascii="Arial" w:hAnsi="Arial" w:cs="Arial"/>
          <w:spacing w:val="-9"/>
        </w:rPr>
        <w:t xml:space="preserve"> </w:t>
      </w:r>
      <w:r w:rsidR="000D001C" w:rsidRPr="00702AE2">
        <w:rPr>
          <w:rFonts w:ascii="Arial" w:hAnsi="Arial" w:cs="Arial"/>
        </w:rPr>
        <w:t>saw</w:t>
      </w:r>
      <w:r w:rsidR="000D001C" w:rsidRPr="00702AE2">
        <w:rPr>
          <w:rFonts w:ascii="Arial" w:hAnsi="Arial" w:cs="Arial"/>
          <w:spacing w:val="-9"/>
        </w:rPr>
        <w:t xml:space="preserve"> </w:t>
      </w:r>
      <w:r w:rsidR="000D001C" w:rsidRPr="00702AE2">
        <w:rPr>
          <w:rFonts w:ascii="Arial" w:hAnsi="Arial" w:cs="Arial"/>
        </w:rPr>
        <w:t>how</w:t>
      </w:r>
      <w:r w:rsidR="000D001C" w:rsidRPr="00702AE2">
        <w:rPr>
          <w:rFonts w:ascii="Arial" w:hAnsi="Arial" w:cs="Arial"/>
          <w:spacing w:val="-9"/>
        </w:rPr>
        <w:t xml:space="preserve"> </w:t>
      </w:r>
      <w:r w:rsidR="000D001C" w:rsidRPr="00702AE2">
        <w:rPr>
          <w:rFonts w:ascii="Arial" w:hAnsi="Arial" w:cs="Arial"/>
        </w:rPr>
        <w:t>a</w:t>
      </w:r>
      <w:r w:rsidR="000D001C" w:rsidRPr="00702AE2">
        <w:rPr>
          <w:rFonts w:ascii="Arial" w:hAnsi="Arial" w:cs="Arial"/>
          <w:spacing w:val="-10"/>
        </w:rPr>
        <w:t xml:space="preserve"> </w:t>
      </w:r>
      <w:r w:rsidR="000D001C" w:rsidRPr="00702AE2">
        <w:rPr>
          <w:rFonts w:ascii="Arial" w:hAnsi="Arial" w:cs="Arial"/>
        </w:rPr>
        <w:t>ram</w:t>
      </w:r>
      <w:r w:rsidR="000D001C" w:rsidRPr="00702AE2">
        <w:rPr>
          <w:rFonts w:ascii="Arial" w:hAnsi="Arial" w:cs="Arial"/>
          <w:spacing w:val="-8"/>
        </w:rPr>
        <w:t xml:space="preserve"> </w:t>
      </w:r>
      <w:r w:rsidR="000D001C" w:rsidRPr="00702AE2">
        <w:rPr>
          <w:rFonts w:ascii="Arial" w:hAnsi="Arial" w:cs="Arial"/>
        </w:rPr>
        <w:t>was</w:t>
      </w:r>
      <w:r w:rsidR="000D001C" w:rsidRPr="00702AE2">
        <w:rPr>
          <w:rFonts w:ascii="Arial" w:hAnsi="Arial" w:cs="Arial"/>
          <w:spacing w:val="-11"/>
        </w:rPr>
        <w:t xml:space="preserve"> </w:t>
      </w:r>
      <w:r w:rsidR="000D001C" w:rsidRPr="00702AE2">
        <w:rPr>
          <w:rFonts w:ascii="Arial" w:hAnsi="Arial" w:cs="Arial"/>
        </w:rPr>
        <w:t>substituted</w:t>
      </w:r>
      <w:r w:rsidR="000D001C" w:rsidRPr="00702AE2">
        <w:rPr>
          <w:rFonts w:ascii="Arial" w:hAnsi="Arial" w:cs="Arial"/>
          <w:spacing w:val="-9"/>
        </w:rPr>
        <w:t xml:space="preserve"> </w:t>
      </w:r>
      <w:r w:rsidR="000D001C" w:rsidRPr="00702AE2">
        <w:rPr>
          <w:rFonts w:ascii="Arial" w:hAnsi="Arial" w:cs="Arial"/>
        </w:rPr>
        <w:t>in</w:t>
      </w:r>
      <w:r w:rsidR="000D001C" w:rsidRPr="00702AE2">
        <w:rPr>
          <w:rFonts w:ascii="Arial" w:hAnsi="Arial" w:cs="Arial"/>
          <w:spacing w:val="-8"/>
        </w:rPr>
        <w:t xml:space="preserve"> </w:t>
      </w:r>
      <w:r w:rsidR="000D001C" w:rsidRPr="00702AE2">
        <w:rPr>
          <w:rFonts w:ascii="Arial" w:hAnsi="Arial" w:cs="Arial"/>
        </w:rPr>
        <w:t>his</w:t>
      </w:r>
      <w:r w:rsidR="000D001C" w:rsidRPr="00702AE2">
        <w:rPr>
          <w:rFonts w:ascii="Arial" w:hAnsi="Arial" w:cs="Arial"/>
          <w:spacing w:val="-11"/>
        </w:rPr>
        <w:t xml:space="preserve"> </w:t>
      </w:r>
      <w:r w:rsidR="000D001C" w:rsidRPr="00702AE2">
        <w:rPr>
          <w:rFonts w:ascii="Arial" w:hAnsi="Arial" w:cs="Arial"/>
        </w:rPr>
        <w:t>son’s</w:t>
      </w:r>
      <w:r w:rsidR="000D001C" w:rsidRPr="00702AE2">
        <w:rPr>
          <w:rFonts w:ascii="Arial" w:hAnsi="Arial" w:cs="Arial"/>
          <w:spacing w:val="-10"/>
        </w:rPr>
        <w:t xml:space="preserve"> </w:t>
      </w:r>
      <w:r w:rsidR="000D001C" w:rsidRPr="00702AE2">
        <w:rPr>
          <w:rFonts w:ascii="Arial" w:hAnsi="Arial" w:cs="Arial"/>
          <w:spacing w:val="-2"/>
        </w:rPr>
        <w:t>place.</w:t>
      </w:r>
    </w:p>
    <w:p w14:paraId="4227957E" w14:textId="77777777" w:rsidR="000D001C" w:rsidRPr="00702AE2" w:rsidRDefault="000D001C" w:rsidP="000D001C">
      <w:pPr>
        <w:pStyle w:val="BodyText"/>
        <w:spacing w:before="241" w:line="276" w:lineRule="auto"/>
        <w:ind w:left="720" w:right="355" w:firstLine="431"/>
        <w:rPr>
          <w:rFonts w:ascii="Arial" w:hAnsi="Arial" w:cs="Arial"/>
        </w:rPr>
      </w:pPr>
      <w:r w:rsidRPr="00702AE2">
        <w:rPr>
          <w:rFonts w:ascii="Arial" w:hAnsi="Arial" w:cs="Arial"/>
        </w:rPr>
        <w:t xml:space="preserve">We watched him and his son Prophet Ishmael (A.S.) rebuild the </w:t>
      </w:r>
      <w:r w:rsidRPr="00702AE2">
        <w:rPr>
          <w:rFonts w:ascii="Arial" w:hAnsi="Arial" w:cs="Arial"/>
          <w:i/>
        </w:rPr>
        <w:t>Kabbah</w:t>
      </w:r>
      <w:r w:rsidRPr="00702AE2">
        <w:rPr>
          <w:rFonts w:ascii="Arial" w:hAnsi="Arial" w:cs="Arial"/>
        </w:rPr>
        <w:t xml:space="preserve">. And then we saw him adorned with the robe of </w:t>
      </w:r>
      <w:r w:rsidRPr="00702AE2">
        <w:rPr>
          <w:rFonts w:ascii="Arial" w:hAnsi="Arial" w:cs="Arial"/>
          <w:i/>
        </w:rPr>
        <w:t>Imamate</w:t>
      </w:r>
      <w:r w:rsidRPr="00702AE2">
        <w:rPr>
          <w:rFonts w:ascii="Arial" w:hAnsi="Arial" w:cs="Arial"/>
        </w:rPr>
        <w:t xml:space="preserve">. We observed his </w:t>
      </w:r>
      <w:proofErr w:type="gramStart"/>
      <w:r w:rsidRPr="00702AE2">
        <w:rPr>
          <w:rFonts w:ascii="Arial" w:hAnsi="Arial" w:cs="Arial"/>
        </w:rPr>
        <w:t>nation—</w:t>
      </w:r>
      <w:proofErr w:type="gramEnd"/>
      <w:r w:rsidRPr="00702AE2">
        <w:rPr>
          <w:rFonts w:ascii="Arial" w:hAnsi="Arial" w:cs="Arial"/>
        </w:rPr>
        <w:t xml:space="preserve">their peace, their turmoil, their states in </w:t>
      </w:r>
      <w:proofErr w:type="spellStart"/>
      <w:r w:rsidRPr="00702AE2">
        <w:rPr>
          <w:rFonts w:ascii="Arial" w:hAnsi="Arial" w:cs="Arial"/>
          <w:i/>
          <w:spacing w:val="-2"/>
        </w:rPr>
        <w:t>Barzakh</w:t>
      </w:r>
      <w:proofErr w:type="spellEnd"/>
      <w:r w:rsidRPr="00702AE2">
        <w:rPr>
          <w:rFonts w:ascii="Arial" w:hAnsi="Arial" w:cs="Arial"/>
          <w:spacing w:val="-2"/>
        </w:rPr>
        <w:t>.</w:t>
      </w:r>
    </w:p>
    <w:p w14:paraId="039ECE9B" w14:textId="77777777" w:rsidR="000D001C" w:rsidRPr="00702AE2" w:rsidRDefault="000D001C" w:rsidP="000D001C">
      <w:pPr>
        <w:pStyle w:val="BodyText"/>
        <w:spacing w:before="240" w:line="276" w:lineRule="auto"/>
        <w:ind w:left="720" w:right="354" w:firstLine="431"/>
        <w:rPr>
          <w:rFonts w:ascii="Arial" w:hAnsi="Arial" w:cs="Arial"/>
        </w:rPr>
      </w:pPr>
      <w:r w:rsidRPr="00702AE2">
        <w:rPr>
          <w:rFonts w:ascii="Arial" w:hAnsi="Arial" w:cs="Arial"/>
        </w:rPr>
        <w:t>We</w:t>
      </w:r>
      <w:r w:rsidRPr="00702AE2">
        <w:rPr>
          <w:rFonts w:ascii="Arial" w:hAnsi="Arial" w:cs="Arial"/>
          <w:spacing w:val="-9"/>
        </w:rPr>
        <w:t xml:space="preserve"> </w:t>
      </w:r>
      <w:r w:rsidRPr="00702AE2">
        <w:rPr>
          <w:rFonts w:ascii="Arial" w:hAnsi="Arial" w:cs="Arial"/>
        </w:rPr>
        <w:t>moved</w:t>
      </w:r>
      <w:r w:rsidRPr="00702AE2">
        <w:rPr>
          <w:rFonts w:ascii="Arial" w:hAnsi="Arial" w:cs="Arial"/>
          <w:spacing w:val="-8"/>
        </w:rPr>
        <w:t xml:space="preserve"> </w:t>
      </w:r>
      <w:r w:rsidRPr="00702AE2">
        <w:rPr>
          <w:rFonts w:ascii="Arial" w:hAnsi="Arial" w:cs="Arial"/>
        </w:rPr>
        <w:t>onward</w:t>
      </w:r>
      <w:r w:rsidRPr="00702AE2">
        <w:rPr>
          <w:rFonts w:ascii="Arial" w:hAnsi="Arial" w:cs="Arial"/>
          <w:spacing w:val="-11"/>
        </w:rPr>
        <w:t xml:space="preserve"> </w:t>
      </w:r>
      <w:r w:rsidRPr="00702AE2">
        <w:rPr>
          <w:rFonts w:ascii="Arial" w:hAnsi="Arial" w:cs="Arial"/>
        </w:rPr>
        <w:t>into</w:t>
      </w:r>
      <w:r w:rsidRPr="00702AE2">
        <w:rPr>
          <w:rFonts w:ascii="Arial" w:hAnsi="Arial" w:cs="Arial"/>
          <w:spacing w:val="-8"/>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era</w:t>
      </w:r>
      <w:r w:rsidRPr="00702AE2">
        <w:rPr>
          <w:rFonts w:ascii="Arial" w:hAnsi="Arial" w:cs="Arial"/>
          <w:spacing w:val="-10"/>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Prophet</w:t>
      </w:r>
      <w:r w:rsidRPr="00702AE2">
        <w:rPr>
          <w:rFonts w:ascii="Arial" w:hAnsi="Arial" w:cs="Arial"/>
          <w:spacing w:val="-8"/>
        </w:rPr>
        <w:t xml:space="preserve"> </w:t>
      </w:r>
      <w:r w:rsidRPr="00702AE2">
        <w:rPr>
          <w:rFonts w:ascii="Arial" w:hAnsi="Arial" w:cs="Arial"/>
        </w:rPr>
        <w:t xml:space="preserve">Moses (A.S.) and Prophet Aaron (A.S.). We watched them </w:t>
      </w:r>
      <w:r w:rsidRPr="00702AE2">
        <w:rPr>
          <w:rFonts w:ascii="Arial" w:hAnsi="Arial" w:cs="Arial"/>
          <w:spacing w:val="-2"/>
        </w:rPr>
        <w:t>declare</w:t>
      </w:r>
      <w:r w:rsidRPr="00702AE2">
        <w:rPr>
          <w:rFonts w:ascii="Arial" w:hAnsi="Arial" w:cs="Arial"/>
          <w:spacing w:val="-7"/>
        </w:rPr>
        <w:t xml:space="preserve"> </w:t>
      </w:r>
      <w:r w:rsidRPr="00702AE2">
        <w:rPr>
          <w:rFonts w:ascii="Arial" w:hAnsi="Arial" w:cs="Arial"/>
          <w:spacing w:val="-2"/>
        </w:rPr>
        <w:t>their</w:t>
      </w:r>
      <w:r w:rsidRPr="00702AE2">
        <w:rPr>
          <w:rFonts w:ascii="Arial" w:hAnsi="Arial" w:cs="Arial"/>
          <w:spacing w:val="-8"/>
        </w:rPr>
        <w:t xml:space="preserve"> </w:t>
      </w:r>
      <w:r w:rsidRPr="00702AE2">
        <w:rPr>
          <w:rFonts w:ascii="Arial" w:hAnsi="Arial" w:cs="Arial"/>
          <w:spacing w:val="-2"/>
        </w:rPr>
        <w:t>true</w:t>
      </w:r>
      <w:r w:rsidRPr="00702AE2">
        <w:rPr>
          <w:rFonts w:ascii="Arial" w:hAnsi="Arial" w:cs="Arial"/>
          <w:spacing w:val="-7"/>
        </w:rPr>
        <w:t xml:space="preserve"> </w:t>
      </w:r>
      <w:r w:rsidRPr="00702AE2">
        <w:rPr>
          <w:rFonts w:ascii="Arial" w:hAnsi="Arial" w:cs="Arial"/>
          <w:spacing w:val="-2"/>
        </w:rPr>
        <w:t>faith</w:t>
      </w:r>
      <w:r w:rsidRPr="00702AE2">
        <w:rPr>
          <w:rFonts w:ascii="Arial" w:hAnsi="Arial" w:cs="Arial"/>
          <w:spacing w:val="-7"/>
        </w:rPr>
        <w:t xml:space="preserve"> </w:t>
      </w:r>
      <w:r w:rsidRPr="00702AE2">
        <w:rPr>
          <w:rFonts w:ascii="Arial" w:hAnsi="Arial" w:cs="Arial"/>
          <w:spacing w:val="-2"/>
        </w:rPr>
        <w:t>in</w:t>
      </w:r>
      <w:r w:rsidRPr="00702AE2">
        <w:rPr>
          <w:rFonts w:ascii="Arial" w:hAnsi="Arial" w:cs="Arial"/>
          <w:spacing w:val="-6"/>
        </w:rPr>
        <w:t xml:space="preserve"> </w:t>
      </w:r>
      <w:r w:rsidRPr="00702AE2">
        <w:rPr>
          <w:rFonts w:ascii="Arial" w:hAnsi="Arial" w:cs="Arial"/>
          <w:spacing w:val="-2"/>
        </w:rPr>
        <w:t>Pharaoh’s</w:t>
      </w:r>
      <w:r w:rsidRPr="00702AE2">
        <w:rPr>
          <w:rFonts w:ascii="Arial" w:hAnsi="Arial" w:cs="Arial"/>
          <w:spacing w:val="-7"/>
        </w:rPr>
        <w:t xml:space="preserve"> </w:t>
      </w:r>
      <w:r w:rsidRPr="00702AE2">
        <w:rPr>
          <w:rFonts w:ascii="Arial" w:hAnsi="Arial" w:cs="Arial"/>
          <w:spacing w:val="-2"/>
        </w:rPr>
        <w:t>court.</w:t>
      </w:r>
      <w:r w:rsidRPr="00702AE2">
        <w:rPr>
          <w:rFonts w:ascii="Arial" w:hAnsi="Arial" w:cs="Arial"/>
          <w:spacing w:val="-6"/>
        </w:rPr>
        <w:t xml:space="preserve"> </w:t>
      </w:r>
      <w:r w:rsidRPr="00702AE2">
        <w:rPr>
          <w:rFonts w:ascii="Arial" w:hAnsi="Arial" w:cs="Arial"/>
          <w:spacing w:val="-2"/>
        </w:rPr>
        <w:t>We</w:t>
      </w:r>
      <w:r w:rsidRPr="00702AE2">
        <w:rPr>
          <w:rFonts w:ascii="Arial" w:hAnsi="Arial" w:cs="Arial"/>
          <w:spacing w:val="-7"/>
        </w:rPr>
        <w:t xml:space="preserve"> </w:t>
      </w:r>
      <w:r w:rsidRPr="00702AE2">
        <w:rPr>
          <w:rFonts w:ascii="Arial" w:hAnsi="Arial" w:cs="Arial"/>
          <w:spacing w:val="-2"/>
        </w:rPr>
        <w:t>saw</w:t>
      </w:r>
      <w:r w:rsidRPr="00702AE2">
        <w:rPr>
          <w:rFonts w:ascii="Arial" w:hAnsi="Arial" w:cs="Arial"/>
          <w:spacing w:val="-8"/>
        </w:rPr>
        <w:t xml:space="preserve"> </w:t>
      </w:r>
      <w:r w:rsidRPr="00702AE2">
        <w:rPr>
          <w:rFonts w:ascii="Arial" w:hAnsi="Arial" w:cs="Arial"/>
          <w:spacing w:val="-2"/>
        </w:rPr>
        <w:t xml:space="preserve">the </w:t>
      </w:r>
      <w:r w:rsidRPr="00702AE2">
        <w:rPr>
          <w:rFonts w:ascii="Arial" w:hAnsi="Arial" w:cs="Arial"/>
        </w:rPr>
        <w:t>Children of Israel escape from Egypt and cross the Red Sea. We saw Pharaoh and his army drown in its waves.</w:t>
      </w:r>
      <w:r w:rsidRPr="00702AE2">
        <w:rPr>
          <w:rFonts w:ascii="Arial" w:hAnsi="Arial" w:cs="Arial"/>
          <w:spacing w:val="-6"/>
        </w:rPr>
        <w:t xml:space="preserve"> </w:t>
      </w:r>
      <w:r w:rsidRPr="00702AE2">
        <w:rPr>
          <w:rFonts w:ascii="Arial" w:hAnsi="Arial" w:cs="Arial"/>
        </w:rPr>
        <w:t>We</w:t>
      </w:r>
      <w:r w:rsidRPr="00702AE2">
        <w:rPr>
          <w:rFonts w:ascii="Arial" w:hAnsi="Arial" w:cs="Arial"/>
          <w:spacing w:val="-9"/>
        </w:rPr>
        <w:t xml:space="preserve"> </w:t>
      </w:r>
      <w:r w:rsidRPr="00702AE2">
        <w:rPr>
          <w:rFonts w:ascii="Arial" w:hAnsi="Arial" w:cs="Arial"/>
        </w:rPr>
        <w:t>stood</w:t>
      </w:r>
      <w:r w:rsidRPr="00702AE2">
        <w:rPr>
          <w:rFonts w:ascii="Arial" w:hAnsi="Arial" w:cs="Arial"/>
          <w:spacing w:val="-9"/>
        </w:rPr>
        <w:t xml:space="preserve"> </w:t>
      </w:r>
      <w:r w:rsidRPr="00702AE2">
        <w:rPr>
          <w:rFonts w:ascii="Arial" w:hAnsi="Arial" w:cs="Arial"/>
        </w:rPr>
        <w:t>upon</w:t>
      </w:r>
      <w:r w:rsidRPr="00702AE2">
        <w:rPr>
          <w:rFonts w:ascii="Arial" w:hAnsi="Arial" w:cs="Arial"/>
          <w:spacing w:val="-9"/>
        </w:rPr>
        <w:t xml:space="preserve"> </w:t>
      </w:r>
      <w:r w:rsidRPr="00702AE2">
        <w:rPr>
          <w:rFonts w:ascii="Arial" w:hAnsi="Arial" w:cs="Arial"/>
        </w:rPr>
        <w:t>Mount</w:t>
      </w:r>
      <w:r w:rsidRPr="00702AE2">
        <w:rPr>
          <w:rFonts w:ascii="Arial" w:hAnsi="Arial" w:cs="Arial"/>
          <w:spacing w:val="-7"/>
        </w:rPr>
        <w:t xml:space="preserve"> </w:t>
      </w:r>
      <w:r w:rsidRPr="00702AE2">
        <w:rPr>
          <w:rFonts w:ascii="Arial" w:hAnsi="Arial" w:cs="Arial"/>
        </w:rPr>
        <w:t>Sinai</w:t>
      </w:r>
      <w:r w:rsidRPr="00702AE2">
        <w:rPr>
          <w:rFonts w:ascii="Arial" w:hAnsi="Arial" w:cs="Arial"/>
          <w:spacing w:val="-10"/>
        </w:rPr>
        <w:t xml:space="preserve"> </w:t>
      </w:r>
      <w:r w:rsidRPr="00702AE2">
        <w:rPr>
          <w:rFonts w:ascii="Arial" w:hAnsi="Arial" w:cs="Arial"/>
        </w:rPr>
        <w:t>as</w:t>
      </w:r>
      <w:r w:rsidRPr="00702AE2">
        <w:rPr>
          <w:rFonts w:ascii="Arial" w:hAnsi="Arial" w:cs="Arial"/>
          <w:spacing w:val="-4"/>
        </w:rPr>
        <w:t xml:space="preserve"> </w:t>
      </w:r>
      <w:r w:rsidRPr="00702AE2">
        <w:rPr>
          <w:rFonts w:ascii="Arial" w:hAnsi="Arial" w:cs="Arial"/>
        </w:rPr>
        <w:t>Prophet</w:t>
      </w:r>
      <w:r w:rsidRPr="00702AE2">
        <w:rPr>
          <w:rFonts w:ascii="Arial" w:hAnsi="Arial" w:cs="Arial"/>
          <w:spacing w:val="-8"/>
        </w:rPr>
        <w:t xml:space="preserve"> </w:t>
      </w:r>
      <w:r w:rsidRPr="00702AE2">
        <w:rPr>
          <w:rFonts w:ascii="Arial" w:hAnsi="Arial" w:cs="Arial"/>
        </w:rPr>
        <w:t xml:space="preserve">Moses (A.S.) conversed with </w:t>
      </w:r>
      <w:proofErr w:type="gramStart"/>
      <w:r w:rsidRPr="00702AE2">
        <w:rPr>
          <w:rFonts w:ascii="Arial" w:hAnsi="Arial" w:cs="Arial"/>
        </w:rPr>
        <w:t>God, and</w:t>
      </w:r>
      <w:proofErr w:type="gramEnd"/>
      <w:r w:rsidRPr="00702AE2">
        <w:rPr>
          <w:rFonts w:ascii="Arial" w:hAnsi="Arial" w:cs="Arial"/>
        </w:rPr>
        <w:t xml:space="preserve"> then saw his nation stray from the Straight Path. We witnessed their disobedience and their turmoil in </w:t>
      </w:r>
      <w:proofErr w:type="spellStart"/>
      <w:r w:rsidRPr="00702AE2">
        <w:rPr>
          <w:rFonts w:ascii="Arial" w:hAnsi="Arial" w:cs="Arial"/>
          <w:i/>
        </w:rPr>
        <w:t>Barzakh</w:t>
      </w:r>
      <w:proofErr w:type="spellEnd"/>
      <w:r w:rsidRPr="00702AE2">
        <w:rPr>
          <w:rFonts w:ascii="Arial" w:hAnsi="Arial" w:cs="Arial"/>
        </w:rPr>
        <w:t>.</w:t>
      </w:r>
    </w:p>
    <w:p w14:paraId="7E68BCE3" w14:textId="77777777" w:rsidR="000D001C" w:rsidRPr="00702AE2" w:rsidRDefault="000D001C" w:rsidP="000D001C">
      <w:pPr>
        <w:pStyle w:val="BodyText"/>
        <w:spacing w:before="239" w:line="276" w:lineRule="auto"/>
        <w:ind w:left="720" w:right="357" w:firstLine="431"/>
        <w:rPr>
          <w:rFonts w:ascii="Arial" w:hAnsi="Arial" w:cs="Arial"/>
        </w:rPr>
      </w:pPr>
      <w:r w:rsidRPr="00702AE2">
        <w:rPr>
          <w:rFonts w:ascii="Arial" w:hAnsi="Arial" w:cs="Arial"/>
        </w:rPr>
        <w:t>Then came the time of Prophet Jesus (A.S.). We laid flowers at his memorial and reflected upon his people. We saw the dead return to life, the sick and leprous healed. We watched the slanders of the Children of Israel, and the deception of the crucifixion—how</w:t>
      </w:r>
      <w:r w:rsidRPr="00702AE2">
        <w:rPr>
          <w:rFonts w:ascii="Arial" w:hAnsi="Arial" w:cs="Arial"/>
          <w:spacing w:val="-5"/>
        </w:rPr>
        <w:t xml:space="preserve"> </w:t>
      </w:r>
      <w:r w:rsidRPr="00702AE2">
        <w:rPr>
          <w:rFonts w:ascii="Arial" w:hAnsi="Arial" w:cs="Arial"/>
        </w:rPr>
        <w:t>a</w:t>
      </w:r>
      <w:r w:rsidRPr="00702AE2">
        <w:rPr>
          <w:rFonts w:ascii="Arial" w:hAnsi="Arial" w:cs="Arial"/>
          <w:spacing w:val="-4"/>
        </w:rPr>
        <w:t xml:space="preserve"> </w:t>
      </w:r>
      <w:r w:rsidRPr="00702AE2">
        <w:rPr>
          <w:rFonts w:ascii="Arial" w:hAnsi="Arial" w:cs="Arial"/>
        </w:rPr>
        <w:t>man</w:t>
      </w:r>
      <w:r w:rsidRPr="00702AE2">
        <w:rPr>
          <w:rFonts w:ascii="Arial" w:hAnsi="Arial" w:cs="Arial"/>
          <w:spacing w:val="-4"/>
        </w:rPr>
        <w:t xml:space="preserve"> </w:t>
      </w:r>
      <w:r w:rsidRPr="00702AE2">
        <w:rPr>
          <w:rFonts w:ascii="Arial" w:hAnsi="Arial" w:cs="Arial"/>
        </w:rPr>
        <w:t>resembling</w:t>
      </w:r>
      <w:r w:rsidRPr="00702AE2">
        <w:rPr>
          <w:rFonts w:ascii="Arial" w:hAnsi="Arial" w:cs="Arial"/>
          <w:spacing w:val="-5"/>
        </w:rPr>
        <w:t xml:space="preserve"> </w:t>
      </w:r>
      <w:r w:rsidRPr="00702AE2">
        <w:rPr>
          <w:rFonts w:ascii="Arial" w:hAnsi="Arial" w:cs="Arial"/>
        </w:rPr>
        <w:t>Jesus</w:t>
      </w:r>
      <w:r w:rsidRPr="00702AE2">
        <w:rPr>
          <w:rFonts w:ascii="Arial" w:hAnsi="Arial" w:cs="Arial"/>
          <w:spacing w:val="-4"/>
        </w:rPr>
        <w:t xml:space="preserve"> </w:t>
      </w:r>
      <w:r w:rsidRPr="00702AE2">
        <w:rPr>
          <w:rFonts w:ascii="Arial" w:hAnsi="Arial" w:cs="Arial"/>
        </w:rPr>
        <w:t>was</w:t>
      </w:r>
      <w:r w:rsidRPr="00702AE2">
        <w:rPr>
          <w:rFonts w:ascii="Arial" w:hAnsi="Arial" w:cs="Arial"/>
          <w:spacing w:val="-7"/>
        </w:rPr>
        <w:t xml:space="preserve"> </w:t>
      </w:r>
      <w:r w:rsidRPr="00702AE2">
        <w:rPr>
          <w:rFonts w:ascii="Arial" w:hAnsi="Arial" w:cs="Arial"/>
        </w:rPr>
        <w:t>raised on the cross while the true Prophet was taken up to the heavens.</w:t>
      </w:r>
    </w:p>
    <w:p w14:paraId="7083A0B7" w14:textId="77777777" w:rsidR="00FE101E" w:rsidRPr="00702AE2" w:rsidRDefault="000D001C" w:rsidP="00FE101E">
      <w:pPr>
        <w:pStyle w:val="BodyText"/>
        <w:spacing w:line="276" w:lineRule="auto"/>
        <w:ind w:left="360" w:right="715"/>
        <w:rPr>
          <w:rFonts w:ascii="Arial" w:hAnsi="Arial" w:cs="Arial"/>
        </w:rPr>
      </w:pPr>
      <w:r w:rsidRPr="00702AE2">
        <w:rPr>
          <w:rFonts w:ascii="Arial" w:hAnsi="Arial" w:cs="Arial"/>
        </w:rPr>
        <w:t>Now before us stands the final bulkhead—the last partition wall. This wall is a symbolic memorial of the Last Prophet, Muhammad Mustafa (peace be upon</w:t>
      </w:r>
      <w:r w:rsidRPr="00702AE2">
        <w:rPr>
          <w:rFonts w:ascii="Arial" w:hAnsi="Arial" w:cs="Arial"/>
          <w:spacing w:val="29"/>
        </w:rPr>
        <w:t xml:space="preserve"> </w:t>
      </w:r>
      <w:r w:rsidRPr="00702AE2">
        <w:rPr>
          <w:rFonts w:ascii="Arial" w:hAnsi="Arial" w:cs="Arial"/>
        </w:rPr>
        <w:t>him).</w:t>
      </w:r>
      <w:r w:rsidRPr="00702AE2">
        <w:rPr>
          <w:rFonts w:ascii="Arial" w:hAnsi="Arial" w:cs="Arial"/>
          <w:spacing w:val="29"/>
        </w:rPr>
        <w:t xml:space="preserve"> </w:t>
      </w:r>
      <w:r w:rsidRPr="00702AE2">
        <w:rPr>
          <w:rFonts w:ascii="Arial" w:hAnsi="Arial" w:cs="Arial"/>
        </w:rPr>
        <w:t>Beyond</w:t>
      </w:r>
      <w:r w:rsidRPr="00702AE2">
        <w:rPr>
          <w:rFonts w:ascii="Arial" w:hAnsi="Arial" w:cs="Arial"/>
          <w:spacing w:val="28"/>
        </w:rPr>
        <w:t xml:space="preserve"> </w:t>
      </w:r>
      <w:r w:rsidRPr="00702AE2">
        <w:rPr>
          <w:rFonts w:ascii="Arial" w:hAnsi="Arial" w:cs="Arial"/>
        </w:rPr>
        <w:t>this</w:t>
      </w:r>
      <w:r w:rsidRPr="00702AE2">
        <w:rPr>
          <w:rFonts w:ascii="Arial" w:hAnsi="Arial" w:cs="Arial"/>
          <w:spacing w:val="28"/>
        </w:rPr>
        <w:t xml:space="preserve"> </w:t>
      </w:r>
      <w:r w:rsidRPr="00702AE2">
        <w:rPr>
          <w:rFonts w:ascii="Arial" w:hAnsi="Arial" w:cs="Arial"/>
        </w:rPr>
        <w:t>barrier,</w:t>
      </w:r>
      <w:r w:rsidRPr="00702AE2">
        <w:rPr>
          <w:rFonts w:ascii="Arial" w:hAnsi="Arial" w:cs="Arial"/>
          <w:spacing w:val="30"/>
        </w:rPr>
        <w:t xml:space="preserve"> </w:t>
      </w:r>
      <w:r w:rsidRPr="00702AE2">
        <w:rPr>
          <w:rFonts w:ascii="Arial" w:hAnsi="Arial" w:cs="Arial"/>
        </w:rPr>
        <w:t>the</w:t>
      </w:r>
      <w:r w:rsidRPr="00702AE2">
        <w:rPr>
          <w:rFonts w:ascii="Arial" w:hAnsi="Arial" w:cs="Arial"/>
          <w:spacing w:val="29"/>
        </w:rPr>
        <w:t xml:space="preserve"> </w:t>
      </w:r>
      <w:r w:rsidRPr="00702AE2">
        <w:rPr>
          <w:rFonts w:ascii="Arial" w:hAnsi="Arial" w:cs="Arial"/>
        </w:rPr>
        <w:t>conditions</w:t>
      </w:r>
      <w:r w:rsidRPr="00702AE2">
        <w:rPr>
          <w:rFonts w:ascii="Arial" w:hAnsi="Arial" w:cs="Arial"/>
          <w:spacing w:val="30"/>
        </w:rPr>
        <w:t xml:space="preserve"> </w:t>
      </w:r>
      <w:r w:rsidRPr="00702AE2">
        <w:rPr>
          <w:rFonts w:ascii="Arial" w:hAnsi="Arial" w:cs="Arial"/>
          <w:spacing w:val="-5"/>
        </w:rPr>
        <w:t>and</w:t>
      </w:r>
      <w:r w:rsidR="00FE101E" w:rsidRPr="00702AE2">
        <w:rPr>
          <w:rFonts w:ascii="Arial" w:hAnsi="Arial" w:cs="Arial"/>
          <w:spacing w:val="-5"/>
        </w:rPr>
        <w:t xml:space="preserve"> </w:t>
      </w:r>
      <w:r w:rsidR="00FE101E" w:rsidRPr="00702AE2">
        <w:rPr>
          <w:rFonts w:ascii="Arial" w:hAnsi="Arial" w:cs="Arial"/>
        </w:rPr>
        <w:t>destinies of the Muslim nation are being inscribed. We are now entering the era of the Prophet Muhammad (peace be upon him), and its details unfold as follows.</w:t>
      </w:r>
    </w:p>
    <w:p w14:paraId="04B9851E" w14:textId="77777777" w:rsidR="00FE101E" w:rsidRPr="00702AE2" w:rsidRDefault="00FE101E" w:rsidP="00FE101E">
      <w:pPr>
        <w:pStyle w:val="BodyText"/>
        <w:spacing w:before="239" w:line="276" w:lineRule="auto"/>
        <w:ind w:left="360" w:right="716" w:firstLine="432"/>
        <w:rPr>
          <w:rFonts w:ascii="Arial" w:hAnsi="Arial" w:cs="Arial"/>
        </w:rPr>
      </w:pPr>
      <w:r w:rsidRPr="00702AE2">
        <w:rPr>
          <w:rFonts w:ascii="Arial" w:hAnsi="Arial" w:cs="Arial"/>
        </w:rPr>
        <w:t>The forecastle is that sacred portion of the ship into which no one may enter uninvited. It is a fortress—a sanctum—entry into which requires permission from its sovereign: the helmsman, the master of the ship. Only with his leave may one step in and examine each of its components, and read the verses etched into its very lines.</w:t>
      </w:r>
    </w:p>
    <w:p w14:paraId="5C349475" w14:textId="77777777" w:rsidR="00FE101E" w:rsidRPr="00702AE2" w:rsidRDefault="00FE101E" w:rsidP="00FE101E">
      <w:pPr>
        <w:pStyle w:val="ListParagraph"/>
        <w:widowControl w:val="0"/>
        <w:numPr>
          <w:ilvl w:val="0"/>
          <w:numId w:val="13"/>
        </w:numPr>
        <w:tabs>
          <w:tab w:val="left" w:pos="635"/>
        </w:tabs>
        <w:autoSpaceDE w:val="0"/>
        <w:autoSpaceDN w:val="0"/>
        <w:spacing w:before="241" w:after="0" w:line="240" w:lineRule="auto"/>
        <w:ind w:left="635" w:hanging="275"/>
        <w:contextualSpacing w:val="0"/>
        <w:jc w:val="left"/>
        <w:rPr>
          <w:rFonts w:ascii="Arial" w:hAnsi="Arial" w:cs="Arial"/>
        </w:rPr>
      </w:pPr>
      <w:r w:rsidRPr="00702AE2">
        <w:rPr>
          <w:rFonts w:ascii="Arial" w:hAnsi="Arial" w:cs="Arial"/>
        </w:rPr>
        <w:lastRenderedPageBreak/>
        <w:t>Collision</w:t>
      </w:r>
      <w:r w:rsidRPr="00702AE2">
        <w:rPr>
          <w:rFonts w:ascii="Arial" w:hAnsi="Arial" w:cs="Arial"/>
          <w:spacing w:val="-7"/>
        </w:rPr>
        <w:t xml:space="preserve"> </w:t>
      </w:r>
      <w:r w:rsidRPr="00702AE2">
        <w:rPr>
          <w:rFonts w:ascii="Arial" w:hAnsi="Arial" w:cs="Arial"/>
          <w:spacing w:val="-2"/>
        </w:rPr>
        <w:t>Bulkhead</w:t>
      </w:r>
    </w:p>
    <w:p w14:paraId="68302E0F" w14:textId="77777777" w:rsidR="00FE101E" w:rsidRPr="00702AE2" w:rsidRDefault="00FE101E" w:rsidP="00FE101E">
      <w:pPr>
        <w:pStyle w:val="BodyText"/>
        <w:spacing w:before="2"/>
        <w:rPr>
          <w:rFonts w:ascii="Arial" w:hAnsi="Arial" w:cs="Arial"/>
        </w:rPr>
      </w:pPr>
    </w:p>
    <w:p w14:paraId="1B63E253" w14:textId="77777777" w:rsidR="00FE101E" w:rsidRPr="00702AE2" w:rsidRDefault="00FE101E" w:rsidP="00FE101E">
      <w:pPr>
        <w:pStyle w:val="BodyText"/>
        <w:spacing w:line="276" w:lineRule="auto"/>
        <w:ind w:left="360" w:right="714" w:firstLine="432"/>
        <w:rPr>
          <w:rFonts w:ascii="Arial" w:hAnsi="Arial" w:cs="Arial"/>
        </w:rPr>
      </w:pPr>
      <w:r w:rsidRPr="00702AE2">
        <w:rPr>
          <w:rFonts w:ascii="Arial" w:hAnsi="Arial" w:cs="Arial"/>
        </w:rPr>
        <w:t xml:space="preserve">Label 1: The name itself means “the wall that absorbs impact,” and it stands as a memorial to the Last Prophet, Muhammad (peace be upon him). His </w:t>
      </w:r>
      <w:r w:rsidRPr="00702AE2">
        <w:rPr>
          <w:rFonts w:ascii="Arial" w:hAnsi="Arial" w:cs="Arial"/>
          <w:spacing w:val="-2"/>
        </w:rPr>
        <w:t>blessed</w:t>
      </w:r>
      <w:r w:rsidRPr="00702AE2">
        <w:rPr>
          <w:rFonts w:ascii="Arial" w:hAnsi="Arial" w:cs="Arial"/>
          <w:spacing w:val="-10"/>
        </w:rPr>
        <w:t xml:space="preserve"> </w:t>
      </w:r>
      <w:r w:rsidRPr="00702AE2">
        <w:rPr>
          <w:rFonts w:ascii="Arial" w:hAnsi="Arial" w:cs="Arial"/>
          <w:spacing w:val="-2"/>
        </w:rPr>
        <w:t>life</w:t>
      </w:r>
      <w:r w:rsidRPr="00702AE2">
        <w:rPr>
          <w:rFonts w:ascii="Arial" w:hAnsi="Arial" w:cs="Arial"/>
          <w:spacing w:val="-8"/>
        </w:rPr>
        <w:t xml:space="preserve"> </w:t>
      </w:r>
      <w:r w:rsidRPr="00702AE2">
        <w:rPr>
          <w:rFonts w:ascii="Arial" w:hAnsi="Arial" w:cs="Arial"/>
          <w:spacing w:val="-2"/>
        </w:rPr>
        <w:t>was</w:t>
      </w:r>
      <w:r w:rsidRPr="00702AE2">
        <w:rPr>
          <w:rFonts w:ascii="Arial" w:hAnsi="Arial" w:cs="Arial"/>
          <w:spacing w:val="-8"/>
        </w:rPr>
        <w:t xml:space="preserve"> </w:t>
      </w:r>
      <w:r w:rsidRPr="00702AE2">
        <w:rPr>
          <w:rFonts w:ascii="Arial" w:hAnsi="Arial" w:cs="Arial"/>
          <w:spacing w:val="-2"/>
        </w:rPr>
        <w:t>filled</w:t>
      </w:r>
      <w:r w:rsidRPr="00702AE2">
        <w:rPr>
          <w:rFonts w:ascii="Arial" w:hAnsi="Arial" w:cs="Arial"/>
          <w:spacing w:val="-9"/>
        </w:rPr>
        <w:t xml:space="preserve"> </w:t>
      </w:r>
      <w:r w:rsidRPr="00702AE2">
        <w:rPr>
          <w:rFonts w:ascii="Arial" w:hAnsi="Arial" w:cs="Arial"/>
          <w:spacing w:val="-2"/>
        </w:rPr>
        <w:t>not</w:t>
      </w:r>
      <w:r w:rsidRPr="00702AE2">
        <w:rPr>
          <w:rFonts w:ascii="Arial" w:hAnsi="Arial" w:cs="Arial"/>
          <w:spacing w:val="-8"/>
        </w:rPr>
        <w:t xml:space="preserve"> </w:t>
      </w:r>
      <w:r w:rsidRPr="00702AE2">
        <w:rPr>
          <w:rFonts w:ascii="Arial" w:hAnsi="Arial" w:cs="Arial"/>
          <w:spacing w:val="-2"/>
        </w:rPr>
        <w:t>only</w:t>
      </w:r>
      <w:r w:rsidRPr="00702AE2">
        <w:rPr>
          <w:rFonts w:ascii="Arial" w:hAnsi="Arial" w:cs="Arial"/>
          <w:spacing w:val="-9"/>
        </w:rPr>
        <w:t xml:space="preserve"> </w:t>
      </w:r>
      <w:r w:rsidRPr="00702AE2">
        <w:rPr>
          <w:rFonts w:ascii="Arial" w:hAnsi="Arial" w:cs="Arial"/>
          <w:spacing w:val="-2"/>
        </w:rPr>
        <w:t>with</w:t>
      </w:r>
      <w:r w:rsidRPr="00702AE2">
        <w:rPr>
          <w:rFonts w:ascii="Arial" w:hAnsi="Arial" w:cs="Arial"/>
          <w:spacing w:val="-9"/>
        </w:rPr>
        <w:t xml:space="preserve"> </w:t>
      </w:r>
      <w:r w:rsidRPr="00702AE2">
        <w:rPr>
          <w:rFonts w:ascii="Arial" w:hAnsi="Arial" w:cs="Arial"/>
          <w:spacing w:val="-2"/>
        </w:rPr>
        <w:t>preaching</w:t>
      </w:r>
      <w:r w:rsidRPr="00702AE2">
        <w:rPr>
          <w:rFonts w:ascii="Arial" w:hAnsi="Arial" w:cs="Arial"/>
          <w:spacing w:val="-9"/>
        </w:rPr>
        <w:t xml:space="preserve"> </w:t>
      </w:r>
      <w:r w:rsidRPr="00702AE2">
        <w:rPr>
          <w:rFonts w:ascii="Arial" w:hAnsi="Arial" w:cs="Arial"/>
          <w:spacing w:val="-2"/>
        </w:rPr>
        <w:t>but</w:t>
      </w:r>
      <w:r w:rsidRPr="00702AE2">
        <w:rPr>
          <w:rFonts w:ascii="Arial" w:hAnsi="Arial" w:cs="Arial"/>
          <w:spacing w:val="-9"/>
        </w:rPr>
        <w:t xml:space="preserve"> </w:t>
      </w:r>
      <w:r w:rsidRPr="00702AE2">
        <w:rPr>
          <w:rFonts w:ascii="Arial" w:hAnsi="Arial" w:cs="Arial"/>
          <w:spacing w:val="-2"/>
        </w:rPr>
        <w:t xml:space="preserve">also </w:t>
      </w:r>
      <w:r w:rsidRPr="00702AE2">
        <w:rPr>
          <w:rFonts w:ascii="Arial" w:hAnsi="Arial" w:cs="Arial"/>
        </w:rPr>
        <w:t>with struggle (</w:t>
      </w:r>
      <w:r w:rsidRPr="00702AE2">
        <w:rPr>
          <w:rFonts w:ascii="Arial" w:hAnsi="Arial" w:cs="Arial"/>
          <w:i/>
        </w:rPr>
        <w:t>jihad</w:t>
      </w:r>
      <w:r w:rsidRPr="00702AE2">
        <w:rPr>
          <w:rFonts w:ascii="Arial" w:hAnsi="Arial" w:cs="Arial"/>
        </w:rPr>
        <w:t>). The early period of his life recalls the time of Prophet Noah (A.S.), when he recited verses of Paradise and Hell, urging idolaters to</w:t>
      </w:r>
      <w:r w:rsidRPr="00702AE2">
        <w:rPr>
          <w:rFonts w:ascii="Arial" w:hAnsi="Arial" w:cs="Arial"/>
          <w:spacing w:val="-8"/>
        </w:rPr>
        <w:t xml:space="preserve"> </w:t>
      </w:r>
      <w:r w:rsidRPr="00702AE2">
        <w:rPr>
          <w:rFonts w:ascii="Arial" w:hAnsi="Arial" w:cs="Arial"/>
        </w:rPr>
        <w:t>worship</w:t>
      </w:r>
      <w:r w:rsidRPr="00702AE2">
        <w:rPr>
          <w:rFonts w:ascii="Arial" w:hAnsi="Arial" w:cs="Arial"/>
          <w:spacing w:val="-7"/>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One</w:t>
      </w:r>
      <w:r w:rsidRPr="00702AE2">
        <w:rPr>
          <w:rFonts w:ascii="Arial" w:hAnsi="Arial" w:cs="Arial"/>
          <w:spacing w:val="-8"/>
        </w:rPr>
        <w:t xml:space="preserve"> </w:t>
      </w:r>
      <w:r w:rsidRPr="00702AE2">
        <w:rPr>
          <w:rFonts w:ascii="Arial" w:hAnsi="Arial" w:cs="Arial"/>
        </w:rPr>
        <w:t>God.</w:t>
      </w:r>
      <w:r w:rsidRPr="00702AE2">
        <w:rPr>
          <w:rFonts w:ascii="Arial" w:hAnsi="Arial" w:cs="Arial"/>
          <w:spacing w:val="-5"/>
        </w:rPr>
        <w:t xml:space="preserve"> </w:t>
      </w:r>
      <w:r w:rsidRPr="00702AE2">
        <w:rPr>
          <w:rFonts w:ascii="Arial" w:hAnsi="Arial" w:cs="Arial"/>
        </w:rPr>
        <w:t>His</w:t>
      </w:r>
      <w:r w:rsidRPr="00702AE2">
        <w:rPr>
          <w:rFonts w:ascii="Arial" w:hAnsi="Arial" w:cs="Arial"/>
          <w:spacing w:val="-7"/>
        </w:rPr>
        <w:t xml:space="preserve"> </w:t>
      </w:r>
      <w:r w:rsidRPr="00702AE2">
        <w:rPr>
          <w:rFonts w:ascii="Arial" w:hAnsi="Arial" w:cs="Arial"/>
        </w:rPr>
        <w:t>speech</w:t>
      </w:r>
      <w:r w:rsidRPr="00702AE2">
        <w:rPr>
          <w:rFonts w:ascii="Arial" w:hAnsi="Arial" w:cs="Arial"/>
          <w:spacing w:val="-8"/>
        </w:rPr>
        <w:t xml:space="preserve"> </w:t>
      </w:r>
      <w:r w:rsidRPr="00702AE2">
        <w:rPr>
          <w:rFonts w:ascii="Arial" w:hAnsi="Arial" w:cs="Arial"/>
        </w:rPr>
        <w:t>was</w:t>
      </w:r>
      <w:r w:rsidRPr="00702AE2">
        <w:rPr>
          <w:rFonts w:ascii="Arial" w:hAnsi="Arial" w:cs="Arial"/>
          <w:spacing w:val="-7"/>
        </w:rPr>
        <w:t xml:space="preserve"> </w:t>
      </w:r>
      <w:r w:rsidRPr="00702AE2">
        <w:rPr>
          <w:rFonts w:ascii="Arial" w:hAnsi="Arial" w:cs="Arial"/>
        </w:rPr>
        <w:t>rich</w:t>
      </w:r>
      <w:r w:rsidRPr="00702AE2">
        <w:rPr>
          <w:rFonts w:ascii="Arial" w:hAnsi="Arial" w:cs="Arial"/>
          <w:spacing w:val="-8"/>
        </w:rPr>
        <w:t xml:space="preserve"> </w:t>
      </w:r>
      <w:r w:rsidRPr="00702AE2">
        <w:rPr>
          <w:rFonts w:ascii="Arial" w:hAnsi="Arial" w:cs="Arial"/>
        </w:rPr>
        <w:t>with</w:t>
      </w:r>
      <w:r w:rsidRPr="00702AE2">
        <w:rPr>
          <w:rFonts w:ascii="Arial" w:hAnsi="Arial" w:cs="Arial"/>
          <w:spacing w:val="-8"/>
        </w:rPr>
        <w:t xml:space="preserve"> </w:t>
      </w:r>
      <w:r w:rsidRPr="00702AE2">
        <w:rPr>
          <w:rFonts w:ascii="Arial" w:hAnsi="Arial" w:cs="Arial"/>
        </w:rPr>
        <w:t>the tales of earlier prophets—stories of Noah, of Abraham, of Moses, and the miracles of Jesus.</w:t>
      </w:r>
    </w:p>
    <w:p w14:paraId="2D6867C3" w14:textId="77777777" w:rsidR="00C827C3" w:rsidRPr="00702AE2" w:rsidRDefault="00FE101E" w:rsidP="00C827C3">
      <w:pPr>
        <w:pStyle w:val="BodyText"/>
        <w:spacing w:line="276" w:lineRule="auto"/>
        <w:ind w:left="720"/>
        <w:rPr>
          <w:rFonts w:ascii="Arial" w:hAnsi="Arial" w:cs="Arial"/>
        </w:rPr>
      </w:pPr>
      <w:r w:rsidRPr="00702AE2">
        <w:rPr>
          <w:rFonts w:ascii="Arial" w:hAnsi="Arial" w:cs="Arial"/>
        </w:rPr>
        <w:t>After enduring thirteen years of suppression in Mecca,</w:t>
      </w:r>
      <w:r w:rsidRPr="00702AE2">
        <w:rPr>
          <w:rFonts w:ascii="Arial" w:hAnsi="Arial" w:cs="Arial"/>
          <w:spacing w:val="-11"/>
        </w:rPr>
        <w:t xml:space="preserve"> </w:t>
      </w:r>
      <w:r w:rsidRPr="00702AE2">
        <w:rPr>
          <w:rFonts w:ascii="Arial" w:hAnsi="Arial" w:cs="Arial"/>
        </w:rPr>
        <w:t>he</w:t>
      </w:r>
      <w:r w:rsidRPr="00702AE2">
        <w:rPr>
          <w:rFonts w:ascii="Arial" w:hAnsi="Arial" w:cs="Arial"/>
          <w:spacing w:val="-10"/>
        </w:rPr>
        <w:t xml:space="preserve"> </w:t>
      </w:r>
      <w:r w:rsidRPr="00702AE2">
        <w:rPr>
          <w:rFonts w:ascii="Arial" w:hAnsi="Arial" w:cs="Arial"/>
        </w:rPr>
        <w:t>migrated</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Medina.</w:t>
      </w:r>
      <w:r w:rsidRPr="00702AE2">
        <w:rPr>
          <w:rFonts w:ascii="Arial" w:hAnsi="Arial" w:cs="Arial"/>
          <w:spacing w:val="-11"/>
        </w:rPr>
        <w:t xml:space="preserve"> </w:t>
      </w:r>
      <w:r w:rsidRPr="00702AE2">
        <w:rPr>
          <w:rFonts w:ascii="Arial" w:hAnsi="Arial" w:cs="Arial"/>
        </w:rPr>
        <w:t>When</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12"/>
        </w:rPr>
        <w:t xml:space="preserve"> </w:t>
      </w:r>
      <w:r w:rsidRPr="00702AE2">
        <w:rPr>
          <w:rFonts w:ascii="Arial" w:hAnsi="Arial" w:cs="Arial"/>
        </w:rPr>
        <w:t xml:space="preserve">disbelievers </w:t>
      </w:r>
      <w:r w:rsidRPr="00702AE2">
        <w:rPr>
          <w:rFonts w:ascii="Arial" w:hAnsi="Arial" w:cs="Arial"/>
          <w:spacing w:val="-2"/>
        </w:rPr>
        <w:t>and</w:t>
      </w:r>
      <w:r w:rsidRPr="00702AE2">
        <w:rPr>
          <w:rFonts w:ascii="Arial" w:hAnsi="Arial" w:cs="Arial"/>
          <w:spacing w:val="-6"/>
        </w:rPr>
        <w:t xml:space="preserve"> </w:t>
      </w:r>
      <w:r w:rsidRPr="00702AE2">
        <w:rPr>
          <w:rFonts w:ascii="Arial" w:hAnsi="Arial" w:cs="Arial"/>
          <w:spacing w:val="-2"/>
        </w:rPr>
        <w:t>polytheists</w:t>
      </w:r>
      <w:r w:rsidRPr="00702AE2">
        <w:rPr>
          <w:rFonts w:ascii="Arial" w:hAnsi="Arial" w:cs="Arial"/>
          <w:spacing w:val="-4"/>
        </w:rPr>
        <w:t xml:space="preserve"> </w:t>
      </w:r>
      <w:r w:rsidRPr="00702AE2">
        <w:rPr>
          <w:rFonts w:ascii="Arial" w:hAnsi="Arial" w:cs="Arial"/>
          <w:spacing w:val="-2"/>
        </w:rPr>
        <w:t>launched</w:t>
      </w:r>
      <w:r w:rsidRPr="00702AE2">
        <w:rPr>
          <w:rFonts w:ascii="Arial" w:hAnsi="Arial" w:cs="Arial"/>
          <w:spacing w:val="-6"/>
        </w:rPr>
        <w:t xml:space="preserve"> </w:t>
      </w:r>
      <w:r w:rsidRPr="00702AE2">
        <w:rPr>
          <w:rFonts w:ascii="Arial" w:hAnsi="Arial" w:cs="Arial"/>
          <w:spacing w:val="-2"/>
        </w:rPr>
        <w:t>attacks</w:t>
      </w:r>
      <w:r w:rsidRPr="00702AE2">
        <w:rPr>
          <w:rFonts w:ascii="Arial" w:hAnsi="Arial" w:cs="Arial"/>
          <w:spacing w:val="-4"/>
        </w:rPr>
        <w:t xml:space="preserve"> </w:t>
      </w:r>
      <w:r w:rsidRPr="00702AE2">
        <w:rPr>
          <w:rFonts w:ascii="Arial" w:hAnsi="Arial" w:cs="Arial"/>
          <w:spacing w:val="-2"/>
        </w:rPr>
        <w:t>against</w:t>
      </w:r>
      <w:r w:rsidRPr="00702AE2">
        <w:rPr>
          <w:rFonts w:ascii="Arial" w:hAnsi="Arial" w:cs="Arial"/>
          <w:spacing w:val="-6"/>
        </w:rPr>
        <w:t xml:space="preserve"> </w:t>
      </w:r>
      <w:r w:rsidRPr="00702AE2">
        <w:rPr>
          <w:rFonts w:ascii="Arial" w:hAnsi="Arial" w:cs="Arial"/>
          <w:spacing w:val="-2"/>
        </w:rPr>
        <w:t>the</w:t>
      </w:r>
      <w:r w:rsidRPr="00702AE2">
        <w:rPr>
          <w:rFonts w:ascii="Arial" w:hAnsi="Arial" w:cs="Arial"/>
          <w:spacing w:val="-6"/>
        </w:rPr>
        <w:t xml:space="preserve"> </w:t>
      </w:r>
      <w:r w:rsidRPr="00702AE2">
        <w:rPr>
          <w:rFonts w:ascii="Arial" w:hAnsi="Arial" w:cs="Arial"/>
          <w:spacing w:val="-2"/>
        </w:rPr>
        <w:t xml:space="preserve">Muslims, </w:t>
      </w:r>
      <w:r w:rsidRPr="00702AE2">
        <w:rPr>
          <w:rFonts w:ascii="Arial" w:hAnsi="Arial" w:cs="Arial"/>
        </w:rPr>
        <w:t>the</w:t>
      </w:r>
      <w:r w:rsidRPr="00702AE2">
        <w:rPr>
          <w:rFonts w:ascii="Arial" w:hAnsi="Arial" w:cs="Arial"/>
          <w:spacing w:val="-14"/>
        </w:rPr>
        <w:t xml:space="preserve"> </w:t>
      </w:r>
      <w:r w:rsidRPr="00702AE2">
        <w:rPr>
          <w:rFonts w:ascii="Arial" w:hAnsi="Arial" w:cs="Arial"/>
        </w:rPr>
        <w:t>series</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battles</w:t>
      </w:r>
      <w:r w:rsidRPr="00702AE2">
        <w:rPr>
          <w:rFonts w:ascii="Arial" w:hAnsi="Arial" w:cs="Arial"/>
          <w:spacing w:val="-13"/>
        </w:rPr>
        <w:t xml:space="preserve"> </w:t>
      </w:r>
      <w:r w:rsidRPr="00702AE2">
        <w:rPr>
          <w:rFonts w:ascii="Arial" w:hAnsi="Arial" w:cs="Arial"/>
        </w:rPr>
        <w:t>began.</w:t>
      </w:r>
      <w:r w:rsidRPr="00702AE2">
        <w:rPr>
          <w:rFonts w:ascii="Arial" w:hAnsi="Arial" w:cs="Arial"/>
          <w:spacing w:val="-14"/>
        </w:rPr>
        <w:t xml:space="preserve"> </w:t>
      </w:r>
      <w:r w:rsidRPr="00702AE2">
        <w:rPr>
          <w:rFonts w:ascii="Arial" w:hAnsi="Arial" w:cs="Arial"/>
        </w:rPr>
        <w:t>During</w:t>
      </w:r>
      <w:r w:rsidRPr="00702AE2">
        <w:rPr>
          <w:rFonts w:ascii="Arial" w:hAnsi="Arial" w:cs="Arial"/>
          <w:spacing w:val="-13"/>
        </w:rPr>
        <w:t xml:space="preserve"> </w:t>
      </w:r>
      <w:r w:rsidRPr="00702AE2">
        <w:rPr>
          <w:rFonts w:ascii="Arial" w:hAnsi="Arial" w:cs="Arial"/>
        </w:rPr>
        <w:t>this</w:t>
      </w:r>
      <w:r w:rsidRPr="00702AE2">
        <w:rPr>
          <w:rFonts w:ascii="Arial" w:hAnsi="Arial" w:cs="Arial"/>
          <w:spacing w:val="-13"/>
        </w:rPr>
        <w:t xml:space="preserve"> </w:t>
      </w:r>
      <w:r w:rsidRPr="00702AE2">
        <w:rPr>
          <w:rFonts w:ascii="Arial" w:hAnsi="Arial" w:cs="Arial"/>
        </w:rPr>
        <w:t>period,</w:t>
      </w:r>
      <w:r w:rsidRPr="00702AE2">
        <w:rPr>
          <w:rFonts w:ascii="Arial" w:hAnsi="Arial" w:cs="Arial"/>
          <w:spacing w:val="-13"/>
        </w:rPr>
        <w:t xml:space="preserve"> </w:t>
      </w:r>
      <w:r w:rsidRPr="00702AE2">
        <w:rPr>
          <w:rFonts w:ascii="Arial" w:hAnsi="Arial" w:cs="Arial"/>
        </w:rPr>
        <w:t>Islamic law</w:t>
      </w:r>
      <w:r w:rsidRPr="00702AE2">
        <w:rPr>
          <w:rFonts w:ascii="Arial" w:hAnsi="Arial" w:cs="Arial"/>
          <w:spacing w:val="7"/>
        </w:rPr>
        <w:t xml:space="preserve"> </w:t>
      </w:r>
      <w:r w:rsidRPr="00702AE2">
        <w:rPr>
          <w:rFonts w:ascii="Arial" w:hAnsi="Arial" w:cs="Arial"/>
        </w:rPr>
        <w:t>was</w:t>
      </w:r>
      <w:r w:rsidRPr="00702AE2">
        <w:rPr>
          <w:rFonts w:ascii="Arial" w:hAnsi="Arial" w:cs="Arial"/>
          <w:spacing w:val="8"/>
        </w:rPr>
        <w:t xml:space="preserve"> </w:t>
      </w:r>
      <w:r w:rsidRPr="00702AE2">
        <w:rPr>
          <w:rFonts w:ascii="Arial" w:hAnsi="Arial" w:cs="Arial"/>
        </w:rPr>
        <w:t>implemented,</w:t>
      </w:r>
      <w:r w:rsidRPr="00702AE2">
        <w:rPr>
          <w:rFonts w:ascii="Arial" w:hAnsi="Arial" w:cs="Arial"/>
          <w:spacing w:val="8"/>
        </w:rPr>
        <w:t xml:space="preserve"> </w:t>
      </w:r>
      <w:r w:rsidRPr="00702AE2">
        <w:rPr>
          <w:rFonts w:ascii="Arial" w:hAnsi="Arial" w:cs="Arial"/>
        </w:rPr>
        <w:t>introducing</w:t>
      </w:r>
      <w:r w:rsidRPr="00702AE2">
        <w:rPr>
          <w:rFonts w:ascii="Arial" w:hAnsi="Arial" w:cs="Arial"/>
          <w:spacing w:val="7"/>
        </w:rPr>
        <w:t xml:space="preserve"> </w:t>
      </w:r>
      <w:r w:rsidRPr="00702AE2">
        <w:rPr>
          <w:rFonts w:ascii="Arial" w:hAnsi="Arial" w:cs="Arial"/>
        </w:rPr>
        <w:t>practices</w:t>
      </w:r>
      <w:r w:rsidRPr="00702AE2">
        <w:rPr>
          <w:rFonts w:ascii="Arial" w:hAnsi="Arial" w:cs="Arial"/>
          <w:spacing w:val="8"/>
        </w:rPr>
        <w:t xml:space="preserve"> </w:t>
      </w:r>
      <w:r w:rsidRPr="00702AE2">
        <w:rPr>
          <w:rFonts w:ascii="Arial" w:hAnsi="Arial" w:cs="Arial"/>
        </w:rPr>
        <w:t>such</w:t>
      </w:r>
      <w:r w:rsidRPr="00702AE2">
        <w:rPr>
          <w:rFonts w:ascii="Arial" w:hAnsi="Arial" w:cs="Arial"/>
          <w:spacing w:val="8"/>
        </w:rPr>
        <w:t xml:space="preserve"> </w:t>
      </w:r>
      <w:r w:rsidRPr="00702AE2">
        <w:rPr>
          <w:rFonts w:ascii="Arial" w:hAnsi="Arial" w:cs="Arial"/>
          <w:spacing w:val="-5"/>
        </w:rPr>
        <w:t xml:space="preserve">as </w:t>
      </w:r>
      <w:r w:rsidR="00C827C3" w:rsidRPr="00702AE2">
        <w:rPr>
          <w:rFonts w:ascii="Arial" w:hAnsi="Arial" w:cs="Arial"/>
        </w:rPr>
        <w:t xml:space="preserve">prayer, fasting, zakat, jihad, </w:t>
      </w:r>
      <w:proofErr w:type="spellStart"/>
      <w:r w:rsidR="00C827C3" w:rsidRPr="00702AE2">
        <w:rPr>
          <w:rFonts w:ascii="Arial" w:hAnsi="Arial" w:cs="Arial"/>
        </w:rPr>
        <w:t>khums</w:t>
      </w:r>
      <w:proofErr w:type="spellEnd"/>
      <w:r w:rsidR="00C827C3" w:rsidRPr="00702AE2">
        <w:rPr>
          <w:rFonts w:ascii="Arial" w:hAnsi="Arial" w:cs="Arial"/>
        </w:rPr>
        <w:t>, promoting good, opposing evil, and pilgrimage.</w:t>
      </w:r>
    </w:p>
    <w:p w14:paraId="196162DB" w14:textId="77777777" w:rsidR="00C827C3" w:rsidRPr="00702AE2" w:rsidRDefault="00C827C3" w:rsidP="00C827C3">
      <w:pPr>
        <w:pStyle w:val="BodyText"/>
        <w:spacing w:before="241" w:line="276" w:lineRule="auto"/>
        <w:ind w:left="720" w:right="355" w:firstLine="431"/>
        <w:rPr>
          <w:rFonts w:ascii="Arial" w:hAnsi="Arial" w:cs="Arial"/>
        </w:rPr>
      </w:pPr>
      <w:r w:rsidRPr="00702AE2">
        <w:rPr>
          <w:rFonts w:ascii="Arial" w:hAnsi="Arial" w:cs="Arial"/>
          <w:spacing w:val="-2"/>
        </w:rPr>
        <w:t>The</w:t>
      </w:r>
      <w:r w:rsidRPr="00702AE2">
        <w:rPr>
          <w:rFonts w:ascii="Arial" w:hAnsi="Arial" w:cs="Arial"/>
          <w:spacing w:val="-9"/>
        </w:rPr>
        <w:t xml:space="preserve"> </w:t>
      </w:r>
      <w:r w:rsidRPr="00702AE2">
        <w:rPr>
          <w:rFonts w:ascii="Arial" w:hAnsi="Arial" w:cs="Arial"/>
          <w:spacing w:val="-2"/>
        </w:rPr>
        <w:t>raging</w:t>
      </w:r>
      <w:r w:rsidRPr="00702AE2">
        <w:rPr>
          <w:rFonts w:ascii="Arial" w:hAnsi="Arial" w:cs="Arial"/>
          <w:spacing w:val="-10"/>
        </w:rPr>
        <w:t xml:space="preserve"> </w:t>
      </w:r>
      <w:r w:rsidRPr="00702AE2">
        <w:rPr>
          <w:rFonts w:ascii="Arial" w:hAnsi="Arial" w:cs="Arial"/>
          <w:spacing w:val="-2"/>
        </w:rPr>
        <w:t>waves</w:t>
      </w:r>
      <w:r w:rsidRPr="00702AE2">
        <w:rPr>
          <w:rFonts w:ascii="Arial" w:hAnsi="Arial" w:cs="Arial"/>
          <w:spacing w:val="-9"/>
        </w:rPr>
        <w:t xml:space="preserve"> </w:t>
      </w:r>
      <w:r w:rsidRPr="00702AE2">
        <w:rPr>
          <w:rFonts w:ascii="Arial" w:hAnsi="Arial" w:cs="Arial"/>
          <w:spacing w:val="-2"/>
        </w:rPr>
        <w:t>of</w:t>
      </w:r>
      <w:r w:rsidRPr="00702AE2">
        <w:rPr>
          <w:rFonts w:ascii="Arial" w:hAnsi="Arial" w:cs="Arial"/>
          <w:spacing w:val="-10"/>
        </w:rPr>
        <w:t xml:space="preserve"> </w:t>
      </w:r>
      <w:r w:rsidRPr="00702AE2">
        <w:rPr>
          <w:rFonts w:ascii="Arial" w:hAnsi="Arial" w:cs="Arial"/>
          <w:spacing w:val="-2"/>
        </w:rPr>
        <w:t>disbelief</w:t>
      </w:r>
      <w:r w:rsidRPr="00702AE2">
        <w:rPr>
          <w:rFonts w:ascii="Arial" w:hAnsi="Arial" w:cs="Arial"/>
          <w:spacing w:val="-10"/>
        </w:rPr>
        <w:t xml:space="preserve"> </w:t>
      </w:r>
      <w:r w:rsidRPr="00702AE2">
        <w:rPr>
          <w:rFonts w:ascii="Arial" w:hAnsi="Arial" w:cs="Arial"/>
          <w:spacing w:val="-2"/>
        </w:rPr>
        <w:t>came</w:t>
      </w:r>
      <w:r w:rsidRPr="00702AE2">
        <w:rPr>
          <w:rFonts w:ascii="Arial" w:hAnsi="Arial" w:cs="Arial"/>
          <w:spacing w:val="-9"/>
        </w:rPr>
        <w:t xml:space="preserve"> </w:t>
      </w:r>
      <w:r w:rsidRPr="00702AE2">
        <w:rPr>
          <w:rFonts w:ascii="Arial" w:hAnsi="Arial" w:cs="Arial"/>
          <w:spacing w:val="-2"/>
        </w:rPr>
        <w:t>crashing</w:t>
      </w:r>
      <w:r w:rsidRPr="00702AE2">
        <w:rPr>
          <w:rFonts w:ascii="Arial" w:hAnsi="Arial" w:cs="Arial"/>
          <w:spacing w:val="-10"/>
        </w:rPr>
        <w:t xml:space="preserve"> </w:t>
      </w:r>
      <w:r w:rsidRPr="00702AE2">
        <w:rPr>
          <w:rFonts w:ascii="Arial" w:hAnsi="Arial" w:cs="Arial"/>
          <w:spacing w:val="-2"/>
        </w:rPr>
        <w:t xml:space="preserve">upon </w:t>
      </w:r>
      <w:r w:rsidRPr="00702AE2">
        <w:rPr>
          <w:rFonts w:ascii="Arial" w:hAnsi="Arial" w:cs="Arial"/>
        </w:rPr>
        <w:t xml:space="preserve">the ship of faith, and yet the Prophet—anchored within this defensive fortress—cut through the storm, unmoved. Disbelief unleashed its might, but his defensive line held firm. His defense was not chaotic; it was perfectly structured and tactically ordered. Through it, he always triumphed over his </w:t>
      </w:r>
      <w:r w:rsidRPr="00702AE2">
        <w:rPr>
          <w:rFonts w:ascii="Arial" w:hAnsi="Arial" w:cs="Arial"/>
          <w:spacing w:val="-2"/>
        </w:rPr>
        <w:t>enemies.</w:t>
      </w:r>
    </w:p>
    <w:p w14:paraId="481A3C2E" w14:textId="77777777" w:rsidR="00C827C3" w:rsidRPr="00702AE2" w:rsidRDefault="00C827C3" w:rsidP="00C827C3">
      <w:pPr>
        <w:pStyle w:val="BodyText"/>
        <w:spacing w:before="239" w:line="276" w:lineRule="auto"/>
        <w:ind w:left="720" w:right="361"/>
        <w:rPr>
          <w:rFonts w:ascii="Arial" w:hAnsi="Arial" w:cs="Arial"/>
        </w:rPr>
      </w:pPr>
      <w:r w:rsidRPr="00702AE2">
        <w:rPr>
          <w:rFonts w:ascii="Arial" w:hAnsi="Arial" w:cs="Arial"/>
        </w:rPr>
        <w:t>At the heart of that defensive system was the most formidable element: the Wash Plate.</w:t>
      </w:r>
    </w:p>
    <w:p w14:paraId="31839BA3" w14:textId="77777777" w:rsidR="00C827C3" w:rsidRPr="00702AE2" w:rsidRDefault="00C827C3" w:rsidP="00C827C3">
      <w:pPr>
        <w:pStyle w:val="ListParagraph"/>
        <w:widowControl w:val="0"/>
        <w:numPr>
          <w:ilvl w:val="0"/>
          <w:numId w:val="13"/>
        </w:numPr>
        <w:tabs>
          <w:tab w:val="left" w:pos="995"/>
        </w:tabs>
        <w:autoSpaceDE w:val="0"/>
        <w:autoSpaceDN w:val="0"/>
        <w:spacing w:before="241" w:after="0" w:line="240" w:lineRule="auto"/>
        <w:ind w:left="995" w:hanging="275"/>
        <w:contextualSpacing w:val="0"/>
        <w:jc w:val="left"/>
        <w:rPr>
          <w:rFonts w:ascii="Arial" w:hAnsi="Arial" w:cs="Arial"/>
        </w:rPr>
      </w:pPr>
      <w:r w:rsidRPr="00702AE2">
        <w:rPr>
          <w:rFonts w:ascii="Arial" w:hAnsi="Arial" w:cs="Arial"/>
        </w:rPr>
        <w:t>Wash</w:t>
      </w:r>
      <w:r w:rsidRPr="00702AE2">
        <w:rPr>
          <w:rFonts w:ascii="Arial" w:hAnsi="Arial" w:cs="Arial"/>
          <w:spacing w:val="-13"/>
        </w:rPr>
        <w:t xml:space="preserve"> </w:t>
      </w:r>
      <w:r w:rsidRPr="00702AE2">
        <w:rPr>
          <w:rFonts w:ascii="Arial" w:hAnsi="Arial" w:cs="Arial"/>
          <w:spacing w:val="-2"/>
        </w:rPr>
        <w:t>Plate</w:t>
      </w:r>
    </w:p>
    <w:p w14:paraId="20F67769" w14:textId="77777777" w:rsidR="00C827C3" w:rsidRPr="00702AE2" w:rsidRDefault="00C827C3" w:rsidP="00C827C3">
      <w:pPr>
        <w:pStyle w:val="BodyText"/>
        <w:spacing w:before="1"/>
        <w:rPr>
          <w:rFonts w:ascii="Arial" w:hAnsi="Arial" w:cs="Arial"/>
        </w:rPr>
      </w:pPr>
    </w:p>
    <w:p w14:paraId="2A4FBDA7" w14:textId="77777777" w:rsidR="00C827C3" w:rsidRPr="00702AE2" w:rsidRDefault="00C827C3" w:rsidP="00C827C3">
      <w:pPr>
        <w:pStyle w:val="BodyText"/>
        <w:spacing w:line="276" w:lineRule="auto"/>
        <w:ind w:left="720" w:right="357" w:firstLine="431"/>
        <w:rPr>
          <w:rFonts w:ascii="Arial" w:hAnsi="Arial" w:cs="Arial"/>
        </w:rPr>
      </w:pPr>
      <w:r w:rsidRPr="00702AE2">
        <w:rPr>
          <w:rFonts w:ascii="Arial" w:hAnsi="Arial" w:cs="Arial"/>
        </w:rPr>
        <w:t>Label</w:t>
      </w:r>
      <w:r w:rsidRPr="00702AE2">
        <w:rPr>
          <w:rFonts w:ascii="Arial" w:hAnsi="Arial" w:cs="Arial"/>
          <w:spacing w:val="-1"/>
        </w:rPr>
        <w:t xml:space="preserve"> </w:t>
      </w:r>
      <w:r w:rsidRPr="00702AE2">
        <w:rPr>
          <w:rFonts w:ascii="Arial" w:hAnsi="Arial" w:cs="Arial"/>
        </w:rPr>
        <w:t>2:</w:t>
      </w:r>
      <w:r w:rsidRPr="00702AE2">
        <w:rPr>
          <w:rFonts w:ascii="Arial" w:hAnsi="Arial" w:cs="Arial"/>
          <w:spacing w:val="-2"/>
        </w:rPr>
        <w:t xml:space="preserve"> </w:t>
      </w:r>
      <w:r w:rsidRPr="00702AE2">
        <w:rPr>
          <w:rFonts w:ascii="Arial" w:hAnsi="Arial" w:cs="Arial"/>
        </w:rPr>
        <w:t>This</w:t>
      </w:r>
      <w:r w:rsidRPr="00702AE2">
        <w:rPr>
          <w:rFonts w:ascii="Arial" w:hAnsi="Arial" w:cs="Arial"/>
          <w:spacing w:val="-1"/>
        </w:rPr>
        <w:t xml:space="preserve"> </w:t>
      </w:r>
      <w:r w:rsidRPr="00702AE2">
        <w:rPr>
          <w:rFonts w:ascii="Arial" w:hAnsi="Arial" w:cs="Arial"/>
        </w:rPr>
        <w:t>is</w:t>
      </w:r>
      <w:r w:rsidRPr="00702AE2">
        <w:rPr>
          <w:rFonts w:ascii="Arial" w:hAnsi="Arial" w:cs="Arial"/>
          <w:spacing w:val="-1"/>
        </w:rPr>
        <w:t xml:space="preserve"> </w:t>
      </w:r>
      <w:r w:rsidRPr="00702AE2">
        <w:rPr>
          <w:rFonts w:ascii="Arial" w:hAnsi="Arial" w:cs="Arial"/>
        </w:rPr>
        <w:t>a</w:t>
      </w:r>
      <w:r w:rsidRPr="00702AE2">
        <w:rPr>
          <w:rFonts w:ascii="Arial" w:hAnsi="Arial" w:cs="Arial"/>
          <w:spacing w:val="-1"/>
        </w:rPr>
        <w:t xml:space="preserve"> </w:t>
      </w:r>
      <w:r w:rsidRPr="00702AE2">
        <w:rPr>
          <w:rFonts w:ascii="Arial" w:hAnsi="Arial" w:cs="Arial"/>
        </w:rPr>
        <w:t>supporting</w:t>
      </w:r>
      <w:r w:rsidRPr="00702AE2">
        <w:rPr>
          <w:rFonts w:ascii="Arial" w:hAnsi="Arial" w:cs="Arial"/>
          <w:spacing w:val="-2"/>
        </w:rPr>
        <w:t xml:space="preserve"> </w:t>
      </w:r>
      <w:r w:rsidRPr="00702AE2">
        <w:rPr>
          <w:rFonts w:ascii="Arial" w:hAnsi="Arial" w:cs="Arial"/>
        </w:rPr>
        <w:t>sheet</w:t>
      </w:r>
      <w:r w:rsidRPr="00702AE2">
        <w:rPr>
          <w:rFonts w:ascii="Arial" w:hAnsi="Arial" w:cs="Arial"/>
          <w:spacing w:val="-1"/>
        </w:rPr>
        <w:t xml:space="preserve"> </w:t>
      </w:r>
      <w:r w:rsidRPr="00702AE2">
        <w:rPr>
          <w:rFonts w:ascii="Arial" w:hAnsi="Arial" w:cs="Arial"/>
        </w:rPr>
        <w:t>fused</w:t>
      </w:r>
      <w:r w:rsidRPr="00702AE2">
        <w:rPr>
          <w:rFonts w:ascii="Arial" w:hAnsi="Arial" w:cs="Arial"/>
          <w:spacing w:val="-2"/>
        </w:rPr>
        <w:t xml:space="preserve"> </w:t>
      </w:r>
      <w:r w:rsidRPr="00702AE2">
        <w:rPr>
          <w:rFonts w:ascii="Arial" w:hAnsi="Arial" w:cs="Arial"/>
        </w:rPr>
        <w:t>into</w:t>
      </w:r>
      <w:r w:rsidRPr="00702AE2">
        <w:rPr>
          <w:rFonts w:ascii="Arial" w:hAnsi="Arial" w:cs="Arial"/>
          <w:spacing w:val="-2"/>
        </w:rPr>
        <w:t xml:space="preserve"> </w:t>
      </w:r>
      <w:r w:rsidRPr="00702AE2">
        <w:rPr>
          <w:rFonts w:ascii="Arial" w:hAnsi="Arial" w:cs="Arial"/>
        </w:rPr>
        <w:t xml:space="preserve">the Collision Bulkhead, like a piece of its very heart. It stretches from the bulkhead all the way to the Stem (Label 4), </w:t>
      </w:r>
      <w:proofErr w:type="gramStart"/>
      <w:r w:rsidRPr="00702AE2">
        <w:rPr>
          <w:rFonts w:ascii="Arial" w:hAnsi="Arial" w:cs="Arial"/>
        </w:rPr>
        <w:t>rising up</w:t>
      </w:r>
      <w:proofErr w:type="gramEnd"/>
      <w:r w:rsidRPr="00702AE2">
        <w:rPr>
          <w:rFonts w:ascii="Arial" w:hAnsi="Arial" w:cs="Arial"/>
        </w:rPr>
        <w:t xml:space="preserve"> to two-thirds the height of the wall, giving the bulkhead its strength and form.</w:t>
      </w:r>
    </w:p>
    <w:p w14:paraId="502B8696" w14:textId="77777777" w:rsidR="00C827C3" w:rsidRPr="00702AE2" w:rsidRDefault="00C827C3" w:rsidP="00C827C3">
      <w:pPr>
        <w:pStyle w:val="BodyText"/>
        <w:spacing w:before="241" w:line="276" w:lineRule="auto"/>
        <w:ind w:left="720" w:right="354" w:firstLine="431"/>
        <w:rPr>
          <w:rFonts w:ascii="Arial" w:hAnsi="Arial" w:cs="Arial"/>
        </w:rPr>
      </w:pPr>
      <w:r w:rsidRPr="00702AE2">
        <w:rPr>
          <w:rFonts w:ascii="Arial" w:hAnsi="Arial" w:cs="Arial"/>
        </w:rPr>
        <w:t xml:space="preserve">Literally, the term </w:t>
      </w:r>
      <w:r w:rsidRPr="00702AE2">
        <w:rPr>
          <w:rFonts w:ascii="Arial" w:hAnsi="Arial" w:cs="Arial"/>
          <w:i/>
        </w:rPr>
        <w:t xml:space="preserve">wash plate </w:t>
      </w:r>
      <w:r w:rsidRPr="00702AE2">
        <w:rPr>
          <w:rFonts w:ascii="Arial" w:hAnsi="Arial" w:cs="Arial"/>
        </w:rPr>
        <w:t>means “a clean, purified sheet.” In the history of Islam, there is one woman</w:t>
      </w:r>
      <w:r w:rsidRPr="00702AE2">
        <w:rPr>
          <w:rFonts w:ascii="Arial" w:hAnsi="Arial" w:cs="Arial"/>
          <w:spacing w:val="-2"/>
        </w:rPr>
        <w:t xml:space="preserve"> </w:t>
      </w:r>
      <w:r w:rsidRPr="00702AE2">
        <w:rPr>
          <w:rFonts w:ascii="Arial" w:hAnsi="Arial" w:cs="Arial"/>
        </w:rPr>
        <w:t>uniquely</w:t>
      </w:r>
      <w:r w:rsidRPr="00702AE2">
        <w:rPr>
          <w:rFonts w:ascii="Arial" w:hAnsi="Arial" w:cs="Arial"/>
          <w:spacing w:val="-4"/>
        </w:rPr>
        <w:t xml:space="preserve"> </w:t>
      </w:r>
      <w:r w:rsidRPr="00702AE2">
        <w:rPr>
          <w:rFonts w:ascii="Arial" w:hAnsi="Arial" w:cs="Arial"/>
        </w:rPr>
        <w:t>referred</w:t>
      </w:r>
      <w:r w:rsidRPr="00702AE2">
        <w:rPr>
          <w:rFonts w:ascii="Arial" w:hAnsi="Arial" w:cs="Arial"/>
          <w:spacing w:val="-4"/>
        </w:rPr>
        <w:t xml:space="preserve"> </w:t>
      </w:r>
      <w:r w:rsidRPr="00702AE2">
        <w:rPr>
          <w:rFonts w:ascii="Arial" w:hAnsi="Arial" w:cs="Arial"/>
        </w:rPr>
        <w:t>to</w:t>
      </w:r>
      <w:r w:rsidRPr="00702AE2">
        <w:rPr>
          <w:rFonts w:ascii="Arial" w:hAnsi="Arial" w:cs="Arial"/>
          <w:spacing w:val="-3"/>
        </w:rPr>
        <w:t xml:space="preserve"> </w:t>
      </w:r>
      <w:r w:rsidRPr="00702AE2">
        <w:rPr>
          <w:rFonts w:ascii="Arial" w:hAnsi="Arial" w:cs="Arial"/>
        </w:rPr>
        <w:t>as the</w:t>
      </w:r>
      <w:r w:rsidRPr="00702AE2">
        <w:rPr>
          <w:rFonts w:ascii="Arial" w:hAnsi="Arial" w:cs="Arial"/>
          <w:spacing w:val="-2"/>
        </w:rPr>
        <w:t xml:space="preserve"> </w:t>
      </w:r>
      <w:r w:rsidRPr="00702AE2">
        <w:rPr>
          <w:rFonts w:ascii="Arial" w:hAnsi="Arial" w:cs="Arial"/>
        </w:rPr>
        <w:t>purified</w:t>
      </w:r>
      <w:r w:rsidRPr="00702AE2">
        <w:rPr>
          <w:rFonts w:ascii="Arial" w:hAnsi="Arial" w:cs="Arial"/>
          <w:spacing w:val="-2"/>
        </w:rPr>
        <w:t xml:space="preserve"> </w:t>
      </w:r>
      <w:r w:rsidRPr="00702AE2">
        <w:rPr>
          <w:rFonts w:ascii="Arial" w:hAnsi="Arial" w:cs="Arial"/>
        </w:rPr>
        <w:t>sheet—a piece of the Prophet’s own heart, mentioned in the Hadith of the Cloak (</w:t>
      </w:r>
      <w:r w:rsidRPr="00702AE2">
        <w:rPr>
          <w:rFonts w:ascii="Arial" w:hAnsi="Arial" w:cs="Arial"/>
          <w:i/>
        </w:rPr>
        <w:t>Hadith al-Kisa</w:t>
      </w:r>
      <w:r w:rsidRPr="00702AE2">
        <w:rPr>
          <w:rFonts w:ascii="Arial" w:hAnsi="Arial" w:cs="Arial"/>
        </w:rPr>
        <w:t>). She is Lady Fatima (peace be upon her). The Qur’anic verse revealed in her honor states:</w:t>
      </w:r>
    </w:p>
    <w:p w14:paraId="39C9B66A" w14:textId="77777777" w:rsidR="001460BC" w:rsidRPr="00702AE2" w:rsidRDefault="001460BC" w:rsidP="001460BC">
      <w:pPr>
        <w:spacing w:line="276" w:lineRule="auto"/>
        <w:ind w:left="360" w:right="721" w:firstLine="432"/>
        <w:rPr>
          <w:rFonts w:ascii="Arial" w:hAnsi="Arial" w:cs="Arial"/>
          <w:position w:val="6"/>
          <w:sz w:val="16"/>
        </w:rPr>
      </w:pPr>
      <w:r w:rsidRPr="00702AE2">
        <w:rPr>
          <w:rFonts w:ascii="Arial" w:hAnsi="Arial" w:cs="Arial"/>
        </w:rPr>
        <w:t>“</w:t>
      </w:r>
      <w:r w:rsidRPr="00702AE2">
        <w:rPr>
          <w:rFonts w:ascii="Arial" w:hAnsi="Arial" w:cs="Arial"/>
          <w:i/>
        </w:rPr>
        <w:t>Indeed,</w:t>
      </w:r>
      <w:r w:rsidRPr="00702AE2">
        <w:rPr>
          <w:rFonts w:ascii="Arial" w:hAnsi="Arial" w:cs="Arial"/>
          <w:i/>
          <w:spacing w:val="-4"/>
        </w:rPr>
        <w:t xml:space="preserve"> </w:t>
      </w:r>
      <w:r w:rsidRPr="00702AE2">
        <w:rPr>
          <w:rFonts w:ascii="Arial" w:hAnsi="Arial" w:cs="Arial"/>
          <w:i/>
        </w:rPr>
        <w:t>Allah</w:t>
      </w:r>
      <w:r w:rsidRPr="00702AE2">
        <w:rPr>
          <w:rFonts w:ascii="Arial" w:hAnsi="Arial" w:cs="Arial"/>
          <w:i/>
          <w:spacing w:val="-4"/>
        </w:rPr>
        <w:t xml:space="preserve"> </w:t>
      </w:r>
      <w:r w:rsidRPr="00702AE2">
        <w:rPr>
          <w:rFonts w:ascii="Arial" w:hAnsi="Arial" w:cs="Arial"/>
          <w:i/>
        </w:rPr>
        <w:t>desires</w:t>
      </w:r>
      <w:r w:rsidRPr="00702AE2">
        <w:rPr>
          <w:rFonts w:ascii="Arial" w:hAnsi="Arial" w:cs="Arial"/>
          <w:i/>
          <w:spacing w:val="-4"/>
        </w:rPr>
        <w:t xml:space="preserve"> </w:t>
      </w:r>
      <w:r w:rsidRPr="00702AE2">
        <w:rPr>
          <w:rFonts w:ascii="Arial" w:hAnsi="Arial" w:cs="Arial"/>
          <w:i/>
        </w:rPr>
        <w:t>to</w:t>
      </w:r>
      <w:r w:rsidRPr="00702AE2">
        <w:rPr>
          <w:rFonts w:ascii="Arial" w:hAnsi="Arial" w:cs="Arial"/>
          <w:i/>
          <w:spacing w:val="-3"/>
        </w:rPr>
        <w:t xml:space="preserve"> </w:t>
      </w:r>
      <w:r w:rsidRPr="00702AE2">
        <w:rPr>
          <w:rFonts w:ascii="Arial" w:hAnsi="Arial" w:cs="Arial"/>
          <w:i/>
        </w:rPr>
        <w:t>remove</w:t>
      </w:r>
      <w:r w:rsidRPr="00702AE2">
        <w:rPr>
          <w:rFonts w:ascii="Arial" w:hAnsi="Arial" w:cs="Arial"/>
          <w:i/>
          <w:spacing w:val="-4"/>
        </w:rPr>
        <w:t xml:space="preserve"> </w:t>
      </w:r>
      <w:r w:rsidRPr="00702AE2">
        <w:rPr>
          <w:rFonts w:ascii="Arial" w:hAnsi="Arial" w:cs="Arial"/>
          <w:i/>
        </w:rPr>
        <w:t>all</w:t>
      </w:r>
      <w:r w:rsidRPr="00702AE2">
        <w:rPr>
          <w:rFonts w:ascii="Arial" w:hAnsi="Arial" w:cs="Arial"/>
          <w:i/>
          <w:spacing w:val="-3"/>
        </w:rPr>
        <w:t xml:space="preserve"> </w:t>
      </w:r>
      <w:r w:rsidRPr="00702AE2">
        <w:rPr>
          <w:rFonts w:ascii="Arial" w:hAnsi="Arial" w:cs="Arial"/>
          <w:i/>
        </w:rPr>
        <w:t>impurity</w:t>
      </w:r>
      <w:r w:rsidRPr="00702AE2">
        <w:rPr>
          <w:rFonts w:ascii="Arial" w:hAnsi="Arial" w:cs="Arial"/>
          <w:i/>
          <w:spacing w:val="-4"/>
        </w:rPr>
        <w:t xml:space="preserve"> </w:t>
      </w:r>
      <w:r w:rsidRPr="00702AE2">
        <w:rPr>
          <w:rFonts w:ascii="Arial" w:hAnsi="Arial" w:cs="Arial"/>
          <w:i/>
        </w:rPr>
        <w:t xml:space="preserve">from you, O People of the House, and to purify you </w:t>
      </w:r>
      <w:r w:rsidRPr="00702AE2">
        <w:rPr>
          <w:rFonts w:ascii="Arial" w:hAnsi="Arial" w:cs="Arial"/>
          <w:i/>
          <w:spacing w:val="-2"/>
        </w:rPr>
        <w:t>thoroughly.</w:t>
      </w:r>
      <w:r w:rsidRPr="00702AE2">
        <w:rPr>
          <w:rFonts w:ascii="Arial" w:hAnsi="Arial" w:cs="Arial"/>
          <w:spacing w:val="-2"/>
        </w:rPr>
        <w:t>”</w:t>
      </w:r>
      <w:hyperlink w:anchor="_bookmark54" w:history="1">
        <w:r w:rsidRPr="00702AE2">
          <w:rPr>
            <w:rFonts w:ascii="Arial" w:hAnsi="Arial" w:cs="Arial"/>
            <w:spacing w:val="-2"/>
            <w:position w:val="6"/>
            <w:sz w:val="16"/>
          </w:rPr>
          <w:t>1</w:t>
        </w:r>
      </w:hyperlink>
      <w:hyperlink w:anchor="_bookmark55" w:history="1">
        <w:r w:rsidRPr="00702AE2">
          <w:rPr>
            <w:rFonts w:ascii="Arial" w:hAnsi="Arial" w:cs="Arial"/>
            <w:spacing w:val="-2"/>
            <w:position w:val="6"/>
            <w:sz w:val="16"/>
          </w:rPr>
          <w:t>2</w:t>
        </w:r>
      </w:hyperlink>
    </w:p>
    <w:p w14:paraId="0A67CFC9" w14:textId="77777777" w:rsidR="001460BC" w:rsidRPr="00702AE2" w:rsidRDefault="001460BC" w:rsidP="001460BC">
      <w:pPr>
        <w:pStyle w:val="BodyText"/>
        <w:spacing w:before="239" w:line="276" w:lineRule="auto"/>
        <w:ind w:left="360" w:right="716" w:firstLine="432"/>
        <w:rPr>
          <w:rFonts w:ascii="Arial" w:hAnsi="Arial" w:cs="Arial"/>
        </w:rPr>
      </w:pPr>
      <w:r w:rsidRPr="00702AE2">
        <w:rPr>
          <w:rFonts w:ascii="Arial" w:hAnsi="Arial" w:cs="Arial"/>
          <w:spacing w:val="-2"/>
        </w:rPr>
        <w:t>This</w:t>
      </w:r>
      <w:r w:rsidRPr="00702AE2">
        <w:rPr>
          <w:rFonts w:ascii="Arial" w:hAnsi="Arial" w:cs="Arial"/>
          <w:spacing w:val="-8"/>
        </w:rPr>
        <w:t xml:space="preserve"> </w:t>
      </w:r>
      <w:r w:rsidRPr="00702AE2">
        <w:rPr>
          <w:rFonts w:ascii="Arial" w:hAnsi="Arial" w:cs="Arial"/>
          <w:spacing w:val="-2"/>
        </w:rPr>
        <w:t>verse</w:t>
      </w:r>
      <w:r w:rsidRPr="00702AE2">
        <w:rPr>
          <w:rFonts w:ascii="Arial" w:hAnsi="Arial" w:cs="Arial"/>
          <w:spacing w:val="-8"/>
        </w:rPr>
        <w:t xml:space="preserve"> </w:t>
      </w:r>
      <w:r w:rsidRPr="00702AE2">
        <w:rPr>
          <w:rFonts w:ascii="Arial" w:hAnsi="Arial" w:cs="Arial"/>
          <w:spacing w:val="-2"/>
        </w:rPr>
        <w:t>strengthens</w:t>
      </w:r>
      <w:r w:rsidRPr="00702AE2">
        <w:rPr>
          <w:rFonts w:ascii="Arial" w:hAnsi="Arial" w:cs="Arial"/>
          <w:spacing w:val="-8"/>
        </w:rPr>
        <w:t xml:space="preserve"> </w:t>
      </w:r>
      <w:r w:rsidRPr="00702AE2">
        <w:rPr>
          <w:rFonts w:ascii="Arial" w:hAnsi="Arial" w:cs="Arial"/>
          <w:spacing w:val="-2"/>
        </w:rPr>
        <w:t>the</w:t>
      </w:r>
      <w:r w:rsidRPr="00702AE2">
        <w:rPr>
          <w:rFonts w:ascii="Arial" w:hAnsi="Arial" w:cs="Arial"/>
          <w:spacing w:val="-8"/>
        </w:rPr>
        <w:t xml:space="preserve"> </w:t>
      </w:r>
      <w:r w:rsidRPr="00702AE2">
        <w:rPr>
          <w:rFonts w:ascii="Arial" w:hAnsi="Arial" w:cs="Arial"/>
          <w:spacing w:val="-2"/>
        </w:rPr>
        <w:t>wash</w:t>
      </w:r>
      <w:r w:rsidRPr="00702AE2">
        <w:rPr>
          <w:rFonts w:ascii="Arial" w:hAnsi="Arial" w:cs="Arial"/>
          <w:spacing w:val="-8"/>
        </w:rPr>
        <w:t xml:space="preserve"> </w:t>
      </w:r>
      <w:r w:rsidRPr="00702AE2">
        <w:rPr>
          <w:rFonts w:ascii="Arial" w:hAnsi="Arial" w:cs="Arial"/>
          <w:spacing w:val="-2"/>
        </w:rPr>
        <w:t>plate,</w:t>
      </w:r>
      <w:r w:rsidRPr="00702AE2">
        <w:rPr>
          <w:rFonts w:ascii="Arial" w:hAnsi="Arial" w:cs="Arial"/>
          <w:spacing w:val="-4"/>
        </w:rPr>
        <w:t xml:space="preserve"> </w:t>
      </w:r>
      <w:r w:rsidRPr="00702AE2">
        <w:rPr>
          <w:rFonts w:ascii="Arial" w:hAnsi="Arial" w:cs="Arial"/>
          <w:spacing w:val="-2"/>
        </w:rPr>
        <w:t>a</w:t>
      </w:r>
      <w:r w:rsidRPr="00702AE2">
        <w:rPr>
          <w:rFonts w:ascii="Arial" w:hAnsi="Arial" w:cs="Arial"/>
          <w:spacing w:val="-8"/>
        </w:rPr>
        <w:t xml:space="preserve"> </w:t>
      </w:r>
      <w:r w:rsidRPr="00702AE2">
        <w:rPr>
          <w:rFonts w:ascii="Arial" w:hAnsi="Arial" w:cs="Arial"/>
          <w:spacing w:val="-2"/>
        </w:rPr>
        <w:t xml:space="preserve">symbolic </w:t>
      </w:r>
      <w:r w:rsidRPr="00702AE2">
        <w:rPr>
          <w:rFonts w:ascii="Arial" w:hAnsi="Arial" w:cs="Arial"/>
        </w:rPr>
        <w:t>memorial of Lady Fatima (peace be upon her), infusing the Collision Bulkhead with a divine power providing</w:t>
      </w:r>
      <w:r w:rsidRPr="00702AE2">
        <w:rPr>
          <w:rFonts w:ascii="Arial" w:hAnsi="Arial" w:cs="Arial"/>
          <w:spacing w:val="-8"/>
        </w:rPr>
        <w:t xml:space="preserve"> </w:t>
      </w:r>
      <w:r w:rsidRPr="00702AE2">
        <w:rPr>
          <w:rFonts w:ascii="Arial" w:hAnsi="Arial" w:cs="Arial"/>
        </w:rPr>
        <w:t>support</w:t>
      </w:r>
      <w:r w:rsidRPr="00702AE2">
        <w:rPr>
          <w:rFonts w:ascii="Arial" w:hAnsi="Arial" w:cs="Arial"/>
          <w:spacing w:val="-8"/>
        </w:rPr>
        <w:t xml:space="preserve"> </w:t>
      </w:r>
      <w:r w:rsidRPr="00702AE2">
        <w:rPr>
          <w:rFonts w:ascii="Arial" w:hAnsi="Arial" w:cs="Arial"/>
        </w:rPr>
        <w:t>and</w:t>
      </w:r>
      <w:r w:rsidRPr="00702AE2">
        <w:rPr>
          <w:rFonts w:ascii="Arial" w:hAnsi="Arial" w:cs="Arial"/>
          <w:spacing w:val="-8"/>
        </w:rPr>
        <w:t xml:space="preserve"> </w:t>
      </w:r>
      <w:r w:rsidRPr="00702AE2">
        <w:rPr>
          <w:rFonts w:ascii="Arial" w:hAnsi="Arial" w:cs="Arial"/>
        </w:rPr>
        <w:t>strength</w:t>
      </w:r>
      <w:r w:rsidRPr="00702AE2">
        <w:rPr>
          <w:rFonts w:ascii="Arial" w:hAnsi="Arial" w:cs="Arial"/>
          <w:spacing w:val="-7"/>
        </w:rPr>
        <w:t xml:space="preserve"> </w:t>
      </w:r>
      <w:r w:rsidRPr="00702AE2">
        <w:rPr>
          <w:rFonts w:ascii="Arial" w:hAnsi="Arial" w:cs="Arial"/>
        </w:rPr>
        <w:t>behind</w:t>
      </w:r>
      <w:r w:rsidRPr="00702AE2">
        <w:rPr>
          <w:rFonts w:ascii="Arial" w:hAnsi="Arial" w:cs="Arial"/>
          <w:spacing w:val="-9"/>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Prophet’s defense, breaking the force of every wave.</w:t>
      </w:r>
    </w:p>
    <w:p w14:paraId="4B9B0C3D" w14:textId="77777777" w:rsidR="001460BC" w:rsidRPr="00702AE2" w:rsidRDefault="001460BC" w:rsidP="001460BC">
      <w:pPr>
        <w:pStyle w:val="BodyText"/>
        <w:spacing w:before="242" w:line="276" w:lineRule="auto"/>
        <w:ind w:left="360" w:right="717" w:firstLine="432"/>
        <w:rPr>
          <w:rFonts w:ascii="Arial" w:hAnsi="Arial" w:cs="Arial"/>
        </w:rPr>
      </w:pPr>
      <w:r w:rsidRPr="00702AE2">
        <w:rPr>
          <w:rFonts w:ascii="Arial" w:hAnsi="Arial" w:cs="Arial"/>
        </w:rPr>
        <w:t xml:space="preserve">Beneath the shadow of the wash plate, three more plates are affixed, horizontally aligned. These </w:t>
      </w:r>
      <w:r w:rsidRPr="00702AE2">
        <w:rPr>
          <w:rFonts w:ascii="Arial" w:hAnsi="Arial" w:cs="Arial"/>
          <w:spacing w:val="-2"/>
        </w:rPr>
        <w:t>are</w:t>
      </w:r>
      <w:r w:rsidRPr="00702AE2">
        <w:rPr>
          <w:rFonts w:ascii="Arial" w:hAnsi="Arial" w:cs="Arial"/>
          <w:spacing w:val="-5"/>
        </w:rPr>
        <w:t xml:space="preserve"> </w:t>
      </w:r>
      <w:r w:rsidRPr="00702AE2">
        <w:rPr>
          <w:rFonts w:ascii="Arial" w:hAnsi="Arial" w:cs="Arial"/>
          <w:spacing w:val="-2"/>
        </w:rPr>
        <w:t>the</w:t>
      </w:r>
      <w:r w:rsidRPr="00702AE2">
        <w:rPr>
          <w:rFonts w:ascii="Arial" w:hAnsi="Arial" w:cs="Arial"/>
          <w:spacing w:val="-4"/>
        </w:rPr>
        <w:t xml:space="preserve"> </w:t>
      </w:r>
      <w:r w:rsidRPr="00702AE2">
        <w:rPr>
          <w:rFonts w:ascii="Arial" w:hAnsi="Arial" w:cs="Arial"/>
          <w:spacing w:val="-2"/>
        </w:rPr>
        <w:t>Stringer</w:t>
      </w:r>
      <w:r w:rsidRPr="00702AE2">
        <w:rPr>
          <w:rFonts w:ascii="Arial" w:hAnsi="Arial" w:cs="Arial"/>
          <w:spacing w:val="-6"/>
        </w:rPr>
        <w:t xml:space="preserve"> </w:t>
      </w:r>
      <w:r w:rsidRPr="00702AE2">
        <w:rPr>
          <w:rFonts w:ascii="Arial" w:hAnsi="Arial" w:cs="Arial"/>
          <w:spacing w:val="-2"/>
        </w:rPr>
        <w:t>Plates,</w:t>
      </w:r>
      <w:r w:rsidRPr="00702AE2">
        <w:rPr>
          <w:rFonts w:ascii="Arial" w:hAnsi="Arial" w:cs="Arial"/>
          <w:spacing w:val="-3"/>
        </w:rPr>
        <w:t xml:space="preserve"> </w:t>
      </w:r>
      <w:r w:rsidRPr="00702AE2">
        <w:rPr>
          <w:rFonts w:ascii="Arial" w:hAnsi="Arial" w:cs="Arial"/>
          <w:spacing w:val="-2"/>
        </w:rPr>
        <w:t>clearly</w:t>
      </w:r>
      <w:r w:rsidRPr="00702AE2">
        <w:rPr>
          <w:rFonts w:ascii="Arial" w:hAnsi="Arial" w:cs="Arial"/>
          <w:spacing w:val="-5"/>
        </w:rPr>
        <w:t xml:space="preserve"> </w:t>
      </w:r>
      <w:r w:rsidRPr="00702AE2">
        <w:rPr>
          <w:rFonts w:ascii="Arial" w:hAnsi="Arial" w:cs="Arial"/>
          <w:spacing w:val="-2"/>
        </w:rPr>
        <w:t>marked</w:t>
      </w:r>
      <w:r w:rsidRPr="00702AE2">
        <w:rPr>
          <w:rFonts w:ascii="Arial" w:hAnsi="Arial" w:cs="Arial"/>
          <w:spacing w:val="-6"/>
        </w:rPr>
        <w:t xml:space="preserve"> </w:t>
      </w:r>
      <w:r w:rsidRPr="00702AE2">
        <w:rPr>
          <w:rFonts w:ascii="Arial" w:hAnsi="Arial" w:cs="Arial"/>
          <w:spacing w:val="-2"/>
        </w:rPr>
        <w:t>in</w:t>
      </w:r>
      <w:r w:rsidRPr="00702AE2">
        <w:rPr>
          <w:rFonts w:ascii="Arial" w:hAnsi="Arial" w:cs="Arial"/>
          <w:spacing w:val="-3"/>
        </w:rPr>
        <w:t xml:space="preserve"> </w:t>
      </w:r>
      <w:r w:rsidRPr="00702AE2">
        <w:rPr>
          <w:rFonts w:ascii="Arial" w:hAnsi="Arial" w:cs="Arial"/>
          <w:spacing w:val="-2"/>
        </w:rPr>
        <w:t>darker</w:t>
      </w:r>
      <w:r w:rsidRPr="00702AE2">
        <w:rPr>
          <w:rFonts w:ascii="Arial" w:hAnsi="Arial" w:cs="Arial"/>
          <w:spacing w:val="-7"/>
        </w:rPr>
        <w:t xml:space="preserve"> </w:t>
      </w:r>
      <w:r w:rsidRPr="00702AE2">
        <w:rPr>
          <w:rFonts w:ascii="Arial" w:hAnsi="Arial" w:cs="Arial"/>
          <w:spacing w:val="-2"/>
        </w:rPr>
        <w:t>lines.</w:t>
      </w:r>
    </w:p>
    <w:p w14:paraId="16315F2C" w14:textId="77777777" w:rsidR="001460BC" w:rsidRPr="00702AE2" w:rsidRDefault="001460BC" w:rsidP="001460BC">
      <w:pPr>
        <w:pStyle w:val="ListParagraph"/>
        <w:widowControl w:val="0"/>
        <w:numPr>
          <w:ilvl w:val="0"/>
          <w:numId w:val="13"/>
        </w:numPr>
        <w:tabs>
          <w:tab w:val="left" w:pos="635"/>
        </w:tabs>
        <w:autoSpaceDE w:val="0"/>
        <w:autoSpaceDN w:val="0"/>
        <w:spacing w:before="240" w:after="0" w:line="240" w:lineRule="auto"/>
        <w:ind w:left="635" w:hanging="275"/>
        <w:contextualSpacing w:val="0"/>
        <w:jc w:val="left"/>
        <w:rPr>
          <w:rFonts w:ascii="Arial" w:hAnsi="Arial" w:cs="Arial"/>
        </w:rPr>
      </w:pPr>
      <w:r w:rsidRPr="00702AE2">
        <w:rPr>
          <w:rFonts w:ascii="Arial" w:hAnsi="Arial" w:cs="Arial"/>
        </w:rPr>
        <w:t>Stringer</w:t>
      </w:r>
      <w:r w:rsidRPr="00702AE2">
        <w:rPr>
          <w:rFonts w:ascii="Arial" w:hAnsi="Arial" w:cs="Arial"/>
          <w:spacing w:val="-4"/>
        </w:rPr>
        <w:t xml:space="preserve"> </w:t>
      </w:r>
      <w:r w:rsidRPr="00702AE2">
        <w:rPr>
          <w:rFonts w:ascii="Arial" w:hAnsi="Arial" w:cs="Arial"/>
          <w:spacing w:val="-2"/>
        </w:rPr>
        <w:t>Plates</w:t>
      </w:r>
    </w:p>
    <w:p w14:paraId="7F1CDABF" w14:textId="77777777" w:rsidR="001460BC" w:rsidRPr="00702AE2" w:rsidRDefault="001460BC" w:rsidP="001460BC">
      <w:pPr>
        <w:pStyle w:val="BodyText"/>
        <w:spacing w:before="1"/>
        <w:rPr>
          <w:rFonts w:ascii="Arial" w:hAnsi="Arial" w:cs="Arial"/>
        </w:rPr>
      </w:pPr>
    </w:p>
    <w:p w14:paraId="1100C155" w14:textId="77777777" w:rsidR="001460BC" w:rsidRPr="00702AE2" w:rsidRDefault="001460BC" w:rsidP="001460BC">
      <w:pPr>
        <w:pStyle w:val="BodyText"/>
        <w:spacing w:line="276" w:lineRule="auto"/>
        <w:ind w:left="360" w:right="715" w:firstLine="432"/>
        <w:rPr>
          <w:rFonts w:ascii="Arial" w:hAnsi="Arial" w:cs="Arial"/>
        </w:rPr>
      </w:pPr>
      <w:r w:rsidRPr="00702AE2">
        <w:rPr>
          <w:rFonts w:ascii="Arial" w:hAnsi="Arial" w:cs="Arial"/>
        </w:rPr>
        <w:lastRenderedPageBreak/>
        <w:t xml:space="preserve">Label 3: On ships of such magnitude, there are typically three of these. They are mounted laterally </w:t>
      </w:r>
      <w:r w:rsidRPr="00702AE2">
        <w:rPr>
          <w:rFonts w:ascii="Arial" w:hAnsi="Arial" w:cs="Arial"/>
          <w:spacing w:val="-2"/>
        </w:rPr>
        <w:t>across</w:t>
      </w:r>
      <w:r w:rsidRPr="00702AE2">
        <w:rPr>
          <w:rFonts w:ascii="Arial" w:hAnsi="Arial" w:cs="Arial"/>
          <w:spacing w:val="-5"/>
        </w:rPr>
        <w:t xml:space="preserve"> </w:t>
      </w:r>
      <w:r w:rsidRPr="00702AE2">
        <w:rPr>
          <w:rFonts w:ascii="Arial" w:hAnsi="Arial" w:cs="Arial"/>
          <w:spacing w:val="-2"/>
        </w:rPr>
        <w:t>the</w:t>
      </w:r>
      <w:r w:rsidRPr="00702AE2">
        <w:rPr>
          <w:rFonts w:ascii="Arial" w:hAnsi="Arial" w:cs="Arial"/>
          <w:spacing w:val="-5"/>
        </w:rPr>
        <w:t xml:space="preserve"> </w:t>
      </w:r>
      <w:r w:rsidRPr="00702AE2">
        <w:rPr>
          <w:rFonts w:ascii="Arial" w:hAnsi="Arial" w:cs="Arial"/>
          <w:spacing w:val="-2"/>
        </w:rPr>
        <w:t>Collision</w:t>
      </w:r>
      <w:r w:rsidRPr="00702AE2">
        <w:rPr>
          <w:rFonts w:ascii="Arial" w:hAnsi="Arial" w:cs="Arial"/>
          <w:spacing w:val="-5"/>
        </w:rPr>
        <w:t xml:space="preserve"> </w:t>
      </w:r>
      <w:r w:rsidRPr="00702AE2">
        <w:rPr>
          <w:rFonts w:ascii="Arial" w:hAnsi="Arial" w:cs="Arial"/>
          <w:spacing w:val="-2"/>
        </w:rPr>
        <w:t>Bulkhead,</w:t>
      </w:r>
      <w:r w:rsidRPr="00702AE2">
        <w:rPr>
          <w:rFonts w:ascii="Arial" w:hAnsi="Arial" w:cs="Arial"/>
          <w:spacing w:val="-4"/>
        </w:rPr>
        <w:t xml:space="preserve"> </w:t>
      </w:r>
      <w:r w:rsidRPr="00702AE2">
        <w:rPr>
          <w:rFonts w:ascii="Arial" w:hAnsi="Arial" w:cs="Arial"/>
          <w:spacing w:val="-2"/>
        </w:rPr>
        <w:t>evenly</w:t>
      </w:r>
      <w:r w:rsidRPr="00702AE2">
        <w:rPr>
          <w:rFonts w:ascii="Arial" w:hAnsi="Arial" w:cs="Arial"/>
          <w:spacing w:val="-6"/>
        </w:rPr>
        <w:t xml:space="preserve"> </w:t>
      </w:r>
      <w:r w:rsidRPr="00702AE2">
        <w:rPr>
          <w:rFonts w:ascii="Arial" w:hAnsi="Arial" w:cs="Arial"/>
          <w:spacing w:val="-2"/>
        </w:rPr>
        <w:t>spaced</w:t>
      </w:r>
      <w:r w:rsidRPr="00702AE2">
        <w:rPr>
          <w:rFonts w:ascii="Arial" w:hAnsi="Arial" w:cs="Arial"/>
          <w:spacing w:val="-6"/>
        </w:rPr>
        <w:t xml:space="preserve"> </w:t>
      </w:r>
      <w:r w:rsidRPr="00702AE2">
        <w:rPr>
          <w:rFonts w:ascii="Arial" w:hAnsi="Arial" w:cs="Arial"/>
          <w:spacing w:val="-2"/>
        </w:rPr>
        <w:t>from</w:t>
      </w:r>
      <w:r w:rsidRPr="00702AE2">
        <w:rPr>
          <w:rFonts w:ascii="Arial" w:hAnsi="Arial" w:cs="Arial"/>
          <w:spacing w:val="-6"/>
        </w:rPr>
        <w:t xml:space="preserve"> </w:t>
      </w:r>
      <w:r w:rsidRPr="00702AE2">
        <w:rPr>
          <w:rFonts w:ascii="Arial" w:hAnsi="Arial" w:cs="Arial"/>
          <w:spacing w:val="-2"/>
        </w:rPr>
        <w:t xml:space="preserve">top </w:t>
      </w:r>
      <w:r w:rsidRPr="00702AE2">
        <w:rPr>
          <w:rFonts w:ascii="Arial" w:hAnsi="Arial" w:cs="Arial"/>
        </w:rPr>
        <w:t>to bottom. These stringers grip the coastal walls of the</w:t>
      </w:r>
      <w:r w:rsidRPr="00702AE2">
        <w:rPr>
          <w:rFonts w:ascii="Arial" w:hAnsi="Arial" w:cs="Arial"/>
          <w:spacing w:val="-13"/>
        </w:rPr>
        <w:t xml:space="preserve"> </w:t>
      </w:r>
      <w:r w:rsidRPr="00702AE2">
        <w:rPr>
          <w:rFonts w:ascii="Arial" w:hAnsi="Arial" w:cs="Arial"/>
        </w:rPr>
        <w:t>forecastle—anchoring</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2"/>
        </w:rPr>
        <w:t xml:space="preserve"> </w:t>
      </w:r>
      <w:r w:rsidRPr="00702AE2">
        <w:rPr>
          <w:rFonts w:ascii="Arial" w:hAnsi="Arial" w:cs="Arial"/>
        </w:rPr>
        <w:t>from</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4"/>
        </w:rPr>
        <w:t xml:space="preserve"> </w:t>
      </w:r>
      <w:r w:rsidRPr="00702AE2">
        <w:rPr>
          <w:rFonts w:ascii="Arial" w:hAnsi="Arial" w:cs="Arial"/>
        </w:rPr>
        <w:t>bulkhead</w:t>
      </w:r>
      <w:r w:rsidRPr="00702AE2">
        <w:rPr>
          <w:rFonts w:ascii="Arial" w:hAnsi="Arial" w:cs="Arial"/>
          <w:spacing w:val="-12"/>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the stem (Label 4)—while the Wash Plate pierces through their core.</w:t>
      </w:r>
    </w:p>
    <w:p w14:paraId="65059BBD" w14:textId="77777777" w:rsidR="001460BC" w:rsidRPr="00702AE2" w:rsidRDefault="001460BC" w:rsidP="001460BC">
      <w:pPr>
        <w:pStyle w:val="BodyText"/>
        <w:spacing w:before="241" w:line="276" w:lineRule="auto"/>
        <w:ind w:left="360" w:right="717" w:firstLine="432"/>
        <w:rPr>
          <w:rFonts w:ascii="Arial" w:hAnsi="Arial" w:cs="Arial"/>
        </w:rPr>
      </w:pPr>
      <w:r w:rsidRPr="00702AE2">
        <w:rPr>
          <w:rFonts w:ascii="Arial" w:hAnsi="Arial" w:cs="Arial"/>
          <w:spacing w:val="-2"/>
        </w:rPr>
        <w:t>In</w:t>
      </w:r>
      <w:r w:rsidRPr="00702AE2">
        <w:rPr>
          <w:rFonts w:ascii="Arial" w:hAnsi="Arial" w:cs="Arial"/>
          <w:spacing w:val="-8"/>
        </w:rPr>
        <w:t xml:space="preserve"> </w:t>
      </w:r>
      <w:r w:rsidRPr="00702AE2">
        <w:rPr>
          <w:rFonts w:ascii="Arial" w:hAnsi="Arial" w:cs="Arial"/>
          <w:spacing w:val="-2"/>
        </w:rPr>
        <w:t>Islamic</w:t>
      </w:r>
      <w:r w:rsidRPr="00702AE2">
        <w:rPr>
          <w:rFonts w:ascii="Arial" w:hAnsi="Arial" w:cs="Arial"/>
          <w:spacing w:val="-9"/>
        </w:rPr>
        <w:t xml:space="preserve"> </w:t>
      </w:r>
      <w:r w:rsidRPr="00702AE2">
        <w:rPr>
          <w:rFonts w:ascii="Arial" w:hAnsi="Arial" w:cs="Arial"/>
          <w:spacing w:val="-2"/>
        </w:rPr>
        <w:t>history,</w:t>
      </w:r>
      <w:r w:rsidRPr="00702AE2">
        <w:rPr>
          <w:rFonts w:ascii="Arial" w:hAnsi="Arial" w:cs="Arial"/>
          <w:spacing w:val="-8"/>
        </w:rPr>
        <w:t xml:space="preserve"> </w:t>
      </w:r>
      <w:r w:rsidRPr="00702AE2">
        <w:rPr>
          <w:rFonts w:ascii="Arial" w:hAnsi="Arial" w:cs="Arial"/>
          <w:spacing w:val="-2"/>
        </w:rPr>
        <w:t>three</w:t>
      </w:r>
      <w:r w:rsidRPr="00702AE2">
        <w:rPr>
          <w:rFonts w:ascii="Arial" w:hAnsi="Arial" w:cs="Arial"/>
          <w:spacing w:val="-8"/>
        </w:rPr>
        <w:t xml:space="preserve"> </w:t>
      </w:r>
      <w:r w:rsidRPr="00702AE2">
        <w:rPr>
          <w:rFonts w:ascii="Arial" w:hAnsi="Arial" w:cs="Arial"/>
          <w:spacing w:val="-2"/>
        </w:rPr>
        <w:t>noble</w:t>
      </w:r>
      <w:r w:rsidRPr="00702AE2">
        <w:rPr>
          <w:rFonts w:ascii="Arial" w:hAnsi="Arial" w:cs="Arial"/>
          <w:spacing w:val="-8"/>
        </w:rPr>
        <w:t xml:space="preserve"> </w:t>
      </w:r>
      <w:r w:rsidRPr="00702AE2">
        <w:rPr>
          <w:rFonts w:ascii="Arial" w:hAnsi="Arial" w:cs="Arial"/>
          <w:spacing w:val="-2"/>
        </w:rPr>
        <w:t>personalities</w:t>
      </w:r>
      <w:r w:rsidRPr="00702AE2">
        <w:rPr>
          <w:rFonts w:ascii="Arial" w:hAnsi="Arial" w:cs="Arial"/>
          <w:spacing w:val="-8"/>
        </w:rPr>
        <w:t xml:space="preserve"> </w:t>
      </w:r>
      <w:r w:rsidRPr="00702AE2">
        <w:rPr>
          <w:rFonts w:ascii="Arial" w:hAnsi="Arial" w:cs="Arial"/>
          <w:spacing w:val="-2"/>
        </w:rPr>
        <w:t xml:space="preserve">stand </w:t>
      </w:r>
      <w:r w:rsidRPr="00702AE2">
        <w:rPr>
          <w:rFonts w:ascii="Arial" w:hAnsi="Arial" w:cs="Arial"/>
        </w:rPr>
        <w:t xml:space="preserve">out as guardians of Islam. They bore the sword of </w:t>
      </w:r>
      <w:r w:rsidRPr="00702AE2">
        <w:rPr>
          <w:rFonts w:ascii="Arial" w:hAnsi="Arial" w:cs="Arial"/>
          <w:i/>
        </w:rPr>
        <w:t>Zulfiqar</w:t>
      </w:r>
      <w:r w:rsidRPr="00702AE2">
        <w:rPr>
          <w:rFonts w:ascii="Arial" w:hAnsi="Arial" w:cs="Arial"/>
        </w:rPr>
        <w:t>,</w:t>
      </w:r>
      <w:r w:rsidRPr="00702AE2">
        <w:rPr>
          <w:rFonts w:ascii="Arial" w:hAnsi="Arial" w:cs="Arial"/>
          <w:spacing w:val="-6"/>
        </w:rPr>
        <w:t xml:space="preserve"> </w:t>
      </w:r>
      <w:r w:rsidRPr="00702AE2">
        <w:rPr>
          <w:rFonts w:ascii="Arial" w:hAnsi="Arial" w:cs="Arial"/>
        </w:rPr>
        <w:t>gave</w:t>
      </w:r>
      <w:r w:rsidRPr="00702AE2">
        <w:rPr>
          <w:rFonts w:ascii="Arial" w:hAnsi="Arial" w:cs="Arial"/>
          <w:spacing w:val="-5"/>
        </w:rPr>
        <w:t xml:space="preserve"> </w:t>
      </w:r>
      <w:r w:rsidRPr="00702AE2">
        <w:rPr>
          <w:rFonts w:ascii="Arial" w:hAnsi="Arial" w:cs="Arial"/>
        </w:rPr>
        <w:t>sacrifices</w:t>
      </w:r>
      <w:r w:rsidRPr="00702AE2">
        <w:rPr>
          <w:rFonts w:ascii="Arial" w:hAnsi="Arial" w:cs="Arial"/>
          <w:spacing w:val="-7"/>
        </w:rPr>
        <w:t xml:space="preserve"> </w:t>
      </w:r>
      <w:r w:rsidRPr="00702AE2">
        <w:rPr>
          <w:rFonts w:ascii="Arial" w:hAnsi="Arial" w:cs="Arial"/>
        </w:rPr>
        <w:t>without</w:t>
      </w:r>
      <w:r w:rsidRPr="00702AE2">
        <w:rPr>
          <w:rFonts w:ascii="Arial" w:hAnsi="Arial" w:cs="Arial"/>
          <w:spacing w:val="-5"/>
        </w:rPr>
        <w:t xml:space="preserve"> </w:t>
      </w:r>
      <w:r w:rsidRPr="00702AE2">
        <w:rPr>
          <w:rFonts w:ascii="Arial" w:hAnsi="Arial" w:cs="Arial"/>
        </w:rPr>
        <w:t>equal,</w:t>
      </w:r>
      <w:r w:rsidRPr="00702AE2">
        <w:rPr>
          <w:rFonts w:ascii="Arial" w:hAnsi="Arial" w:cs="Arial"/>
          <w:spacing w:val="-5"/>
        </w:rPr>
        <w:t xml:space="preserve"> </w:t>
      </w:r>
      <w:r w:rsidRPr="00702AE2">
        <w:rPr>
          <w:rFonts w:ascii="Arial" w:hAnsi="Arial" w:cs="Arial"/>
        </w:rPr>
        <w:t>and</w:t>
      </w:r>
      <w:r w:rsidRPr="00702AE2">
        <w:rPr>
          <w:rFonts w:ascii="Arial" w:hAnsi="Arial" w:cs="Arial"/>
          <w:spacing w:val="-9"/>
        </w:rPr>
        <w:t xml:space="preserve"> </w:t>
      </w:r>
      <w:r w:rsidRPr="00702AE2">
        <w:rPr>
          <w:rFonts w:ascii="Arial" w:hAnsi="Arial" w:cs="Arial"/>
        </w:rPr>
        <w:t>protected the</w:t>
      </w:r>
      <w:r w:rsidRPr="00702AE2">
        <w:rPr>
          <w:rFonts w:ascii="Arial" w:hAnsi="Arial" w:cs="Arial"/>
          <w:spacing w:val="-1"/>
        </w:rPr>
        <w:t xml:space="preserve"> </w:t>
      </w:r>
      <w:r w:rsidRPr="00702AE2">
        <w:rPr>
          <w:rFonts w:ascii="Arial" w:hAnsi="Arial" w:cs="Arial"/>
        </w:rPr>
        <w:t>integrity of</w:t>
      </w:r>
      <w:r w:rsidRPr="00702AE2">
        <w:rPr>
          <w:rFonts w:ascii="Arial" w:hAnsi="Arial" w:cs="Arial"/>
          <w:spacing w:val="2"/>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faith.</w:t>
      </w:r>
      <w:r w:rsidRPr="00702AE2">
        <w:rPr>
          <w:rFonts w:ascii="Arial" w:hAnsi="Arial" w:cs="Arial"/>
          <w:spacing w:val="1"/>
        </w:rPr>
        <w:t xml:space="preserve"> </w:t>
      </w:r>
      <w:r w:rsidRPr="00702AE2">
        <w:rPr>
          <w:rFonts w:ascii="Arial" w:hAnsi="Arial" w:cs="Arial"/>
        </w:rPr>
        <w:t>They gave</w:t>
      </w:r>
      <w:r w:rsidRPr="00702AE2">
        <w:rPr>
          <w:rFonts w:ascii="Arial" w:hAnsi="Arial" w:cs="Arial"/>
          <w:spacing w:val="4"/>
        </w:rPr>
        <w:t xml:space="preserve"> </w:t>
      </w:r>
      <w:r w:rsidRPr="00702AE2">
        <w:rPr>
          <w:rFonts w:ascii="Arial" w:hAnsi="Arial" w:cs="Arial"/>
        </w:rPr>
        <w:t>up</w:t>
      </w:r>
      <w:r w:rsidRPr="00702AE2">
        <w:rPr>
          <w:rFonts w:ascii="Arial" w:hAnsi="Arial" w:cs="Arial"/>
          <w:spacing w:val="1"/>
        </w:rPr>
        <w:t xml:space="preserve"> </w:t>
      </w:r>
      <w:r w:rsidRPr="00702AE2">
        <w:rPr>
          <w:rFonts w:ascii="Arial" w:hAnsi="Arial" w:cs="Arial"/>
        </w:rPr>
        <w:t>home,</w:t>
      </w:r>
      <w:r w:rsidRPr="00702AE2">
        <w:rPr>
          <w:rFonts w:ascii="Arial" w:hAnsi="Arial" w:cs="Arial"/>
          <w:spacing w:val="2"/>
        </w:rPr>
        <w:t xml:space="preserve"> </w:t>
      </w:r>
      <w:r w:rsidRPr="00702AE2">
        <w:rPr>
          <w:rFonts w:ascii="Arial" w:hAnsi="Arial" w:cs="Arial"/>
          <w:spacing w:val="-2"/>
        </w:rPr>
        <w:t>wealth,</w:t>
      </w:r>
    </w:p>
    <w:p w14:paraId="233494E7" w14:textId="77777777" w:rsidR="001460BC" w:rsidRPr="00702AE2" w:rsidRDefault="001460BC" w:rsidP="001460BC">
      <w:pPr>
        <w:pStyle w:val="BodyText"/>
        <w:spacing w:before="137"/>
        <w:rPr>
          <w:rFonts w:ascii="Arial" w:hAnsi="Arial" w:cs="Arial"/>
          <w:sz w:val="20"/>
        </w:rPr>
      </w:pPr>
      <w:r w:rsidRPr="00702AE2">
        <w:rPr>
          <w:rFonts w:ascii="Arial" w:hAnsi="Arial" w:cs="Arial"/>
          <w:noProof/>
          <w:sz w:val="20"/>
        </w:rPr>
        <mc:AlternateContent>
          <mc:Choice Requires="wps">
            <w:drawing>
              <wp:anchor distT="0" distB="0" distL="0" distR="0" simplePos="0" relativeHeight="251742208" behindDoc="1" locked="0" layoutInCell="1" allowOverlap="1" wp14:anchorId="2F3DD9D7" wp14:editId="72DAD449">
                <wp:simplePos x="0" y="0"/>
                <wp:positionH relativeFrom="page">
                  <wp:posOffset>914704</wp:posOffset>
                </wp:positionH>
                <wp:positionV relativeFrom="paragraph">
                  <wp:posOffset>251366</wp:posOffset>
                </wp:positionV>
                <wp:extent cx="1829435" cy="7620"/>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3A885" id="Graphic 132" o:spid="_x0000_s1026" style="position:absolute;margin-left:1in;margin-top:19.8pt;width:144.05pt;height:.6pt;z-index:-2515742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" path="m1829054,l,,,7620r1829054,l1829054,xe" fillcolor="black" stroked="f">
                <v:path arrowok="t"/>
                <w10:wrap type="topAndBottom" anchorx="page"/>
              </v:shape>
            </w:pict>
          </mc:Fallback>
        </mc:AlternateContent>
      </w:r>
    </w:p>
    <w:p w14:paraId="33412355" w14:textId="77777777" w:rsidR="001460BC" w:rsidRPr="00702AE2" w:rsidRDefault="001460BC" w:rsidP="001460BC">
      <w:pPr>
        <w:spacing w:before="91"/>
        <w:ind w:left="360"/>
        <w:rPr>
          <w:rFonts w:ascii="Arial" w:hAnsi="Arial" w:cs="Arial"/>
          <w:sz w:val="20"/>
        </w:rPr>
      </w:pPr>
      <w:bookmarkStart w:id="20" w:name="_bookmark54"/>
      <w:bookmarkEnd w:id="20"/>
      <w:r w:rsidRPr="00702AE2">
        <w:rPr>
          <w:rFonts w:ascii="Arial" w:hAnsi="Arial" w:cs="Arial"/>
          <w:position w:val="5"/>
          <w:sz w:val="13"/>
        </w:rPr>
        <w:t>1</w:t>
      </w:r>
      <w:r w:rsidRPr="00702AE2">
        <w:rPr>
          <w:rFonts w:ascii="Arial" w:hAnsi="Arial" w:cs="Arial"/>
          <w:spacing w:val="10"/>
          <w:position w:val="5"/>
          <w:sz w:val="13"/>
        </w:rPr>
        <w:t xml:space="preserve"> </w:t>
      </w:r>
      <w:r w:rsidRPr="00702AE2">
        <w:rPr>
          <w:rFonts w:ascii="Arial" w:hAnsi="Arial" w:cs="Arial"/>
          <w:sz w:val="20"/>
        </w:rPr>
        <w:t>Surah</w:t>
      </w:r>
      <w:r w:rsidRPr="00702AE2">
        <w:rPr>
          <w:rFonts w:ascii="Arial" w:hAnsi="Arial" w:cs="Arial"/>
          <w:spacing w:val="-5"/>
          <w:sz w:val="20"/>
        </w:rPr>
        <w:t xml:space="preserve"> </w:t>
      </w:r>
      <w:r w:rsidRPr="00702AE2">
        <w:rPr>
          <w:rFonts w:ascii="Arial" w:hAnsi="Arial" w:cs="Arial"/>
          <w:sz w:val="20"/>
        </w:rPr>
        <w:t>al-Ahzab,</w:t>
      </w:r>
      <w:r w:rsidRPr="00702AE2">
        <w:rPr>
          <w:rFonts w:ascii="Arial" w:hAnsi="Arial" w:cs="Arial"/>
          <w:spacing w:val="-5"/>
          <w:sz w:val="20"/>
        </w:rPr>
        <w:t xml:space="preserve"> </w:t>
      </w:r>
      <w:r w:rsidRPr="00702AE2">
        <w:rPr>
          <w:rFonts w:ascii="Arial" w:hAnsi="Arial" w:cs="Arial"/>
          <w:spacing w:val="-2"/>
          <w:sz w:val="20"/>
        </w:rPr>
        <w:t>33:33</w:t>
      </w:r>
    </w:p>
    <w:p w14:paraId="13235398" w14:textId="7DB179A3" w:rsidR="000D001C" w:rsidRPr="00702AE2" w:rsidRDefault="001460BC" w:rsidP="001460BC">
      <w:pPr>
        <w:pStyle w:val="BodyText"/>
        <w:spacing w:before="242" w:line="276" w:lineRule="auto"/>
        <w:ind w:left="720" w:right="356" w:firstLine="431"/>
        <w:rPr>
          <w:rFonts w:ascii="Arial" w:hAnsi="Arial" w:cs="Arial"/>
        </w:rPr>
      </w:pPr>
      <w:bookmarkStart w:id="21" w:name="_bookmark55"/>
      <w:bookmarkEnd w:id="21"/>
      <w:r w:rsidRPr="00702AE2">
        <w:rPr>
          <w:rFonts w:ascii="Arial" w:hAnsi="Arial" w:cs="Arial"/>
          <w:position w:val="5"/>
          <w:sz w:val="13"/>
        </w:rPr>
        <w:t>2</w:t>
      </w:r>
      <w:r w:rsidRPr="00702AE2">
        <w:rPr>
          <w:rFonts w:ascii="Arial" w:hAnsi="Arial" w:cs="Arial"/>
          <w:spacing w:val="9"/>
          <w:position w:val="5"/>
          <w:sz w:val="13"/>
        </w:rPr>
        <w:t xml:space="preserve"> </w:t>
      </w:r>
      <w:r w:rsidRPr="00702AE2">
        <w:rPr>
          <w:rFonts w:ascii="Arial" w:hAnsi="Arial" w:cs="Arial"/>
          <w:sz w:val="20"/>
        </w:rPr>
        <w:t>Shaykh-ul-Islam</w:t>
      </w:r>
      <w:r w:rsidRPr="00702AE2">
        <w:rPr>
          <w:rFonts w:ascii="Arial" w:hAnsi="Arial" w:cs="Arial"/>
          <w:spacing w:val="-7"/>
          <w:sz w:val="20"/>
        </w:rPr>
        <w:t xml:space="preserve"> </w:t>
      </w:r>
      <w:r w:rsidRPr="00702AE2">
        <w:rPr>
          <w:rFonts w:ascii="Arial" w:hAnsi="Arial" w:cs="Arial"/>
          <w:sz w:val="20"/>
        </w:rPr>
        <w:t>Dr.</w:t>
      </w:r>
      <w:r w:rsidRPr="00702AE2">
        <w:rPr>
          <w:rFonts w:ascii="Arial" w:hAnsi="Arial" w:cs="Arial"/>
          <w:spacing w:val="-6"/>
          <w:sz w:val="20"/>
        </w:rPr>
        <w:t xml:space="preserve"> </w:t>
      </w:r>
      <w:r w:rsidRPr="00702AE2">
        <w:rPr>
          <w:rFonts w:ascii="Arial" w:hAnsi="Arial" w:cs="Arial"/>
          <w:sz w:val="20"/>
        </w:rPr>
        <w:t>Tahir-ul-Qadri</w:t>
      </w:r>
      <w:r w:rsidRPr="00702AE2">
        <w:rPr>
          <w:rFonts w:ascii="Arial" w:hAnsi="Arial" w:cs="Arial"/>
          <w:spacing w:val="-6"/>
          <w:sz w:val="20"/>
        </w:rPr>
        <w:t xml:space="preserve"> </w:t>
      </w:r>
      <w:r w:rsidRPr="00702AE2">
        <w:rPr>
          <w:rFonts w:ascii="Arial" w:hAnsi="Arial" w:cs="Arial"/>
          <w:sz w:val="20"/>
        </w:rPr>
        <w:t>writes</w:t>
      </w:r>
      <w:r w:rsidRPr="00702AE2">
        <w:rPr>
          <w:rFonts w:ascii="Arial" w:hAnsi="Arial" w:cs="Arial"/>
          <w:spacing w:val="-6"/>
          <w:sz w:val="20"/>
        </w:rPr>
        <w:t xml:space="preserve"> </w:t>
      </w:r>
      <w:r w:rsidRPr="00702AE2">
        <w:rPr>
          <w:rFonts w:ascii="Arial" w:hAnsi="Arial" w:cs="Arial"/>
          <w:sz w:val="20"/>
        </w:rPr>
        <w:t>in</w:t>
      </w:r>
      <w:r w:rsidRPr="00702AE2">
        <w:rPr>
          <w:rFonts w:ascii="Arial" w:hAnsi="Arial" w:cs="Arial"/>
          <w:spacing w:val="-4"/>
          <w:sz w:val="20"/>
        </w:rPr>
        <w:t xml:space="preserve"> </w:t>
      </w:r>
      <w:r w:rsidRPr="00702AE2">
        <w:rPr>
          <w:rFonts w:ascii="Arial" w:hAnsi="Arial" w:cs="Arial"/>
          <w:i/>
          <w:sz w:val="20"/>
        </w:rPr>
        <w:t>“al-</w:t>
      </w:r>
      <w:proofErr w:type="spellStart"/>
      <w:r w:rsidRPr="00702AE2">
        <w:rPr>
          <w:rFonts w:ascii="Arial" w:hAnsi="Arial" w:cs="Arial"/>
          <w:i/>
          <w:sz w:val="20"/>
        </w:rPr>
        <w:t>Durrat</w:t>
      </w:r>
      <w:proofErr w:type="spellEnd"/>
      <w:r w:rsidRPr="00702AE2">
        <w:rPr>
          <w:rFonts w:ascii="Arial" w:hAnsi="Arial" w:cs="Arial"/>
          <w:i/>
          <w:spacing w:val="-4"/>
          <w:sz w:val="20"/>
        </w:rPr>
        <w:t xml:space="preserve"> </w:t>
      </w:r>
      <w:r w:rsidRPr="00702AE2">
        <w:rPr>
          <w:rFonts w:ascii="Arial" w:hAnsi="Arial" w:cs="Arial"/>
          <w:i/>
          <w:sz w:val="20"/>
        </w:rPr>
        <w:t xml:space="preserve">al- </w:t>
      </w:r>
      <w:proofErr w:type="spellStart"/>
      <w:r w:rsidRPr="00702AE2">
        <w:rPr>
          <w:rFonts w:ascii="Arial" w:hAnsi="Arial" w:cs="Arial"/>
          <w:i/>
          <w:sz w:val="20"/>
        </w:rPr>
        <w:t>Baydā</w:t>
      </w:r>
      <w:proofErr w:type="spellEnd"/>
      <w:r w:rsidRPr="00702AE2">
        <w:rPr>
          <w:rFonts w:ascii="Arial" w:hAnsi="Arial" w:cs="Arial"/>
          <w:i/>
          <w:sz w:val="20"/>
        </w:rPr>
        <w:t xml:space="preserve">’ </w:t>
      </w:r>
      <w:proofErr w:type="spellStart"/>
      <w:r w:rsidRPr="00702AE2">
        <w:rPr>
          <w:rFonts w:ascii="Arial" w:hAnsi="Arial" w:cs="Arial"/>
          <w:i/>
          <w:sz w:val="20"/>
        </w:rPr>
        <w:t>fī</w:t>
      </w:r>
      <w:proofErr w:type="spellEnd"/>
      <w:r w:rsidRPr="00702AE2">
        <w:rPr>
          <w:rFonts w:ascii="Arial" w:hAnsi="Arial" w:cs="Arial"/>
          <w:i/>
          <w:sz w:val="20"/>
        </w:rPr>
        <w:t xml:space="preserve"> </w:t>
      </w:r>
      <w:proofErr w:type="spellStart"/>
      <w:r w:rsidRPr="00702AE2">
        <w:rPr>
          <w:rFonts w:ascii="Arial" w:hAnsi="Arial" w:cs="Arial"/>
          <w:i/>
          <w:sz w:val="20"/>
        </w:rPr>
        <w:t>Manāqib</w:t>
      </w:r>
      <w:proofErr w:type="spellEnd"/>
      <w:r w:rsidRPr="00702AE2">
        <w:rPr>
          <w:rFonts w:ascii="Arial" w:hAnsi="Arial" w:cs="Arial"/>
          <w:i/>
          <w:sz w:val="20"/>
        </w:rPr>
        <w:t xml:space="preserve"> Fātimah al-Zahrā’”</w:t>
      </w:r>
      <w:r w:rsidRPr="00702AE2">
        <w:rPr>
          <w:rFonts w:ascii="Arial" w:hAnsi="Arial" w:cs="Arial"/>
          <w:sz w:val="20"/>
        </w:rPr>
        <w:t xml:space="preserve">, the </w:t>
      </w:r>
      <w:r w:rsidRPr="00702AE2">
        <w:rPr>
          <w:rFonts w:ascii="Arial" w:hAnsi="Arial" w:cs="Arial"/>
          <w:i/>
          <w:sz w:val="20"/>
        </w:rPr>
        <w:t>wash plate</w:t>
      </w:r>
      <w:r w:rsidR="003220A7" w:rsidRPr="00702AE2">
        <w:rPr>
          <w:rFonts w:ascii="Arial" w:hAnsi="Arial" w:cs="Arial"/>
          <w:i/>
          <w:sz w:val="20"/>
        </w:rPr>
        <w:t xml:space="preserve"> </w:t>
      </w:r>
      <w:r w:rsidR="003220A7" w:rsidRPr="00702AE2">
        <w:rPr>
          <w:rFonts w:ascii="Arial" w:hAnsi="Arial" w:cs="Arial"/>
          <w:sz w:val="20"/>
        </w:rPr>
        <w:t>here serves as a tribute to Lady Fatima (peace be upon her).</w:t>
      </w:r>
    </w:p>
    <w:p w14:paraId="6A14242A" w14:textId="77777777" w:rsidR="007455E1" w:rsidRPr="00702AE2" w:rsidRDefault="007455E1" w:rsidP="007455E1">
      <w:pPr>
        <w:pStyle w:val="BodyText"/>
        <w:spacing w:line="276" w:lineRule="auto"/>
        <w:ind w:left="720" w:right="355"/>
        <w:rPr>
          <w:rFonts w:ascii="Arial" w:hAnsi="Arial" w:cs="Arial"/>
        </w:rPr>
      </w:pPr>
      <w:r w:rsidRPr="00702AE2">
        <w:rPr>
          <w:rFonts w:ascii="Arial" w:hAnsi="Arial" w:cs="Arial"/>
        </w:rPr>
        <w:t>and even their children in the path of Allah. They struck fear not just in the hearts of disbelievers, but even within People of the Book—the Jews, Christians—and among the hypocrites who recited the</w:t>
      </w:r>
      <w:r w:rsidRPr="00702AE2">
        <w:rPr>
          <w:rFonts w:ascii="Arial" w:hAnsi="Arial" w:cs="Arial"/>
          <w:spacing w:val="-5"/>
        </w:rPr>
        <w:t xml:space="preserve"> </w:t>
      </w:r>
      <w:r w:rsidRPr="00702AE2">
        <w:rPr>
          <w:rFonts w:ascii="Arial" w:hAnsi="Arial" w:cs="Arial"/>
        </w:rPr>
        <w:t>declaration</w:t>
      </w:r>
      <w:r w:rsidRPr="00702AE2">
        <w:rPr>
          <w:rFonts w:ascii="Arial" w:hAnsi="Arial" w:cs="Arial"/>
          <w:spacing w:val="-11"/>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faith</w:t>
      </w:r>
      <w:r w:rsidRPr="00702AE2">
        <w:rPr>
          <w:rFonts w:ascii="Arial" w:hAnsi="Arial" w:cs="Arial"/>
          <w:spacing w:val="-5"/>
        </w:rPr>
        <w:t xml:space="preserve"> </w:t>
      </w:r>
      <w:r w:rsidRPr="00702AE2">
        <w:rPr>
          <w:rFonts w:ascii="Arial" w:hAnsi="Arial" w:cs="Arial"/>
        </w:rPr>
        <w:t>in</w:t>
      </w:r>
      <w:r w:rsidRPr="00702AE2">
        <w:rPr>
          <w:rFonts w:ascii="Arial" w:hAnsi="Arial" w:cs="Arial"/>
          <w:spacing w:val="-11"/>
        </w:rPr>
        <w:t xml:space="preserve"> </w:t>
      </w:r>
      <w:r w:rsidRPr="00702AE2">
        <w:rPr>
          <w:rFonts w:ascii="Arial" w:hAnsi="Arial" w:cs="Arial"/>
        </w:rPr>
        <w:t>one</w:t>
      </w:r>
      <w:r w:rsidRPr="00702AE2">
        <w:rPr>
          <w:rFonts w:ascii="Arial" w:hAnsi="Arial" w:cs="Arial"/>
          <w:spacing w:val="-11"/>
        </w:rPr>
        <w:t xml:space="preserve"> </w:t>
      </w:r>
      <w:r w:rsidRPr="00702AE2">
        <w:rPr>
          <w:rFonts w:ascii="Arial" w:hAnsi="Arial" w:cs="Arial"/>
        </w:rPr>
        <w:t>God</w:t>
      </w:r>
      <w:r w:rsidRPr="00702AE2">
        <w:rPr>
          <w:rFonts w:ascii="Arial" w:hAnsi="Arial" w:cs="Arial"/>
          <w:spacing w:val="-13"/>
        </w:rPr>
        <w:t xml:space="preserve"> </w:t>
      </w:r>
      <w:r w:rsidRPr="00702AE2">
        <w:rPr>
          <w:rFonts w:ascii="Arial" w:hAnsi="Arial" w:cs="Arial"/>
        </w:rPr>
        <w:t>and</w:t>
      </w:r>
      <w:r w:rsidRPr="00702AE2">
        <w:rPr>
          <w:rFonts w:ascii="Arial" w:hAnsi="Arial" w:cs="Arial"/>
          <w:spacing w:val="-13"/>
        </w:rPr>
        <w:t xml:space="preserve"> </w:t>
      </w:r>
      <w:r w:rsidRPr="00702AE2">
        <w:rPr>
          <w:rFonts w:ascii="Arial" w:hAnsi="Arial" w:cs="Arial"/>
        </w:rPr>
        <w:t>His</w:t>
      </w:r>
      <w:r w:rsidRPr="00702AE2">
        <w:rPr>
          <w:rFonts w:ascii="Arial" w:hAnsi="Arial" w:cs="Arial"/>
          <w:spacing w:val="-11"/>
        </w:rPr>
        <w:t xml:space="preserve"> </w:t>
      </w:r>
      <w:r w:rsidRPr="00702AE2">
        <w:rPr>
          <w:rFonts w:ascii="Arial" w:hAnsi="Arial" w:cs="Arial"/>
        </w:rPr>
        <w:t>messenger (</w:t>
      </w:r>
      <w:r w:rsidRPr="00702AE2">
        <w:rPr>
          <w:rFonts w:ascii="Arial" w:hAnsi="Arial" w:cs="Arial"/>
          <w:i/>
        </w:rPr>
        <w:t>Shahadah</w:t>
      </w:r>
      <w:r w:rsidRPr="00702AE2">
        <w:rPr>
          <w:rFonts w:ascii="Arial" w:hAnsi="Arial" w:cs="Arial"/>
        </w:rPr>
        <w:t>) with poisoned tongues.</w:t>
      </w:r>
    </w:p>
    <w:p w14:paraId="21BC4550" w14:textId="77777777" w:rsidR="007455E1" w:rsidRPr="00702AE2" w:rsidRDefault="007455E1" w:rsidP="007455E1">
      <w:pPr>
        <w:pStyle w:val="BodyText"/>
        <w:spacing w:before="241" w:line="276" w:lineRule="auto"/>
        <w:ind w:left="720" w:right="357" w:firstLine="431"/>
        <w:rPr>
          <w:rFonts w:ascii="Arial" w:hAnsi="Arial" w:cs="Arial"/>
        </w:rPr>
      </w:pPr>
      <w:r w:rsidRPr="00702AE2">
        <w:rPr>
          <w:rFonts w:ascii="Arial" w:hAnsi="Arial" w:cs="Arial"/>
        </w:rPr>
        <w:t>These three were the Prophet’s comfort, his pride, and his warriors—facing the enemies of</w:t>
      </w:r>
      <w:r w:rsidRPr="00702AE2">
        <w:rPr>
          <w:rFonts w:ascii="Arial" w:hAnsi="Arial" w:cs="Arial"/>
          <w:spacing w:val="-2"/>
        </w:rPr>
        <w:t xml:space="preserve"> </w:t>
      </w:r>
      <w:r w:rsidRPr="00702AE2">
        <w:rPr>
          <w:rFonts w:ascii="Arial" w:hAnsi="Arial" w:cs="Arial"/>
        </w:rPr>
        <w:t>Islam head-on.</w:t>
      </w:r>
      <w:r w:rsidRPr="00702AE2">
        <w:rPr>
          <w:rFonts w:ascii="Arial" w:hAnsi="Arial" w:cs="Arial"/>
          <w:spacing w:val="-10"/>
        </w:rPr>
        <w:t xml:space="preserve"> </w:t>
      </w:r>
      <w:r w:rsidRPr="00702AE2">
        <w:rPr>
          <w:rFonts w:ascii="Arial" w:hAnsi="Arial" w:cs="Arial"/>
        </w:rPr>
        <w:t>Their</w:t>
      </w:r>
      <w:r w:rsidRPr="00702AE2">
        <w:rPr>
          <w:rFonts w:ascii="Arial" w:hAnsi="Arial" w:cs="Arial"/>
          <w:spacing w:val="-12"/>
        </w:rPr>
        <w:t xml:space="preserve"> </w:t>
      </w:r>
      <w:r w:rsidRPr="00702AE2">
        <w:rPr>
          <w:rFonts w:ascii="Arial" w:hAnsi="Arial" w:cs="Arial"/>
        </w:rPr>
        <w:t>sacrifices</w:t>
      </w:r>
      <w:r w:rsidRPr="00702AE2">
        <w:rPr>
          <w:rFonts w:ascii="Arial" w:hAnsi="Arial" w:cs="Arial"/>
          <w:spacing w:val="-11"/>
        </w:rPr>
        <w:t xml:space="preserve"> </w:t>
      </w:r>
      <w:r w:rsidRPr="00702AE2">
        <w:rPr>
          <w:rFonts w:ascii="Arial" w:hAnsi="Arial" w:cs="Arial"/>
        </w:rPr>
        <w:t>shaped</w:t>
      </w:r>
      <w:r w:rsidRPr="00702AE2">
        <w:rPr>
          <w:rFonts w:ascii="Arial" w:hAnsi="Arial" w:cs="Arial"/>
          <w:spacing w:val="-12"/>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radiant</w:t>
      </w:r>
      <w:r w:rsidRPr="00702AE2">
        <w:rPr>
          <w:rFonts w:ascii="Arial" w:hAnsi="Arial" w:cs="Arial"/>
          <w:spacing w:val="-11"/>
        </w:rPr>
        <w:t xml:space="preserve"> </w:t>
      </w:r>
      <w:r w:rsidRPr="00702AE2">
        <w:rPr>
          <w:rFonts w:ascii="Arial" w:hAnsi="Arial" w:cs="Arial"/>
        </w:rPr>
        <w:t xml:space="preserve">chapters of Islamic history. They were referred to as “the entirety of faith” and were praised in the highest </w:t>
      </w:r>
      <w:r w:rsidRPr="00702AE2">
        <w:rPr>
          <w:rFonts w:ascii="Arial" w:hAnsi="Arial" w:cs="Arial"/>
          <w:spacing w:val="-2"/>
        </w:rPr>
        <w:t>terms.</w:t>
      </w:r>
    </w:p>
    <w:p w14:paraId="4EBBD0AC" w14:textId="77777777" w:rsidR="007455E1" w:rsidRPr="00702AE2" w:rsidRDefault="007455E1" w:rsidP="007455E1">
      <w:pPr>
        <w:pStyle w:val="BodyText"/>
        <w:spacing w:before="240" w:line="276" w:lineRule="auto"/>
        <w:ind w:left="720" w:right="358" w:firstLine="431"/>
        <w:rPr>
          <w:rFonts w:ascii="Arial" w:hAnsi="Arial" w:cs="Arial"/>
        </w:rPr>
      </w:pPr>
      <w:r w:rsidRPr="00702AE2">
        <w:rPr>
          <w:rFonts w:ascii="Arial" w:hAnsi="Arial" w:cs="Arial"/>
        </w:rPr>
        <w:t>No worship is accepted without invoking blessings upon them. They are the scale by which belief is measured. Anyone who holds animosity toward them cannot be considered a believer— indeed, not even a Muslim.</w:t>
      </w:r>
    </w:p>
    <w:p w14:paraId="164142AF" w14:textId="77777777" w:rsidR="007455E1" w:rsidRPr="00702AE2" w:rsidRDefault="007455E1" w:rsidP="007455E1">
      <w:pPr>
        <w:pStyle w:val="BodyText"/>
        <w:spacing w:before="240" w:line="276" w:lineRule="auto"/>
        <w:ind w:left="720" w:right="354" w:firstLine="431"/>
        <w:rPr>
          <w:rFonts w:ascii="Arial" w:hAnsi="Arial" w:cs="Arial"/>
        </w:rPr>
      </w:pPr>
      <w:r w:rsidRPr="00702AE2">
        <w:rPr>
          <w:rFonts w:ascii="Arial" w:hAnsi="Arial" w:cs="Arial"/>
        </w:rPr>
        <w:t>They are the living embodiment of the Verse of Purification.</w:t>
      </w:r>
      <w:r w:rsidRPr="00702AE2">
        <w:rPr>
          <w:rFonts w:ascii="Arial" w:hAnsi="Arial" w:cs="Arial"/>
          <w:spacing w:val="-14"/>
        </w:rPr>
        <w:t xml:space="preserve"> </w:t>
      </w:r>
      <w:r w:rsidRPr="00702AE2">
        <w:rPr>
          <w:rFonts w:ascii="Arial" w:hAnsi="Arial" w:cs="Arial"/>
        </w:rPr>
        <w:t>Just</w:t>
      </w:r>
      <w:r w:rsidRPr="00702AE2">
        <w:rPr>
          <w:rFonts w:ascii="Arial" w:hAnsi="Arial" w:cs="Arial"/>
          <w:spacing w:val="-13"/>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i/>
        </w:rPr>
        <w:t>Allah</w:t>
      </w:r>
      <w:r w:rsidRPr="00702AE2">
        <w:rPr>
          <w:rFonts w:ascii="Arial" w:hAnsi="Arial" w:cs="Arial"/>
          <w:i/>
          <w:spacing w:val="-13"/>
        </w:rPr>
        <w:t xml:space="preserve"> </w:t>
      </w:r>
      <w:r w:rsidRPr="00702AE2">
        <w:rPr>
          <w:rFonts w:ascii="Arial" w:hAnsi="Arial" w:cs="Arial"/>
        </w:rPr>
        <w:t>purified</w:t>
      </w:r>
      <w:r w:rsidRPr="00702AE2">
        <w:rPr>
          <w:rFonts w:ascii="Arial" w:hAnsi="Arial" w:cs="Arial"/>
          <w:spacing w:val="-14"/>
        </w:rPr>
        <w:t xml:space="preserve"> </w:t>
      </w:r>
      <w:r w:rsidRPr="00702AE2">
        <w:rPr>
          <w:rFonts w:ascii="Arial" w:hAnsi="Arial" w:cs="Arial"/>
        </w:rPr>
        <w:t>Lady</w:t>
      </w:r>
      <w:r w:rsidRPr="00702AE2">
        <w:rPr>
          <w:rFonts w:ascii="Arial" w:hAnsi="Arial" w:cs="Arial"/>
          <w:spacing w:val="-13"/>
        </w:rPr>
        <w:t xml:space="preserve"> </w:t>
      </w:r>
      <w:r w:rsidRPr="00702AE2">
        <w:rPr>
          <w:rFonts w:ascii="Arial" w:hAnsi="Arial" w:cs="Arial"/>
        </w:rPr>
        <w:t>Fatima</w:t>
      </w:r>
      <w:r w:rsidRPr="00702AE2">
        <w:rPr>
          <w:rFonts w:ascii="Arial" w:hAnsi="Arial" w:cs="Arial"/>
          <w:spacing w:val="-13"/>
        </w:rPr>
        <w:t xml:space="preserve"> </w:t>
      </w:r>
      <w:r w:rsidRPr="00702AE2">
        <w:rPr>
          <w:rFonts w:ascii="Arial" w:hAnsi="Arial" w:cs="Arial"/>
        </w:rPr>
        <w:t>(peace be</w:t>
      </w:r>
      <w:r w:rsidRPr="00702AE2">
        <w:rPr>
          <w:rFonts w:ascii="Arial" w:hAnsi="Arial" w:cs="Arial"/>
          <w:spacing w:val="-9"/>
        </w:rPr>
        <w:t xml:space="preserve"> </w:t>
      </w:r>
      <w:r w:rsidRPr="00702AE2">
        <w:rPr>
          <w:rFonts w:ascii="Arial" w:hAnsi="Arial" w:cs="Arial"/>
        </w:rPr>
        <w:t>upon</w:t>
      </w:r>
      <w:r w:rsidRPr="00702AE2">
        <w:rPr>
          <w:rFonts w:ascii="Arial" w:hAnsi="Arial" w:cs="Arial"/>
          <w:spacing w:val="-9"/>
        </w:rPr>
        <w:t xml:space="preserve"> </w:t>
      </w:r>
      <w:r w:rsidRPr="00702AE2">
        <w:rPr>
          <w:rFonts w:ascii="Arial" w:hAnsi="Arial" w:cs="Arial"/>
        </w:rPr>
        <w:t>her),</w:t>
      </w:r>
      <w:r w:rsidRPr="00702AE2">
        <w:rPr>
          <w:rFonts w:ascii="Arial" w:hAnsi="Arial" w:cs="Arial"/>
          <w:spacing w:val="-9"/>
        </w:rPr>
        <w:t xml:space="preserve"> </w:t>
      </w:r>
      <w:r w:rsidRPr="00702AE2">
        <w:rPr>
          <w:rFonts w:ascii="Arial" w:hAnsi="Arial" w:cs="Arial"/>
        </w:rPr>
        <w:t>these</w:t>
      </w:r>
      <w:r w:rsidRPr="00702AE2">
        <w:rPr>
          <w:rFonts w:ascii="Arial" w:hAnsi="Arial" w:cs="Arial"/>
          <w:spacing w:val="-10"/>
        </w:rPr>
        <w:t xml:space="preserve"> </w:t>
      </w:r>
      <w:r w:rsidRPr="00702AE2">
        <w:rPr>
          <w:rFonts w:ascii="Arial" w:hAnsi="Arial" w:cs="Arial"/>
        </w:rPr>
        <w:t>are</w:t>
      </w:r>
      <w:r w:rsidRPr="00702AE2">
        <w:rPr>
          <w:rFonts w:ascii="Arial" w:hAnsi="Arial" w:cs="Arial"/>
          <w:spacing w:val="-12"/>
        </w:rPr>
        <w:t xml:space="preserve"> </w:t>
      </w:r>
      <w:r w:rsidRPr="00702AE2">
        <w:rPr>
          <w:rFonts w:ascii="Arial" w:hAnsi="Arial" w:cs="Arial"/>
        </w:rPr>
        <w:t>her</w:t>
      </w:r>
      <w:r w:rsidRPr="00702AE2">
        <w:rPr>
          <w:rFonts w:ascii="Arial" w:hAnsi="Arial" w:cs="Arial"/>
          <w:spacing w:val="-10"/>
        </w:rPr>
        <w:t xml:space="preserve"> </w:t>
      </w:r>
      <w:r w:rsidRPr="00702AE2">
        <w:rPr>
          <w:rFonts w:ascii="Arial" w:hAnsi="Arial" w:cs="Arial"/>
        </w:rPr>
        <w:t>offspring—and</w:t>
      </w:r>
      <w:r w:rsidRPr="00702AE2">
        <w:rPr>
          <w:rFonts w:ascii="Arial" w:hAnsi="Arial" w:cs="Arial"/>
          <w:spacing w:val="-11"/>
        </w:rPr>
        <w:t xml:space="preserve"> </w:t>
      </w:r>
      <w:r w:rsidRPr="00702AE2">
        <w:rPr>
          <w:rFonts w:ascii="Arial" w:hAnsi="Arial" w:cs="Arial"/>
        </w:rPr>
        <w:t>her</w:t>
      </w:r>
      <w:r w:rsidRPr="00702AE2">
        <w:rPr>
          <w:rFonts w:ascii="Arial" w:hAnsi="Arial" w:cs="Arial"/>
          <w:spacing w:val="-10"/>
        </w:rPr>
        <w:t xml:space="preserve"> </w:t>
      </w:r>
      <w:r w:rsidRPr="00702AE2">
        <w:rPr>
          <w:rFonts w:ascii="Arial" w:hAnsi="Arial" w:cs="Arial"/>
          <w:spacing w:val="-4"/>
        </w:rPr>
        <w:t>father.</w:t>
      </w:r>
    </w:p>
    <w:p w14:paraId="60A7F223" w14:textId="77777777" w:rsidR="007455E1" w:rsidRPr="00702AE2" w:rsidRDefault="007455E1" w:rsidP="007455E1">
      <w:pPr>
        <w:pStyle w:val="BodyText"/>
        <w:spacing w:before="239" w:line="276" w:lineRule="auto"/>
        <w:ind w:left="720" w:right="353" w:firstLine="431"/>
        <w:rPr>
          <w:rFonts w:ascii="Arial" w:hAnsi="Arial" w:cs="Arial"/>
        </w:rPr>
      </w:pPr>
      <w:r w:rsidRPr="00702AE2">
        <w:rPr>
          <w:rFonts w:ascii="Arial" w:hAnsi="Arial" w:cs="Arial"/>
        </w:rPr>
        <w:t xml:space="preserve">They are the </w:t>
      </w:r>
      <w:r w:rsidRPr="00702AE2">
        <w:rPr>
          <w:rFonts w:ascii="Arial" w:hAnsi="Arial" w:cs="Arial"/>
          <w:i/>
        </w:rPr>
        <w:t>Ahl al-Kisa</w:t>
      </w:r>
      <w:r w:rsidRPr="00702AE2">
        <w:rPr>
          <w:rFonts w:ascii="Arial" w:hAnsi="Arial" w:cs="Arial"/>
        </w:rPr>
        <w:t>—the Five Pure Ones— but these three are its warriors: Hasan, Hussain, and their father, Ali (peace be upon them all).</w:t>
      </w:r>
    </w:p>
    <w:p w14:paraId="26011C42" w14:textId="77777777" w:rsidR="007455E1" w:rsidRPr="00702AE2" w:rsidRDefault="007455E1" w:rsidP="007455E1">
      <w:pPr>
        <w:pStyle w:val="BodyText"/>
        <w:spacing w:before="242" w:line="276" w:lineRule="auto"/>
        <w:ind w:left="720" w:right="357" w:firstLine="431"/>
        <w:rPr>
          <w:rFonts w:ascii="Arial" w:hAnsi="Arial" w:cs="Arial"/>
        </w:rPr>
      </w:pPr>
      <w:r w:rsidRPr="00702AE2">
        <w:rPr>
          <w:rFonts w:ascii="Arial" w:hAnsi="Arial" w:cs="Arial"/>
        </w:rPr>
        <w:t xml:space="preserve">The three Stringer Plates are their memorials— like the vanguard of a divine army. The weapon in their hands is the Stem (Label 4)—a spiritual mirror of </w:t>
      </w:r>
      <w:r w:rsidRPr="00702AE2">
        <w:rPr>
          <w:rFonts w:ascii="Arial" w:hAnsi="Arial" w:cs="Arial"/>
          <w:i/>
        </w:rPr>
        <w:t>Zulfiqar</w:t>
      </w:r>
      <w:r w:rsidRPr="00702AE2">
        <w:rPr>
          <w:rFonts w:ascii="Arial" w:hAnsi="Arial" w:cs="Arial"/>
        </w:rPr>
        <w:t>.</w:t>
      </w:r>
    </w:p>
    <w:p w14:paraId="715153FB" w14:textId="77777777" w:rsidR="00B5032D" w:rsidRPr="00702AE2" w:rsidRDefault="00B5032D" w:rsidP="00B5032D">
      <w:pPr>
        <w:pStyle w:val="ListParagraph"/>
        <w:widowControl w:val="0"/>
        <w:numPr>
          <w:ilvl w:val="0"/>
          <w:numId w:val="13"/>
        </w:numPr>
        <w:tabs>
          <w:tab w:val="left" w:pos="635"/>
        </w:tabs>
        <w:autoSpaceDE w:val="0"/>
        <w:autoSpaceDN w:val="0"/>
        <w:spacing w:after="0" w:line="240" w:lineRule="auto"/>
        <w:ind w:left="635" w:hanging="275"/>
        <w:contextualSpacing w:val="0"/>
        <w:jc w:val="left"/>
        <w:rPr>
          <w:rFonts w:ascii="Arial" w:hAnsi="Arial" w:cs="Arial"/>
        </w:rPr>
      </w:pPr>
      <w:r w:rsidRPr="00702AE2">
        <w:rPr>
          <w:rFonts w:ascii="Arial" w:hAnsi="Arial" w:cs="Arial"/>
          <w:spacing w:val="-4"/>
        </w:rPr>
        <w:t>Stem</w:t>
      </w:r>
    </w:p>
    <w:p w14:paraId="580FA524" w14:textId="77777777" w:rsidR="00B5032D" w:rsidRPr="00702AE2" w:rsidRDefault="00B5032D" w:rsidP="00B5032D">
      <w:pPr>
        <w:pStyle w:val="BodyText"/>
        <w:spacing w:before="1"/>
        <w:rPr>
          <w:rFonts w:ascii="Arial" w:hAnsi="Arial" w:cs="Arial"/>
        </w:rPr>
      </w:pPr>
    </w:p>
    <w:p w14:paraId="6B3F31B7" w14:textId="77777777" w:rsidR="00B5032D" w:rsidRPr="00702AE2" w:rsidRDefault="00B5032D" w:rsidP="00B5032D">
      <w:pPr>
        <w:pStyle w:val="BodyText"/>
        <w:spacing w:line="276" w:lineRule="auto"/>
        <w:ind w:left="360" w:right="716" w:firstLine="432"/>
        <w:rPr>
          <w:rFonts w:ascii="Arial" w:hAnsi="Arial" w:cs="Arial"/>
        </w:rPr>
      </w:pPr>
      <w:r w:rsidRPr="00702AE2">
        <w:rPr>
          <w:rFonts w:ascii="Arial" w:hAnsi="Arial" w:cs="Arial"/>
        </w:rPr>
        <w:t xml:space="preserve">Label 4: A curved weapon-like blade, shaped </w:t>
      </w:r>
      <w:r w:rsidRPr="00702AE2">
        <w:rPr>
          <w:rFonts w:ascii="Arial" w:hAnsi="Arial" w:cs="Arial"/>
          <w:spacing w:val="-2"/>
        </w:rPr>
        <w:t>much</w:t>
      </w:r>
      <w:r w:rsidRPr="00702AE2">
        <w:rPr>
          <w:rFonts w:ascii="Arial" w:hAnsi="Arial" w:cs="Arial"/>
          <w:spacing w:val="-7"/>
        </w:rPr>
        <w:t xml:space="preserve"> </w:t>
      </w:r>
      <w:r w:rsidRPr="00702AE2">
        <w:rPr>
          <w:rFonts w:ascii="Arial" w:hAnsi="Arial" w:cs="Arial"/>
          <w:spacing w:val="-2"/>
        </w:rPr>
        <w:t>like</w:t>
      </w:r>
      <w:r w:rsidRPr="00702AE2">
        <w:rPr>
          <w:rFonts w:ascii="Arial" w:hAnsi="Arial" w:cs="Arial"/>
          <w:spacing w:val="-6"/>
        </w:rPr>
        <w:t xml:space="preserve"> </w:t>
      </w:r>
      <w:r w:rsidRPr="00702AE2">
        <w:rPr>
          <w:rFonts w:ascii="Arial" w:hAnsi="Arial" w:cs="Arial"/>
          <w:i/>
          <w:spacing w:val="-2"/>
        </w:rPr>
        <w:t>Zulfiqar</w:t>
      </w:r>
      <w:r w:rsidRPr="00702AE2">
        <w:rPr>
          <w:rFonts w:ascii="Arial" w:hAnsi="Arial" w:cs="Arial"/>
          <w:i/>
          <w:spacing w:val="-4"/>
        </w:rPr>
        <w:t xml:space="preserve"> </w:t>
      </w:r>
      <w:r w:rsidRPr="00702AE2">
        <w:rPr>
          <w:rFonts w:ascii="Arial" w:hAnsi="Arial" w:cs="Arial"/>
          <w:spacing w:val="-2"/>
        </w:rPr>
        <w:t>—sharp</w:t>
      </w:r>
      <w:r w:rsidRPr="00702AE2">
        <w:rPr>
          <w:rFonts w:ascii="Arial" w:hAnsi="Arial" w:cs="Arial"/>
          <w:spacing w:val="-6"/>
        </w:rPr>
        <w:t xml:space="preserve"> </w:t>
      </w:r>
      <w:r w:rsidRPr="00702AE2">
        <w:rPr>
          <w:rFonts w:ascii="Arial" w:hAnsi="Arial" w:cs="Arial"/>
          <w:spacing w:val="-2"/>
        </w:rPr>
        <w:t>and</w:t>
      </w:r>
      <w:r w:rsidRPr="00702AE2">
        <w:rPr>
          <w:rFonts w:ascii="Arial" w:hAnsi="Arial" w:cs="Arial"/>
          <w:spacing w:val="-7"/>
        </w:rPr>
        <w:t xml:space="preserve"> </w:t>
      </w:r>
      <w:r w:rsidRPr="00702AE2">
        <w:rPr>
          <w:rFonts w:ascii="Arial" w:hAnsi="Arial" w:cs="Arial"/>
          <w:spacing w:val="-2"/>
        </w:rPr>
        <w:t>triangular,</w:t>
      </w:r>
      <w:r w:rsidRPr="00702AE2">
        <w:rPr>
          <w:rFonts w:ascii="Arial" w:hAnsi="Arial" w:cs="Arial"/>
          <w:spacing w:val="-4"/>
        </w:rPr>
        <w:t xml:space="preserve"> </w:t>
      </w:r>
      <w:r w:rsidRPr="00702AE2">
        <w:rPr>
          <w:rFonts w:ascii="Arial" w:hAnsi="Arial" w:cs="Arial"/>
          <w:spacing w:val="-2"/>
        </w:rPr>
        <w:t>rising</w:t>
      </w:r>
      <w:r w:rsidRPr="00702AE2">
        <w:rPr>
          <w:rFonts w:ascii="Arial" w:hAnsi="Arial" w:cs="Arial"/>
          <w:spacing w:val="-7"/>
        </w:rPr>
        <w:t xml:space="preserve"> </w:t>
      </w:r>
      <w:r w:rsidRPr="00702AE2">
        <w:rPr>
          <w:rFonts w:ascii="Arial" w:hAnsi="Arial" w:cs="Arial"/>
          <w:spacing w:val="-2"/>
        </w:rPr>
        <w:t xml:space="preserve">from </w:t>
      </w:r>
      <w:r w:rsidRPr="00702AE2">
        <w:rPr>
          <w:rFonts w:ascii="Arial" w:hAnsi="Arial" w:cs="Arial"/>
        </w:rPr>
        <w:t xml:space="preserve">the base (keel) of the ship in an upward arc. It is clenched in place by the Wash Plate and Stringer Plates, and it slices through the waves with divine command. Its motion </w:t>
      </w:r>
      <w:proofErr w:type="gramStart"/>
      <w:r w:rsidRPr="00702AE2">
        <w:rPr>
          <w:rFonts w:ascii="Arial" w:hAnsi="Arial" w:cs="Arial"/>
        </w:rPr>
        <w:t>brings to mind</w:t>
      </w:r>
      <w:proofErr w:type="gramEnd"/>
      <w:r w:rsidRPr="00702AE2">
        <w:rPr>
          <w:rFonts w:ascii="Arial" w:hAnsi="Arial" w:cs="Arial"/>
        </w:rPr>
        <w:t xml:space="preserve"> the verse:</w:t>
      </w:r>
    </w:p>
    <w:p w14:paraId="726318F0" w14:textId="77777777" w:rsidR="00B5032D" w:rsidRPr="00702AE2" w:rsidRDefault="00B5032D" w:rsidP="00B5032D">
      <w:pPr>
        <w:spacing w:before="241" w:line="276" w:lineRule="auto"/>
        <w:ind w:left="360" w:right="720" w:firstLine="432"/>
        <w:rPr>
          <w:rFonts w:ascii="Arial" w:hAnsi="Arial" w:cs="Arial"/>
          <w:position w:val="6"/>
          <w:sz w:val="16"/>
        </w:rPr>
      </w:pPr>
      <w:r w:rsidRPr="00702AE2">
        <w:rPr>
          <w:rFonts w:ascii="Arial" w:hAnsi="Arial" w:cs="Arial"/>
        </w:rPr>
        <w:t>“</w:t>
      </w:r>
      <w:r w:rsidRPr="00702AE2">
        <w:rPr>
          <w:rFonts w:ascii="Arial" w:hAnsi="Arial" w:cs="Arial"/>
          <w:i/>
        </w:rPr>
        <w:t>And you see the ships cleaving through the sea, seeking His bounty, that you may be grateful.</w:t>
      </w:r>
      <w:r w:rsidRPr="00702AE2">
        <w:rPr>
          <w:rFonts w:ascii="Arial" w:hAnsi="Arial" w:cs="Arial"/>
        </w:rPr>
        <w:t>”</w:t>
      </w:r>
      <w:hyperlink w:anchor="_bookmark56" w:history="1">
        <w:r w:rsidRPr="00702AE2">
          <w:rPr>
            <w:rFonts w:ascii="Arial" w:hAnsi="Arial" w:cs="Arial"/>
            <w:position w:val="6"/>
            <w:sz w:val="16"/>
          </w:rPr>
          <w:t>1</w:t>
        </w:r>
      </w:hyperlink>
    </w:p>
    <w:p w14:paraId="5EC098E9" w14:textId="77777777" w:rsidR="00B5032D" w:rsidRPr="00702AE2" w:rsidRDefault="00B5032D" w:rsidP="00B5032D">
      <w:pPr>
        <w:pStyle w:val="ListParagraph"/>
        <w:widowControl w:val="0"/>
        <w:numPr>
          <w:ilvl w:val="0"/>
          <w:numId w:val="13"/>
        </w:numPr>
        <w:tabs>
          <w:tab w:val="left" w:pos="635"/>
        </w:tabs>
        <w:autoSpaceDE w:val="0"/>
        <w:autoSpaceDN w:val="0"/>
        <w:spacing w:before="238" w:after="0" w:line="240" w:lineRule="auto"/>
        <w:ind w:left="635" w:hanging="275"/>
        <w:contextualSpacing w:val="0"/>
        <w:jc w:val="left"/>
        <w:rPr>
          <w:rFonts w:ascii="Arial" w:hAnsi="Arial" w:cs="Arial"/>
        </w:rPr>
      </w:pPr>
      <w:r w:rsidRPr="00702AE2">
        <w:rPr>
          <w:rFonts w:ascii="Arial" w:hAnsi="Arial" w:cs="Arial"/>
          <w:spacing w:val="-4"/>
        </w:rPr>
        <w:t>Mast</w:t>
      </w:r>
    </w:p>
    <w:p w14:paraId="1DB707E0" w14:textId="77777777" w:rsidR="00B5032D" w:rsidRPr="00702AE2" w:rsidRDefault="00B5032D" w:rsidP="00B5032D">
      <w:pPr>
        <w:pStyle w:val="BodyText"/>
        <w:spacing w:before="2"/>
        <w:rPr>
          <w:rFonts w:ascii="Arial" w:hAnsi="Arial" w:cs="Arial"/>
        </w:rPr>
      </w:pPr>
    </w:p>
    <w:p w14:paraId="11B5DF10" w14:textId="77777777" w:rsidR="00B5032D" w:rsidRPr="00702AE2" w:rsidRDefault="00B5032D" w:rsidP="00B5032D">
      <w:pPr>
        <w:pStyle w:val="BodyText"/>
        <w:spacing w:line="276" w:lineRule="auto"/>
        <w:ind w:left="360" w:right="715" w:firstLine="432"/>
        <w:rPr>
          <w:rFonts w:ascii="Arial" w:hAnsi="Arial" w:cs="Arial"/>
        </w:rPr>
      </w:pPr>
      <w:r w:rsidRPr="00702AE2">
        <w:rPr>
          <w:rFonts w:ascii="Arial" w:hAnsi="Arial" w:cs="Arial"/>
        </w:rPr>
        <w:lastRenderedPageBreak/>
        <w:t>Label 5: Perched atop the Collision Bulkhead, upon the roof of the defensive fortress, stands a mast—its</w:t>
      </w:r>
      <w:r w:rsidRPr="00702AE2">
        <w:rPr>
          <w:rFonts w:ascii="Arial" w:hAnsi="Arial" w:cs="Arial"/>
          <w:spacing w:val="-13"/>
        </w:rPr>
        <w:t xml:space="preserve"> </w:t>
      </w:r>
      <w:r w:rsidRPr="00702AE2">
        <w:rPr>
          <w:rFonts w:ascii="Arial" w:hAnsi="Arial" w:cs="Arial"/>
        </w:rPr>
        <w:t>form</w:t>
      </w:r>
      <w:r w:rsidRPr="00702AE2">
        <w:rPr>
          <w:rFonts w:ascii="Arial" w:hAnsi="Arial" w:cs="Arial"/>
          <w:spacing w:val="-13"/>
        </w:rPr>
        <w:t xml:space="preserve"> </w:t>
      </w:r>
      <w:r w:rsidRPr="00702AE2">
        <w:rPr>
          <w:rFonts w:ascii="Arial" w:hAnsi="Arial" w:cs="Arial"/>
        </w:rPr>
        <w:t>resembling</w:t>
      </w:r>
      <w:r w:rsidRPr="00702AE2">
        <w:rPr>
          <w:rFonts w:ascii="Arial" w:hAnsi="Arial" w:cs="Arial"/>
          <w:spacing w:val="-14"/>
        </w:rPr>
        <w:t xml:space="preserve"> </w:t>
      </w:r>
      <w:r w:rsidRPr="00702AE2">
        <w:rPr>
          <w:rFonts w:ascii="Arial" w:hAnsi="Arial" w:cs="Arial"/>
        </w:rPr>
        <w:t>a</w:t>
      </w:r>
      <w:r w:rsidRPr="00702AE2">
        <w:rPr>
          <w:rFonts w:ascii="Arial" w:hAnsi="Arial" w:cs="Arial"/>
          <w:spacing w:val="-11"/>
        </w:rPr>
        <w:t xml:space="preserve"> </w:t>
      </w:r>
      <w:r w:rsidRPr="00702AE2">
        <w:rPr>
          <w:rFonts w:ascii="Arial" w:hAnsi="Arial" w:cs="Arial"/>
        </w:rPr>
        <w:t>cross.</w:t>
      </w:r>
      <w:r w:rsidRPr="00702AE2">
        <w:rPr>
          <w:rFonts w:ascii="Arial" w:hAnsi="Arial" w:cs="Arial"/>
          <w:spacing w:val="-12"/>
        </w:rPr>
        <w:t xml:space="preserve"> </w:t>
      </w:r>
      <w:r w:rsidRPr="00702AE2">
        <w:rPr>
          <w:rFonts w:ascii="Arial" w:hAnsi="Arial" w:cs="Arial"/>
        </w:rPr>
        <w:t>It</w:t>
      </w:r>
      <w:r w:rsidRPr="00702AE2">
        <w:rPr>
          <w:rFonts w:ascii="Arial" w:hAnsi="Arial" w:cs="Arial"/>
          <w:spacing w:val="-12"/>
        </w:rPr>
        <w:t xml:space="preserve"> </w:t>
      </w:r>
      <w:r w:rsidRPr="00702AE2">
        <w:rPr>
          <w:rFonts w:ascii="Arial" w:hAnsi="Arial" w:cs="Arial"/>
        </w:rPr>
        <w:t>is</w:t>
      </w:r>
      <w:r w:rsidRPr="00702AE2">
        <w:rPr>
          <w:rFonts w:ascii="Arial" w:hAnsi="Arial" w:cs="Arial"/>
          <w:spacing w:val="-12"/>
        </w:rPr>
        <w:t xml:space="preserve"> </w:t>
      </w:r>
      <w:r w:rsidRPr="00702AE2">
        <w:rPr>
          <w:rFonts w:ascii="Arial" w:hAnsi="Arial" w:cs="Arial"/>
        </w:rPr>
        <w:t>a</w:t>
      </w:r>
      <w:r w:rsidRPr="00702AE2">
        <w:rPr>
          <w:rFonts w:ascii="Arial" w:hAnsi="Arial" w:cs="Arial"/>
          <w:spacing w:val="-12"/>
        </w:rPr>
        <w:t xml:space="preserve"> </w:t>
      </w:r>
      <w:r w:rsidRPr="00702AE2">
        <w:rPr>
          <w:rFonts w:ascii="Arial" w:hAnsi="Arial" w:cs="Arial"/>
        </w:rPr>
        <w:t>memorial</w:t>
      </w:r>
      <w:r w:rsidRPr="00702AE2">
        <w:rPr>
          <w:rFonts w:ascii="Arial" w:hAnsi="Arial" w:cs="Arial"/>
          <w:spacing w:val="-13"/>
        </w:rPr>
        <w:t xml:space="preserve"> </w:t>
      </w:r>
      <w:r w:rsidRPr="00702AE2">
        <w:rPr>
          <w:rFonts w:ascii="Arial" w:hAnsi="Arial" w:cs="Arial"/>
        </w:rPr>
        <w:t>to the ascension of Prophet Jesus (A.S.)—not as a crucified man, but one raised to the heavens.</w:t>
      </w:r>
    </w:p>
    <w:p w14:paraId="25A6ED7E" w14:textId="77777777" w:rsidR="00C82164" w:rsidRPr="00702AE2" w:rsidRDefault="00B5032D" w:rsidP="00C82164">
      <w:pPr>
        <w:pStyle w:val="BodyText"/>
        <w:spacing w:line="276" w:lineRule="auto"/>
        <w:ind w:left="720" w:right="360"/>
        <w:rPr>
          <w:rFonts w:ascii="Arial" w:hAnsi="Arial" w:cs="Arial"/>
          <w:position w:val="6"/>
          <w:sz w:val="16"/>
        </w:rPr>
      </w:pPr>
      <w:r w:rsidRPr="00702AE2">
        <w:rPr>
          <w:rFonts w:ascii="Arial" w:hAnsi="Arial" w:cs="Arial"/>
        </w:rPr>
        <w:t>More</w:t>
      </w:r>
      <w:r w:rsidRPr="00702AE2">
        <w:rPr>
          <w:rFonts w:ascii="Arial" w:hAnsi="Arial" w:cs="Arial"/>
          <w:spacing w:val="-14"/>
        </w:rPr>
        <w:t xml:space="preserve"> </w:t>
      </w:r>
      <w:r w:rsidRPr="00702AE2">
        <w:rPr>
          <w:rFonts w:ascii="Arial" w:hAnsi="Arial" w:cs="Arial"/>
        </w:rPr>
        <w:t>than</w:t>
      </w:r>
      <w:r w:rsidRPr="00702AE2">
        <w:rPr>
          <w:rFonts w:ascii="Arial" w:hAnsi="Arial" w:cs="Arial"/>
          <w:spacing w:val="-13"/>
        </w:rPr>
        <w:t xml:space="preserve"> </w:t>
      </w:r>
      <w:r w:rsidRPr="00702AE2">
        <w:rPr>
          <w:rFonts w:ascii="Arial" w:hAnsi="Arial" w:cs="Arial"/>
        </w:rPr>
        <w:t>just</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cross,</w:t>
      </w:r>
      <w:r w:rsidRPr="00702AE2">
        <w:rPr>
          <w:rFonts w:ascii="Arial" w:hAnsi="Arial" w:cs="Arial"/>
          <w:spacing w:val="-14"/>
        </w:rPr>
        <w:t xml:space="preserve"> </w:t>
      </w:r>
      <w:r w:rsidRPr="00702AE2">
        <w:rPr>
          <w:rFonts w:ascii="Arial" w:hAnsi="Arial" w:cs="Arial"/>
        </w:rPr>
        <w:t>it</w:t>
      </w:r>
      <w:r w:rsidRPr="00702AE2">
        <w:rPr>
          <w:rFonts w:ascii="Arial" w:hAnsi="Arial" w:cs="Arial"/>
          <w:spacing w:val="-13"/>
        </w:rPr>
        <w:t xml:space="preserve"> </w:t>
      </w:r>
      <w:r w:rsidRPr="00702AE2">
        <w:rPr>
          <w:rFonts w:ascii="Arial" w:hAnsi="Arial" w:cs="Arial"/>
        </w:rPr>
        <w:t>recalls</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proofErr w:type="spellStart"/>
      <w:r w:rsidRPr="00702AE2">
        <w:rPr>
          <w:rFonts w:ascii="Arial" w:hAnsi="Arial" w:cs="Arial"/>
          <w:i/>
        </w:rPr>
        <w:t>Mubahalah</w:t>
      </w:r>
      <w:proofErr w:type="spellEnd"/>
      <w:r w:rsidRPr="00702AE2">
        <w:rPr>
          <w:rFonts w:ascii="Arial" w:hAnsi="Arial" w:cs="Arial"/>
        </w:rPr>
        <w:t>— the</w:t>
      </w:r>
      <w:r w:rsidRPr="00702AE2">
        <w:rPr>
          <w:rFonts w:ascii="Arial" w:hAnsi="Arial" w:cs="Arial"/>
          <w:spacing w:val="-9"/>
        </w:rPr>
        <w:t xml:space="preserve"> </w:t>
      </w:r>
      <w:r w:rsidRPr="00702AE2">
        <w:rPr>
          <w:rFonts w:ascii="Arial" w:hAnsi="Arial" w:cs="Arial"/>
        </w:rPr>
        <w:t>sacred</w:t>
      </w:r>
      <w:r w:rsidRPr="00702AE2">
        <w:rPr>
          <w:rFonts w:ascii="Arial" w:hAnsi="Arial" w:cs="Arial"/>
          <w:spacing w:val="-11"/>
        </w:rPr>
        <w:t xml:space="preserve"> </w:t>
      </w:r>
      <w:r w:rsidRPr="00702AE2">
        <w:rPr>
          <w:rFonts w:ascii="Arial" w:hAnsi="Arial" w:cs="Arial"/>
        </w:rPr>
        <w:t>invocation</w:t>
      </w:r>
      <w:r w:rsidRPr="00702AE2">
        <w:rPr>
          <w:rFonts w:ascii="Arial" w:hAnsi="Arial" w:cs="Arial"/>
          <w:spacing w:val="-10"/>
        </w:rPr>
        <w:t xml:space="preserve"> </w:t>
      </w:r>
      <w:r w:rsidRPr="00702AE2">
        <w:rPr>
          <w:rFonts w:ascii="Arial" w:hAnsi="Arial" w:cs="Arial"/>
        </w:rPr>
        <w:t>between</w:t>
      </w:r>
      <w:r w:rsidRPr="00702AE2">
        <w:rPr>
          <w:rFonts w:ascii="Arial" w:hAnsi="Arial" w:cs="Arial"/>
          <w:spacing w:val="-9"/>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Prophet</w:t>
      </w:r>
      <w:r w:rsidRPr="00702AE2">
        <w:rPr>
          <w:rFonts w:ascii="Arial" w:hAnsi="Arial" w:cs="Arial"/>
          <w:spacing w:val="-8"/>
        </w:rPr>
        <w:t xml:space="preserve"> </w:t>
      </w:r>
      <w:r w:rsidRPr="00702AE2">
        <w:rPr>
          <w:rFonts w:ascii="Arial" w:hAnsi="Arial" w:cs="Arial"/>
        </w:rPr>
        <w:t>(peace</w:t>
      </w:r>
      <w:r w:rsidRPr="00702AE2">
        <w:rPr>
          <w:rFonts w:ascii="Arial" w:hAnsi="Arial" w:cs="Arial"/>
          <w:spacing w:val="-9"/>
        </w:rPr>
        <w:t xml:space="preserve"> </w:t>
      </w:r>
      <w:r w:rsidRPr="00702AE2">
        <w:rPr>
          <w:rFonts w:ascii="Arial" w:hAnsi="Arial" w:cs="Arial"/>
        </w:rPr>
        <w:t>be upon him) and the Christians of Najran. When they came forward for confrontation, the Prophet (peace be upon him) advanced to the field with his own self (Ali),</w:t>
      </w:r>
      <w:r w:rsidRPr="00702AE2">
        <w:rPr>
          <w:rFonts w:ascii="Arial" w:hAnsi="Arial" w:cs="Arial"/>
          <w:spacing w:val="-4"/>
        </w:rPr>
        <w:t xml:space="preserve"> </w:t>
      </w:r>
      <w:r w:rsidRPr="00702AE2">
        <w:rPr>
          <w:rFonts w:ascii="Arial" w:hAnsi="Arial" w:cs="Arial"/>
        </w:rPr>
        <w:t>his</w:t>
      </w:r>
      <w:r w:rsidRPr="00702AE2">
        <w:rPr>
          <w:rFonts w:ascii="Arial" w:hAnsi="Arial" w:cs="Arial"/>
          <w:spacing w:val="-2"/>
        </w:rPr>
        <w:t xml:space="preserve"> </w:t>
      </w:r>
      <w:r w:rsidRPr="00702AE2">
        <w:rPr>
          <w:rFonts w:ascii="Arial" w:hAnsi="Arial" w:cs="Arial"/>
        </w:rPr>
        <w:t>daughter (Fatima),</w:t>
      </w:r>
      <w:r w:rsidRPr="00702AE2">
        <w:rPr>
          <w:rFonts w:ascii="Arial" w:hAnsi="Arial" w:cs="Arial"/>
          <w:spacing w:val="-2"/>
        </w:rPr>
        <w:t xml:space="preserve"> </w:t>
      </w:r>
      <w:r w:rsidRPr="00702AE2">
        <w:rPr>
          <w:rFonts w:ascii="Arial" w:hAnsi="Arial" w:cs="Arial"/>
        </w:rPr>
        <w:t>and</w:t>
      </w:r>
      <w:r w:rsidRPr="00702AE2">
        <w:rPr>
          <w:rFonts w:ascii="Arial" w:hAnsi="Arial" w:cs="Arial"/>
          <w:spacing w:val="-4"/>
        </w:rPr>
        <w:t xml:space="preserve"> </w:t>
      </w:r>
      <w:r w:rsidRPr="00702AE2">
        <w:rPr>
          <w:rFonts w:ascii="Arial" w:hAnsi="Arial" w:cs="Arial"/>
        </w:rPr>
        <w:t>his</w:t>
      </w:r>
      <w:r w:rsidRPr="00702AE2">
        <w:rPr>
          <w:rFonts w:ascii="Arial" w:hAnsi="Arial" w:cs="Arial"/>
          <w:spacing w:val="-1"/>
        </w:rPr>
        <w:t xml:space="preserve"> </w:t>
      </w:r>
      <w:r w:rsidRPr="00702AE2">
        <w:rPr>
          <w:rFonts w:ascii="Arial" w:hAnsi="Arial" w:cs="Arial"/>
        </w:rPr>
        <w:t>two</w:t>
      </w:r>
      <w:r w:rsidRPr="00702AE2">
        <w:rPr>
          <w:rFonts w:ascii="Arial" w:hAnsi="Arial" w:cs="Arial"/>
          <w:spacing w:val="-3"/>
        </w:rPr>
        <w:t xml:space="preserve"> </w:t>
      </w:r>
      <w:r w:rsidRPr="00702AE2">
        <w:rPr>
          <w:rFonts w:ascii="Arial" w:hAnsi="Arial" w:cs="Arial"/>
        </w:rPr>
        <w:t>sons</w:t>
      </w:r>
      <w:r w:rsidRPr="00702AE2">
        <w:rPr>
          <w:rFonts w:ascii="Arial" w:hAnsi="Arial" w:cs="Arial"/>
          <w:spacing w:val="1"/>
        </w:rPr>
        <w:t xml:space="preserve"> </w:t>
      </w:r>
      <w:r w:rsidRPr="00702AE2">
        <w:rPr>
          <w:rFonts w:ascii="Arial" w:hAnsi="Arial" w:cs="Arial"/>
          <w:spacing w:val="-2"/>
        </w:rPr>
        <w:t>(Hasan</w:t>
      </w:r>
      <w:r w:rsidR="00EE562B" w:rsidRPr="00702AE2">
        <w:rPr>
          <w:rFonts w:ascii="Arial" w:hAnsi="Arial" w:cs="Arial"/>
          <w:spacing w:val="-2"/>
        </w:rPr>
        <w:t xml:space="preserve"> </w:t>
      </w:r>
      <w:r w:rsidR="00EE562B" w:rsidRPr="00702AE2">
        <w:rPr>
          <w:rFonts w:ascii="Arial" w:hAnsi="Arial" w:cs="Arial"/>
        </w:rPr>
        <w:t>and</w:t>
      </w:r>
      <w:r w:rsidR="00EE562B" w:rsidRPr="00702AE2">
        <w:rPr>
          <w:rFonts w:ascii="Arial" w:hAnsi="Arial" w:cs="Arial"/>
          <w:spacing w:val="37"/>
        </w:rPr>
        <w:t xml:space="preserve"> </w:t>
      </w:r>
      <w:r w:rsidR="00EE562B" w:rsidRPr="00702AE2">
        <w:rPr>
          <w:rFonts w:ascii="Arial" w:hAnsi="Arial" w:cs="Arial"/>
        </w:rPr>
        <w:t>Hussain).</w:t>
      </w:r>
      <w:r w:rsidR="00EE562B" w:rsidRPr="00702AE2">
        <w:rPr>
          <w:rFonts w:ascii="Arial" w:hAnsi="Arial" w:cs="Arial"/>
          <w:spacing w:val="38"/>
        </w:rPr>
        <w:t xml:space="preserve"> </w:t>
      </w:r>
      <w:r w:rsidR="00EE562B" w:rsidRPr="00702AE2">
        <w:rPr>
          <w:rFonts w:ascii="Arial" w:hAnsi="Arial" w:cs="Arial"/>
        </w:rPr>
        <w:t>Upon</w:t>
      </w:r>
      <w:r w:rsidR="00EE562B" w:rsidRPr="00702AE2">
        <w:rPr>
          <w:rFonts w:ascii="Arial" w:hAnsi="Arial" w:cs="Arial"/>
          <w:spacing w:val="38"/>
        </w:rPr>
        <w:t xml:space="preserve"> </w:t>
      </w:r>
      <w:r w:rsidR="00EE562B" w:rsidRPr="00702AE2">
        <w:rPr>
          <w:rFonts w:ascii="Arial" w:hAnsi="Arial" w:cs="Arial"/>
        </w:rPr>
        <w:t>witnessing</w:t>
      </w:r>
      <w:r w:rsidR="00C82164" w:rsidRPr="00702AE2">
        <w:rPr>
          <w:rFonts w:ascii="Arial" w:hAnsi="Arial" w:cs="Arial"/>
        </w:rPr>
        <w:t xml:space="preserve"> their</w:t>
      </w:r>
      <w:r w:rsidR="00C82164" w:rsidRPr="00702AE2">
        <w:rPr>
          <w:rFonts w:ascii="Arial" w:hAnsi="Arial" w:cs="Arial"/>
          <w:spacing w:val="37"/>
        </w:rPr>
        <w:t xml:space="preserve"> </w:t>
      </w:r>
      <w:r w:rsidR="00C82164" w:rsidRPr="00702AE2">
        <w:rPr>
          <w:rFonts w:ascii="Arial" w:hAnsi="Arial" w:cs="Arial"/>
        </w:rPr>
        <w:t>radiant</w:t>
      </w:r>
      <w:r w:rsidR="00C82164" w:rsidRPr="00702AE2">
        <w:rPr>
          <w:rFonts w:ascii="Arial" w:hAnsi="Arial" w:cs="Arial"/>
          <w:spacing w:val="36"/>
        </w:rPr>
        <w:t xml:space="preserve"> </w:t>
      </w:r>
      <w:r w:rsidR="00C82164" w:rsidRPr="00702AE2">
        <w:rPr>
          <w:rFonts w:ascii="Arial" w:hAnsi="Arial" w:cs="Arial"/>
        </w:rPr>
        <w:t>faces, the Christians retreated</w:t>
      </w:r>
      <w:hyperlink w:anchor="_bookmark57" w:history="1">
        <w:r w:rsidR="00C82164" w:rsidRPr="00702AE2">
          <w:rPr>
            <w:rFonts w:ascii="Arial" w:hAnsi="Arial" w:cs="Arial"/>
          </w:rPr>
          <w:t>.</w:t>
        </w:r>
        <w:r w:rsidR="00C82164" w:rsidRPr="00702AE2">
          <w:rPr>
            <w:rFonts w:ascii="Arial" w:hAnsi="Arial" w:cs="Arial"/>
            <w:position w:val="6"/>
            <w:sz w:val="16"/>
          </w:rPr>
          <w:t>1</w:t>
        </w:r>
      </w:hyperlink>
    </w:p>
    <w:p w14:paraId="456C9FAE" w14:textId="77777777" w:rsidR="00B5032D" w:rsidRPr="00702AE2" w:rsidRDefault="00B5032D" w:rsidP="00B5032D">
      <w:pPr>
        <w:pStyle w:val="BodyText"/>
        <w:rPr>
          <w:rFonts w:ascii="Arial" w:hAnsi="Arial" w:cs="Arial"/>
          <w:sz w:val="20"/>
        </w:rPr>
      </w:pPr>
    </w:p>
    <w:p w14:paraId="7336A58F" w14:textId="77777777" w:rsidR="00B5032D" w:rsidRPr="00702AE2" w:rsidRDefault="00B5032D" w:rsidP="00B5032D">
      <w:pPr>
        <w:pStyle w:val="BodyText"/>
        <w:spacing w:before="73"/>
        <w:rPr>
          <w:rFonts w:ascii="Arial" w:hAnsi="Arial" w:cs="Arial"/>
          <w:sz w:val="20"/>
        </w:rPr>
      </w:pPr>
      <w:r w:rsidRPr="00702AE2">
        <w:rPr>
          <w:rFonts w:ascii="Arial" w:hAnsi="Arial" w:cs="Arial"/>
          <w:noProof/>
          <w:sz w:val="20"/>
        </w:rPr>
        <mc:AlternateContent>
          <mc:Choice Requires="wps">
            <w:drawing>
              <wp:anchor distT="0" distB="0" distL="0" distR="0" simplePos="0" relativeHeight="251744256" behindDoc="1" locked="0" layoutInCell="1" allowOverlap="1" wp14:anchorId="77EF7789" wp14:editId="38C9B735">
                <wp:simplePos x="0" y="0"/>
                <wp:positionH relativeFrom="page">
                  <wp:posOffset>914704</wp:posOffset>
                </wp:positionH>
                <wp:positionV relativeFrom="paragraph">
                  <wp:posOffset>210820</wp:posOffset>
                </wp:positionV>
                <wp:extent cx="1829435" cy="7620"/>
                <wp:effectExtent l="0" t="0" r="0" b="0"/>
                <wp:wrapTopAndBottom/>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C434D0" id="Graphic 133" o:spid="_x0000_s1026" style="position:absolute;margin-left:1in;margin-top:16.6pt;width:144.05pt;height:.6pt;z-index:-2515722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" path="m1829054,l,,,7619r1829054,l1829054,xe" fillcolor="black" stroked="f">
                <v:path arrowok="t"/>
                <w10:wrap type="topAndBottom" anchorx="page"/>
              </v:shape>
            </w:pict>
          </mc:Fallback>
        </mc:AlternateContent>
      </w:r>
    </w:p>
    <w:p w14:paraId="127A4681" w14:textId="77777777" w:rsidR="00B5032D" w:rsidRPr="00702AE2" w:rsidRDefault="00B5032D" w:rsidP="00B5032D">
      <w:pPr>
        <w:spacing w:before="92"/>
        <w:ind w:left="360"/>
        <w:rPr>
          <w:rFonts w:ascii="Arial" w:hAnsi="Arial" w:cs="Arial"/>
          <w:sz w:val="20"/>
        </w:rPr>
      </w:pPr>
      <w:bookmarkStart w:id="22" w:name="_bookmark56"/>
      <w:bookmarkEnd w:id="22"/>
      <w:r w:rsidRPr="00702AE2">
        <w:rPr>
          <w:rFonts w:ascii="Arial" w:hAnsi="Arial" w:cs="Arial"/>
          <w:position w:val="5"/>
          <w:sz w:val="13"/>
        </w:rPr>
        <w:t>1</w:t>
      </w:r>
      <w:r w:rsidRPr="00702AE2">
        <w:rPr>
          <w:rFonts w:ascii="Arial" w:hAnsi="Arial" w:cs="Arial"/>
          <w:spacing w:val="11"/>
          <w:position w:val="5"/>
          <w:sz w:val="13"/>
        </w:rPr>
        <w:t xml:space="preserve"> </w:t>
      </w:r>
      <w:r w:rsidRPr="00702AE2">
        <w:rPr>
          <w:rFonts w:ascii="Arial" w:hAnsi="Arial" w:cs="Arial"/>
          <w:sz w:val="20"/>
        </w:rPr>
        <w:t>Surah</w:t>
      </w:r>
      <w:r w:rsidRPr="00702AE2">
        <w:rPr>
          <w:rFonts w:ascii="Arial" w:hAnsi="Arial" w:cs="Arial"/>
          <w:spacing w:val="-4"/>
          <w:sz w:val="20"/>
        </w:rPr>
        <w:t xml:space="preserve"> </w:t>
      </w:r>
      <w:r w:rsidRPr="00702AE2">
        <w:rPr>
          <w:rFonts w:ascii="Arial" w:hAnsi="Arial" w:cs="Arial"/>
          <w:sz w:val="20"/>
        </w:rPr>
        <w:t>al-Nahl,</w:t>
      </w:r>
      <w:r w:rsidRPr="00702AE2">
        <w:rPr>
          <w:rFonts w:ascii="Arial" w:hAnsi="Arial" w:cs="Arial"/>
          <w:spacing w:val="-4"/>
          <w:sz w:val="20"/>
        </w:rPr>
        <w:t xml:space="preserve"> </w:t>
      </w:r>
      <w:r w:rsidRPr="00702AE2">
        <w:rPr>
          <w:rFonts w:ascii="Arial" w:hAnsi="Arial" w:cs="Arial"/>
          <w:spacing w:val="-2"/>
          <w:sz w:val="20"/>
        </w:rPr>
        <w:t>16:14</w:t>
      </w:r>
    </w:p>
    <w:p w14:paraId="305E3EFD" w14:textId="4D4A9CE6" w:rsidR="00C81B4E" w:rsidRPr="00702AE2" w:rsidRDefault="00C81B4E" w:rsidP="00C81B4E">
      <w:pPr>
        <w:pStyle w:val="BodyText"/>
        <w:spacing w:before="240" w:line="276" w:lineRule="auto"/>
        <w:ind w:left="360" w:right="714" w:firstLine="432"/>
        <w:rPr>
          <w:rFonts w:ascii="Arial" w:hAnsi="Arial" w:cs="Arial"/>
        </w:rPr>
      </w:pPr>
    </w:p>
    <w:p w14:paraId="40221BFC" w14:textId="77777777" w:rsidR="008725A9" w:rsidRPr="00702AE2" w:rsidRDefault="008725A9" w:rsidP="008725A9">
      <w:pPr>
        <w:pStyle w:val="BodyText"/>
        <w:spacing w:before="241" w:line="276" w:lineRule="auto"/>
        <w:ind w:left="720" w:right="356" w:firstLine="431"/>
        <w:rPr>
          <w:rFonts w:ascii="Arial" w:hAnsi="Arial" w:cs="Arial"/>
        </w:rPr>
      </w:pPr>
      <w:r w:rsidRPr="00702AE2">
        <w:rPr>
          <w:rFonts w:ascii="Arial" w:hAnsi="Arial" w:cs="Arial"/>
        </w:rPr>
        <w:t xml:space="preserve">Thus, the cross-like mast became a standard of the </w:t>
      </w:r>
      <w:proofErr w:type="spellStart"/>
      <w:r w:rsidRPr="00702AE2">
        <w:rPr>
          <w:rFonts w:ascii="Arial" w:hAnsi="Arial" w:cs="Arial"/>
          <w:i/>
        </w:rPr>
        <w:t>Ahlul</w:t>
      </w:r>
      <w:proofErr w:type="spellEnd"/>
      <w:r w:rsidRPr="00702AE2">
        <w:rPr>
          <w:rFonts w:ascii="Arial" w:hAnsi="Arial" w:cs="Arial"/>
          <w:i/>
        </w:rPr>
        <w:t xml:space="preserve"> Bayt (A.S.)</w:t>
      </w:r>
      <w:r w:rsidRPr="00702AE2">
        <w:rPr>
          <w:rFonts w:ascii="Arial" w:hAnsi="Arial" w:cs="Arial"/>
        </w:rPr>
        <w:t xml:space="preserve">—a banner of the fortress of </w:t>
      </w:r>
      <w:r w:rsidRPr="00702AE2">
        <w:rPr>
          <w:rFonts w:ascii="Arial" w:hAnsi="Arial" w:cs="Arial"/>
          <w:spacing w:val="-2"/>
        </w:rPr>
        <w:t>Islam.</w:t>
      </w:r>
      <w:r w:rsidRPr="00702AE2">
        <w:rPr>
          <w:rFonts w:ascii="Arial" w:hAnsi="Arial" w:cs="Arial"/>
          <w:spacing w:val="-5"/>
        </w:rPr>
        <w:t xml:space="preserve"> </w:t>
      </w:r>
      <w:r w:rsidRPr="00702AE2">
        <w:rPr>
          <w:rFonts w:ascii="Arial" w:hAnsi="Arial" w:cs="Arial"/>
          <w:spacing w:val="-2"/>
        </w:rPr>
        <w:t>This</w:t>
      </w:r>
      <w:r w:rsidRPr="00702AE2">
        <w:rPr>
          <w:rFonts w:ascii="Arial" w:hAnsi="Arial" w:cs="Arial"/>
          <w:spacing w:val="-4"/>
        </w:rPr>
        <w:t xml:space="preserve"> </w:t>
      </w:r>
      <w:r w:rsidRPr="00702AE2">
        <w:rPr>
          <w:rFonts w:ascii="Arial" w:hAnsi="Arial" w:cs="Arial"/>
          <w:spacing w:val="-2"/>
        </w:rPr>
        <w:t>forecastle</w:t>
      </w:r>
      <w:r w:rsidRPr="00702AE2">
        <w:rPr>
          <w:rFonts w:ascii="Arial" w:hAnsi="Arial" w:cs="Arial"/>
          <w:spacing w:val="-5"/>
        </w:rPr>
        <w:t xml:space="preserve"> </w:t>
      </w:r>
      <w:r w:rsidRPr="00702AE2">
        <w:rPr>
          <w:rFonts w:ascii="Arial" w:hAnsi="Arial" w:cs="Arial"/>
          <w:spacing w:val="-2"/>
        </w:rPr>
        <w:t>is</w:t>
      </w:r>
      <w:r w:rsidRPr="00702AE2">
        <w:rPr>
          <w:rFonts w:ascii="Arial" w:hAnsi="Arial" w:cs="Arial"/>
          <w:spacing w:val="-5"/>
        </w:rPr>
        <w:t xml:space="preserve"> </w:t>
      </w:r>
      <w:r w:rsidRPr="00702AE2">
        <w:rPr>
          <w:rFonts w:ascii="Arial" w:hAnsi="Arial" w:cs="Arial"/>
          <w:spacing w:val="-2"/>
        </w:rPr>
        <w:t>the</w:t>
      </w:r>
      <w:r w:rsidRPr="00702AE2">
        <w:rPr>
          <w:rFonts w:ascii="Arial" w:hAnsi="Arial" w:cs="Arial"/>
          <w:spacing w:val="-5"/>
        </w:rPr>
        <w:t xml:space="preserve"> </w:t>
      </w:r>
      <w:r w:rsidRPr="00702AE2">
        <w:rPr>
          <w:rFonts w:ascii="Arial" w:hAnsi="Arial" w:cs="Arial"/>
          <w:spacing w:val="-2"/>
        </w:rPr>
        <w:t>spiritual</w:t>
      </w:r>
      <w:r w:rsidRPr="00702AE2">
        <w:rPr>
          <w:rFonts w:ascii="Arial" w:hAnsi="Arial" w:cs="Arial"/>
          <w:spacing w:val="-5"/>
        </w:rPr>
        <w:t xml:space="preserve"> </w:t>
      </w:r>
      <w:r w:rsidRPr="00702AE2">
        <w:rPr>
          <w:rFonts w:ascii="Arial" w:hAnsi="Arial" w:cs="Arial"/>
          <w:spacing w:val="-2"/>
        </w:rPr>
        <w:t>stronghold</w:t>
      </w:r>
      <w:r w:rsidRPr="00702AE2">
        <w:rPr>
          <w:rFonts w:ascii="Arial" w:hAnsi="Arial" w:cs="Arial"/>
          <w:spacing w:val="-8"/>
        </w:rPr>
        <w:t xml:space="preserve"> </w:t>
      </w:r>
      <w:r w:rsidRPr="00702AE2">
        <w:rPr>
          <w:rFonts w:ascii="Arial" w:hAnsi="Arial" w:cs="Arial"/>
          <w:spacing w:val="-2"/>
        </w:rPr>
        <w:t>of</w:t>
      </w:r>
      <w:r w:rsidRPr="00702AE2">
        <w:rPr>
          <w:rFonts w:ascii="Arial" w:hAnsi="Arial" w:cs="Arial"/>
          <w:spacing w:val="-7"/>
        </w:rPr>
        <w:t xml:space="preserve"> </w:t>
      </w:r>
      <w:r w:rsidRPr="00702AE2">
        <w:rPr>
          <w:rFonts w:ascii="Arial" w:hAnsi="Arial" w:cs="Arial"/>
          <w:spacing w:val="-2"/>
        </w:rPr>
        <w:t xml:space="preserve">the </w:t>
      </w:r>
      <w:r w:rsidRPr="00702AE2">
        <w:rPr>
          <w:rFonts w:ascii="Arial" w:hAnsi="Arial" w:cs="Arial"/>
        </w:rPr>
        <w:t xml:space="preserve">Household of the Prophet—the </w:t>
      </w:r>
      <w:r w:rsidRPr="00702AE2">
        <w:rPr>
          <w:rFonts w:ascii="Arial" w:hAnsi="Arial" w:cs="Arial"/>
          <w:i/>
        </w:rPr>
        <w:t>Ahl al-Kisa</w:t>
      </w:r>
      <w:r w:rsidRPr="00702AE2">
        <w:rPr>
          <w:rFonts w:ascii="Arial" w:hAnsi="Arial" w:cs="Arial"/>
        </w:rPr>
        <w:t xml:space="preserve">— the </w:t>
      </w:r>
      <w:proofErr w:type="spellStart"/>
      <w:r w:rsidRPr="00702AE2">
        <w:rPr>
          <w:rFonts w:ascii="Arial" w:hAnsi="Arial" w:cs="Arial"/>
          <w:i/>
        </w:rPr>
        <w:t>Panjtan</w:t>
      </w:r>
      <w:proofErr w:type="spellEnd"/>
      <w:r w:rsidRPr="00702AE2">
        <w:rPr>
          <w:rFonts w:ascii="Arial" w:hAnsi="Arial" w:cs="Arial"/>
          <w:i/>
        </w:rPr>
        <w:t xml:space="preserve"> Pak</w:t>
      </w:r>
      <w:r w:rsidRPr="00702AE2">
        <w:rPr>
          <w:rFonts w:ascii="Arial" w:hAnsi="Arial" w:cs="Arial"/>
        </w:rPr>
        <w:t>.</w:t>
      </w:r>
    </w:p>
    <w:p w14:paraId="77985801" w14:textId="77777777" w:rsidR="008725A9" w:rsidRPr="00702AE2" w:rsidRDefault="008725A9" w:rsidP="008725A9">
      <w:pPr>
        <w:pStyle w:val="BodyText"/>
        <w:spacing w:before="240" w:line="276" w:lineRule="auto"/>
        <w:ind w:left="720" w:right="354" w:firstLine="431"/>
        <w:rPr>
          <w:rFonts w:ascii="Arial" w:hAnsi="Arial" w:cs="Arial"/>
        </w:rPr>
      </w:pPr>
      <w:r w:rsidRPr="00702AE2">
        <w:rPr>
          <w:rFonts w:ascii="Arial" w:hAnsi="Arial" w:cs="Arial"/>
        </w:rPr>
        <w:t xml:space="preserve">With these five foundational components, the </w:t>
      </w:r>
      <w:r w:rsidRPr="00702AE2">
        <w:rPr>
          <w:rFonts w:ascii="Arial" w:hAnsi="Arial" w:cs="Arial"/>
          <w:spacing w:val="-2"/>
        </w:rPr>
        <w:t>Forecastle</w:t>
      </w:r>
      <w:r w:rsidRPr="00702AE2">
        <w:rPr>
          <w:rFonts w:ascii="Arial" w:hAnsi="Arial" w:cs="Arial"/>
          <w:spacing w:val="-6"/>
        </w:rPr>
        <w:t xml:space="preserve"> </w:t>
      </w:r>
      <w:r w:rsidRPr="00702AE2">
        <w:rPr>
          <w:rFonts w:ascii="Arial" w:hAnsi="Arial" w:cs="Arial"/>
          <w:spacing w:val="-2"/>
        </w:rPr>
        <w:t>of</w:t>
      </w:r>
      <w:r w:rsidRPr="00702AE2">
        <w:rPr>
          <w:rFonts w:ascii="Arial" w:hAnsi="Arial" w:cs="Arial"/>
          <w:spacing w:val="-7"/>
        </w:rPr>
        <w:t xml:space="preserve"> </w:t>
      </w:r>
      <w:r w:rsidRPr="00702AE2">
        <w:rPr>
          <w:rFonts w:ascii="Arial" w:hAnsi="Arial" w:cs="Arial"/>
          <w:spacing w:val="-2"/>
        </w:rPr>
        <w:t>the</w:t>
      </w:r>
      <w:r w:rsidRPr="00702AE2">
        <w:rPr>
          <w:rFonts w:ascii="Arial" w:hAnsi="Arial" w:cs="Arial"/>
          <w:spacing w:val="-6"/>
        </w:rPr>
        <w:t xml:space="preserve"> </w:t>
      </w:r>
      <w:r w:rsidRPr="00702AE2">
        <w:rPr>
          <w:rFonts w:ascii="Arial" w:hAnsi="Arial" w:cs="Arial"/>
          <w:spacing w:val="-2"/>
        </w:rPr>
        <w:t>ship</w:t>
      </w:r>
      <w:r w:rsidRPr="00702AE2">
        <w:rPr>
          <w:rFonts w:ascii="Arial" w:hAnsi="Arial" w:cs="Arial"/>
          <w:spacing w:val="-6"/>
        </w:rPr>
        <w:t xml:space="preserve"> </w:t>
      </w:r>
      <w:r w:rsidRPr="00702AE2">
        <w:rPr>
          <w:rFonts w:ascii="Arial" w:hAnsi="Arial" w:cs="Arial"/>
          <w:spacing w:val="-2"/>
        </w:rPr>
        <w:t>is</w:t>
      </w:r>
      <w:r w:rsidRPr="00702AE2">
        <w:rPr>
          <w:rFonts w:ascii="Arial" w:hAnsi="Arial" w:cs="Arial"/>
          <w:spacing w:val="-8"/>
        </w:rPr>
        <w:t xml:space="preserve"> </w:t>
      </w:r>
      <w:r w:rsidRPr="00702AE2">
        <w:rPr>
          <w:rFonts w:ascii="Arial" w:hAnsi="Arial" w:cs="Arial"/>
          <w:spacing w:val="-2"/>
        </w:rPr>
        <w:t>complete—a</w:t>
      </w:r>
      <w:r w:rsidRPr="00702AE2">
        <w:rPr>
          <w:rFonts w:ascii="Arial" w:hAnsi="Arial" w:cs="Arial"/>
          <w:spacing w:val="-6"/>
        </w:rPr>
        <w:t xml:space="preserve"> </w:t>
      </w:r>
      <w:r w:rsidRPr="00702AE2">
        <w:rPr>
          <w:rFonts w:ascii="Arial" w:hAnsi="Arial" w:cs="Arial"/>
          <w:spacing w:val="-2"/>
        </w:rPr>
        <w:t>symbolic</w:t>
      </w:r>
      <w:r w:rsidRPr="00702AE2">
        <w:rPr>
          <w:rFonts w:ascii="Arial" w:hAnsi="Arial" w:cs="Arial"/>
          <w:spacing w:val="-7"/>
        </w:rPr>
        <w:t xml:space="preserve"> </w:t>
      </w:r>
      <w:r w:rsidRPr="00702AE2">
        <w:rPr>
          <w:rFonts w:ascii="Arial" w:hAnsi="Arial" w:cs="Arial"/>
          <w:spacing w:val="-2"/>
        </w:rPr>
        <w:t xml:space="preserve">tribute </w:t>
      </w:r>
      <w:r w:rsidRPr="00702AE2">
        <w:rPr>
          <w:rFonts w:ascii="Arial" w:hAnsi="Arial" w:cs="Arial"/>
        </w:rPr>
        <w:t xml:space="preserve">to the Last Prophet, Muhammad Mustafa (peace be upon him), and his </w:t>
      </w:r>
      <w:proofErr w:type="spellStart"/>
      <w:r w:rsidRPr="00702AE2">
        <w:rPr>
          <w:rFonts w:ascii="Arial" w:hAnsi="Arial" w:cs="Arial"/>
          <w:i/>
        </w:rPr>
        <w:t>Ahlul</w:t>
      </w:r>
      <w:proofErr w:type="spellEnd"/>
      <w:r w:rsidRPr="00702AE2">
        <w:rPr>
          <w:rFonts w:ascii="Arial" w:hAnsi="Arial" w:cs="Arial"/>
          <w:i/>
        </w:rPr>
        <w:t xml:space="preserve"> Bayt </w:t>
      </w:r>
      <w:r w:rsidRPr="00702AE2">
        <w:rPr>
          <w:rFonts w:ascii="Arial" w:hAnsi="Arial" w:cs="Arial"/>
        </w:rPr>
        <w:t>(A.S.), the sanctified house of the Five Pure Ones.</w:t>
      </w:r>
    </w:p>
    <w:p w14:paraId="2A7506D1" w14:textId="77777777" w:rsidR="008725A9" w:rsidRPr="00702AE2" w:rsidRDefault="008725A9" w:rsidP="008725A9">
      <w:pPr>
        <w:pStyle w:val="BodyText"/>
        <w:spacing w:before="240" w:line="276" w:lineRule="auto"/>
        <w:ind w:left="720" w:right="358" w:firstLine="431"/>
        <w:rPr>
          <w:rFonts w:ascii="Arial" w:hAnsi="Arial" w:cs="Arial"/>
        </w:rPr>
      </w:pPr>
      <w:r w:rsidRPr="00702AE2">
        <w:rPr>
          <w:rFonts w:ascii="Arial" w:hAnsi="Arial" w:cs="Arial"/>
        </w:rPr>
        <w:t>I looked to my right. I looked to my left. Just moments</w:t>
      </w:r>
      <w:r w:rsidRPr="00702AE2">
        <w:rPr>
          <w:rFonts w:ascii="Arial" w:hAnsi="Arial" w:cs="Arial"/>
          <w:spacing w:val="-14"/>
        </w:rPr>
        <w:t xml:space="preserve"> </w:t>
      </w:r>
      <w:r w:rsidRPr="00702AE2">
        <w:rPr>
          <w:rFonts w:ascii="Arial" w:hAnsi="Arial" w:cs="Arial"/>
        </w:rPr>
        <w:t>ago,</w:t>
      </w:r>
      <w:r w:rsidRPr="00702AE2">
        <w:rPr>
          <w:rFonts w:ascii="Arial" w:hAnsi="Arial" w:cs="Arial"/>
          <w:spacing w:val="-11"/>
        </w:rPr>
        <w:t xml:space="preserve"> </w:t>
      </w:r>
      <w:r w:rsidRPr="00702AE2">
        <w:rPr>
          <w:rFonts w:ascii="Arial" w:hAnsi="Arial" w:cs="Arial"/>
        </w:rPr>
        <w:t>these</w:t>
      </w:r>
      <w:r w:rsidRPr="00702AE2">
        <w:rPr>
          <w:rFonts w:ascii="Arial" w:hAnsi="Arial" w:cs="Arial"/>
          <w:spacing w:val="-12"/>
        </w:rPr>
        <w:t xml:space="preserve"> </w:t>
      </w:r>
      <w:r w:rsidRPr="00702AE2">
        <w:rPr>
          <w:rFonts w:ascii="Arial" w:hAnsi="Arial" w:cs="Arial"/>
        </w:rPr>
        <w:t>observers</w:t>
      </w:r>
      <w:r w:rsidRPr="00702AE2">
        <w:rPr>
          <w:rFonts w:ascii="Arial" w:hAnsi="Arial" w:cs="Arial"/>
          <w:spacing w:val="-13"/>
        </w:rPr>
        <w:t xml:space="preserve"> </w:t>
      </w:r>
      <w:r w:rsidRPr="00702AE2">
        <w:rPr>
          <w:rFonts w:ascii="Arial" w:hAnsi="Arial" w:cs="Arial"/>
        </w:rPr>
        <w:t>were</w:t>
      </w:r>
      <w:r w:rsidRPr="00702AE2">
        <w:rPr>
          <w:rFonts w:ascii="Arial" w:hAnsi="Arial" w:cs="Arial"/>
          <w:spacing w:val="-12"/>
        </w:rPr>
        <w:t xml:space="preserve"> </w:t>
      </w:r>
      <w:r w:rsidRPr="00702AE2">
        <w:rPr>
          <w:rFonts w:ascii="Arial" w:hAnsi="Arial" w:cs="Arial"/>
        </w:rPr>
        <w:t>perplexed</w:t>
      </w:r>
      <w:r w:rsidRPr="00702AE2">
        <w:rPr>
          <w:rFonts w:ascii="Arial" w:hAnsi="Arial" w:cs="Arial"/>
          <w:spacing w:val="-14"/>
        </w:rPr>
        <w:t xml:space="preserve"> </w:t>
      </w:r>
      <w:r w:rsidRPr="00702AE2">
        <w:rPr>
          <w:rFonts w:ascii="Arial" w:hAnsi="Arial" w:cs="Arial"/>
        </w:rPr>
        <w:t>by</w:t>
      </w:r>
      <w:r w:rsidRPr="00702AE2">
        <w:rPr>
          <w:rFonts w:ascii="Arial" w:hAnsi="Arial" w:cs="Arial"/>
          <w:spacing w:val="-13"/>
        </w:rPr>
        <w:t xml:space="preserve"> </w:t>
      </w:r>
      <w:r w:rsidRPr="00702AE2">
        <w:rPr>
          <w:rFonts w:ascii="Arial" w:hAnsi="Arial" w:cs="Arial"/>
        </w:rPr>
        <w:t>the diagram. Now they were captivated, absorbed in every</w:t>
      </w:r>
      <w:r w:rsidRPr="00702AE2">
        <w:rPr>
          <w:rFonts w:ascii="Arial" w:hAnsi="Arial" w:cs="Arial"/>
          <w:spacing w:val="-5"/>
        </w:rPr>
        <w:t xml:space="preserve"> </w:t>
      </w:r>
      <w:r w:rsidRPr="00702AE2">
        <w:rPr>
          <w:rFonts w:ascii="Arial" w:hAnsi="Arial" w:cs="Arial"/>
        </w:rPr>
        <w:t>line</w:t>
      </w:r>
      <w:r w:rsidRPr="00702AE2">
        <w:rPr>
          <w:rFonts w:ascii="Arial" w:hAnsi="Arial" w:cs="Arial"/>
          <w:spacing w:val="-3"/>
        </w:rPr>
        <w:t xml:space="preserve"> </w:t>
      </w:r>
      <w:r w:rsidRPr="00702AE2">
        <w:rPr>
          <w:rFonts w:ascii="Arial" w:hAnsi="Arial" w:cs="Arial"/>
        </w:rPr>
        <w:t>and</w:t>
      </w:r>
      <w:r w:rsidRPr="00702AE2">
        <w:rPr>
          <w:rFonts w:ascii="Arial" w:hAnsi="Arial" w:cs="Arial"/>
          <w:spacing w:val="-3"/>
        </w:rPr>
        <w:t xml:space="preserve"> </w:t>
      </w:r>
      <w:r w:rsidRPr="00702AE2">
        <w:rPr>
          <w:rFonts w:ascii="Arial" w:hAnsi="Arial" w:cs="Arial"/>
        </w:rPr>
        <w:t>meaning.</w:t>
      </w:r>
      <w:r w:rsidRPr="00702AE2">
        <w:rPr>
          <w:rFonts w:ascii="Arial" w:hAnsi="Arial" w:cs="Arial"/>
          <w:spacing w:val="40"/>
        </w:rPr>
        <w:t xml:space="preserve"> </w:t>
      </w:r>
      <w:r w:rsidRPr="00702AE2">
        <w:rPr>
          <w:rFonts w:ascii="Arial" w:hAnsi="Arial" w:cs="Arial"/>
        </w:rPr>
        <w:t>Silently,</w:t>
      </w:r>
      <w:r w:rsidRPr="00702AE2">
        <w:rPr>
          <w:rFonts w:ascii="Arial" w:hAnsi="Arial" w:cs="Arial"/>
          <w:spacing w:val="-3"/>
        </w:rPr>
        <w:t xml:space="preserve"> </w:t>
      </w:r>
      <w:r w:rsidRPr="00702AE2">
        <w:rPr>
          <w:rFonts w:ascii="Arial" w:hAnsi="Arial" w:cs="Arial"/>
        </w:rPr>
        <w:t>I</w:t>
      </w:r>
      <w:r w:rsidRPr="00702AE2">
        <w:rPr>
          <w:rFonts w:ascii="Arial" w:hAnsi="Arial" w:cs="Arial"/>
          <w:spacing w:val="-5"/>
        </w:rPr>
        <w:t xml:space="preserve"> </w:t>
      </w:r>
      <w:r w:rsidRPr="00702AE2">
        <w:rPr>
          <w:rFonts w:ascii="Arial" w:hAnsi="Arial" w:cs="Arial"/>
        </w:rPr>
        <w:t>stepped</w:t>
      </w:r>
      <w:r w:rsidRPr="00702AE2">
        <w:rPr>
          <w:rFonts w:ascii="Arial" w:hAnsi="Arial" w:cs="Arial"/>
          <w:spacing w:val="-5"/>
        </w:rPr>
        <w:t xml:space="preserve"> </w:t>
      </w:r>
      <w:r w:rsidRPr="00702AE2">
        <w:rPr>
          <w:rFonts w:ascii="Arial" w:hAnsi="Arial" w:cs="Arial"/>
        </w:rPr>
        <w:t>away</w:t>
      </w:r>
      <w:r w:rsidRPr="00702AE2">
        <w:rPr>
          <w:rFonts w:ascii="Arial" w:hAnsi="Arial" w:cs="Arial"/>
          <w:spacing w:val="-5"/>
        </w:rPr>
        <w:t xml:space="preserve"> </w:t>
      </w:r>
      <w:r w:rsidRPr="00702AE2">
        <w:rPr>
          <w:rFonts w:ascii="Arial" w:hAnsi="Arial" w:cs="Arial"/>
        </w:rPr>
        <w:t>and headed toward the organizers’ office.</w:t>
      </w:r>
    </w:p>
    <w:p w14:paraId="66933B7E" w14:textId="77777777" w:rsidR="008725A9" w:rsidRPr="00702AE2" w:rsidRDefault="008725A9" w:rsidP="008725A9">
      <w:pPr>
        <w:pStyle w:val="BodyText"/>
        <w:spacing w:before="240"/>
        <w:ind w:left="306"/>
        <w:jc w:val="center"/>
        <w:rPr>
          <w:rFonts w:ascii="Arial" w:hAnsi="Arial" w:cs="Arial"/>
        </w:rPr>
      </w:pPr>
      <w:r w:rsidRPr="00702AE2">
        <w:rPr>
          <w:rFonts w:ascii="Arial" w:hAnsi="Arial" w:cs="Arial"/>
        </w:rPr>
        <w:t>I</w:t>
      </w:r>
      <w:r w:rsidRPr="00702AE2">
        <w:rPr>
          <w:rFonts w:ascii="Arial" w:hAnsi="Arial" w:cs="Arial"/>
          <w:spacing w:val="-7"/>
        </w:rPr>
        <w:t xml:space="preserve"> </w:t>
      </w:r>
      <w:r w:rsidRPr="00702AE2">
        <w:rPr>
          <w:rFonts w:ascii="Arial" w:hAnsi="Arial" w:cs="Arial"/>
        </w:rPr>
        <w:t>had</w:t>
      </w:r>
      <w:r w:rsidRPr="00702AE2">
        <w:rPr>
          <w:rFonts w:ascii="Arial" w:hAnsi="Arial" w:cs="Arial"/>
          <w:spacing w:val="-4"/>
        </w:rPr>
        <w:t xml:space="preserve"> </w:t>
      </w:r>
      <w:r w:rsidRPr="00702AE2">
        <w:rPr>
          <w:rFonts w:ascii="Arial" w:hAnsi="Arial" w:cs="Arial"/>
        </w:rPr>
        <w:t>to</w:t>
      </w:r>
      <w:r w:rsidRPr="00702AE2">
        <w:rPr>
          <w:rFonts w:ascii="Arial" w:hAnsi="Arial" w:cs="Arial"/>
          <w:spacing w:val="-3"/>
        </w:rPr>
        <w:t xml:space="preserve"> </w:t>
      </w:r>
      <w:r w:rsidRPr="00702AE2">
        <w:rPr>
          <w:rFonts w:ascii="Arial" w:hAnsi="Arial" w:cs="Arial"/>
        </w:rPr>
        <w:t>purchase</w:t>
      </w:r>
      <w:r w:rsidRPr="00702AE2">
        <w:rPr>
          <w:rFonts w:ascii="Arial" w:hAnsi="Arial" w:cs="Arial"/>
          <w:spacing w:val="-2"/>
        </w:rPr>
        <w:t xml:space="preserve"> </w:t>
      </w:r>
      <w:r w:rsidRPr="00702AE2">
        <w:rPr>
          <w:rFonts w:ascii="Arial" w:hAnsi="Arial" w:cs="Arial"/>
        </w:rPr>
        <w:t>this</w:t>
      </w:r>
      <w:r w:rsidRPr="00702AE2">
        <w:rPr>
          <w:rFonts w:ascii="Arial" w:hAnsi="Arial" w:cs="Arial"/>
          <w:spacing w:val="-3"/>
        </w:rPr>
        <w:t xml:space="preserve"> </w:t>
      </w:r>
      <w:r w:rsidRPr="00702AE2">
        <w:rPr>
          <w:rFonts w:ascii="Arial" w:hAnsi="Arial" w:cs="Arial"/>
        </w:rPr>
        <w:t>diagram—at</w:t>
      </w:r>
      <w:r w:rsidRPr="00702AE2">
        <w:rPr>
          <w:rFonts w:ascii="Arial" w:hAnsi="Arial" w:cs="Arial"/>
          <w:spacing w:val="-2"/>
        </w:rPr>
        <w:t xml:space="preserve"> </w:t>
      </w:r>
      <w:r w:rsidRPr="00702AE2">
        <w:rPr>
          <w:rFonts w:ascii="Arial" w:hAnsi="Arial" w:cs="Arial"/>
        </w:rPr>
        <w:t>any</w:t>
      </w:r>
      <w:r w:rsidRPr="00702AE2">
        <w:rPr>
          <w:rFonts w:ascii="Arial" w:hAnsi="Arial" w:cs="Arial"/>
          <w:spacing w:val="-3"/>
        </w:rPr>
        <w:t xml:space="preserve"> </w:t>
      </w:r>
      <w:r w:rsidRPr="00702AE2">
        <w:rPr>
          <w:rFonts w:ascii="Arial" w:hAnsi="Arial" w:cs="Arial"/>
          <w:spacing w:val="-2"/>
        </w:rPr>
        <w:t>cost.</w:t>
      </w:r>
    </w:p>
    <w:p w14:paraId="0F02379A" w14:textId="77777777" w:rsidR="004931A4" w:rsidRPr="00702AE2" w:rsidRDefault="004931A4" w:rsidP="004931A4">
      <w:pPr>
        <w:pStyle w:val="BodyText"/>
        <w:spacing w:before="143"/>
        <w:rPr>
          <w:rFonts w:ascii="Arial" w:hAnsi="Arial" w:cs="Arial"/>
          <w:sz w:val="20"/>
        </w:rPr>
      </w:pPr>
    </w:p>
    <w:p w14:paraId="631BC98A" w14:textId="77777777" w:rsidR="004931A4" w:rsidRPr="00702AE2" w:rsidRDefault="004931A4" w:rsidP="004931A4">
      <w:pPr>
        <w:spacing w:before="91"/>
        <w:ind w:left="864" w:right="360" w:hanging="144"/>
        <w:rPr>
          <w:rFonts w:ascii="Arial" w:hAnsi="Arial" w:cs="Arial"/>
          <w:sz w:val="20"/>
        </w:rPr>
      </w:pPr>
      <w:bookmarkStart w:id="23" w:name="_bookmark57"/>
      <w:bookmarkEnd w:id="23"/>
      <w:r w:rsidRPr="00702AE2">
        <w:rPr>
          <w:rFonts w:ascii="Arial" w:hAnsi="Arial" w:cs="Arial"/>
          <w:position w:val="5"/>
          <w:sz w:val="13"/>
        </w:rPr>
        <w:t>1</w:t>
      </w:r>
      <w:r w:rsidRPr="00702AE2">
        <w:rPr>
          <w:rFonts w:ascii="Arial" w:hAnsi="Arial" w:cs="Arial"/>
          <w:spacing w:val="10"/>
          <w:position w:val="5"/>
          <w:sz w:val="13"/>
        </w:rPr>
        <w:t xml:space="preserve"> </w:t>
      </w:r>
      <w:r w:rsidRPr="00702AE2">
        <w:rPr>
          <w:rFonts w:ascii="Arial" w:hAnsi="Arial" w:cs="Arial"/>
          <w:sz w:val="20"/>
        </w:rPr>
        <w:t>Interpretation</w:t>
      </w:r>
      <w:r w:rsidRPr="00702AE2">
        <w:rPr>
          <w:rFonts w:ascii="Arial" w:hAnsi="Arial" w:cs="Arial"/>
          <w:spacing w:val="-5"/>
          <w:sz w:val="20"/>
        </w:rPr>
        <w:t xml:space="preserve"> </w:t>
      </w:r>
      <w:r w:rsidRPr="00702AE2">
        <w:rPr>
          <w:rFonts w:ascii="Arial" w:hAnsi="Arial" w:cs="Arial"/>
          <w:sz w:val="20"/>
        </w:rPr>
        <w:t>of</w:t>
      </w:r>
      <w:r w:rsidRPr="00702AE2">
        <w:rPr>
          <w:rFonts w:ascii="Arial" w:hAnsi="Arial" w:cs="Arial"/>
          <w:spacing w:val="-3"/>
          <w:sz w:val="20"/>
        </w:rPr>
        <w:t xml:space="preserve"> </w:t>
      </w:r>
      <w:r w:rsidRPr="00702AE2">
        <w:rPr>
          <w:rFonts w:ascii="Arial" w:hAnsi="Arial" w:cs="Arial"/>
          <w:sz w:val="20"/>
        </w:rPr>
        <w:t>Surah</w:t>
      </w:r>
      <w:r w:rsidRPr="00702AE2">
        <w:rPr>
          <w:rFonts w:ascii="Arial" w:hAnsi="Arial" w:cs="Arial"/>
          <w:spacing w:val="-4"/>
          <w:sz w:val="20"/>
        </w:rPr>
        <w:t xml:space="preserve"> </w:t>
      </w:r>
      <w:r w:rsidRPr="00702AE2">
        <w:rPr>
          <w:rFonts w:ascii="Arial" w:hAnsi="Arial" w:cs="Arial"/>
          <w:sz w:val="20"/>
        </w:rPr>
        <w:t>Al</w:t>
      </w:r>
      <w:r w:rsidRPr="00702AE2">
        <w:rPr>
          <w:rFonts w:ascii="Arial" w:hAnsi="Arial" w:cs="Arial"/>
          <w:spacing w:val="-4"/>
          <w:sz w:val="20"/>
        </w:rPr>
        <w:t xml:space="preserve"> </w:t>
      </w:r>
      <w:r w:rsidRPr="00702AE2">
        <w:rPr>
          <w:rFonts w:ascii="Arial" w:hAnsi="Arial" w:cs="Arial"/>
          <w:sz w:val="20"/>
        </w:rPr>
        <w:t>‘Imran,</w:t>
      </w:r>
      <w:r w:rsidRPr="00702AE2">
        <w:rPr>
          <w:rFonts w:ascii="Arial" w:hAnsi="Arial" w:cs="Arial"/>
          <w:spacing w:val="-5"/>
          <w:sz w:val="20"/>
        </w:rPr>
        <w:t xml:space="preserve"> </w:t>
      </w:r>
      <w:r w:rsidRPr="00702AE2">
        <w:rPr>
          <w:rFonts w:ascii="Arial" w:hAnsi="Arial" w:cs="Arial"/>
          <w:sz w:val="20"/>
        </w:rPr>
        <w:t>verse</w:t>
      </w:r>
      <w:r w:rsidRPr="00702AE2">
        <w:rPr>
          <w:rFonts w:ascii="Arial" w:hAnsi="Arial" w:cs="Arial"/>
          <w:spacing w:val="-4"/>
          <w:sz w:val="20"/>
        </w:rPr>
        <w:t xml:space="preserve"> </w:t>
      </w:r>
      <w:r w:rsidRPr="00702AE2">
        <w:rPr>
          <w:rFonts w:ascii="Arial" w:hAnsi="Arial" w:cs="Arial"/>
          <w:sz w:val="20"/>
        </w:rPr>
        <w:t>61;</w:t>
      </w:r>
      <w:r w:rsidRPr="00702AE2">
        <w:rPr>
          <w:rFonts w:ascii="Arial" w:hAnsi="Arial" w:cs="Arial"/>
          <w:spacing w:val="-5"/>
          <w:sz w:val="20"/>
        </w:rPr>
        <w:t xml:space="preserve"> </w:t>
      </w:r>
      <w:proofErr w:type="spellStart"/>
      <w:r w:rsidRPr="00702AE2">
        <w:rPr>
          <w:rFonts w:ascii="Arial" w:hAnsi="Arial" w:cs="Arial"/>
          <w:sz w:val="20"/>
        </w:rPr>
        <w:t>Tafsīr</w:t>
      </w:r>
      <w:proofErr w:type="spellEnd"/>
      <w:r w:rsidRPr="00702AE2">
        <w:rPr>
          <w:rFonts w:ascii="Arial" w:hAnsi="Arial" w:cs="Arial"/>
          <w:spacing w:val="-6"/>
          <w:sz w:val="20"/>
        </w:rPr>
        <w:t xml:space="preserve"> </w:t>
      </w:r>
      <w:r w:rsidRPr="00702AE2">
        <w:rPr>
          <w:rFonts w:ascii="Arial" w:hAnsi="Arial" w:cs="Arial"/>
          <w:sz w:val="20"/>
        </w:rPr>
        <w:t>al-</w:t>
      </w:r>
      <w:proofErr w:type="spellStart"/>
      <w:r w:rsidRPr="00702AE2">
        <w:rPr>
          <w:rFonts w:ascii="Arial" w:hAnsi="Arial" w:cs="Arial"/>
          <w:sz w:val="20"/>
        </w:rPr>
        <w:t>Jalālayn</w:t>
      </w:r>
      <w:proofErr w:type="spellEnd"/>
      <w:r w:rsidRPr="00702AE2">
        <w:rPr>
          <w:rFonts w:ascii="Arial" w:hAnsi="Arial" w:cs="Arial"/>
          <w:sz w:val="20"/>
        </w:rPr>
        <w:t xml:space="preserve">; Sahih Muslim, Egypt edition, vol. 1, p. 140, under the supervision of </w:t>
      </w:r>
      <w:proofErr w:type="spellStart"/>
      <w:r w:rsidRPr="00702AE2">
        <w:rPr>
          <w:rFonts w:ascii="Arial" w:hAnsi="Arial" w:cs="Arial"/>
          <w:sz w:val="20"/>
        </w:rPr>
        <w:t>Muḥammad</w:t>
      </w:r>
      <w:proofErr w:type="spellEnd"/>
      <w:r w:rsidRPr="00702AE2">
        <w:rPr>
          <w:rFonts w:ascii="Arial" w:hAnsi="Arial" w:cs="Arial"/>
          <w:sz w:val="20"/>
        </w:rPr>
        <w:t xml:space="preserve"> ‘Ali Sabih</w:t>
      </w:r>
    </w:p>
    <w:p w14:paraId="26423578" w14:textId="2E5F53FC" w:rsidR="0095785B" w:rsidRPr="00702AE2" w:rsidRDefault="0095785B" w:rsidP="0095785B">
      <w:pPr>
        <w:pStyle w:val="BodyText"/>
        <w:spacing w:before="265" w:line="276" w:lineRule="auto"/>
        <w:ind w:left="720" w:right="357" w:firstLine="431"/>
        <w:rPr>
          <w:rFonts w:ascii="Arial" w:hAnsi="Arial" w:cs="Arial"/>
        </w:rPr>
      </w:pPr>
    </w:p>
    <w:p w14:paraId="3D6FD380" w14:textId="0616B62F" w:rsidR="000608CC" w:rsidRPr="00702AE2" w:rsidRDefault="000608CC" w:rsidP="000608CC">
      <w:pPr>
        <w:pStyle w:val="BodyText"/>
        <w:spacing w:before="240" w:line="276" w:lineRule="auto"/>
        <w:ind w:left="360" w:right="716" w:firstLine="432"/>
        <w:rPr>
          <w:rFonts w:ascii="Arial" w:hAnsi="Arial" w:cs="Arial"/>
        </w:rPr>
      </w:pPr>
    </w:p>
    <w:p w14:paraId="2F906A82" w14:textId="13708D64" w:rsidR="00F1742A" w:rsidRPr="00702AE2" w:rsidRDefault="00F1742A" w:rsidP="00F1742A">
      <w:pPr>
        <w:pStyle w:val="BodyText"/>
        <w:spacing w:before="240" w:line="276" w:lineRule="auto"/>
        <w:ind w:left="1440" w:right="357"/>
        <w:rPr>
          <w:rFonts w:ascii="Arial" w:hAnsi="Arial" w:cs="Arial"/>
        </w:rPr>
      </w:pPr>
    </w:p>
    <w:p w14:paraId="5F780E0B" w14:textId="77777777" w:rsidR="00D727C6" w:rsidRPr="00702AE2" w:rsidRDefault="00D727C6" w:rsidP="00F1742A">
      <w:pPr>
        <w:pStyle w:val="BodyText"/>
        <w:spacing w:before="240" w:line="276" w:lineRule="auto"/>
        <w:ind w:left="1440" w:right="357"/>
        <w:rPr>
          <w:rFonts w:ascii="Arial" w:hAnsi="Arial" w:cs="Arial"/>
        </w:rPr>
      </w:pPr>
    </w:p>
    <w:p w14:paraId="238D1A41" w14:textId="77777777" w:rsidR="00D727C6" w:rsidRPr="00702AE2" w:rsidRDefault="00D727C6" w:rsidP="00F1742A">
      <w:pPr>
        <w:pStyle w:val="BodyText"/>
        <w:spacing w:before="240" w:line="276" w:lineRule="auto"/>
        <w:ind w:left="1440" w:right="357"/>
        <w:rPr>
          <w:rFonts w:ascii="Arial" w:hAnsi="Arial" w:cs="Arial"/>
        </w:rPr>
      </w:pPr>
    </w:p>
    <w:p w14:paraId="488A7AE2" w14:textId="77777777" w:rsidR="00D727C6" w:rsidRPr="00702AE2" w:rsidRDefault="00D727C6" w:rsidP="00F1742A">
      <w:pPr>
        <w:pStyle w:val="BodyText"/>
        <w:spacing w:before="240" w:line="276" w:lineRule="auto"/>
        <w:ind w:left="1440" w:right="357"/>
        <w:rPr>
          <w:rFonts w:ascii="Arial" w:hAnsi="Arial" w:cs="Arial"/>
        </w:rPr>
      </w:pPr>
    </w:p>
    <w:p w14:paraId="1F75C75D" w14:textId="77777777" w:rsidR="00D727C6" w:rsidRPr="00702AE2" w:rsidRDefault="00D727C6" w:rsidP="00F1742A">
      <w:pPr>
        <w:pStyle w:val="BodyText"/>
        <w:spacing w:before="240" w:line="276" w:lineRule="auto"/>
        <w:ind w:left="1440" w:right="357"/>
        <w:rPr>
          <w:rFonts w:ascii="Arial" w:hAnsi="Arial" w:cs="Arial"/>
        </w:rPr>
      </w:pPr>
    </w:p>
    <w:p w14:paraId="0D73574D" w14:textId="77777777" w:rsidR="00D727C6" w:rsidRPr="00702AE2" w:rsidRDefault="00D727C6" w:rsidP="00F1742A">
      <w:pPr>
        <w:pStyle w:val="BodyText"/>
        <w:spacing w:before="240" w:line="276" w:lineRule="auto"/>
        <w:ind w:left="1440" w:right="357"/>
        <w:rPr>
          <w:rFonts w:ascii="Arial" w:hAnsi="Arial" w:cs="Arial"/>
        </w:rPr>
      </w:pPr>
    </w:p>
    <w:p w14:paraId="2D0676F7" w14:textId="77777777" w:rsidR="00D727C6" w:rsidRPr="00702AE2" w:rsidRDefault="00D727C6" w:rsidP="00F1742A">
      <w:pPr>
        <w:pStyle w:val="BodyText"/>
        <w:spacing w:before="240" w:line="276" w:lineRule="auto"/>
        <w:ind w:left="1440" w:right="357"/>
        <w:rPr>
          <w:rFonts w:ascii="Arial" w:hAnsi="Arial" w:cs="Arial"/>
        </w:rPr>
      </w:pPr>
    </w:p>
    <w:p w14:paraId="4B6C8FE6" w14:textId="77777777" w:rsidR="00026A29" w:rsidRPr="00702AE2" w:rsidRDefault="00026A29" w:rsidP="00026A29">
      <w:pPr>
        <w:spacing w:before="1"/>
        <w:ind w:left="792"/>
        <w:jc w:val="center"/>
        <w:rPr>
          <w:rFonts w:ascii="Arial" w:hAnsi="Arial" w:cs="Arial"/>
          <w:sz w:val="32"/>
        </w:rPr>
      </w:pPr>
      <w:r w:rsidRPr="00702AE2">
        <w:rPr>
          <w:rFonts w:ascii="Arial" w:hAnsi="Arial" w:cs="Arial"/>
          <w:sz w:val="32"/>
        </w:rPr>
        <w:lastRenderedPageBreak/>
        <w:t>Chapter</w:t>
      </w:r>
      <w:r w:rsidRPr="00702AE2">
        <w:rPr>
          <w:rFonts w:ascii="Arial" w:hAnsi="Arial" w:cs="Arial"/>
          <w:spacing w:val="-10"/>
          <w:sz w:val="32"/>
        </w:rPr>
        <w:t xml:space="preserve"> </w:t>
      </w:r>
      <w:r w:rsidRPr="00702AE2">
        <w:rPr>
          <w:rFonts w:ascii="Arial" w:hAnsi="Arial" w:cs="Arial"/>
          <w:spacing w:val="-2"/>
          <w:sz w:val="32"/>
        </w:rPr>
        <w:t>Twelve</w:t>
      </w:r>
    </w:p>
    <w:p w14:paraId="1ED93D94" w14:textId="77777777" w:rsidR="00026A29" w:rsidRPr="00702AE2" w:rsidRDefault="00026A29" w:rsidP="00026A29">
      <w:pPr>
        <w:pStyle w:val="BodyText"/>
        <w:spacing w:before="42"/>
        <w:rPr>
          <w:rFonts w:ascii="Arial" w:hAnsi="Arial" w:cs="Arial"/>
          <w:sz w:val="32"/>
        </w:rPr>
      </w:pPr>
    </w:p>
    <w:p w14:paraId="0F1C1423" w14:textId="77777777" w:rsidR="00026A29" w:rsidRPr="00702AE2" w:rsidRDefault="00026A29" w:rsidP="00026A29">
      <w:pPr>
        <w:pStyle w:val="Heading1"/>
        <w:ind w:left="794"/>
        <w:rPr>
          <w:rFonts w:ascii="Arial" w:hAnsi="Arial" w:cs="Arial"/>
        </w:rPr>
      </w:pPr>
      <w:r w:rsidRPr="00702AE2">
        <w:rPr>
          <w:rFonts w:ascii="Arial" w:hAnsi="Arial" w:cs="Arial"/>
        </w:rPr>
        <w:t>The</w:t>
      </w:r>
      <w:r w:rsidRPr="00702AE2">
        <w:rPr>
          <w:rFonts w:ascii="Arial" w:hAnsi="Arial" w:cs="Arial"/>
          <w:spacing w:val="-1"/>
        </w:rPr>
        <w:t xml:space="preserve"> </w:t>
      </w:r>
      <w:r w:rsidRPr="00702AE2">
        <w:rPr>
          <w:rFonts w:ascii="Arial" w:hAnsi="Arial" w:cs="Arial"/>
        </w:rPr>
        <w:t>Final</w:t>
      </w:r>
      <w:r w:rsidRPr="00702AE2">
        <w:rPr>
          <w:rFonts w:ascii="Arial" w:hAnsi="Arial" w:cs="Arial"/>
          <w:spacing w:val="-2"/>
        </w:rPr>
        <w:t xml:space="preserve"> </w:t>
      </w:r>
      <w:r w:rsidRPr="00702AE2">
        <w:rPr>
          <w:rFonts w:ascii="Arial" w:hAnsi="Arial" w:cs="Arial"/>
        </w:rPr>
        <w:t>Ship:</w:t>
      </w:r>
      <w:r w:rsidRPr="00702AE2">
        <w:rPr>
          <w:rFonts w:ascii="Arial" w:hAnsi="Arial" w:cs="Arial"/>
          <w:spacing w:val="-3"/>
        </w:rPr>
        <w:t xml:space="preserve"> </w:t>
      </w:r>
      <w:r w:rsidRPr="00702AE2">
        <w:rPr>
          <w:rFonts w:ascii="Arial" w:hAnsi="Arial" w:cs="Arial"/>
        </w:rPr>
        <w:t xml:space="preserve">The </w:t>
      </w:r>
      <w:r w:rsidRPr="00702AE2">
        <w:rPr>
          <w:rFonts w:ascii="Arial" w:hAnsi="Arial" w:cs="Arial"/>
          <w:spacing w:val="-2"/>
        </w:rPr>
        <w:t>Lifeboat</w:t>
      </w:r>
    </w:p>
    <w:p w14:paraId="433D2D20" w14:textId="77777777" w:rsidR="00026A29" w:rsidRPr="00702AE2" w:rsidRDefault="00026A29" w:rsidP="00026A29">
      <w:pPr>
        <w:pStyle w:val="BodyText"/>
        <w:rPr>
          <w:rFonts w:ascii="Arial" w:hAnsi="Arial" w:cs="Arial"/>
          <w:sz w:val="36"/>
        </w:rPr>
      </w:pPr>
    </w:p>
    <w:p w14:paraId="1CF8F720" w14:textId="77777777" w:rsidR="00026A29" w:rsidRPr="00702AE2" w:rsidRDefault="00026A29" w:rsidP="00026A29">
      <w:pPr>
        <w:pStyle w:val="BodyText"/>
        <w:spacing w:line="276" w:lineRule="auto"/>
        <w:ind w:left="720" w:right="355" w:firstLine="431"/>
        <w:rPr>
          <w:rFonts w:ascii="Arial" w:hAnsi="Arial" w:cs="Arial"/>
        </w:rPr>
      </w:pPr>
      <w:r w:rsidRPr="00702AE2">
        <w:rPr>
          <w:rFonts w:ascii="Arial" w:hAnsi="Arial" w:cs="Arial"/>
        </w:rPr>
        <w:t>Just as the Lord of the Worlds ordained the names</w:t>
      </w:r>
      <w:r w:rsidRPr="00702AE2">
        <w:rPr>
          <w:rFonts w:ascii="Arial" w:hAnsi="Arial" w:cs="Arial"/>
          <w:spacing w:val="-3"/>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each</w:t>
      </w:r>
      <w:r w:rsidRPr="00702AE2">
        <w:rPr>
          <w:rFonts w:ascii="Arial" w:hAnsi="Arial" w:cs="Arial"/>
          <w:spacing w:val="-4"/>
        </w:rPr>
        <w:t xml:space="preserve"> </w:t>
      </w:r>
      <w:r w:rsidRPr="00702AE2">
        <w:rPr>
          <w:rFonts w:ascii="Arial" w:hAnsi="Arial" w:cs="Arial"/>
        </w:rPr>
        <w:t>structural</w:t>
      </w:r>
      <w:r w:rsidRPr="00702AE2">
        <w:rPr>
          <w:rFonts w:ascii="Arial" w:hAnsi="Arial" w:cs="Arial"/>
          <w:spacing w:val="-3"/>
        </w:rPr>
        <w:t xml:space="preserve"> </w:t>
      </w:r>
      <w:r w:rsidRPr="00702AE2">
        <w:rPr>
          <w:rFonts w:ascii="Arial" w:hAnsi="Arial" w:cs="Arial"/>
        </w:rPr>
        <w:t>element</w:t>
      </w:r>
      <w:r w:rsidRPr="00702AE2">
        <w:rPr>
          <w:rFonts w:ascii="Arial" w:hAnsi="Arial" w:cs="Arial"/>
          <w:spacing w:val="-3"/>
        </w:rPr>
        <w:t xml:space="preserve"> </w:t>
      </w:r>
      <w:r w:rsidRPr="00702AE2">
        <w:rPr>
          <w:rFonts w:ascii="Arial" w:hAnsi="Arial" w:cs="Arial"/>
        </w:rPr>
        <w:t>of</w:t>
      </w:r>
      <w:r w:rsidRPr="00702AE2">
        <w:rPr>
          <w:rFonts w:ascii="Arial" w:hAnsi="Arial" w:cs="Arial"/>
          <w:spacing w:val="-4"/>
        </w:rPr>
        <w:t xml:space="preserve"> </w:t>
      </w:r>
      <w:r w:rsidRPr="00702AE2">
        <w:rPr>
          <w:rFonts w:ascii="Arial" w:hAnsi="Arial" w:cs="Arial"/>
        </w:rPr>
        <w:t>these</w:t>
      </w:r>
      <w:r w:rsidRPr="00702AE2">
        <w:rPr>
          <w:rFonts w:ascii="Arial" w:hAnsi="Arial" w:cs="Arial"/>
          <w:spacing w:val="-3"/>
        </w:rPr>
        <w:t xml:space="preserve"> </w:t>
      </w:r>
      <w:r w:rsidRPr="00702AE2">
        <w:rPr>
          <w:rFonts w:ascii="Arial" w:hAnsi="Arial" w:cs="Arial"/>
        </w:rPr>
        <w:t>mountain- like ships according to His divine will and preserved them, so too did He designate the Lifeboat as a vital component</w:t>
      </w:r>
      <w:r w:rsidRPr="00702AE2">
        <w:rPr>
          <w:rFonts w:ascii="Arial" w:hAnsi="Arial" w:cs="Arial"/>
          <w:spacing w:val="-8"/>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these</w:t>
      </w:r>
      <w:r w:rsidRPr="00702AE2">
        <w:rPr>
          <w:rFonts w:ascii="Arial" w:hAnsi="Arial" w:cs="Arial"/>
          <w:spacing w:val="-7"/>
        </w:rPr>
        <w:t xml:space="preserve"> </w:t>
      </w:r>
      <w:r w:rsidRPr="00702AE2">
        <w:rPr>
          <w:rFonts w:ascii="Arial" w:hAnsi="Arial" w:cs="Arial"/>
        </w:rPr>
        <w:t>ships.</w:t>
      </w:r>
      <w:r w:rsidRPr="00702AE2">
        <w:rPr>
          <w:rFonts w:ascii="Arial" w:hAnsi="Arial" w:cs="Arial"/>
          <w:spacing w:val="-7"/>
        </w:rPr>
        <w:t xml:space="preserve"> </w:t>
      </w:r>
      <w:r w:rsidRPr="00702AE2">
        <w:rPr>
          <w:rFonts w:ascii="Arial" w:hAnsi="Arial" w:cs="Arial"/>
        </w:rPr>
        <w:t>It</w:t>
      </w:r>
      <w:r w:rsidRPr="00702AE2">
        <w:rPr>
          <w:rFonts w:ascii="Arial" w:hAnsi="Arial" w:cs="Arial"/>
          <w:spacing w:val="-8"/>
        </w:rPr>
        <w:t xml:space="preserve"> </w:t>
      </w:r>
      <w:r w:rsidRPr="00702AE2">
        <w:rPr>
          <w:rFonts w:ascii="Arial" w:hAnsi="Arial" w:cs="Arial"/>
        </w:rPr>
        <w:t>carries</w:t>
      </w:r>
      <w:r w:rsidRPr="00702AE2">
        <w:rPr>
          <w:rFonts w:ascii="Arial" w:hAnsi="Arial" w:cs="Arial"/>
          <w:spacing w:val="-8"/>
        </w:rPr>
        <w:t xml:space="preserve"> </w:t>
      </w:r>
      <w:r w:rsidRPr="00702AE2">
        <w:rPr>
          <w:rFonts w:ascii="Arial" w:hAnsi="Arial" w:cs="Arial"/>
        </w:rPr>
        <w:t>not</w:t>
      </w:r>
      <w:r w:rsidRPr="00702AE2">
        <w:rPr>
          <w:rFonts w:ascii="Arial" w:hAnsi="Arial" w:cs="Arial"/>
          <w:spacing w:val="-9"/>
        </w:rPr>
        <w:t xml:space="preserve"> </w:t>
      </w:r>
      <w:r w:rsidRPr="00702AE2">
        <w:rPr>
          <w:rFonts w:ascii="Arial" w:hAnsi="Arial" w:cs="Arial"/>
        </w:rPr>
        <w:t>only</w:t>
      </w:r>
      <w:r w:rsidRPr="00702AE2">
        <w:rPr>
          <w:rFonts w:ascii="Arial" w:hAnsi="Arial" w:cs="Arial"/>
          <w:spacing w:val="-9"/>
        </w:rPr>
        <w:t xml:space="preserve"> </w:t>
      </w:r>
      <w:r w:rsidRPr="00702AE2">
        <w:rPr>
          <w:rFonts w:ascii="Arial" w:hAnsi="Arial" w:cs="Arial"/>
        </w:rPr>
        <w:t>physical significance</w:t>
      </w:r>
      <w:r w:rsidRPr="00702AE2">
        <w:rPr>
          <w:rFonts w:ascii="Arial" w:hAnsi="Arial" w:cs="Arial"/>
          <w:spacing w:val="-14"/>
        </w:rPr>
        <w:t xml:space="preserve"> </w:t>
      </w:r>
      <w:r w:rsidRPr="00702AE2">
        <w:rPr>
          <w:rFonts w:ascii="Arial" w:hAnsi="Arial" w:cs="Arial"/>
        </w:rPr>
        <w:t>but</w:t>
      </w:r>
      <w:r w:rsidRPr="00702AE2">
        <w:rPr>
          <w:rFonts w:ascii="Arial" w:hAnsi="Arial" w:cs="Arial"/>
          <w:spacing w:val="-13"/>
        </w:rPr>
        <w:t xml:space="preserve"> </w:t>
      </w:r>
      <w:r w:rsidRPr="00702AE2">
        <w:rPr>
          <w:rFonts w:ascii="Arial" w:hAnsi="Arial" w:cs="Arial"/>
        </w:rPr>
        <w:t>also</w:t>
      </w:r>
      <w:r w:rsidRPr="00702AE2">
        <w:rPr>
          <w:rFonts w:ascii="Arial" w:hAnsi="Arial" w:cs="Arial"/>
          <w:spacing w:val="-13"/>
        </w:rPr>
        <w:t xml:space="preserve"> </w:t>
      </w:r>
      <w:r w:rsidRPr="00702AE2">
        <w:rPr>
          <w:rFonts w:ascii="Arial" w:hAnsi="Arial" w:cs="Arial"/>
        </w:rPr>
        <w:t>immense</w:t>
      </w:r>
      <w:r w:rsidRPr="00702AE2">
        <w:rPr>
          <w:rFonts w:ascii="Arial" w:hAnsi="Arial" w:cs="Arial"/>
          <w:spacing w:val="-13"/>
        </w:rPr>
        <w:t xml:space="preserve"> </w:t>
      </w:r>
      <w:r w:rsidRPr="00702AE2">
        <w:rPr>
          <w:rFonts w:ascii="Arial" w:hAnsi="Arial" w:cs="Arial"/>
        </w:rPr>
        <w:t>spiritual</w:t>
      </w:r>
      <w:r w:rsidRPr="00702AE2">
        <w:rPr>
          <w:rFonts w:ascii="Arial" w:hAnsi="Arial" w:cs="Arial"/>
          <w:spacing w:val="-14"/>
        </w:rPr>
        <w:t xml:space="preserve"> </w:t>
      </w:r>
      <w:r w:rsidRPr="00702AE2">
        <w:rPr>
          <w:rFonts w:ascii="Arial" w:hAnsi="Arial" w:cs="Arial"/>
        </w:rPr>
        <w:t>symbolism.</w:t>
      </w:r>
      <w:r w:rsidRPr="00702AE2">
        <w:rPr>
          <w:rFonts w:ascii="Arial" w:hAnsi="Arial" w:cs="Arial"/>
          <w:spacing w:val="-13"/>
        </w:rPr>
        <w:t xml:space="preserve"> </w:t>
      </w:r>
      <w:r w:rsidRPr="00702AE2">
        <w:rPr>
          <w:rFonts w:ascii="Arial" w:hAnsi="Arial" w:cs="Arial"/>
        </w:rPr>
        <w:t>In times of disaster, when ships begin to sink, it is this small vessel that becomes the crew’s final refuge— the last hope for survival.</w:t>
      </w:r>
    </w:p>
    <w:p w14:paraId="162D3994" w14:textId="77777777" w:rsidR="00026A29" w:rsidRPr="00702AE2" w:rsidRDefault="00026A29" w:rsidP="00026A29">
      <w:pPr>
        <w:pStyle w:val="BodyText"/>
        <w:spacing w:before="239" w:line="276" w:lineRule="auto"/>
        <w:ind w:left="720" w:right="359" w:firstLine="431"/>
        <w:rPr>
          <w:rFonts w:ascii="Arial" w:hAnsi="Arial" w:cs="Arial"/>
        </w:rPr>
      </w:pPr>
      <w:r w:rsidRPr="00702AE2">
        <w:rPr>
          <w:rFonts w:ascii="Arial" w:hAnsi="Arial" w:cs="Arial"/>
        </w:rPr>
        <w:t>This</w:t>
      </w:r>
      <w:r w:rsidRPr="00702AE2">
        <w:rPr>
          <w:rFonts w:ascii="Arial" w:hAnsi="Arial" w:cs="Arial"/>
          <w:spacing w:val="-2"/>
        </w:rPr>
        <w:t xml:space="preserve"> </w:t>
      </w:r>
      <w:r w:rsidRPr="00702AE2">
        <w:rPr>
          <w:rFonts w:ascii="Arial" w:hAnsi="Arial" w:cs="Arial"/>
        </w:rPr>
        <w:t>is</w:t>
      </w:r>
      <w:r w:rsidRPr="00702AE2">
        <w:rPr>
          <w:rFonts w:ascii="Arial" w:hAnsi="Arial" w:cs="Arial"/>
          <w:spacing w:val="-2"/>
        </w:rPr>
        <w:t xml:space="preserve"> </w:t>
      </w:r>
      <w:r w:rsidRPr="00702AE2">
        <w:rPr>
          <w:rFonts w:ascii="Arial" w:hAnsi="Arial" w:cs="Arial"/>
        </w:rPr>
        <w:t>a</w:t>
      </w:r>
      <w:r w:rsidRPr="00702AE2">
        <w:rPr>
          <w:rFonts w:ascii="Arial" w:hAnsi="Arial" w:cs="Arial"/>
          <w:spacing w:val="-2"/>
        </w:rPr>
        <w:t xml:space="preserve"> </w:t>
      </w:r>
      <w:r w:rsidRPr="00702AE2">
        <w:rPr>
          <w:rFonts w:ascii="Arial" w:hAnsi="Arial" w:cs="Arial"/>
        </w:rPr>
        <w:t>boat</w:t>
      </w:r>
      <w:r w:rsidRPr="00702AE2">
        <w:rPr>
          <w:rFonts w:ascii="Arial" w:hAnsi="Arial" w:cs="Arial"/>
          <w:spacing w:val="-2"/>
        </w:rPr>
        <w:t xml:space="preserve"> </w:t>
      </w:r>
      <w:r w:rsidRPr="00702AE2">
        <w:rPr>
          <w:rFonts w:ascii="Arial" w:hAnsi="Arial" w:cs="Arial"/>
        </w:rPr>
        <w:t>that</w:t>
      </w:r>
      <w:r w:rsidRPr="00702AE2">
        <w:rPr>
          <w:rFonts w:ascii="Arial" w:hAnsi="Arial" w:cs="Arial"/>
          <w:spacing w:val="-4"/>
        </w:rPr>
        <w:t xml:space="preserve"> </w:t>
      </w:r>
      <w:r w:rsidRPr="00702AE2">
        <w:rPr>
          <w:rFonts w:ascii="Arial" w:hAnsi="Arial" w:cs="Arial"/>
        </w:rPr>
        <w:t>does</w:t>
      </w:r>
      <w:r w:rsidRPr="00702AE2">
        <w:rPr>
          <w:rFonts w:ascii="Arial" w:hAnsi="Arial" w:cs="Arial"/>
          <w:spacing w:val="-4"/>
        </w:rPr>
        <w:t xml:space="preserve"> </w:t>
      </w:r>
      <w:r w:rsidRPr="00702AE2">
        <w:rPr>
          <w:rFonts w:ascii="Arial" w:hAnsi="Arial" w:cs="Arial"/>
        </w:rPr>
        <w:t>not</w:t>
      </w:r>
      <w:r w:rsidRPr="00702AE2">
        <w:rPr>
          <w:rFonts w:ascii="Arial" w:hAnsi="Arial" w:cs="Arial"/>
          <w:spacing w:val="-2"/>
        </w:rPr>
        <w:t xml:space="preserve"> </w:t>
      </w:r>
      <w:r w:rsidRPr="00702AE2">
        <w:rPr>
          <w:rFonts w:ascii="Arial" w:hAnsi="Arial" w:cs="Arial"/>
        </w:rPr>
        <w:t>sink,</w:t>
      </w:r>
      <w:r w:rsidRPr="00702AE2">
        <w:rPr>
          <w:rFonts w:ascii="Arial" w:hAnsi="Arial" w:cs="Arial"/>
          <w:spacing w:val="-1"/>
        </w:rPr>
        <w:t xml:space="preserve"> </w:t>
      </w:r>
      <w:r w:rsidRPr="00702AE2">
        <w:rPr>
          <w:rFonts w:ascii="Arial" w:hAnsi="Arial" w:cs="Arial"/>
        </w:rPr>
        <w:t>even</w:t>
      </w:r>
      <w:r w:rsidRPr="00702AE2">
        <w:rPr>
          <w:rFonts w:ascii="Arial" w:hAnsi="Arial" w:cs="Arial"/>
          <w:spacing w:val="-2"/>
        </w:rPr>
        <w:t xml:space="preserve"> </w:t>
      </w:r>
      <w:r w:rsidRPr="00702AE2">
        <w:rPr>
          <w:rFonts w:ascii="Arial" w:hAnsi="Arial" w:cs="Arial"/>
        </w:rPr>
        <w:t>when</w:t>
      </w:r>
      <w:r w:rsidRPr="00702AE2">
        <w:rPr>
          <w:rFonts w:ascii="Arial" w:hAnsi="Arial" w:cs="Arial"/>
          <w:spacing w:val="-2"/>
        </w:rPr>
        <w:t xml:space="preserve"> </w:t>
      </w:r>
      <w:r w:rsidRPr="00702AE2">
        <w:rPr>
          <w:rFonts w:ascii="Arial" w:hAnsi="Arial" w:cs="Arial"/>
        </w:rPr>
        <w:t>fully exposed. Even if the entire crew boards it, and its frame</w:t>
      </w:r>
      <w:r w:rsidRPr="00702AE2">
        <w:rPr>
          <w:rFonts w:ascii="Arial" w:hAnsi="Arial" w:cs="Arial"/>
          <w:spacing w:val="-8"/>
        </w:rPr>
        <w:t xml:space="preserve"> </w:t>
      </w:r>
      <w:r w:rsidRPr="00702AE2">
        <w:rPr>
          <w:rFonts w:ascii="Arial" w:hAnsi="Arial" w:cs="Arial"/>
        </w:rPr>
        <w:t>is</w:t>
      </w:r>
      <w:r w:rsidRPr="00702AE2">
        <w:rPr>
          <w:rFonts w:ascii="Arial" w:hAnsi="Arial" w:cs="Arial"/>
          <w:spacing w:val="-7"/>
        </w:rPr>
        <w:t xml:space="preserve"> </w:t>
      </w:r>
      <w:r w:rsidRPr="00702AE2">
        <w:rPr>
          <w:rFonts w:ascii="Arial" w:hAnsi="Arial" w:cs="Arial"/>
        </w:rPr>
        <w:t>filled</w:t>
      </w:r>
      <w:r w:rsidRPr="00702AE2">
        <w:rPr>
          <w:rFonts w:ascii="Arial" w:hAnsi="Arial" w:cs="Arial"/>
          <w:spacing w:val="-6"/>
        </w:rPr>
        <w:t xml:space="preserve"> </w:t>
      </w:r>
      <w:r w:rsidRPr="00702AE2">
        <w:rPr>
          <w:rFonts w:ascii="Arial" w:hAnsi="Arial" w:cs="Arial"/>
        </w:rPr>
        <w:t>to</w:t>
      </w:r>
      <w:r w:rsidRPr="00702AE2">
        <w:rPr>
          <w:rFonts w:ascii="Arial" w:hAnsi="Arial" w:cs="Arial"/>
          <w:spacing w:val="-7"/>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brim</w:t>
      </w:r>
      <w:r w:rsidRPr="00702AE2">
        <w:rPr>
          <w:rFonts w:ascii="Arial" w:hAnsi="Arial" w:cs="Arial"/>
          <w:spacing w:val="-8"/>
        </w:rPr>
        <w:t xml:space="preserve"> </w:t>
      </w:r>
      <w:r w:rsidRPr="00702AE2">
        <w:rPr>
          <w:rFonts w:ascii="Arial" w:hAnsi="Arial" w:cs="Arial"/>
        </w:rPr>
        <w:t>with</w:t>
      </w:r>
      <w:r w:rsidRPr="00702AE2">
        <w:rPr>
          <w:rFonts w:ascii="Arial" w:hAnsi="Arial" w:cs="Arial"/>
          <w:spacing w:val="-8"/>
        </w:rPr>
        <w:t xml:space="preserve"> </w:t>
      </w:r>
      <w:r w:rsidRPr="00702AE2">
        <w:rPr>
          <w:rFonts w:ascii="Arial" w:hAnsi="Arial" w:cs="Arial"/>
        </w:rPr>
        <w:t>water,</w:t>
      </w:r>
      <w:r w:rsidRPr="00702AE2">
        <w:rPr>
          <w:rFonts w:ascii="Arial" w:hAnsi="Arial" w:cs="Arial"/>
          <w:spacing w:val="-7"/>
        </w:rPr>
        <w:t xml:space="preserve"> </w:t>
      </w:r>
      <w:r w:rsidRPr="00702AE2">
        <w:rPr>
          <w:rFonts w:ascii="Arial" w:hAnsi="Arial" w:cs="Arial"/>
        </w:rPr>
        <w:t>it</w:t>
      </w:r>
      <w:r w:rsidRPr="00702AE2">
        <w:rPr>
          <w:rFonts w:ascii="Arial" w:hAnsi="Arial" w:cs="Arial"/>
          <w:spacing w:val="-7"/>
        </w:rPr>
        <w:t xml:space="preserve"> </w:t>
      </w:r>
      <w:r w:rsidRPr="00702AE2">
        <w:rPr>
          <w:rFonts w:ascii="Arial" w:hAnsi="Arial" w:cs="Arial"/>
        </w:rPr>
        <w:t>will</w:t>
      </w:r>
      <w:r w:rsidRPr="00702AE2">
        <w:rPr>
          <w:rFonts w:ascii="Arial" w:hAnsi="Arial" w:cs="Arial"/>
          <w:spacing w:val="-7"/>
        </w:rPr>
        <w:t xml:space="preserve"> </w:t>
      </w:r>
      <w:r w:rsidRPr="00702AE2">
        <w:rPr>
          <w:rFonts w:ascii="Arial" w:hAnsi="Arial" w:cs="Arial"/>
        </w:rPr>
        <w:t>still</w:t>
      </w:r>
      <w:r w:rsidRPr="00702AE2">
        <w:rPr>
          <w:rFonts w:ascii="Arial" w:hAnsi="Arial" w:cs="Arial"/>
          <w:spacing w:val="-8"/>
        </w:rPr>
        <w:t xml:space="preserve"> </w:t>
      </w:r>
      <w:r w:rsidRPr="00702AE2">
        <w:rPr>
          <w:rFonts w:ascii="Arial" w:hAnsi="Arial" w:cs="Arial"/>
          <w:spacing w:val="-2"/>
        </w:rPr>
        <w:t>float.</w:t>
      </w:r>
    </w:p>
    <w:p w14:paraId="6006AA05" w14:textId="77777777" w:rsidR="00026A29" w:rsidRPr="00702AE2" w:rsidRDefault="00026A29" w:rsidP="00026A29">
      <w:pPr>
        <w:pStyle w:val="BodyText"/>
        <w:spacing w:before="242" w:line="276" w:lineRule="auto"/>
        <w:ind w:left="720" w:right="353" w:firstLine="431"/>
        <w:rPr>
          <w:rFonts w:ascii="Arial" w:hAnsi="Arial" w:cs="Arial"/>
        </w:rPr>
      </w:pPr>
      <w:r w:rsidRPr="00702AE2">
        <w:rPr>
          <w:rFonts w:ascii="Arial" w:hAnsi="Arial" w:cs="Arial"/>
        </w:rPr>
        <w:t>It is stocked with essential provisions for survival—from medicines to food and drink— sufficient to sustain life for six or seven days until external rescue arrives. And remarkably, the color chosen for this lifeboat—by divine decree—is deep orange,</w:t>
      </w:r>
      <w:r w:rsidRPr="00702AE2">
        <w:rPr>
          <w:rFonts w:ascii="Arial" w:hAnsi="Arial" w:cs="Arial"/>
          <w:spacing w:val="-14"/>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rPr>
        <w:t>though</w:t>
      </w:r>
      <w:r w:rsidRPr="00702AE2">
        <w:rPr>
          <w:rFonts w:ascii="Arial" w:hAnsi="Arial" w:cs="Arial"/>
          <w:spacing w:val="-13"/>
        </w:rPr>
        <w:t xml:space="preserve"> </w:t>
      </w:r>
      <w:r w:rsidRPr="00702AE2">
        <w:rPr>
          <w:rFonts w:ascii="Arial" w:hAnsi="Arial" w:cs="Arial"/>
        </w:rPr>
        <w:t>dyed</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4"/>
        </w:rPr>
        <w:t xml:space="preserve"> </w:t>
      </w:r>
      <w:r w:rsidRPr="00702AE2">
        <w:rPr>
          <w:rFonts w:ascii="Arial" w:hAnsi="Arial" w:cs="Arial"/>
        </w:rPr>
        <w:t>blood.</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3"/>
        </w:rPr>
        <w:t xml:space="preserve"> </w:t>
      </w:r>
      <w:r w:rsidRPr="00702AE2">
        <w:rPr>
          <w:rFonts w:ascii="Arial" w:hAnsi="Arial" w:cs="Arial"/>
        </w:rPr>
        <w:t>seems</w:t>
      </w:r>
      <w:r w:rsidRPr="00702AE2">
        <w:rPr>
          <w:rFonts w:ascii="Arial" w:hAnsi="Arial" w:cs="Arial"/>
          <w:spacing w:val="-13"/>
        </w:rPr>
        <w:t xml:space="preserve"> </w:t>
      </w:r>
      <w:r w:rsidRPr="00702AE2">
        <w:rPr>
          <w:rFonts w:ascii="Arial" w:hAnsi="Arial" w:cs="Arial"/>
        </w:rPr>
        <w:t>a</w:t>
      </w:r>
      <w:r w:rsidRPr="00702AE2">
        <w:rPr>
          <w:rFonts w:ascii="Arial" w:hAnsi="Arial" w:cs="Arial"/>
          <w:spacing w:val="-13"/>
        </w:rPr>
        <w:t xml:space="preserve"> </w:t>
      </w:r>
      <w:r w:rsidRPr="00702AE2">
        <w:rPr>
          <w:rFonts w:ascii="Arial" w:hAnsi="Arial" w:cs="Arial"/>
        </w:rPr>
        <w:t>living</w:t>
      </w:r>
      <w:r w:rsidRPr="00702AE2">
        <w:rPr>
          <w:rFonts w:ascii="Arial" w:hAnsi="Arial" w:cs="Arial"/>
          <w:spacing w:val="-14"/>
        </w:rPr>
        <w:t xml:space="preserve"> </w:t>
      </w:r>
      <w:r w:rsidRPr="00702AE2">
        <w:rPr>
          <w:rFonts w:ascii="Arial" w:hAnsi="Arial" w:cs="Arial"/>
        </w:rPr>
        <w:t xml:space="preserve">relic of one of the most crucial chapters in the history of </w:t>
      </w:r>
      <w:r w:rsidRPr="00702AE2">
        <w:rPr>
          <w:rFonts w:ascii="Arial" w:hAnsi="Arial" w:cs="Arial"/>
          <w:spacing w:val="-2"/>
        </w:rPr>
        <w:t>Islam.</w:t>
      </w:r>
    </w:p>
    <w:p w14:paraId="47080AA6" w14:textId="77777777" w:rsidR="00C85ED9" w:rsidRPr="00702AE2" w:rsidRDefault="00C85ED9" w:rsidP="00C85ED9">
      <w:pPr>
        <w:pStyle w:val="BodyText"/>
        <w:spacing w:line="276" w:lineRule="auto"/>
        <w:ind w:left="360" w:right="715" w:firstLine="432"/>
        <w:rPr>
          <w:rFonts w:ascii="Arial" w:hAnsi="Arial" w:cs="Arial"/>
        </w:rPr>
      </w:pPr>
      <w:r w:rsidRPr="00702AE2">
        <w:rPr>
          <w:rFonts w:ascii="Arial" w:hAnsi="Arial" w:cs="Arial"/>
        </w:rPr>
        <w:t>The year 61 AH marked the ultimate confrontation between truth and falsehood. A dividing</w:t>
      </w:r>
      <w:r w:rsidRPr="00702AE2">
        <w:rPr>
          <w:rFonts w:ascii="Arial" w:hAnsi="Arial" w:cs="Arial"/>
          <w:spacing w:val="-12"/>
        </w:rPr>
        <w:t xml:space="preserve"> </w:t>
      </w:r>
      <w:r w:rsidRPr="00702AE2">
        <w:rPr>
          <w:rFonts w:ascii="Arial" w:hAnsi="Arial" w:cs="Arial"/>
        </w:rPr>
        <w:t>line</w:t>
      </w:r>
      <w:r w:rsidRPr="00702AE2">
        <w:rPr>
          <w:rFonts w:ascii="Arial" w:hAnsi="Arial" w:cs="Arial"/>
          <w:spacing w:val="-10"/>
        </w:rPr>
        <w:t xml:space="preserve"> </w:t>
      </w:r>
      <w:r w:rsidRPr="00702AE2">
        <w:rPr>
          <w:rFonts w:ascii="Arial" w:hAnsi="Arial" w:cs="Arial"/>
        </w:rPr>
        <w:t>was</w:t>
      </w:r>
      <w:r w:rsidRPr="00702AE2">
        <w:rPr>
          <w:rFonts w:ascii="Arial" w:hAnsi="Arial" w:cs="Arial"/>
          <w:spacing w:val="-10"/>
        </w:rPr>
        <w:t xml:space="preserve"> </w:t>
      </w:r>
      <w:r w:rsidRPr="00702AE2">
        <w:rPr>
          <w:rFonts w:ascii="Arial" w:hAnsi="Arial" w:cs="Arial"/>
        </w:rPr>
        <w:t>drawn</w:t>
      </w:r>
      <w:r w:rsidRPr="00702AE2">
        <w:rPr>
          <w:rFonts w:ascii="Arial" w:hAnsi="Arial" w:cs="Arial"/>
          <w:spacing w:val="-13"/>
        </w:rPr>
        <w:t xml:space="preserve"> </w:t>
      </w:r>
      <w:r w:rsidRPr="00702AE2">
        <w:rPr>
          <w:rFonts w:ascii="Arial" w:hAnsi="Arial" w:cs="Arial"/>
        </w:rPr>
        <w:t>so</w:t>
      </w:r>
      <w:r w:rsidRPr="00702AE2">
        <w:rPr>
          <w:rFonts w:ascii="Arial" w:hAnsi="Arial" w:cs="Arial"/>
          <w:spacing w:val="-11"/>
        </w:rPr>
        <w:t xml:space="preserve"> </w:t>
      </w:r>
      <w:r w:rsidRPr="00702AE2">
        <w:rPr>
          <w:rFonts w:ascii="Arial" w:hAnsi="Arial" w:cs="Arial"/>
        </w:rPr>
        <w:t>clearly</w:t>
      </w:r>
      <w:r w:rsidRPr="00702AE2">
        <w:rPr>
          <w:rFonts w:ascii="Arial" w:hAnsi="Arial" w:cs="Arial"/>
          <w:spacing w:val="-12"/>
        </w:rPr>
        <w:t xml:space="preserve"> </w:t>
      </w:r>
      <w:r w:rsidRPr="00702AE2">
        <w:rPr>
          <w:rFonts w:ascii="Arial" w:hAnsi="Arial" w:cs="Arial"/>
        </w:rPr>
        <w:t>that</w:t>
      </w:r>
      <w:r w:rsidRPr="00702AE2">
        <w:rPr>
          <w:rFonts w:ascii="Arial" w:hAnsi="Arial" w:cs="Arial"/>
          <w:spacing w:val="-10"/>
        </w:rPr>
        <w:t xml:space="preserve"> </w:t>
      </w:r>
      <w:r w:rsidRPr="00702AE2">
        <w:rPr>
          <w:rFonts w:ascii="Arial" w:hAnsi="Arial" w:cs="Arial"/>
        </w:rPr>
        <w:t>it</w:t>
      </w:r>
      <w:r w:rsidRPr="00702AE2">
        <w:rPr>
          <w:rFonts w:ascii="Arial" w:hAnsi="Arial" w:cs="Arial"/>
          <w:spacing w:val="-10"/>
        </w:rPr>
        <w:t xml:space="preserve"> </w:t>
      </w:r>
      <w:r w:rsidRPr="00702AE2">
        <w:rPr>
          <w:rFonts w:ascii="Arial" w:hAnsi="Arial" w:cs="Arial"/>
        </w:rPr>
        <w:t>will</w:t>
      </w:r>
      <w:r w:rsidRPr="00702AE2">
        <w:rPr>
          <w:rFonts w:ascii="Arial" w:hAnsi="Arial" w:cs="Arial"/>
          <w:spacing w:val="-11"/>
        </w:rPr>
        <w:t xml:space="preserve"> </w:t>
      </w:r>
      <w:r w:rsidRPr="00702AE2">
        <w:rPr>
          <w:rFonts w:ascii="Arial" w:hAnsi="Arial" w:cs="Arial"/>
        </w:rPr>
        <w:t>serve</w:t>
      </w:r>
      <w:r w:rsidRPr="00702AE2">
        <w:rPr>
          <w:rFonts w:ascii="Arial" w:hAnsi="Arial" w:cs="Arial"/>
          <w:spacing w:val="-10"/>
        </w:rPr>
        <w:t xml:space="preserve"> </w:t>
      </w:r>
      <w:r w:rsidRPr="00702AE2">
        <w:rPr>
          <w:rFonts w:ascii="Arial" w:hAnsi="Arial" w:cs="Arial"/>
        </w:rPr>
        <w:t>as a criterion on</w:t>
      </w:r>
      <w:r w:rsidRPr="00702AE2">
        <w:rPr>
          <w:rFonts w:ascii="Arial" w:hAnsi="Arial" w:cs="Arial"/>
          <w:spacing w:val="-2"/>
        </w:rPr>
        <w:t xml:space="preserve"> </w:t>
      </w:r>
      <w:r w:rsidRPr="00702AE2">
        <w:rPr>
          <w:rFonts w:ascii="Arial" w:hAnsi="Arial" w:cs="Arial"/>
        </w:rPr>
        <w:t>the Day</w:t>
      </w:r>
      <w:r w:rsidRPr="00702AE2">
        <w:rPr>
          <w:rFonts w:ascii="Arial" w:hAnsi="Arial" w:cs="Arial"/>
          <w:spacing w:val="-1"/>
        </w:rPr>
        <w:t xml:space="preserve"> </w:t>
      </w:r>
      <w:r w:rsidRPr="00702AE2">
        <w:rPr>
          <w:rFonts w:ascii="Arial" w:hAnsi="Arial" w:cs="Arial"/>
        </w:rPr>
        <w:t>of</w:t>
      </w:r>
      <w:r w:rsidRPr="00702AE2">
        <w:rPr>
          <w:rFonts w:ascii="Arial" w:hAnsi="Arial" w:cs="Arial"/>
          <w:spacing w:val="-1"/>
        </w:rPr>
        <w:t xml:space="preserve"> </w:t>
      </w:r>
      <w:r w:rsidRPr="00702AE2">
        <w:rPr>
          <w:rFonts w:ascii="Arial" w:hAnsi="Arial" w:cs="Arial"/>
        </w:rPr>
        <w:t>Judgment.</w:t>
      </w:r>
      <w:r w:rsidRPr="00702AE2">
        <w:rPr>
          <w:rFonts w:ascii="Arial" w:hAnsi="Arial" w:cs="Arial"/>
          <w:spacing w:val="-1"/>
        </w:rPr>
        <w:t xml:space="preserve"> </w:t>
      </w:r>
      <w:r w:rsidRPr="00702AE2">
        <w:rPr>
          <w:rFonts w:ascii="Arial" w:hAnsi="Arial" w:cs="Arial"/>
        </w:rPr>
        <w:t>The ship of</w:t>
      </w:r>
      <w:r w:rsidRPr="00702AE2">
        <w:rPr>
          <w:rFonts w:ascii="Arial" w:hAnsi="Arial" w:cs="Arial"/>
          <w:spacing w:val="-3"/>
        </w:rPr>
        <w:t xml:space="preserve"> </w:t>
      </w:r>
      <w:r w:rsidRPr="00702AE2">
        <w:rPr>
          <w:rFonts w:ascii="Arial" w:hAnsi="Arial" w:cs="Arial"/>
        </w:rPr>
        <w:t xml:space="preserve">Islam has, </w:t>
      </w:r>
      <w:proofErr w:type="gramStart"/>
      <w:r w:rsidRPr="00702AE2">
        <w:rPr>
          <w:rFonts w:ascii="Arial" w:hAnsi="Arial" w:cs="Arial"/>
        </w:rPr>
        <w:t>again and again</w:t>
      </w:r>
      <w:proofErr w:type="gramEnd"/>
      <w:r w:rsidRPr="00702AE2">
        <w:rPr>
          <w:rFonts w:ascii="Arial" w:hAnsi="Arial" w:cs="Arial"/>
        </w:rPr>
        <w:t>, come</w:t>
      </w:r>
      <w:r w:rsidRPr="00702AE2">
        <w:rPr>
          <w:rFonts w:ascii="Arial" w:hAnsi="Arial" w:cs="Arial"/>
          <w:spacing w:val="-1"/>
        </w:rPr>
        <w:t xml:space="preserve"> </w:t>
      </w:r>
      <w:r w:rsidRPr="00702AE2">
        <w:rPr>
          <w:rFonts w:ascii="Arial" w:hAnsi="Arial" w:cs="Arial"/>
        </w:rPr>
        <w:t>under</w:t>
      </w:r>
      <w:r w:rsidRPr="00702AE2">
        <w:rPr>
          <w:rFonts w:ascii="Arial" w:hAnsi="Arial" w:cs="Arial"/>
          <w:spacing w:val="-1"/>
        </w:rPr>
        <w:t xml:space="preserve"> </w:t>
      </w:r>
      <w:r w:rsidRPr="00702AE2">
        <w:rPr>
          <w:rFonts w:ascii="Arial" w:hAnsi="Arial" w:cs="Arial"/>
        </w:rPr>
        <w:t>assault. The agents of</w:t>
      </w:r>
      <w:r w:rsidRPr="00702AE2">
        <w:rPr>
          <w:rFonts w:ascii="Arial" w:hAnsi="Arial" w:cs="Arial"/>
          <w:spacing w:val="-8"/>
        </w:rPr>
        <w:t xml:space="preserve"> </w:t>
      </w:r>
      <w:r w:rsidRPr="00702AE2">
        <w:rPr>
          <w:rFonts w:ascii="Arial" w:hAnsi="Arial" w:cs="Arial"/>
        </w:rPr>
        <w:t>tyranny</w:t>
      </w:r>
      <w:r w:rsidRPr="00702AE2">
        <w:rPr>
          <w:rFonts w:ascii="Arial" w:hAnsi="Arial" w:cs="Arial"/>
          <w:spacing w:val="-7"/>
        </w:rPr>
        <w:t xml:space="preserve"> </w:t>
      </w:r>
      <w:r w:rsidRPr="00702AE2">
        <w:rPr>
          <w:rFonts w:ascii="Arial" w:hAnsi="Arial" w:cs="Arial"/>
        </w:rPr>
        <w:t>have</w:t>
      </w:r>
      <w:r w:rsidRPr="00702AE2">
        <w:rPr>
          <w:rFonts w:ascii="Arial" w:hAnsi="Arial" w:cs="Arial"/>
          <w:spacing w:val="-7"/>
        </w:rPr>
        <w:t xml:space="preserve"> </w:t>
      </w:r>
      <w:r w:rsidRPr="00702AE2">
        <w:rPr>
          <w:rFonts w:ascii="Arial" w:hAnsi="Arial" w:cs="Arial"/>
        </w:rPr>
        <w:t>always</w:t>
      </w:r>
      <w:r w:rsidRPr="00702AE2">
        <w:rPr>
          <w:rFonts w:ascii="Arial" w:hAnsi="Arial" w:cs="Arial"/>
          <w:spacing w:val="-4"/>
        </w:rPr>
        <w:t xml:space="preserve"> </w:t>
      </w:r>
      <w:r w:rsidRPr="00702AE2">
        <w:rPr>
          <w:rFonts w:ascii="Arial" w:hAnsi="Arial" w:cs="Arial"/>
        </w:rPr>
        <w:t>sought</w:t>
      </w:r>
      <w:r w:rsidRPr="00702AE2">
        <w:rPr>
          <w:rFonts w:ascii="Arial" w:hAnsi="Arial" w:cs="Arial"/>
          <w:spacing w:val="-7"/>
        </w:rPr>
        <w:t xml:space="preserve"> </w:t>
      </w:r>
      <w:r w:rsidRPr="00702AE2">
        <w:rPr>
          <w:rFonts w:ascii="Arial" w:hAnsi="Arial" w:cs="Arial"/>
        </w:rPr>
        <w:t>to</w:t>
      </w:r>
      <w:r w:rsidRPr="00702AE2">
        <w:rPr>
          <w:rFonts w:ascii="Arial" w:hAnsi="Arial" w:cs="Arial"/>
          <w:spacing w:val="-7"/>
        </w:rPr>
        <w:t xml:space="preserve"> </w:t>
      </w:r>
      <w:r w:rsidRPr="00702AE2">
        <w:rPr>
          <w:rFonts w:ascii="Arial" w:hAnsi="Arial" w:cs="Arial"/>
        </w:rPr>
        <w:t>seize</w:t>
      </w:r>
      <w:r w:rsidRPr="00702AE2">
        <w:rPr>
          <w:rFonts w:ascii="Arial" w:hAnsi="Arial" w:cs="Arial"/>
          <w:spacing w:val="-6"/>
        </w:rPr>
        <w:t xml:space="preserve"> </w:t>
      </w:r>
      <w:r w:rsidRPr="00702AE2">
        <w:rPr>
          <w:rFonts w:ascii="Arial" w:hAnsi="Arial" w:cs="Arial"/>
        </w:rPr>
        <w:t>control</w:t>
      </w:r>
      <w:r w:rsidRPr="00702AE2">
        <w:rPr>
          <w:rFonts w:ascii="Arial" w:hAnsi="Arial" w:cs="Arial"/>
          <w:spacing w:val="-5"/>
        </w:rPr>
        <w:t xml:space="preserve"> </w:t>
      </w:r>
      <w:r w:rsidRPr="00702AE2">
        <w:rPr>
          <w:rFonts w:ascii="Arial" w:hAnsi="Arial" w:cs="Arial"/>
        </w:rPr>
        <w:t>of</w:t>
      </w:r>
      <w:r w:rsidRPr="00702AE2">
        <w:rPr>
          <w:rFonts w:ascii="Arial" w:hAnsi="Arial" w:cs="Arial"/>
          <w:spacing w:val="-8"/>
        </w:rPr>
        <w:t xml:space="preserve"> </w:t>
      </w:r>
      <w:r w:rsidRPr="00702AE2">
        <w:rPr>
          <w:rFonts w:ascii="Arial" w:hAnsi="Arial" w:cs="Arial"/>
        </w:rPr>
        <w:t xml:space="preserve">this vessel, hoping to redesign it according to their </w:t>
      </w:r>
      <w:proofErr w:type="gramStart"/>
      <w:r w:rsidRPr="00702AE2">
        <w:rPr>
          <w:rFonts w:ascii="Arial" w:hAnsi="Arial" w:cs="Arial"/>
        </w:rPr>
        <w:t>corrupted</w:t>
      </w:r>
      <w:proofErr w:type="gramEnd"/>
      <w:r w:rsidRPr="00702AE2">
        <w:rPr>
          <w:rFonts w:ascii="Arial" w:hAnsi="Arial" w:cs="Arial"/>
        </w:rPr>
        <w:t xml:space="preserve"> visions. But the final stringer plate of Islam’s defensive forecastle remains intact—and resolutely defiant.</w:t>
      </w:r>
    </w:p>
    <w:p w14:paraId="1A8D613E" w14:textId="77777777" w:rsidR="00C85ED9" w:rsidRPr="00702AE2" w:rsidRDefault="00C85ED9" w:rsidP="00C85ED9">
      <w:pPr>
        <w:pStyle w:val="BodyText"/>
        <w:spacing w:before="240" w:line="276" w:lineRule="auto"/>
        <w:ind w:left="360" w:right="716" w:firstLine="432"/>
        <w:rPr>
          <w:rFonts w:ascii="Arial" w:hAnsi="Arial" w:cs="Arial"/>
        </w:rPr>
      </w:pPr>
      <w:r w:rsidRPr="00702AE2">
        <w:rPr>
          <w:rFonts w:ascii="Arial" w:hAnsi="Arial" w:cs="Arial"/>
        </w:rPr>
        <w:t>This</w:t>
      </w:r>
      <w:r w:rsidRPr="00702AE2">
        <w:rPr>
          <w:rFonts w:ascii="Arial" w:hAnsi="Arial" w:cs="Arial"/>
          <w:spacing w:val="-14"/>
        </w:rPr>
        <w:t xml:space="preserve"> </w:t>
      </w:r>
      <w:r w:rsidRPr="00702AE2">
        <w:rPr>
          <w:rFonts w:ascii="Arial" w:hAnsi="Arial" w:cs="Arial"/>
        </w:rPr>
        <w:t>plate</w:t>
      </w:r>
      <w:r w:rsidRPr="00702AE2">
        <w:rPr>
          <w:rFonts w:ascii="Arial" w:hAnsi="Arial" w:cs="Arial"/>
          <w:spacing w:val="-13"/>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final</w:t>
      </w:r>
      <w:r w:rsidRPr="00702AE2">
        <w:rPr>
          <w:rFonts w:ascii="Arial" w:hAnsi="Arial" w:cs="Arial"/>
          <w:spacing w:val="-14"/>
        </w:rPr>
        <w:t xml:space="preserve"> </w:t>
      </w:r>
      <w:r w:rsidRPr="00702AE2">
        <w:rPr>
          <w:rFonts w:ascii="Arial" w:hAnsi="Arial" w:cs="Arial"/>
        </w:rPr>
        <w:t>link</w:t>
      </w:r>
      <w:r w:rsidRPr="00702AE2">
        <w:rPr>
          <w:rFonts w:ascii="Arial" w:hAnsi="Arial" w:cs="Arial"/>
          <w:spacing w:val="-13"/>
        </w:rPr>
        <w:t xml:space="preserve"> </w:t>
      </w:r>
      <w:r w:rsidRPr="00702AE2">
        <w:rPr>
          <w:rFonts w:ascii="Arial" w:hAnsi="Arial" w:cs="Arial"/>
        </w:rPr>
        <w:t>in</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chain.</w:t>
      </w:r>
      <w:r w:rsidRPr="00702AE2">
        <w:rPr>
          <w:rFonts w:ascii="Arial" w:hAnsi="Arial" w:cs="Arial"/>
          <w:spacing w:val="-13"/>
        </w:rPr>
        <w:t xml:space="preserve"> </w:t>
      </w:r>
      <w:r w:rsidRPr="00702AE2">
        <w:rPr>
          <w:rFonts w:ascii="Arial" w:hAnsi="Arial" w:cs="Arial"/>
        </w:rPr>
        <w:t>It</w:t>
      </w:r>
      <w:r w:rsidRPr="00702AE2">
        <w:rPr>
          <w:rFonts w:ascii="Arial" w:hAnsi="Arial" w:cs="Arial"/>
          <w:spacing w:val="-14"/>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last pillar of</w:t>
      </w:r>
      <w:r w:rsidRPr="00702AE2">
        <w:rPr>
          <w:rFonts w:ascii="Arial" w:hAnsi="Arial" w:cs="Arial"/>
          <w:spacing w:val="-1"/>
        </w:rPr>
        <w:t xml:space="preserve"> </w:t>
      </w:r>
      <w:r w:rsidRPr="00702AE2">
        <w:rPr>
          <w:rFonts w:ascii="Arial" w:hAnsi="Arial" w:cs="Arial"/>
        </w:rPr>
        <w:t xml:space="preserve">the </w:t>
      </w:r>
      <w:r w:rsidRPr="00702AE2">
        <w:rPr>
          <w:rFonts w:ascii="Arial" w:hAnsi="Arial" w:cs="Arial"/>
          <w:i/>
        </w:rPr>
        <w:t>Ahl al-Kisa</w:t>
      </w:r>
      <w:r w:rsidRPr="00702AE2">
        <w:rPr>
          <w:rFonts w:ascii="Arial" w:hAnsi="Arial" w:cs="Arial"/>
        </w:rPr>
        <w:t>, Imam Hussain (A.S.). He said to his brother, Abbas (A.S.):</w:t>
      </w:r>
    </w:p>
    <w:p w14:paraId="3CD84052" w14:textId="77777777" w:rsidR="00C85ED9" w:rsidRPr="00702AE2" w:rsidRDefault="00C85ED9" w:rsidP="00C85ED9">
      <w:pPr>
        <w:pStyle w:val="BodyText"/>
        <w:spacing w:before="242" w:line="276" w:lineRule="auto"/>
        <w:ind w:left="360" w:right="717" w:firstLine="432"/>
        <w:rPr>
          <w:rFonts w:ascii="Arial" w:hAnsi="Arial" w:cs="Arial"/>
        </w:rPr>
      </w:pPr>
      <w:r w:rsidRPr="00702AE2">
        <w:rPr>
          <w:rFonts w:ascii="Arial" w:hAnsi="Arial" w:cs="Arial"/>
        </w:rPr>
        <w:t>“Medina is no longer a place fit for us. Abbas, prepare the Ship of Islam. Adorn and equip it. Bring aboard</w:t>
      </w:r>
      <w:r w:rsidRPr="00702AE2">
        <w:rPr>
          <w:rFonts w:ascii="Arial" w:hAnsi="Arial" w:cs="Arial"/>
          <w:spacing w:val="-5"/>
        </w:rPr>
        <w:t xml:space="preserve"> </w:t>
      </w:r>
      <w:r w:rsidRPr="00702AE2">
        <w:rPr>
          <w:rFonts w:ascii="Arial" w:hAnsi="Arial" w:cs="Arial"/>
        </w:rPr>
        <w:t>our</w:t>
      </w:r>
      <w:r w:rsidRPr="00702AE2">
        <w:rPr>
          <w:rFonts w:ascii="Arial" w:hAnsi="Arial" w:cs="Arial"/>
          <w:spacing w:val="-6"/>
        </w:rPr>
        <w:t xml:space="preserve"> </w:t>
      </w:r>
      <w:r w:rsidRPr="00702AE2">
        <w:rPr>
          <w:rFonts w:ascii="Arial" w:hAnsi="Arial" w:cs="Arial"/>
        </w:rPr>
        <w:t>family</w:t>
      </w:r>
      <w:r w:rsidRPr="00702AE2">
        <w:rPr>
          <w:rFonts w:ascii="Arial" w:hAnsi="Arial" w:cs="Arial"/>
          <w:spacing w:val="-6"/>
        </w:rPr>
        <w:t xml:space="preserve"> </w:t>
      </w:r>
      <w:r w:rsidRPr="00702AE2">
        <w:rPr>
          <w:rFonts w:ascii="Arial" w:hAnsi="Arial" w:cs="Arial"/>
        </w:rPr>
        <w:t>and</w:t>
      </w:r>
      <w:r w:rsidRPr="00702AE2">
        <w:rPr>
          <w:rFonts w:ascii="Arial" w:hAnsi="Arial" w:cs="Arial"/>
          <w:spacing w:val="-5"/>
        </w:rPr>
        <w:t xml:space="preserve"> </w:t>
      </w:r>
      <w:r w:rsidRPr="00702AE2">
        <w:rPr>
          <w:rFonts w:ascii="Arial" w:hAnsi="Arial" w:cs="Arial"/>
        </w:rPr>
        <w:t>our</w:t>
      </w:r>
      <w:r w:rsidRPr="00702AE2">
        <w:rPr>
          <w:rFonts w:ascii="Arial" w:hAnsi="Arial" w:cs="Arial"/>
          <w:spacing w:val="-7"/>
        </w:rPr>
        <w:t xml:space="preserve"> </w:t>
      </w:r>
      <w:r w:rsidRPr="00702AE2">
        <w:rPr>
          <w:rFonts w:ascii="Arial" w:hAnsi="Arial" w:cs="Arial"/>
        </w:rPr>
        <w:t>most</w:t>
      </w:r>
      <w:r w:rsidRPr="00702AE2">
        <w:rPr>
          <w:rFonts w:ascii="Arial" w:hAnsi="Arial" w:cs="Arial"/>
          <w:spacing w:val="-6"/>
        </w:rPr>
        <w:t xml:space="preserve"> </w:t>
      </w:r>
      <w:r w:rsidRPr="00702AE2">
        <w:rPr>
          <w:rFonts w:ascii="Arial" w:hAnsi="Arial" w:cs="Arial"/>
        </w:rPr>
        <w:t>trusted</w:t>
      </w:r>
      <w:r w:rsidRPr="00702AE2">
        <w:rPr>
          <w:rFonts w:ascii="Arial" w:hAnsi="Arial" w:cs="Arial"/>
          <w:spacing w:val="-4"/>
        </w:rPr>
        <w:t xml:space="preserve"> </w:t>
      </w:r>
      <w:r w:rsidRPr="00702AE2">
        <w:rPr>
          <w:rFonts w:ascii="Arial" w:hAnsi="Arial" w:cs="Arial"/>
        </w:rPr>
        <w:t xml:space="preserve">companions. Let us set sail before this ship falls into the hands of </w:t>
      </w:r>
      <w:r w:rsidRPr="00702AE2">
        <w:rPr>
          <w:rFonts w:ascii="Arial" w:hAnsi="Arial" w:cs="Arial"/>
          <w:spacing w:val="-2"/>
        </w:rPr>
        <w:t>falsehood.”</w:t>
      </w:r>
    </w:p>
    <w:p w14:paraId="4F28577D" w14:textId="77777777" w:rsidR="00C85ED9" w:rsidRPr="00702AE2" w:rsidRDefault="00C85ED9" w:rsidP="00C85ED9">
      <w:pPr>
        <w:pStyle w:val="BodyText"/>
        <w:spacing w:before="239" w:line="276" w:lineRule="auto"/>
        <w:ind w:left="360" w:right="716" w:firstLine="432"/>
        <w:rPr>
          <w:rFonts w:ascii="Arial" w:hAnsi="Arial" w:cs="Arial"/>
        </w:rPr>
      </w:pPr>
      <w:r w:rsidRPr="00702AE2">
        <w:rPr>
          <w:rFonts w:ascii="Arial" w:hAnsi="Arial" w:cs="Arial"/>
        </w:rPr>
        <w:t>The Ship of Islam departed Medina and arrived in Mecca. But tyranny, disguised in the garments of pilgrims, began to infiltrate Mecca. Imam Hussain (A.S.)</w:t>
      </w:r>
      <w:r w:rsidRPr="00702AE2">
        <w:rPr>
          <w:rFonts w:ascii="Arial" w:hAnsi="Arial" w:cs="Arial"/>
          <w:spacing w:val="-14"/>
        </w:rPr>
        <w:t xml:space="preserve"> </w:t>
      </w:r>
      <w:r w:rsidRPr="00702AE2">
        <w:rPr>
          <w:rFonts w:ascii="Arial" w:hAnsi="Arial" w:cs="Arial"/>
        </w:rPr>
        <w:t>turned</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direction</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4"/>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ship</w:t>
      </w:r>
      <w:r w:rsidRPr="00702AE2">
        <w:rPr>
          <w:rFonts w:ascii="Arial" w:hAnsi="Arial" w:cs="Arial"/>
          <w:spacing w:val="-13"/>
        </w:rPr>
        <w:t xml:space="preserve"> </w:t>
      </w:r>
      <w:r w:rsidRPr="00702AE2">
        <w:rPr>
          <w:rFonts w:ascii="Arial" w:hAnsi="Arial" w:cs="Arial"/>
        </w:rPr>
        <w:t>toward</w:t>
      </w:r>
      <w:r w:rsidRPr="00702AE2">
        <w:rPr>
          <w:rFonts w:ascii="Arial" w:hAnsi="Arial" w:cs="Arial"/>
          <w:spacing w:val="-13"/>
        </w:rPr>
        <w:t xml:space="preserve"> </w:t>
      </w:r>
      <w:r w:rsidRPr="00702AE2">
        <w:rPr>
          <w:rFonts w:ascii="Arial" w:hAnsi="Arial" w:cs="Arial"/>
        </w:rPr>
        <w:t>Iraq</w:t>
      </w:r>
      <w:r w:rsidRPr="00702AE2">
        <w:rPr>
          <w:rFonts w:ascii="Arial" w:hAnsi="Arial" w:cs="Arial"/>
          <w:spacing w:val="-13"/>
        </w:rPr>
        <w:t xml:space="preserve"> </w:t>
      </w:r>
      <w:r w:rsidRPr="00702AE2">
        <w:rPr>
          <w:rFonts w:ascii="Arial" w:hAnsi="Arial" w:cs="Arial"/>
        </w:rPr>
        <w:t xml:space="preserve">and </w:t>
      </w:r>
      <w:r w:rsidRPr="00702AE2">
        <w:rPr>
          <w:rFonts w:ascii="Arial" w:hAnsi="Arial" w:cs="Arial"/>
          <w:spacing w:val="-2"/>
        </w:rPr>
        <w:t>departed.</w:t>
      </w:r>
    </w:p>
    <w:p w14:paraId="59B13E1C" w14:textId="77777777" w:rsidR="00C85ED9" w:rsidRPr="00702AE2" w:rsidRDefault="00C85ED9" w:rsidP="00C85ED9">
      <w:pPr>
        <w:pStyle w:val="BodyText"/>
        <w:spacing w:before="241" w:line="276" w:lineRule="auto"/>
        <w:ind w:left="360" w:right="716" w:firstLine="432"/>
        <w:rPr>
          <w:rFonts w:ascii="Arial" w:hAnsi="Arial" w:cs="Arial"/>
        </w:rPr>
      </w:pPr>
      <w:r w:rsidRPr="00702AE2">
        <w:rPr>
          <w:rFonts w:ascii="Arial" w:hAnsi="Arial" w:cs="Arial"/>
        </w:rPr>
        <w:t>The tyrants pursued him relentlessly, but Imam Hussain’s</w:t>
      </w:r>
      <w:r w:rsidRPr="00702AE2">
        <w:rPr>
          <w:rFonts w:ascii="Arial" w:hAnsi="Arial" w:cs="Arial"/>
          <w:spacing w:val="-14"/>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rPr>
        <w:t>duty</w:t>
      </w:r>
      <w:r w:rsidRPr="00702AE2">
        <w:rPr>
          <w:rFonts w:ascii="Arial" w:hAnsi="Arial" w:cs="Arial"/>
          <w:spacing w:val="-13"/>
        </w:rPr>
        <w:t xml:space="preserve"> </w:t>
      </w:r>
      <w:r w:rsidRPr="00702AE2">
        <w:rPr>
          <w:rFonts w:ascii="Arial" w:hAnsi="Arial" w:cs="Arial"/>
        </w:rPr>
        <w:t>was</w:t>
      </w:r>
      <w:r w:rsidRPr="00702AE2">
        <w:rPr>
          <w:rFonts w:ascii="Arial" w:hAnsi="Arial" w:cs="Arial"/>
          <w:spacing w:val="-13"/>
        </w:rPr>
        <w:t xml:space="preserve"> </w:t>
      </w:r>
      <w:r w:rsidRPr="00702AE2">
        <w:rPr>
          <w:rFonts w:ascii="Arial" w:hAnsi="Arial" w:cs="Arial"/>
        </w:rPr>
        <w:t>clear—he</w:t>
      </w:r>
      <w:r w:rsidRPr="00702AE2">
        <w:rPr>
          <w:rFonts w:ascii="Arial" w:hAnsi="Arial" w:cs="Arial"/>
          <w:spacing w:val="-14"/>
        </w:rPr>
        <w:t xml:space="preserve"> </w:t>
      </w:r>
      <w:r w:rsidRPr="00702AE2">
        <w:rPr>
          <w:rFonts w:ascii="Arial" w:hAnsi="Arial" w:cs="Arial"/>
        </w:rPr>
        <w:t>had</w:t>
      </w:r>
      <w:r w:rsidRPr="00702AE2">
        <w:rPr>
          <w:rFonts w:ascii="Arial" w:hAnsi="Arial" w:cs="Arial"/>
          <w:spacing w:val="-13"/>
        </w:rPr>
        <w:t xml:space="preserve"> </w:t>
      </w:r>
      <w:r w:rsidRPr="00702AE2">
        <w:rPr>
          <w:rFonts w:ascii="Arial" w:hAnsi="Arial" w:cs="Arial"/>
        </w:rPr>
        <w:t>to</w:t>
      </w:r>
      <w:r w:rsidRPr="00702AE2">
        <w:rPr>
          <w:rFonts w:ascii="Arial" w:hAnsi="Arial" w:cs="Arial"/>
          <w:spacing w:val="-13"/>
        </w:rPr>
        <w:t xml:space="preserve"> </w:t>
      </w:r>
      <w:r w:rsidRPr="00702AE2">
        <w:rPr>
          <w:rFonts w:ascii="Arial" w:hAnsi="Arial" w:cs="Arial"/>
        </w:rPr>
        <w:t>protect</w:t>
      </w:r>
      <w:r w:rsidRPr="00702AE2">
        <w:rPr>
          <w:rFonts w:ascii="Arial" w:hAnsi="Arial" w:cs="Arial"/>
          <w:spacing w:val="-13"/>
        </w:rPr>
        <w:t xml:space="preserve"> </w:t>
      </w:r>
      <w:r w:rsidRPr="00702AE2">
        <w:rPr>
          <w:rFonts w:ascii="Arial" w:hAnsi="Arial" w:cs="Arial"/>
        </w:rPr>
        <w:t>the ship of Islam at all costs.</w:t>
      </w:r>
    </w:p>
    <w:p w14:paraId="476EB68A" w14:textId="77777777" w:rsidR="00964C00" w:rsidRPr="00702AE2" w:rsidRDefault="00964C00" w:rsidP="00964C00">
      <w:pPr>
        <w:pStyle w:val="BodyText"/>
        <w:spacing w:line="276" w:lineRule="auto"/>
        <w:ind w:left="720" w:right="354" w:firstLine="431"/>
        <w:rPr>
          <w:rFonts w:ascii="Arial" w:hAnsi="Arial" w:cs="Arial"/>
        </w:rPr>
      </w:pPr>
      <w:r w:rsidRPr="00702AE2">
        <w:rPr>
          <w:rFonts w:ascii="Arial" w:hAnsi="Arial" w:cs="Arial"/>
        </w:rPr>
        <w:t xml:space="preserve">When the ship reached Karbala, on the banks of the Euphrates River, it was </w:t>
      </w:r>
      <w:proofErr w:type="gramStart"/>
      <w:r w:rsidRPr="00702AE2">
        <w:rPr>
          <w:rFonts w:ascii="Arial" w:hAnsi="Arial" w:cs="Arial"/>
        </w:rPr>
        <w:t>surrounded on all sides</w:t>
      </w:r>
      <w:proofErr w:type="gramEnd"/>
      <w:r w:rsidRPr="00702AE2">
        <w:rPr>
          <w:rFonts w:ascii="Arial" w:hAnsi="Arial" w:cs="Arial"/>
        </w:rPr>
        <w:t xml:space="preserve"> by the forces of tyranny. Imam Hussain (A.S.) turned to his brother, his standard-bearer, and said:</w:t>
      </w:r>
    </w:p>
    <w:p w14:paraId="7D5DB627" w14:textId="77777777" w:rsidR="00964C00" w:rsidRPr="00702AE2" w:rsidRDefault="00964C00" w:rsidP="00964C00">
      <w:pPr>
        <w:pStyle w:val="BodyText"/>
        <w:spacing w:before="239" w:line="276" w:lineRule="auto"/>
        <w:ind w:left="720" w:right="353" w:firstLine="431"/>
        <w:rPr>
          <w:rFonts w:ascii="Arial" w:hAnsi="Arial" w:cs="Arial"/>
        </w:rPr>
      </w:pPr>
      <w:r w:rsidRPr="00702AE2">
        <w:rPr>
          <w:rFonts w:ascii="Arial" w:hAnsi="Arial" w:cs="Arial"/>
        </w:rPr>
        <w:t xml:space="preserve">“Abbas, drop anchor here. This is our </w:t>
      </w:r>
      <w:proofErr w:type="gramStart"/>
      <w:r w:rsidRPr="00702AE2">
        <w:rPr>
          <w:rFonts w:ascii="Arial" w:hAnsi="Arial" w:cs="Arial"/>
        </w:rPr>
        <w:t>final destination</w:t>
      </w:r>
      <w:proofErr w:type="gramEnd"/>
      <w:r w:rsidRPr="00702AE2">
        <w:rPr>
          <w:rFonts w:ascii="Arial" w:hAnsi="Arial" w:cs="Arial"/>
        </w:rPr>
        <w:t>.</w:t>
      </w:r>
      <w:r w:rsidRPr="00702AE2">
        <w:rPr>
          <w:rFonts w:ascii="Arial" w:hAnsi="Arial" w:cs="Arial"/>
          <w:spacing w:val="-8"/>
        </w:rPr>
        <w:t xml:space="preserve"> </w:t>
      </w:r>
      <w:r w:rsidRPr="00702AE2">
        <w:rPr>
          <w:rFonts w:ascii="Arial" w:hAnsi="Arial" w:cs="Arial"/>
        </w:rPr>
        <w:t>We</w:t>
      </w:r>
      <w:r w:rsidRPr="00702AE2">
        <w:rPr>
          <w:rFonts w:ascii="Arial" w:hAnsi="Arial" w:cs="Arial"/>
          <w:spacing w:val="-8"/>
        </w:rPr>
        <w:t xml:space="preserve"> </w:t>
      </w:r>
      <w:r w:rsidRPr="00702AE2">
        <w:rPr>
          <w:rFonts w:ascii="Arial" w:hAnsi="Arial" w:cs="Arial"/>
        </w:rPr>
        <w:t>shall</w:t>
      </w:r>
      <w:r w:rsidRPr="00702AE2">
        <w:rPr>
          <w:rFonts w:ascii="Arial" w:hAnsi="Arial" w:cs="Arial"/>
          <w:spacing w:val="-9"/>
        </w:rPr>
        <w:t xml:space="preserve"> </w:t>
      </w:r>
      <w:r w:rsidRPr="00702AE2">
        <w:rPr>
          <w:rFonts w:ascii="Arial" w:hAnsi="Arial" w:cs="Arial"/>
        </w:rPr>
        <w:t>go</w:t>
      </w:r>
      <w:r w:rsidRPr="00702AE2">
        <w:rPr>
          <w:rFonts w:ascii="Arial" w:hAnsi="Arial" w:cs="Arial"/>
          <w:spacing w:val="-9"/>
        </w:rPr>
        <w:t xml:space="preserve"> </w:t>
      </w:r>
      <w:r w:rsidRPr="00702AE2">
        <w:rPr>
          <w:rFonts w:ascii="Arial" w:hAnsi="Arial" w:cs="Arial"/>
        </w:rPr>
        <w:t>no</w:t>
      </w:r>
      <w:r w:rsidRPr="00702AE2">
        <w:rPr>
          <w:rFonts w:ascii="Arial" w:hAnsi="Arial" w:cs="Arial"/>
          <w:spacing w:val="-8"/>
        </w:rPr>
        <w:t xml:space="preserve"> </w:t>
      </w:r>
      <w:r w:rsidRPr="00702AE2">
        <w:rPr>
          <w:rFonts w:ascii="Arial" w:hAnsi="Arial" w:cs="Arial"/>
        </w:rPr>
        <w:t>farther.</w:t>
      </w:r>
      <w:r w:rsidRPr="00702AE2">
        <w:rPr>
          <w:rFonts w:ascii="Arial" w:hAnsi="Arial" w:cs="Arial"/>
          <w:spacing w:val="-8"/>
        </w:rPr>
        <w:t xml:space="preserve"> </w:t>
      </w:r>
      <w:r w:rsidRPr="00702AE2">
        <w:rPr>
          <w:rFonts w:ascii="Arial" w:hAnsi="Arial" w:cs="Arial"/>
        </w:rPr>
        <w:t>Here,</w:t>
      </w:r>
      <w:r w:rsidRPr="00702AE2">
        <w:rPr>
          <w:rFonts w:ascii="Arial" w:hAnsi="Arial" w:cs="Arial"/>
          <w:spacing w:val="-8"/>
        </w:rPr>
        <w:t xml:space="preserve"> </w:t>
      </w:r>
      <w:r w:rsidRPr="00702AE2">
        <w:rPr>
          <w:rFonts w:ascii="Arial" w:hAnsi="Arial" w:cs="Arial"/>
        </w:rPr>
        <w:t>we</w:t>
      </w:r>
      <w:r w:rsidRPr="00702AE2">
        <w:rPr>
          <w:rFonts w:ascii="Arial" w:hAnsi="Arial" w:cs="Arial"/>
          <w:spacing w:val="-8"/>
        </w:rPr>
        <w:t xml:space="preserve"> </w:t>
      </w:r>
      <w:r w:rsidRPr="00702AE2">
        <w:rPr>
          <w:rFonts w:ascii="Arial" w:hAnsi="Arial" w:cs="Arial"/>
        </w:rPr>
        <w:t>will</w:t>
      </w:r>
      <w:r w:rsidRPr="00702AE2">
        <w:rPr>
          <w:rFonts w:ascii="Arial" w:hAnsi="Arial" w:cs="Arial"/>
          <w:spacing w:val="-9"/>
        </w:rPr>
        <w:t xml:space="preserve"> </w:t>
      </w:r>
      <w:r w:rsidRPr="00702AE2">
        <w:rPr>
          <w:rFonts w:ascii="Arial" w:hAnsi="Arial" w:cs="Arial"/>
        </w:rPr>
        <w:t>give everything—down to the last drop of blood—to preserve the Ship of Islam.”</w:t>
      </w:r>
    </w:p>
    <w:p w14:paraId="0F21F733" w14:textId="77777777" w:rsidR="00964C00" w:rsidRPr="00702AE2" w:rsidRDefault="00964C00" w:rsidP="00964C00">
      <w:pPr>
        <w:pStyle w:val="BodyText"/>
        <w:spacing w:before="242" w:line="276" w:lineRule="auto"/>
        <w:ind w:left="720" w:right="355" w:firstLine="431"/>
        <w:rPr>
          <w:rFonts w:ascii="Arial" w:hAnsi="Arial" w:cs="Arial"/>
        </w:rPr>
      </w:pPr>
      <w:r w:rsidRPr="00702AE2">
        <w:rPr>
          <w:rFonts w:ascii="Arial" w:hAnsi="Arial" w:cs="Arial"/>
        </w:rPr>
        <w:lastRenderedPageBreak/>
        <w:t>10th of Muharram, 61 AH was the Day of Reckoning. The sun set on the 9th of Muharram. The night</w:t>
      </w:r>
      <w:r w:rsidRPr="00702AE2">
        <w:rPr>
          <w:rFonts w:ascii="Arial" w:hAnsi="Arial" w:cs="Arial"/>
          <w:spacing w:val="-14"/>
        </w:rPr>
        <w:t xml:space="preserve"> </w:t>
      </w:r>
      <w:r w:rsidRPr="00702AE2">
        <w:rPr>
          <w:rFonts w:ascii="Arial" w:hAnsi="Arial" w:cs="Arial"/>
        </w:rPr>
        <w:t>was</w:t>
      </w:r>
      <w:r w:rsidRPr="00702AE2">
        <w:rPr>
          <w:rFonts w:ascii="Arial" w:hAnsi="Arial" w:cs="Arial"/>
          <w:spacing w:val="-13"/>
        </w:rPr>
        <w:t xml:space="preserve"> </w:t>
      </w:r>
      <w:r w:rsidRPr="00702AE2">
        <w:rPr>
          <w:rFonts w:ascii="Arial" w:hAnsi="Arial" w:cs="Arial"/>
        </w:rPr>
        <w:t>still.</w:t>
      </w:r>
      <w:r w:rsidRPr="00702AE2">
        <w:rPr>
          <w:rFonts w:ascii="Arial" w:hAnsi="Arial" w:cs="Arial"/>
          <w:spacing w:val="-13"/>
        </w:rPr>
        <w:t xml:space="preserve"> </w:t>
      </w:r>
      <w:r w:rsidRPr="00702AE2">
        <w:rPr>
          <w:rFonts w:ascii="Arial" w:hAnsi="Arial" w:cs="Arial"/>
        </w:rPr>
        <w:t>Everyone</w:t>
      </w:r>
      <w:r w:rsidRPr="00702AE2">
        <w:rPr>
          <w:rFonts w:ascii="Arial" w:hAnsi="Arial" w:cs="Arial"/>
          <w:spacing w:val="-13"/>
        </w:rPr>
        <w:t xml:space="preserve"> </w:t>
      </w:r>
      <w:r w:rsidRPr="00702AE2">
        <w:rPr>
          <w:rFonts w:ascii="Arial" w:hAnsi="Arial" w:cs="Arial"/>
        </w:rPr>
        <w:t>knew</w:t>
      </w:r>
      <w:r w:rsidRPr="00702AE2">
        <w:rPr>
          <w:rFonts w:ascii="Arial" w:hAnsi="Arial" w:cs="Arial"/>
          <w:spacing w:val="-14"/>
        </w:rPr>
        <w:t xml:space="preserve"> </w:t>
      </w:r>
      <w:r w:rsidRPr="00702AE2">
        <w:rPr>
          <w:rFonts w:ascii="Arial" w:hAnsi="Arial" w:cs="Arial"/>
        </w:rPr>
        <w:t>what</w:t>
      </w:r>
      <w:r w:rsidRPr="00702AE2">
        <w:rPr>
          <w:rFonts w:ascii="Arial" w:hAnsi="Arial" w:cs="Arial"/>
          <w:spacing w:val="-13"/>
        </w:rPr>
        <w:t xml:space="preserve"> </w:t>
      </w:r>
      <w:r w:rsidRPr="00702AE2">
        <w:rPr>
          <w:rFonts w:ascii="Arial" w:hAnsi="Arial" w:cs="Arial"/>
        </w:rPr>
        <w:t>tomorrow</w:t>
      </w:r>
      <w:r w:rsidRPr="00702AE2">
        <w:rPr>
          <w:rFonts w:ascii="Arial" w:hAnsi="Arial" w:cs="Arial"/>
          <w:spacing w:val="-13"/>
        </w:rPr>
        <w:t xml:space="preserve"> </w:t>
      </w:r>
      <w:r w:rsidRPr="00702AE2">
        <w:rPr>
          <w:rFonts w:ascii="Arial" w:hAnsi="Arial" w:cs="Arial"/>
        </w:rPr>
        <w:t>would bring—a</w:t>
      </w:r>
      <w:r w:rsidRPr="00702AE2">
        <w:rPr>
          <w:rFonts w:ascii="Arial" w:hAnsi="Arial" w:cs="Arial"/>
          <w:spacing w:val="-8"/>
        </w:rPr>
        <w:t xml:space="preserve"> </w:t>
      </w:r>
      <w:r w:rsidRPr="00702AE2">
        <w:rPr>
          <w:rFonts w:ascii="Arial" w:hAnsi="Arial" w:cs="Arial"/>
        </w:rPr>
        <w:t>day</w:t>
      </w:r>
      <w:r w:rsidRPr="00702AE2">
        <w:rPr>
          <w:rFonts w:ascii="Arial" w:hAnsi="Arial" w:cs="Arial"/>
          <w:spacing w:val="-8"/>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life</w:t>
      </w:r>
      <w:r w:rsidRPr="00702AE2">
        <w:rPr>
          <w:rFonts w:ascii="Arial" w:hAnsi="Arial" w:cs="Arial"/>
          <w:spacing w:val="-8"/>
        </w:rPr>
        <w:t xml:space="preserve"> </w:t>
      </w:r>
      <w:r w:rsidRPr="00702AE2">
        <w:rPr>
          <w:rFonts w:ascii="Arial" w:hAnsi="Arial" w:cs="Arial"/>
        </w:rPr>
        <w:t>or</w:t>
      </w:r>
      <w:r w:rsidRPr="00702AE2">
        <w:rPr>
          <w:rFonts w:ascii="Arial" w:hAnsi="Arial" w:cs="Arial"/>
          <w:spacing w:val="-10"/>
        </w:rPr>
        <w:t xml:space="preserve"> </w:t>
      </w:r>
      <w:r w:rsidRPr="00702AE2">
        <w:rPr>
          <w:rFonts w:ascii="Arial" w:hAnsi="Arial" w:cs="Arial"/>
        </w:rPr>
        <w:t>death.</w:t>
      </w:r>
      <w:r w:rsidRPr="00702AE2">
        <w:rPr>
          <w:rFonts w:ascii="Arial" w:hAnsi="Arial" w:cs="Arial"/>
          <w:spacing w:val="-7"/>
        </w:rPr>
        <w:t xml:space="preserve"> </w:t>
      </w:r>
      <w:r w:rsidRPr="00702AE2">
        <w:rPr>
          <w:rFonts w:ascii="Arial" w:hAnsi="Arial" w:cs="Arial"/>
        </w:rPr>
        <w:t>Both</w:t>
      </w:r>
      <w:r w:rsidRPr="00702AE2">
        <w:rPr>
          <w:rFonts w:ascii="Arial" w:hAnsi="Arial" w:cs="Arial"/>
          <w:spacing w:val="-8"/>
        </w:rPr>
        <w:t xml:space="preserve"> </w:t>
      </w:r>
      <w:r w:rsidRPr="00702AE2">
        <w:rPr>
          <w:rFonts w:ascii="Arial" w:hAnsi="Arial" w:cs="Arial"/>
        </w:rPr>
        <w:t>camps</w:t>
      </w:r>
      <w:r w:rsidRPr="00702AE2">
        <w:rPr>
          <w:rFonts w:ascii="Arial" w:hAnsi="Arial" w:cs="Arial"/>
          <w:spacing w:val="-8"/>
        </w:rPr>
        <w:t xml:space="preserve"> </w:t>
      </w:r>
      <w:proofErr w:type="gramStart"/>
      <w:r w:rsidRPr="00702AE2">
        <w:rPr>
          <w:rFonts w:ascii="Arial" w:hAnsi="Arial" w:cs="Arial"/>
        </w:rPr>
        <w:t>prepared</w:t>
      </w:r>
      <w:proofErr w:type="gramEnd"/>
      <w:r w:rsidRPr="00702AE2">
        <w:rPr>
          <w:rFonts w:ascii="Arial" w:hAnsi="Arial" w:cs="Arial"/>
          <w:spacing w:val="-6"/>
        </w:rPr>
        <w:t xml:space="preserve"> </w:t>
      </w:r>
      <w:r w:rsidRPr="00702AE2">
        <w:rPr>
          <w:rFonts w:ascii="Arial" w:hAnsi="Arial" w:cs="Arial"/>
        </w:rPr>
        <w:t>in their own way. Weapons were polished; souls were purified.</w:t>
      </w:r>
      <w:r w:rsidRPr="00702AE2">
        <w:rPr>
          <w:rFonts w:ascii="Arial" w:hAnsi="Arial" w:cs="Arial"/>
          <w:spacing w:val="-14"/>
        </w:rPr>
        <w:t xml:space="preserve"> </w:t>
      </w:r>
      <w:r w:rsidRPr="00702AE2">
        <w:rPr>
          <w:rFonts w:ascii="Arial" w:hAnsi="Arial" w:cs="Arial"/>
        </w:rPr>
        <w:t>Imam</w:t>
      </w:r>
      <w:r w:rsidRPr="00702AE2">
        <w:rPr>
          <w:rFonts w:ascii="Arial" w:hAnsi="Arial" w:cs="Arial"/>
          <w:spacing w:val="-13"/>
        </w:rPr>
        <w:t xml:space="preserve"> </w:t>
      </w:r>
      <w:r w:rsidRPr="00702AE2">
        <w:rPr>
          <w:rFonts w:ascii="Arial" w:hAnsi="Arial" w:cs="Arial"/>
        </w:rPr>
        <w:t>Hussain</w:t>
      </w:r>
      <w:r w:rsidRPr="00702AE2">
        <w:rPr>
          <w:rFonts w:ascii="Arial" w:hAnsi="Arial" w:cs="Arial"/>
          <w:spacing w:val="-13"/>
        </w:rPr>
        <w:t xml:space="preserve"> </w:t>
      </w:r>
      <w:r w:rsidRPr="00702AE2">
        <w:rPr>
          <w:rFonts w:ascii="Arial" w:hAnsi="Arial" w:cs="Arial"/>
        </w:rPr>
        <w:t>(A.S.)</w:t>
      </w:r>
      <w:r w:rsidRPr="00702AE2">
        <w:rPr>
          <w:rFonts w:ascii="Arial" w:hAnsi="Arial" w:cs="Arial"/>
          <w:spacing w:val="-13"/>
        </w:rPr>
        <w:t xml:space="preserve"> </w:t>
      </w:r>
      <w:r w:rsidRPr="00702AE2">
        <w:rPr>
          <w:rFonts w:ascii="Arial" w:hAnsi="Arial" w:cs="Arial"/>
        </w:rPr>
        <w:t>sat</w:t>
      </w:r>
      <w:r w:rsidRPr="00702AE2">
        <w:rPr>
          <w:rFonts w:ascii="Arial" w:hAnsi="Arial" w:cs="Arial"/>
          <w:spacing w:val="-14"/>
        </w:rPr>
        <w:t xml:space="preserve"> </w:t>
      </w:r>
      <w:r w:rsidRPr="00702AE2">
        <w:rPr>
          <w:rFonts w:ascii="Arial" w:hAnsi="Arial" w:cs="Arial"/>
        </w:rPr>
        <w:t>calmly,</w:t>
      </w:r>
      <w:r w:rsidRPr="00702AE2">
        <w:rPr>
          <w:rFonts w:ascii="Arial" w:hAnsi="Arial" w:cs="Arial"/>
          <w:spacing w:val="-13"/>
        </w:rPr>
        <w:t xml:space="preserve"> </w:t>
      </w:r>
      <w:r w:rsidRPr="00702AE2">
        <w:rPr>
          <w:rFonts w:ascii="Arial" w:hAnsi="Arial" w:cs="Arial"/>
        </w:rPr>
        <w:t>gazing</w:t>
      </w:r>
      <w:r w:rsidRPr="00702AE2">
        <w:rPr>
          <w:rFonts w:ascii="Arial" w:hAnsi="Arial" w:cs="Arial"/>
          <w:spacing w:val="-13"/>
        </w:rPr>
        <w:t xml:space="preserve"> </w:t>
      </w:r>
      <w:r w:rsidRPr="00702AE2">
        <w:rPr>
          <w:rFonts w:ascii="Arial" w:hAnsi="Arial" w:cs="Arial"/>
        </w:rPr>
        <w:t>at</w:t>
      </w:r>
      <w:r w:rsidRPr="00702AE2">
        <w:rPr>
          <w:rFonts w:ascii="Arial" w:hAnsi="Arial" w:cs="Arial"/>
          <w:spacing w:val="-13"/>
        </w:rPr>
        <w:t xml:space="preserve"> </w:t>
      </w:r>
      <w:r w:rsidRPr="00702AE2">
        <w:rPr>
          <w:rFonts w:ascii="Arial" w:hAnsi="Arial" w:cs="Arial"/>
        </w:rPr>
        <w:t>the faces of his companions and relatives, praying their blood would not be in vain—that it would be triumphant and everlasting, keeping the banner of Islam fluttering through eternity.</w:t>
      </w:r>
    </w:p>
    <w:p w14:paraId="25150AEA" w14:textId="77777777" w:rsidR="00964C00" w:rsidRPr="00702AE2" w:rsidRDefault="00964C00" w:rsidP="00964C00">
      <w:pPr>
        <w:pStyle w:val="BodyText"/>
        <w:spacing w:before="240" w:line="276" w:lineRule="auto"/>
        <w:ind w:left="720" w:right="356" w:firstLine="431"/>
        <w:rPr>
          <w:rFonts w:ascii="Arial" w:hAnsi="Arial" w:cs="Arial"/>
        </w:rPr>
      </w:pPr>
      <w:r w:rsidRPr="00702AE2">
        <w:rPr>
          <w:rFonts w:ascii="Arial" w:hAnsi="Arial" w:cs="Arial"/>
        </w:rPr>
        <w:t xml:space="preserve">Imam Hussain (A.S.) was at peace. He was the inheritor of the Qur’an, and every image of Divine command and guidance was etched in his mind. He </w:t>
      </w:r>
      <w:r w:rsidRPr="00702AE2">
        <w:rPr>
          <w:rFonts w:ascii="Arial" w:hAnsi="Arial" w:cs="Arial"/>
          <w:spacing w:val="-2"/>
        </w:rPr>
        <w:t>remembered precisely</w:t>
      </w:r>
      <w:r w:rsidRPr="00702AE2">
        <w:rPr>
          <w:rFonts w:ascii="Arial" w:hAnsi="Arial" w:cs="Arial"/>
          <w:spacing w:val="-5"/>
        </w:rPr>
        <w:t xml:space="preserve"> </w:t>
      </w:r>
      <w:r w:rsidRPr="00702AE2">
        <w:rPr>
          <w:rFonts w:ascii="Arial" w:hAnsi="Arial" w:cs="Arial"/>
          <w:spacing w:val="-2"/>
        </w:rPr>
        <w:t>how</w:t>
      </w:r>
      <w:r w:rsidRPr="00702AE2">
        <w:rPr>
          <w:rFonts w:ascii="Arial" w:hAnsi="Arial" w:cs="Arial"/>
          <w:spacing w:val="-5"/>
        </w:rPr>
        <w:t xml:space="preserve"> </w:t>
      </w:r>
      <w:r w:rsidRPr="00702AE2">
        <w:rPr>
          <w:rFonts w:ascii="Arial" w:hAnsi="Arial" w:cs="Arial"/>
          <w:spacing w:val="-2"/>
        </w:rPr>
        <w:t>to</w:t>
      </w:r>
      <w:r w:rsidRPr="00702AE2">
        <w:rPr>
          <w:rFonts w:ascii="Arial" w:hAnsi="Arial" w:cs="Arial"/>
          <w:spacing w:val="-3"/>
        </w:rPr>
        <w:t xml:space="preserve"> </w:t>
      </w:r>
      <w:r w:rsidRPr="00702AE2">
        <w:rPr>
          <w:rFonts w:ascii="Arial" w:hAnsi="Arial" w:cs="Arial"/>
          <w:spacing w:val="-2"/>
        </w:rPr>
        <w:t>protect</w:t>
      </w:r>
      <w:r w:rsidRPr="00702AE2">
        <w:rPr>
          <w:rFonts w:ascii="Arial" w:hAnsi="Arial" w:cs="Arial"/>
          <w:spacing w:val="-3"/>
        </w:rPr>
        <w:t xml:space="preserve"> </w:t>
      </w:r>
      <w:r w:rsidRPr="00702AE2">
        <w:rPr>
          <w:rFonts w:ascii="Arial" w:hAnsi="Arial" w:cs="Arial"/>
          <w:spacing w:val="-2"/>
        </w:rPr>
        <w:t>the</w:t>
      </w:r>
      <w:r w:rsidRPr="00702AE2">
        <w:rPr>
          <w:rFonts w:ascii="Arial" w:hAnsi="Arial" w:cs="Arial"/>
          <w:spacing w:val="-6"/>
        </w:rPr>
        <w:t xml:space="preserve"> </w:t>
      </w:r>
      <w:r w:rsidRPr="00702AE2">
        <w:rPr>
          <w:rFonts w:ascii="Arial" w:hAnsi="Arial" w:cs="Arial"/>
          <w:spacing w:val="-2"/>
        </w:rPr>
        <w:t>ship</w:t>
      </w:r>
      <w:r w:rsidRPr="00702AE2">
        <w:rPr>
          <w:rFonts w:ascii="Arial" w:hAnsi="Arial" w:cs="Arial"/>
          <w:spacing w:val="-5"/>
        </w:rPr>
        <w:t xml:space="preserve"> </w:t>
      </w:r>
      <w:r w:rsidRPr="00702AE2">
        <w:rPr>
          <w:rFonts w:ascii="Arial" w:hAnsi="Arial" w:cs="Arial"/>
          <w:spacing w:val="-2"/>
        </w:rPr>
        <w:t>of</w:t>
      </w:r>
      <w:r w:rsidRPr="00702AE2">
        <w:rPr>
          <w:rFonts w:ascii="Arial" w:hAnsi="Arial" w:cs="Arial"/>
          <w:spacing w:val="-4"/>
        </w:rPr>
        <w:t xml:space="preserve"> God.</w:t>
      </w:r>
    </w:p>
    <w:p w14:paraId="33506D01" w14:textId="77777777" w:rsidR="00964C00" w:rsidRPr="00702AE2" w:rsidRDefault="00964C00" w:rsidP="00964C00">
      <w:pPr>
        <w:pStyle w:val="BodyText"/>
        <w:spacing w:before="240" w:line="276" w:lineRule="auto"/>
        <w:ind w:left="720" w:right="354" w:firstLine="431"/>
        <w:rPr>
          <w:rFonts w:ascii="Arial" w:hAnsi="Arial" w:cs="Arial"/>
        </w:rPr>
      </w:pPr>
      <w:r w:rsidRPr="00702AE2">
        <w:rPr>
          <w:rFonts w:ascii="Arial" w:hAnsi="Arial" w:cs="Arial"/>
        </w:rPr>
        <w:t>He</w:t>
      </w:r>
      <w:r w:rsidRPr="00702AE2">
        <w:rPr>
          <w:rFonts w:ascii="Arial" w:hAnsi="Arial" w:cs="Arial"/>
          <w:spacing w:val="-7"/>
        </w:rPr>
        <w:t xml:space="preserve"> </w:t>
      </w:r>
      <w:r w:rsidRPr="00702AE2">
        <w:rPr>
          <w:rFonts w:ascii="Arial" w:hAnsi="Arial" w:cs="Arial"/>
        </w:rPr>
        <w:t>recalled</w:t>
      </w:r>
      <w:r w:rsidRPr="00702AE2">
        <w:rPr>
          <w:rFonts w:ascii="Arial" w:hAnsi="Arial" w:cs="Arial"/>
          <w:spacing w:val="-8"/>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story</w:t>
      </w:r>
      <w:r w:rsidRPr="00702AE2">
        <w:rPr>
          <w:rFonts w:ascii="Arial" w:hAnsi="Arial" w:cs="Arial"/>
          <w:spacing w:val="-9"/>
        </w:rPr>
        <w:t xml:space="preserve"> </w:t>
      </w:r>
      <w:r w:rsidRPr="00702AE2">
        <w:rPr>
          <w:rFonts w:ascii="Arial" w:hAnsi="Arial" w:cs="Arial"/>
        </w:rPr>
        <w:t>of</w:t>
      </w:r>
      <w:r w:rsidRPr="00702AE2">
        <w:rPr>
          <w:rFonts w:ascii="Arial" w:hAnsi="Arial" w:cs="Arial"/>
          <w:spacing w:val="-10"/>
        </w:rPr>
        <w:t xml:space="preserve"> </w:t>
      </w:r>
      <w:r w:rsidRPr="00702AE2">
        <w:rPr>
          <w:rFonts w:ascii="Arial" w:hAnsi="Arial" w:cs="Arial"/>
        </w:rPr>
        <w:t>Prophet</w:t>
      </w:r>
      <w:r w:rsidRPr="00702AE2">
        <w:rPr>
          <w:rFonts w:ascii="Arial" w:hAnsi="Arial" w:cs="Arial"/>
          <w:spacing w:val="-8"/>
        </w:rPr>
        <w:t xml:space="preserve"> </w:t>
      </w:r>
      <w:r w:rsidRPr="00702AE2">
        <w:rPr>
          <w:rFonts w:ascii="Arial" w:hAnsi="Arial" w:cs="Arial"/>
        </w:rPr>
        <w:t>Moses</w:t>
      </w:r>
      <w:r w:rsidRPr="00702AE2">
        <w:rPr>
          <w:rFonts w:ascii="Arial" w:hAnsi="Arial" w:cs="Arial"/>
          <w:spacing w:val="-9"/>
        </w:rPr>
        <w:t xml:space="preserve"> </w:t>
      </w:r>
      <w:r w:rsidRPr="00702AE2">
        <w:rPr>
          <w:rFonts w:ascii="Arial" w:hAnsi="Arial" w:cs="Arial"/>
        </w:rPr>
        <w:t>(A.S.)</w:t>
      </w:r>
      <w:r w:rsidRPr="00702AE2">
        <w:rPr>
          <w:rFonts w:ascii="Arial" w:hAnsi="Arial" w:cs="Arial"/>
          <w:spacing w:val="-8"/>
        </w:rPr>
        <w:t xml:space="preserve"> </w:t>
      </w:r>
      <w:r w:rsidRPr="00702AE2">
        <w:rPr>
          <w:rFonts w:ascii="Arial" w:hAnsi="Arial" w:cs="Arial"/>
        </w:rPr>
        <w:t>and Prophet Khidr (A.S.), as recorded in the Qur’an. How Prophet Moses (A.S.) had been ordered by God to travel and meet Prophet Khidr (A.S.), to learn from the sacred knowledge bestowed upon him. Upon meeting, Prophet Khidr (A.S.) warned:</w:t>
      </w:r>
    </w:p>
    <w:p w14:paraId="09470987" w14:textId="77777777" w:rsidR="00B56DDA" w:rsidRPr="00702AE2" w:rsidRDefault="00B56DDA" w:rsidP="00B56DDA">
      <w:pPr>
        <w:pStyle w:val="BodyText"/>
        <w:ind w:left="792"/>
        <w:rPr>
          <w:rFonts w:ascii="Arial" w:hAnsi="Arial" w:cs="Arial"/>
        </w:rPr>
      </w:pPr>
      <w:r w:rsidRPr="00702AE2">
        <w:rPr>
          <w:rFonts w:ascii="Arial" w:hAnsi="Arial" w:cs="Arial"/>
        </w:rPr>
        <w:t>“You</w:t>
      </w:r>
      <w:r w:rsidRPr="00702AE2">
        <w:rPr>
          <w:rFonts w:ascii="Arial" w:hAnsi="Arial" w:cs="Arial"/>
          <w:spacing w:val="-5"/>
        </w:rPr>
        <w:t xml:space="preserve"> </w:t>
      </w:r>
      <w:r w:rsidRPr="00702AE2">
        <w:rPr>
          <w:rFonts w:ascii="Arial" w:hAnsi="Arial" w:cs="Arial"/>
        </w:rPr>
        <w:t>will</w:t>
      </w:r>
      <w:r w:rsidRPr="00702AE2">
        <w:rPr>
          <w:rFonts w:ascii="Arial" w:hAnsi="Arial" w:cs="Arial"/>
          <w:spacing w:val="-2"/>
        </w:rPr>
        <w:t xml:space="preserve"> </w:t>
      </w:r>
      <w:r w:rsidRPr="00702AE2">
        <w:rPr>
          <w:rFonts w:ascii="Arial" w:hAnsi="Arial" w:cs="Arial"/>
        </w:rPr>
        <w:t>not</w:t>
      </w:r>
      <w:r w:rsidRPr="00702AE2">
        <w:rPr>
          <w:rFonts w:ascii="Arial" w:hAnsi="Arial" w:cs="Arial"/>
          <w:spacing w:val="-3"/>
        </w:rPr>
        <w:t xml:space="preserve"> </w:t>
      </w:r>
      <w:r w:rsidRPr="00702AE2">
        <w:rPr>
          <w:rFonts w:ascii="Arial" w:hAnsi="Arial" w:cs="Arial"/>
        </w:rPr>
        <w:t>be</w:t>
      </w:r>
      <w:r w:rsidRPr="00702AE2">
        <w:rPr>
          <w:rFonts w:ascii="Arial" w:hAnsi="Arial" w:cs="Arial"/>
          <w:spacing w:val="-1"/>
        </w:rPr>
        <w:t xml:space="preserve"> </w:t>
      </w:r>
      <w:r w:rsidRPr="00702AE2">
        <w:rPr>
          <w:rFonts w:ascii="Arial" w:hAnsi="Arial" w:cs="Arial"/>
        </w:rPr>
        <w:t>able</w:t>
      </w:r>
      <w:r w:rsidRPr="00702AE2">
        <w:rPr>
          <w:rFonts w:ascii="Arial" w:hAnsi="Arial" w:cs="Arial"/>
          <w:spacing w:val="-1"/>
        </w:rPr>
        <w:t xml:space="preserve"> </w:t>
      </w:r>
      <w:r w:rsidRPr="00702AE2">
        <w:rPr>
          <w:rFonts w:ascii="Arial" w:hAnsi="Arial" w:cs="Arial"/>
        </w:rPr>
        <w:t>to</w:t>
      </w:r>
      <w:r w:rsidRPr="00702AE2">
        <w:rPr>
          <w:rFonts w:ascii="Arial" w:hAnsi="Arial" w:cs="Arial"/>
          <w:spacing w:val="-5"/>
        </w:rPr>
        <w:t xml:space="preserve"> </w:t>
      </w:r>
      <w:r w:rsidRPr="00702AE2">
        <w:rPr>
          <w:rFonts w:ascii="Arial" w:hAnsi="Arial" w:cs="Arial"/>
        </w:rPr>
        <w:t>bear</w:t>
      </w:r>
      <w:r w:rsidRPr="00702AE2">
        <w:rPr>
          <w:rFonts w:ascii="Arial" w:hAnsi="Arial" w:cs="Arial"/>
          <w:spacing w:val="-2"/>
        </w:rPr>
        <w:t xml:space="preserve"> </w:t>
      </w:r>
      <w:r w:rsidRPr="00702AE2">
        <w:rPr>
          <w:rFonts w:ascii="Arial" w:hAnsi="Arial" w:cs="Arial"/>
        </w:rPr>
        <w:t>with</w:t>
      </w:r>
      <w:r w:rsidRPr="00702AE2">
        <w:rPr>
          <w:rFonts w:ascii="Arial" w:hAnsi="Arial" w:cs="Arial"/>
          <w:spacing w:val="-1"/>
        </w:rPr>
        <w:t xml:space="preserve"> </w:t>
      </w:r>
      <w:r w:rsidRPr="00702AE2">
        <w:rPr>
          <w:rFonts w:ascii="Arial" w:hAnsi="Arial" w:cs="Arial"/>
          <w:spacing w:val="-4"/>
        </w:rPr>
        <w:t>me.”</w:t>
      </w:r>
    </w:p>
    <w:p w14:paraId="05453E50" w14:textId="77777777" w:rsidR="00B56DDA" w:rsidRPr="00702AE2" w:rsidRDefault="00B56DDA" w:rsidP="00B56DDA">
      <w:pPr>
        <w:pStyle w:val="BodyText"/>
        <w:spacing w:before="1"/>
        <w:rPr>
          <w:rFonts w:ascii="Arial" w:hAnsi="Arial" w:cs="Arial"/>
        </w:rPr>
      </w:pPr>
    </w:p>
    <w:p w14:paraId="4C74345D" w14:textId="77777777" w:rsidR="00B56DDA" w:rsidRPr="00702AE2" w:rsidRDefault="00B56DDA" w:rsidP="00B56DDA">
      <w:pPr>
        <w:pStyle w:val="BodyText"/>
        <w:spacing w:line="276" w:lineRule="auto"/>
        <w:ind w:left="360" w:right="717" w:firstLine="432"/>
        <w:rPr>
          <w:rFonts w:ascii="Arial" w:hAnsi="Arial" w:cs="Arial"/>
        </w:rPr>
      </w:pPr>
      <w:r w:rsidRPr="00702AE2">
        <w:rPr>
          <w:rFonts w:ascii="Arial" w:hAnsi="Arial" w:cs="Arial"/>
        </w:rPr>
        <w:t>Yet</w:t>
      </w:r>
      <w:r w:rsidRPr="00702AE2">
        <w:rPr>
          <w:rFonts w:ascii="Arial" w:hAnsi="Arial" w:cs="Arial"/>
          <w:spacing w:val="-6"/>
        </w:rPr>
        <w:t xml:space="preserve"> </w:t>
      </w:r>
      <w:r w:rsidRPr="00702AE2">
        <w:rPr>
          <w:rFonts w:ascii="Arial" w:hAnsi="Arial" w:cs="Arial"/>
        </w:rPr>
        <w:t>Prophet</w:t>
      </w:r>
      <w:r w:rsidRPr="00702AE2">
        <w:rPr>
          <w:rFonts w:ascii="Arial" w:hAnsi="Arial" w:cs="Arial"/>
          <w:spacing w:val="-7"/>
        </w:rPr>
        <w:t xml:space="preserve"> </w:t>
      </w:r>
      <w:r w:rsidRPr="00702AE2">
        <w:rPr>
          <w:rFonts w:ascii="Arial" w:hAnsi="Arial" w:cs="Arial"/>
        </w:rPr>
        <w:t>Moses</w:t>
      </w:r>
      <w:r w:rsidRPr="00702AE2">
        <w:rPr>
          <w:rFonts w:ascii="Arial" w:hAnsi="Arial" w:cs="Arial"/>
          <w:spacing w:val="-6"/>
        </w:rPr>
        <w:t xml:space="preserve"> </w:t>
      </w:r>
      <w:r w:rsidRPr="00702AE2">
        <w:rPr>
          <w:rFonts w:ascii="Arial" w:hAnsi="Arial" w:cs="Arial"/>
        </w:rPr>
        <w:t>(A.S.)</w:t>
      </w:r>
      <w:r w:rsidRPr="00702AE2">
        <w:rPr>
          <w:rFonts w:ascii="Arial" w:hAnsi="Arial" w:cs="Arial"/>
          <w:spacing w:val="-5"/>
        </w:rPr>
        <w:t xml:space="preserve"> </w:t>
      </w:r>
      <w:r w:rsidRPr="00702AE2">
        <w:rPr>
          <w:rFonts w:ascii="Arial" w:hAnsi="Arial" w:cs="Arial"/>
        </w:rPr>
        <w:t>promised</w:t>
      </w:r>
      <w:r w:rsidRPr="00702AE2">
        <w:rPr>
          <w:rFonts w:ascii="Arial" w:hAnsi="Arial" w:cs="Arial"/>
          <w:spacing w:val="-6"/>
        </w:rPr>
        <w:t xml:space="preserve"> </w:t>
      </w:r>
      <w:r w:rsidRPr="00702AE2">
        <w:rPr>
          <w:rFonts w:ascii="Arial" w:hAnsi="Arial" w:cs="Arial"/>
        </w:rPr>
        <w:t>patience,</w:t>
      </w:r>
      <w:r w:rsidRPr="00702AE2">
        <w:rPr>
          <w:rFonts w:ascii="Arial" w:hAnsi="Arial" w:cs="Arial"/>
          <w:spacing w:val="-6"/>
        </w:rPr>
        <w:t xml:space="preserve"> </w:t>
      </w:r>
      <w:r w:rsidRPr="00702AE2">
        <w:rPr>
          <w:rFonts w:ascii="Arial" w:hAnsi="Arial" w:cs="Arial"/>
        </w:rPr>
        <w:t>and together they journeyed—until they boarded a boat. Prophet</w:t>
      </w:r>
      <w:r w:rsidRPr="00702AE2">
        <w:rPr>
          <w:rFonts w:ascii="Arial" w:hAnsi="Arial" w:cs="Arial"/>
          <w:spacing w:val="-7"/>
        </w:rPr>
        <w:t xml:space="preserve"> </w:t>
      </w:r>
      <w:r w:rsidRPr="00702AE2">
        <w:rPr>
          <w:rFonts w:ascii="Arial" w:hAnsi="Arial" w:cs="Arial"/>
        </w:rPr>
        <w:t>Khidr</w:t>
      </w:r>
      <w:r w:rsidRPr="00702AE2">
        <w:rPr>
          <w:rFonts w:ascii="Arial" w:hAnsi="Arial" w:cs="Arial"/>
          <w:spacing w:val="-8"/>
        </w:rPr>
        <w:t xml:space="preserve"> </w:t>
      </w:r>
      <w:r w:rsidRPr="00702AE2">
        <w:rPr>
          <w:rFonts w:ascii="Arial" w:hAnsi="Arial" w:cs="Arial"/>
        </w:rPr>
        <w:t>(A.S.)</w:t>
      </w:r>
      <w:r w:rsidRPr="00702AE2">
        <w:rPr>
          <w:rFonts w:ascii="Arial" w:hAnsi="Arial" w:cs="Arial"/>
          <w:spacing w:val="-8"/>
        </w:rPr>
        <w:t xml:space="preserve"> </w:t>
      </w:r>
      <w:r w:rsidRPr="00702AE2">
        <w:rPr>
          <w:rFonts w:ascii="Arial" w:hAnsi="Arial" w:cs="Arial"/>
        </w:rPr>
        <w:t>then</w:t>
      </w:r>
      <w:r w:rsidRPr="00702AE2">
        <w:rPr>
          <w:rFonts w:ascii="Arial" w:hAnsi="Arial" w:cs="Arial"/>
          <w:spacing w:val="-7"/>
        </w:rPr>
        <w:t xml:space="preserve"> </w:t>
      </w:r>
      <w:r w:rsidRPr="00702AE2">
        <w:rPr>
          <w:rFonts w:ascii="Arial" w:hAnsi="Arial" w:cs="Arial"/>
        </w:rPr>
        <w:t>damaged</w:t>
      </w:r>
      <w:r w:rsidRPr="00702AE2">
        <w:rPr>
          <w:rFonts w:ascii="Arial" w:hAnsi="Arial" w:cs="Arial"/>
          <w:spacing w:val="-7"/>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boat,</w:t>
      </w:r>
      <w:r w:rsidRPr="00702AE2">
        <w:rPr>
          <w:rFonts w:ascii="Arial" w:hAnsi="Arial" w:cs="Arial"/>
          <w:spacing w:val="-6"/>
        </w:rPr>
        <w:t xml:space="preserve"> </w:t>
      </w:r>
      <w:r w:rsidRPr="00702AE2">
        <w:rPr>
          <w:rFonts w:ascii="Arial" w:hAnsi="Arial" w:cs="Arial"/>
        </w:rPr>
        <w:t>piercing it. Prophet Moses (A.S.) cried out in alarm:</w:t>
      </w:r>
    </w:p>
    <w:p w14:paraId="2109C18F" w14:textId="77777777" w:rsidR="00B56DDA" w:rsidRPr="00702AE2" w:rsidRDefault="00B56DDA" w:rsidP="00B56DDA">
      <w:pPr>
        <w:pStyle w:val="BodyText"/>
        <w:spacing w:before="240" w:line="276" w:lineRule="auto"/>
        <w:ind w:left="360" w:right="721" w:firstLine="432"/>
        <w:rPr>
          <w:rFonts w:ascii="Arial" w:hAnsi="Arial" w:cs="Arial"/>
        </w:rPr>
      </w:pPr>
      <w:r w:rsidRPr="00702AE2">
        <w:rPr>
          <w:rFonts w:ascii="Arial" w:hAnsi="Arial" w:cs="Arial"/>
        </w:rPr>
        <w:t>“Have you scuttled it to drown its people? You have done a grave thing!”</w:t>
      </w:r>
    </w:p>
    <w:p w14:paraId="0E534266" w14:textId="77777777" w:rsidR="00B56DDA" w:rsidRPr="00702AE2" w:rsidRDefault="00B56DDA" w:rsidP="00B56DDA">
      <w:pPr>
        <w:pStyle w:val="BodyText"/>
        <w:spacing w:before="241"/>
        <w:ind w:left="792"/>
        <w:rPr>
          <w:rFonts w:ascii="Arial" w:hAnsi="Arial" w:cs="Arial"/>
        </w:rPr>
      </w:pPr>
      <w:r w:rsidRPr="00702AE2">
        <w:rPr>
          <w:rFonts w:ascii="Arial" w:hAnsi="Arial" w:cs="Arial"/>
        </w:rPr>
        <w:t>But</w:t>
      </w:r>
      <w:r w:rsidRPr="00702AE2">
        <w:rPr>
          <w:rFonts w:ascii="Arial" w:hAnsi="Arial" w:cs="Arial"/>
          <w:spacing w:val="-4"/>
        </w:rPr>
        <w:t xml:space="preserve"> </w:t>
      </w:r>
      <w:r w:rsidRPr="00702AE2">
        <w:rPr>
          <w:rFonts w:ascii="Arial" w:hAnsi="Arial" w:cs="Arial"/>
        </w:rPr>
        <w:t>Prophet</w:t>
      </w:r>
      <w:r w:rsidRPr="00702AE2">
        <w:rPr>
          <w:rFonts w:ascii="Arial" w:hAnsi="Arial" w:cs="Arial"/>
          <w:spacing w:val="-1"/>
        </w:rPr>
        <w:t xml:space="preserve"> </w:t>
      </w:r>
      <w:r w:rsidRPr="00702AE2">
        <w:rPr>
          <w:rFonts w:ascii="Arial" w:hAnsi="Arial" w:cs="Arial"/>
        </w:rPr>
        <w:t>Khidr</w:t>
      </w:r>
      <w:r w:rsidRPr="00702AE2">
        <w:rPr>
          <w:rFonts w:ascii="Arial" w:hAnsi="Arial" w:cs="Arial"/>
          <w:spacing w:val="-3"/>
        </w:rPr>
        <w:t xml:space="preserve"> </w:t>
      </w:r>
      <w:r w:rsidRPr="00702AE2">
        <w:rPr>
          <w:rFonts w:ascii="Arial" w:hAnsi="Arial" w:cs="Arial"/>
        </w:rPr>
        <w:t>(A.S.)</w:t>
      </w:r>
      <w:r w:rsidRPr="00702AE2">
        <w:rPr>
          <w:rFonts w:ascii="Arial" w:hAnsi="Arial" w:cs="Arial"/>
          <w:spacing w:val="-2"/>
        </w:rPr>
        <w:t xml:space="preserve"> replied:</w:t>
      </w:r>
    </w:p>
    <w:p w14:paraId="2B27066B" w14:textId="77777777" w:rsidR="00B56DDA" w:rsidRPr="00702AE2" w:rsidRDefault="00B56DDA" w:rsidP="00B56DDA">
      <w:pPr>
        <w:pStyle w:val="BodyText"/>
        <w:spacing w:before="1"/>
        <w:rPr>
          <w:rFonts w:ascii="Arial" w:hAnsi="Arial" w:cs="Arial"/>
        </w:rPr>
      </w:pPr>
    </w:p>
    <w:p w14:paraId="132DF5AA" w14:textId="77777777" w:rsidR="00B56DDA" w:rsidRPr="00702AE2" w:rsidRDefault="00B56DDA" w:rsidP="00B56DDA">
      <w:pPr>
        <w:pStyle w:val="BodyText"/>
        <w:spacing w:line="273" w:lineRule="auto"/>
        <w:ind w:left="360" w:right="721" w:firstLine="432"/>
        <w:rPr>
          <w:rFonts w:ascii="Arial" w:hAnsi="Arial" w:cs="Arial"/>
        </w:rPr>
      </w:pPr>
      <w:r w:rsidRPr="00702AE2">
        <w:rPr>
          <w:rFonts w:ascii="Arial" w:hAnsi="Arial" w:cs="Arial"/>
        </w:rPr>
        <w:t>“Did I</w:t>
      </w:r>
      <w:r w:rsidRPr="00702AE2">
        <w:rPr>
          <w:rFonts w:ascii="Arial" w:hAnsi="Arial" w:cs="Arial"/>
          <w:spacing w:val="-1"/>
        </w:rPr>
        <w:t xml:space="preserve"> </w:t>
      </w:r>
      <w:r w:rsidRPr="00702AE2">
        <w:rPr>
          <w:rFonts w:ascii="Arial" w:hAnsi="Arial" w:cs="Arial"/>
        </w:rPr>
        <w:t>not</w:t>
      </w:r>
      <w:r w:rsidRPr="00702AE2">
        <w:rPr>
          <w:rFonts w:ascii="Arial" w:hAnsi="Arial" w:cs="Arial"/>
          <w:spacing w:val="-2"/>
        </w:rPr>
        <w:t xml:space="preserve"> </w:t>
      </w:r>
      <w:r w:rsidRPr="00702AE2">
        <w:rPr>
          <w:rFonts w:ascii="Arial" w:hAnsi="Arial" w:cs="Arial"/>
        </w:rPr>
        <w:t>say that you</w:t>
      </w:r>
      <w:r w:rsidRPr="00702AE2">
        <w:rPr>
          <w:rFonts w:ascii="Arial" w:hAnsi="Arial" w:cs="Arial"/>
          <w:spacing w:val="-3"/>
        </w:rPr>
        <w:t xml:space="preserve"> </w:t>
      </w:r>
      <w:r w:rsidRPr="00702AE2">
        <w:rPr>
          <w:rFonts w:ascii="Arial" w:hAnsi="Arial" w:cs="Arial"/>
        </w:rPr>
        <w:t>would not be able to</w:t>
      </w:r>
      <w:r w:rsidRPr="00702AE2">
        <w:rPr>
          <w:rFonts w:ascii="Arial" w:hAnsi="Arial" w:cs="Arial"/>
          <w:spacing w:val="-2"/>
        </w:rPr>
        <w:t xml:space="preserve"> </w:t>
      </w:r>
      <w:r w:rsidRPr="00702AE2">
        <w:rPr>
          <w:rFonts w:ascii="Arial" w:hAnsi="Arial" w:cs="Arial"/>
        </w:rPr>
        <w:t>bear with me?”</w:t>
      </w:r>
    </w:p>
    <w:p w14:paraId="65363679" w14:textId="77777777" w:rsidR="00B56DDA" w:rsidRPr="00702AE2" w:rsidRDefault="00B56DDA" w:rsidP="00B56DDA">
      <w:pPr>
        <w:pStyle w:val="BodyText"/>
        <w:spacing w:before="245" w:line="276" w:lineRule="auto"/>
        <w:ind w:left="360" w:right="717" w:firstLine="432"/>
        <w:rPr>
          <w:rFonts w:ascii="Arial" w:hAnsi="Arial" w:cs="Arial"/>
        </w:rPr>
      </w:pPr>
      <w:r w:rsidRPr="00702AE2">
        <w:rPr>
          <w:rFonts w:ascii="Arial" w:hAnsi="Arial" w:cs="Arial"/>
        </w:rPr>
        <w:t>He</w:t>
      </w:r>
      <w:r w:rsidRPr="00702AE2">
        <w:rPr>
          <w:rFonts w:ascii="Arial" w:hAnsi="Arial" w:cs="Arial"/>
          <w:spacing w:val="-10"/>
        </w:rPr>
        <w:t xml:space="preserve"> </w:t>
      </w:r>
      <w:r w:rsidRPr="00702AE2">
        <w:rPr>
          <w:rFonts w:ascii="Arial" w:hAnsi="Arial" w:cs="Arial"/>
        </w:rPr>
        <w:t>then</w:t>
      </w:r>
      <w:r w:rsidRPr="00702AE2">
        <w:rPr>
          <w:rFonts w:ascii="Arial" w:hAnsi="Arial" w:cs="Arial"/>
          <w:spacing w:val="-10"/>
        </w:rPr>
        <w:t xml:space="preserve"> </w:t>
      </w:r>
      <w:r w:rsidRPr="00702AE2">
        <w:rPr>
          <w:rFonts w:ascii="Arial" w:hAnsi="Arial" w:cs="Arial"/>
        </w:rPr>
        <w:t>explained</w:t>
      </w:r>
      <w:r w:rsidRPr="00702AE2">
        <w:rPr>
          <w:rFonts w:ascii="Arial" w:hAnsi="Arial" w:cs="Arial"/>
          <w:spacing w:val="-10"/>
        </w:rPr>
        <w:t xml:space="preserve"> </w:t>
      </w:r>
      <w:r w:rsidRPr="00702AE2">
        <w:rPr>
          <w:rFonts w:ascii="Arial" w:hAnsi="Arial" w:cs="Arial"/>
        </w:rPr>
        <w:t>the</w:t>
      </w:r>
      <w:r w:rsidRPr="00702AE2">
        <w:rPr>
          <w:rFonts w:ascii="Arial" w:hAnsi="Arial" w:cs="Arial"/>
          <w:spacing w:val="-10"/>
        </w:rPr>
        <w:t xml:space="preserve"> </w:t>
      </w:r>
      <w:r w:rsidRPr="00702AE2">
        <w:rPr>
          <w:rFonts w:ascii="Arial" w:hAnsi="Arial" w:cs="Arial"/>
        </w:rPr>
        <w:t>reason:</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0"/>
        </w:rPr>
        <w:t xml:space="preserve"> </w:t>
      </w:r>
      <w:r w:rsidRPr="00702AE2">
        <w:rPr>
          <w:rFonts w:ascii="Arial" w:hAnsi="Arial" w:cs="Arial"/>
        </w:rPr>
        <w:t>boat</w:t>
      </w:r>
      <w:r w:rsidRPr="00702AE2">
        <w:rPr>
          <w:rFonts w:ascii="Arial" w:hAnsi="Arial" w:cs="Arial"/>
          <w:spacing w:val="-10"/>
        </w:rPr>
        <w:t xml:space="preserve"> </w:t>
      </w:r>
      <w:r w:rsidRPr="00702AE2">
        <w:rPr>
          <w:rFonts w:ascii="Arial" w:hAnsi="Arial" w:cs="Arial"/>
        </w:rPr>
        <w:t>belonged to poor workers. A tyrant king was seizing all functioning ships. By making it appear damaged, Prophet Khidr (A.S.) saved it from being confiscated, and ensured it would remain in the hands of its rightful, humble owners.</w:t>
      </w:r>
    </w:p>
    <w:p w14:paraId="6BD4B73E" w14:textId="77777777" w:rsidR="00B56DDA" w:rsidRPr="00702AE2" w:rsidRDefault="00B56DDA" w:rsidP="00B56DDA">
      <w:pPr>
        <w:pStyle w:val="BodyText"/>
        <w:spacing w:before="240" w:line="276" w:lineRule="auto"/>
        <w:ind w:left="360" w:right="716" w:firstLine="432"/>
        <w:rPr>
          <w:rFonts w:ascii="Arial" w:hAnsi="Arial" w:cs="Arial"/>
        </w:rPr>
      </w:pPr>
      <w:r w:rsidRPr="00702AE2">
        <w:rPr>
          <w:rFonts w:ascii="Arial" w:hAnsi="Arial" w:cs="Arial"/>
        </w:rPr>
        <w:t>This story played out in Imam Hussain’s (A.S.) mind. He smiled, looked upon his companions with serene assurance, and stood.</w:t>
      </w:r>
    </w:p>
    <w:p w14:paraId="5A86A5F4" w14:textId="77777777" w:rsidR="00B56DDA" w:rsidRPr="00702AE2" w:rsidRDefault="00B56DDA" w:rsidP="00B56DDA">
      <w:pPr>
        <w:pStyle w:val="BodyText"/>
        <w:spacing w:before="242"/>
        <w:ind w:left="792"/>
        <w:rPr>
          <w:rFonts w:ascii="Arial" w:hAnsi="Arial" w:cs="Arial"/>
        </w:rPr>
      </w:pPr>
      <w:r w:rsidRPr="00702AE2">
        <w:rPr>
          <w:rFonts w:ascii="Arial" w:hAnsi="Arial" w:cs="Arial"/>
        </w:rPr>
        <w:t>“God</w:t>
      </w:r>
      <w:r w:rsidRPr="00702AE2">
        <w:rPr>
          <w:rFonts w:ascii="Arial" w:hAnsi="Arial" w:cs="Arial"/>
          <w:spacing w:val="-4"/>
        </w:rPr>
        <w:t xml:space="preserve"> </w:t>
      </w:r>
      <w:r w:rsidRPr="00702AE2">
        <w:rPr>
          <w:rFonts w:ascii="Arial" w:hAnsi="Arial" w:cs="Arial"/>
        </w:rPr>
        <w:t>willing,</w:t>
      </w:r>
      <w:r w:rsidRPr="00702AE2">
        <w:rPr>
          <w:rFonts w:ascii="Arial" w:hAnsi="Arial" w:cs="Arial"/>
          <w:spacing w:val="-3"/>
        </w:rPr>
        <w:t xml:space="preserve"> </w:t>
      </w:r>
      <w:r w:rsidRPr="00702AE2">
        <w:rPr>
          <w:rFonts w:ascii="Arial" w:hAnsi="Arial" w:cs="Arial"/>
        </w:rPr>
        <w:t>Truth</w:t>
      </w:r>
      <w:r w:rsidRPr="00702AE2">
        <w:rPr>
          <w:rFonts w:ascii="Arial" w:hAnsi="Arial" w:cs="Arial"/>
          <w:spacing w:val="-3"/>
        </w:rPr>
        <w:t xml:space="preserve"> </w:t>
      </w:r>
      <w:r w:rsidRPr="00702AE2">
        <w:rPr>
          <w:rFonts w:ascii="Arial" w:hAnsi="Arial" w:cs="Arial"/>
        </w:rPr>
        <w:t>shall</w:t>
      </w:r>
      <w:r w:rsidRPr="00702AE2">
        <w:rPr>
          <w:rFonts w:ascii="Arial" w:hAnsi="Arial" w:cs="Arial"/>
          <w:spacing w:val="-3"/>
        </w:rPr>
        <w:t xml:space="preserve"> </w:t>
      </w:r>
      <w:r w:rsidRPr="00702AE2">
        <w:rPr>
          <w:rFonts w:ascii="Arial" w:hAnsi="Arial" w:cs="Arial"/>
          <w:spacing w:val="-2"/>
        </w:rPr>
        <w:t>prevail.”</w:t>
      </w:r>
    </w:p>
    <w:p w14:paraId="7A997926" w14:textId="77777777" w:rsidR="00B56DDA" w:rsidRPr="00702AE2" w:rsidRDefault="00B56DDA" w:rsidP="00B56DDA">
      <w:pPr>
        <w:pStyle w:val="BodyText"/>
        <w:spacing w:before="280"/>
        <w:ind w:left="792"/>
        <w:rPr>
          <w:rFonts w:ascii="Arial" w:hAnsi="Arial" w:cs="Arial"/>
        </w:rPr>
      </w:pPr>
      <w:r w:rsidRPr="00702AE2">
        <w:rPr>
          <w:rFonts w:ascii="Arial" w:hAnsi="Arial" w:cs="Arial"/>
        </w:rPr>
        <w:t>He</w:t>
      </w:r>
      <w:r w:rsidRPr="00702AE2">
        <w:rPr>
          <w:rFonts w:ascii="Arial" w:hAnsi="Arial" w:cs="Arial"/>
          <w:spacing w:val="-1"/>
        </w:rPr>
        <w:t xml:space="preserve"> </w:t>
      </w:r>
      <w:r w:rsidRPr="00702AE2">
        <w:rPr>
          <w:rFonts w:ascii="Arial" w:hAnsi="Arial" w:cs="Arial"/>
        </w:rPr>
        <w:t>turned to</w:t>
      </w:r>
      <w:r w:rsidRPr="00702AE2">
        <w:rPr>
          <w:rFonts w:ascii="Arial" w:hAnsi="Arial" w:cs="Arial"/>
          <w:spacing w:val="-1"/>
        </w:rPr>
        <w:t xml:space="preserve"> </w:t>
      </w:r>
      <w:r w:rsidRPr="00702AE2">
        <w:rPr>
          <w:rFonts w:ascii="Arial" w:hAnsi="Arial" w:cs="Arial"/>
        </w:rPr>
        <w:t xml:space="preserve">his </w:t>
      </w:r>
      <w:r w:rsidRPr="00702AE2">
        <w:rPr>
          <w:rFonts w:ascii="Arial" w:hAnsi="Arial" w:cs="Arial"/>
          <w:spacing w:val="-4"/>
        </w:rPr>
        <w:t>son:</w:t>
      </w:r>
    </w:p>
    <w:p w14:paraId="6CC99C24" w14:textId="77777777" w:rsidR="00B56DDA" w:rsidRPr="00702AE2" w:rsidRDefault="00B56DDA" w:rsidP="00B56DDA">
      <w:pPr>
        <w:pStyle w:val="BodyText"/>
        <w:spacing w:before="1"/>
        <w:rPr>
          <w:rFonts w:ascii="Arial" w:hAnsi="Arial" w:cs="Arial"/>
        </w:rPr>
      </w:pPr>
    </w:p>
    <w:p w14:paraId="0D77FC4E" w14:textId="77777777" w:rsidR="00B56DDA" w:rsidRPr="00702AE2" w:rsidRDefault="00B56DDA" w:rsidP="00B56DDA">
      <w:pPr>
        <w:pStyle w:val="BodyText"/>
        <w:spacing w:before="1"/>
        <w:ind w:left="792"/>
        <w:rPr>
          <w:rFonts w:ascii="Arial" w:hAnsi="Arial" w:cs="Arial"/>
        </w:rPr>
      </w:pPr>
      <w:r w:rsidRPr="00702AE2">
        <w:rPr>
          <w:rFonts w:ascii="Arial" w:hAnsi="Arial" w:cs="Arial"/>
        </w:rPr>
        <w:t>“Ali</w:t>
      </w:r>
      <w:r w:rsidRPr="00702AE2">
        <w:rPr>
          <w:rFonts w:ascii="Arial" w:hAnsi="Arial" w:cs="Arial"/>
          <w:spacing w:val="-7"/>
        </w:rPr>
        <w:t xml:space="preserve"> </w:t>
      </w:r>
      <w:r w:rsidRPr="00702AE2">
        <w:rPr>
          <w:rFonts w:ascii="Arial" w:hAnsi="Arial" w:cs="Arial"/>
        </w:rPr>
        <w:t>Akbar,</w:t>
      </w:r>
      <w:r w:rsidRPr="00702AE2">
        <w:rPr>
          <w:rFonts w:ascii="Arial" w:hAnsi="Arial" w:cs="Arial"/>
          <w:spacing w:val="-3"/>
        </w:rPr>
        <w:t xml:space="preserve"> </w:t>
      </w:r>
      <w:r w:rsidRPr="00702AE2">
        <w:rPr>
          <w:rFonts w:ascii="Arial" w:hAnsi="Arial" w:cs="Arial"/>
        </w:rPr>
        <w:t>my</w:t>
      </w:r>
      <w:r w:rsidRPr="00702AE2">
        <w:rPr>
          <w:rFonts w:ascii="Arial" w:hAnsi="Arial" w:cs="Arial"/>
          <w:spacing w:val="-5"/>
        </w:rPr>
        <w:t xml:space="preserve"> </w:t>
      </w:r>
      <w:r w:rsidRPr="00702AE2">
        <w:rPr>
          <w:rFonts w:ascii="Arial" w:hAnsi="Arial" w:cs="Arial"/>
        </w:rPr>
        <w:t>child,</w:t>
      </w:r>
      <w:r w:rsidRPr="00702AE2">
        <w:rPr>
          <w:rFonts w:ascii="Arial" w:hAnsi="Arial" w:cs="Arial"/>
          <w:spacing w:val="-4"/>
        </w:rPr>
        <w:t xml:space="preserve"> </w:t>
      </w:r>
      <w:r w:rsidRPr="00702AE2">
        <w:rPr>
          <w:rFonts w:ascii="Arial" w:hAnsi="Arial" w:cs="Arial"/>
        </w:rPr>
        <w:t>give</w:t>
      </w:r>
      <w:r w:rsidRPr="00702AE2">
        <w:rPr>
          <w:rFonts w:ascii="Arial" w:hAnsi="Arial" w:cs="Arial"/>
          <w:spacing w:val="-4"/>
        </w:rPr>
        <w:t xml:space="preserve"> </w:t>
      </w:r>
      <w:r w:rsidRPr="00702AE2">
        <w:rPr>
          <w:rFonts w:ascii="Arial" w:hAnsi="Arial" w:cs="Arial"/>
        </w:rPr>
        <w:t>the</w:t>
      </w:r>
      <w:r w:rsidRPr="00702AE2">
        <w:rPr>
          <w:rFonts w:ascii="Arial" w:hAnsi="Arial" w:cs="Arial"/>
          <w:spacing w:val="-4"/>
        </w:rPr>
        <w:t xml:space="preserve"> </w:t>
      </w:r>
      <w:r w:rsidRPr="00702AE2">
        <w:rPr>
          <w:rFonts w:ascii="Arial" w:hAnsi="Arial" w:cs="Arial"/>
        </w:rPr>
        <w:t>final</w:t>
      </w:r>
      <w:r w:rsidRPr="00702AE2">
        <w:rPr>
          <w:rFonts w:ascii="Arial" w:hAnsi="Arial" w:cs="Arial"/>
          <w:spacing w:val="-4"/>
        </w:rPr>
        <w:t xml:space="preserve"> </w:t>
      </w:r>
      <w:r w:rsidRPr="00702AE2">
        <w:rPr>
          <w:rFonts w:ascii="Arial" w:hAnsi="Arial" w:cs="Arial"/>
        </w:rPr>
        <w:t>call</w:t>
      </w:r>
      <w:r w:rsidRPr="00702AE2">
        <w:rPr>
          <w:rFonts w:ascii="Arial" w:hAnsi="Arial" w:cs="Arial"/>
          <w:spacing w:val="-4"/>
        </w:rPr>
        <w:t xml:space="preserve"> </w:t>
      </w:r>
      <w:r w:rsidRPr="00702AE2">
        <w:rPr>
          <w:rFonts w:ascii="Arial" w:hAnsi="Arial" w:cs="Arial"/>
        </w:rPr>
        <w:t>to</w:t>
      </w:r>
      <w:r w:rsidRPr="00702AE2">
        <w:rPr>
          <w:rFonts w:ascii="Arial" w:hAnsi="Arial" w:cs="Arial"/>
          <w:spacing w:val="-4"/>
        </w:rPr>
        <w:t xml:space="preserve"> </w:t>
      </w:r>
      <w:r w:rsidRPr="00702AE2">
        <w:rPr>
          <w:rFonts w:ascii="Arial" w:hAnsi="Arial" w:cs="Arial"/>
          <w:spacing w:val="-2"/>
        </w:rPr>
        <w:t>prayer.”</w:t>
      </w:r>
    </w:p>
    <w:p w14:paraId="7AC139D3" w14:textId="77777777" w:rsidR="00074392" w:rsidRPr="00702AE2" w:rsidRDefault="00074392" w:rsidP="00074392">
      <w:pPr>
        <w:pStyle w:val="BodyText"/>
        <w:spacing w:line="276" w:lineRule="auto"/>
        <w:ind w:left="720" w:right="354" w:firstLine="431"/>
        <w:rPr>
          <w:rFonts w:ascii="Arial" w:hAnsi="Arial" w:cs="Arial"/>
        </w:rPr>
      </w:pPr>
      <w:r w:rsidRPr="00702AE2">
        <w:rPr>
          <w:rFonts w:ascii="Arial" w:hAnsi="Arial" w:cs="Arial"/>
        </w:rPr>
        <w:t xml:space="preserve">Before the </w:t>
      </w:r>
      <w:r w:rsidRPr="00702AE2">
        <w:rPr>
          <w:rFonts w:ascii="Arial" w:hAnsi="Arial" w:cs="Arial"/>
          <w:i/>
        </w:rPr>
        <w:t xml:space="preserve">Fajr </w:t>
      </w:r>
      <w:r w:rsidRPr="00702AE2">
        <w:rPr>
          <w:rFonts w:ascii="Arial" w:hAnsi="Arial" w:cs="Arial"/>
        </w:rPr>
        <w:t>(dawn) prayer was complete, arrows</w:t>
      </w:r>
      <w:r w:rsidRPr="00702AE2">
        <w:rPr>
          <w:rFonts w:ascii="Arial" w:hAnsi="Arial" w:cs="Arial"/>
          <w:spacing w:val="-9"/>
        </w:rPr>
        <w:t xml:space="preserve"> </w:t>
      </w:r>
      <w:r w:rsidRPr="00702AE2">
        <w:rPr>
          <w:rFonts w:ascii="Arial" w:hAnsi="Arial" w:cs="Arial"/>
        </w:rPr>
        <w:t>began</w:t>
      </w:r>
      <w:r w:rsidRPr="00702AE2">
        <w:rPr>
          <w:rFonts w:ascii="Arial" w:hAnsi="Arial" w:cs="Arial"/>
          <w:spacing w:val="-9"/>
        </w:rPr>
        <w:t xml:space="preserve"> </w:t>
      </w:r>
      <w:r w:rsidRPr="00702AE2">
        <w:rPr>
          <w:rFonts w:ascii="Arial" w:hAnsi="Arial" w:cs="Arial"/>
        </w:rPr>
        <w:t>to</w:t>
      </w:r>
      <w:r w:rsidRPr="00702AE2">
        <w:rPr>
          <w:rFonts w:ascii="Arial" w:hAnsi="Arial" w:cs="Arial"/>
          <w:spacing w:val="-9"/>
        </w:rPr>
        <w:t xml:space="preserve"> </w:t>
      </w:r>
      <w:r w:rsidRPr="00702AE2">
        <w:rPr>
          <w:rFonts w:ascii="Arial" w:hAnsi="Arial" w:cs="Arial"/>
        </w:rPr>
        <w:t>rain</w:t>
      </w:r>
      <w:r w:rsidRPr="00702AE2">
        <w:rPr>
          <w:rFonts w:ascii="Arial" w:hAnsi="Arial" w:cs="Arial"/>
          <w:spacing w:val="-9"/>
        </w:rPr>
        <w:t xml:space="preserve"> </w:t>
      </w:r>
      <w:r w:rsidRPr="00702AE2">
        <w:rPr>
          <w:rFonts w:ascii="Arial" w:hAnsi="Arial" w:cs="Arial"/>
        </w:rPr>
        <w:t>upon</w:t>
      </w:r>
      <w:r w:rsidRPr="00702AE2">
        <w:rPr>
          <w:rFonts w:ascii="Arial" w:hAnsi="Arial" w:cs="Arial"/>
          <w:spacing w:val="-9"/>
        </w:rPr>
        <w:t xml:space="preserve"> </w:t>
      </w:r>
      <w:r w:rsidRPr="00702AE2">
        <w:rPr>
          <w:rFonts w:ascii="Arial" w:hAnsi="Arial" w:cs="Arial"/>
        </w:rPr>
        <w:t>the</w:t>
      </w:r>
      <w:r w:rsidRPr="00702AE2">
        <w:rPr>
          <w:rFonts w:ascii="Arial" w:hAnsi="Arial" w:cs="Arial"/>
          <w:spacing w:val="-9"/>
        </w:rPr>
        <w:t xml:space="preserve"> </w:t>
      </w:r>
      <w:r w:rsidRPr="00702AE2">
        <w:rPr>
          <w:rFonts w:ascii="Arial" w:hAnsi="Arial" w:cs="Arial"/>
        </w:rPr>
        <w:t>tents</w:t>
      </w:r>
      <w:r w:rsidRPr="00702AE2">
        <w:rPr>
          <w:rFonts w:ascii="Arial" w:hAnsi="Arial" w:cs="Arial"/>
          <w:spacing w:val="-9"/>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Imam</w:t>
      </w:r>
      <w:r w:rsidRPr="00702AE2">
        <w:rPr>
          <w:rFonts w:ascii="Arial" w:hAnsi="Arial" w:cs="Arial"/>
          <w:spacing w:val="-9"/>
        </w:rPr>
        <w:t xml:space="preserve"> </w:t>
      </w:r>
      <w:r w:rsidRPr="00702AE2">
        <w:rPr>
          <w:rFonts w:ascii="Arial" w:hAnsi="Arial" w:cs="Arial"/>
        </w:rPr>
        <w:t>Hussain (A.S.). The war had begun. One by one, his companions attained martyrdom. Imam Hussain (A.S.)</w:t>
      </w:r>
      <w:r w:rsidRPr="00702AE2">
        <w:rPr>
          <w:rFonts w:ascii="Arial" w:hAnsi="Arial" w:cs="Arial"/>
          <w:spacing w:val="-14"/>
        </w:rPr>
        <w:t xml:space="preserve"> </w:t>
      </w:r>
      <w:r w:rsidRPr="00702AE2">
        <w:rPr>
          <w:rFonts w:ascii="Arial" w:hAnsi="Arial" w:cs="Arial"/>
        </w:rPr>
        <w:t>brought</w:t>
      </w:r>
      <w:r w:rsidRPr="00702AE2">
        <w:rPr>
          <w:rFonts w:ascii="Arial" w:hAnsi="Arial" w:cs="Arial"/>
          <w:spacing w:val="-13"/>
        </w:rPr>
        <w:t xml:space="preserve"> </w:t>
      </w:r>
      <w:r w:rsidRPr="00702AE2">
        <w:rPr>
          <w:rFonts w:ascii="Arial" w:hAnsi="Arial" w:cs="Arial"/>
        </w:rPr>
        <w:t>each</w:t>
      </w:r>
      <w:r w:rsidRPr="00702AE2">
        <w:rPr>
          <w:rFonts w:ascii="Arial" w:hAnsi="Arial" w:cs="Arial"/>
          <w:spacing w:val="-13"/>
        </w:rPr>
        <w:t xml:space="preserve"> </w:t>
      </w:r>
      <w:r w:rsidRPr="00702AE2">
        <w:rPr>
          <w:rFonts w:ascii="Arial" w:hAnsi="Arial" w:cs="Arial"/>
        </w:rPr>
        <w:t>body</w:t>
      </w:r>
      <w:r w:rsidRPr="00702AE2">
        <w:rPr>
          <w:rFonts w:ascii="Arial" w:hAnsi="Arial" w:cs="Arial"/>
          <w:spacing w:val="-13"/>
        </w:rPr>
        <w:t xml:space="preserve"> </w:t>
      </w:r>
      <w:r w:rsidRPr="00702AE2">
        <w:rPr>
          <w:rFonts w:ascii="Arial" w:hAnsi="Arial" w:cs="Arial"/>
        </w:rPr>
        <w:t>back,</w:t>
      </w:r>
      <w:r w:rsidRPr="00702AE2">
        <w:rPr>
          <w:rFonts w:ascii="Arial" w:hAnsi="Arial" w:cs="Arial"/>
          <w:spacing w:val="-14"/>
        </w:rPr>
        <w:t xml:space="preserve"> </w:t>
      </w:r>
      <w:r w:rsidRPr="00702AE2">
        <w:rPr>
          <w:rFonts w:ascii="Arial" w:hAnsi="Arial" w:cs="Arial"/>
        </w:rPr>
        <w:t>laying</w:t>
      </w:r>
      <w:r w:rsidRPr="00702AE2">
        <w:rPr>
          <w:rFonts w:ascii="Arial" w:hAnsi="Arial" w:cs="Arial"/>
          <w:spacing w:val="-13"/>
        </w:rPr>
        <w:t xml:space="preserve"> </w:t>
      </w:r>
      <w:r w:rsidRPr="00702AE2">
        <w:rPr>
          <w:rFonts w:ascii="Arial" w:hAnsi="Arial" w:cs="Arial"/>
        </w:rPr>
        <w:t>them</w:t>
      </w:r>
      <w:r w:rsidRPr="00702AE2">
        <w:rPr>
          <w:rFonts w:ascii="Arial" w:hAnsi="Arial" w:cs="Arial"/>
          <w:spacing w:val="-13"/>
        </w:rPr>
        <w:t xml:space="preserve"> </w:t>
      </w:r>
      <w:r w:rsidRPr="00702AE2">
        <w:rPr>
          <w:rFonts w:ascii="Arial" w:hAnsi="Arial" w:cs="Arial"/>
        </w:rPr>
        <w:t>reverently in the lifeboat of Islam.</w:t>
      </w:r>
    </w:p>
    <w:p w14:paraId="61D45773" w14:textId="77777777" w:rsidR="00074392" w:rsidRPr="00702AE2" w:rsidRDefault="00074392" w:rsidP="00074392">
      <w:pPr>
        <w:pStyle w:val="BodyText"/>
        <w:spacing w:before="241" w:line="276" w:lineRule="auto"/>
        <w:ind w:left="720" w:right="357" w:firstLine="431"/>
        <w:rPr>
          <w:rFonts w:ascii="Arial" w:hAnsi="Arial" w:cs="Arial"/>
        </w:rPr>
      </w:pPr>
      <w:r w:rsidRPr="00702AE2">
        <w:rPr>
          <w:rFonts w:ascii="Arial" w:hAnsi="Arial" w:cs="Arial"/>
        </w:rPr>
        <w:t>Then</w:t>
      </w:r>
      <w:r w:rsidRPr="00702AE2">
        <w:rPr>
          <w:rFonts w:ascii="Arial" w:hAnsi="Arial" w:cs="Arial"/>
          <w:spacing w:val="-7"/>
        </w:rPr>
        <w:t xml:space="preserve"> </w:t>
      </w:r>
      <w:r w:rsidRPr="00702AE2">
        <w:rPr>
          <w:rFonts w:ascii="Arial" w:hAnsi="Arial" w:cs="Arial"/>
        </w:rPr>
        <w:t>came</w:t>
      </w:r>
      <w:r w:rsidRPr="00702AE2">
        <w:rPr>
          <w:rFonts w:ascii="Arial" w:hAnsi="Arial" w:cs="Arial"/>
          <w:spacing w:val="-8"/>
        </w:rPr>
        <w:t xml:space="preserve"> </w:t>
      </w:r>
      <w:r w:rsidRPr="00702AE2">
        <w:rPr>
          <w:rFonts w:ascii="Arial" w:hAnsi="Arial" w:cs="Arial"/>
        </w:rPr>
        <w:t>the</w:t>
      </w:r>
      <w:r w:rsidRPr="00702AE2">
        <w:rPr>
          <w:rFonts w:ascii="Arial" w:hAnsi="Arial" w:cs="Arial"/>
          <w:spacing w:val="-7"/>
        </w:rPr>
        <w:t xml:space="preserve"> </w:t>
      </w:r>
      <w:r w:rsidRPr="00702AE2">
        <w:rPr>
          <w:rFonts w:ascii="Arial" w:hAnsi="Arial" w:cs="Arial"/>
        </w:rPr>
        <w:t>turn</w:t>
      </w:r>
      <w:r w:rsidRPr="00702AE2">
        <w:rPr>
          <w:rFonts w:ascii="Arial" w:hAnsi="Arial" w:cs="Arial"/>
          <w:spacing w:val="-7"/>
        </w:rPr>
        <w:t xml:space="preserve"> </w:t>
      </w:r>
      <w:r w:rsidRPr="00702AE2">
        <w:rPr>
          <w:rFonts w:ascii="Arial" w:hAnsi="Arial" w:cs="Arial"/>
        </w:rPr>
        <w:t>of</w:t>
      </w:r>
      <w:r w:rsidRPr="00702AE2">
        <w:rPr>
          <w:rFonts w:ascii="Arial" w:hAnsi="Arial" w:cs="Arial"/>
          <w:spacing w:val="-9"/>
        </w:rPr>
        <w:t xml:space="preserve"> </w:t>
      </w:r>
      <w:r w:rsidRPr="00702AE2">
        <w:rPr>
          <w:rFonts w:ascii="Arial" w:hAnsi="Arial" w:cs="Arial"/>
        </w:rPr>
        <w:t>his</w:t>
      </w:r>
      <w:r w:rsidRPr="00702AE2">
        <w:rPr>
          <w:rFonts w:ascii="Arial" w:hAnsi="Arial" w:cs="Arial"/>
          <w:spacing w:val="-7"/>
        </w:rPr>
        <w:t xml:space="preserve"> </w:t>
      </w:r>
      <w:r w:rsidRPr="00702AE2">
        <w:rPr>
          <w:rFonts w:ascii="Arial" w:hAnsi="Arial" w:cs="Arial"/>
        </w:rPr>
        <w:t>sons,</w:t>
      </w:r>
      <w:r w:rsidRPr="00702AE2">
        <w:rPr>
          <w:rFonts w:ascii="Arial" w:hAnsi="Arial" w:cs="Arial"/>
          <w:spacing w:val="-9"/>
        </w:rPr>
        <w:t xml:space="preserve"> </w:t>
      </w:r>
      <w:r w:rsidRPr="00702AE2">
        <w:rPr>
          <w:rFonts w:ascii="Arial" w:hAnsi="Arial" w:cs="Arial"/>
        </w:rPr>
        <w:t>nephews,</w:t>
      </w:r>
      <w:r w:rsidRPr="00702AE2">
        <w:rPr>
          <w:rFonts w:ascii="Arial" w:hAnsi="Arial" w:cs="Arial"/>
          <w:spacing w:val="-9"/>
        </w:rPr>
        <w:t xml:space="preserve"> </w:t>
      </w:r>
      <w:r w:rsidRPr="00702AE2">
        <w:rPr>
          <w:rFonts w:ascii="Arial" w:hAnsi="Arial" w:cs="Arial"/>
        </w:rPr>
        <w:t>and</w:t>
      </w:r>
      <w:r w:rsidRPr="00702AE2">
        <w:rPr>
          <w:rFonts w:ascii="Arial" w:hAnsi="Arial" w:cs="Arial"/>
          <w:spacing w:val="-7"/>
        </w:rPr>
        <w:t xml:space="preserve"> </w:t>
      </w:r>
      <w:r w:rsidRPr="00702AE2">
        <w:rPr>
          <w:rFonts w:ascii="Arial" w:hAnsi="Arial" w:cs="Arial"/>
        </w:rPr>
        <w:t>his standard-bearer Abbas (A.S.), who went to fetch water and was martyred by the river.</w:t>
      </w:r>
    </w:p>
    <w:p w14:paraId="2A2BC419" w14:textId="77777777" w:rsidR="00074392" w:rsidRPr="00702AE2" w:rsidRDefault="00074392" w:rsidP="00074392">
      <w:pPr>
        <w:pStyle w:val="BodyText"/>
        <w:spacing w:before="238" w:line="276" w:lineRule="auto"/>
        <w:ind w:left="720" w:right="357" w:firstLine="431"/>
        <w:rPr>
          <w:rFonts w:ascii="Arial" w:hAnsi="Arial" w:cs="Arial"/>
        </w:rPr>
      </w:pPr>
      <w:r w:rsidRPr="00702AE2">
        <w:rPr>
          <w:rFonts w:ascii="Arial" w:hAnsi="Arial" w:cs="Arial"/>
        </w:rPr>
        <w:t>Now only Imam Hussain (A.S.) remained—or perhaps</w:t>
      </w:r>
      <w:r w:rsidRPr="00702AE2">
        <w:rPr>
          <w:rFonts w:ascii="Arial" w:hAnsi="Arial" w:cs="Arial"/>
          <w:spacing w:val="-14"/>
        </w:rPr>
        <w:t xml:space="preserve"> </w:t>
      </w:r>
      <w:r w:rsidRPr="00702AE2">
        <w:rPr>
          <w:rFonts w:ascii="Arial" w:hAnsi="Arial" w:cs="Arial"/>
        </w:rPr>
        <w:t>not</w:t>
      </w:r>
      <w:r w:rsidRPr="00702AE2">
        <w:rPr>
          <w:rFonts w:ascii="Arial" w:hAnsi="Arial" w:cs="Arial"/>
          <w:spacing w:val="-13"/>
        </w:rPr>
        <w:t xml:space="preserve"> </w:t>
      </w:r>
      <w:proofErr w:type="gramStart"/>
      <w:r w:rsidRPr="00702AE2">
        <w:rPr>
          <w:rFonts w:ascii="Arial" w:hAnsi="Arial" w:cs="Arial"/>
        </w:rPr>
        <w:t>alone—</w:t>
      </w:r>
      <w:proofErr w:type="gramEnd"/>
      <w:r w:rsidRPr="00702AE2">
        <w:rPr>
          <w:rFonts w:ascii="Arial" w:hAnsi="Arial" w:cs="Arial"/>
        </w:rPr>
        <w:t>his</w:t>
      </w:r>
      <w:r w:rsidRPr="00702AE2">
        <w:rPr>
          <w:rFonts w:ascii="Arial" w:hAnsi="Arial" w:cs="Arial"/>
          <w:spacing w:val="-13"/>
        </w:rPr>
        <w:t xml:space="preserve"> </w:t>
      </w:r>
      <w:r w:rsidRPr="00702AE2">
        <w:rPr>
          <w:rFonts w:ascii="Arial" w:hAnsi="Arial" w:cs="Arial"/>
        </w:rPr>
        <w:t>six-</w:t>
      </w:r>
      <w:r w:rsidRPr="00702AE2">
        <w:rPr>
          <w:rFonts w:ascii="Arial" w:hAnsi="Arial" w:cs="Arial"/>
        </w:rPr>
        <w:lastRenderedPageBreak/>
        <w:t>month-old</w:t>
      </w:r>
      <w:r w:rsidRPr="00702AE2">
        <w:rPr>
          <w:rFonts w:ascii="Arial" w:hAnsi="Arial" w:cs="Arial"/>
          <w:spacing w:val="-13"/>
        </w:rPr>
        <w:t xml:space="preserve"> </w:t>
      </w:r>
      <w:r w:rsidRPr="00702AE2">
        <w:rPr>
          <w:rFonts w:ascii="Arial" w:hAnsi="Arial" w:cs="Arial"/>
        </w:rPr>
        <w:t>son,</w:t>
      </w:r>
      <w:r w:rsidRPr="00702AE2">
        <w:rPr>
          <w:rFonts w:ascii="Arial" w:hAnsi="Arial" w:cs="Arial"/>
          <w:spacing w:val="-14"/>
        </w:rPr>
        <w:t xml:space="preserve"> </w:t>
      </w:r>
      <w:r w:rsidRPr="00702AE2">
        <w:rPr>
          <w:rFonts w:ascii="Arial" w:hAnsi="Arial" w:cs="Arial"/>
        </w:rPr>
        <w:t>Ali</w:t>
      </w:r>
      <w:r w:rsidRPr="00702AE2">
        <w:rPr>
          <w:rFonts w:ascii="Arial" w:hAnsi="Arial" w:cs="Arial"/>
          <w:spacing w:val="-13"/>
        </w:rPr>
        <w:t xml:space="preserve"> </w:t>
      </w:r>
      <w:r w:rsidRPr="00702AE2">
        <w:rPr>
          <w:rFonts w:ascii="Arial" w:hAnsi="Arial" w:cs="Arial"/>
        </w:rPr>
        <w:t>Asghar (A.S.), was still in the cradle.</w:t>
      </w:r>
    </w:p>
    <w:p w14:paraId="6C0ECD71" w14:textId="77777777" w:rsidR="00074392" w:rsidRPr="00702AE2" w:rsidRDefault="00074392" w:rsidP="00074392">
      <w:pPr>
        <w:pStyle w:val="BodyText"/>
        <w:spacing w:before="242" w:line="276" w:lineRule="auto"/>
        <w:ind w:left="720" w:right="356" w:firstLine="431"/>
        <w:rPr>
          <w:rFonts w:ascii="Arial" w:hAnsi="Arial" w:cs="Arial"/>
        </w:rPr>
      </w:pPr>
      <w:r w:rsidRPr="00702AE2">
        <w:rPr>
          <w:rFonts w:ascii="Arial" w:hAnsi="Arial" w:cs="Arial"/>
        </w:rPr>
        <w:t>Imam Hussain (A.S.) turned to his sister Zaynab (peace</w:t>
      </w:r>
      <w:r w:rsidRPr="00702AE2">
        <w:rPr>
          <w:rFonts w:ascii="Arial" w:hAnsi="Arial" w:cs="Arial"/>
          <w:spacing w:val="-14"/>
        </w:rPr>
        <w:t xml:space="preserve"> </w:t>
      </w:r>
      <w:r w:rsidRPr="00702AE2">
        <w:rPr>
          <w:rFonts w:ascii="Arial" w:hAnsi="Arial" w:cs="Arial"/>
        </w:rPr>
        <w:t>be</w:t>
      </w:r>
      <w:r w:rsidRPr="00702AE2">
        <w:rPr>
          <w:rFonts w:ascii="Arial" w:hAnsi="Arial" w:cs="Arial"/>
          <w:spacing w:val="-13"/>
        </w:rPr>
        <w:t xml:space="preserve"> </w:t>
      </w:r>
      <w:r w:rsidRPr="00702AE2">
        <w:rPr>
          <w:rFonts w:ascii="Arial" w:hAnsi="Arial" w:cs="Arial"/>
        </w:rPr>
        <w:t>upon</w:t>
      </w:r>
      <w:r w:rsidRPr="00702AE2">
        <w:rPr>
          <w:rFonts w:ascii="Arial" w:hAnsi="Arial" w:cs="Arial"/>
          <w:spacing w:val="-13"/>
        </w:rPr>
        <w:t xml:space="preserve"> </w:t>
      </w:r>
      <w:r w:rsidRPr="00702AE2">
        <w:rPr>
          <w:rFonts w:ascii="Arial" w:hAnsi="Arial" w:cs="Arial"/>
        </w:rPr>
        <w:t>her),</w:t>
      </w:r>
      <w:r w:rsidRPr="00702AE2">
        <w:rPr>
          <w:rFonts w:ascii="Arial" w:hAnsi="Arial" w:cs="Arial"/>
          <w:spacing w:val="-13"/>
        </w:rPr>
        <w:t xml:space="preserve"> </w:t>
      </w:r>
      <w:r w:rsidRPr="00702AE2">
        <w:rPr>
          <w:rFonts w:ascii="Arial" w:hAnsi="Arial" w:cs="Arial"/>
        </w:rPr>
        <w:t>bidding</w:t>
      </w:r>
      <w:r w:rsidRPr="00702AE2">
        <w:rPr>
          <w:rFonts w:ascii="Arial" w:hAnsi="Arial" w:cs="Arial"/>
          <w:spacing w:val="-14"/>
        </w:rPr>
        <w:t xml:space="preserve"> </w:t>
      </w:r>
      <w:proofErr w:type="gramStart"/>
      <w:r w:rsidRPr="00702AE2">
        <w:rPr>
          <w:rFonts w:ascii="Arial" w:hAnsi="Arial" w:cs="Arial"/>
        </w:rPr>
        <w:t>her</w:t>
      </w:r>
      <w:r w:rsidRPr="00702AE2">
        <w:rPr>
          <w:rFonts w:ascii="Arial" w:hAnsi="Arial" w:cs="Arial"/>
          <w:spacing w:val="-13"/>
        </w:rPr>
        <w:t xml:space="preserve"> </w:t>
      </w:r>
      <w:r w:rsidRPr="00702AE2">
        <w:rPr>
          <w:rFonts w:ascii="Arial" w:hAnsi="Arial" w:cs="Arial"/>
        </w:rPr>
        <w:t>farewell</w:t>
      </w:r>
      <w:proofErr w:type="gramEnd"/>
      <w:r w:rsidRPr="00702AE2">
        <w:rPr>
          <w:rFonts w:ascii="Arial" w:hAnsi="Arial" w:cs="Arial"/>
        </w:rPr>
        <w:t>.</w:t>
      </w:r>
      <w:r w:rsidRPr="00702AE2">
        <w:rPr>
          <w:rFonts w:ascii="Arial" w:hAnsi="Arial" w:cs="Arial"/>
          <w:spacing w:val="-13"/>
        </w:rPr>
        <w:t xml:space="preserve"> </w:t>
      </w:r>
      <w:r w:rsidRPr="00702AE2">
        <w:rPr>
          <w:rFonts w:ascii="Arial" w:hAnsi="Arial" w:cs="Arial"/>
        </w:rPr>
        <w:t>He</w:t>
      </w:r>
      <w:r w:rsidRPr="00702AE2">
        <w:rPr>
          <w:rFonts w:ascii="Arial" w:hAnsi="Arial" w:cs="Arial"/>
          <w:spacing w:val="-13"/>
        </w:rPr>
        <w:t xml:space="preserve"> </w:t>
      </w:r>
      <w:r w:rsidRPr="00702AE2">
        <w:rPr>
          <w:rFonts w:ascii="Arial" w:hAnsi="Arial" w:cs="Arial"/>
        </w:rPr>
        <w:t>stepped into the field, glanced at the armies of tyranny, and smiled: “You shall not succeed.”</w:t>
      </w:r>
    </w:p>
    <w:p w14:paraId="0EEC6A81" w14:textId="77777777" w:rsidR="00074392" w:rsidRPr="00702AE2" w:rsidRDefault="00074392" w:rsidP="00074392">
      <w:pPr>
        <w:pStyle w:val="BodyText"/>
        <w:spacing w:before="239"/>
        <w:ind w:left="1152"/>
        <w:rPr>
          <w:rFonts w:ascii="Arial" w:hAnsi="Arial" w:cs="Arial"/>
        </w:rPr>
      </w:pPr>
      <w:r w:rsidRPr="00702AE2">
        <w:rPr>
          <w:rFonts w:ascii="Arial" w:hAnsi="Arial" w:cs="Arial"/>
        </w:rPr>
        <w:t xml:space="preserve">He called </w:t>
      </w:r>
      <w:r w:rsidRPr="00702AE2">
        <w:rPr>
          <w:rFonts w:ascii="Arial" w:hAnsi="Arial" w:cs="Arial"/>
          <w:spacing w:val="-4"/>
        </w:rPr>
        <w:t>out:</w:t>
      </w:r>
    </w:p>
    <w:p w14:paraId="1EBE937C" w14:textId="77777777" w:rsidR="00074392" w:rsidRPr="00702AE2" w:rsidRDefault="00074392" w:rsidP="00074392">
      <w:pPr>
        <w:pStyle w:val="BodyText"/>
        <w:spacing w:before="2"/>
        <w:rPr>
          <w:rFonts w:ascii="Arial" w:hAnsi="Arial" w:cs="Arial"/>
        </w:rPr>
      </w:pPr>
    </w:p>
    <w:p w14:paraId="102CAD81" w14:textId="77777777" w:rsidR="00074392" w:rsidRPr="00702AE2" w:rsidRDefault="00074392" w:rsidP="00074392">
      <w:pPr>
        <w:pStyle w:val="BodyText"/>
        <w:spacing w:line="276" w:lineRule="auto"/>
        <w:ind w:left="720" w:right="359" w:firstLine="431"/>
        <w:rPr>
          <w:rFonts w:ascii="Arial" w:hAnsi="Arial" w:cs="Arial"/>
        </w:rPr>
      </w:pPr>
      <w:r w:rsidRPr="00702AE2">
        <w:rPr>
          <w:rFonts w:ascii="Arial" w:hAnsi="Arial" w:cs="Arial"/>
        </w:rPr>
        <w:t>“Is there anyone to help me? Is there anyone to respond to my call?”</w:t>
      </w:r>
    </w:p>
    <w:p w14:paraId="1D08DCD9" w14:textId="77777777" w:rsidR="00074392" w:rsidRPr="00702AE2" w:rsidRDefault="00074392" w:rsidP="00074392">
      <w:pPr>
        <w:pStyle w:val="BodyText"/>
        <w:spacing w:before="241"/>
        <w:ind w:left="1152"/>
        <w:rPr>
          <w:rFonts w:ascii="Arial" w:hAnsi="Arial" w:cs="Arial"/>
        </w:rPr>
      </w:pPr>
      <w:r w:rsidRPr="00702AE2">
        <w:rPr>
          <w:rFonts w:ascii="Arial" w:hAnsi="Arial" w:cs="Arial"/>
        </w:rPr>
        <w:t>A</w:t>
      </w:r>
      <w:r w:rsidRPr="00702AE2">
        <w:rPr>
          <w:rFonts w:ascii="Arial" w:hAnsi="Arial" w:cs="Arial"/>
          <w:spacing w:val="-2"/>
        </w:rPr>
        <w:t xml:space="preserve"> </w:t>
      </w:r>
      <w:r w:rsidRPr="00702AE2">
        <w:rPr>
          <w:rFonts w:ascii="Arial" w:hAnsi="Arial" w:cs="Arial"/>
        </w:rPr>
        <w:t>wail</w:t>
      </w:r>
      <w:r w:rsidRPr="00702AE2">
        <w:rPr>
          <w:rFonts w:ascii="Arial" w:hAnsi="Arial" w:cs="Arial"/>
          <w:spacing w:val="-2"/>
        </w:rPr>
        <w:t xml:space="preserve"> </w:t>
      </w:r>
      <w:r w:rsidRPr="00702AE2">
        <w:rPr>
          <w:rFonts w:ascii="Arial" w:hAnsi="Arial" w:cs="Arial"/>
        </w:rPr>
        <w:t>arose</w:t>
      </w:r>
      <w:r w:rsidRPr="00702AE2">
        <w:rPr>
          <w:rFonts w:ascii="Arial" w:hAnsi="Arial" w:cs="Arial"/>
          <w:spacing w:val="-1"/>
        </w:rPr>
        <w:t xml:space="preserve"> </w:t>
      </w:r>
      <w:r w:rsidRPr="00702AE2">
        <w:rPr>
          <w:rFonts w:ascii="Arial" w:hAnsi="Arial" w:cs="Arial"/>
        </w:rPr>
        <w:t>from</w:t>
      </w:r>
      <w:r w:rsidRPr="00702AE2">
        <w:rPr>
          <w:rFonts w:ascii="Arial" w:hAnsi="Arial" w:cs="Arial"/>
          <w:spacing w:val="-2"/>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tents.</w:t>
      </w:r>
      <w:r w:rsidRPr="00702AE2">
        <w:rPr>
          <w:rFonts w:ascii="Arial" w:hAnsi="Arial" w:cs="Arial"/>
          <w:spacing w:val="-1"/>
        </w:rPr>
        <w:t xml:space="preserve"> </w:t>
      </w:r>
      <w:r w:rsidRPr="00702AE2">
        <w:rPr>
          <w:rFonts w:ascii="Arial" w:hAnsi="Arial" w:cs="Arial"/>
        </w:rPr>
        <w:t>He</w:t>
      </w:r>
      <w:r w:rsidRPr="00702AE2">
        <w:rPr>
          <w:rFonts w:ascii="Arial" w:hAnsi="Arial" w:cs="Arial"/>
          <w:spacing w:val="-1"/>
        </w:rPr>
        <w:t xml:space="preserve"> </w:t>
      </w:r>
      <w:r w:rsidRPr="00702AE2">
        <w:rPr>
          <w:rFonts w:ascii="Arial" w:hAnsi="Arial" w:cs="Arial"/>
        </w:rPr>
        <w:t>returned,</w:t>
      </w:r>
      <w:r w:rsidRPr="00702AE2">
        <w:rPr>
          <w:rFonts w:ascii="Arial" w:hAnsi="Arial" w:cs="Arial"/>
          <w:spacing w:val="-1"/>
        </w:rPr>
        <w:t xml:space="preserve"> </w:t>
      </w:r>
      <w:r w:rsidRPr="00702AE2">
        <w:rPr>
          <w:rFonts w:ascii="Arial" w:hAnsi="Arial" w:cs="Arial"/>
          <w:spacing w:val="-2"/>
        </w:rPr>
        <w:t>asking:</w:t>
      </w:r>
    </w:p>
    <w:p w14:paraId="780D2009" w14:textId="77777777" w:rsidR="00074392" w:rsidRPr="00702AE2" w:rsidRDefault="00074392" w:rsidP="00074392">
      <w:pPr>
        <w:pStyle w:val="BodyText"/>
        <w:spacing w:before="280"/>
        <w:ind w:left="1152"/>
        <w:rPr>
          <w:rFonts w:ascii="Arial" w:hAnsi="Arial" w:cs="Arial"/>
        </w:rPr>
      </w:pPr>
      <w:r w:rsidRPr="00702AE2">
        <w:rPr>
          <w:rFonts w:ascii="Arial" w:hAnsi="Arial" w:cs="Arial"/>
        </w:rPr>
        <w:t>“Why</w:t>
      </w:r>
      <w:r w:rsidRPr="00702AE2">
        <w:rPr>
          <w:rFonts w:ascii="Arial" w:hAnsi="Arial" w:cs="Arial"/>
          <w:spacing w:val="-2"/>
        </w:rPr>
        <w:t xml:space="preserve"> </w:t>
      </w:r>
      <w:r w:rsidRPr="00702AE2">
        <w:rPr>
          <w:rFonts w:ascii="Arial" w:hAnsi="Arial" w:cs="Arial"/>
        </w:rPr>
        <w:t>do</w:t>
      </w:r>
      <w:r w:rsidRPr="00702AE2">
        <w:rPr>
          <w:rFonts w:ascii="Arial" w:hAnsi="Arial" w:cs="Arial"/>
          <w:spacing w:val="-1"/>
        </w:rPr>
        <w:t xml:space="preserve"> </w:t>
      </w:r>
      <w:r w:rsidRPr="00702AE2">
        <w:rPr>
          <w:rFonts w:ascii="Arial" w:hAnsi="Arial" w:cs="Arial"/>
        </w:rPr>
        <w:t>I</w:t>
      </w:r>
      <w:r w:rsidRPr="00702AE2">
        <w:rPr>
          <w:rFonts w:ascii="Arial" w:hAnsi="Arial" w:cs="Arial"/>
          <w:spacing w:val="-2"/>
        </w:rPr>
        <w:t xml:space="preserve"> </w:t>
      </w:r>
      <w:r w:rsidRPr="00702AE2">
        <w:rPr>
          <w:rFonts w:ascii="Arial" w:hAnsi="Arial" w:cs="Arial"/>
        </w:rPr>
        <w:t>hear</w:t>
      </w:r>
      <w:r w:rsidRPr="00702AE2">
        <w:rPr>
          <w:rFonts w:ascii="Arial" w:hAnsi="Arial" w:cs="Arial"/>
          <w:spacing w:val="-1"/>
        </w:rPr>
        <w:t xml:space="preserve"> </w:t>
      </w:r>
      <w:r w:rsidRPr="00702AE2">
        <w:rPr>
          <w:rFonts w:ascii="Arial" w:hAnsi="Arial" w:cs="Arial"/>
        </w:rPr>
        <w:t>weeping?</w:t>
      </w:r>
      <w:r w:rsidRPr="00702AE2">
        <w:rPr>
          <w:rFonts w:ascii="Arial" w:hAnsi="Arial" w:cs="Arial"/>
          <w:spacing w:val="-2"/>
        </w:rPr>
        <w:t xml:space="preserve"> </w:t>
      </w:r>
      <w:r w:rsidRPr="00702AE2">
        <w:rPr>
          <w:rFonts w:ascii="Arial" w:hAnsi="Arial" w:cs="Arial"/>
        </w:rPr>
        <w:t>I</w:t>
      </w:r>
      <w:r w:rsidRPr="00702AE2">
        <w:rPr>
          <w:rFonts w:ascii="Arial" w:hAnsi="Arial" w:cs="Arial"/>
          <w:spacing w:val="-2"/>
        </w:rPr>
        <w:t xml:space="preserve"> </w:t>
      </w:r>
      <w:r w:rsidRPr="00702AE2">
        <w:rPr>
          <w:rFonts w:ascii="Arial" w:hAnsi="Arial" w:cs="Arial"/>
        </w:rPr>
        <w:t>am</w:t>
      </w:r>
      <w:r w:rsidRPr="00702AE2">
        <w:rPr>
          <w:rFonts w:ascii="Arial" w:hAnsi="Arial" w:cs="Arial"/>
          <w:spacing w:val="-2"/>
        </w:rPr>
        <w:t xml:space="preserve"> </w:t>
      </w:r>
      <w:r w:rsidRPr="00702AE2">
        <w:rPr>
          <w:rFonts w:ascii="Arial" w:hAnsi="Arial" w:cs="Arial"/>
        </w:rPr>
        <w:t>still</w:t>
      </w:r>
      <w:r w:rsidRPr="00702AE2">
        <w:rPr>
          <w:rFonts w:ascii="Arial" w:hAnsi="Arial" w:cs="Arial"/>
          <w:spacing w:val="-1"/>
        </w:rPr>
        <w:t xml:space="preserve"> </w:t>
      </w:r>
      <w:r w:rsidRPr="00702AE2">
        <w:rPr>
          <w:rFonts w:ascii="Arial" w:hAnsi="Arial" w:cs="Arial"/>
          <w:spacing w:val="-2"/>
        </w:rPr>
        <w:t>alive.”</w:t>
      </w:r>
    </w:p>
    <w:p w14:paraId="2A92E3BF" w14:textId="77777777" w:rsidR="00074392" w:rsidRPr="00702AE2" w:rsidRDefault="00074392" w:rsidP="00074392">
      <w:pPr>
        <w:pStyle w:val="BodyText"/>
        <w:spacing w:before="2"/>
        <w:rPr>
          <w:rFonts w:ascii="Arial" w:hAnsi="Arial" w:cs="Arial"/>
        </w:rPr>
      </w:pPr>
    </w:p>
    <w:p w14:paraId="6037CE35" w14:textId="77777777" w:rsidR="00074392" w:rsidRPr="00702AE2" w:rsidRDefault="00074392" w:rsidP="00074392">
      <w:pPr>
        <w:pStyle w:val="BodyText"/>
        <w:ind w:left="1152"/>
        <w:rPr>
          <w:rFonts w:ascii="Arial" w:hAnsi="Arial" w:cs="Arial"/>
        </w:rPr>
      </w:pPr>
      <w:r w:rsidRPr="00702AE2">
        <w:rPr>
          <w:rFonts w:ascii="Arial" w:hAnsi="Arial" w:cs="Arial"/>
        </w:rPr>
        <w:t>The</w:t>
      </w:r>
      <w:r w:rsidRPr="00702AE2">
        <w:rPr>
          <w:rFonts w:ascii="Arial" w:hAnsi="Arial" w:cs="Arial"/>
          <w:spacing w:val="-1"/>
        </w:rPr>
        <w:t xml:space="preserve"> </w:t>
      </w:r>
      <w:r w:rsidRPr="00702AE2">
        <w:rPr>
          <w:rFonts w:ascii="Arial" w:hAnsi="Arial" w:cs="Arial"/>
        </w:rPr>
        <w:t>answer</w:t>
      </w:r>
      <w:r w:rsidRPr="00702AE2">
        <w:rPr>
          <w:rFonts w:ascii="Arial" w:hAnsi="Arial" w:cs="Arial"/>
          <w:spacing w:val="-2"/>
        </w:rPr>
        <w:t xml:space="preserve"> came:</w:t>
      </w:r>
    </w:p>
    <w:p w14:paraId="57EEAD74" w14:textId="77777777" w:rsidR="00074392" w:rsidRPr="00702AE2" w:rsidRDefault="00074392" w:rsidP="00074392">
      <w:pPr>
        <w:pStyle w:val="BodyText"/>
        <w:spacing w:before="1"/>
        <w:rPr>
          <w:rFonts w:ascii="Arial" w:hAnsi="Arial" w:cs="Arial"/>
        </w:rPr>
      </w:pPr>
    </w:p>
    <w:p w14:paraId="7A81320C" w14:textId="77777777" w:rsidR="00074392" w:rsidRPr="00702AE2" w:rsidRDefault="00074392" w:rsidP="00074392">
      <w:pPr>
        <w:pStyle w:val="BodyText"/>
        <w:spacing w:line="276" w:lineRule="auto"/>
        <w:ind w:left="720" w:right="358" w:firstLine="431"/>
        <w:rPr>
          <w:rFonts w:ascii="Arial" w:hAnsi="Arial" w:cs="Arial"/>
        </w:rPr>
      </w:pPr>
      <w:r w:rsidRPr="00702AE2">
        <w:rPr>
          <w:rFonts w:ascii="Arial" w:hAnsi="Arial" w:cs="Arial"/>
        </w:rPr>
        <w:t>“When</w:t>
      </w:r>
      <w:r w:rsidRPr="00702AE2">
        <w:rPr>
          <w:rFonts w:ascii="Arial" w:hAnsi="Arial" w:cs="Arial"/>
          <w:spacing w:val="-10"/>
        </w:rPr>
        <w:t xml:space="preserve"> </w:t>
      </w:r>
      <w:r w:rsidRPr="00702AE2">
        <w:rPr>
          <w:rFonts w:ascii="Arial" w:hAnsi="Arial" w:cs="Arial"/>
        </w:rPr>
        <w:t>you</w:t>
      </w:r>
      <w:r w:rsidRPr="00702AE2">
        <w:rPr>
          <w:rFonts w:ascii="Arial" w:hAnsi="Arial" w:cs="Arial"/>
          <w:spacing w:val="-11"/>
        </w:rPr>
        <w:t xml:space="preserve"> </w:t>
      </w:r>
      <w:r w:rsidRPr="00702AE2">
        <w:rPr>
          <w:rFonts w:ascii="Arial" w:hAnsi="Arial" w:cs="Arial"/>
        </w:rPr>
        <w:t>cried</w:t>
      </w:r>
      <w:r w:rsidRPr="00702AE2">
        <w:rPr>
          <w:rFonts w:ascii="Arial" w:hAnsi="Arial" w:cs="Arial"/>
          <w:spacing w:val="-9"/>
        </w:rPr>
        <w:t xml:space="preserve"> </w:t>
      </w:r>
      <w:r w:rsidRPr="00702AE2">
        <w:rPr>
          <w:rFonts w:ascii="Arial" w:hAnsi="Arial" w:cs="Arial"/>
        </w:rPr>
        <w:t>out</w:t>
      </w:r>
      <w:r w:rsidRPr="00702AE2">
        <w:rPr>
          <w:rFonts w:ascii="Arial" w:hAnsi="Arial" w:cs="Arial"/>
          <w:spacing w:val="-12"/>
        </w:rPr>
        <w:t xml:space="preserve"> </w:t>
      </w:r>
      <w:r w:rsidRPr="00702AE2">
        <w:rPr>
          <w:rFonts w:ascii="Arial" w:hAnsi="Arial" w:cs="Arial"/>
        </w:rPr>
        <w:t>for</w:t>
      </w:r>
      <w:r w:rsidRPr="00702AE2">
        <w:rPr>
          <w:rFonts w:ascii="Arial" w:hAnsi="Arial" w:cs="Arial"/>
          <w:spacing w:val="-11"/>
        </w:rPr>
        <w:t xml:space="preserve"> </w:t>
      </w:r>
      <w:r w:rsidRPr="00702AE2">
        <w:rPr>
          <w:rFonts w:ascii="Arial" w:hAnsi="Arial" w:cs="Arial"/>
        </w:rPr>
        <w:t>help,</w:t>
      </w:r>
      <w:r w:rsidRPr="00702AE2">
        <w:rPr>
          <w:rFonts w:ascii="Arial" w:hAnsi="Arial" w:cs="Arial"/>
          <w:spacing w:val="-11"/>
        </w:rPr>
        <w:t xml:space="preserve"> </w:t>
      </w:r>
      <w:r w:rsidRPr="00702AE2">
        <w:rPr>
          <w:rFonts w:ascii="Arial" w:hAnsi="Arial" w:cs="Arial"/>
        </w:rPr>
        <w:t>this</w:t>
      </w:r>
      <w:r w:rsidRPr="00702AE2">
        <w:rPr>
          <w:rFonts w:ascii="Arial" w:hAnsi="Arial" w:cs="Arial"/>
          <w:spacing w:val="-10"/>
        </w:rPr>
        <w:t xml:space="preserve"> </w:t>
      </w:r>
      <w:r w:rsidRPr="00702AE2">
        <w:rPr>
          <w:rFonts w:ascii="Arial" w:hAnsi="Arial" w:cs="Arial"/>
        </w:rPr>
        <w:t>infant</w:t>
      </w:r>
      <w:r w:rsidRPr="00702AE2">
        <w:rPr>
          <w:rFonts w:ascii="Arial" w:hAnsi="Arial" w:cs="Arial"/>
          <w:spacing w:val="-10"/>
        </w:rPr>
        <w:t xml:space="preserve"> </w:t>
      </w:r>
      <w:r w:rsidRPr="00702AE2">
        <w:rPr>
          <w:rFonts w:ascii="Arial" w:hAnsi="Arial" w:cs="Arial"/>
        </w:rPr>
        <w:t>fell</w:t>
      </w:r>
      <w:r w:rsidRPr="00702AE2">
        <w:rPr>
          <w:rFonts w:ascii="Arial" w:hAnsi="Arial" w:cs="Arial"/>
          <w:spacing w:val="-11"/>
        </w:rPr>
        <w:t xml:space="preserve"> </w:t>
      </w:r>
      <w:r w:rsidRPr="00702AE2">
        <w:rPr>
          <w:rFonts w:ascii="Arial" w:hAnsi="Arial" w:cs="Arial"/>
        </w:rPr>
        <w:t>from his cradle and began to struggle in agitation.”</w:t>
      </w:r>
    </w:p>
    <w:p w14:paraId="62F65618" w14:textId="77777777" w:rsidR="00AC052C" w:rsidRPr="00702AE2" w:rsidRDefault="00AC052C" w:rsidP="00AC052C">
      <w:pPr>
        <w:pStyle w:val="BodyText"/>
        <w:ind w:left="792"/>
        <w:rPr>
          <w:rFonts w:ascii="Arial" w:hAnsi="Arial" w:cs="Arial"/>
        </w:rPr>
      </w:pPr>
      <w:r w:rsidRPr="00702AE2">
        <w:rPr>
          <w:rFonts w:ascii="Arial" w:hAnsi="Arial" w:cs="Arial"/>
        </w:rPr>
        <w:t>Imam</w:t>
      </w:r>
      <w:r w:rsidRPr="00702AE2">
        <w:rPr>
          <w:rFonts w:ascii="Arial" w:hAnsi="Arial" w:cs="Arial"/>
          <w:spacing w:val="-5"/>
        </w:rPr>
        <w:t xml:space="preserve"> </w:t>
      </w:r>
      <w:r w:rsidRPr="00702AE2">
        <w:rPr>
          <w:rFonts w:ascii="Arial" w:hAnsi="Arial" w:cs="Arial"/>
        </w:rPr>
        <w:t>Hussain</w:t>
      </w:r>
      <w:r w:rsidRPr="00702AE2">
        <w:rPr>
          <w:rFonts w:ascii="Arial" w:hAnsi="Arial" w:cs="Arial"/>
          <w:spacing w:val="-2"/>
        </w:rPr>
        <w:t xml:space="preserve"> </w:t>
      </w:r>
      <w:r w:rsidRPr="00702AE2">
        <w:rPr>
          <w:rFonts w:ascii="Arial" w:hAnsi="Arial" w:cs="Arial"/>
        </w:rPr>
        <w:t>(A.S.)</w:t>
      </w:r>
      <w:r w:rsidRPr="00702AE2">
        <w:rPr>
          <w:rFonts w:ascii="Arial" w:hAnsi="Arial" w:cs="Arial"/>
          <w:spacing w:val="-4"/>
        </w:rPr>
        <w:t xml:space="preserve"> </w:t>
      </w:r>
      <w:r w:rsidRPr="00702AE2">
        <w:rPr>
          <w:rFonts w:ascii="Arial" w:hAnsi="Arial" w:cs="Arial"/>
        </w:rPr>
        <w:t>stepped</w:t>
      </w:r>
      <w:r w:rsidRPr="00702AE2">
        <w:rPr>
          <w:rFonts w:ascii="Arial" w:hAnsi="Arial" w:cs="Arial"/>
          <w:spacing w:val="-3"/>
        </w:rPr>
        <w:t xml:space="preserve"> </w:t>
      </w:r>
      <w:r w:rsidRPr="00702AE2">
        <w:rPr>
          <w:rFonts w:ascii="Arial" w:hAnsi="Arial" w:cs="Arial"/>
          <w:spacing w:val="-2"/>
        </w:rPr>
        <w:t>forward:</w:t>
      </w:r>
    </w:p>
    <w:p w14:paraId="1F51CF35" w14:textId="77777777" w:rsidR="00AC052C" w:rsidRPr="00702AE2" w:rsidRDefault="00AC052C" w:rsidP="00AC052C">
      <w:pPr>
        <w:pStyle w:val="BodyText"/>
        <w:spacing w:before="1"/>
        <w:rPr>
          <w:rFonts w:ascii="Arial" w:hAnsi="Arial" w:cs="Arial"/>
        </w:rPr>
      </w:pPr>
    </w:p>
    <w:p w14:paraId="2086DABB" w14:textId="77777777" w:rsidR="00AC052C" w:rsidRPr="00702AE2" w:rsidRDefault="00AC052C" w:rsidP="00AC052C">
      <w:pPr>
        <w:pStyle w:val="BodyText"/>
        <w:ind w:left="792"/>
        <w:rPr>
          <w:rFonts w:ascii="Arial" w:hAnsi="Arial" w:cs="Arial"/>
        </w:rPr>
      </w:pPr>
      <w:r w:rsidRPr="00702AE2">
        <w:rPr>
          <w:rFonts w:ascii="Arial" w:hAnsi="Arial" w:cs="Arial"/>
        </w:rPr>
        <w:t>“Bring</w:t>
      </w:r>
      <w:r w:rsidRPr="00702AE2">
        <w:rPr>
          <w:rFonts w:ascii="Arial" w:hAnsi="Arial" w:cs="Arial"/>
          <w:spacing w:val="-10"/>
        </w:rPr>
        <w:t xml:space="preserve"> </w:t>
      </w:r>
      <w:r w:rsidRPr="00702AE2">
        <w:rPr>
          <w:rFonts w:ascii="Arial" w:hAnsi="Arial" w:cs="Arial"/>
        </w:rPr>
        <w:t>him</w:t>
      </w:r>
      <w:r w:rsidRPr="00702AE2">
        <w:rPr>
          <w:rFonts w:ascii="Arial" w:hAnsi="Arial" w:cs="Arial"/>
          <w:spacing w:val="-9"/>
        </w:rPr>
        <w:t xml:space="preserve"> </w:t>
      </w:r>
      <w:r w:rsidRPr="00702AE2">
        <w:rPr>
          <w:rFonts w:ascii="Arial" w:hAnsi="Arial" w:cs="Arial"/>
        </w:rPr>
        <w:t>to</w:t>
      </w:r>
      <w:r w:rsidRPr="00702AE2">
        <w:rPr>
          <w:rFonts w:ascii="Arial" w:hAnsi="Arial" w:cs="Arial"/>
          <w:spacing w:val="-8"/>
        </w:rPr>
        <w:t xml:space="preserve"> </w:t>
      </w:r>
      <w:r w:rsidRPr="00702AE2">
        <w:rPr>
          <w:rFonts w:ascii="Arial" w:hAnsi="Arial" w:cs="Arial"/>
        </w:rPr>
        <w:t>me.</w:t>
      </w:r>
      <w:r w:rsidRPr="00702AE2">
        <w:rPr>
          <w:rFonts w:ascii="Arial" w:hAnsi="Arial" w:cs="Arial"/>
          <w:spacing w:val="-8"/>
        </w:rPr>
        <w:t xml:space="preserve"> </w:t>
      </w:r>
      <w:r w:rsidRPr="00702AE2">
        <w:rPr>
          <w:rFonts w:ascii="Arial" w:hAnsi="Arial" w:cs="Arial"/>
        </w:rPr>
        <w:t>Perhaps</w:t>
      </w:r>
      <w:r w:rsidRPr="00702AE2">
        <w:rPr>
          <w:rFonts w:ascii="Arial" w:hAnsi="Arial" w:cs="Arial"/>
          <w:spacing w:val="-8"/>
        </w:rPr>
        <w:t xml:space="preserve"> </w:t>
      </w:r>
      <w:r w:rsidRPr="00702AE2">
        <w:rPr>
          <w:rFonts w:ascii="Arial" w:hAnsi="Arial" w:cs="Arial"/>
        </w:rPr>
        <w:t>I</w:t>
      </w:r>
      <w:r w:rsidRPr="00702AE2">
        <w:rPr>
          <w:rFonts w:ascii="Arial" w:hAnsi="Arial" w:cs="Arial"/>
          <w:spacing w:val="-10"/>
        </w:rPr>
        <w:t xml:space="preserve"> </w:t>
      </w:r>
      <w:r w:rsidRPr="00702AE2">
        <w:rPr>
          <w:rFonts w:ascii="Arial" w:hAnsi="Arial" w:cs="Arial"/>
        </w:rPr>
        <w:t>can</w:t>
      </w:r>
      <w:r w:rsidRPr="00702AE2">
        <w:rPr>
          <w:rFonts w:ascii="Arial" w:hAnsi="Arial" w:cs="Arial"/>
          <w:spacing w:val="-8"/>
        </w:rPr>
        <w:t xml:space="preserve"> </w:t>
      </w:r>
      <w:r w:rsidRPr="00702AE2">
        <w:rPr>
          <w:rFonts w:ascii="Arial" w:hAnsi="Arial" w:cs="Arial"/>
        </w:rPr>
        <w:t>fetch</w:t>
      </w:r>
      <w:r w:rsidRPr="00702AE2">
        <w:rPr>
          <w:rFonts w:ascii="Arial" w:hAnsi="Arial" w:cs="Arial"/>
          <w:spacing w:val="-9"/>
        </w:rPr>
        <w:t xml:space="preserve"> </w:t>
      </w:r>
      <w:r w:rsidRPr="00702AE2">
        <w:rPr>
          <w:rFonts w:ascii="Arial" w:hAnsi="Arial" w:cs="Arial"/>
        </w:rPr>
        <w:t>him</w:t>
      </w:r>
      <w:r w:rsidRPr="00702AE2">
        <w:rPr>
          <w:rFonts w:ascii="Arial" w:hAnsi="Arial" w:cs="Arial"/>
          <w:spacing w:val="-6"/>
        </w:rPr>
        <w:t xml:space="preserve"> </w:t>
      </w:r>
      <w:r w:rsidRPr="00702AE2">
        <w:rPr>
          <w:rFonts w:ascii="Arial" w:hAnsi="Arial" w:cs="Arial"/>
          <w:spacing w:val="-2"/>
        </w:rPr>
        <w:t>water.”</w:t>
      </w:r>
    </w:p>
    <w:p w14:paraId="7081ED6E" w14:textId="77777777" w:rsidR="00AC052C" w:rsidRPr="00702AE2" w:rsidRDefault="00AC052C" w:rsidP="00AC052C">
      <w:pPr>
        <w:pStyle w:val="BodyText"/>
        <w:spacing w:before="1"/>
        <w:rPr>
          <w:rFonts w:ascii="Arial" w:hAnsi="Arial" w:cs="Arial"/>
        </w:rPr>
      </w:pPr>
    </w:p>
    <w:p w14:paraId="437E8953" w14:textId="77777777" w:rsidR="00AC052C" w:rsidRPr="00702AE2" w:rsidRDefault="00AC052C" w:rsidP="00AC052C">
      <w:pPr>
        <w:pStyle w:val="BodyText"/>
        <w:ind w:left="792"/>
        <w:rPr>
          <w:rFonts w:ascii="Arial" w:hAnsi="Arial" w:cs="Arial"/>
        </w:rPr>
      </w:pPr>
      <w:r w:rsidRPr="00702AE2">
        <w:rPr>
          <w:rFonts w:ascii="Arial" w:hAnsi="Arial" w:cs="Arial"/>
          <w:spacing w:val="-2"/>
        </w:rPr>
        <w:t>But</w:t>
      </w:r>
      <w:r w:rsidRPr="00702AE2">
        <w:rPr>
          <w:rFonts w:ascii="Arial" w:hAnsi="Arial" w:cs="Arial"/>
          <w:spacing w:val="-8"/>
        </w:rPr>
        <w:t xml:space="preserve"> </w:t>
      </w:r>
      <w:r w:rsidRPr="00702AE2">
        <w:rPr>
          <w:rFonts w:ascii="Arial" w:hAnsi="Arial" w:cs="Arial"/>
          <w:spacing w:val="-2"/>
        </w:rPr>
        <w:t>the</w:t>
      </w:r>
      <w:r w:rsidRPr="00702AE2">
        <w:rPr>
          <w:rFonts w:ascii="Arial" w:hAnsi="Arial" w:cs="Arial"/>
          <w:spacing w:val="-6"/>
        </w:rPr>
        <w:t xml:space="preserve"> </w:t>
      </w:r>
      <w:r w:rsidRPr="00702AE2">
        <w:rPr>
          <w:rFonts w:ascii="Arial" w:hAnsi="Arial" w:cs="Arial"/>
          <w:spacing w:val="-2"/>
        </w:rPr>
        <w:t>tyrants</w:t>
      </w:r>
      <w:r w:rsidRPr="00702AE2">
        <w:rPr>
          <w:rFonts w:ascii="Arial" w:hAnsi="Arial" w:cs="Arial"/>
          <w:spacing w:val="-7"/>
        </w:rPr>
        <w:t xml:space="preserve"> </w:t>
      </w:r>
      <w:r w:rsidRPr="00702AE2">
        <w:rPr>
          <w:rFonts w:ascii="Arial" w:hAnsi="Arial" w:cs="Arial"/>
          <w:spacing w:val="-2"/>
        </w:rPr>
        <w:t>denied</w:t>
      </w:r>
      <w:r w:rsidRPr="00702AE2">
        <w:rPr>
          <w:rFonts w:ascii="Arial" w:hAnsi="Arial" w:cs="Arial"/>
          <w:spacing w:val="-6"/>
        </w:rPr>
        <w:t xml:space="preserve"> </w:t>
      </w:r>
      <w:r w:rsidRPr="00702AE2">
        <w:rPr>
          <w:rFonts w:ascii="Arial" w:hAnsi="Arial" w:cs="Arial"/>
          <w:spacing w:val="-2"/>
        </w:rPr>
        <w:t>even</w:t>
      </w:r>
      <w:r w:rsidRPr="00702AE2">
        <w:rPr>
          <w:rFonts w:ascii="Arial" w:hAnsi="Arial" w:cs="Arial"/>
          <w:spacing w:val="-6"/>
        </w:rPr>
        <w:t xml:space="preserve"> </w:t>
      </w:r>
      <w:r w:rsidRPr="00702AE2">
        <w:rPr>
          <w:rFonts w:ascii="Arial" w:hAnsi="Arial" w:cs="Arial"/>
          <w:spacing w:val="-2"/>
        </w:rPr>
        <w:t>water</w:t>
      </w:r>
      <w:r w:rsidRPr="00702AE2">
        <w:rPr>
          <w:rFonts w:ascii="Arial" w:hAnsi="Arial" w:cs="Arial"/>
          <w:spacing w:val="-8"/>
        </w:rPr>
        <w:t xml:space="preserve"> </w:t>
      </w:r>
      <w:r w:rsidRPr="00702AE2">
        <w:rPr>
          <w:rFonts w:ascii="Arial" w:hAnsi="Arial" w:cs="Arial"/>
          <w:spacing w:val="-2"/>
        </w:rPr>
        <w:t>to</w:t>
      </w:r>
      <w:r w:rsidRPr="00702AE2">
        <w:rPr>
          <w:rFonts w:ascii="Arial" w:hAnsi="Arial" w:cs="Arial"/>
          <w:spacing w:val="-6"/>
        </w:rPr>
        <w:t xml:space="preserve"> </w:t>
      </w:r>
      <w:r w:rsidRPr="00702AE2">
        <w:rPr>
          <w:rFonts w:ascii="Arial" w:hAnsi="Arial" w:cs="Arial"/>
          <w:spacing w:val="-2"/>
        </w:rPr>
        <w:t>a</w:t>
      </w:r>
      <w:r w:rsidRPr="00702AE2">
        <w:rPr>
          <w:rFonts w:ascii="Arial" w:hAnsi="Arial" w:cs="Arial"/>
          <w:spacing w:val="-6"/>
        </w:rPr>
        <w:t xml:space="preserve"> </w:t>
      </w:r>
      <w:r w:rsidRPr="00702AE2">
        <w:rPr>
          <w:rFonts w:ascii="Arial" w:hAnsi="Arial" w:cs="Arial"/>
          <w:spacing w:val="-2"/>
        </w:rPr>
        <w:t>baby.</w:t>
      </w:r>
      <w:r w:rsidRPr="00702AE2">
        <w:rPr>
          <w:rFonts w:ascii="Arial" w:hAnsi="Arial" w:cs="Arial"/>
          <w:spacing w:val="-6"/>
        </w:rPr>
        <w:t xml:space="preserve"> </w:t>
      </w:r>
      <w:r w:rsidRPr="00702AE2">
        <w:rPr>
          <w:rFonts w:ascii="Arial" w:hAnsi="Arial" w:cs="Arial"/>
          <w:spacing w:val="-4"/>
        </w:rPr>
        <w:t>They</w:t>
      </w:r>
    </w:p>
    <w:p w14:paraId="68671270" w14:textId="77777777" w:rsidR="00AC052C" w:rsidRPr="00702AE2" w:rsidRDefault="00AC052C" w:rsidP="00AC052C">
      <w:pPr>
        <w:pStyle w:val="BodyText"/>
        <w:spacing w:before="41"/>
        <w:ind w:right="873"/>
        <w:jc w:val="center"/>
        <w:rPr>
          <w:rFonts w:ascii="Arial" w:hAnsi="Arial" w:cs="Arial"/>
        </w:rPr>
      </w:pPr>
      <w:r w:rsidRPr="00702AE2">
        <w:rPr>
          <w:rFonts w:ascii="Arial" w:hAnsi="Arial" w:cs="Arial"/>
        </w:rPr>
        <w:t>pierced</w:t>
      </w:r>
      <w:r w:rsidRPr="00702AE2">
        <w:rPr>
          <w:rFonts w:ascii="Arial" w:hAnsi="Arial" w:cs="Arial"/>
          <w:spacing w:val="-2"/>
        </w:rPr>
        <w:t xml:space="preserve"> </w:t>
      </w:r>
      <w:r w:rsidRPr="00702AE2">
        <w:rPr>
          <w:rFonts w:ascii="Arial" w:hAnsi="Arial" w:cs="Arial"/>
        </w:rPr>
        <w:t>Ali</w:t>
      </w:r>
      <w:r w:rsidRPr="00702AE2">
        <w:rPr>
          <w:rFonts w:ascii="Arial" w:hAnsi="Arial" w:cs="Arial"/>
          <w:spacing w:val="-3"/>
        </w:rPr>
        <w:t xml:space="preserve"> </w:t>
      </w:r>
      <w:r w:rsidRPr="00702AE2">
        <w:rPr>
          <w:rFonts w:ascii="Arial" w:hAnsi="Arial" w:cs="Arial"/>
        </w:rPr>
        <w:t>Asghar’s</w:t>
      </w:r>
      <w:r w:rsidRPr="00702AE2">
        <w:rPr>
          <w:rFonts w:ascii="Arial" w:hAnsi="Arial" w:cs="Arial"/>
          <w:spacing w:val="-2"/>
        </w:rPr>
        <w:t xml:space="preserve"> </w:t>
      </w:r>
      <w:r w:rsidRPr="00702AE2">
        <w:rPr>
          <w:rFonts w:ascii="Arial" w:hAnsi="Arial" w:cs="Arial"/>
        </w:rPr>
        <w:t>(A.S.)</w:t>
      </w:r>
      <w:r w:rsidRPr="00702AE2">
        <w:rPr>
          <w:rFonts w:ascii="Arial" w:hAnsi="Arial" w:cs="Arial"/>
          <w:spacing w:val="-2"/>
        </w:rPr>
        <w:t xml:space="preserve"> </w:t>
      </w:r>
      <w:r w:rsidRPr="00702AE2">
        <w:rPr>
          <w:rFonts w:ascii="Arial" w:hAnsi="Arial" w:cs="Arial"/>
        </w:rPr>
        <w:t>throat</w:t>
      </w:r>
      <w:r w:rsidRPr="00702AE2">
        <w:rPr>
          <w:rFonts w:ascii="Arial" w:hAnsi="Arial" w:cs="Arial"/>
          <w:spacing w:val="-2"/>
        </w:rPr>
        <w:t xml:space="preserve"> </w:t>
      </w:r>
      <w:r w:rsidRPr="00702AE2">
        <w:rPr>
          <w:rFonts w:ascii="Arial" w:hAnsi="Arial" w:cs="Arial"/>
        </w:rPr>
        <w:t>with</w:t>
      </w:r>
      <w:r w:rsidRPr="00702AE2">
        <w:rPr>
          <w:rFonts w:ascii="Arial" w:hAnsi="Arial" w:cs="Arial"/>
          <w:spacing w:val="-2"/>
        </w:rPr>
        <w:t xml:space="preserve"> </w:t>
      </w:r>
      <w:r w:rsidRPr="00702AE2">
        <w:rPr>
          <w:rFonts w:ascii="Arial" w:hAnsi="Arial" w:cs="Arial"/>
        </w:rPr>
        <w:t>an</w:t>
      </w:r>
      <w:r w:rsidRPr="00702AE2">
        <w:rPr>
          <w:rFonts w:ascii="Arial" w:hAnsi="Arial" w:cs="Arial"/>
          <w:spacing w:val="-2"/>
        </w:rPr>
        <w:t xml:space="preserve"> arrow.</w:t>
      </w:r>
    </w:p>
    <w:p w14:paraId="553B31FF" w14:textId="77777777" w:rsidR="00AC052C" w:rsidRPr="00702AE2" w:rsidRDefault="00AC052C" w:rsidP="00AC052C">
      <w:pPr>
        <w:pStyle w:val="BodyText"/>
        <w:spacing w:before="1"/>
        <w:rPr>
          <w:rFonts w:ascii="Arial" w:hAnsi="Arial" w:cs="Arial"/>
        </w:rPr>
      </w:pPr>
    </w:p>
    <w:p w14:paraId="5AF9DF46" w14:textId="77777777" w:rsidR="00AC052C" w:rsidRPr="00702AE2" w:rsidRDefault="00AC052C" w:rsidP="00AC052C">
      <w:pPr>
        <w:pStyle w:val="BodyText"/>
        <w:spacing w:line="276" w:lineRule="auto"/>
        <w:ind w:left="360" w:right="718" w:firstLine="432"/>
        <w:rPr>
          <w:rFonts w:ascii="Arial" w:hAnsi="Arial" w:cs="Arial"/>
        </w:rPr>
      </w:pPr>
      <w:r w:rsidRPr="00702AE2">
        <w:rPr>
          <w:rFonts w:ascii="Arial" w:hAnsi="Arial" w:cs="Arial"/>
        </w:rPr>
        <w:t>Imam Hussain (A.S.) caught the blood in his palms, raised it toward the heavens, then lowered it to the earth. But he said:</w:t>
      </w:r>
    </w:p>
    <w:p w14:paraId="3EF75FE4" w14:textId="77777777" w:rsidR="00AC052C" w:rsidRPr="00702AE2" w:rsidRDefault="00AC052C" w:rsidP="00AC052C">
      <w:pPr>
        <w:pStyle w:val="BodyText"/>
        <w:spacing w:before="242"/>
        <w:ind w:right="722"/>
        <w:jc w:val="right"/>
        <w:rPr>
          <w:rFonts w:ascii="Arial" w:hAnsi="Arial" w:cs="Arial"/>
        </w:rPr>
      </w:pPr>
      <w:r w:rsidRPr="00702AE2">
        <w:rPr>
          <w:rFonts w:ascii="Arial" w:hAnsi="Arial" w:cs="Arial"/>
        </w:rPr>
        <w:t>“I</w:t>
      </w:r>
      <w:r w:rsidRPr="00702AE2">
        <w:rPr>
          <w:rFonts w:ascii="Arial" w:hAnsi="Arial" w:cs="Arial"/>
          <w:spacing w:val="-1"/>
        </w:rPr>
        <w:t xml:space="preserve"> </w:t>
      </w:r>
      <w:r w:rsidRPr="00702AE2">
        <w:rPr>
          <w:rFonts w:ascii="Arial" w:hAnsi="Arial" w:cs="Arial"/>
        </w:rPr>
        <w:t>will not let this blood</w:t>
      </w:r>
      <w:r w:rsidRPr="00702AE2">
        <w:rPr>
          <w:rFonts w:ascii="Arial" w:hAnsi="Arial" w:cs="Arial"/>
          <w:spacing w:val="-2"/>
        </w:rPr>
        <w:t xml:space="preserve"> </w:t>
      </w:r>
      <w:r w:rsidRPr="00702AE2">
        <w:rPr>
          <w:rFonts w:ascii="Arial" w:hAnsi="Arial" w:cs="Arial"/>
        </w:rPr>
        <w:t>be lost.</w:t>
      </w:r>
      <w:r w:rsidRPr="00702AE2">
        <w:rPr>
          <w:rFonts w:ascii="Arial" w:hAnsi="Arial" w:cs="Arial"/>
          <w:spacing w:val="-2"/>
        </w:rPr>
        <w:t xml:space="preserve"> </w:t>
      </w:r>
      <w:r w:rsidRPr="00702AE2">
        <w:rPr>
          <w:rFonts w:ascii="Arial" w:hAnsi="Arial" w:cs="Arial"/>
        </w:rPr>
        <w:t>Either</w:t>
      </w:r>
      <w:r w:rsidRPr="00702AE2">
        <w:rPr>
          <w:rFonts w:ascii="Arial" w:hAnsi="Arial" w:cs="Arial"/>
          <w:spacing w:val="-1"/>
        </w:rPr>
        <w:t xml:space="preserve"> </w:t>
      </w:r>
      <w:r w:rsidRPr="00702AE2">
        <w:rPr>
          <w:rFonts w:ascii="Arial" w:hAnsi="Arial" w:cs="Arial"/>
        </w:rPr>
        <w:t>I</w:t>
      </w:r>
      <w:r w:rsidRPr="00702AE2">
        <w:rPr>
          <w:rFonts w:ascii="Arial" w:hAnsi="Arial" w:cs="Arial"/>
          <w:spacing w:val="-1"/>
        </w:rPr>
        <w:t xml:space="preserve"> </w:t>
      </w:r>
      <w:r w:rsidRPr="00702AE2">
        <w:rPr>
          <w:rFonts w:ascii="Arial" w:hAnsi="Arial" w:cs="Arial"/>
        </w:rPr>
        <w:t xml:space="preserve">shall </w:t>
      </w:r>
      <w:proofErr w:type="gramStart"/>
      <w:r w:rsidRPr="00702AE2">
        <w:rPr>
          <w:rFonts w:ascii="Arial" w:hAnsi="Arial" w:cs="Arial"/>
          <w:spacing w:val="-5"/>
        </w:rPr>
        <w:t>dye</w:t>
      </w:r>
      <w:proofErr w:type="gramEnd"/>
    </w:p>
    <w:p w14:paraId="3326710A" w14:textId="77777777" w:rsidR="00AC052C" w:rsidRPr="00702AE2" w:rsidRDefault="00AC052C" w:rsidP="00AC052C">
      <w:pPr>
        <w:pStyle w:val="BodyText"/>
        <w:spacing w:before="42"/>
        <w:ind w:right="717"/>
        <w:jc w:val="right"/>
        <w:rPr>
          <w:rFonts w:ascii="Arial" w:hAnsi="Arial" w:cs="Arial"/>
        </w:rPr>
      </w:pPr>
      <w:r w:rsidRPr="00702AE2">
        <w:rPr>
          <w:rFonts w:ascii="Arial" w:hAnsi="Arial" w:cs="Arial"/>
        </w:rPr>
        <w:t>the</w:t>
      </w:r>
      <w:r w:rsidRPr="00702AE2">
        <w:rPr>
          <w:rFonts w:ascii="Arial" w:hAnsi="Arial" w:cs="Arial"/>
          <w:spacing w:val="-13"/>
        </w:rPr>
        <w:t xml:space="preserve"> </w:t>
      </w:r>
      <w:r w:rsidRPr="00702AE2">
        <w:rPr>
          <w:rFonts w:ascii="Arial" w:hAnsi="Arial" w:cs="Arial"/>
        </w:rPr>
        <w:t>Ship</w:t>
      </w:r>
      <w:r w:rsidRPr="00702AE2">
        <w:rPr>
          <w:rFonts w:ascii="Arial" w:hAnsi="Arial" w:cs="Arial"/>
          <w:spacing w:val="-10"/>
        </w:rPr>
        <w:t xml:space="preserve"> </w:t>
      </w:r>
      <w:r w:rsidRPr="00702AE2">
        <w:rPr>
          <w:rFonts w:ascii="Arial" w:hAnsi="Arial" w:cs="Arial"/>
        </w:rPr>
        <w:t>of</w:t>
      </w:r>
      <w:r w:rsidRPr="00702AE2">
        <w:rPr>
          <w:rFonts w:ascii="Arial" w:hAnsi="Arial" w:cs="Arial"/>
          <w:spacing w:val="-12"/>
        </w:rPr>
        <w:t xml:space="preserve"> </w:t>
      </w:r>
      <w:r w:rsidRPr="00702AE2">
        <w:rPr>
          <w:rFonts w:ascii="Arial" w:hAnsi="Arial" w:cs="Arial"/>
        </w:rPr>
        <w:t>Islam</w:t>
      </w:r>
      <w:r w:rsidRPr="00702AE2">
        <w:rPr>
          <w:rFonts w:ascii="Arial" w:hAnsi="Arial" w:cs="Arial"/>
          <w:spacing w:val="-10"/>
        </w:rPr>
        <w:t xml:space="preserve"> </w:t>
      </w:r>
      <w:r w:rsidRPr="00702AE2">
        <w:rPr>
          <w:rFonts w:ascii="Arial" w:hAnsi="Arial" w:cs="Arial"/>
        </w:rPr>
        <w:t>with</w:t>
      </w:r>
      <w:r w:rsidRPr="00702AE2">
        <w:rPr>
          <w:rFonts w:ascii="Arial" w:hAnsi="Arial" w:cs="Arial"/>
          <w:spacing w:val="-12"/>
        </w:rPr>
        <w:t xml:space="preserve"> </w:t>
      </w:r>
      <w:r w:rsidRPr="00702AE2">
        <w:rPr>
          <w:rFonts w:ascii="Arial" w:hAnsi="Arial" w:cs="Arial"/>
        </w:rPr>
        <w:t>it—or</w:t>
      </w:r>
      <w:r w:rsidRPr="00702AE2">
        <w:rPr>
          <w:rFonts w:ascii="Arial" w:hAnsi="Arial" w:cs="Arial"/>
          <w:spacing w:val="-12"/>
        </w:rPr>
        <w:t xml:space="preserve"> </w:t>
      </w:r>
      <w:r w:rsidRPr="00702AE2">
        <w:rPr>
          <w:rFonts w:ascii="Arial" w:hAnsi="Arial" w:cs="Arial"/>
        </w:rPr>
        <w:t>offer</w:t>
      </w:r>
      <w:r w:rsidRPr="00702AE2">
        <w:rPr>
          <w:rFonts w:ascii="Arial" w:hAnsi="Arial" w:cs="Arial"/>
          <w:spacing w:val="-9"/>
        </w:rPr>
        <w:t xml:space="preserve"> </w:t>
      </w:r>
      <w:r w:rsidRPr="00702AE2">
        <w:rPr>
          <w:rFonts w:ascii="Arial" w:hAnsi="Arial" w:cs="Arial"/>
        </w:rPr>
        <w:t>it</w:t>
      </w:r>
      <w:r w:rsidRPr="00702AE2">
        <w:rPr>
          <w:rFonts w:ascii="Arial" w:hAnsi="Arial" w:cs="Arial"/>
          <w:spacing w:val="-11"/>
        </w:rPr>
        <w:t xml:space="preserve"> </w:t>
      </w:r>
      <w:r w:rsidRPr="00702AE2">
        <w:rPr>
          <w:rFonts w:ascii="Arial" w:hAnsi="Arial" w:cs="Arial"/>
        </w:rPr>
        <w:t>to</w:t>
      </w:r>
      <w:r w:rsidRPr="00702AE2">
        <w:rPr>
          <w:rFonts w:ascii="Arial" w:hAnsi="Arial" w:cs="Arial"/>
          <w:spacing w:val="-11"/>
        </w:rPr>
        <w:t xml:space="preserve"> </w:t>
      </w:r>
      <w:r w:rsidRPr="00702AE2">
        <w:rPr>
          <w:rFonts w:ascii="Arial" w:hAnsi="Arial" w:cs="Arial"/>
        </w:rPr>
        <w:t>its</w:t>
      </w:r>
      <w:r w:rsidRPr="00702AE2">
        <w:rPr>
          <w:rFonts w:ascii="Arial" w:hAnsi="Arial" w:cs="Arial"/>
          <w:spacing w:val="-10"/>
        </w:rPr>
        <w:t xml:space="preserve"> </w:t>
      </w:r>
      <w:r w:rsidRPr="00702AE2">
        <w:rPr>
          <w:rFonts w:ascii="Arial" w:hAnsi="Arial" w:cs="Arial"/>
          <w:spacing w:val="-2"/>
        </w:rPr>
        <w:t>Helmsman.”</w:t>
      </w:r>
    </w:p>
    <w:p w14:paraId="64CB63D9" w14:textId="77777777" w:rsidR="00AC052C" w:rsidRPr="00702AE2" w:rsidRDefault="00AC052C" w:rsidP="00AC052C">
      <w:pPr>
        <w:pStyle w:val="BodyText"/>
        <w:spacing w:before="281"/>
        <w:ind w:left="792"/>
        <w:rPr>
          <w:rFonts w:ascii="Arial" w:hAnsi="Arial" w:cs="Arial"/>
        </w:rPr>
      </w:pPr>
      <w:r w:rsidRPr="00702AE2">
        <w:rPr>
          <w:rFonts w:ascii="Arial" w:hAnsi="Arial" w:cs="Arial"/>
        </w:rPr>
        <w:t>He</w:t>
      </w:r>
      <w:r w:rsidRPr="00702AE2">
        <w:rPr>
          <w:rFonts w:ascii="Arial" w:hAnsi="Arial" w:cs="Arial"/>
          <w:spacing w:val="-2"/>
        </w:rPr>
        <w:t xml:space="preserve"> </w:t>
      </w:r>
      <w:r w:rsidRPr="00702AE2">
        <w:rPr>
          <w:rFonts w:ascii="Arial" w:hAnsi="Arial" w:cs="Arial"/>
        </w:rPr>
        <w:t>wiped</w:t>
      </w:r>
      <w:r w:rsidRPr="00702AE2">
        <w:rPr>
          <w:rFonts w:ascii="Arial" w:hAnsi="Arial" w:cs="Arial"/>
          <w:spacing w:val="-2"/>
        </w:rPr>
        <w:t xml:space="preserve"> </w:t>
      </w:r>
      <w:r w:rsidRPr="00702AE2">
        <w:rPr>
          <w:rFonts w:ascii="Arial" w:hAnsi="Arial" w:cs="Arial"/>
        </w:rPr>
        <w:t>the</w:t>
      </w:r>
      <w:r w:rsidRPr="00702AE2">
        <w:rPr>
          <w:rFonts w:ascii="Arial" w:hAnsi="Arial" w:cs="Arial"/>
          <w:spacing w:val="-1"/>
        </w:rPr>
        <w:t xml:space="preserve"> </w:t>
      </w:r>
      <w:r w:rsidRPr="00702AE2">
        <w:rPr>
          <w:rFonts w:ascii="Arial" w:hAnsi="Arial" w:cs="Arial"/>
        </w:rPr>
        <w:t>blood</w:t>
      </w:r>
      <w:r w:rsidRPr="00702AE2">
        <w:rPr>
          <w:rFonts w:ascii="Arial" w:hAnsi="Arial" w:cs="Arial"/>
          <w:spacing w:val="-2"/>
        </w:rPr>
        <w:t xml:space="preserve"> </w:t>
      </w:r>
      <w:r w:rsidRPr="00702AE2">
        <w:rPr>
          <w:rFonts w:ascii="Arial" w:hAnsi="Arial" w:cs="Arial"/>
        </w:rPr>
        <w:t>across</w:t>
      </w:r>
      <w:r w:rsidRPr="00702AE2">
        <w:rPr>
          <w:rFonts w:ascii="Arial" w:hAnsi="Arial" w:cs="Arial"/>
          <w:spacing w:val="-1"/>
        </w:rPr>
        <w:t xml:space="preserve"> </w:t>
      </w:r>
      <w:r w:rsidRPr="00702AE2">
        <w:rPr>
          <w:rFonts w:ascii="Arial" w:hAnsi="Arial" w:cs="Arial"/>
        </w:rPr>
        <w:t>his</w:t>
      </w:r>
      <w:r w:rsidRPr="00702AE2">
        <w:rPr>
          <w:rFonts w:ascii="Arial" w:hAnsi="Arial" w:cs="Arial"/>
          <w:spacing w:val="-1"/>
        </w:rPr>
        <w:t xml:space="preserve"> </w:t>
      </w:r>
      <w:r w:rsidRPr="00702AE2">
        <w:rPr>
          <w:rFonts w:ascii="Arial" w:hAnsi="Arial" w:cs="Arial"/>
          <w:spacing w:val="-2"/>
        </w:rPr>
        <w:t>face.</w:t>
      </w:r>
    </w:p>
    <w:p w14:paraId="69C26627" w14:textId="77777777" w:rsidR="00AC052C" w:rsidRPr="00702AE2" w:rsidRDefault="00AC052C" w:rsidP="00AC052C">
      <w:pPr>
        <w:pStyle w:val="BodyText"/>
        <w:spacing w:before="1"/>
        <w:rPr>
          <w:rFonts w:ascii="Arial" w:hAnsi="Arial" w:cs="Arial"/>
        </w:rPr>
      </w:pPr>
    </w:p>
    <w:p w14:paraId="61D5DCB4" w14:textId="77777777" w:rsidR="00AC052C" w:rsidRPr="00702AE2" w:rsidRDefault="00AC052C" w:rsidP="00AC052C">
      <w:pPr>
        <w:pStyle w:val="BodyText"/>
        <w:spacing w:line="276" w:lineRule="auto"/>
        <w:ind w:left="360" w:right="717" w:firstLine="432"/>
        <w:rPr>
          <w:rFonts w:ascii="Arial" w:hAnsi="Arial" w:cs="Arial"/>
        </w:rPr>
      </w:pPr>
      <w:r w:rsidRPr="00702AE2">
        <w:rPr>
          <w:rFonts w:ascii="Arial" w:hAnsi="Arial" w:cs="Arial"/>
        </w:rPr>
        <w:t>“Now, I shall return to my Lord with a red face. I have fulfilled my promise. I am the inheritor of Prophet Ibrahim (A.S.), and this is my Ismail. This is the great sacrifice.”</w:t>
      </w:r>
    </w:p>
    <w:p w14:paraId="6480CCDD" w14:textId="77777777" w:rsidR="00AC052C" w:rsidRPr="00702AE2" w:rsidRDefault="00AC052C" w:rsidP="00AC052C">
      <w:pPr>
        <w:pStyle w:val="BodyText"/>
        <w:spacing w:before="242" w:line="276" w:lineRule="auto"/>
        <w:ind w:left="360" w:right="719" w:firstLine="432"/>
        <w:rPr>
          <w:rFonts w:ascii="Arial" w:hAnsi="Arial" w:cs="Arial"/>
        </w:rPr>
      </w:pPr>
      <w:r w:rsidRPr="00702AE2">
        <w:rPr>
          <w:rFonts w:ascii="Arial" w:hAnsi="Arial" w:cs="Arial"/>
        </w:rPr>
        <w:t>He bid farewell to the womenfolk. Then, with peace in his heart, walked into the battlefield. The tyrants were shaken—how could one man face an army? This was a psychological battle, and the tyrants shattered into fragments.</w:t>
      </w:r>
    </w:p>
    <w:p w14:paraId="3C403492" w14:textId="77777777" w:rsidR="00AC052C" w:rsidRPr="00702AE2" w:rsidRDefault="00AC052C" w:rsidP="00AC052C">
      <w:pPr>
        <w:pStyle w:val="BodyText"/>
        <w:spacing w:before="240" w:line="276" w:lineRule="auto"/>
        <w:ind w:left="360" w:right="717" w:firstLine="432"/>
        <w:rPr>
          <w:rFonts w:ascii="Arial" w:hAnsi="Arial" w:cs="Arial"/>
        </w:rPr>
      </w:pPr>
      <w:r w:rsidRPr="00702AE2">
        <w:rPr>
          <w:rFonts w:ascii="Arial" w:hAnsi="Arial" w:cs="Arial"/>
        </w:rPr>
        <w:t>Imam</w:t>
      </w:r>
      <w:r w:rsidRPr="00702AE2">
        <w:rPr>
          <w:rFonts w:ascii="Arial" w:hAnsi="Arial" w:cs="Arial"/>
          <w:spacing w:val="-12"/>
        </w:rPr>
        <w:t xml:space="preserve"> </w:t>
      </w:r>
      <w:r w:rsidRPr="00702AE2">
        <w:rPr>
          <w:rFonts w:ascii="Arial" w:hAnsi="Arial" w:cs="Arial"/>
        </w:rPr>
        <w:t>Hussain</w:t>
      </w:r>
      <w:r w:rsidRPr="00702AE2">
        <w:rPr>
          <w:rFonts w:ascii="Arial" w:hAnsi="Arial" w:cs="Arial"/>
          <w:spacing w:val="-9"/>
        </w:rPr>
        <w:t xml:space="preserve"> </w:t>
      </w:r>
      <w:r w:rsidRPr="00702AE2">
        <w:rPr>
          <w:rFonts w:ascii="Arial" w:hAnsi="Arial" w:cs="Arial"/>
        </w:rPr>
        <w:t>(A.S.)</w:t>
      </w:r>
      <w:r w:rsidRPr="00702AE2">
        <w:rPr>
          <w:rFonts w:ascii="Arial" w:hAnsi="Arial" w:cs="Arial"/>
          <w:spacing w:val="-11"/>
        </w:rPr>
        <w:t xml:space="preserve"> </w:t>
      </w:r>
      <w:r w:rsidRPr="00702AE2">
        <w:rPr>
          <w:rFonts w:ascii="Arial" w:hAnsi="Arial" w:cs="Arial"/>
        </w:rPr>
        <w:t>was</w:t>
      </w:r>
      <w:r w:rsidRPr="00702AE2">
        <w:rPr>
          <w:rFonts w:ascii="Arial" w:hAnsi="Arial" w:cs="Arial"/>
          <w:spacing w:val="-11"/>
        </w:rPr>
        <w:t xml:space="preserve"> </w:t>
      </w:r>
      <w:r w:rsidRPr="00702AE2">
        <w:rPr>
          <w:rFonts w:ascii="Arial" w:hAnsi="Arial" w:cs="Arial"/>
        </w:rPr>
        <w:t>martyred.</w:t>
      </w:r>
      <w:r w:rsidRPr="00702AE2">
        <w:rPr>
          <w:rFonts w:ascii="Arial" w:hAnsi="Arial" w:cs="Arial"/>
          <w:spacing w:val="-10"/>
        </w:rPr>
        <w:t xml:space="preserve"> </w:t>
      </w:r>
      <w:r w:rsidRPr="00702AE2">
        <w:rPr>
          <w:rFonts w:ascii="Arial" w:hAnsi="Arial" w:cs="Arial"/>
        </w:rPr>
        <w:t>His</w:t>
      </w:r>
      <w:r w:rsidRPr="00702AE2">
        <w:rPr>
          <w:rFonts w:ascii="Arial" w:hAnsi="Arial" w:cs="Arial"/>
          <w:spacing w:val="-11"/>
        </w:rPr>
        <w:t xml:space="preserve"> </w:t>
      </w:r>
      <w:r w:rsidRPr="00702AE2">
        <w:rPr>
          <w:rFonts w:ascii="Arial" w:hAnsi="Arial" w:cs="Arial"/>
        </w:rPr>
        <w:t>head</w:t>
      </w:r>
      <w:r w:rsidRPr="00702AE2">
        <w:rPr>
          <w:rFonts w:ascii="Arial" w:hAnsi="Arial" w:cs="Arial"/>
          <w:spacing w:val="-10"/>
        </w:rPr>
        <w:t xml:space="preserve"> </w:t>
      </w:r>
      <w:r w:rsidRPr="00702AE2">
        <w:rPr>
          <w:rFonts w:ascii="Arial" w:hAnsi="Arial" w:cs="Arial"/>
        </w:rPr>
        <w:t xml:space="preserve">was </w:t>
      </w:r>
      <w:proofErr w:type="gramStart"/>
      <w:r w:rsidRPr="00702AE2">
        <w:rPr>
          <w:rFonts w:ascii="Arial" w:hAnsi="Arial" w:cs="Arial"/>
        </w:rPr>
        <w:t>severed</w:t>
      </w:r>
      <w:proofErr w:type="gramEnd"/>
      <w:r w:rsidRPr="00702AE2">
        <w:rPr>
          <w:rFonts w:ascii="Arial" w:hAnsi="Arial" w:cs="Arial"/>
        </w:rPr>
        <w:t>. But he had dyed the Ship of Islam with the blood of 72 martyrs so thoroughly that no tyrant could ever claim or alter it. The ship was saved from the hands of falsehood.</w:t>
      </w:r>
    </w:p>
    <w:p w14:paraId="062D894D" w14:textId="77777777" w:rsidR="00AC052C" w:rsidRPr="00702AE2" w:rsidRDefault="00AC052C" w:rsidP="00AC052C">
      <w:pPr>
        <w:pStyle w:val="BodyText"/>
        <w:spacing w:line="276" w:lineRule="auto"/>
        <w:rPr>
          <w:rFonts w:ascii="Arial" w:hAnsi="Arial" w:cs="Arial"/>
        </w:rPr>
      </w:pPr>
    </w:p>
    <w:p w14:paraId="1BF914A9" w14:textId="77777777" w:rsidR="00AC052C" w:rsidRPr="00702AE2" w:rsidRDefault="00AC052C" w:rsidP="00AC052C">
      <w:pPr>
        <w:pStyle w:val="BodyText"/>
        <w:spacing w:line="276" w:lineRule="auto"/>
        <w:rPr>
          <w:rFonts w:ascii="Arial" w:hAnsi="Arial" w:cs="Arial"/>
        </w:rPr>
      </w:pPr>
    </w:p>
    <w:p w14:paraId="3D9A4806" w14:textId="77777777" w:rsidR="00AC052C" w:rsidRPr="00702AE2" w:rsidRDefault="00AC052C" w:rsidP="00AC052C">
      <w:pPr>
        <w:pStyle w:val="BodyText"/>
        <w:spacing w:line="276" w:lineRule="auto"/>
        <w:rPr>
          <w:rFonts w:ascii="Arial" w:hAnsi="Arial" w:cs="Arial"/>
        </w:rPr>
      </w:pPr>
    </w:p>
    <w:p w14:paraId="62C9E399" w14:textId="77777777" w:rsidR="00AC052C" w:rsidRPr="00702AE2" w:rsidRDefault="00AC052C" w:rsidP="00AC052C">
      <w:pPr>
        <w:pStyle w:val="BodyText"/>
        <w:spacing w:line="276" w:lineRule="auto"/>
        <w:rPr>
          <w:rFonts w:ascii="Arial" w:hAnsi="Arial" w:cs="Arial"/>
        </w:rPr>
      </w:pPr>
    </w:p>
    <w:p w14:paraId="762D411E" w14:textId="77777777" w:rsidR="00AC052C" w:rsidRPr="00702AE2" w:rsidRDefault="00AC052C" w:rsidP="00AC052C">
      <w:pPr>
        <w:pStyle w:val="BodyText"/>
        <w:spacing w:line="276" w:lineRule="auto"/>
        <w:rPr>
          <w:rFonts w:ascii="Arial" w:hAnsi="Arial" w:cs="Arial"/>
        </w:rPr>
      </w:pPr>
    </w:p>
    <w:p w14:paraId="41280240" w14:textId="77777777" w:rsidR="00AC052C" w:rsidRPr="00702AE2" w:rsidRDefault="00AC052C" w:rsidP="00AC052C">
      <w:pPr>
        <w:pStyle w:val="BodyText"/>
        <w:spacing w:line="276" w:lineRule="auto"/>
        <w:rPr>
          <w:rFonts w:ascii="Arial" w:hAnsi="Arial" w:cs="Arial"/>
        </w:rPr>
      </w:pPr>
    </w:p>
    <w:p w14:paraId="36EB2FE3" w14:textId="77777777" w:rsidR="00AC052C" w:rsidRPr="00702AE2" w:rsidRDefault="00AC052C" w:rsidP="00AC052C">
      <w:pPr>
        <w:pStyle w:val="BodyText"/>
        <w:spacing w:line="276" w:lineRule="auto"/>
        <w:ind w:left="720" w:right="355" w:firstLine="431"/>
        <w:rPr>
          <w:rFonts w:ascii="Arial" w:hAnsi="Arial" w:cs="Arial"/>
        </w:rPr>
      </w:pPr>
      <w:r w:rsidRPr="00702AE2">
        <w:rPr>
          <w:rFonts w:ascii="Arial" w:hAnsi="Arial" w:cs="Arial"/>
        </w:rPr>
        <w:t>The tyrants and their leaders are gone—erased without legacy, without trace.</w:t>
      </w:r>
    </w:p>
    <w:p w14:paraId="7798DABF" w14:textId="77777777" w:rsidR="00AC052C" w:rsidRPr="00702AE2" w:rsidRDefault="00AC052C" w:rsidP="00AC052C">
      <w:pPr>
        <w:pStyle w:val="BodyText"/>
        <w:spacing w:before="241" w:line="276" w:lineRule="auto"/>
        <w:ind w:left="720" w:right="355" w:firstLine="431"/>
        <w:rPr>
          <w:rFonts w:ascii="Arial" w:hAnsi="Arial" w:cs="Arial"/>
        </w:rPr>
      </w:pPr>
      <w:r w:rsidRPr="00702AE2">
        <w:rPr>
          <w:rFonts w:ascii="Arial" w:hAnsi="Arial" w:cs="Arial"/>
        </w:rPr>
        <w:lastRenderedPageBreak/>
        <w:t>Only the Ship of Islam remains, and the name of Muhammad, the Messenger of Allah. This was the final lifeboat—mountain-like—and whoever boarded it was saved.</w:t>
      </w:r>
    </w:p>
    <w:p w14:paraId="3E0CD5EF" w14:textId="77777777" w:rsidR="00AC052C" w:rsidRPr="00702AE2" w:rsidRDefault="00AC052C" w:rsidP="00AC052C">
      <w:pPr>
        <w:pStyle w:val="BodyText"/>
        <w:spacing w:before="240" w:line="276" w:lineRule="auto"/>
        <w:ind w:left="720" w:right="359" w:firstLine="431"/>
        <w:rPr>
          <w:rFonts w:ascii="Arial" w:hAnsi="Arial" w:cs="Arial"/>
        </w:rPr>
      </w:pPr>
      <w:r w:rsidRPr="00702AE2">
        <w:rPr>
          <w:rFonts w:ascii="Arial" w:hAnsi="Arial" w:cs="Arial"/>
        </w:rPr>
        <w:t>To</w:t>
      </w:r>
      <w:r w:rsidRPr="00702AE2">
        <w:rPr>
          <w:rFonts w:ascii="Arial" w:hAnsi="Arial" w:cs="Arial"/>
          <w:spacing w:val="-14"/>
        </w:rPr>
        <w:t xml:space="preserve"> </w:t>
      </w:r>
      <w:r w:rsidRPr="00702AE2">
        <w:rPr>
          <w:rFonts w:ascii="Arial" w:hAnsi="Arial" w:cs="Arial"/>
        </w:rPr>
        <w:t>this</w:t>
      </w:r>
      <w:r w:rsidRPr="00702AE2">
        <w:rPr>
          <w:rFonts w:ascii="Arial" w:hAnsi="Arial" w:cs="Arial"/>
          <w:spacing w:val="-13"/>
        </w:rPr>
        <w:t xml:space="preserve"> </w:t>
      </w:r>
      <w:r w:rsidRPr="00702AE2">
        <w:rPr>
          <w:rFonts w:ascii="Arial" w:hAnsi="Arial" w:cs="Arial"/>
        </w:rPr>
        <w:t>day,</w:t>
      </w:r>
      <w:r w:rsidRPr="00702AE2">
        <w:rPr>
          <w:rFonts w:ascii="Arial" w:hAnsi="Arial" w:cs="Arial"/>
          <w:spacing w:val="-13"/>
        </w:rPr>
        <w:t xml:space="preserve"> </w:t>
      </w:r>
      <w:r w:rsidRPr="00702AE2">
        <w:rPr>
          <w:rFonts w:ascii="Arial" w:hAnsi="Arial" w:cs="Arial"/>
        </w:rPr>
        <w:t>this</w:t>
      </w:r>
      <w:r w:rsidRPr="00702AE2">
        <w:rPr>
          <w:rFonts w:ascii="Arial" w:hAnsi="Arial" w:cs="Arial"/>
          <w:spacing w:val="-13"/>
        </w:rPr>
        <w:t xml:space="preserve"> </w:t>
      </w:r>
      <w:r w:rsidRPr="00702AE2">
        <w:rPr>
          <w:rFonts w:ascii="Arial" w:hAnsi="Arial" w:cs="Arial"/>
        </w:rPr>
        <w:t>lifeboat</w:t>
      </w:r>
      <w:r w:rsidRPr="00702AE2">
        <w:rPr>
          <w:rFonts w:ascii="Arial" w:hAnsi="Arial" w:cs="Arial"/>
          <w:spacing w:val="-14"/>
        </w:rPr>
        <w:t xml:space="preserve"> </w:t>
      </w:r>
      <w:r w:rsidRPr="00702AE2">
        <w:rPr>
          <w:rFonts w:ascii="Arial" w:hAnsi="Arial" w:cs="Arial"/>
        </w:rPr>
        <w:t>is</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3"/>
        </w:rPr>
        <w:t xml:space="preserve"> </w:t>
      </w:r>
      <w:r w:rsidRPr="00702AE2">
        <w:rPr>
          <w:rFonts w:ascii="Arial" w:hAnsi="Arial" w:cs="Arial"/>
        </w:rPr>
        <w:t>lifeline</w:t>
      </w:r>
      <w:r w:rsidRPr="00702AE2">
        <w:rPr>
          <w:rFonts w:ascii="Arial" w:hAnsi="Arial" w:cs="Arial"/>
          <w:spacing w:val="-13"/>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salvation for the followers of truth.</w:t>
      </w:r>
    </w:p>
    <w:p w14:paraId="7B05485D" w14:textId="77777777" w:rsidR="00996874" w:rsidRPr="00702AE2" w:rsidRDefault="00996874" w:rsidP="00996874">
      <w:pPr>
        <w:pStyle w:val="BodyText"/>
        <w:spacing w:before="240"/>
        <w:ind w:left="1152"/>
        <w:rPr>
          <w:rFonts w:ascii="Arial" w:hAnsi="Arial" w:cs="Arial"/>
        </w:rPr>
      </w:pPr>
      <w:r w:rsidRPr="00702AE2">
        <w:rPr>
          <w:rFonts w:ascii="Arial" w:hAnsi="Arial" w:cs="Arial"/>
        </w:rPr>
        <w:t>Imam</w:t>
      </w:r>
      <w:r w:rsidRPr="00702AE2">
        <w:rPr>
          <w:rFonts w:ascii="Arial" w:hAnsi="Arial" w:cs="Arial"/>
          <w:spacing w:val="-3"/>
        </w:rPr>
        <w:t xml:space="preserve"> </w:t>
      </w:r>
      <w:r w:rsidRPr="00702AE2">
        <w:rPr>
          <w:rFonts w:ascii="Arial" w:hAnsi="Arial" w:cs="Arial"/>
        </w:rPr>
        <w:t>Hussain’s</w:t>
      </w:r>
      <w:r w:rsidRPr="00702AE2">
        <w:rPr>
          <w:rFonts w:ascii="Arial" w:hAnsi="Arial" w:cs="Arial"/>
          <w:spacing w:val="-2"/>
        </w:rPr>
        <w:t xml:space="preserve"> </w:t>
      </w:r>
      <w:r w:rsidRPr="00702AE2">
        <w:rPr>
          <w:rFonts w:ascii="Arial" w:hAnsi="Arial" w:cs="Arial"/>
        </w:rPr>
        <w:t>cry</w:t>
      </w:r>
      <w:r w:rsidRPr="00702AE2">
        <w:rPr>
          <w:rFonts w:ascii="Arial" w:hAnsi="Arial" w:cs="Arial"/>
          <w:spacing w:val="-3"/>
        </w:rPr>
        <w:t xml:space="preserve"> </w:t>
      </w:r>
      <w:r w:rsidRPr="00702AE2">
        <w:rPr>
          <w:rFonts w:ascii="Arial" w:hAnsi="Arial" w:cs="Arial"/>
        </w:rPr>
        <w:t>still</w:t>
      </w:r>
      <w:r w:rsidRPr="00702AE2">
        <w:rPr>
          <w:rFonts w:ascii="Arial" w:hAnsi="Arial" w:cs="Arial"/>
          <w:spacing w:val="-1"/>
        </w:rPr>
        <w:t xml:space="preserve"> </w:t>
      </w:r>
      <w:r w:rsidRPr="00702AE2">
        <w:rPr>
          <w:rFonts w:ascii="Arial" w:hAnsi="Arial" w:cs="Arial"/>
          <w:spacing w:val="-2"/>
        </w:rPr>
        <w:t>reverberates:</w:t>
      </w:r>
    </w:p>
    <w:p w14:paraId="14B60DBA" w14:textId="77777777" w:rsidR="00996874" w:rsidRPr="00702AE2" w:rsidRDefault="00996874" w:rsidP="00996874">
      <w:pPr>
        <w:pStyle w:val="BodyText"/>
        <w:spacing w:before="281" w:line="276" w:lineRule="auto"/>
        <w:ind w:left="720" w:right="359" w:firstLine="431"/>
        <w:rPr>
          <w:rFonts w:ascii="Arial" w:hAnsi="Arial" w:cs="Arial"/>
        </w:rPr>
      </w:pPr>
      <w:r w:rsidRPr="00702AE2">
        <w:rPr>
          <w:rFonts w:ascii="Arial" w:hAnsi="Arial" w:cs="Arial"/>
        </w:rPr>
        <w:t>“Is there anyone to help me? Is there anyone to respond to my call?”</w:t>
      </w:r>
    </w:p>
    <w:p w14:paraId="27394874" w14:textId="77777777" w:rsidR="00996874" w:rsidRPr="00702AE2" w:rsidRDefault="00996874" w:rsidP="00996874">
      <w:pPr>
        <w:pStyle w:val="BodyText"/>
        <w:spacing w:before="241" w:line="276" w:lineRule="auto"/>
        <w:ind w:left="720" w:right="359" w:firstLine="431"/>
        <w:rPr>
          <w:rFonts w:ascii="Arial" w:hAnsi="Arial" w:cs="Arial"/>
        </w:rPr>
      </w:pPr>
      <w:r w:rsidRPr="00702AE2">
        <w:rPr>
          <w:rFonts w:ascii="Arial" w:hAnsi="Arial" w:cs="Arial"/>
        </w:rPr>
        <w:t>Even the most</w:t>
      </w:r>
      <w:r w:rsidRPr="00702AE2">
        <w:rPr>
          <w:rFonts w:ascii="Arial" w:hAnsi="Arial" w:cs="Arial"/>
          <w:spacing w:val="-1"/>
        </w:rPr>
        <w:t xml:space="preserve"> </w:t>
      </w:r>
      <w:r w:rsidRPr="00702AE2">
        <w:rPr>
          <w:rFonts w:ascii="Arial" w:hAnsi="Arial" w:cs="Arial"/>
        </w:rPr>
        <w:t>sinful</w:t>
      </w:r>
      <w:r w:rsidRPr="00702AE2">
        <w:rPr>
          <w:rFonts w:ascii="Arial" w:hAnsi="Arial" w:cs="Arial"/>
          <w:spacing w:val="-1"/>
        </w:rPr>
        <w:t xml:space="preserve"> </w:t>
      </w:r>
      <w:r w:rsidRPr="00702AE2">
        <w:rPr>
          <w:rFonts w:ascii="Arial" w:hAnsi="Arial" w:cs="Arial"/>
        </w:rPr>
        <w:t>soul, if</w:t>
      </w:r>
      <w:r w:rsidRPr="00702AE2">
        <w:rPr>
          <w:rFonts w:ascii="Arial" w:hAnsi="Arial" w:cs="Arial"/>
          <w:spacing w:val="-1"/>
        </w:rPr>
        <w:t xml:space="preserve"> </w:t>
      </w:r>
      <w:r w:rsidRPr="00702AE2">
        <w:rPr>
          <w:rFonts w:ascii="Arial" w:hAnsi="Arial" w:cs="Arial"/>
        </w:rPr>
        <w:t>he</w:t>
      </w:r>
      <w:r w:rsidRPr="00702AE2">
        <w:rPr>
          <w:rFonts w:ascii="Arial" w:hAnsi="Arial" w:cs="Arial"/>
          <w:spacing w:val="-1"/>
        </w:rPr>
        <w:t xml:space="preserve"> </w:t>
      </w:r>
      <w:r w:rsidRPr="00702AE2">
        <w:rPr>
          <w:rFonts w:ascii="Arial" w:hAnsi="Arial" w:cs="Arial"/>
        </w:rPr>
        <w:t>sincerely</w:t>
      </w:r>
      <w:r w:rsidRPr="00702AE2">
        <w:rPr>
          <w:rFonts w:ascii="Arial" w:hAnsi="Arial" w:cs="Arial"/>
          <w:spacing w:val="-2"/>
        </w:rPr>
        <w:t xml:space="preserve"> </w:t>
      </w:r>
      <w:r w:rsidRPr="00702AE2">
        <w:rPr>
          <w:rFonts w:ascii="Arial" w:hAnsi="Arial" w:cs="Arial"/>
        </w:rPr>
        <w:t>repents and journeys to the land of Karbala, answering this call—he shall be forgiven.</w:t>
      </w:r>
    </w:p>
    <w:p w14:paraId="5B9D403D" w14:textId="77777777" w:rsidR="00996874" w:rsidRPr="00702AE2" w:rsidRDefault="00996874" w:rsidP="00996874">
      <w:pPr>
        <w:pStyle w:val="BodyText"/>
        <w:spacing w:before="241" w:line="276" w:lineRule="auto"/>
        <w:ind w:left="720" w:right="357" w:firstLine="431"/>
        <w:rPr>
          <w:rFonts w:ascii="Arial" w:hAnsi="Arial" w:cs="Arial"/>
        </w:rPr>
      </w:pPr>
      <w:r w:rsidRPr="00702AE2">
        <w:rPr>
          <w:rFonts w:ascii="Arial" w:hAnsi="Arial" w:cs="Arial"/>
        </w:rPr>
        <w:t>To preserve this divine cry of Imam Hussain (A.S.)</w:t>
      </w:r>
      <w:r w:rsidRPr="00702AE2">
        <w:rPr>
          <w:rFonts w:ascii="Arial" w:hAnsi="Arial" w:cs="Arial"/>
          <w:spacing w:val="-11"/>
        </w:rPr>
        <w:t xml:space="preserve"> </w:t>
      </w:r>
      <w:r w:rsidRPr="00702AE2">
        <w:rPr>
          <w:rFonts w:ascii="Arial" w:hAnsi="Arial" w:cs="Arial"/>
        </w:rPr>
        <w:t>for</w:t>
      </w:r>
      <w:r w:rsidRPr="00702AE2">
        <w:rPr>
          <w:rFonts w:ascii="Arial" w:hAnsi="Arial" w:cs="Arial"/>
          <w:spacing w:val="-13"/>
        </w:rPr>
        <w:t xml:space="preserve"> </w:t>
      </w:r>
      <w:r w:rsidRPr="00702AE2">
        <w:rPr>
          <w:rFonts w:ascii="Arial" w:hAnsi="Arial" w:cs="Arial"/>
        </w:rPr>
        <w:t>all</w:t>
      </w:r>
      <w:r w:rsidRPr="00702AE2">
        <w:rPr>
          <w:rFonts w:ascii="Arial" w:hAnsi="Arial" w:cs="Arial"/>
          <w:spacing w:val="-12"/>
        </w:rPr>
        <w:t xml:space="preserve"> </w:t>
      </w:r>
      <w:r w:rsidRPr="00702AE2">
        <w:rPr>
          <w:rFonts w:ascii="Arial" w:hAnsi="Arial" w:cs="Arial"/>
        </w:rPr>
        <w:t>eternity,</w:t>
      </w:r>
      <w:r w:rsidRPr="00702AE2">
        <w:rPr>
          <w:rFonts w:ascii="Arial" w:hAnsi="Arial" w:cs="Arial"/>
          <w:spacing w:val="-11"/>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Lord</w:t>
      </w:r>
      <w:r w:rsidRPr="00702AE2">
        <w:rPr>
          <w:rFonts w:ascii="Arial" w:hAnsi="Arial" w:cs="Arial"/>
          <w:spacing w:val="-11"/>
        </w:rPr>
        <w:t xml:space="preserve"> </w:t>
      </w:r>
      <w:r w:rsidRPr="00702AE2">
        <w:rPr>
          <w:rFonts w:ascii="Arial" w:hAnsi="Arial" w:cs="Arial"/>
        </w:rPr>
        <w:t>of</w:t>
      </w:r>
      <w:r w:rsidRPr="00702AE2">
        <w:rPr>
          <w:rFonts w:ascii="Arial" w:hAnsi="Arial" w:cs="Arial"/>
          <w:spacing w:val="-13"/>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Worlds</w:t>
      </w:r>
      <w:r w:rsidRPr="00702AE2">
        <w:rPr>
          <w:rFonts w:ascii="Arial" w:hAnsi="Arial" w:cs="Arial"/>
          <w:spacing w:val="-12"/>
        </w:rPr>
        <w:t xml:space="preserve"> </w:t>
      </w:r>
      <w:r w:rsidRPr="00702AE2">
        <w:rPr>
          <w:rFonts w:ascii="Arial" w:hAnsi="Arial" w:cs="Arial"/>
        </w:rPr>
        <w:t>ordained that</w:t>
      </w:r>
      <w:r w:rsidRPr="00702AE2">
        <w:rPr>
          <w:rFonts w:ascii="Arial" w:hAnsi="Arial" w:cs="Arial"/>
          <w:spacing w:val="-2"/>
        </w:rPr>
        <w:t xml:space="preserve"> </w:t>
      </w:r>
      <w:r w:rsidRPr="00702AE2">
        <w:rPr>
          <w:rFonts w:ascii="Arial" w:hAnsi="Arial" w:cs="Arial"/>
        </w:rPr>
        <w:t>the</w:t>
      </w:r>
      <w:r w:rsidRPr="00702AE2">
        <w:rPr>
          <w:rFonts w:ascii="Arial" w:hAnsi="Arial" w:cs="Arial"/>
          <w:spacing w:val="-2"/>
        </w:rPr>
        <w:t xml:space="preserve"> </w:t>
      </w:r>
      <w:r w:rsidRPr="00702AE2">
        <w:rPr>
          <w:rFonts w:ascii="Arial" w:hAnsi="Arial" w:cs="Arial"/>
        </w:rPr>
        <w:t>final</w:t>
      </w:r>
      <w:r w:rsidRPr="00702AE2">
        <w:rPr>
          <w:rFonts w:ascii="Arial" w:hAnsi="Arial" w:cs="Arial"/>
          <w:spacing w:val="-2"/>
        </w:rPr>
        <w:t xml:space="preserve"> </w:t>
      </w:r>
      <w:r w:rsidRPr="00702AE2">
        <w:rPr>
          <w:rFonts w:ascii="Arial" w:hAnsi="Arial" w:cs="Arial"/>
        </w:rPr>
        <w:t>symbol</w:t>
      </w:r>
      <w:r w:rsidRPr="00702AE2">
        <w:rPr>
          <w:rFonts w:ascii="Arial" w:hAnsi="Arial" w:cs="Arial"/>
          <w:spacing w:val="-3"/>
        </w:rPr>
        <w:t xml:space="preserve"> </w:t>
      </w:r>
      <w:r w:rsidRPr="00702AE2">
        <w:rPr>
          <w:rFonts w:ascii="Arial" w:hAnsi="Arial" w:cs="Arial"/>
        </w:rPr>
        <w:t>on</w:t>
      </w:r>
      <w:r w:rsidRPr="00702AE2">
        <w:rPr>
          <w:rFonts w:ascii="Arial" w:hAnsi="Arial" w:cs="Arial"/>
          <w:spacing w:val="-4"/>
        </w:rPr>
        <w:t xml:space="preserve"> </w:t>
      </w:r>
      <w:r w:rsidRPr="00702AE2">
        <w:rPr>
          <w:rFonts w:ascii="Arial" w:hAnsi="Arial" w:cs="Arial"/>
        </w:rPr>
        <w:t>His</w:t>
      </w:r>
      <w:r w:rsidRPr="00702AE2">
        <w:rPr>
          <w:rFonts w:ascii="Arial" w:hAnsi="Arial" w:cs="Arial"/>
          <w:spacing w:val="-2"/>
        </w:rPr>
        <w:t xml:space="preserve"> </w:t>
      </w:r>
      <w:r w:rsidRPr="00702AE2">
        <w:rPr>
          <w:rFonts w:ascii="Arial" w:hAnsi="Arial" w:cs="Arial"/>
        </w:rPr>
        <w:t>ship</w:t>
      </w:r>
      <w:r w:rsidRPr="00702AE2">
        <w:rPr>
          <w:rFonts w:ascii="Arial" w:hAnsi="Arial" w:cs="Arial"/>
          <w:spacing w:val="-2"/>
        </w:rPr>
        <w:t xml:space="preserve"> </w:t>
      </w:r>
      <w:r w:rsidRPr="00702AE2">
        <w:rPr>
          <w:rFonts w:ascii="Arial" w:hAnsi="Arial" w:cs="Arial"/>
        </w:rPr>
        <w:t>of</w:t>
      </w:r>
      <w:r w:rsidRPr="00702AE2">
        <w:rPr>
          <w:rFonts w:ascii="Arial" w:hAnsi="Arial" w:cs="Arial"/>
          <w:spacing w:val="-3"/>
        </w:rPr>
        <w:t xml:space="preserve"> </w:t>
      </w:r>
      <w:r w:rsidRPr="00702AE2">
        <w:rPr>
          <w:rFonts w:ascii="Arial" w:hAnsi="Arial" w:cs="Arial"/>
        </w:rPr>
        <w:t>Islam</w:t>
      </w:r>
      <w:r w:rsidRPr="00702AE2">
        <w:rPr>
          <w:rFonts w:ascii="Arial" w:hAnsi="Arial" w:cs="Arial"/>
          <w:spacing w:val="-3"/>
        </w:rPr>
        <w:t xml:space="preserve"> </w:t>
      </w:r>
      <w:r w:rsidRPr="00702AE2">
        <w:rPr>
          <w:rFonts w:ascii="Arial" w:hAnsi="Arial" w:cs="Arial"/>
        </w:rPr>
        <w:t>shall</w:t>
      </w:r>
      <w:r w:rsidRPr="00702AE2">
        <w:rPr>
          <w:rFonts w:ascii="Arial" w:hAnsi="Arial" w:cs="Arial"/>
          <w:spacing w:val="-4"/>
        </w:rPr>
        <w:t xml:space="preserve"> </w:t>
      </w:r>
      <w:r w:rsidRPr="00702AE2">
        <w:rPr>
          <w:rFonts w:ascii="Arial" w:hAnsi="Arial" w:cs="Arial"/>
        </w:rPr>
        <w:t>be</w:t>
      </w:r>
      <w:r w:rsidRPr="00702AE2">
        <w:rPr>
          <w:rFonts w:ascii="Arial" w:hAnsi="Arial" w:cs="Arial"/>
          <w:spacing w:val="-2"/>
        </w:rPr>
        <w:t xml:space="preserve"> </w:t>
      </w:r>
      <w:r w:rsidRPr="00702AE2">
        <w:rPr>
          <w:rFonts w:ascii="Arial" w:hAnsi="Arial" w:cs="Arial"/>
        </w:rPr>
        <w:t>the lifeboat—present on every vessel even today in the 21st century.</w:t>
      </w:r>
    </w:p>
    <w:p w14:paraId="3AB6438B" w14:textId="77777777" w:rsidR="00996874" w:rsidRPr="00702AE2" w:rsidRDefault="00996874" w:rsidP="00996874">
      <w:pPr>
        <w:jc w:val="center"/>
        <w:rPr>
          <w:rFonts w:ascii="Arial" w:hAnsi="Arial" w:cs="Arial"/>
        </w:rPr>
      </w:pPr>
      <w:r w:rsidRPr="00702AE2">
        <w:rPr>
          <w:rFonts w:ascii="Arial" w:hAnsi="Arial" w:cs="Arial"/>
        </w:rPr>
        <w:t>And</w:t>
      </w:r>
      <w:r w:rsidRPr="00702AE2">
        <w:rPr>
          <w:rFonts w:ascii="Arial" w:hAnsi="Arial" w:cs="Arial"/>
          <w:spacing w:val="-10"/>
        </w:rPr>
        <w:t xml:space="preserve"> </w:t>
      </w:r>
      <w:r w:rsidRPr="00702AE2">
        <w:rPr>
          <w:rFonts w:ascii="Arial" w:hAnsi="Arial" w:cs="Arial"/>
        </w:rPr>
        <w:t>strangely</w:t>
      </w:r>
      <w:r w:rsidRPr="00702AE2">
        <w:rPr>
          <w:rFonts w:ascii="Arial" w:hAnsi="Arial" w:cs="Arial"/>
          <w:spacing w:val="-13"/>
        </w:rPr>
        <w:t xml:space="preserve"> </w:t>
      </w:r>
      <w:r w:rsidRPr="00702AE2">
        <w:rPr>
          <w:rFonts w:ascii="Arial" w:hAnsi="Arial" w:cs="Arial"/>
        </w:rPr>
        <w:t>enough,</w:t>
      </w:r>
      <w:r w:rsidRPr="00702AE2">
        <w:rPr>
          <w:rFonts w:ascii="Arial" w:hAnsi="Arial" w:cs="Arial"/>
          <w:spacing w:val="-11"/>
        </w:rPr>
        <w:t xml:space="preserve"> </w:t>
      </w:r>
      <w:r w:rsidRPr="00702AE2">
        <w:rPr>
          <w:rFonts w:ascii="Arial" w:hAnsi="Arial" w:cs="Arial"/>
        </w:rPr>
        <w:t>its</w:t>
      </w:r>
      <w:r w:rsidRPr="00702AE2">
        <w:rPr>
          <w:rFonts w:ascii="Arial" w:hAnsi="Arial" w:cs="Arial"/>
          <w:spacing w:val="-11"/>
        </w:rPr>
        <w:t xml:space="preserve"> </w:t>
      </w:r>
      <w:r w:rsidRPr="00702AE2">
        <w:rPr>
          <w:rFonts w:ascii="Arial" w:hAnsi="Arial" w:cs="Arial"/>
        </w:rPr>
        <w:t>color</w:t>
      </w:r>
      <w:r w:rsidRPr="00702AE2">
        <w:rPr>
          <w:rFonts w:ascii="Arial" w:hAnsi="Arial" w:cs="Arial"/>
          <w:spacing w:val="-13"/>
        </w:rPr>
        <w:t xml:space="preserve"> </w:t>
      </w:r>
      <w:r w:rsidRPr="00702AE2">
        <w:rPr>
          <w:rFonts w:ascii="Arial" w:hAnsi="Arial" w:cs="Arial"/>
        </w:rPr>
        <w:t>is</w:t>
      </w:r>
      <w:r w:rsidRPr="00702AE2">
        <w:rPr>
          <w:rFonts w:ascii="Arial" w:hAnsi="Arial" w:cs="Arial"/>
          <w:spacing w:val="-9"/>
        </w:rPr>
        <w:t xml:space="preserve"> </w:t>
      </w:r>
      <w:r w:rsidRPr="00702AE2">
        <w:rPr>
          <w:rFonts w:ascii="Arial" w:hAnsi="Arial" w:cs="Arial"/>
        </w:rPr>
        <w:t>the</w:t>
      </w:r>
      <w:r w:rsidRPr="00702AE2">
        <w:rPr>
          <w:rFonts w:ascii="Arial" w:hAnsi="Arial" w:cs="Arial"/>
          <w:spacing w:val="-11"/>
        </w:rPr>
        <w:t xml:space="preserve"> </w:t>
      </w:r>
      <w:r w:rsidRPr="00702AE2">
        <w:rPr>
          <w:rFonts w:ascii="Arial" w:hAnsi="Arial" w:cs="Arial"/>
        </w:rPr>
        <w:t>same</w:t>
      </w:r>
      <w:r w:rsidRPr="00702AE2">
        <w:rPr>
          <w:rFonts w:ascii="Arial" w:hAnsi="Arial" w:cs="Arial"/>
          <w:spacing w:val="-11"/>
        </w:rPr>
        <w:t xml:space="preserve"> </w:t>
      </w:r>
      <w:r w:rsidRPr="00702AE2">
        <w:rPr>
          <w:rFonts w:ascii="Arial" w:hAnsi="Arial" w:cs="Arial"/>
        </w:rPr>
        <w:t>as</w:t>
      </w:r>
      <w:r w:rsidRPr="00702AE2">
        <w:rPr>
          <w:rFonts w:ascii="Arial" w:hAnsi="Arial" w:cs="Arial"/>
          <w:spacing w:val="-11"/>
        </w:rPr>
        <w:t xml:space="preserve"> </w:t>
      </w:r>
      <w:r w:rsidRPr="00702AE2">
        <w:rPr>
          <w:rFonts w:ascii="Arial" w:hAnsi="Arial" w:cs="Arial"/>
        </w:rPr>
        <w:t>the blood that dyed the sands of Karbala</w:t>
      </w:r>
    </w:p>
    <w:p w14:paraId="7D4A0E19" w14:textId="77777777" w:rsidR="00996874" w:rsidRPr="00702AE2" w:rsidRDefault="00996874" w:rsidP="00996874">
      <w:pPr>
        <w:jc w:val="center"/>
        <w:rPr>
          <w:rFonts w:ascii="Arial" w:hAnsi="Arial" w:cs="Arial"/>
        </w:rPr>
      </w:pPr>
    </w:p>
    <w:p w14:paraId="1D0BD6C9" w14:textId="77777777" w:rsidR="00996874" w:rsidRPr="00702AE2" w:rsidRDefault="00996874" w:rsidP="00996874">
      <w:pPr>
        <w:jc w:val="center"/>
        <w:rPr>
          <w:rFonts w:ascii="Arial" w:hAnsi="Arial" w:cs="Arial"/>
        </w:rPr>
      </w:pPr>
    </w:p>
    <w:p w14:paraId="6A3BA0AD" w14:textId="77777777" w:rsidR="00996874" w:rsidRPr="00702AE2" w:rsidRDefault="00996874" w:rsidP="00996874">
      <w:pPr>
        <w:jc w:val="center"/>
        <w:rPr>
          <w:rFonts w:ascii="Arial" w:hAnsi="Arial" w:cs="Arial"/>
        </w:rPr>
      </w:pPr>
    </w:p>
    <w:p w14:paraId="0C900DE1" w14:textId="77777777" w:rsidR="00996874" w:rsidRPr="00702AE2" w:rsidRDefault="00996874" w:rsidP="00996874">
      <w:pPr>
        <w:jc w:val="center"/>
        <w:rPr>
          <w:rFonts w:ascii="Arial" w:hAnsi="Arial" w:cs="Arial"/>
        </w:rPr>
      </w:pPr>
    </w:p>
    <w:p w14:paraId="0D711BFA" w14:textId="77777777" w:rsidR="00996874" w:rsidRPr="00702AE2" w:rsidRDefault="00996874" w:rsidP="00996874">
      <w:pPr>
        <w:jc w:val="center"/>
        <w:rPr>
          <w:rFonts w:ascii="Arial" w:hAnsi="Arial" w:cs="Arial"/>
        </w:rPr>
      </w:pPr>
    </w:p>
    <w:p w14:paraId="474AF1E1" w14:textId="77777777" w:rsidR="00996874" w:rsidRPr="00702AE2" w:rsidRDefault="00996874" w:rsidP="00996874">
      <w:pPr>
        <w:jc w:val="center"/>
        <w:rPr>
          <w:rFonts w:ascii="Arial" w:hAnsi="Arial" w:cs="Arial"/>
        </w:rPr>
      </w:pPr>
    </w:p>
    <w:p w14:paraId="212E1716" w14:textId="77777777" w:rsidR="00996874" w:rsidRPr="00702AE2" w:rsidRDefault="00996874" w:rsidP="00996874">
      <w:pPr>
        <w:jc w:val="center"/>
        <w:rPr>
          <w:rFonts w:ascii="Arial" w:hAnsi="Arial" w:cs="Arial"/>
        </w:rPr>
      </w:pPr>
    </w:p>
    <w:p w14:paraId="00387260" w14:textId="77777777" w:rsidR="00996874" w:rsidRPr="00702AE2" w:rsidRDefault="00996874" w:rsidP="00996874">
      <w:pPr>
        <w:jc w:val="center"/>
        <w:rPr>
          <w:rFonts w:ascii="Arial" w:hAnsi="Arial" w:cs="Arial"/>
        </w:rPr>
      </w:pPr>
    </w:p>
    <w:p w14:paraId="10887604" w14:textId="77777777" w:rsidR="00996874" w:rsidRPr="00702AE2" w:rsidRDefault="00996874" w:rsidP="00996874">
      <w:pPr>
        <w:jc w:val="center"/>
        <w:rPr>
          <w:rFonts w:ascii="Arial" w:hAnsi="Arial" w:cs="Arial"/>
        </w:rPr>
      </w:pPr>
    </w:p>
    <w:p w14:paraId="5E242037" w14:textId="77777777" w:rsidR="00996874" w:rsidRPr="00702AE2" w:rsidRDefault="00996874" w:rsidP="00996874">
      <w:pPr>
        <w:jc w:val="center"/>
        <w:rPr>
          <w:rFonts w:ascii="Arial" w:hAnsi="Arial" w:cs="Arial"/>
        </w:rPr>
      </w:pPr>
    </w:p>
    <w:p w14:paraId="2AF4BEFF" w14:textId="77777777" w:rsidR="00996874" w:rsidRPr="00702AE2" w:rsidRDefault="00996874" w:rsidP="00996874">
      <w:pPr>
        <w:jc w:val="center"/>
        <w:rPr>
          <w:rFonts w:ascii="Arial" w:hAnsi="Arial" w:cs="Arial"/>
        </w:rPr>
      </w:pPr>
    </w:p>
    <w:p w14:paraId="0A50009A" w14:textId="77777777" w:rsidR="00996874" w:rsidRPr="00702AE2" w:rsidRDefault="00996874" w:rsidP="00996874">
      <w:pPr>
        <w:jc w:val="center"/>
        <w:rPr>
          <w:rFonts w:ascii="Arial" w:hAnsi="Arial" w:cs="Arial"/>
        </w:rPr>
      </w:pPr>
    </w:p>
    <w:p w14:paraId="0BFF648F" w14:textId="77777777" w:rsidR="00D727C6" w:rsidRPr="00702AE2" w:rsidRDefault="00D727C6" w:rsidP="00F1742A">
      <w:pPr>
        <w:pStyle w:val="BodyText"/>
        <w:spacing w:before="240" w:line="276" w:lineRule="auto"/>
        <w:ind w:left="1440" w:right="357"/>
        <w:rPr>
          <w:rFonts w:ascii="Arial" w:hAnsi="Arial" w:cs="Arial"/>
        </w:rPr>
      </w:pPr>
    </w:p>
    <w:p w14:paraId="6AB17763" w14:textId="77777777" w:rsidR="00996874" w:rsidRPr="00702AE2" w:rsidRDefault="00996874" w:rsidP="00F1742A">
      <w:pPr>
        <w:pStyle w:val="BodyText"/>
        <w:spacing w:before="240" w:line="276" w:lineRule="auto"/>
        <w:ind w:left="1440" w:right="357"/>
        <w:rPr>
          <w:rFonts w:ascii="Arial" w:hAnsi="Arial" w:cs="Arial"/>
        </w:rPr>
      </w:pPr>
    </w:p>
    <w:p w14:paraId="25039FE3" w14:textId="77777777" w:rsidR="00996874" w:rsidRPr="00702AE2" w:rsidRDefault="00996874" w:rsidP="00F1742A">
      <w:pPr>
        <w:pStyle w:val="BodyText"/>
        <w:spacing w:before="240" w:line="276" w:lineRule="auto"/>
        <w:ind w:left="1440" w:right="357"/>
        <w:rPr>
          <w:rFonts w:ascii="Arial" w:hAnsi="Arial" w:cs="Arial"/>
        </w:rPr>
      </w:pPr>
    </w:p>
    <w:p w14:paraId="4A8ADED2" w14:textId="77777777" w:rsidR="00996874" w:rsidRPr="00702AE2" w:rsidRDefault="00996874" w:rsidP="00F1742A">
      <w:pPr>
        <w:pStyle w:val="BodyText"/>
        <w:spacing w:before="240" w:line="276" w:lineRule="auto"/>
        <w:ind w:left="1440" w:right="357"/>
        <w:rPr>
          <w:rFonts w:ascii="Arial" w:hAnsi="Arial" w:cs="Arial"/>
        </w:rPr>
      </w:pPr>
    </w:p>
    <w:p w14:paraId="3FA7403E" w14:textId="77777777" w:rsidR="00996874" w:rsidRPr="00702AE2" w:rsidRDefault="00996874" w:rsidP="00F1742A">
      <w:pPr>
        <w:pStyle w:val="BodyText"/>
        <w:spacing w:before="240" w:line="276" w:lineRule="auto"/>
        <w:ind w:left="1440" w:right="357"/>
        <w:rPr>
          <w:rFonts w:ascii="Arial" w:hAnsi="Arial" w:cs="Arial"/>
        </w:rPr>
      </w:pPr>
    </w:p>
    <w:p w14:paraId="714B473A" w14:textId="77777777" w:rsidR="00996874" w:rsidRPr="00702AE2" w:rsidRDefault="00996874" w:rsidP="00F1742A">
      <w:pPr>
        <w:pStyle w:val="BodyText"/>
        <w:spacing w:before="240" w:line="276" w:lineRule="auto"/>
        <w:ind w:left="1440" w:right="357"/>
        <w:rPr>
          <w:rFonts w:ascii="Arial" w:hAnsi="Arial" w:cs="Arial"/>
        </w:rPr>
      </w:pPr>
    </w:p>
    <w:p w14:paraId="2BC14FCC" w14:textId="77777777" w:rsidR="00996874" w:rsidRPr="00702AE2" w:rsidRDefault="00996874" w:rsidP="00F1742A">
      <w:pPr>
        <w:pStyle w:val="BodyText"/>
        <w:spacing w:before="240" w:line="276" w:lineRule="auto"/>
        <w:ind w:left="1440" w:right="357"/>
        <w:rPr>
          <w:rFonts w:ascii="Arial" w:hAnsi="Arial" w:cs="Arial"/>
        </w:rPr>
      </w:pPr>
    </w:p>
    <w:p w14:paraId="6D553492" w14:textId="77777777" w:rsidR="00996874" w:rsidRPr="00702AE2" w:rsidRDefault="00996874" w:rsidP="00F1742A">
      <w:pPr>
        <w:pStyle w:val="BodyText"/>
        <w:spacing w:before="240" w:line="276" w:lineRule="auto"/>
        <w:ind w:left="1440" w:right="357"/>
        <w:rPr>
          <w:rFonts w:ascii="Arial" w:hAnsi="Arial" w:cs="Arial"/>
        </w:rPr>
      </w:pPr>
    </w:p>
    <w:p w14:paraId="2C529139" w14:textId="77777777" w:rsidR="00996874" w:rsidRPr="00702AE2" w:rsidRDefault="00996874" w:rsidP="00F1742A">
      <w:pPr>
        <w:pStyle w:val="BodyText"/>
        <w:spacing w:before="240" w:line="276" w:lineRule="auto"/>
        <w:ind w:left="1440" w:right="357"/>
        <w:rPr>
          <w:rFonts w:ascii="Arial" w:hAnsi="Arial" w:cs="Arial"/>
        </w:rPr>
      </w:pPr>
    </w:p>
    <w:p w14:paraId="0FD3B735" w14:textId="77777777" w:rsidR="00996874" w:rsidRPr="00702AE2" w:rsidRDefault="00996874" w:rsidP="00F1742A">
      <w:pPr>
        <w:pStyle w:val="BodyText"/>
        <w:spacing w:before="240" w:line="276" w:lineRule="auto"/>
        <w:ind w:left="1440" w:right="357"/>
        <w:rPr>
          <w:rFonts w:ascii="Arial" w:hAnsi="Arial" w:cs="Arial"/>
        </w:rPr>
      </w:pPr>
    </w:p>
    <w:p w14:paraId="46A696FC" w14:textId="77777777" w:rsidR="00996874" w:rsidRPr="00702AE2" w:rsidRDefault="00996874" w:rsidP="00F1742A">
      <w:pPr>
        <w:pStyle w:val="BodyText"/>
        <w:spacing w:before="240" w:line="276" w:lineRule="auto"/>
        <w:ind w:left="1440" w:right="357"/>
        <w:rPr>
          <w:rFonts w:ascii="Arial" w:hAnsi="Arial" w:cs="Arial"/>
        </w:rPr>
      </w:pPr>
    </w:p>
    <w:p w14:paraId="5F39B7EE" w14:textId="77777777" w:rsidR="00996874" w:rsidRPr="00702AE2" w:rsidRDefault="00996874" w:rsidP="00F1742A">
      <w:pPr>
        <w:pStyle w:val="BodyText"/>
        <w:spacing w:before="240" w:line="276" w:lineRule="auto"/>
        <w:ind w:left="1440" w:right="357"/>
        <w:rPr>
          <w:rFonts w:ascii="Arial" w:hAnsi="Arial" w:cs="Arial"/>
        </w:rPr>
      </w:pPr>
    </w:p>
    <w:p w14:paraId="1917FA82" w14:textId="77777777" w:rsidR="00996874" w:rsidRPr="00702AE2" w:rsidRDefault="00996874" w:rsidP="00F1742A">
      <w:pPr>
        <w:pStyle w:val="BodyText"/>
        <w:spacing w:before="240" w:line="276" w:lineRule="auto"/>
        <w:ind w:left="1440" w:right="357"/>
        <w:rPr>
          <w:rFonts w:ascii="Arial" w:hAnsi="Arial" w:cs="Arial"/>
        </w:rPr>
      </w:pPr>
    </w:p>
    <w:p w14:paraId="2D3C6698" w14:textId="77777777" w:rsidR="00996874" w:rsidRPr="00702AE2" w:rsidRDefault="00996874" w:rsidP="00F1742A">
      <w:pPr>
        <w:pStyle w:val="BodyText"/>
        <w:spacing w:before="240" w:line="276" w:lineRule="auto"/>
        <w:ind w:left="1440" w:right="357"/>
        <w:rPr>
          <w:rFonts w:ascii="Arial" w:hAnsi="Arial" w:cs="Arial"/>
        </w:rPr>
      </w:pPr>
    </w:p>
    <w:p w14:paraId="599A9B64" w14:textId="77777777" w:rsidR="00364CB6" w:rsidRPr="00702AE2" w:rsidRDefault="00364CB6" w:rsidP="00364CB6">
      <w:pPr>
        <w:jc w:val="center"/>
        <w:rPr>
          <w:rFonts w:ascii="Urdu Typesetting" w:hAnsi="Urdu Typesetting" w:cs="Urdu Typesetting"/>
          <w:b/>
          <w:bCs/>
          <w:sz w:val="40"/>
          <w:szCs w:val="40"/>
        </w:rPr>
      </w:pPr>
      <w:r w:rsidRPr="00702AE2">
        <w:rPr>
          <w:rFonts w:ascii="Urdu Typesetting" w:hAnsi="Urdu Typesetting" w:cs="Urdu Typesetting"/>
          <w:b/>
          <w:bCs/>
          <w:sz w:val="40"/>
          <w:szCs w:val="40"/>
        </w:rPr>
        <w:t>The journey of the vessel, under the protection of divine marvels (Mazhar Al Ajaib)</w:t>
      </w:r>
    </w:p>
    <w:p w14:paraId="74E0384B" w14:textId="77777777" w:rsidR="00996874" w:rsidRPr="00702AE2" w:rsidRDefault="00996874" w:rsidP="00F1742A">
      <w:pPr>
        <w:pStyle w:val="BodyText"/>
        <w:spacing w:before="240" w:line="276" w:lineRule="auto"/>
        <w:ind w:left="1440" w:right="357"/>
        <w:rPr>
          <w:rFonts w:ascii="Arial" w:hAnsi="Arial" w:cs="Arial"/>
        </w:rPr>
      </w:pPr>
    </w:p>
    <w:p w14:paraId="1ACDFE67" w14:textId="0F1930FE" w:rsidR="00586AEA" w:rsidRPr="00702AE2" w:rsidRDefault="00586AEA" w:rsidP="00106F35">
      <w:pPr>
        <w:pStyle w:val="ListParagraph"/>
        <w:widowControl w:val="0"/>
        <w:tabs>
          <w:tab w:val="left" w:pos="1440"/>
        </w:tabs>
        <w:autoSpaceDE w:val="0"/>
        <w:autoSpaceDN w:val="0"/>
        <w:spacing w:before="240" w:after="0" w:line="276" w:lineRule="auto"/>
        <w:ind w:left="1440" w:right="356"/>
        <w:contextualSpacing w:val="0"/>
        <w:rPr>
          <w:rFonts w:ascii="Arial" w:hAnsi="Arial" w:cs="Arial"/>
        </w:rPr>
      </w:pPr>
    </w:p>
    <w:p w14:paraId="3F73909F" w14:textId="77777777" w:rsidR="00590626" w:rsidRPr="00702AE2" w:rsidRDefault="00590626" w:rsidP="00590626">
      <w:pPr>
        <w:pStyle w:val="BodyText"/>
        <w:spacing w:before="239" w:line="276" w:lineRule="auto"/>
        <w:ind w:left="1080" w:right="354"/>
        <w:rPr>
          <w:rFonts w:ascii="Arial" w:hAnsi="Arial" w:cs="Arial"/>
        </w:rPr>
      </w:pPr>
    </w:p>
    <w:p w14:paraId="754398F3" w14:textId="67A641F4" w:rsidR="00192E07" w:rsidRPr="00702AE2" w:rsidRDefault="00192E07" w:rsidP="00F0410A">
      <w:pPr>
        <w:pStyle w:val="ListParagraph"/>
        <w:widowControl w:val="0"/>
        <w:tabs>
          <w:tab w:val="left" w:pos="1440"/>
        </w:tabs>
        <w:autoSpaceDE w:val="0"/>
        <w:autoSpaceDN w:val="0"/>
        <w:spacing w:before="241" w:after="0" w:line="276" w:lineRule="auto"/>
        <w:ind w:left="1440" w:right="357"/>
        <w:contextualSpacing w:val="0"/>
        <w:rPr>
          <w:rFonts w:ascii="Arial" w:hAnsi="Arial" w:cs="Arial"/>
        </w:rPr>
      </w:pPr>
    </w:p>
    <w:p w14:paraId="34628B15" w14:textId="108F2D1D" w:rsidR="009B5B07" w:rsidRPr="00702AE2" w:rsidRDefault="009B5B07" w:rsidP="009B5B07">
      <w:pPr>
        <w:pStyle w:val="BodyText"/>
        <w:spacing w:before="241" w:line="276" w:lineRule="auto"/>
        <w:ind w:left="720" w:right="358" w:firstLine="431"/>
        <w:rPr>
          <w:rFonts w:ascii="Arial" w:hAnsi="Arial" w:cs="Arial"/>
        </w:rPr>
      </w:pPr>
    </w:p>
    <w:p w14:paraId="5A00275E" w14:textId="437E77F3" w:rsidR="00BB0E0A" w:rsidRPr="00702AE2" w:rsidRDefault="00BB0E0A" w:rsidP="00BB0E0A">
      <w:pPr>
        <w:pStyle w:val="BodyText"/>
        <w:spacing w:before="239" w:line="276" w:lineRule="auto"/>
        <w:ind w:left="360" w:right="715" w:firstLine="432"/>
        <w:rPr>
          <w:rFonts w:ascii="Arial" w:hAnsi="Arial" w:cs="Arial"/>
        </w:rPr>
      </w:pPr>
    </w:p>
    <w:p w14:paraId="671F6485" w14:textId="280D7509" w:rsidR="009A2A01" w:rsidRPr="00702AE2" w:rsidRDefault="009A2A01" w:rsidP="009A2A01">
      <w:pPr>
        <w:pStyle w:val="BodyText"/>
        <w:spacing w:before="240" w:line="276" w:lineRule="auto"/>
        <w:ind w:left="720" w:right="354" w:firstLine="431"/>
        <w:rPr>
          <w:rFonts w:ascii="Arial" w:hAnsi="Arial" w:cs="Arial"/>
        </w:rPr>
      </w:pPr>
    </w:p>
    <w:p w14:paraId="387DAE46" w14:textId="3A602B71" w:rsidR="007840F2" w:rsidRPr="00702AE2" w:rsidRDefault="007840F2" w:rsidP="007840F2">
      <w:pPr>
        <w:pStyle w:val="BodyText"/>
        <w:spacing w:before="241" w:line="276" w:lineRule="auto"/>
        <w:ind w:left="360" w:right="718" w:firstLine="432"/>
        <w:rPr>
          <w:rFonts w:ascii="Arial" w:hAnsi="Arial" w:cs="Arial"/>
        </w:rPr>
      </w:pPr>
    </w:p>
    <w:p w14:paraId="7C77E872" w14:textId="5051B5B4" w:rsidR="0097036D" w:rsidRPr="00702AE2" w:rsidRDefault="0097036D" w:rsidP="0097036D">
      <w:pPr>
        <w:pStyle w:val="BodyText"/>
        <w:spacing w:before="241" w:line="276" w:lineRule="auto"/>
        <w:ind w:left="720" w:right="354" w:firstLine="431"/>
      </w:pPr>
    </w:p>
    <w:p w14:paraId="438092BA" w14:textId="64DC7C80" w:rsidR="0097036D" w:rsidRPr="00702AE2" w:rsidRDefault="0097036D" w:rsidP="0097036D">
      <w:pPr>
        <w:pStyle w:val="BodyText"/>
        <w:spacing w:before="242" w:line="276" w:lineRule="auto"/>
        <w:ind w:left="360" w:right="715" w:firstLine="432"/>
      </w:pPr>
    </w:p>
    <w:p w14:paraId="1153A743" w14:textId="26D4128F" w:rsidR="0097036D" w:rsidRPr="00702AE2" w:rsidRDefault="0097036D" w:rsidP="0097036D">
      <w:pPr>
        <w:pStyle w:val="BodyText"/>
        <w:spacing w:before="240" w:line="276" w:lineRule="auto"/>
        <w:ind w:left="360" w:right="713" w:firstLine="432"/>
      </w:pPr>
    </w:p>
    <w:p w14:paraId="61113671" w14:textId="51447F38" w:rsidR="0097036D" w:rsidRPr="00702AE2" w:rsidRDefault="0097036D" w:rsidP="0097036D">
      <w:pPr>
        <w:pStyle w:val="BodyText"/>
        <w:spacing w:before="240" w:line="276" w:lineRule="auto"/>
        <w:ind w:left="360" w:right="713" w:firstLine="432"/>
      </w:pPr>
    </w:p>
    <w:p w14:paraId="77143744" w14:textId="5795CFCA" w:rsidR="0097036D" w:rsidRPr="00702AE2" w:rsidRDefault="0097036D" w:rsidP="0097036D">
      <w:pPr>
        <w:pStyle w:val="BodyText"/>
        <w:spacing w:before="241" w:line="276" w:lineRule="auto"/>
        <w:ind w:left="360" w:right="713" w:firstLine="432"/>
      </w:pPr>
    </w:p>
    <w:p w14:paraId="1576EBE7" w14:textId="5D991786" w:rsidR="00895823" w:rsidRPr="00702AE2" w:rsidRDefault="00895823" w:rsidP="0097036D">
      <w:pPr>
        <w:pStyle w:val="BodyText"/>
        <w:spacing w:before="243" w:line="276" w:lineRule="auto"/>
        <w:ind w:right="355"/>
      </w:pPr>
    </w:p>
    <w:p w14:paraId="0BA0C32C" w14:textId="0E44C6BA" w:rsidR="00895823" w:rsidRPr="00702AE2" w:rsidRDefault="00895823" w:rsidP="00895823">
      <w:pPr>
        <w:pStyle w:val="BodyText"/>
        <w:spacing w:before="242" w:line="276" w:lineRule="auto"/>
        <w:ind w:left="360" w:right="716" w:firstLine="432"/>
      </w:pPr>
    </w:p>
    <w:p w14:paraId="445F23D1" w14:textId="2BB259CF" w:rsidR="00895823" w:rsidRPr="00702AE2" w:rsidRDefault="00895823" w:rsidP="00895823">
      <w:pPr>
        <w:pStyle w:val="BodyText"/>
        <w:spacing w:before="239" w:line="276" w:lineRule="auto"/>
        <w:ind w:left="360" w:right="715" w:firstLine="432"/>
      </w:pPr>
    </w:p>
    <w:p w14:paraId="089B67CB" w14:textId="2F3D1500" w:rsidR="00895823" w:rsidRPr="00702AE2" w:rsidRDefault="00895823" w:rsidP="00895823">
      <w:pPr>
        <w:spacing w:before="240" w:line="276" w:lineRule="auto"/>
        <w:ind w:left="360" w:right="714" w:firstLine="432"/>
        <w:rPr>
          <w:i/>
        </w:rPr>
      </w:pPr>
    </w:p>
    <w:p w14:paraId="291A80D7" w14:textId="4CE98F04" w:rsidR="00895823" w:rsidRPr="00702AE2" w:rsidRDefault="00895823" w:rsidP="00895823">
      <w:pPr>
        <w:pStyle w:val="BodyText"/>
        <w:spacing w:before="240" w:line="276" w:lineRule="auto"/>
        <w:ind w:left="720" w:right="354" w:firstLine="431"/>
      </w:pPr>
    </w:p>
    <w:p w14:paraId="36460BB5" w14:textId="77777777" w:rsidR="00895823" w:rsidRPr="00702AE2" w:rsidRDefault="00895823" w:rsidP="00895823">
      <w:pPr>
        <w:pStyle w:val="BodyText"/>
        <w:spacing w:before="241" w:line="276" w:lineRule="auto"/>
        <w:ind w:left="720" w:right="356" w:firstLine="431"/>
      </w:pPr>
    </w:p>
    <w:p w14:paraId="63A392C5" w14:textId="3AA83B81" w:rsidR="00895823" w:rsidRPr="00702AE2" w:rsidRDefault="00895823" w:rsidP="00895823">
      <w:pPr>
        <w:pStyle w:val="BodyText"/>
        <w:spacing w:before="242" w:line="276" w:lineRule="auto"/>
        <w:ind w:left="360" w:right="721"/>
      </w:pPr>
    </w:p>
    <w:p w14:paraId="68184B28" w14:textId="77777777" w:rsidR="00835C0A" w:rsidRPr="00702AE2" w:rsidRDefault="00835C0A" w:rsidP="00835C0A">
      <w:pPr>
        <w:pStyle w:val="ListParagraph"/>
        <w:numPr>
          <w:ilvl w:val="0"/>
          <w:numId w:val="30"/>
        </w:numPr>
        <w:rPr>
          <w:rFonts w:ascii="Urdu Typesetting" w:hAnsi="Urdu Typesetting" w:cs="Urdu Typesetting"/>
          <w:sz w:val="32"/>
          <w:szCs w:val="32"/>
        </w:rPr>
      </w:pPr>
      <w:r w:rsidRPr="00702AE2">
        <w:rPr>
          <w:rFonts w:ascii="Urdu Typesetting" w:hAnsi="Urdu Typesetting" w:cs="Urdu Typesetting"/>
          <w:b/>
          <w:bCs/>
          <w:sz w:val="32"/>
          <w:szCs w:val="32"/>
        </w:rPr>
        <w:t>Before the journey, the scene of the Day of Resurrection</w:t>
      </w:r>
      <w:r w:rsidRPr="00702AE2">
        <w:rPr>
          <w:rFonts w:ascii="Urdu Typesetting" w:hAnsi="Urdu Typesetting" w:cs="Urdu Typesetting"/>
          <w:sz w:val="32"/>
          <w:szCs w:val="32"/>
        </w:rPr>
        <w:br/>
        <w:t xml:space="preserve"> Mazhar al-Ajaib i.e. the rope of Allah, which Allah guides to hold firmly. Mazhar al-Ajaib’s desire to enjoy life under the shelter has forced me to take a voyage. I also invite the readers so that in this journey, we can enjoy this journey by becoming my journey </w:t>
      </w:r>
      <w:proofErr w:type="gramStart"/>
      <w:r w:rsidRPr="00702AE2">
        <w:rPr>
          <w:rFonts w:ascii="Urdu Typesetting" w:hAnsi="Urdu Typesetting" w:cs="Urdu Typesetting"/>
          <w:sz w:val="32"/>
          <w:szCs w:val="32"/>
        </w:rPr>
        <w:t>and also</w:t>
      </w:r>
      <w:proofErr w:type="gramEnd"/>
      <w:r w:rsidRPr="00702AE2">
        <w:rPr>
          <w:rFonts w:ascii="Urdu Typesetting" w:hAnsi="Urdu Typesetting" w:cs="Urdu Typesetting"/>
          <w:sz w:val="32"/>
          <w:szCs w:val="32"/>
        </w:rPr>
        <w:t xml:space="preserve"> try to understand the command and guidance of Allah. What better way to understand travel than this. Allah says: "We have subjected you to you, so that you may seek His bounty, and it is not surprising that you give thanks to Him." Allah has </w:t>
      </w:r>
      <w:r w:rsidRPr="00702AE2">
        <w:rPr>
          <w:rFonts w:ascii="Urdu Typesetting" w:hAnsi="Urdu Typesetting" w:cs="Urdu Typesetting" w:hint="cs"/>
          <w:sz w:val="32"/>
          <w:szCs w:val="32"/>
        </w:rPr>
        <w:t xml:space="preserve">declared the ship as His sign, which is the interpretation of His command and guidance and </w:t>
      </w:r>
      <w:r w:rsidRPr="00702AE2">
        <w:rPr>
          <w:rFonts w:ascii="Urdu Typesetting" w:hAnsi="Urdu Typesetting" w:cs="Urdu Typesetting"/>
          <w:sz w:val="32"/>
          <w:szCs w:val="32"/>
        </w:rPr>
        <w:t>sails</w:t>
      </w:r>
      <w:r w:rsidRPr="00702AE2">
        <w:rPr>
          <w:rFonts w:ascii="Urdu Typesetting" w:hAnsi="Urdu Typesetting" w:cs="Urdu Typesetting" w:hint="cs"/>
          <w:sz w:val="32"/>
          <w:szCs w:val="32"/>
        </w:rPr>
        <w:t xml:space="preserve"> in front of His eyes</w:t>
      </w:r>
      <w:r w:rsidRPr="00702AE2">
        <w:rPr>
          <w:rFonts w:ascii="Urdu Typesetting" w:hAnsi="Urdu Typesetting" w:cs="Urdu Typesetting"/>
          <w:sz w:val="32"/>
          <w:szCs w:val="32"/>
        </w:rPr>
        <w:t xml:space="preserve">, </w:t>
      </w:r>
    </w:p>
    <w:p w14:paraId="0708222A" w14:textId="77777777" w:rsidR="00835C0A" w:rsidRPr="00702AE2" w:rsidRDefault="00835C0A" w:rsidP="00835C0A">
      <w:pPr>
        <w:pStyle w:val="ListParagraph"/>
        <w:rPr>
          <w:rFonts w:ascii="Urdu Typesetting" w:hAnsi="Urdu Typesetting" w:cs="Urdu Typesetting"/>
          <w:sz w:val="32"/>
          <w:szCs w:val="32"/>
        </w:rPr>
      </w:pPr>
      <w:r w:rsidRPr="00702AE2">
        <w:rPr>
          <w:rFonts w:ascii="Urdu Typesetting" w:hAnsi="Urdu Typesetting" w:cs="Urdu Typesetting"/>
          <w:sz w:val="32"/>
          <w:szCs w:val="32"/>
        </w:rPr>
        <w:t xml:space="preserve">Do not be afraid, believe me, He promises that whoever boarded the ship came under His protection and became safe. Of course, it is his command to check before </w:t>
      </w:r>
      <w:proofErr w:type="gramStart"/>
      <w:r w:rsidRPr="00702AE2">
        <w:rPr>
          <w:rFonts w:ascii="Urdu Typesetting" w:hAnsi="Urdu Typesetting" w:cs="Urdu Typesetting"/>
          <w:sz w:val="32"/>
          <w:szCs w:val="32"/>
        </w:rPr>
        <w:t xml:space="preserve">boarding </w:t>
      </w:r>
      <w:r w:rsidRPr="00702AE2">
        <w:rPr>
          <w:rFonts w:ascii="Urdu Typesetting" w:hAnsi="Urdu Typesetting" w:cs="Urdu Typesetting" w:hint="cs"/>
          <w:sz w:val="32"/>
          <w:szCs w:val="32"/>
        </w:rPr>
        <w:t xml:space="preserve"> the</w:t>
      </w:r>
      <w:proofErr w:type="gramEnd"/>
      <w:r w:rsidRPr="00702AE2">
        <w:rPr>
          <w:rFonts w:ascii="Urdu Typesetting" w:hAnsi="Urdu Typesetting" w:cs="Urdu Typesetting" w:hint="cs"/>
          <w:sz w:val="32"/>
          <w:szCs w:val="32"/>
        </w:rPr>
        <w:t xml:space="preserve"> ship whether the ship on which you are boarding meets the criteria prescribed by Allah and the spirit of Allah's standard is only the </w:t>
      </w:r>
      <w:r w:rsidRPr="00702AE2">
        <w:rPr>
          <w:rFonts w:ascii="Urdu Typesetting" w:hAnsi="Urdu Typesetting" w:cs="Urdu Typesetting"/>
          <w:sz w:val="32"/>
          <w:szCs w:val="32"/>
        </w:rPr>
        <w:t xml:space="preserve">purity of rope, </w:t>
      </w:r>
      <w:r w:rsidRPr="00702AE2">
        <w:rPr>
          <w:rFonts w:ascii="Urdu Typesetting" w:hAnsi="Urdu Typesetting" w:cs="Urdu Typesetting" w:hint="cs"/>
          <w:sz w:val="32"/>
          <w:szCs w:val="32"/>
        </w:rPr>
        <w:t>path and scales</w:t>
      </w:r>
      <w:r w:rsidRPr="00702AE2">
        <w:rPr>
          <w:rFonts w:ascii="Urdu Typesetting" w:hAnsi="Urdu Typesetting" w:cs="Urdu Typesetting"/>
          <w:sz w:val="32"/>
          <w:szCs w:val="32"/>
        </w:rPr>
        <w:t xml:space="preserve">. Let's take that </w:t>
      </w:r>
      <w:r w:rsidRPr="00702AE2">
        <w:rPr>
          <w:rFonts w:ascii="Urdu Typesetting" w:hAnsi="Urdu Typesetting" w:cs="Urdu Typesetting" w:hint="cs"/>
          <w:sz w:val="32"/>
          <w:szCs w:val="32"/>
        </w:rPr>
        <w:t xml:space="preserve">and we </w:t>
      </w:r>
      <w:proofErr w:type="gramStart"/>
      <w:r w:rsidRPr="00702AE2">
        <w:rPr>
          <w:rFonts w:ascii="Urdu Typesetting" w:hAnsi="Urdu Typesetting" w:cs="Urdu Typesetting" w:hint="cs"/>
          <w:sz w:val="32"/>
          <w:szCs w:val="32"/>
        </w:rPr>
        <w:t>reached</w:t>
      </w:r>
      <w:proofErr w:type="gramEnd"/>
      <w:r w:rsidRPr="00702AE2">
        <w:rPr>
          <w:rFonts w:ascii="Urdu Typesetting" w:hAnsi="Urdu Typesetting" w:cs="Urdu Typesetting" w:hint="cs"/>
          <w:sz w:val="32"/>
          <w:szCs w:val="32"/>
        </w:rPr>
        <w:t xml:space="preserve"> the port. Here </w:t>
      </w:r>
      <w:r w:rsidRPr="00702AE2">
        <w:rPr>
          <w:rFonts w:ascii="Urdu Typesetting" w:hAnsi="Urdu Typesetting" w:cs="Urdu Typesetting"/>
          <w:sz w:val="32"/>
          <w:szCs w:val="32"/>
        </w:rPr>
        <w:t>dozens</w:t>
      </w:r>
      <w:r w:rsidRPr="00702AE2">
        <w:rPr>
          <w:rFonts w:ascii="Urdu Typesetting" w:hAnsi="Urdu Typesetting" w:cs="Urdu Typesetting" w:hint="cs"/>
          <w:sz w:val="32"/>
          <w:szCs w:val="32"/>
        </w:rPr>
        <w:t xml:space="preserve"> of ships are tied to the coast with ropes. Some ships are being loaded, some are unloading goods, trucks loaded with goods are coming. There is a crowd of human beings who are </w:t>
      </w:r>
      <w:r w:rsidRPr="00702AE2">
        <w:rPr>
          <w:rFonts w:ascii="Urdu Typesetting" w:hAnsi="Urdu Typesetting" w:cs="Urdu Typesetting" w:hint="cs"/>
          <w:sz w:val="32"/>
          <w:szCs w:val="32"/>
        </w:rPr>
        <w:lastRenderedPageBreak/>
        <w:t>engaged in their work</w:t>
      </w:r>
      <w:r w:rsidRPr="00702AE2">
        <w:rPr>
          <w:rFonts w:ascii="Urdu Typesetting" w:hAnsi="Urdu Typesetting" w:cs="Urdu Typesetting"/>
          <w:sz w:val="32"/>
          <w:szCs w:val="32"/>
        </w:rPr>
        <w:t xml:space="preserve">, no one seems </w:t>
      </w:r>
      <w:r w:rsidRPr="00702AE2">
        <w:rPr>
          <w:rFonts w:ascii="Urdu Typesetting" w:hAnsi="Urdu Typesetting" w:cs="Urdu Typesetting" w:hint="cs"/>
          <w:sz w:val="32"/>
          <w:szCs w:val="32"/>
        </w:rPr>
        <w:t>useless</w:t>
      </w:r>
      <w:r w:rsidRPr="00702AE2">
        <w:rPr>
          <w:rFonts w:ascii="Urdu Typesetting" w:hAnsi="Urdu Typesetting" w:cs="Urdu Typesetting"/>
          <w:sz w:val="32"/>
          <w:szCs w:val="32"/>
        </w:rPr>
        <w:t xml:space="preserve">, the laborers are carrying sacks on their shoulders and loading goods from the line to the streets and on the ship. Cranes are running with the help </w:t>
      </w:r>
      <w:proofErr w:type="gramStart"/>
      <w:r w:rsidRPr="00702AE2">
        <w:rPr>
          <w:rFonts w:ascii="Urdu Typesetting" w:hAnsi="Urdu Typesetting" w:cs="Urdu Typesetting"/>
          <w:sz w:val="32"/>
          <w:szCs w:val="32"/>
        </w:rPr>
        <w:t>of which</w:t>
      </w:r>
      <w:proofErr w:type="gramEnd"/>
      <w:r w:rsidRPr="00702AE2">
        <w:rPr>
          <w:rFonts w:ascii="Urdu Typesetting" w:hAnsi="Urdu Typesetting" w:cs="Urdu Typesetting"/>
          <w:sz w:val="32"/>
          <w:szCs w:val="32"/>
        </w:rPr>
        <w:t xml:space="preserve"> heavy </w:t>
      </w:r>
      <w:proofErr w:type="gramStart"/>
      <w:r w:rsidRPr="00702AE2">
        <w:rPr>
          <w:rFonts w:ascii="Urdu Typesetting" w:hAnsi="Urdu Typesetting" w:cs="Urdu Typesetting"/>
          <w:sz w:val="32"/>
          <w:szCs w:val="32"/>
        </w:rPr>
        <w:t>goods are</w:t>
      </w:r>
      <w:proofErr w:type="gramEnd"/>
      <w:r w:rsidRPr="00702AE2">
        <w:rPr>
          <w:rFonts w:ascii="Urdu Typesetting" w:hAnsi="Urdu Typesetting" w:cs="Urdu Typesetting"/>
          <w:sz w:val="32"/>
          <w:szCs w:val="32"/>
        </w:rPr>
        <w:t xml:space="preserve"> being lifted. It's like a lot of </w:t>
      </w:r>
      <w:proofErr w:type="gramStart"/>
      <w:r w:rsidRPr="00702AE2">
        <w:rPr>
          <w:rFonts w:ascii="Urdu Typesetting" w:hAnsi="Urdu Typesetting" w:cs="Urdu Typesetting"/>
          <w:sz w:val="32"/>
          <w:szCs w:val="32"/>
        </w:rPr>
        <w:t>ants  coming</w:t>
      </w:r>
      <w:proofErr w:type="gramEnd"/>
      <w:r w:rsidRPr="00702AE2">
        <w:rPr>
          <w:rFonts w:ascii="Urdu Typesetting" w:hAnsi="Urdu Typesetting" w:cs="Urdu Typesetting"/>
          <w:sz w:val="32"/>
          <w:szCs w:val="32"/>
        </w:rPr>
        <w:t xml:space="preserve"> and going with their sustenance in their rows. According to your strength, there is no feeling of fatigue, just to complete the work as soon as possible. No one cares</w:t>
      </w:r>
      <w:r w:rsidRPr="00702AE2">
        <w:rPr>
          <w:rFonts w:ascii="Urdu Typesetting" w:hAnsi="Urdu Typesetting" w:cs="Urdu Typesetting" w:hint="cs"/>
          <w:sz w:val="32"/>
          <w:szCs w:val="32"/>
        </w:rPr>
        <w:t xml:space="preserve"> about caste or creed</w:t>
      </w:r>
      <w:r w:rsidRPr="00702AE2">
        <w:rPr>
          <w:rFonts w:ascii="Urdu Typesetting" w:hAnsi="Urdu Typesetting" w:cs="Urdu Typesetting"/>
          <w:sz w:val="32"/>
          <w:szCs w:val="32"/>
        </w:rPr>
        <w:t xml:space="preserve">. They are all each other's helpers. No quarrels, no </w:t>
      </w:r>
      <w:r w:rsidRPr="00702AE2">
        <w:rPr>
          <w:rFonts w:ascii="Urdu Typesetting" w:hAnsi="Urdu Typesetting" w:cs="Urdu Typesetting" w:hint="cs"/>
          <w:sz w:val="32"/>
          <w:szCs w:val="32"/>
        </w:rPr>
        <w:t>fights</w:t>
      </w:r>
      <w:r w:rsidRPr="00702AE2">
        <w:rPr>
          <w:rFonts w:ascii="Urdu Typesetting" w:hAnsi="Urdu Typesetting" w:cs="Urdu Typesetting"/>
          <w:sz w:val="32"/>
          <w:szCs w:val="32"/>
        </w:rPr>
        <w:t xml:space="preserve">, no waste of time. The purpose of all is the same that our master </w:t>
      </w:r>
      <w:proofErr w:type="gramStart"/>
      <w:r w:rsidRPr="00702AE2">
        <w:rPr>
          <w:rFonts w:ascii="Urdu Typesetting" w:hAnsi="Urdu Typesetting" w:cs="Urdu Typesetting"/>
          <w:sz w:val="32"/>
          <w:szCs w:val="32"/>
        </w:rPr>
        <w:t xml:space="preserve">should </w:t>
      </w:r>
      <w:r w:rsidRPr="00702AE2">
        <w:rPr>
          <w:rFonts w:ascii="Urdu Typesetting" w:hAnsi="Urdu Typesetting" w:cs="Urdu Typesetting" w:hint="cs"/>
          <w:sz w:val="32"/>
          <w:szCs w:val="32"/>
        </w:rPr>
        <w:t xml:space="preserve"> not</w:t>
      </w:r>
      <w:proofErr w:type="gramEnd"/>
      <w:r w:rsidRPr="00702AE2">
        <w:rPr>
          <w:rFonts w:ascii="Urdu Typesetting" w:hAnsi="Urdu Typesetting" w:cs="Urdu Typesetting" w:hint="cs"/>
          <w:sz w:val="32"/>
          <w:szCs w:val="32"/>
        </w:rPr>
        <w:t xml:space="preserve">  be </w:t>
      </w:r>
      <w:r w:rsidRPr="00702AE2">
        <w:rPr>
          <w:rFonts w:ascii="Urdu Typesetting" w:hAnsi="Urdu Typesetting" w:cs="Urdu Typesetting"/>
          <w:sz w:val="32"/>
          <w:szCs w:val="32"/>
        </w:rPr>
        <w:t>angry with us</w:t>
      </w:r>
      <w:r w:rsidRPr="00702AE2">
        <w:rPr>
          <w:rFonts w:ascii="Urdu Typesetting" w:hAnsi="Urdu Typesetting" w:cs="Urdu Typesetting" w:hint="cs"/>
          <w:sz w:val="32"/>
          <w:szCs w:val="32"/>
        </w:rPr>
        <w:t>, do not be harsh and slow</w:t>
      </w:r>
      <w:r w:rsidRPr="00702AE2">
        <w:rPr>
          <w:rFonts w:ascii="Urdu Typesetting" w:hAnsi="Urdu Typesetting" w:cs="Urdu Typesetting"/>
          <w:sz w:val="32"/>
          <w:szCs w:val="32"/>
        </w:rPr>
        <w:t xml:space="preserve">, and the owner should not be harmed. There is only one wall between the outside world and the port world. What is the difference between the two sides? Is this closeness to the sign of Allah? On this side of the wall, there is a lot of myths and on the other side, the man is the same, the closeness to the sign of Allah makes him good and as soon as he comes out of his distance, he becomes </w:t>
      </w:r>
      <w:proofErr w:type="spellStart"/>
      <w:r w:rsidRPr="00702AE2">
        <w:rPr>
          <w:rFonts w:ascii="Urdu Typesetting" w:hAnsi="Urdu Typesetting" w:cs="Urdu Typesetting"/>
          <w:sz w:val="32"/>
          <w:szCs w:val="32"/>
        </w:rPr>
        <w:t>satan</w:t>
      </w:r>
      <w:proofErr w:type="spellEnd"/>
      <w:r w:rsidRPr="00702AE2">
        <w:rPr>
          <w:rFonts w:ascii="Urdu Typesetting" w:hAnsi="Urdu Typesetting" w:cs="Urdu Typesetting"/>
          <w:sz w:val="32"/>
          <w:szCs w:val="32"/>
        </w:rPr>
        <w:t xml:space="preserve">. New and old of different colors and forms, we </w:t>
      </w:r>
      <w:proofErr w:type="gramStart"/>
      <w:r w:rsidRPr="00702AE2">
        <w:rPr>
          <w:rFonts w:ascii="Urdu Typesetting" w:hAnsi="Urdu Typesetting" w:cs="Urdu Typesetting"/>
          <w:sz w:val="32"/>
          <w:szCs w:val="32"/>
        </w:rPr>
        <w:t>have to</w:t>
      </w:r>
      <w:proofErr w:type="gramEnd"/>
      <w:r w:rsidRPr="00702AE2">
        <w:rPr>
          <w:rFonts w:ascii="Urdu Typesetting" w:hAnsi="Urdu Typesetting" w:cs="Urdu Typesetting"/>
          <w:sz w:val="32"/>
          <w:szCs w:val="32"/>
        </w:rPr>
        <w:t xml:space="preserve"> choose one on which our journey is pleasant and enjoyable. The selection seems to be a very difficult phase. Colors and </w:t>
      </w:r>
      <w:proofErr w:type="gramStart"/>
      <w:r w:rsidRPr="00702AE2">
        <w:rPr>
          <w:rFonts w:ascii="Urdu Typesetting" w:hAnsi="Urdu Typesetting" w:cs="Urdu Typesetting"/>
          <w:sz w:val="32"/>
          <w:szCs w:val="32"/>
        </w:rPr>
        <w:t>appearances</w:t>
      </w:r>
      <w:proofErr w:type="gramEnd"/>
      <w:r w:rsidRPr="00702AE2">
        <w:rPr>
          <w:rFonts w:ascii="Urdu Typesetting" w:hAnsi="Urdu Typesetting" w:cs="Urdu Typesetting"/>
          <w:sz w:val="32"/>
          <w:szCs w:val="32"/>
        </w:rPr>
        <w:t xml:space="preserve"> are very important, size </w:t>
      </w:r>
      <w:proofErr w:type="gramStart"/>
      <w:r w:rsidRPr="00702AE2">
        <w:rPr>
          <w:rFonts w:ascii="Urdu Typesetting" w:hAnsi="Urdu Typesetting" w:cs="Urdu Typesetting"/>
          <w:sz w:val="32"/>
          <w:szCs w:val="32"/>
        </w:rPr>
        <w:t>are</w:t>
      </w:r>
      <w:proofErr w:type="gramEnd"/>
      <w:r w:rsidRPr="00702AE2">
        <w:rPr>
          <w:rFonts w:ascii="Urdu Typesetting" w:hAnsi="Urdu Typesetting" w:cs="Urdu Typesetting"/>
          <w:sz w:val="32"/>
          <w:szCs w:val="32"/>
        </w:rPr>
        <w:t xml:space="preserve"> also important. It is also not difficult to assess the strength. This is the nature of every human being, the heart itself is attracted, but it is not enough to trust the heart's passion, he accepts good but also goes on to be drawn to evil. His eyes and ears are his helpers, but he leaves </w:t>
      </w:r>
      <w:r w:rsidRPr="00702AE2">
        <w:rPr>
          <w:rFonts w:ascii="Urdu Typesetting" w:hAnsi="Urdu Typesetting" w:cs="Urdu Typesetting"/>
          <w:sz w:val="32"/>
          <w:szCs w:val="32"/>
        </w:rPr>
        <w:lastRenderedPageBreak/>
        <w:t xml:space="preserve">knowledge and intellect and turns quickly to ignorance. Selection is a </w:t>
      </w:r>
      <w:proofErr w:type="gramStart"/>
      <w:r w:rsidRPr="00702AE2">
        <w:rPr>
          <w:rFonts w:ascii="Urdu Typesetting" w:hAnsi="Urdu Typesetting" w:cs="Urdu Typesetting"/>
          <w:sz w:val="32"/>
          <w:szCs w:val="32"/>
        </w:rPr>
        <w:t>really difficult</w:t>
      </w:r>
      <w:proofErr w:type="gramEnd"/>
      <w:r w:rsidRPr="00702AE2">
        <w:rPr>
          <w:rFonts w:ascii="Urdu Typesetting" w:hAnsi="Urdu Typesetting" w:cs="Urdu Typesetting"/>
          <w:sz w:val="32"/>
          <w:szCs w:val="32"/>
        </w:rPr>
        <w:t xml:space="preserve"> step. </w:t>
      </w:r>
      <w:r w:rsidRPr="00702AE2">
        <w:rPr>
          <w:rFonts w:ascii="Urdu Typesetting" w:hAnsi="Urdu Typesetting" w:cs="Urdu Typesetting" w:hint="cs"/>
          <w:sz w:val="32"/>
          <w:szCs w:val="32"/>
        </w:rPr>
        <w:t xml:space="preserve">I </w:t>
      </w:r>
      <w:r w:rsidRPr="00702AE2">
        <w:rPr>
          <w:rFonts w:ascii="Urdu Typesetting" w:hAnsi="Urdu Typesetting" w:cs="Urdu Typesetting"/>
          <w:sz w:val="32"/>
          <w:szCs w:val="32"/>
        </w:rPr>
        <w:t xml:space="preserve">wondered what to do. How and where to start the selection phase. I cried out to my Lord: "O my Lord, help me and guide </w:t>
      </w:r>
      <w:proofErr w:type="gramStart"/>
      <w:r w:rsidRPr="00702AE2">
        <w:rPr>
          <w:rFonts w:ascii="Urdu Typesetting" w:hAnsi="Urdu Typesetting" w:cs="Urdu Typesetting"/>
          <w:sz w:val="32"/>
          <w:szCs w:val="32"/>
        </w:rPr>
        <w:t xml:space="preserve">me </w:t>
      </w:r>
      <w:r w:rsidRPr="00702AE2">
        <w:rPr>
          <w:rFonts w:ascii="Urdu Typesetting" w:hAnsi="Urdu Typesetting" w:cs="Urdu Typesetting" w:hint="cs"/>
          <w:sz w:val="32"/>
          <w:szCs w:val="32"/>
        </w:rPr>
        <w:t xml:space="preserve"> </w:t>
      </w:r>
      <w:r w:rsidRPr="00702AE2">
        <w:rPr>
          <w:rFonts w:ascii="Urdu Typesetting" w:hAnsi="Urdu Typesetting" w:cs="Urdu Typesetting"/>
          <w:sz w:val="32"/>
          <w:szCs w:val="32"/>
        </w:rPr>
        <w:t>.</w:t>
      </w:r>
      <w:proofErr w:type="gramEnd"/>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At a glance</w:t>
      </w:r>
      <w:proofErr w:type="gramEnd"/>
      <w:r w:rsidRPr="00702AE2">
        <w:rPr>
          <w:rFonts w:ascii="Urdu Typesetting" w:hAnsi="Urdu Typesetting" w:cs="Urdu Typesetting"/>
          <w:sz w:val="32"/>
          <w:szCs w:val="32"/>
        </w:rPr>
        <w:t xml:space="preserve"> in mind Path Rope and </w:t>
      </w:r>
      <w:r w:rsidRPr="00702AE2">
        <w:rPr>
          <w:rFonts w:ascii="Urdu Typesetting" w:hAnsi="Urdu Typesetting" w:cs="Urdu Typesetting" w:hint="cs"/>
          <w:sz w:val="32"/>
          <w:szCs w:val="32"/>
        </w:rPr>
        <w:t>Scales Holding them</w:t>
      </w:r>
      <w:r w:rsidRPr="00702AE2">
        <w:rPr>
          <w:rFonts w:ascii="Urdu Typesetting" w:hAnsi="Urdu Typesetting" w:cs="Urdu Typesetting"/>
          <w:sz w:val="32"/>
          <w:szCs w:val="32"/>
        </w:rPr>
        <w:t xml:space="preserve"> and rope will only help you</w:t>
      </w:r>
      <w:r w:rsidRPr="00702AE2">
        <w:rPr>
          <w:rFonts w:ascii="Urdu Typesetting" w:hAnsi="Urdu Typesetting" w:cs="Urdu Typesetting" w:hint="cs"/>
          <w:sz w:val="32"/>
          <w:szCs w:val="32"/>
        </w:rPr>
        <w:t xml:space="preserve">. </w:t>
      </w:r>
      <w:r w:rsidRPr="00702AE2">
        <w:rPr>
          <w:rFonts w:ascii="Urdu Typesetting" w:hAnsi="Urdu Typesetting" w:cs="Urdu Typesetting"/>
          <w:sz w:val="32"/>
          <w:szCs w:val="32"/>
        </w:rPr>
        <w:t xml:space="preserve"> Why did the way and rope feel like a teacher guiding his pupil? </w:t>
      </w:r>
      <w:proofErr w:type="gramStart"/>
      <w:r w:rsidRPr="00702AE2">
        <w:rPr>
          <w:rFonts w:ascii="Urdu Typesetting" w:hAnsi="Urdu Typesetting" w:cs="Urdu Typesetting"/>
          <w:sz w:val="32"/>
          <w:szCs w:val="32"/>
        </w:rPr>
        <w:t>First of all</w:t>
      </w:r>
      <w:proofErr w:type="gramEnd"/>
      <w:r w:rsidRPr="00702AE2">
        <w:rPr>
          <w:rFonts w:ascii="Urdu Typesetting" w:hAnsi="Urdu Typesetting" w:cs="Urdu Typesetting"/>
          <w:sz w:val="32"/>
          <w:szCs w:val="32"/>
        </w:rPr>
        <w:t xml:space="preserve">, look at all the ships, which </w:t>
      </w:r>
      <w:proofErr w:type="gramStart"/>
      <w:r w:rsidRPr="00702AE2">
        <w:rPr>
          <w:rFonts w:ascii="Urdu Typesetting" w:hAnsi="Urdu Typesetting" w:cs="Urdu Typesetting"/>
          <w:sz w:val="32"/>
          <w:szCs w:val="32"/>
        </w:rPr>
        <w:t>is</w:t>
      </w:r>
      <w:proofErr w:type="gramEnd"/>
      <w:r w:rsidRPr="00702AE2">
        <w:rPr>
          <w:rFonts w:ascii="Urdu Typesetting" w:hAnsi="Urdu Typesetting" w:cs="Urdu Typesetting"/>
          <w:sz w:val="32"/>
          <w:szCs w:val="32"/>
        </w:rPr>
        <w:t xml:space="preserve"> clean, spotless, sophisticated, you will know which people are the passengers of this ship, the enjoyment of traveling with clean people will be doubled. And every ship is tied with ropes, so inspect these ropes, you can guess from the quality of the ropes that the natural nature and temperament of this ship will be possessed. If you get an idea of natural nature and temperament, then all your wishes will be fulfilled and the purpose for which you are traveling should be fulfilled. gone. Where the ship is very fine and the rope is also fine, then the scales will be established, and the one holding the scales is your helper. That's what he met the standards of the ship. Yes, look at this, looks the most beautiful of all the ships. Let's look at it more closely.  Look at how transparent, pure, shiny and strong </w:t>
      </w:r>
      <w:proofErr w:type="gramStart"/>
      <w:r w:rsidRPr="00702AE2">
        <w:rPr>
          <w:rFonts w:ascii="Urdu Typesetting" w:hAnsi="Urdu Typesetting" w:cs="Urdu Typesetting"/>
          <w:sz w:val="32"/>
          <w:szCs w:val="32"/>
        </w:rPr>
        <w:t>are the plates</w:t>
      </w:r>
      <w:proofErr w:type="gramEnd"/>
      <w:r w:rsidRPr="00702AE2">
        <w:rPr>
          <w:rFonts w:ascii="Urdu Typesetting" w:hAnsi="Urdu Typesetting" w:cs="Urdu Typesetting"/>
          <w:sz w:val="32"/>
          <w:szCs w:val="32"/>
        </w:rPr>
        <w:t xml:space="preserve">, the black color has further enhanced it. Above it </w:t>
      </w:r>
      <w:proofErr w:type="gramStart"/>
      <w:r w:rsidRPr="00702AE2">
        <w:rPr>
          <w:rFonts w:ascii="Urdu Typesetting" w:hAnsi="Urdu Typesetting" w:cs="Urdu Typesetting"/>
          <w:sz w:val="32"/>
          <w:szCs w:val="32"/>
        </w:rPr>
        <w:t>are</w:t>
      </w:r>
      <w:proofErr w:type="gramEnd"/>
      <w:r w:rsidRPr="00702AE2">
        <w:rPr>
          <w:rFonts w:ascii="Urdu Typesetting" w:hAnsi="Urdu Typesetting" w:cs="Urdu Typesetting"/>
          <w:sz w:val="32"/>
          <w:szCs w:val="32"/>
        </w:rPr>
        <w:t xml:space="preserve"> the floors of the white thrones, it seems </w:t>
      </w:r>
      <w:proofErr w:type="gramStart"/>
      <w:r w:rsidRPr="00702AE2">
        <w:rPr>
          <w:rFonts w:ascii="Urdu Typesetting" w:hAnsi="Urdu Typesetting" w:cs="Urdu Typesetting"/>
          <w:sz w:val="32"/>
          <w:szCs w:val="32"/>
        </w:rPr>
        <w:t>that  the</w:t>
      </w:r>
      <w:proofErr w:type="gramEnd"/>
      <w:r w:rsidRPr="00702AE2">
        <w:rPr>
          <w:rFonts w:ascii="Urdu Typesetting" w:hAnsi="Urdu Typesetting" w:cs="Urdu Typesetting"/>
          <w:sz w:val="32"/>
          <w:szCs w:val="32"/>
        </w:rPr>
        <w:t xml:space="preserve"> moonlight is hidden above the black clouds. There are other ships in front and behind it, but it looks great. Surely its owner will be the one who obeys the command and </w:t>
      </w:r>
      <w:r w:rsidRPr="00702AE2">
        <w:rPr>
          <w:rFonts w:ascii="Urdu Typesetting" w:hAnsi="Urdu Typesetting" w:cs="Urdu Typesetting"/>
          <w:sz w:val="32"/>
          <w:szCs w:val="32"/>
        </w:rPr>
        <w:lastRenderedPageBreak/>
        <w:t xml:space="preserve">guidance of Allah, who has made the sign of Allah so pure, clean and </w:t>
      </w:r>
      <w:r w:rsidRPr="00702AE2">
        <w:rPr>
          <w:rFonts w:ascii="Urdu Typesetting" w:hAnsi="Urdu Typesetting" w:cs="Urdu Typesetting" w:hint="cs"/>
          <w:sz w:val="32"/>
          <w:szCs w:val="32"/>
        </w:rPr>
        <w:t>attractive</w:t>
      </w:r>
      <w:r w:rsidRPr="00702AE2">
        <w:rPr>
          <w:rFonts w:ascii="Urdu Typesetting" w:hAnsi="Urdu Typesetting" w:cs="Urdu Typesetting"/>
          <w:sz w:val="32"/>
          <w:szCs w:val="32"/>
        </w:rPr>
        <w:t xml:space="preserve">. He will surely be </w:t>
      </w:r>
      <w:proofErr w:type="gramStart"/>
      <w:r w:rsidRPr="00702AE2">
        <w:rPr>
          <w:rFonts w:ascii="Urdu Typesetting" w:hAnsi="Urdu Typesetting" w:cs="Urdu Typesetting"/>
          <w:sz w:val="32"/>
          <w:szCs w:val="32"/>
        </w:rPr>
        <w:t>the  best</w:t>
      </w:r>
      <w:proofErr w:type="gramEnd"/>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person</w:t>
      </w:r>
      <w:proofErr w:type="gramEnd"/>
      <w:r w:rsidRPr="00702AE2">
        <w:rPr>
          <w:rFonts w:ascii="Urdu Typesetting" w:hAnsi="Urdu Typesetting" w:cs="Urdu Typesetting"/>
          <w:sz w:val="32"/>
          <w:szCs w:val="32"/>
        </w:rPr>
        <w:t xml:space="preserve"> and his staff will also be</w:t>
      </w:r>
      <w:r w:rsidRPr="00702AE2">
        <w:rPr>
          <w:rFonts w:ascii="Urdu Typesetting" w:hAnsi="Urdu Typesetting" w:cs="Urdu Typesetting" w:hint="cs"/>
          <w:sz w:val="32"/>
          <w:szCs w:val="32"/>
        </w:rPr>
        <w:t xml:space="preserve"> honest</w:t>
      </w:r>
      <w:r w:rsidRPr="00702AE2">
        <w:rPr>
          <w:rFonts w:ascii="Urdu Typesetting" w:hAnsi="Urdu Typesetting" w:cs="Urdu Typesetting"/>
          <w:sz w:val="32"/>
          <w:szCs w:val="32"/>
        </w:rPr>
        <w:t xml:space="preserve">, otherwise it is not possible that this ship will become so beautiful and the center of attention that the sender is also satisfied, the bearer is also </w:t>
      </w:r>
      <w:proofErr w:type="gramStart"/>
      <w:r w:rsidRPr="00702AE2">
        <w:rPr>
          <w:rFonts w:ascii="Urdu Typesetting" w:hAnsi="Urdu Typesetting" w:cs="Urdu Typesetting"/>
          <w:sz w:val="32"/>
          <w:szCs w:val="32"/>
        </w:rPr>
        <w:t>satisfied</w:t>
      </w:r>
      <w:proofErr w:type="gramEnd"/>
      <w:r w:rsidRPr="00702AE2">
        <w:rPr>
          <w:rFonts w:ascii="Urdu Typesetting" w:hAnsi="Urdu Typesetting" w:cs="Urdu Typesetting"/>
          <w:sz w:val="32"/>
          <w:szCs w:val="32"/>
        </w:rPr>
        <w:t xml:space="preserve"> and every passenger is also satisfied. We should travel on it, this decision has been decided by outward signs, but it is also necessary to be satisfied by reviewing the internal conditions. Sometimes even good form deceives and time is overshadowed.</w:t>
      </w:r>
    </w:p>
    <w:p w14:paraId="5E13568F" w14:textId="77777777" w:rsidR="00835C0A" w:rsidRPr="00702AE2" w:rsidRDefault="00835C0A" w:rsidP="00835C0A">
      <w:pPr>
        <w:pStyle w:val="ListParagraph"/>
        <w:rPr>
          <w:rFonts w:ascii="Urdu Typesetting" w:hAnsi="Urdu Typesetting" w:cs="Urdu Typesetting"/>
          <w:sz w:val="32"/>
          <w:szCs w:val="32"/>
        </w:rPr>
      </w:pPr>
      <w:r w:rsidRPr="00702AE2">
        <w:rPr>
          <w:rFonts w:ascii="Urdu Typesetting" w:hAnsi="Urdu Typesetting" w:cs="Urdu Typesetting"/>
          <w:sz w:val="32"/>
          <w:szCs w:val="32"/>
        </w:rPr>
        <w:t xml:space="preserve">Now try to </w:t>
      </w:r>
      <w:proofErr w:type="gramStart"/>
      <w:r w:rsidRPr="00702AE2">
        <w:rPr>
          <w:rFonts w:ascii="Urdu Typesetting" w:hAnsi="Urdu Typesetting" w:cs="Urdu Typesetting"/>
          <w:sz w:val="32"/>
          <w:szCs w:val="32"/>
        </w:rPr>
        <w:t>meets</w:t>
      </w:r>
      <w:proofErr w:type="gramEnd"/>
      <w:r w:rsidRPr="00702AE2">
        <w:rPr>
          <w:rFonts w:ascii="Urdu Typesetting" w:hAnsi="Urdu Typesetting" w:cs="Urdu Typesetting"/>
          <w:sz w:val="32"/>
          <w:szCs w:val="32"/>
        </w:rPr>
        <w:t xml:space="preserve"> his </w:t>
      </w:r>
      <w:proofErr w:type="spellStart"/>
      <w:r w:rsidRPr="00702AE2">
        <w:rPr>
          <w:rFonts w:ascii="Urdu Typesetting" w:hAnsi="Urdu Typesetting" w:cs="Urdu Typesetting"/>
          <w:sz w:val="32"/>
          <w:szCs w:val="32"/>
        </w:rPr>
        <w:t>Capitan</w:t>
      </w:r>
      <w:proofErr w:type="spellEnd"/>
      <w:r w:rsidRPr="00702AE2">
        <w:rPr>
          <w:rFonts w:ascii="Urdu Typesetting" w:hAnsi="Urdu Typesetting" w:cs="Urdu Typesetting"/>
          <w:sz w:val="32"/>
          <w:szCs w:val="32"/>
        </w:rPr>
        <w:t xml:space="preserve"> and reviews the internal situation </w:t>
      </w:r>
      <w:proofErr w:type="gramStart"/>
      <w:r w:rsidRPr="00702AE2">
        <w:rPr>
          <w:rFonts w:ascii="Urdu Typesetting" w:hAnsi="Urdu Typesetting" w:cs="Urdu Typesetting"/>
          <w:sz w:val="32"/>
          <w:szCs w:val="32"/>
        </w:rPr>
        <w:t>and also</w:t>
      </w:r>
      <w:proofErr w:type="gramEnd"/>
      <w:r w:rsidRPr="00702AE2">
        <w:rPr>
          <w:rFonts w:ascii="Urdu Typesetting" w:hAnsi="Urdu Typesetting" w:cs="Urdu Typesetting"/>
          <w:sz w:val="32"/>
          <w:szCs w:val="32"/>
        </w:rPr>
        <w:t xml:space="preserve"> gets his consent by describing his journey. As soon as we climbed the stairs and stepped on the first throne a guard stopped us and found out the purpose of coming up, we </w:t>
      </w:r>
      <w:proofErr w:type="gramStart"/>
      <w:r w:rsidRPr="00702AE2">
        <w:rPr>
          <w:rFonts w:ascii="Urdu Typesetting" w:hAnsi="Urdu Typesetting" w:cs="Urdu Typesetting"/>
          <w:sz w:val="32"/>
          <w:szCs w:val="32"/>
        </w:rPr>
        <w:t>have to</w:t>
      </w:r>
      <w:proofErr w:type="gramEnd"/>
      <w:r w:rsidRPr="00702AE2">
        <w:rPr>
          <w:rFonts w:ascii="Urdu Typesetting" w:hAnsi="Urdu Typesetting" w:cs="Urdu Typesetting"/>
          <w:sz w:val="32"/>
          <w:szCs w:val="32"/>
        </w:rPr>
        <w:t xml:space="preserve"> meet the captain. Where did you come from and why do you want to meet? The guard asked. We're worried, why are you asking this? It is forbidden for </w:t>
      </w:r>
      <w:proofErr w:type="spellStart"/>
      <w:r w:rsidRPr="00702AE2">
        <w:rPr>
          <w:rFonts w:ascii="Urdu Typesetting" w:hAnsi="Urdu Typesetting" w:cs="Urdu Typesetting"/>
          <w:sz w:val="32"/>
          <w:szCs w:val="32"/>
        </w:rPr>
        <w:t>satan</w:t>
      </w:r>
      <w:proofErr w:type="spellEnd"/>
      <w:r w:rsidRPr="00702AE2">
        <w:rPr>
          <w:rFonts w:ascii="Urdu Typesetting" w:hAnsi="Urdu Typesetting" w:cs="Urdu Typesetting"/>
          <w:sz w:val="32"/>
          <w:szCs w:val="32"/>
        </w:rPr>
        <w:t xml:space="preserve"> and deceivers to come to the throne, explained the protector. Brother, we plan to travel on this ship and </w:t>
      </w:r>
      <w:proofErr w:type="gramStart"/>
      <w:r w:rsidRPr="00702AE2">
        <w:rPr>
          <w:rFonts w:ascii="Urdu Typesetting" w:hAnsi="Urdu Typesetting" w:cs="Urdu Typesetting"/>
          <w:sz w:val="32"/>
          <w:szCs w:val="32"/>
        </w:rPr>
        <w:t>take</w:t>
      </w:r>
      <w:proofErr w:type="gramEnd"/>
      <w:r w:rsidRPr="00702AE2">
        <w:rPr>
          <w:rFonts w:ascii="Urdu Typesetting" w:hAnsi="Urdu Typesetting" w:cs="Urdu Typesetting"/>
          <w:sz w:val="32"/>
          <w:szCs w:val="32"/>
        </w:rPr>
        <w:t xml:space="preserve"> permission from the captain. The guard read my eyes for a while, as if he could only be sure of the truth of my words through my eyes. He contacted the captain on the phone after a little hesitation and explained the issue of our meeting. When we got permission, we did it with our deputy. He reached the captain's </w:t>
      </w:r>
      <w:proofErr w:type="gramStart"/>
      <w:r w:rsidRPr="00702AE2">
        <w:rPr>
          <w:rFonts w:ascii="Urdu Typesetting" w:hAnsi="Urdu Typesetting" w:cs="Urdu Typesetting"/>
          <w:sz w:val="32"/>
          <w:szCs w:val="32"/>
        </w:rPr>
        <w:t>room, and</w:t>
      </w:r>
      <w:proofErr w:type="gramEnd"/>
      <w:r w:rsidRPr="00702AE2">
        <w:rPr>
          <w:rFonts w:ascii="Urdu Typesetting" w:hAnsi="Urdu Typesetting" w:cs="Urdu Typesetting"/>
          <w:sz w:val="32"/>
          <w:szCs w:val="32"/>
        </w:rPr>
        <w:t xml:space="preserve"> apologized to us that sorry if it was unpleasant, because it is not permissible to climb the throne </w:t>
      </w:r>
      <w:r w:rsidRPr="00702AE2">
        <w:rPr>
          <w:rFonts w:ascii="Urdu Typesetting" w:hAnsi="Urdu Typesetting" w:cs="Urdu Typesetting"/>
          <w:sz w:val="32"/>
          <w:szCs w:val="32"/>
        </w:rPr>
        <w:lastRenderedPageBreak/>
        <w:t xml:space="preserve">without the permission of the captain. </w:t>
      </w:r>
      <w:r w:rsidRPr="00702AE2">
        <w:rPr>
          <w:rFonts w:ascii="Urdu Typesetting" w:hAnsi="Urdu Typesetting" w:cs="Urdu Typesetting" w:hint="cs"/>
          <w:sz w:val="32"/>
          <w:szCs w:val="32"/>
        </w:rPr>
        <w:t>When hopelessness turns into hope, one forgets everything. I said with a sharp forehead, "No brother, you are with me, you were doing your duty, if a disbeliever</w:t>
      </w:r>
      <w:r w:rsidRPr="00702AE2">
        <w:rPr>
          <w:rFonts w:ascii="Urdu Typesetting" w:hAnsi="Urdu Typesetting" w:cs="Urdu Typesetting"/>
          <w:sz w:val="32"/>
          <w:szCs w:val="32"/>
        </w:rPr>
        <w:t xml:space="preserve"> becomes a believer, Allah also wipes out all his sins." In these thoughts, we climbed the stairs and reached the fifth </w:t>
      </w:r>
      <w:proofErr w:type="spellStart"/>
      <w:r w:rsidRPr="00702AE2">
        <w:rPr>
          <w:rFonts w:ascii="Urdu Typesetting" w:hAnsi="Urdu Typesetting" w:cs="Urdu Typesetting"/>
          <w:sz w:val="32"/>
          <w:szCs w:val="32"/>
        </w:rPr>
        <w:t>fifth</w:t>
      </w:r>
      <w:proofErr w:type="spellEnd"/>
      <w:r w:rsidRPr="00702AE2">
        <w:rPr>
          <w:rFonts w:ascii="Urdu Typesetting" w:hAnsi="Urdu Typesetting" w:cs="Urdu Typesetting"/>
          <w:sz w:val="32"/>
          <w:szCs w:val="32"/>
        </w:rPr>
        <w:t xml:space="preserve"> deck, where the captain's room was. The guard knocked and asked for permission to come in. After getting permission from inside, he took us inside the room and returned. In front of him, a man was seen smiling with dignity. He said, "I am Muhammad." What will you take, cold or tea or coffee? In those few minutes, the </w:t>
      </w:r>
      <w:r w:rsidRPr="00702AE2">
        <w:rPr>
          <w:rFonts w:ascii="Urdu Typesetting" w:hAnsi="Urdu Typesetting" w:cs="Urdu Typesetting" w:hint="cs"/>
          <w:sz w:val="32"/>
          <w:szCs w:val="32"/>
        </w:rPr>
        <w:t xml:space="preserve">color of purity and morality was hidden on the heart, glimpses </w:t>
      </w:r>
      <w:r w:rsidRPr="00702AE2">
        <w:rPr>
          <w:rFonts w:ascii="Urdu Typesetting" w:hAnsi="Urdu Typesetting" w:cs="Urdu Typesetting"/>
          <w:sz w:val="32"/>
          <w:szCs w:val="32"/>
        </w:rPr>
        <w:t xml:space="preserve">of Allah's religion began to appear step by step. Nervously, we said what you thought was appropriate. He smiled, </w:t>
      </w:r>
      <w:proofErr w:type="gramStart"/>
      <w:r w:rsidRPr="00702AE2">
        <w:rPr>
          <w:rFonts w:ascii="Urdu Typesetting" w:hAnsi="Urdu Typesetting" w:cs="Urdu Typesetting"/>
          <w:sz w:val="32"/>
          <w:szCs w:val="32"/>
        </w:rPr>
        <w:t>you</w:t>
      </w:r>
      <w:proofErr w:type="gramEnd"/>
      <w:r w:rsidRPr="00702AE2">
        <w:rPr>
          <w:rFonts w:ascii="Urdu Typesetting" w:hAnsi="Urdu Typesetting" w:cs="Urdu Typesetting"/>
          <w:sz w:val="32"/>
          <w:szCs w:val="32"/>
        </w:rPr>
        <w:t xml:space="preserve"> are coming from the sun, tired, the cold will be appropriate</w:t>
      </w:r>
      <w:proofErr w:type="gramStart"/>
      <w:r w:rsidRPr="00702AE2">
        <w:rPr>
          <w:rFonts w:ascii="Urdu Typesetting" w:hAnsi="Urdu Typesetting" w:cs="Urdu Typesetting"/>
          <w:sz w:val="32"/>
          <w:szCs w:val="32"/>
        </w:rPr>
        <w:t>.</w:t>
      </w:r>
      <w:proofErr w:type="gramEnd"/>
      <w:r w:rsidRPr="00702AE2">
        <w:rPr>
          <w:rFonts w:ascii="Urdu Typesetting" w:hAnsi="Urdu Typesetting" w:cs="Urdu Typesetting"/>
          <w:sz w:val="32"/>
          <w:szCs w:val="32"/>
        </w:rPr>
        <w:t xml:space="preserve"> He rang the bell, a man in a clean and transparent dress appeared. Asking her to serve her a cold drink, they turned to us and </w:t>
      </w:r>
      <w:proofErr w:type="gramStart"/>
      <w:r w:rsidRPr="00702AE2">
        <w:rPr>
          <w:rFonts w:ascii="Urdu Typesetting" w:hAnsi="Urdu Typesetting" w:cs="Urdu Typesetting"/>
          <w:sz w:val="32"/>
          <w:szCs w:val="32"/>
        </w:rPr>
        <w:t>asked</w:t>
      </w:r>
      <w:proofErr w:type="gramEnd"/>
      <w:r w:rsidRPr="00702AE2">
        <w:rPr>
          <w:rFonts w:ascii="Urdu Typesetting" w:hAnsi="Urdu Typesetting" w:cs="Urdu Typesetting"/>
          <w:sz w:val="32"/>
          <w:szCs w:val="32"/>
        </w:rPr>
        <w:t xml:space="preserve"> the purpose of our visit. We introduced </w:t>
      </w:r>
      <w:proofErr w:type="gramStart"/>
      <w:r w:rsidRPr="00702AE2">
        <w:rPr>
          <w:rFonts w:ascii="Urdu Typesetting" w:hAnsi="Urdu Typesetting" w:cs="Urdu Typesetting"/>
          <w:sz w:val="32"/>
          <w:szCs w:val="32"/>
        </w:rPr>
        <w:t>ourselves that I am</w:t>
      </w:r>
      <w:proofErr w:type="gramEnd"/>
      <w:r w:rsidRPr="00702AE2">
        <w:rPr>
          <w:rFonts w:ascii="Urdu Typesetting" w:hAnsi="Urdu Typesetting" w:cs="Urdu Typesetting"/>
          <w:sz w:val="32"/>
          <w:szCs w:val="32"/>
        </w:rPr>
        <w:t xml:space="preserve"> a </w:t>
      </w:r>
      <w:proofErr w:type="gramStart"/>
      <w:r w:rsidRPr="00702AE2">
        <w:rPr>
          <w:rFonts w:ascii="Urdu Typesetting" w:hAnsi="Urdu Typesetting" w:cs="Urdu Typesetting"/>
          <w:sz w:val="32"/>
          <w:szCs w:val="32"/>
        </w:rPr>
        <w:t>journalists</w:t>
      </w:r>
      <w:proofErr w:type="gramEnd"/>
      <w:r w:rsidRPr="00702AE2">
        <w:rPr>
          <w:rFonts w:ascii="Urdu Typesetting" w:hAnsi="Urdu Typesetting" w:cs="Urdu Typesetting"/>
          <w:sz w:val="32"/>
          <w:szCs w:val="32"/>
        </w:rPr>
        <w:t xml:space="preserve"> and the purpose of our visit is to know and write something about ship life and its travel moments, so we have come up with permission to make a trip on the ship. If you allow us so that they can follow the rules and tell the people of the </w:t>
      </w:r>
      <w:proofErr w:type="gramStart"/>
      <w:r w:rsidRPr="00702AE2">
        <w:rPr>
          <w:rFonts w:ascii="Urdu Typesetting" w:hAnsi="Urdu Typesetting" w:cs="Urdu Typesetting"/>
          <w:sz w:val="32"/>
          <w:szCs w:val="32"/>
        </w:rPr>
        <w:t>world</w:t>
      </w:r>
      <w:proofErr w:type="gramEnd"/>
      <w:r w:rsidRPr="00702AE2">
        <w:rPr>
          <w:rFonts w:ascii="Urdu Typesetting" w:hAnsi="Urdu Typesetting" w:cs="Urdu Typesetting"/>
          <w:sz w:val="32"/>
          <w:szCs w:val="32"/>
        </w:rPr>
        <w:t xml:space="preserve"> why and what position Allah gives to the ship. We will be very happy if we can go through experiences traveling with you. The captain said that of course I </w:t>
      </w:r>
      <w:r w:rsidRPr="00702AE2">
        <w:rPr>
          <w:rFonts w:ascii="Urdu Typesetting" w:hAnsi="Urdu Typesetting" w:cs="Urdu Typesetting"/>
          <w:sz w:val="32"/>
          <w:szCs w:val="32"/>
        </w:rPr>
        <w:lastRenderedPageBreak/>
        <w:t xml:space="preserve">have authority and can welcome you because the purpose of your journey is good, but still we have to approach our master so that every obstacle remains straight and you do not have any problem Insha Allah we will tell you tomorrow if permission is granted and I hope that permission will be given. There is no reason to meet, come tomorrow at ten o'clock so that at that time the crew members of the ship will know what every passenger must know before every journey. Will participate in it. From that time till 10 am tomorrow, you should get all the </w:t>
      </w:r>
      <w:proofErr w:type="gramStart"/>
      <w:r w:rsidRPr="00702AE2">
        <w:rPr>
          <w:rFonts w:ascii="Urdu Typesetting" w:hAnsi="Urdu Typesetting" w:cs="Urdu Typesetting"/>
          <w:sz w:val="32"/>
          <w:szCs w:val="32"/>
        </w:rPr>
        <w:t>permissions</w:t>
      </w:r>
      <w:proofErr w:type="gramEnd"/>
      <w:r w:rsidRPr="00702AE2">
        <w:rPr>
          <w:rFonts w:ascii="Urdu Typesetting" w:hAnsi="Urdu Typesetting" w:cs="Urdu Typesetting"/>
          <w:sz w:val="32"/>
          <w:szCs w:val="32"/>
        </w:rPr>
        <w:t xml:space="preserve"> to leave the country according to the laws of your country so that you do not have any difficulty in boarding the ship and leaving the country. The worry on our faces may have been something they found sticking to. read. We want to ask you another question so that our heart is satisfied with this journey. That is, you want to know if there is a risk of losing a life in the journey? Aren't you sure how we are alive and safe... It's at least a year old </w:t>
      </w:r>
      <w:proofErr w:type="gramStart"/>
      <w:r w:rsidRPr="00702AE2">
        <w:rPr>
          <w:rFonts w:ascii="Urdu Typesetting" w:hAnsi="Urdu Typesetting" w:cs="Urdu Typesetting"/>
          <w:sz w:val="32"/>
          <w:szCs w:val="32"/>
        </w:rPr>
        <w:t>to</w:t>
      </w:r>
      <w:proofErr w:type="gramEnd"/>
      <w:r w:rsidRPr="00702AE2">
        <w:rPr>
          <w:rFonts w:ascii="Urdu Typesetting" w:hAnsi="Urdu Typesetting" w:cs="Urdu Typesetting"/>
          <w:sz w:val="32"/>
          <w:szCs w:val="32"/>
        </w:rPr>
        <w:t xml:space="preserve"> our ship and during this period this ship has been going through big storms and carries goods worth millions of rupees. I have also spent more than 30 years on the ship, but I am right in front of you. No, we are sure, we just want satisfaction. They came with a file and opened it in front of us. See these are different ship certificates that every ship must have. Without the presence of these certificates, no ship can go out of the </w:t>
      </w:r>
      <w:proofErr w:type="gramStart"/>
      <w:r w:rsidRPr="00702AE2">
        <w:rPr>
          <w:rFonts w:ascii="Urdu Typesetting" w:hAnsi="Urdu Typesetting" w:cs="Urdu Typesetting"/>
          <w:sz w:val="32"/>
          <w:szCs w:val="32"/>
        </w:rPr>
        <w:t>port</w:t>
      </w:r>
      <w:proofErr w:type="gramEnd"/>
      <w:r w:rsidRPr="00702AE2">
        <w:rPr>
          <w:rFonts w:ascii="Urdu Typesetting" w:hAnsi="Urdu Typesetting" w:cs="Urdu Typesetting"/>
          <w:sz w:val="32"/>
          <w:szCs w:val="32"/>
        </w:rPr>
        <w:t xml:space="preserve"> and all these certificates are issued according to </w:t>
      </w:r>
      <w:r w:rsidRPr="00702AE2">
        <w:rPr>
          <w:rFonts w:ascii="Urdu Typesetting" w:hAnsi="Urdu Typesetting" w:cs="Urdu Typesetting"/>
          <w:sz w:val="32"/>
          <w:szCs w:val="32"/>
        </w:rPr>
        <w:lastRenderedPageBreak/>
        <w:t xml:space="preserve">international law and the law of the country where this ship is registered and these certificates are issued by the center under whose supervision these ships are built and these certificates are the eyes of Allah. Certificates are issued to their full </w:t>
      </w:r>
      <w:proofErr w:type="gramStart"/>
      <w:r w:rsidRPr="00702AE2">
        <w:rPr>
          <w:rFonts w:ascii="Urdu Typesetting" w:hAnsi="Urdu Typesetting" w:cs="Urdu Typesetting"/>
          <w:sz w:val="32"/>
          <w:szCs w:val="32"/>
        </w:rPr>
        <w:t>satisfaction</w:t>
      </w:r>
      <w:proofErr w:type="gramEnd"/>
      <w:r w:rsidRPr="00702AE2">
        <w:rPr>
          <w:rFonts w:ascii="Urdu Typesetting" w:hAnsi="Urdu Typesetting" w:cs="Urdu Typesetting"/>
          <w:sz w:val="32"/>
          <w:szCs w:val="32"/>
        </w:rPr>
        <w:t xml:space="preserve"> and these certificates are renewed every year. These covers are very </w:t>
      </w:r>
      <w:proofErr w:type="gramStart"/>
      <w:r w:rsidRPr="00702AE2">
        <w:rPr>
          <w:rFonts w:ascii="Urdu Typesetting" w:hAnsi="Urdu Typesetting" w:cs="Urdu Typesetting"/>
          <w:sz w:val="32"/>
          <w:szCs w:val="32"/>
        </w:rPr>
        <w:t>hard,</w:t>
      </w:r>
      <w:proofErr w:type="gramEnd"/>
      <w:r w:rsidRPr="00702AE2">
        <w:rPr>
          <w:rFonts w:ascii="Urdu Typesetting" w:hAnsi="Urdu Typesetting" w:cs="Urdu Typesetting"/>
          <w:sz w:val="32"/>
          <w:szCs w:val="32"/>
        </w:rPr>
        <w:t xml:space="preserve"> their eyes are sharper than eagles and they also have knowledge. God knows better how to understand every minor flaws, and he firmly adheres to the promise he makes to obey Allah's command and guidance. One thing is written in their </w:t>
      </w:r>
      <w:proofErr w:type="gramStart"/>
      <w:r w:rsidRPr="00702AE2">
        <w:rPr>
          <w:rFonts w:ascii="Urdu Typesetting" w:hAnsi="Urdu Typesetting" w:cs="Urdu Typesetting"/>
          <w:sz w:val="32"/>
          <w:szCs w:val="32"/>
        </w:rPr>
        <w:t>books</w:t>
      </w:r>
      <w:proofErr w:type="gramEnd"/>
      <w:r w:rsidRPr="00702AE2">
        <w:rPr>
          <w:rFonts w:ascii="Urdu Typesetting" w:hAnsi="Urdu Typesetting" w:cs="Urdu Typesetting"/>
          <w:sz w:val="32"/>
          <w:szCs w:val="32"/>
        </w:rPr>
        <w:t xml:space="preserve"> and they keep these certificates with them until the necessary removal of the ship. Every country allows ships to leave the port only when our certificates are renewed. </w:t>
      </w:r>
    </w:p>
    <w:p w14:paraId="26EC99B9" w14:textId="77777777" w:rsidR="00835C0A" w:rsidRPr="00702AE2" w:rsidRDefault="00835C0A" w:rsidP="00835C0A">
      <w:pPr>
        <w:pStyle w:val="ListParagraph"/>
        <w:numPr>
          <w:ilvl w:val="0"/>
          <w:numId w:val="31"/>
        </w:numPr>
        <w:rPr>
          <w:rFonts w:ascii="Urdu Typesetting" w:hAnsi="Urdu Typesetting" w:cs="Urdu Typesetting"/>
          <w:sz w:val="32"/>
          <w:szCs w:val="32"/>
        </w:rPr>
      </w:pPr>
      <w:r w:rsidRPr="00702AE2">
        <w:rPr>
          <w:rFonts w:ascii="Urdu Typesetting" w:hAnsi="Urdu Typesetting" w:cs="Urdu Typesetting"/>
          <w:sz w:val="32"/>
          <w:szCs w:val="32"/>
        </w:rPr>
        <w:t xml:space="preserve">These are certificates of recognition and </w:t>
      </w:r>
      <w:proofErr w:type="gramStart"/>
      <w:r w:rsidRPr="00702AE2">
        <w:rPr>
          <w:rFonts w:ascii="Urdu Typesetting" w:hAnsi="Urdu Typesetting" w:cs="Urdu Typesetting"/>
          <w:sz w:val="32"/>
          <w:szCs w:val="32"/>
        </w:rPr>
        <w:t>its</w:t>
      </w:r>
      <w:proofErr w:type="gramEnd"/>
      <w:r w:rsidRPr="00702AE2">
        <w:rPr>
          <w:rFonts w:ascii="Urdu Typesetting" w:hAnsi="Urdu Typesetting" w:cs="Urdu Typesetting"/>
          <w:sz w:val="32"/>
          <w:szCs w:val="32"/>
        </w:rPr>
        <w:t xml:space="preserve"> rigorous process. These are issued when each person is an expert in their tasks. Each person, by testing his knowledge and insight, constantly strives hard and escapes from the ship, which they accept. No one can come here by </w:t>
      </w:r>
      <w:proofErr w:type="gramStart"/>
      <w:r w:rsidRPr="00702AE2">
        <w:rPr>
          <w:rFonts w:ascii="Urdu Typesetting" w:hAnsi="Urdu Typesetting" w:cs="Urdu Typesetting"/>
          <w:sz w:val="32"/>
          <w:szCs w:val="32"/>
        </w:rPr>
        <w:t>vote</w:t>
      </w:r>
      <w:proofErr w:type="gramEnd"/>
      <w:r w:rsidRPr="00702AE2">
        <w:rPr>
          <w:rFonts w:ascii="Urdu Typesetting" w:hAnsi="Urdu Typesetting" w:cs="Urdu Typesetting"/>
          <w:sz w:val="32"/>
          <w:szCs w:val="32"/>
        </w:rPr>
        <w:t xml:space="preserve"> and </w:t>
      </w:r>
      <w:proofErr w:type="gramStart"/>
      <w:r w:rsidRPr="00702AE2">
        <w:rPr>
          <w:rFonts w:ascii="Urdu Typesetting" w:hAnsi="Urdu Typesetting" w:cs="Urdu Typesetting"/>
          <w:sz w:val="32"/>
          <w:szCs w:val="32"/>
        </w:rPr>
        <w:t>recommendation</w:t>
      </w:r>
      <w:proofErr w:type="gramEnd"/>
      <w:r w:rsidRPr="00702AE2">
        <w:rPr>
          <w:rFonts w:ascii="Urdu Typesetting" w:hAnsi="Urdu Typesetting" w:cs="Urdu Typesetting"/>
          <w:sz w:val="32"/>
          <w:szCs w:val="32"/>
        </w:rPr>
        <w:t>.</w:t>
      </w:r>
    </w:p>
    <w:p w14:paraId="5DD205A7" w14:textId="77777777" w:rsidR="00835C0A" w:rsidRPr="00702AE2" w:rsidRDefault="00835C0A" w:rsidP="00835C0A">
      <w:pPr>
        <w:pStyle w:val="ListParagraph"/>
        <w:numPr>
          <w:ilvl w:val="0"/>
          <w:numId w:val="31"/>
        </w:numPr>
        <w:rPr>
          <w:rFonts w:ascii="Urdu Typesetting" w:hAnsi="Urdu Typesetting" w:cs="Urdu Typesetting"/>
          <w:sz w:val="32"/>
          <w:szCs w:val="32"/>
        </w:rPr>
      </w:pPr>
      <w:r w:rsidRPr="00702AE2">
        <w:rPr>
          <w:rFonts w:ascii="Urdu Typesetting" w:hAnsi="Urdu Typesetting" w:cs="Urdu Typesetting"/>
          <w:sz w:val="32"/>
          <w:szCs w:val="32"/>
        </w:rPr>
        <w:t xml:space="preserve">This is the certificate that is the certificate of the construction and strength of the ship. </w:t>
      </w:r>
    </w:p>
    <w:p w14:paraId="5D2FC164" w14:textId="77777777" w:rsidR="00835C0A" w:rsidRPr="00702AE2" w:rsidRDefault="00835C0A" w:rsidP="00835C0A">
      <w:pPr>
        <w:pStyle w:val="ListParagraph"/>
        <w:numPr>
          <w:ilvl w:val="0"/>
          <w:numId w:val="31"/>
        </w:numPr>
        <w:rPr>
          <w:rFonts w:ascii="Urdu Typesetting" w:hAnsi="Urdu Typesetting" w:cs="Urdu Typesetting"/>
          <w:sz w:val="32"/>
          <w:szCs w:val="32"/>
        </w:rPr>
      </w:pPr>
      <w:r w:rsidRPr="00702AE2">
        <w:rPr>
          <w:rFonts w:ascii="Urdu Typesetting" w:hAnsi="Urdu Typesetting" w:cs="Urdu Typesetting"/>
          <w:sz w:val="32"/>
          <w:szCs w:val="32"/>
        </w:rPr>
        <w:t xml:space="preserve">This certificate is a certificate of the ability to load goods on the ship. </w:t>
      </w:r>
    </w:p>
    <w:p w14:paraId="0C1AFE7C" w14:textId="77777777" w:rsidR="00835C0A" w:rsidRPr="00702AE2" w:rsidRDefault="00835C0A" w:rsidP="00835C0A">
      <w:pPr>
        <w:pStyle w:val="ListParagraph"/>
        <w:numPr>
          <w:ilvl w:val="0"/>
          <w:numId w:val="31"/>
        </w:numPr>
        <w:rPr>
          <w:rFonts w:ascii="Urdu Typesetting" w:hAnsi="Urdu Typesetting" w:cs="Urdu Typesetting"/>
          <w:sz w:val="32"/>
          <w:szCs w:val="32"/>
        </w:rPr>
      </w:pPr>
      <w:r w:rsidRPr="00702AE2">
        <w:rPr>
          <w:rFonts w:ascii="Urdu Typesetting" w:hAnsi="Urdu Typesetting" w:cs="Urdu Typesetting"/>
          <w:sz w:val="32"/>
          <w:szCs w:val="32"/>
        </w:rPr>
        <w:t xml:space="preserve">This fourth certificate is a certificate to connect electronically to the outside world of the ship. </w:t>
      </w:r>
    </w:p>
    <w:p w14:paraId="02A196C5" w14:textId="77777777" w:rsidR="00835C0A" w:rsidRPr="00702AE2" w:rsidRDefault="00835C0A" w:rsidP="00835C0A">
      <w:pPr>
        <w:pStyle w:val="ListParagraph"/>
        <w:numPr>
          <w:ilvl w:val="0"/>
          <w:numId w:val="31"/>
        </w:numPr>
        <w:rPr>
          <w:rFonts w:ascii="Urdu Typesetting" w:hAnsi="Urdu Typesetting" w:cs="Urdu Typesetting"/>
          <w:sz w:val="32"/>
          <w:szCs w:val="32"/>
        </w:rPr>
      </w:pPr>
      <w:r w:rsidRPr="00702AE2">
        <w:rPr>
          <w:rFonts w:ascii="Urdu Typesetting" w:hAnsi="Urdu Typesetting" w:cs="Urdu Typesetting" w:hint="cs"/>
          <w:sz w:val="32"/>
          <w:szCs w:val="32"/>
        </w:rPr>
        <w:lastRenderedPageBreak/>
        <w:t xml:space="preserve">The fifth certificate is the certificate of durability of the ship's machines. </w:t>
      </w:r>
    </w:p>
    <w:p w14:paraId="0C21AE21" w14:textId="77777777" w:rsidR="00835C0A" w:rsidRPr="00702AE2" w:rsidRDefault="00835C0A" w:rsidP="00835C0A">
      <w:pPr>
        <w:pStyle w:val="ListParagraph"/>
        <w:numPr>
          <w:ilvl w:val="0"/>
          <w:numId w:val="31"/>
        </w:numPr>
        <w:rPr>
          <w:rFonts w:ascii="Urdu Typesetting" w:hAnsi="Urdu Typesetting" w:cs="Urdu Typesetting"/>
          <w:sz w:val="32"/>
          <w:szCs w:val="32"/>
        </w:rPr>
      </w:pPr>
      <w:r w:rsidRPr="00702AE2">
        <w:rPr>
          <w:rFonts w:ascii="Urdu Typesetting" w:hAnsi="Urdu Typesetting" w:cs="Urdu Typesetting"/>
          <w:sz w:val="32"/>
          <w:szCs w:val="32"/>
        </w:rPr>
        <w:t xml:space="preserve">This sixth certificate is the ship's Hull strength certificate. </w:t>
      </w:r>
    </w:p>
    <w:p w14:paraId="0321E210" w14:textId="77777777" w:rsidR="00835C0A" w:rsidRPr="00702AE2" w:rsidRDefault="00835C0A" w:rsidP="00835C0A">
      <w:pPr>
        <w:pStyle w:val="ListParagraph"/>
        <w:numPr>
          <w:ilvl w:val="0"/>
          <w:numId w:val="31"/>
        </w:numPr>
        <w:ind w:left="360"/>
        <w:rPr>
          <w:rFonts w:ascii="Urdu Typesetting" w:hAnsi="Urdu Typesetting" w:cs="Urdu Typesetting"/>
          <w:sz w:val="32"/>
          <w:szCs w:val="32"/>
        </w:rPr>
      </w:pPr>
      <w:r w:rsidRPr="00702AE2">
        <w:rPr>
          <w:rFonts w:ascii="Urdu Typesetting" w:hAnsi="Urdu Typesetting" w:cs="Urdu Typesetting"/>
          <w:sz w:val="32"/>
          <w:szCs w:val="32"/>
        </w:rPr>
        <w:t>This seventh certificate is a certificate of good condition of the safety needs of the ship and its crew, and a certificate of machines.</w:t>
      </w:r>
    </w:p>
    <w:p w14:paraId="45EA4184" w14:textId="77777777" w:rsidR="00835C0A" w:rsidRPr="00702AE2" w:rsidRDefault="00835C0A" w:rsidP="00835C0A">
      <w:pPr>
        <w:pStyle w:val="ListParagraph"/>
        <w:numPr>
          <w:ilvl w:val="0"/>
          <w:numId w:val="31"/>
        </w:numPr>
        <w:ind w:left="360"/>
        <w:rPr>
          <w:rFonts w:ascii="Urdu Typesetting" w:hAnsi="Urdu Typesetting" w:cs="Urdu Typesetting"/>
          <w:sz w:val="32"/>
          <w:szCs w:val="32"/>
        </w:rPr>
      </w:pPr>
      <w:r w:rsidRPr="00702AE2">
        <w:rPr>
          <w:rFonts w:ascii="Urdu Typesetting" w:hAnsi="Urdu Typesetting" w:cs="Urdu Typesetting"/>
          <w:sz w:val="32"/>
          <w:szCs w:val="32"/>
        </w:rPr>
        <w:t xml:space="preserve">The ship is allowed to leave the port only when all these certificates are renewed. </w:t>
      </w:r>
      <w:proofErr w:type="gramStart"/>
      <w:r w:rsidRPr="00702AE2">
        <w:rPr>
          <w:rFonts w:ascii="Urdu Typesetting" w:hAnsi="Urdu Typesetting" w:cs="Urdu Typesetting"/>
          <w:sz w:val="32"/>
          <w:szCs w:val="32"/>
        </w:rPr>
        <w:t>All of</w:t>
      </w:r>
      <w:proofErr w:type="gramEnd"/>
      <w:r w:rsidRPr="00702AE2">
        <w:rPr>
          <w:rFonts w:ascii="Urdu Typesetting" w:hAnsi="Urdu Typesetting" w:cs="Urdu Typesetting"/>
          <w:sz w:val="32"/>
          <w:szCs w:val="32"/>
        </w:rPr>
        <w:t xml:space="preserve"> our certificates are certified and renewed.</w:t>
      </w:r>
    </w:p>
    <w:p w14:paraId="46E03B0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 Since you are a journalist, I have explained all this in detail and of course it is the duty of every passenger to satisfy himself. I hope you're satisfied. Captain's good </w:t>
      </w:r>
      <w:proofErr w:type="gramStart"/>
      <w:r w:rsidRPr="00702AE2">
        <w:rPr>
          <w:rFonts w:ascii="Urdu Typesetting" w:hAnsi="Urdu Typesetting" w:cs="Urdu Typesetting"/>
          <w:sz w:val="32"/>
          <w:szCs w:val="32"/>
        </w:rPr>
        <w:t>moral</w:t>
      </w:r>
      <w:proofErr w:type="gramEnd"/>
      <w:r w:rsidRPr="00702AE2">
        <w:rPr>
          <w:rFonts w:ascii="Urdu Typesetting" w:hAnsi="Urdu Typesetting" w:cs="Urdu Typesetting"/>
          <w:sz w:val="32"/>
          <w:szCs w:val="32"/>
        </w:rPr>
        <w:t xml:space="preserve"> and dutifulness won our </w:t>
      </w:r>
      <w:proofErr w:type="gramStart"/>
      <w:r w:rsidRPr="00702AE2">
        <w:rPr>
          <w:rFonts w:ascii="Urdu Typesetting" w:hAnsi="Urdu Typesetting" w:cs="Urdu Typesetting"/>
          <w:sz w:val="32"/>
          <w:szCs w:val="32"/>
        </w:rPr>
        <w:t>hearts</w:t>
      </w:r>
      <w:proofErr w:type="gramEnd"/>
      <w:r w:rsidRPr="00702AE2">
        <w:rPr>
          <w:rFonts w:ascii="Urdu Typesetting" w:hAnsi="Urdu Typesetting" w:cs="Urdu Typesetting"/>
          <w:sz w:val="32"/>
          <w:szCs w:val="32"/>
        </w:rPr>
        <w:t xml:space="preserve"> and we happily thanked him and left him. One of the guards dropped us </w:t>
      </w:r>
      <w:proofErr w:type="gramStart"/>
      <w:r w:rsidRPr="00702AE2">
        <w:rPr>
          <w:rFonts w:ascii="Urdu Typesetting" w:hAnsi="Urdu Typesetting" w:cs="Urdu Typesetting"/>
          <w:sz w:val="32"/>
          <w:szCs w:val="32"/>
        </w:rPr>
        <w:t>to</w:t>
      </w:r>
      <w:proofErr w:type="gramEnd"/>
      <w:r w:rsidRPr="00702AE2">
        <w:rPr>
          <w:rFonts w:ascii="Urdu Typesetting" w:hAnsi="Urdu Typesetting" w:cs="Urdu Typesetting"/>
          <w:sz w:val="32"/>
          <w:szCs w:val="32"/>
        </w:rPr>
        <w:t xml:space="preserve"> the gangway of the ship and we left for the authorities of our country to get a permit to travel. The deck of the ship and the captain's room, their good morals, their attention, their help and the floor of the government officials of our country outside the ship, the corpse of its officer and the bureaucracy and indifference of the government staff, it seemed as if they had been taken off the throne and thrown into hell. Everything is being done at the speed of </w:t>
      </w:r>
      <w:proofErr w:type="gramStart"/>
      <w:r w:rsidRPr="00702AE2">
        <w:rPr>
          <w:rFonts w:ascii="Urdu Typesetting" w:hAnsi="Urdu Typesetting" w:cs="Urdu Typesetting"/>
          <w:sz w:val="32"/>
          <w:szCs w:val="32"/>
        </w:rPr>
        <w:t>temptations</w:t>
      </w:r>
      <w:proofErr w:type="gramEnd"/>
      <w:r w:rsidRPr="00702AE2">
        <w:rPr>
          <w:rFonts w:ascii="Urdu Typesetting" w:hAnsi="Urdu Typesetting" w:cs="Urdu Typesetting"/>
          <w:sz w:val="32"/>
          <w:szCs w:val="32"/>
        </w:rPr>
        <w:t xml:space="preserve">. Object to the matter, do not screw, go to them, protect them, the work and satisfaction that we got on the ship in the favorite vow, there was a destination in hours and hope seemed broken. Or Allah, cold drinks were served </w:t>
      </w:r>
      <w:proofErr w:type="gramStart"/>
      <w:r w:rsidRPr="00702AE2">
        <w:rPr>
          <w:rFonts w:ascii="Urdu Typesetting" w:hAnsi="Urdu Typesetting" w:cs="Urdu Typesetting"/>
          <w:sz w:val="32"/>
          <w:szCs w:val="32"/>
        </w:rPr>
        <w:t>there</w:t>
      </w:r>
      <w:proofErr w:type="gramEnd"/>
      <w:r w:rsidRPr="00702AE2">
        <w:rPr>
          <w:rFonts w:ascii="Urdu Typesetting" w:hAnsi="Urdu Typesetting" w:cs="Urdu Typesetting"/>
          <w:sz w:val="32"/>
          <w:szCs w:val="32"/>
        </w:rPr>
        <w:t xml:space="preserve"> and blood is being sucked here. Or God, where have we reached? Why don't we pay attention to Your sign? The truth of the ship and these government officials is only a port wall. On the one </w:t>
      </w:r>
      <w:r w:rsidRPr="00702AE2">
        <w:rPr>
          <w:rFonts w:ascii="Urdu Typesetting" w:hAnsi="Urdu Typesetting" w:cs="Urdu Typesetting"/>
          <w:sz w:val="32"/>
          <w:szCs w:val="32"/>
        </w:rPr>
        <w:lastRenderedPageBreak/>
        <w:t xml:space="preserve">hand, obedience to Your command and guidance and the pattern of Paradise, and on the other hand, </w:t>
      </w:r>
      <w:proofErr w:type="gramStart"/>
      <w:r w:rsidRPr="00702AE2">
        <w:rPr>
          <w:rFonts w:ascii="Urdu Typesetting" w:hAnsi="Urdu Typesetting" w:cs="Urdu Typesetting"/>
          <w:sz w:val="32"/>
          <w:szCs w:val="32"/>
        </w:rPr>
        <w:t>Your</w:t>
      </w:r>
      <w:proofErr w:type="gramEnd"/>
      <w:r w:rsidRPr="00702AE2">
        <w:rPr>
          <w:rFonts w:ascii="Urdu Typesetting" w:hAnsi="Urdu Typesetting" w:cs="Urdu Typesetting"/>
          <w:sz w:val="32"/>
          <w:szCs w:val="32"/>
        </w:rPr>
        <w:t xml:space="preserve"> command and guidance did not </w:t>
      </w:r>
      <w:proofErr w:type="gramStart"/>
      <w:r w:rsidRPr="00702AE2">
        <w:rPr>
          <w:rFonts w:ascii="Urdu Typesetting" w:hAnsi="Urdu Typesetting" w:cs="Urdu Typesetting"/>
          <w:sz w:val="32"/>
          <w:szCs w:val="32"/>
        </w:rPr>
        <w:t>obeyed</w:t>
      </w:r>
      <w:proofErr w:type="gramEnd"/>
      <w:r w:rsidRPr="00702AE2">
        <w:rPr>
          <w:rFonts w:ascii="Urdu Typesetting" w:hAnsi="Urdu Typesetting" w:cs="Urdu Typesetting"/>
          <w:sz w:val="32"/>
          <w:szCs w:val="32"/>
        </w:rPr>
        <w:t xml:space="preserve"> </w:t>
      </w:r>
      <w:proofErr w:type="spellStart"/>
      <w:r w:rsidRPr="00702AE2">
        <w:rPr>
          <w:rFonts w:ascii="Urdu Typesetting" w:hAnsi="Urdu Typesetting" w:cs="Urdu Typesetting"/>
          <w:sz w:val="32"/>
          <w:szCs w:val="32"/>
        </w:rPr>
        <w:t>its</w:t>
      </w:r>
      <w:proofErr w:type="spellEnd"/>
      <w:r w:rsidRPr="00702AE2">
        <w:rPr>
          <w:rFonts w:ascii="Urdu Typesetting" w:hAnsi="Urdu Typesetting" w:cs="Urdu Typesetting"/>
          <w:sz w:val="32"/>
          <w:szCs w:val="32"/>
        </w:rPr>
        <w:t xml:space="preserve"> like hell. </w:t>
      </w:r>
    </w:p>
    <w:p w14:paraId="234454F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At ten o'clock the next day, we were on the ship again. As we climbed the stairs, his heart used to pray in his heart that he would get a full seizure. The guard smiled at me while </w:t>
      </w:r>
      <w:proofErr w:type="gramStart"/>
      <w:r w:rsidRPr="00702AE2">
        <w:rPr>
          <w:rFonts w:ascii="Urdu Typesetting" w:hAnsi="Urdu Typesetting" w:cs="Urdu Typesetting"/>
          <w:sz w:val="32"/>
          <w:szCs w:val="32"/>
        </w:rPr>
        <w:t>telling</w:t>
      </w:r>
      <w:proofErr w:type="gramEnd"/>
      <w:r w:rsidRPr="00702AE2">
        <w:rPr>
          <w:rFonts w:ascii="Urdu Typesetting" w:hAnsi="Urdu Typesetting" w:cs="Urdu Typesetting"/>
          <w:sz w:val="32"/>
          <w:szCs w:val="32"/>
        </w:rPr>
        <w:t xml:space="preserve"> the good news, and before I could ask questions, he contacted the captain and when we got permission, we reached the captain's room with the other guard. The polite smiling face in front greeted us. We have turned to our </w:t>
      </w:r>
      <w:proofErr w:type="gramStart"/>
      <w:r w:rsidRPr="00702AE2">
        <w:rPr>
          <w:rFonts w:ascii="Urdu Typesetting" w:hAnsi="Urdu Typesetting" w:cs="Urdu Typesetting"/>
          <w:sz w:val="32"/>
          <w:szCs w:val="32"/>
        </w:rPr>
        <w:t>country</w:t>
      </w:r>
      <w:proofErr w:type="gramEnd"/>
      <w:r w:rsidRPr="00702AE2">
        <w:rPr>
          <w:rFonts w:ascii="Urdu Typesetting" w:hAnsi="Urdu Typesetting" w:cs="Urdu Typesetting"/>
          <w:sz w:val="32"/>
          <w:szCs w:val="32"/>
        </w:rPr>
        <w:t xml:space="preserve"> and it is welcoming you </w:t>
      </w:r>
      <w:proofErr w:type="gramStart"/>
      <w:r w:rsidRPr="00702AE2">
        <w:rPr>
          <w:rFonts w:ascii="Urdu Typesetting" w:hAnsi="Urdu Typesetting" w:cs="Urdu Typesetting"/>
          <w:sz w:val="32"/>
          <w:szCs w:val="32"/>
        </w:rPr>
        <w:t>for</w:t>
      </w:r>
      <w:proofErr w:type="gramEnd"/>
      <w:r w:rsidRPr="00702AE2">
        <w:rPr>
          <w:rFonts w:ascii="Urdu Typesetting" w:hAnsi="Urdu Typesetting" w:cs="Urdu Typesetting"/>
          <w:sz w:val="32"/>
          <w:szCs w:val="32"/>
        </w:rPr>
        <w:t xml:space="preserve"> happiness. </w:t>
      </w:r>
      <w:proofErr w:type="gramStart"/>
      <w:r w:rsidRPr="00702AE2">
        <w:rPr>
          <w:rFonts w:ascii="Urdu Typesetting" w:hAnsi="Urdu Typesetting" w:cs="Urdu Typesetting"/>
          <w:sz w:val="32"/>
          <w:szCs w:val="32"/>
        </w:rPr>
        <w:t>Hope</w:t>
      </w:r>
      <w:proofErr w:type="gramEnd"/>
      <w:r w:rsidRPr="00702AE2">
        <w:rPr>
          <w:rFonts w:ascii="Urdu Typesetting" w:hAnsi="Urdu Typesetting" w:cs="Urdu Typesetting"/>
          <w:sz w:val="32"/>
          <w:szCs w:val="32"/>
        </w:rPr>
        <w:t xml:space="preserve"> your authorities have also given </w:t>
      </w:r>
      <w:proofErr w:type="gramStart"/>
      <w:r w:rsidRPr="00702AE2">
        <w:rPr>
          <w:rFonts w:ascii="Urdu Typesetting" w:hAnsi="Urdu Typesetting" w:cs="Urdu Typesetting"/>
          <w:sz w:val="32"/>
          <w:szCs w:val="32"/>
        </w:rPr>
        <w:t>you</w:t>
      </w:r>
      <w:proofErr w:type="gramEnd"/>
      <w:r w:rsidRPr="00702AE2">
        <w:rPr>
          <w:rFonts w:ascii="Urdu Typesetting" w:hAnsi="Urdu Typesetting" w:cs="Urdu Typesetting"/>
          <w:sz w:val="32"/>
          <w:szCs w:val="32"/>
        </w:rPr>
        <w:t xml:space="preserve"> travel permission. You will be our guest on the journey.</w:t>
      </w:r>
    </w:p>
    <w:p w14:paraId="0F7CDCD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Yes! We have passports and this is an immigration permit, and we thank you and </w:t>
      </w:r>
      <w:proofErr w:type="spellStart"/>
      <w:r w:rsidRPr="00702AE2">
        <w:rPr>
          <w:rFonts w:ascii="Urdu Typesetting" w:hAnsi="Urdu Typesetting" w:cs="Urdu Typesetting"/>
          <w:sz w:val="32"/>
          <w:szCs w:val="32"/>
        </w:rPr>
        <w:t>honoured</w:t>
      </w:r>
      <w:proofErr w:type="spellEnd"/>
      <w:r w:rsidRPr="00702AE2">
        <w:rPr>
          <w:rFonts w:ascii="Urdu Typesetting" w:hAnsi="Urdu Typesetting" w:cs="Urdu Typesetting"/>
          <w:sz w:val="32"/>
          <w:szCs w:val="32"/>
        </w:rPr>
        <w:t xml:space="preserve">. They just smiled. The captain handed us over to his chief mate and informed him about our travel with them </w:t>
      </w:r>
      <w:proofErr w:type="gramStart"/>
      <w:r w:rsidRPr="00702AE2">
        <w:rPr>
          <w:rFonts w:ascii="Urdu Typesetting" w:hAnsi="Urdu Typesetting" w:cs="Urdu Typesetting"/>
          <w:sz w:val="32"/>
          <w:szCs w:val="32"/>
        </w:rPr>
        <w:t>in</w:t>
      </w:r>
      <w:proofErr w:type="gramEnd"/>
      <w:r w:rsidRPr="00702AE2">
        <w:rPr>
          <w:rFonts w:ascii="Urdu Typesetting" w:hAnsi="Urdu Typesetting" w:cs="Urdu Typesetting"/>
          <w:sz w:val="32"/>
          <w:szCs w:val="32"/>
        </w:rPr>
        <w:t xml:space="preserve"> this </w:t>
      </w:r>
      <w:proofErr w:type="gramStart"/>
      <w:r w:rsidRPr="00702AE2">
        <w:rPr>
          <w:rFonts w:ascii="Urdu Typesetting" w:hAnsi="Urdu Typesetting" w:cs="Urdu Typesetting"/>
          <w:sz w:val="32"/>
          <w:szCs w:val="32"/>
        </w:rPr>
        <w:t>voyage .</w:t>
      </w:r>
      <w:proofErr w:type="gramEnd"/>
      <w:r w:rsidRPr="00702AE2">
        <w:rPr>
          <w:rFonts w:ascii="Urdu Typesetting" w:hAnsi="Urdu Typesetting" w:cs="Urdu Typesetting"/>
          <w:sz w:val="32"/>
          <w:szCs w:val="32"/>
        </w:rPr>
        <w:t xml:space="preserve"> Add told them to the assign </w:t>
      </w:r>
      <w:proofErr w:type="gramStart"/>
      <w:r w:rsidRPr="00702AE2">
        <w:rPr>
          <w:rFonts w:ascii="Urdu Typesetting" w:hAnsi="Urdu Typesetting" w:cs="Urdu Typesetting"/>
          <w:sz w:val="32"/>
          <w:szCs w:val="32"/>
        </w:rPr>
        <w:t>the  roll</w:t>
      </w:r>
      <w:proofErr w:type="gramEnd"/>
      <w:r w:rsidRPr="00702AE2">
        <w:rPr>
          <w:rFonts w:ascii="Urdu Typesetting" w:hAnsi="Urdu Typesetting" w:cs="Urdu Typesetting"/>
          <w:sz w:val="32"/>
          <w:szCs w:val="32"/>
        </w:rPr>
        <w:t xml:space="preserve"> and duties during the drill that is about to take place so that they don't get uninformed by a safety measure. </w:t>
      </w:r>
    </w:p>
    <w:p w14:paraId="44307AF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first deputy introduced himself, I am the captain's deputy first and my name is Ali, come with us. Let's go to the deck where drill </w:t>
      </w:r>
      <w:proofErr w:type="gramStart"/>
      <w:r w:rsidRPr="00702AE2">
        <w:rPr>
          <w:rFonts w:ascii="Urdu Typesetting" w:hAnsi="Urdu Typesetting" w:cs="Urdu Typesetting"/>
          <w:sz w:val="32"/>
          <w:szCs w:val="32"/>
        </w:rPr>
        <w:t>has to</w:t>
      </w:r>
      <w:proofErr w:type="gramEnd"/>
      <w:r w:rsidRPr="00702AE2">
        <w:rPr>
          <w:rFonts w:ascii="Urdu Typesetting" w:hAnsi="Urdu Typesetting" w:cs="Urdu Typesetting"/>
          <w:sz w:val="32"/>
          <w:szCs w:val="32"/>
        </w:rPr>
        <w:t xml:space="preserve"> begin shortly. The passage to the deck he began to tell us about this drill. According to the law, this drill should be one day before leaving the port while at sea every week, so that there </w:t>
      </w:r>
      <w:proofErr w:type="gramStart"/>
      <w:r w:rsidRPr="00702AE2">
        <w:rPr>
          <w:rFonts w:ascii="Urdu Typesetting" w:hAnsi="Urdu Typesetting" w:cs="Urdu Typesetting"/>
          <w:sz w:val="32"/>
          <w:szCs w:val="32"/>
        </w:rPr>
        <w:t>is</w:t>
      </w:r>
      <w:proofErr w:type="gramEnd"/>
      <w:r w:rsidRPr="00702AE2">
        <w:rPr>
          <w:rFonts w:ascii="Urdu Typesetting" w:hAnsi="Urdu Typesetting" w:cs="Urdu Typesetting"/>
          <w:sz w:val="32"/>
          <w:szCs w:val="32"/>
        </w:rPr>
        <w:t xml:space="preserve"> no shortage of </w:t>
      </w:r>
      <w:r w:rsidRPr="00702AE2">
        <w:rPr>
          <w:rFonts w:ascii="Urdu Typesetting" w:hAnsi="Urdu Typesetting" w:cs="Urdu Typesetting"/>
          <w:sz w:val="32"/>
          <w:szCs w:val="32"/>
        </w:rPr>
        <w:lastRenderedPageBreak/>
        <w:t xml:space="preserve">protective equipment and the mind does not become oblivious to this process. This drill is so that if there is any kind of accident on a ship and the ship starts sinking, then everyone should not be afraid of fear and perform their duty which they learn in the heart in this way, maintain discipline and get into boats to save everyone's lives. If </w:t>
      </w:r>
      <w:proofErr w:type="gramStart"/>
      <w:r w:rsidRPr="00702AE2">
        <w:rPr>
          <w:rFonts w:ascii="Urdu Typesetting" w:hAnsi="Urdu Typesetting" w:cs="Urdu Typesetting"/>
          <w:sz w:val="32"/>
          <w:szCs w:val="32"/>
        </w:rPr>
        <w:t>god</w:t>
      </w:r>
      <w:proofErr w:type="gramEnd"/>
      <w:r w:rsidRPr="00702AE2">
        <w:rPr>
          <w:rFonts w:ascii="Urdu Typesetting" w:hAnsi="Urdu Typesetting" w:cs="Urdu Typesetting"/>
          <w:sz w:val="32"/>
          <w:szCs w:val="32"/>
        </w:rPr>
        <w:t xml:space="preserve"> forbid, such a time ever comes, human beings lose their senses. This example is the Hour, it seems that they have been covered and all look bowled, but those who understand this heart well and perform </w:t>
      </w:r>
      <w:proofErr w:type="gramStart"/>
      <w:r w:rsidRPr="00702AE2">
        <w:rPr>
          <w:rFonts w:ascii="Urdu Typesetting" w:hAnsi="Urdu Typesetting" w:cs="Urdu Typesetting"/>
          <w:sz w:val="32"/>
          <w:szCs w:val="32"/>
        </w:rPr>
        <w:t>well, they</w:t>
      </w:r>
      <w:proofErr w:type="gramEnd"/>
      <w:r w:rsidRPr="00702AE2">
        <w:rPr>
          <w:rFonts w:ascii="Urdu Typesetting" w:hAnsi="Urdu Typesetting" w:cs="Urdu Typesetting"/>
          <w:sz w:val="32"/>
          <w:szCs w:val="32"/>
        </w:rPr>
        <w:t xml:space="preserve"> remain satisfied. They act as needed and go through His admonition fearlessly. Those who think of this resurrection as a game, make it a </w:t>
      </w:r>
      <w:proofErr w:type="gramStart"/>
      <w:r w:rsidRPr="00702AE2">
        <w:rPr>
          <w:rFonts w:ascii="Urdu Typesetting" w:hAnsi="Urdu Typesetting" w:cs="Urdu Typesetting"/>
          <w:sz w:val="32"/>
          <w:szCs w:val="32"/>
        </w:rPr>
        <w:t>laughing stock</w:t>
      </w:r>
      <w:proofErr w:type="gramEnd"/>
      <w:r w:rsidRPr="00702AE2">
        <w:rPr>
          <w:rFonts w:ascii="Urdu Typesetting" w:hAnsi="Urdu Typesetting" w:cs="Urdu Typesetting"/>
          <w:sz w:val="32"/>
          <w:szCs w:val="32"/>
        </w:rPr>
        <w:t xml:space="preserve">, they fall into death. That's when we got down to the sea, it's a life-saving boat in front of us. This is called boat of </w:t>
      </w:r>
      <w:proofErr w:type="gramStart"/>
      <w:r w:rsidRPr="00702AE2">
        <w:rPr>
          <w:rFonts w:ascii="Urdu Typesetting" w:hAnsi="Urdu Typesetting" w:cs="Urdu Typesetting"/>
          <w:sz w:val="32"/>
          <w:szCs w:val="32"/>
        </w:rPr>
        <w:t>salvation</w:t>
      </w:r>
      <w:proofErr w:type="gramEnd"/>
      <w:r w:rsidRPr="00702AE2">
        <w:rPr>
          <w:rFonts w:ascii="Urdu Typesetting" w:hAnsi="Urdu Typesetting" w:cs="Urdu Typesetting"/>
          <w:sz w:val="32"/>
          <w:szCs w:val="32"/>
        </w:rPr>
        <w:t xml:space="preserve"> and these are life jackets, which everyone must wear. Take it in your arms and tie it to your chest with ropes. This will be your deeds and if coincidences fall into the water, it will protect you from drowning. This lifeboat has a week's ration and water for every person so that at least </w:t>
      </w:r>
      <w:proofErr w:type="gramStart"/>
      <w:r w:rsidRPr="00702AE2">
        <w:rPr>
          <w:rFonts w:ascii="Urdu Typesetting" w:hAnsi="Urdu Typesetting" w:cs="Urdu Typesetting"/>
          <w:sz w:val="32"/>
          <w:szCs w:val="32"/>
        </w:rPr>
        <w:t>a person</w:t>
      </w:r>
      <w:proofErr w:type="gramEnd"/>
      <w:r w:rsidRPr="00702AE2">
        <w:rPr>
          <w:rFonts w:ascii="Urdu Typesetting" w:hAnsi="Urdu Typesetting" w:cs="Urdu Typesetting"/>
          <w:sz w:val="32"/>
          <w:szCs w:val="32"/>
        </w:rPr>
        <w:t xml:space="preserve"> can survive for as long as no external help arrives. You may be wondering how people would have been aware of this resurrection that the ship is about to sink, someone is sleeping, someone is busy in their work, then it is that someone is doing his duty and maintains continuity in this duty. We keep our eyes </w:t>
      </w:r>
      <w:proofErr w:type="gramStart"/>
      <w:r w:rsidRPr="00702AE2">
        <w:rPr>
          <w:rFonts w:ascii="Urdu Typesetting" w:hAnsi="Urdu Typesetting" w:cs="Urdu Typesetting"/>
          <w:sz w:val="32"/>
          <w:szCs w:val="32"/>
        </w:rPr>
        <w:t>open,</w:t>
      </w:r>
      <w:proofErr w:type="gramEnd"/>
      <w:r w:rsidRPr="00702AE2">
        <w:rPr>
          <w:rFonts w:ascii="Urdu Typesetting" w:hAnsi="Urdu Typesetting" w:cs="Urdu Typesetting"/>
          <w:sz w:val="32"/>
          <w:szCs w:val="32"/>
        </w:rPr>
        <w:t xml:space="preserve"> dereliction of duty is a big crime. As soon as we suspect danger, we inform our captain and then take safety measures on his orders and instructions. How are people made aware of the danger? You will see </w:t>
      </w:r>
      <w:r w:rsidRPr="00702AE2">
        <w:rPr>
          <w:rFonts w:ascii="Urdu Typesetting" w:hAnsi="Urdu Typesetting" w:cs="Urdu Typesetting"/>
          <w:sz w:val="32"/>
          <w:szCs w:val="32"/>
        </w:rPr>
        <w:lastRenderedPageBreak/>
        <w:t xml:space="preserve">it yourself now and this is your deeds. Put it around your waist and tie it on your chest. It was still being talked about that the ship's siren screamed with six short whistles followed by a seventh long whistle and all seven screams were so intense and it was like tearing the eardrums. It seemed as if the angels had blown the trumpet, then people from all sides started running near the boat to save lives. They stood quietly in their places, with life jackets hanging around their necks and waiting for the command of their ungodly. Then the chief mate took out a list of names and went to call everyone's </w:t>
      </w:r>
      <w:proofErr w:type="gramStart"/>
      <w:r w:rsidRPr="00702AE2">
        <w:rPr>
          <w:rFonts w:ascii="Urdu Typesetting" w:hAnsi="Urdu Typesetting" w:cs="Urdu Typesetting"/>
          <w:sz w:val="32"/>
          <w:szCs w:val="32"/>
        </w:rPr>
        <w:t>names</w:t>
      </w:r>
      <w:proofErr w:type="gramEnd"/>
      <w:r w:rsidRPr="00702AE2">
        <w:rPr>
          <w:rFonts w:ascii="Urdu Typesetting" w:hAnsi="Urdu Typesetting" w:cs="Urdu Typesetting"/>
          <w:sz w:val="32"/>
          <w:szCs w:val="32"/>
        </w:rPr>
        <w:t xml:space="preserve"> and they came with a voice. Then everyone </w:t>
      </w:r>
      <w:proofErr w:type="gramStart"/>
      <w:r w:rsidRPr="00702AE2">
        <w:rPr>
          <w:rFonts w:ascii="Urdu Typesetting" w:hAnsi="Urdu Typesetting" w:cs="Urdu Typesetting"/>
          <w:sz w:val="32"/>
          <w:szCs w:val="32"/>
        </w:rPr>
        <w:t>has to</w:t>
      </w:r>
      <w:proofErr w:type="gramEnd"/>
      <w:r w:rsidRPr="00702AE2">
        <w:rPr>
          <w:rFonts w:ascii="Urdu Typesetting" w:hAnsi="Urdu Typesetting" w:cs="Urdu Typesetting"/>
          <w:sz w:val="32"/>
          <w:szCs w:val="32"/>
        </w:rPr>
        <w:t xml:space="preserve"> perform his duty at the time of his duty, he was repeating it again, everyone was present in this field. My hands and feet </w:t>
      </w:r>
      <w:proofErr w:type="spellStart"/>
      <w:r w:rsidRPr="00702AE2">
        <w:rPr>
          <w:rFonts w:ascii="Urdu Typesetting" w:hAnsi="Urdu Typesetting" w:cs="Urdu Typesetting"/>
          <w:sz w:val="32"/>
          <w:szCs w:val="32"/>
        </w:rPr>
        <w:t>freezed</w:t>
      </w:r>
      <w:proofErr w:type="spellEnd"/>
      <w:r w:rsidRPr="00702AE2">
        <w:rPr>
          <w:rFonts w:ascii="Urdu Typesetting" w:hAnsi="Urdu Typesetting" w:cs="Urdu Typesetting"/>
          <w:sz w:val="32"/>
          <w:szCs w:val="32"/>
        </w:rPr>
        <w:t xml:space="preserve">, constant buzzing echoed in my mind. And the Qur’anic verses were echoing in my mind, striking it </w:t>
      </w:r>
      <w:proofErr w:type="gramStart"/>
      <w:r w:rsidRPr="00702AE2">
        <w:rPr>
          <w:rFonts w:ascii="Urdu Typesetting" w:hAnsi="Urdu Typesetting" w:cs="Urdu Typesetting"/>
          <w:sz w:val="32"/>
          <w:szCs w:val="32"/>
        </w:rPr>
        <w:t>again and again</w:t>
      </w:r>
      <w:proofErr w:type="gramEnd"/>
      <w:r w:rsidRPr="00702AE2">
        <w:rPr>
          <w:rFonts w:ascii="Urdu Typesetting" w:hAnsi="Urdu Typesetting" w:cs="Urdu Typesetting"/>
          <w:sz w:val="32"/>
          <w:szCs w:val="32"/>
        </w:rPr>
        <w:t>.</w:t>
      </w:r>
    </w:p>
    <w:p w14:paraId="12EA60A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"On the Day the Trumpet is blown, you will come forth in crowds—each soul answering its call. "</w:t>
      </w:r>
    </w:p>
    <w:p w14:paraId="448A910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Your deeds will be hung around your necks, and you will read your deeds yourself, and everyone will be present with their Imam. We were immersed in our thoughts that the smiling face of the chief mate, the vice-captain, was seen in front. They were saying, what are you thinking, don't worry, such moments occasionally happen, but the wise man is the one who keeps himself ready for them. It is necessary for him to remember every command and guidance, and it is often </w:t>
      </w:r>
      <w:r w:rsidRPr="00702AE2">
        <w:rPr>
          <w:rFonts w:ascii="Urdu Typesetting" w:hAnsi="Urdu Typesetting" w:cs="Urdu Typesetting"/>
          <w:sz w:val="32"/>
          <w:szCs w:val="32"/>
        </w:rPr>
        <w:lastRenderedPageBreak/>
        <w:t xml:space="preserve">necessary that a person should repeat this act at least once a week, and this jacket, which I call the Deeds and which is used to avoid drowning,  Therefore, this guidance is given as well: it should be placed in one’s room at a spot where the eye falls upon it while rising, sitting, entering, and leaving—so that, at every moment, the ways of deliverance from that great trial remain alive in the mind. And when haste overtakes, it may be swiftly taken, hung around the neck and shoulders, and borne as a burden, readying oneself for the reckoning that lies ahead. Everyone will bear their own </w:t>
      </w:r>
      <w:proofErr w:type="gramStart"/>
      <w:r w:rsidRPr="00702AE2">
        <w:rPr>
          <w:rFonts w:ascii="Urdu Typesetting" w:hAnsi="Urdu Typesetting" w:cs="Urdu Typesetting"/>
          <w:sz w:val="32"/>
          <w:szCs w:val="32"/>
        </w:rPr>
        <w:t>burden</w:t>
      </w:r>
      <w:proofErr w:type="gramEnd"/>
      <w:r w:rsidRPr="00702AE2">
        <w:rPr>
          <w:rFonts w:ascii="Urdu Typesetting" w:hAnsi="Urdu Typesetting" w:cs="Urdu Typesetting"/>
          <w:sz w:val="32"/>
          <w:szCs w:val="32"/>
        </w:rPr>
        <w:t xml:space="preserve"> and no one will bear anyone's burden. Each person will have his own action which will lead him to salvation. Other than this life </w:t>
      </w:r>
      <w:proofErr w:type="gramStart"/>
      <w:r w:rsidRPr="00702AE2">
        <w:rPr>
          <w:rFonts w:ascii="Urdu Typesetting" w:hAnsi="Urdu Typesetting" w:cs="Urdu Typesetting"/>
          <w:sz w:val="32"/>
          <w:szCs w:val="32"/>
        </w:rPr>
        <w:t>jacket</w:t>
      </w:r>
      <w:proofErr w:type="gramEnd"/>
      <w:r w:rsidRPr="00702AE2">
        <w:rPr>
          <w:rFonts w:ascii="Urdu Typesetting" w:hAnsi="Urdu Typesetting" w:cs="Urdu Typesetting"/>
          <w:sz w:val="32"/>
          <w:szCs w:val="32"/>
        </w:rPr>
        <w:t xml:space="preserve"> no other belongings to be </w:t>
      </w:r>
      <w:proofErr w:type="gramStart"/>
      <w:r w:rsidRPr="00702AE2">
        <w:rPr>
          <w:rFonts w:ascii="Urdu Typesetting" w:hAnsi="Urdu Typesetting" w:cs="Urdu Typesetting"/>
          <w:sz w:val="32"/>
          <w:szCs w:val="32"/>
        </w:rPr>
        <w:t>carried</w:t>
      </w:r>
      <w:proofErr w:type="gramEnd"/>
      <w:r w:rsidRPr="00702AE2">
        <w:rPr>
          <w:rFonts w:ascii="Urdu Typesetting" w:hAnsi="Urdu Typesetting" w:cs="Urdu Typesetting"/>
          <w:sz w:val="32"/>
          <w:szCs w:val="32"/>
        </w:rPr>
        <w:t xml:space="preserve"> only this </w:t>
      </w:r>
      <w:proofErr w:type="gramStart"/>
      <w:r w:rsidRPr="00702AE2">
        <w:rPr>
          <w:rFonts w:ascii="Urdu Typesetting" w:hAnsi="Urdu Typesetting" w:cs="Urdu Typesetting"/>
          <w:sz w:val="32"/>
          <w:szCs w:val="32"/>
        </w:rPr>
        <w:t>life-jacket</w:t>
      </w:r>
      <w:proofErr w:type="gramEnd"/>
      <w:r w:rsidRPr="00702AE2">
        <w:rPr>
          <w:rFonts w:ascii="Urdu Typesetting" w:hAnsi="Urdu Typesetting" w:cs="Urdu Typesetting"/>
          <w:sz w:val="32"/>
          <w:szCs w:val="32"/>
        </w:rPr>
        <w:t xml:space="preserve"> and </w:t>
      </w:r>
      <w:proofErr w:type="gramStart"/>
      <w:r w:rsidRPr="00702AE2">
        <w:rPr>
          <w:rFonts w:ascii="Urdu Typesetting" w:hAnsi="Urdu Typesetting" w:cs="Urdu Typesetting"/>
          <w:sz w:val="32"/>
          <w:szCs w:val="32"/>
        </w:rPr>
        <w:t>life boat</w:t>
      </w:r>
      <w:proofErr w:type="gramEnd"/>
      <w:r w:rsidRPr="00702AE2">
        <w:rPr>
          <w:rFonts w:ascii="Urdu Typesetting" w:hAnsi="Urdu Typesetting" w:cs="Urdu Typesetting"/>
          <w:sz w:val="32"/>
          <w:szCs w:val="32"/>
        </w:rPr>
        <w:t xml:space="preserve"> are the means of salvation and rescue. Emirate, designation, wealth will not be of any use. The lighter it is, the easier it is to get your life to a safer place. We were in a strange state, eyes were watching his lips move, there seemed to be a doubt on the mind, what is your religion big? That is, all the time the good deeds are in front of you, stay five times a day and keep repeating this covenant. Read the seven verses that make it double that there is a way to salvation and if not, at least repeat it on Friday, and keep in mind the great pain that must come and which will come suddenly. And he was being spoken. Yes, this life jacket is very important, this is the guarantee of play, which will keep it neat and </w:t>
      </w:r>
      <w:proofErr w:type="gramStart"/>
      <w:r w:rsidRPr="00702AE2">
        <w:rPr>
          <w:rFonts w:ascii="Urdu Typesetting" w:hAnsi="Urdu Typesetting" w:cs="Urdu Typesetting"/>
          <w:sz w:val="32"/>
          <w:szCs w:val="32"/>
        </w:rPr>
        <w:t>clean</w:t>
      </w:r>
      <w:proofErr w:type="gramEnd"/>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ensuring</w:t>
      </w:r>
      <w:proofErr w:type="gramEnd"/>
      <w:r w:rsidRPr="00702AE2">
        <w:rPr>
          <w:rFonts w:ascii="Urdu Typesetting" w:hAnsi="Urdu Typesetting" w:cs="Urdu Typesetting"/>
          <w:sz w:val="32"/>
          <w:szCs w:val="32"/>
        </w:rPr>
        <w:t xml:space="preserve"> getting safer. He smiled and said, "Let's go back, show me your living room." You take your luggage and get on the ship by </w:t>
      </w:r>
      <w:r w:rsidRPr="00702AE2">
        <w:rPr>
          <w:rFonts w:ascii="Urdu Typesetting" w:hAnsi="Urdu Typesetting" w:cs="Urdu Typesetting"/>
          <w:sz w:val="32"/>
          <w:szCs w:val="32"/>
        </w:rPr>
        <w:lastRenderedPageBreak/>
        <w:t>tomorrow noon, because the ship is expected to depart in the evening.</w:t>
      </w:r>
    </w:p>
    <w:p w14:paraId="12E99EE5" w14:textId="77777777" w:rsidR="00835C0A" w:rsidRPr="00702AE2" w:rsidRDefault="00835C0A" w:rsidP="00835C0A">
      <w:pPr>
        <w:rPr>
          <w:rFonts w:ascii="Urdu Typesetting" w:hAnsi="Urdu Typesetting" w:cs="Urdu Typesetting"/>
          <w:sz w:val="36"/>
          <w:szCs w:val="36"/>
        </w:rPr>
      </w:pPr>
      <w:r w:rsidRPr="00702AE2">
        <w:rPr>
          <w:rFonts w:ascii="Urdu Typesetting" w:hAnsi="Urdu Typesetting" w:cs="Urdu Typesetting"/>
          <w:b/>
          <w:bCs/>
          <w:sz w:val="36"/>
          <w:szCs w:val="36"/>
        </w:rPr>
        <w:t>The beginning of the journey</w:t>
      </w:r>
    </w:p>
    <w:p w14:paraId="27816E4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next day we arrived on the ship with our belongings. Our rooms were ready and delivered there. I was exhausted </w:t>
      </w:r>
      <w:proofErr w:type="gramStart"/>
      <w:r w:rsidRPr="00702AE2">
        <w:rPr>
          <w:rFonts w:ascii="Urdu Typesetting" w:hAnsi="Urdu Typesetting" w:cs="Urdu Typesetting"/>
          <w:sz w:val="32"/>
          <w:szCs w:val="32"/>
        </w:rPr>
        <w:t>in</w:t>
      </w:r>
      <w:proofErr w:type="gramEnd"/>
      <w:r w:rsidRPr="00702AE2">
        <w:rPr>
          <w:rFonts w:ascii="Urdu Typesetting" w:hAnsi="Urdu Typesetting" w:cs="Urdu Typesetting"/>
          <w:sz w:val="32"/>
          <w:szCs w:val="32"/>
        </w:rPr>
        <w:t xml:space="preserve"> this run. As soon </w:t>
      </w:r>
      <w:proofErr w:type="gramStart"/>
      <w:r w:rsidRPr="00702AE2">
        <w:rPr>
          <w:rFonts w:ascii="Urdu Typesetting" w:hAnsi="Urdu Typesetting" w:cs="Urdu Typesetting"/>
          <w:sz w:val="32"/>
          <w:szCs w:val="32"/>
        </w:rPr>
        <w:t xml:space="preserve">as </w:t>
      </w:r>
      <w:proofErr w:type="spellStart"/>
      <w:r w:rsidRPr="00702AE2">
        <w:rPr>
          <w:rFonts w:ascii="Urdu Typesetting" w:hAnsi="Urdu Typesetting" w:cs="Urdu Typesetting"/>
          <w:sz w:val="32"/>
          <w:szCs w:val="32"/>
        </w:rPr>
        <w:t>i</w:t>
      </w:r>
      <w:proofErr w:type="spellEnd"/>
      <w:proofErr w:type="gramEnd"/>
      <w:r w:rsidRPr="00702AE2">
        <w:rPr>
          <w:rFonts w:ascii="Urdu Typesetting" w:hAnsi="Urdu Typesetting" w:cs="Urdu Typesetting"/>
          <w:sz w:val="32"/>
          <w:szCs w:val="32"/>
        </w:rPr>
        <w:t xml:space="preserve"> was on the bed, I </w:t>
      </w:r>
      <w:proofErr w:type="gramStart"/>
      <w:r w:rsidRPr="00702AE2">
        <w:rPr>
          <w:rFonts w:ascii="Urdu Typesetting" w:hAnsi="Urdu Typesetting" w:cs="Urdu Typesetting"/>
          <w:sz w:val="32"/>
          <w:szCs w:val="32"/>
        </w:rPr>
        <w:t>fall</w:t>
      </w:r>
      <w:proofErr w:type="gramEnd"/>
      <w:r w:rsidRPr="00702AE2">
        <w:rPr>
          <w:rFonts w:ascii="Urdu Typesetting" w:hAnsi="Urdu Typesetting" w:cs="Urdu Typesetting"/>
          <w:sz w:val="32"/>
          <w:szCs w:val="32"/>
        </w:rPr>
        <w:t xml:space="preserve"> asleep. The sound of noise and rumble opened the eye. We panicked and left our room and </w:t>
      </w:r>
      <w:proofErr w:type="gramStart"/>
      <w:r w:rsidRPr="00702AE2">
        <w:rPr>
          <w:rFonts w:ascii="Urdu Typesetting" w:hAnsi="Urdu Typesetting" w:cs="Urdu Typesetting"/>
          <w:sz w:val="32"/>
          <w:szCs w:val="32"/>
        </w:rPr>
        <w:t>stand</w:t>
      </w:r>
      <w:proofErr w:type="gramEnd"/>
      <w:r w:rsidRPr="00702AE2">
        <w:rPr>
          <w:rFonts w:ascii="Urdu Typesetting" w:hAnsi="Urdu Typesetting" w:cs="Urdu Typesetting"/>
          <w:sz w:val="32"/>
          <w:szCs w:val="32"/>
        </w:rPr>
        <w:t xml:space="preserve"> in corridor. There was a crew member passing and we asked, brother, what is the matter, why is there a noise? He said that the pilot </w:t>
      </w:r>
      <w:proofErr w:type="gramStart"/>
      <w:r w:rsidRPr="00702AE2">
        <w:rPr>
          <w:rFonts w:ascii="Urdu Typesetting" w:hAnsi="Urdu Typesetting" w:cs="Urdu Typesetting"/>
          <w:sz w:val="32"/>
          <w:szCs w:val="32"/>
        </w:rPr>
        <w:t>has</w:t>
      </w:r>
      <w:proofErr w:type="gramEnd"/>
      <w:r w:rsidRPr="00702AE2">
        <w:rPr>
          <w:rFonts w:ascii="Urdu Typesetting" w:hAnsi="Urdu Typesetting" w:cs="Urdu Typesetting"/>
          <w:sz w:val="32"/>
          <w:szCs w:val="32"/>
        </w:rPr>
        <w:t xml:space="preserve"> come on the ship, the stairs </w:t>
      </w:r>
      <w:proofErr w:type="gramStart"/>
      <w:r w:rsidRPr="00702AE2">
        <w:rPr>
          <w:rFonts w:ascii="Urdu Typesetting" w:hAnsi="Urdu Typesetting" w:cs="Urdu Typesetting"/>
          <w:sz w:val="32"/>
          <w:szCs w:val="32"/>
        </w:rPr>
        <w:t>are</w:t>
      </w:r>
      <w:proofErr w:type="gramEnd"/>
      <w:r w:rsidRPr="00702AE2">
        <w:rPr>
          <w:rFonts w:ascii="Urdu Typesetting" w:hAnsi="Urdu Typesetting" w:cs="Urdu Typesetting"/>
          <w:sz w:val="32"/>
          <w:szCs w:val="32"/>
        </w:rPr>
        <w:t xml:space="preserve"> being lifted, and the ship </w:t>
      </w:r>
      <w:proofErr w:type="gramStart"/>
      <w:r w:rsidRPr="00702AE2">
        <w:rPr>
          <w:rFonts w:ascii="Urdu Typesetting" w:hAnsi="Urdu Typesetting" w:cs="Urdu Typesetting"/>
          <w:sz w:val="32"/>
          <w:szCs w:val="32"/>
        </w:rPr>
        <w:t>is</w:t>
      </w:r>
      <w:proofErr w:type="gramEnd"/>
      <w:r w:rsidRPr="00702AE2">
        <w:rPr>
          <w:rFonts w:ascii="Urdu Typesetting" w:hAnsi="Urdu Typesetting" w:cs="Urdu Typesetting"/>
          <w:sz w:val="32"/>
          <w:szCs w:val="32"/>
        </w:rPr>
        <w:t xml:space="preserve"> about to leave.</w:t>
      </w:r>
    </w:p>
    <w:p w14:paraId="2B6FED9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In the interest of seeing the departure of the ship, we rushed on sixth </w:t>
      </w:r>
      <w:proofErr w:type="gramStart"/>
      <w:r w:rsidRPr="00702AE2">
        <w:rPr>
          <w:rFonts w:ascii="Urdu Typesetting" w:hAnsi="Urdu Typesetting" w:cs="Urdu Typesetting"/>
          <w:sz w:val="32"/>
          <w:szCs w:val="32"/>
        </w:rPr>
        <w:t>floor</w:t>
      </w:r>
      <w:proofErr w:type="gramEnd"/>
      <w:r w:rsidRPr="00702AE2">
        <w:rPr>
          <w:rFonts w:ascii="Urdu Typesetting" w:hAnsi="Urdu Typesetting" w:cs="Urdu Typesetting"/>
          <w:sz w:val="32"/>
          <w:szCs w:val="32"/>
        </w:rPr>
        <w:t xml:space="preserve"> this is called bridge. The captain was on the bridge. The pilot was standing next to him. The captain welcomed us. He introduced us to the pilot. They are our guests, travelling with us, he is journalist. </w:t>
      </w:r>
      <w:proofErr w:type="gramStart"/>
      <w:r w:rsidRPr="00702AE2">
        <w:rPr>
          <w:rFonts w:ascii="Urdu Typesetting" w:hAnsi="Urdu Typesetting" w:cs="Urdu Typesetting"/>
          <w:sz w:val="32"/>
          <w:szCs w:val="32"/>
        </w:rPr>
        <w:t>he</w:t>
      </w:r>
      <w:proofErr w:type="gramEnd"/>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intend</w:t>
      </w:r>
      <w:proofErr w:type="gramEnd"/>
      <w:r w:rsidRPr="00702AE2">
        <w:rPr>
          <w:rFonts w:ascii="Urdu Typesetting" w:hAnsi="Urdu Typesetting" w:cs="Urdu Typesetting"/>
          <w:sz w:val="32"/>
          <w:szCs w:val="32"/>
        </w:rPr>
        <w:t xml:space="preserve"> to write articles on the ship and onboard life. And this is the </w:t>
      </w:r>
      <w:proofErr w:type="gramStart"/>
      <w:r w:rsidRPr="00702AE2">
        <w:rPr>
          <w:rFonts w:ascii="Urdu Typesetting" w:hAnsi="Urdu Typesetting" w:cs="Urdu Typesetting"/>
          <w:sz w:val="32"/>
          <w:szCs w:val="32"/>
        </w:rPr>
        <w:t>pilot,</w:t>
      </w:r>
      <w:proofErr w:type="gramEnd"/>
      <w:r w:rsidRPr="00702AE2">
        <w:rPr>
          <w:rFonts w:ascii="Urdu Typesetting" w:hAnsi="Urdu Typesetting" w:cs="Urdu Typesetting"/>
          <w:sz w:val="32"/>
          <w:szCs w:val="32"/>
        </w:rPr>
        <w:t xml:space="preserve"> he has come to guide us and will take our ship to the open sea and go back. Without their guidance, we can neither enter the port nor go out of any port. Seeing the question mark on our face, the captain further said to remove our confusion, these pilots are also </w:t>
      </w:r>
      <w:proofErr w:type="gramStart"/>
      <w:r w:rsidRPr="00702AE2">
        <w:rPr>
          <w:rFonts w:ascii="Urdu Typesetting" w:hAnsi="Urdu Typesetting" w:cs="Urdu Typesetting"/>
          <w:sz w:val="32"/>
          <w:szCs w:val="32"/>
        </w:rPr>
        <w:t>captains</w:t>
      </w:r>
      <w:proofErr w:type="gramEnd"/>
      <w:r w:rsidRPr="00702AE2">
        <w:rPr>
          <w:rFonts w:ascii="Urdu Typesetting" w:hAnsi="Urdu Typesetting" w:cs="Urdu Typesetting"/>
          <w:sz w:val="32"/>
          <w:szCs w:val="32"/>
        </w:rPr>
        <w:t xml:space="preserve"> but their ranks are high, because they know more about their port than us, the ship </w:t>
      </w:r>
      <w:proofErr w:type="gramStart"/>
      <w:r w:rsidRPr="00702AE2">
        <w:rPr>
          <w:rFonts w:ascii="Urdu Typesetting" w:hAnsi="Urdu Typesetting" w:cs="Urdu Typesetting"/>
          <w:sz w:val="32"/>
          <w:szCs w:val="32"/>
        </w:rPr>
        <w:t>has to</w:t>
      </w:r>
      <w:proofErr w:type="gramEnd"/>
      <w:r w:rsidRPr="00702AE2">
        <w:rPr>
          <w:rFonts w:ascii="Urdu Typesetting" w:hAnsi="Urdu Typesetting" w:cs="Urdu Typesetting"/>
          <w:sz w:val="32"/>
          <w:szCs w:val="32"/>
        </w:rPr>
        <w:t xml:space="preserve"> go through difficult routes. They are aware of the rules of their ports and their difficulties, where the depth of water is high, where it is less, they know more about the direction </w:t>
      </w:r>
      <w:r w:rsidRPr="00702AE2">
        <w:rPr>
          <w:rFonts w:ascii="Urdu Typesetting" w:hAnsi="Urdu Typesetting" w:cs="Urdu Typesetting"/>
          <w:sz w:val="32"/>
          <w:szCs w:val="32"/>
        </w:rPr>
        <w:lastRenderedPageBreak/>
        <w:t xml:space="preserve">of the tides and winds there. Every pilot can be the captain of the ship in the open sea, but not every captain can be a pilot. These levels are obtained only through knowledge. Let's stand comfortably from this side and enjoy the whole scene so that our work is not hampered due to your presence and from here you will see all the scenes clearly. Save whatever question you have in mind. When the ship comes into the open sea, I will answer your questions. And a question that was coming to our mind </w:t>
      </w:r>
      <w:proofErr w:type="gramStart"/>
      <w:r w:rsidRPr="00702AE2">
        <w:rPr>
          <w:rFonts w:ascii="Urdu Typesetting" w:hAnsi="Urdu Typesetting" w:cs="Urdu Typesetting"/>
          <w:sz w:val="32"/>
          <w:szCs w:val="32"/>
        </w:rPr>
        <w:t>again and again</w:t>
      </w:r>
      <w:proofErr w:type="gramEnd"/>
      <w:r w:rsidRPr="00702AE2">
        <w:rPr>
          <w:rFonts w:ascii="Urdu Typesetting" w:hAnsi="Urdu Typesetting" w:cs="Urdu Typesetting"/>
          <w:sz w:val="32"/>
          <w:szCs w:val="32"/>
        </w:rPr>
        <w:t xml:space="preserve">, we got the answer ourselves. Allah sent 124,000 prophets and each had different ranks, and surely those five first committed prophets who will be the pilots of the boat of Allah's religion, who brought the boat of religion to the safe and open seas and handed it back to their followers, and thus the journey of the boat of religion continued. According to pilot's orders, the process was started. The ropes of the ship were opened, two small ships called tugboats pulled the ship away from the shore, then by the orders of the pilot, the engines of the ship were operated and they stopped. </w:t>
      </w:r>
      <w:proofErr w:type="gramStart"/>
      <w:r w:rsidRPr="00702AE2">
        <w:rPr>
          <w:rFonts w:ascii="Urdu Typesetting" w:hAnsi="Urdu Typesetting" w:cs="Urdu Typesetting"/>
          <w:sz w:val="32"/>
          <w:szCs w:val="32"/>
        </w:rPr>
        <w:t>A moment's</w:t>
      </w:r>
      <w:proofErr w:type="gramEnd"/>
      <w:r w:rsidRPr="00702AE2">
        <w:rPr>
          <w:rFonts w:ascii="Urdu Typesetting" w:hAnsi="Urdu Typesetting" w:cs="Urdu Typesetting"/>
          <w:sz w:val="32"/>
          <w:szCs w:val="32"/>
        </w:rPr>
        <w:t xml:space="preserve"> person would take the steering and look at the direction of the ship according to the orders of the pilot and measure the depth. </w:t>
      </w:r>
      <w:proofErr w:type="gramStart"/>
      <w:r w:rsidRPr="00702AE2">
        <w:rPr>
          <w:rFonts w:ascii="Urdu Typesetting" w:hAnsi="Urdu Typesetting" w:cs="Urdu Typesetting"/>
          <w:sz w:val="32"/>
          <w:szCs w:val="32"/>
        </w:rPr>
        <w:t>And  when</w:t>
      </w:r>
      <w:proofErr w:type="gramEnd"/>
      <w:r w:rsidRPr="00702AE2">
        <w:rPr>
          <w:rFonts w:ascii="Urdu Typesetting" w:hAnsi="Urdu Typesetting" w:cs="Urdu Typesetting"/>
          <w:sz w:val="32"/>
          <w:szCs w:val="32"/>
        </w:rPr>
        <w:t xml:space="preserve"> he reached the open sea, the pilot handed over the ship to the captain and left and returned in his boat. The ship is now under the captain's responsibility. He started executing his orders with the help of the staff. The ship kept moving in the open sea </w:t>
      </w:r>
      <w:proofErr w:type="gramStart"/>
      <w:r w:rsidRPr="00702AE2">
        <w:rPr>
          <w:rFonts w:ascii="Urdu Typesetting" w:hAnsi="Urdu Typesetting" w:cs="Urdu Typesetting"/>
          <w:sz w:val="32"/>
          <w:szCs w:val="32"/>
        </w:rPr>
        <w:t>with</w:t>
      </w:r>
      <w:proofErr w:type="gramEnd"/>
      <w:r w:rsidRPr="00702AE2">
        <w:rPr>
          <w:rFonts w:ascii="Urdu Typesetting" w:hAnsi="Urdu Typesetting" w:cs="Urdu Typesetting"/>
          <w:sz w:val="32"/>
          <w:szCs w:val="32"/>
        </w:rPr>
        <w:t xml:space="preserve"> a low speed. According to the captain's orders and instructions, the direction of the ship was fixed. The most important thing that was </w:t>
      </w:r>
      <w:r w:rsidRPr="00702AE2">
        <w:rPr>
          <w:rFonts w:ascii="Urdu Typesetting" w:hAnsi="Urdu Typesetting" w:cs="Urdu Typesetting"/>
          <w:sz w:val="32"/>
          <w:szCs w:val="32"/>
        </w:rPr>
        <w:lastRenderedPageBreak/>
        <w:t xml:space="preserve">noticeable was that the ship's crew officers could see the marks in the </w:t>
      </w:r>
      <w:proofErr w:type="spellStart"/>
      <w:r w:rsidRPr="00702AE2">
        <w:rPr>
          <w:rFonts w:ascii="Urdu Typesetting" w:hAnsi="Urdu Typesetting" w:cs="Urdu Typesetting"/>
          <w:sz w:val="32"/>
          <w:szCs w:val="32"/>
        </w:rPr>
        <w:t>megnatic</w:t>
      </w:r>
      <w:proofErr w:type="spellEnd"/>
      <w:r w:rsidRPr="00702AE2">
        <w:rPr>
          <w:rFonts w:ascii="Urdu Typesetting" w:hAnsi="Urdu Typesetting" w:cs="Urdu Typesetting"/>
          <w:sz w:val="32"/>
          <w:szCs w:val="32"/>
        </w:rPr>
        <w:t xml:space="preserve"> compass and there was a map on a table, </w:t>
      </w:r>
      <w:proofErr w:type="gramStart"/>
      <w:r w:rsidRPr="00702AE2">
        <w:rPr>
          <w:rFonts w:ascii="Urdu Typesetting" w:hAnsi="Urdu Typesetting" w:cs="Urdu Typesetting"/>
          <w:sz w:val="32"/>
          <w:szCs w:val="32"/>
        </w:rPr>
        <w:t>They</w:t>
      </w:r>
      <w:proofErr w:type="gramEnd"/>
      <w:r w:rsidRPr="00702AE2">
        <w:rPr>
          <w:rFonts w:ascii="Urdu Typesetting" w:hAnsi="Urdu Typesetting" w:cs="Urdu Typesetting"/>
          <w:sz w:val="32"/>
          <w:szCs w:val="32"/>
        </w:rPr>
        <w:t xml:space="preserve"> mark the course and inform </w:t>
      </w:r>
      <w:proofErr w:type="spellStart"/>
      <w:proofErr w:type="gramStart"/>
      <w:r w:rsidRPr="00702AE2">
        <w:rPr>
          <w:rFonts w:ascii="Urdu Typesetting" w:hAnsi="Urdu Typesetting" w:cs="Urdu Typesetting"/>
          <w:sz w:val="32"/>
          <w:szCs w:val="32"/>
        </w:rPr>
        <w:t>capitan</w:t>
      </w:r>
      <w:proofErr w:type="spellEnd"/>
      <w:r w:rsidRPr="00702AE2">
        <w:rPr>
          <w:rFonts w:ascii="Urdu Typesetting" w:hAnsi="Urdu Typesetting" w:cs="Urdu Typesetting"/>
          <w:sz w:val="32"/>
          <w:szCs w:val="32"/>
        </w:rPr>
        <w:t xml:space="preserve">  and</w:t>
      </w:r>
      <w:proofErr w:type="gramEnd"/>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by</w:t>
      </w:r>
      <w:proofErr w:type="gramEnd"/>
      <w:r w:rsidRPr="00702AE2">
        <w:rPr>
          <w:rFonts w:ascii="Urdu Typesetting" w:hAnsi="Urdu Typesetting" w:cs="Urdu Typesetting"/>
          <w:sz w:val="32"/>
          <w:szCs w:val="32"/>
        </w:rPr>
        <w:t xml:space="preserve"> that very information </w:t>
      </w:r>
      <w:proofErr w:type="spellStart"/>
      <w:r w:rsidRPr="00702AE2">
        <w:rPr>
          <w:rFonts w:ascii="Urdu Typesetting" w:hAnsi="Urdu Typesetting" w:cs="Urdu Typesetting"/>
          <w:sz w:val="32"/>
          <w:szCs w:val="32"/>
        </w:rPr>
        <w:t>capitan</w:t>
      </w:r>
      <w:proofErr w:type="spellEnd"/>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guide</w:t>
      </w:r>
      <w:proofErr w:type="gramEnd"/>
      <w:r w:rsidRPr="00702AE2">
        <w:rPr>
          <w:rFonts w:ascii="Urdu Typesetting" w:hAnsi="Urdu Typesetting" w:cs="Urdu Typesetting"/>
          <w:sz w:val="32"/>
          <w:szCs w:val="32"/>
        </w:rPr>
        <w:t xml:space="preserve"> the course of </w:t>
      </w:r>
      <w:proofErr w:type="gramStart"/>
      <w:r w:rsidRPr="00702AE2">
        <w:rPr>
          <w:rFonts w:ascii="Urdu Typesetting" w:hAnsi="Urdu Typesetting" w:cs="Urdu Typesetting"/>
          <w:sz w:val="32"/>
          <w:szCs w:val="32"/>
        </w:rPr>
        <w:t>ship..</w:t>
      </w:r>
      <w:proofErr w:type="gramEnd"/>
      <w:r w:rsidRPr="00702AE2">
        <w:rPr>
          <w:rFonts w:ascii="Urdu Typesetting" w:hAnsi="Urdu Typesetting" w:cs="Urdu Typesetting"/>
          <w:sz w:val="32"/>
          <w:szCs w:val="32"/>
        </w:rPr>
        <w:t xml:space="preserve"> Soon the ship sailed off the coast and the buildings and landmarks of the cities faded. The captain marked the presence of the ship on this chart and pulled it straight on one side and wrote his orders on it and set the speed of the ship. Now the ship will continue its journey on the same course or line, unless other orders are issued. Now no one has any right whether it is </w:t>
      </w:r>
      <w:proofErr w:type="gramStart"/>
      <w:r w:rsidRPr="00702AE2">
        <w:rPr>
          <w:rFonts w:ascii="Urdu Typesetting" w:hAnsi="Urdu Typesetting" w:cs="Urdu Typesetting"/>
          <w:sz w:val="32"/>
          <w:szCs w:val="32"/>
        </w:rPr>
        <w:t>the  vise</w:t>
      </w:r>
      <w:proofErr w:type="gramEnd"/>
      <w:r w:rsidRPr="00702AE2">
        <w:rPr>
          <w:rFonts w:ascii="Urdu Typesetting" w:hAnsi="Urdu Typesetting" w:cs="Urdu Typesetting"/>
          <w:sz w:val="32"/>
          <w:szCs w:val="32"/>
        </w:rPr>
        <w:t xml:space="preserve">- captain or the second mate or the third mate, who can divert the ship against this order. Their only job is to keep the ship </w:t>
      </w:r>
      <w:proofErr w:type="gramStart"/>
      <w:r w:rsidRPr="00702AE2">
        <w:rPr>
          <w:rFonts w:ascii="Urdu Typesetting" w:hAnsi="Urdu Typesetting" w:cs="Urdu Typesetting"/>
          <w:sz w:val="32"/>
          <w:szCs w:val="32"/>
        </w:rPr>
        <w:t>on</w:t>
      </w:r>
      <w:proofErr w:type="gramEnd"/>
      <w:r w:rsidRPr="00702AE2">
        <w:rPr>
          <w:rFonts w:ascii="Urdu Typesetting" w:hAnsi="Urdu Typesetting" w:cs="Urdu Typesetting"/>
          <w:sz w:val="32"/>
          <w:szCs w:val="32"/>
        </w:rPr>
        <w:t xml:space="preserve"> the same direction and line. This right belongs only to the captain, who is the helmsman of the ship </w:t>
      </w:r>
      <w:proofErr w:type="gramStart"/>
      <w:r w:rsidRPr="00702AE2">
        <w:rPr>
          <w:rFonts w:ascii="Urdu Typesetting" w:hAnsi="Urdu Typesetting" w:cs="Urdu Typesetting"/>
          <w:sz w:val="32"/>
          <w:szCs w:val="32"/>
        </w:rPr>
        <w:t>at this time</w:t>
      </w:r>
      <w:proofErr w:type="gramEnd"/>
      <w:r w:rsidRPr="00702AE2">
        <w:rPr>
          <w:rFonts w:ascii="Urdu Typesetting" w:hAnsi="Urdu Typesetting" w:cs="Urdu Typesetting"/>
          <w:sz w:val="32"/>
          <w:szCs w:val="32"/>
        </w:rPr>
        <w:t>. He doesn't need anyone's advice. The direction and speed of the ship are determined by its order. God says:</w:t>
      </w:r>
    </w:p>
    <w:p w14:paraId="7FFA66E2" w14:textId="77777777" w:rsidR="00835C0A" w:rsidRPr="00702AE2" w:rsidRDefault="00835C0A" w:rsidP="00835C0A">
      <w:pPr>
        <w:rPr>
          <w:rFonts w:ascii="Urdu Typesetting" w:hAnsi="Urdu Typesetting" w:cs="Urdu Typesetting"/>
          <w:b/>
          <w:bCs/>
          <w:sz w:val="32"/>
          <w:szCs w:val="32"/>
        </w:rPr>
      </w:pPr>
      <w:r w:rsidRPr="00702AE2">
        <w:rPr>
          <w:rFonts w:ascii="Urdu Typesetting" w:hAnsi="Urdu Typesetting" w:cs="Urdu Typesetting"/>
          <w:b/>
          <w:bCs/>
          <w:sz w:val="32"/>
          <w:szCs w:val="32"/>
        </w:rPr>
        <w:t xml:space="preserve">"O believers! Obey Allah and obey the Messenger and those in authority among you. Should you disagree on anything, then refer it to Allah and His Messenger, if you </w:t>
      </w:r>
      <w:r w:rsidRPr="00702AE2">
        <w:rPr>
          <w:rFonts w:ascii="Times New Roman" w:hAnsi="Times New Roman" w:cs="Times New Roman"/>
          <w:b/>
          <w:bCs/>
          <w:sz w:val="32"/>
          <w:szCs w:val="32"/>
        </w:rPr>
        <w:t>˹</w:t>
      </w:r>
      <w:r w:rsidRPr="00702AE2">
        <w:rPr>
          <w:rFonts w:ascii="Urdu Typesetting" w:hAnsi="Urdu Typesetting" w:cs="Urdu Typesetting"/>
          <w:b/>
          <w:bCs/>
          <w:sz w:val="32"/>
          <w:szCs w:val="32"/>
        </w:rPr>
        <w:t>truly</w:t>
      </w:r>
      <w:r w:rsidRPr="00702AE2">
        <w:rPr>
          <w:rFonts w:ascii="Times New Roman" w:hAnsi="Times New Roman" w:cs="Times New Roman"/>
          <w:b/>
          <w:bCs/>
          <w:sz w:val="32"/>
          <w:szCs w:val="32"/>
        </w:rPr>
        <w:t>˺</w:t>
      </w:r>
      <w:r w:rsidRPr="00702AE2">
        <w:rPr>
          <w:rFonts w:ascii="Urdu Typesetting" w:hAnsi="Urdu Typesetting" w:cs="Urdu Typesetting"/>
          <w:b/>
          <w:bCs/>
          <w:sz w:val="32"/>
          <w:szCs w:val="32"/>
        </w:rPr>
        <w:t xml:space="preserve"> believe in Allah and the Last Day. This is the best and fairest resolution.”</w:t>
      </w:r>
    </w:p>
    <w:p w14:paraId="4449F2A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 (Surah Al-Nisa, verse 59)</w:t>
      </w:r>
    </w:p>
    <w:p w14:paraId="63EF930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interpretation of this verse was seen on the ship in a very clear and transparent form. We were watching all these scenes with our own eyes and were wandering in our minds that maybe we could see an example somewhere on earth. We didn't see any examples in humans. </w:t>
      </w:r>
      <w:r w:rsidRPr="00702AE2">
        <w:rPr>
          <w:rFonts w:ascii="Urdu Typesetting" w:hAnsi="Urdu Typesetting" w:cs="Urdu Typesetting"/>
          <w:sz w:val="32"/>
          <w:szCs w:val="32"/>
        </w:rPr>
        <w:lastRenderedPageBreak/>
        <w:t>Yes, the oceans guided our minds. We have all travelled by train, The track laid by the British 100 years ago,</w:t>
      </w:r>
      <w:r w:rsidRPr="00702AE2">
        <w:rPr>
          <w:rFonts w:ascii="Times New Roman" w:eastAsia="Times New Roman" w:hAnsi="Times New Roman" w:cs="Times New Roman"/>
        </w:rPr>
        <w:t xml:space="preserve"> </w:t>
      </w:r>
      <w:r w:rsidRPr="00702AE2">
        <w:rPr>
          <w:rFonts w:ascii="Urdu Typesetting" w:hAnsi="Urdu Typesetting" w:cs="Urdu Typesetting"/>
          <w:sz w:val="32"/>
          <w:szCs w:val="32"/>
        </w:rPr>
        <w:t>From Karachi to Lahore and then up to Peshawar, every train comes onto the same line, and its passengers complete their journey back and forth with peace of heart. Even if they fall asleep, the destination will not be lost; they will reach exactly where they are meant to arrive. They remain safe from going astray because a train cannot come out from between two identical tracks, and these tracks—whether a storm comes or a violent wind—neither move from their place nor change direction.</w:t>
      </w:r>
    </w:p>
    <w:p w14:paraId="78E7D4D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same example applies to highways: when there is a road between two edges, one can travel from Karachi to Hyderabad asleep and return asleep as well. The foundation of not losing the destination and of peace of heart is only the line—whether it is the line drawn by the British and enclosed between two identical tracks, or a highway enclosed between two identical edges, or the two identical lines drawn by a ship’s navigator on a chart, which are called longitude and latitude, within which the ship remains confined.</w:t>
      </w:r>
    </w:p>
    <w:p w14:paraId="70DC6A5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In the same way, there is a drawn line of the religion of Allah. It was first drawn in the Ark of Prophet Noah (peace be upon him), then the line of the religion of Ibrahim (peace be upon him) was drawn through two identical brothers, namely Prophet Ismail and Prophet Ishaq, and then two identical brothers, Prophet Muhammad (peace </w:t>
      </w:r>
      <w:r w:rsidRPr="00702AE2">
        <w:rPr>
          <w:rFonts w:ascii="Urdu Typesetting" w:hAnsi="Urdu Typesetting" w:cs="Urdu Typesetting"/>
          <w:sz w:val="32"/>
          <w:szCs w:val="32"/>
        </w:rPr>
        <w:lastRenderedPageBreak/>
        <w:t>and blessings be upon him) and Ali (peace be upon him), carried it forward.</w:t>
      </w:r>
    </w:p>
    <w:p w14:paraId="52E91ED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Before reaching the destination, stubbornness drew so many lines that the destination was </w:t>
      </w:r>
      <w:proofErr w:type="gramStart"/>
      <w:r w:rsidRPr="00702AE2">
        <w:rPr>
          <w:rFonts w:ascii="Urdu Typesetting" w:hAnsi="Urdu Typesetting" w:cs="Urdu Typesetting"/>
          <w:sz w:val="32"/>
          <w:szCs w:val="32"/>
        </w:rPr>
        <w:t>lost</w:t>
      </w:r>
      <w:proofErr w:type="gramEnd"/>
      <w:r w:rsidRPr="00702AE2">
        <w:rPr>
          <w:rFonts w:ascii="Urdu Typesetting" w:hAnsi="Urdu Typesetting" w:cs="Urdu Typesetting"/>
          <w:sz w:val="32"/>
          <w:szCs w:val="32"/>
        </w:rPr>
        <w:t xml:space="preserve"> and peace of heart disappeared. Now we are in search of that path whose two tracks or two edges are equally firm—such that neither storm can erase it nor tempest can destroy it.</w:t>
      </w:r>
    </w:p>
    <w:p w14:paraId="5450183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examined my own heart, as if two lungs were enclosing it, beating at the same rhythm, and the line of life was secure. Whether it is day or night, I am in search of that line which is firmly placed between two strong and identical boundaries, and whose destination is Paradise.</w:t>
      </w:r>
    </w:p>
    <w:p w14:paraId="1FBD92C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captain interrupted my thoughts and said, “Hey brother, where are you lost? You’re not feeling afraid, are you? It’s quite late now—let’s go and rest.” With a faint smile, I said no, and returned to my room.</w:t>
      </w:r>
    </w:p>
    <w:p w14:paraId="46B3C65D" w14:textId="77777777" w:rsidR="00835C0A" w:rsidRPr="00702AE2" w:rsidRDefault="00835C0A" w:rsidP="00835C0A">
      <w:pPr>
        <w:rPr>
          <w:rFonts w:ascii="Urdu Typesetting" w:hAnsi="Urdu Typesetting" w:cs="Urdu Typesetting"/>
          <w:sz w:val="32"/>
          <w:szCs w:val="32"/>
        </w:rPr>
      </w:pPr>
    </w:p>
    <w:p w14:paraId="79CDA5DD" w14:textId="77777777" w:rsidR="00835C0A" w:rsidRPr="00702AE2" w:rsidRDefault="00835C0A" w:rsidP="00835C0A">
      <w:pPr>
        <w:rPr>
          <w:rFonts w:ascii="Urdu Typesetting" w:hAnsi="Urdu Typesetting" w:cs="Urdu Typesetting"/>
          <w:b/>
          <w:bCs/>
          <w:sz w:val="32"/>
          <w:szCs w:val="32"/>
        </w:rPr>
      </w:pPr>
      <w:r w:rsidRPr="00702AE2">
        <w:rPr>
          <w:rFonts w:ascii="Urdu Typesetting" w:hAnsi="Urdu Typesetting" w:cs="Urdu Typesetting"/>
          <w:b/>
          <w:bCs/>
          <w:sz w:val="32"/>
          <w:szCs w:val="32"/>
        </w:rPr>
        <w:t>The journey of the ship in the shadow of five lights</w:t>
      </w:r>
    </w:p>
    <w:p w14:paraId="6161057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next day, at five o'clock in the morning, the eye opened. There was a pile of questions in my mind. Look closely at everything and every miracle, why Allah declares ships to be His property and interprets them as His signs. It is sufficient to prove the ownership and sign of the experiences that have been experienced so far. But all the deep moments in the moments of this journey, in which no one </w:t>
      </w:r>
      <w:r w:rsidRPr="00702AE2">
        <w:rPr>
          <w:rFonts w:ascii="Urdu Typesetting" w:hAnsi="Urdu Typesetting" w:cs="Urdu Typesetting"/>
          <w:sz w:val="32"/>
          <w:szCs w:val="32"/>
        </w:rPr>
        <w:lastRenderedPageBreak/>
        <w:t xml:space="preserve">wanted to be lost. I looked out of the window, the light was about to spread, the air came out of the sky and came to the mirror. There was a strange tourist. There is water everywhere, a slight breeze, a strong heart and mind free from fresh and pure people and strengthening the soul. There were voices of some people speaking from one side, we turned around, moving slowly closer to these voices. It looks like a ship's kitchen. The desire for tea took us in. After greeting and praying, we asked, "You people got up so early in the morning." Yes, we wake up so early every day, it is our job that Allah's sustenance reaches every person on time. If we delay it, if we do not reach it on time, then subconsciously everyone will get upset and people will complain, this principle is established on every ship. If it is late, that day goes very badly, people get angry, abuse, we also </w:t>
      </w:r>
      <w:proofErr w:type="gramStart"/>
      <w:r w:rsidRPr="00702AE2">
        <w:rPr>
          <w:rFonts w:ascii="Urdu Typesetting" w:hAnsi="Urdu Typesetting" w:cs="Urdu Typesetting"/>
          <w:sz w:val="32"/>
          <w:szCs w:val="32"/>
        </w:rPr>
        <w:t>have to</w:t>
      </w:r>
      <w:proofErr w:type="gramEnd"/>
      <w:r w:rsidRPr="00702AE2">
        <w:rPr>
          <w:rFonts w:ascii="Urdu Typesetting" w:hAnsi="Urdu Typesetting" w:cs="Urdu Typesetting"/>
          <w:sz w:val="32"/>
          <w:szCs w:val="32"/>
        </w:rPr>
        <w:t xml:space="preserve"> resort to some lie and deception instead of ourselves, either by giving food or not being able to tell that people eat more in anger, eat less, do not know why. </w:t>
      </w:r>
      <w:proofErr w:type="gramStart"/>
      <w:r w:rsidRPr="00702AE2">
        <w:rPr>
          <w:rFonts w:ascii="Urdu Typesetting" w:hAnsi="Urdu Typesetting" w:cs="Urdu Typesetting"/>
          <w:sz w:val="32"/>
          <w:szCs w:val="32"/>
        </w:rPr>
        <w:t>So</w:t>
      </w:r>
      <w:proofErr w:type="gramEnd"/>
      <w:r w:rsidRPr="00702AE2">
        <w:rPr>
          <w:rFonts w:ascii="Urdu Typesetting" w:hAnsi="Urdu Typesetting" w:cs="Urdu Typesetting"/>
          <w:sz w:val="32"/>
          <w:szCs w:val="32"/>
        </w:rPr>
        <w:t xml:space="preserve"> no matter what happens, we </w:t>
      </w:r>
      <w:proofErr w:type="gramStart"/>
      <w:r w:rsidRPr="00702AE2">
        <w:rPr>
          <w:rFonts w:ascii="Urdu Typesetting" w:hAnsi="Urdu Typesetting" w:cs="Urdu Typesetting"/>
          <w:sz w:val="32"/>
          <w:szCs w:val="32"/>
        </w:rPr>
        <w:t>definitely try</w:t>
      </w:r>
      <w:proofErr w:type="gramEnd"/>
      <w:r w:rsidRPr="00702AE2">
        <w:rPr>
          <w:rFonts w:ascii="Urdu Typesetting" w:hAnsi="Urdu Typesetting" w:cs="Urdu Typesetting"/>
          <w:sz w:val="32"/>
          <w:szCs w:val="32"/>
        </w:rPr>
        <w:t xml:space="preserve"> to get up early in the morning, then we have a lot of time left, all the work is over, we finish early in the morning and then we spend our time comfortably all day. Probably because of our deeds, Allah has also kept only two </w:t>
      </w:r>
      <w:proofErr w:type="spellStart"/>
      <w:r w:rsidRPr="00702AE2">
        <w:rPr>
          <w:rFonts w:ascii="Urdu Typesetting" w:hAnsi="Urdu Typesetting" w:cs="Urdu Typesetting"/>
          <w:sz w:val="32"/>
          <w:szCs w:val="32"/>
        </w:rPr>
        <w:t>rak'ahs</w:t>
      </w:r>
      <w:proofErr w:type="spellEnd"/>
      <w:r w:rsidRPr="00702AE2">
        <w:rPr>
          <w:rFonts w:ascii="Urdu Typesetting" w:hAnsi="Urdu Typesetting" w:cs="Urdu Typesetting"/>
          <w:sz w:val="32"/>
          <w:szCs w:val="32"/>
        </w:rPr>
        <w:t xml:space="preserve"> in the morning prayer so that after my worship, the servants will come to God's work. Tea is ready, if you like to drink and if there is some hunger then go to the kitchen and if you like, I will also fry eggs. Indeed, you say, the morning has been </w:t>
      </w:r>
      <w:proofErr w:type="gramStart"/>
      <w:r w:rsidRPr="00702AE2">
        <w:rPr>
          <w:rFonts w:ascii="Urdu Typesetting" w:hAnsi="Urdu Typesetting" w:cs="Urdu Typesetting"/>
          <w:sz w:val="32"/>
          <w:szCs w:val="32"/>
        </w:rPr>
        <w:t>worshiped</w:t>
      </w:r>
      <w:proofErr w:type="gramEnd"/>
      <w:r w:rsidRPr="00702AE2">
        <w:rPr>
          <w:rFonts w:ascii="Urdu Typesetting" w:hAnsi="Urdu Typesetting" w:cs="Urdu Typesetting"/>
          <w:sz w:val="32"/>
          <w:szCs w:val="32"/>
        </w:rPr>
        <w:t xml:space="preserve">, it is better to provide sustenance to the needy. Yes, we too </w:t>
      </w:r>
      <w:proofErr w:type="gramStart"/>
      <w:r w:rsidRPr="00702AE2">
        <w:rPr>
          <w:rFonts w:ascii="Urdu Typesetting" w:hAnsi="Urdu Typesetting" w:cs="Urdu Typesetting"/>
          <w:sz w:val="32"/>
          <w:szCs w:val="32"/>
        </w:rPr>
        <w:t>are in need of</w:t>
      </w:r>
      <w:proofErr w:type="gramEnd"/>
      <w:r w:rsidRPr="00702AE2">
        <w:rPr>
          <w:rFonts w:ascii="Urdu Typesetting" w:hAnsi="Urdu Typesetting" w:cs="Urdu Typesetting"/>
          <w:sz w:val="32"/>
          <w:szCs w:val="32"/>
        </w:rPr>
        <w:t xml:space="preserve"> </w:t>
      </w:r>
      <w:r w:rsidRPr="00702AE2">
        <w:rPr>
          <w:rFonts w:ascii="Urdu Typesetting" w:hAnsi="Urdu Typesetting" w:cs="Urdu Typesetting"/>
          <w:sz w:val="32"/>
          <w:szCs w:val="32"/>
        </w:rPr>
        <w:lastRenderedPageBreak/>
        <w:t xml:space="preserve">tea and </w:t>
      </w:r>
      <w:proofErr w:type="gramStart"/>
      <w:r w:rsidRPr="00702AE2">
        <w:rPr>
          <w:rFonts w:ascii="Urdu Typesetting" w:hAnsi="Urdu Typesetting" w:cs="Urdu Typesetting"/>
          <w:sz w:val="32"/>
          <w:szCs w:val="32"/>
        </w:rPr>
        <w:t>a little</w:t>
      </w:r>
      <w:proofErr w:type="gramEnd"/>
      <w:r w:rsidRPr="00702AE2">
        <w:rPr>
          <w:rFonts w:ascii="Urdu Typesetting" w:hAnsi="Urdu Typesetting" w:cs="Urdu Typesetting"/>
          <w:sz w:val="32"/>
          <w:szCs w:val="32"/>
        </w:rPr>
        <w:t xml:space="preserve"> hungry. Just put butter on a slice and those two plates I </w:t>
      </w:r>
      <w:proofErr w:type="gramStart"/>
      <w:r w:rsidRPr="00702AE2">
        <w:rPr>
          <w:rFonts w:ascii="Urdu Typesetting" w:hAnsi="Urdu Typesetting" w:cs="Urdu Typesetting"/>
          <w:sz w:val="32"/>
          <w:szCs w:val="32"/>
        </w:rPr>
        <w:t>pointed</w:t>
      </w:r>
      <w:proofErr w:type="gramEnd"/>
      <w:r w:rsidRPr="00702AE2">
        <w:rPr>
          <w:rFonts w:ascii="Urdu Typesetting" w:hAnsi="Urdu Typesetting" w:cs="Urdu Typesetting"/>
          <w:sz w:val="32"/>
          <w:szCs w:val="32"/>
        </w:rPr>
        <w:t xml:space="preserve"> that you have kept and this other tea that you have prepared, who is this" he replied with a pleasant </w:t>
      </w:r>
      <w:proofErr w:type="gramStart"/>
      <w:r w:rsidRPr="00702AE2">
        <w:rPr>
          <w:rFonts w:ascii="Urdu Typesetting" w:hAnsi="Urdu Typesetting" w:cs="Urdu Typesetting"/>
          <w:sz w:val="32"/>
          <w:szCs w:val="32"/>
        </w:rPr>
        <w:t>smile ,</w:t>
      </w:r>
      <w:proofErr w:type="gramEnd"/>
      <w:r w:rsidRPr="00702AE2">
        <w:rPr>
          <w:rFonts w:ascii="Urdu Typesetting" w:hAnsi="Urdu Typesetting" w:cs="Urdu Typesetting"/>
          <w:sz w:val="32"/>
          <w:szCs w:val="32"/>
        </w:rPr>
        <w:t xml:space="preserve"> one is for our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xml:space="preserve"> and one is for the chief officer. Are they awake, we asked curiously. "Yes, our captain is a pious man, he is a very good man, but he is very strict in the matter of law and our chief sahib who is currently on duty. Their duties are from 4 am to 8 am </w:t>
      </w:r>
      <w:proofErr w:type="gramStart"/>
      <w:r w:rsidRPr="00702AE2">
        <w:rPr>
          <w:rFonts w:ascii="Urdu Typesetting" w:hAnsi="Urdu Typesetting" w:cs="Urdu Typesetting"/>
          <w:sz w:val="32"/>
          <w:szCs w:val="32"/>
        </w:rPr>
        <w:t>and also</w:t>
      </w:r>
      <w:proofErr w:type="gramEnd"/>
      <w:r w:rsidRPr="00702AE2">
        <w:rPr>
          <w:rFonts w:ascii="Urdu Typesetting" w:hAnsi="Urdu Typesetting" w:cs="Urdu Typesetting"/>
          <w:sz w:val="32"/>
          <w:szCs w:val="32"/>
        </w:rPr>
        <w:t xml:space="preserve"> from 4 pm to 8 pm in the evening. If you like, I'll put your tea on the bridge. Yes, even if it doesn't hurt, we'll have tea with them. We departed from them and took a walk to the bridge. </w:t>
      </w:r>
      <w:proofErr w:type="spellStart"/>
      <w:r w:rsidRPr="00702AE2">
        <w:rPr>
          <w:rFonts w:ascii="Urdu Typesetting" w:hAnsi="Urdu Typesetting" w:cs="Urdu Typesetting"/>
          <w:sz w:val="32"/>
          <w:szCs w:val="32"/>
        </w:rPr>
        <w:t>Assalamoalaikum</w:t>
      </w:r>
      <w:proofErr w:type="spellEnd"/>
      <w:r w:rsidRPr="00702AE2">
        <w:rPr>
          <w:rFonts w:ascii="Urdu Typesetting" w:hAnsi="Urdu Typesetting" w:cs="Urdu Typesetting"/>
          <w:sz w:val="32"/>
          <w:szCs w:val="32"/>
        </w:rPr>
        <w:t xml:space="preserve">... After </w:t>
      </w:r>
      <w:proofErr w:type="spellStart"/>
      <w:r w:rsidRPr="00702AE2">
        <w:rPr>
          <w:rFonts w:ascii="Urdu Typesetting" w:hAnsi="Urdu Typesetting" w:cs="Urdu Typesetting"/>
          <w:sz w:val="32"/>
          <w:szCs w:val="32"/>
        </w:rPr>
        <w:t>wa'alaikum</w:t>
      </w:r>
      <w:proofErr w:type="spellEnd"/>
      <w:r w:rsidRPr="00702AE2">
        <w:rPr>
          <w:rFonts w:ascii="Urdu Typesetting" w:hAnsi="Urdu Typesetting" w:cs="Urdu Typesetting"/>
          <w:sz w:val="32"/>
          <w:szCs w:val="32"/>
        </w:rPr>
        <w:t xml:space="preserve">, we enquired about the well-being of our hosts. The eyes also asked for our well-being and asked the reason for waking up so early, we laughed and said, </w:t>
      </w:r>
      <w:proofErr w:type="gramStart"/>
      <w:r w:rsidRPr="00702AE2">
        <w:rPr>
          <w:rFonts w:ascii="Urdu Typesetting" w:hAnsi="Urdu Typesetting" w:cs="Urdu Typesetting"/>
          <w:sz w:val="32"/>
          <w:szCs w:val="32"/>
        </w:rPr>
        <w:t>Yes</w:t>
      </w:r>
      <w:proofErr w:type="gramEnd"/>
      <w:r w:rsidRPr="00702AE2">
        <w:rPr>
          <w:rFonts w:ascii="Urdu Typesetting" w:hAnsi="Urdu Typesetting" w:cs="Urdu Typesetting"/>
          <w:sz w:val="32"/>
          <w:szCs w:val="32"/>
        </w:rPr>
        <w:t xml:space="preserve">, we want to spend every moment visiting the sign of Allah and feeling its purity... Just now they have come from your cabin and are learning great lessons. What is it that we don't know? The captain asked. We are coming to see that if you want additional sustenance halal, then separate your stomach from </w:t>
      </w:r>
      <w:proofErr w:type="spellStart"/>
      <w:r w:rsidRPr="00702AE2">
        <w:rPr>
          <w:rFonts w:ascii="Urdu Typesetting" w:hAnsi="Urdu Typesetting" w:cs="Urdu Typesetting"/>
          <w:sz w:val="32"/>
          <w:szCs w:val="32"/>
        </w:rPr>
        <w:t>allah's</w:t>
      </w:r>
      <w:proofErr w:type="spellEnd"/>
      <w:r w:rsidRPr="00702AE2">
        <w:rPr>
          <w:rFonts w:ascii="Urdu Typesetting" w:hAnsi="Urdu Typesetting" w:cs="Urdu Typesetting"/>
          <w:sz w:val="32"/>
          <w:szCs w:val="32"/>
        </w:rPr>
        <w:t xml:space="preserve"> favorite time i.e. when sustenance is made, otherwise you will have to resort to various labors to get sustenance. Is it for? Yes! It is the eyes of journalists who keep track of everything so closely. The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xml:space="preserve"> said, looking at us with favorite eyes. And how is this sea journey feeling to you? So far it feels very interesting and great, we replied, looking around. Everywhere there was water and light rising from the edges of darkness, a beautiful scene was visible, the softness and coolness of </w:t>
      </w:r>
      <w:r w:rsidRPr="00702AE2">
        <w:rPr>
          <w:rFonts w:ascii="Urdu Typesetting" w:hAnsi="Urdu Typesetting" w:cs="Urdu Typesetting"/>
          <w:sz w:val="32"/>
          <w:szCs w:val="32"/>
        </w:rPr>
        <w:lastRenderedPageBreak/>
        <w:t xml:space="preserve">the winds seemed to descend into the soul. We curiously asked, "How are you guys in the dark, don't collide with the thing in front of you?" </w:t>
      </w:r>
      <w:proofErr w:type="gramStart"/>
      <w:r w:rsidRPr="00702AE2">
        <w:rPr>
          <w:rFonts w:ascii="Urdu Typesetting" w:hAnsi="Urdu Typesetting" w:cs="Urdu Typesetting"/>
          <w:sz w:val="32"/>
          <w:szCs w:val="32"/>
        </w:rPr>
        <w:t>Both of them</w:t>
      </w:r>
      <w:proofErr w:type="gramEnd"/>
      <w:r w:rsidRPr="00702AE2">
        <w:rPr>
          <w:rFonts w:ascii="Urdu Typesetting" w:hAnsi="Urdu Typesetting" w:cs="Urdu Typesetting"/>
          <w:sz w:val="32"/>
          <w:szCs w:val="32"/>
        </w:rPr>
        <w:t xml:space="preserve"> were very pleased with our question. The captain addressed us. Allah has given us some light with the light of His eyes, and we keep looking at the colors of Allah with this light and reading it, and these colors, which are the colors of Allah, protect us from every calamity, from every call. He laughed at the uncertainty in our eyes. Hey, why are you curious, you're a journalist. Allah has also given you the light of His eyes that if you get four or five links of an incident, then you separate the lie from the truth and the truth as water from </w:t>
      </w:r>
      <w:proofErr w:type="gramStart"/>
      <w:r w:rsidRPr="00702AE2">
        <w:rPr>
          <w:rFonts w:ascii="Urdu Typesetting" w:hAnsi="Urdu Typesetting" w:cs="Urdu Typesetting"/>
          <w:sz w:val="32"/>
          <w:szCs w:val="32"/>
        </w:rPr>
        <w:t>milk, and</w:t>
      </w:r>
      <w:proofErr w:type="gramEnd"/>
      <w:r w:rsidRPr="00702AE2">
        <w:rPr>
          <w:rFonts w:ascii="Urdu Typesetting" w:hAnsi="Urdu Typesetting" w:cs="Urdu Typesetting"/>
          <w:sz w:val="32"/>
          <w:szCs w:val="32"/>
        </w:rPr>
        <w:t xml:space="preserve"> open every hidden thing in the blink of an eye. Explain to us that what only Allah knows, how you </w:t>
      </w:r>
      <w:proofErr w:type="gramStart"/>
      <w:r w:rsidRPr="00702AE2">
        <w:rPr>
          <w:rFonts w:ascii="Urdu Typesetting" w:hAnsi="Urdu Typesetting" w:cs="Urdu Typesetting"/>
          <w:sz w:val="32"/>
          <w:szCs w:val="32"/>
        </w:rPr>
        <w:t>shows</w:t>
      </w:r>
      <w:proofErr w:type="gramEnd"/>
      <w:r w:rsidRPr="00702AE2">
        <w:rPr>
          <w:rFonts w:ascii="Urdu Typesetting" w:hAnsi="Urdu Typesetting" w:cs="Urdu Typesetting"/>
          <w:sz w:val="32"/>
          <w:szCs w:val="32"/>
        </w:rPr>
        <w:t xml:space="preserve"> to the whole </w:t>
      </w:r>
      <w:proofErr w:type="gramStart"/>
      <w:r w:rsidRPr="00702AE2">
        <w:rPr>
          <w:rFonts w:ascii="Urdu Typesetting" w:hAnsi="Urdu Typesetting" w:cs="Urdu Typesetting"/>
          <w:sz w:val="32"/>
          <w:szCs w:val="32"/>
        </w:rPr>
        <w:t>world?.</w:t>
      </w:r>
      <w:proofErr w:type="gramEnd"/>
      <w:r w:rsidRPr="00702AE2">
        <w:rPr>
          <w:rFonts w:ascii="Urdu Typesetting" w:hAnsi="Urdu Typesetting" w:cs="Urdu Typesetting"/>
          <w:sz w:val="32"/>
          <w:szCs w:val="32"/>
        </w:rPr>
        <w:t xml:space="preserve"> You will have to agree with us that </w:t>
      </w:r>
      <w:r w:rsidRPr="00702AE2">
        <w:rPr>
          <w:rFonts w:ascii="Urdu Typesetting" w:hAnsi="Urdu Typesetting" w:cs="Urdu Typesetting"/>
          <w:b/>
          <w:bCs/>
          <w:sz w:val="32"/>
          <w:szCs w:val="32"/>
        </w:rPr>
        <w:t>knowledge is light</w:t>
      </w:r>
      <w:r w:rsidRPr="00702AE2">
        <w:rPr>
          <w:rFonts w:ascii="Urdu Typesetting" w:hAnsi="Urdu Typesetting" w:cs="Urdu Typesetting"/>
          <w:sz w:val="32"/>
          <w:szCs w:val="32"/>
        </w:rPr>
        <w:t xml:space="preserve">. And you must also agree that when there </w:t>
      </w:r>
      <w:proofErr w:type="gramStart"/>
      <w:r w:rsidRPr="00702AE2">
        <w:rPr>
          <w:rFonts w:ascii="Urdu Typesetting" w:hAnsi="Urdu Typesetting" w:cs="Urdu Typesetting"/>
          <w:sz w:val="32"/>
          <w:szCs w:val="32"/>
        </w:rPr>
        <w:t>is</w:t>
      </w:r>
      <w:proofErr w:type="gramEnd"/>
      <w:r w:rsidRPr="00702AE2">
        <w:rPr>
          <w:rFonts w:ascii="Urdu Typesetting" w:hAnsi="Urdu Typesetting" w:cs="Urdu Typesetting"/>
          <w:sz w:val="32"/>
          <w:szCs w:val="32"/>
        </w:rPr>
        <w:t xml:space="preserve"> darkness and loneliness, the value of the light of knowledge increases many times over. Knowledge pierces the darkness and moves forward in the same way a ship cuts through water and moves ahead.</w:t>
      </w:r>
    </w:p>
    <w:p w14:paraId="621AD17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were left without an answer. Indeed, knowledge is light.</w:t>
      </w:r>
    </w:p>
    <w:p w14:paraId="39E3718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Now explain the colors of Allah as well.</w:t>
      </w:r>
    </w:p>
    <w:p w14:paraId="65879FC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thought for a while, as if he were searching for the right words. Then the stream of words that flowed from his mouth carried me and left me standing at a crossroads.</w:t>
      </w:r>
    </w:p>
    <w:p w14:paraId="1F08D38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Light is </w:t>
      </w:r>
      <w:proofErr w:type="gramStart"/>
      <w:r w:rsidRPr="00702AE2">
        <w:rPr>
          <w:rFonts w:ascii="Urdu Typesetting" w:hAnsi="Urdu Typesetting" w:cs="Urdu Typesetting"/>
          <w:sz w:val="32"/>
          <w:szCs w:val="32"/>
        </w:rPr>
        <w:t>purity—</w:t>
      </w:r>
      <w:proofErr w:type="gramEnd"/>
      <w:r w:rsidRPr="00702AE2">
        <w:rPr>
          <w:rFonts w:ascii="Urdu Typesetting" w:hAnsi="Urdu Typesetting" w:cs="Urdu Typesetting"/>
          <w:sz w:val="32"/>
          <w:szCs w:val="32"/>
        </w:rPr>
        <w:t xml:space="preserve">nothing but purity. It is cleanliness, it is sanctity. Every number, every word, every form, every wave, every action, every ray—if they are enclosed together, they become purity. Just as the word </w:t>
      </w:r>
      <w:r w:rsidRPr="00702AE2">
        <w:rPr>
          <w:rFonts w:ascii="Urdu Typesetting" w:hAnsi="Urdu Typesetting" w:cs="Urdu Typesetting"/>
          <w:i/>
          <w:iCs/>
          <w:sz w:val="32"/>
          <w:szCs w:val="32"/>
        </w:rPr>
        <w:t>seven</w:t>
      </w:r>
      <w:r w:rsidRPr="00702AE2">
        <w:rPr>
          <w:rFonts w:ascii="Urdu Typesetting" w:hAnsi="Urdu Typesetting" w:cs="Urdu Typesetting"/>
          <w:sz w:val="32"/>
          <w:szCs w:val="32"/>
        </w:rPr>
        <w:t xml:space="preserve"> is always accompanied by purity, therefore purity itself is light.</w:t>
      </w:r>
    </w:p>
    <w:p w14:paraId="30A6E9A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Before every prayer, we purify the body and its parts; therefore, we adopt purity. When we perform tawaf around the Kaaba, our action becomes pure. When we perform </w:t>
      </w:r>
      <w:proofErr w:type="spellStart"/>
      <w:proofErr w:type="gramStart"/>
      <w:r w:rsidRPr="00702AE2">
        <w:rPr>
          <w:rFonts w:ascii="Urdu Typesetting" w:hAnsi="Urdu Typesetting" w:cs="Urdu Typesetting"/>
          <w:sz w:val="32"/>
          <w:szCs w:val="32"/>
        </w:rPr>
        <w:t>sa‘</w:t>
      </w:r>
      <w:proofErr w:type="gramEnd"/>
      <w:r w:rsidRPr="00702AE2">
        <w:rPr>
          <w:rFonts w:ascii="Urdu Typesetting" w:hAnsi="Urdu Typesetting" w:cs="Urdu Typesetting"/>
          <w:sz w:val="32"/>
          <w:szCs w:val="32"/>
        </w:rPr>
        <w:t>i</w:t>
      </w:r>
      <w:proofErr w:type="spellEnd"/>
      <w:r w:rsidRPr="00702AE2">
        <w:rPr>
          <w:rFonts w:ascii="Urdu Typesetting" w:hAnsi="Urdu Typesetting" w:cs="Urdu Typesetting"/>
          <w:sz w:val="32"/>
          <w:szCs w:val="32"/>
        </w:rPr>
        <w:t xml:space="preserve"> seven times between Safa and Marwah, it is an act of purity.</w:t>
      </w:r>
    </w:p>
    <w:p w14:paraId="0E5DC9A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In the Holy Qur’an there are seven stages, because it is a luminous and pure Book. Sound is light because it has seven waves. Light is light because it has seven rays. The color of light is bright; when the rays of seven colors combine, brightness is formed. Brightness, whiteness, or whatever name we give it—white color is made from seven colors.</w:t>
      </w:r>
    </w:p>
    <w:p w14:paraId="3F0E421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When Allah’s mercy descends, light rays separate after striking the drops of water, as if the strands of a rope have come undone. These are the seven rays that have seven colors, which we see in the rainbow. (210)</w:t>
      </w:r>
    </w:p>
    <w:p w14:paraId="210B5E0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 After a brief pause, he spoke again. His eyes were immersed in a distant, emerging whiteness. That which is luminous, and in which light descends, or that which becomes a sign of purity, possesses life. It has a soul, and the soul is living and eternal; it never dies. Our body dies, but the soul remains alive. The soul grants stability to the body. </w:t>
      </w:r>
      <w:r w:rsidRPr="00702AE2">
        <w:rPr>
          <w:rFonts w:ascii="Urdu Typesetting" w:hAnsi="Urdu Typesetting" w:cs="Urdu Typesetting"/>
          <w:sz w:val="32"/>
          <w:szCs w:val="32"/>
        </w:rPr>
        <w:lastRenderedPageBreak/>
        <w:t>When the soul departs, the body becomes lifeless. The soul is the name of life.</w:t>
      </w:r>
    </w:p>
    <w:p w14:paraId="4C23FACE" w14:textId="77777777" w:rsidR="00835C0A" w:rsidRPr="00702AE2" w:rsidRDefault="00835C0A" w:rsidP="00835C0A">
      <w:pPr>
        <w:rPr>
          <w:rFonts w:ascii="Urdu Typesetting" w:hAnsi="Urdu Typesetting" w:cs="Urdu Typesetting"/>
          <w:sz w:val="32"/>
          <w:szCs w:val="32"/>
        </w:rPr>
      </w:pPr>
    </w:p>
    <w:p w14:paraId="1B5981C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Life has a rope, and this rope has three centers. Human life has three centers: the brain, the heart, and the liver. For the stability of the human body, all three are essential and indispensable.</w:t>
      </w:r>
    </w:p>
    <w:p w14:paraId="53D3CFE9" w14:textId="77777777" w:rsidR="00835C0A" w:rsidRPr="00702AE2" w:rsidRDefault="00835C0A" w:rsidP="00835C0A">
      <w:pPr>
        <w:rPr>
          <w:rFonts w:ascii="Urdu Typesetting" w:hAnsi="Urdu Typesetting" w:cs="Urdu Typesetting"/>
          <w:sz w:val="32"/>
          <w:szCs w:val="32"/>
        </w:rPr>
      </w:pPr>
    </w:p>
    <w:p w14:paraId="7FDBEEB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ship, too, is granted stability by a rope that has three centers—just like human beings: one brain, one heart, and one belly. Colors are also given stability by three colors, which are clearly visible in the rainbow: green, white, and red. The green color belongs to intellect, white to the heart, and red is born from the belly. The red rivers of blood that flow and are carried forward flow for the sake of the belly.</w:t>
      </w:r>
    </w:p>
    <w:p w14:paraId="3361D0DA" w14:textId="77777777" w:rsidR="00835C0A" w:rsidRPr="00702AE2" w:rsidRDefault="00835C0A" w:rsidP="00835C0A">
      <w:pPr>
        <w:rPr>
          <w:rFonts w:ascii="Urdu Typesetting" w:hAnsi="Urdu Typesetting" w:cs="Urdu Typesetting"/>
          <w:sz w:val="32"/>
          <w:szCs w:val="32"/>
        </w:rPr>
      </w:pPr>
    </w:p>
    <w:p w14:paraId="4A96041A" w14:textId="77777777" w:rsidR="00835C0A" w:rsidRPr="00702AE2" w:rsidRDefault="00835C0A" w:rsidP="00835C0A">
      <w:pPr>
        <w:rPr>
          <w:rFonts w:ascii="Urdu Typesetting" w:hAnsi="Urdu Typesetting" w:cs="Urdu Typesetting"/>
          <w:sz w:val="32"/>
          <w:szCs w:val="32"/>
        </w:rPr>
      </w:pPr>
      <w:proofErr w:type="gramStart"/>
      <w:r w:rsidRPr="00702AE2">
        <w:rPr>
          <w:rFonts w:ascii="Urdu Typesetting" w:hAnsi="Urdu Typesetting" w:cs="Urdu Typesetting"/>
          <w:sz w:val="32"/>
          <w:szCs w:val="32"/>
        </w:rPr>
        <w:t>As long as</w:t>
      </w:r>
      <w:proofErr w:type="gramEnd"/>
      <w:r w:rsidRPr="00702AE2">
        <w:rPr>
          <w:rFonts w:ascii="Urdu Typesetting" w:hAnsi="Urdu Typesetting" w:cs="Urdu Typesetting"/>
          <w:sz w:val="32"/>
          <w:szCs w:val="32"/>
        </w:rPr>
        <w:t xml:space="preserve"> this redness remains within the veins and is together with green and white, it is pure. Cutting the veins and letting the redness flow out is </w:t>
      </w:r>
      <w:proofErr w:type="gramStart"/>
      <w:r w:rsidRPr="00702AE2">
        <w:rPr>
          <w:rFonts w:ascii="Urdu Typesetting" w:hAnsi="Urdu Typesetting" w:cs="Urdu Typesetting"/>
          <w:sz w:val="32"/>
          <w:szCs w:val="32"/>
        </w:rPr>
        <w:t>ignorance</w:t>
      </w:r>
      <w:proofErr w:type="gramEnd"/>
      <w:r w:rsidRPr="00702AE2">
        <w:rPr>
          <w:rFonts w:ascii="Urdu Typesetting" w:hAnsi="Urdu Typesetting" w:cs="Urdu Typesetting"/>
          <w:sz w:val="32"/>
          <w:szCs w:val="32"/>
        </w:rPr>
        <w:t>; it is impurity.</w:t>
      </w:r>
    </w:p>
    <w:p w14:paraId="7828292A" w14:textId="77777777" w:rsidR="00835C0A" w:rsidRPr="00702AE2" w:rsidRDefault="00835C0A" w:rsidP="00835C0A">
      <w:pPr>
        <w:rPr>
          <w:rFonts w:ascii="Urdu Typesetting" w:hAnsi="Urdu Typesetting" w:cs="Urdu Typesetting"/>
          <w:sz w:val="32"/>
          <w:szCs w:val="32"/>
        </w:rPr>
      </w:pPr>
    </w:p>
    <w:p w14:paraId="37C03AA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These same three colors—green, white, and red—are the soul of colors. As soon as these three colors become part of a scene, an image, or a photograph, the scene becomes captivating, the image begins to speak, and life is born within the photograph.</w:t>
      </w:r>
    </w:p>
    <w:p w14:paraId="6496DF06" w14:textId="77777777" w:rsidR="00835C0A" w:rsidRPr="00702AE2" w:rsidRDefault="00835C0A" w:rsidP="00835C0A">
      <w:pPr>
        <w:rPr>
          <w:rFonts w:ascii="Urdu Typesetting" w:hAnsi="Urdu Typesetting" w:cs="Urdu Typesetting"/>
          <w:sz w:val="32"/>
          <w:szCs w:val="32"/>
        </w:rPr>
      </w:pPr>
    </w:p>
    <w:p w14:paraId="0AF6D88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These three colors, too, are the rope of Allah—the rope of light, or rather, the rope of divine light. This is because they are the colors of Allah, and Allah has adorned ships with these colors.</w:t>
      </w:r>
    </w:p>
    <w:p w14:paraId="3ADD635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w:t>
      </w:r>
      <w:r w:rsidRPr="00702AE2">
        <w:rPr>
          <w:rFonts w:ascii="Urdu Typesetting" w:hAnsi="Urdu Typesetting" w:cs="Urdu Typesetting"/>
          <w:sz w:val="32"/>
          <w:szCs w:val="32"/>
        </w:rPr>
        <w:t xml:space="preserve">Indeed, </w:t>
      </w:r>
      <w:proofErr w:type="gramStart"/>
      <w:r w:rsidRPr="00702AE2">
        <w:rPr>
          <w:rFonts w:ascii="Urdu Typesetting" w:hAnsi="Urdu Typesetting" w:cs="Urdu Typesetting"/>
          <w:sz w:val="32"/>
          <w:szCs w:val="32"/>
        </w:rPr>
        <w:t>We</w:t>
      </w:r>
      <w:proofErr w:type="gramEnd"/>
      <w:r w:rsidRPr="00702AE2">
        <w:rPr>
          <w:rFonts w:ascii="Urdu Typesetting" w:hAnsi="Urdu Typesetting" w:cs="Urdu Typesetting"/>
          <w:sz w:val="32"/>
          <w:szCs w:val="32"/>
        </w:rPr>
        <w:t xml:space="preserve"> have placed constellations in the </w:t>
      </w:r>
      <w:proofErr w:type="gramStart"/>
      <w:r w:rsidRPr="00702AE2">
        <w:rPr>
          <w:rFonts w:ascii="Urdu Typesetting" w:hAnsi="Urdu Typesetting" w:cs="Urdu Typesetting"/>
          <w:sz w:val="32"/>
          <w:szCs w:val="32"/>
        </w:rPr>
        <w:t>sky, and</w:t>
      </w:r>
      <w:proofErr w:type="gramEnd"/>
      <w:r w:rsidRPr="00702AE2">
        <w:rPr>
          <w:rFonts w:ascii="Urdu Typesetting" w:hAnsi="Urdu Typesetting" w:cs="Urdu Typesetting"/>
          <w:sz w:val="32"/>
          <w:szCs w:val="32"/>
        </w:rPr>
        <w:t xml:space="preserve"> adorned it for all to see." (</w:t>
      </w:r>
      <w:r w:rsidRPr="00702AE2">
        <w:rPr>
          <w:rFonts w:ascii="Urdu Typesetting" w:hAnsi="Urdu Typesetting" w:cs="Urdu Typesetting"/>
          <w:b/>
          <w:bCs/>
          <w:sz w:val="32"/>
          <w:szCs w:val="32"/>
        </w:rPr>
        <w:t>Surah Al-Hajar Verse 16)</w:t>
      </w:r>
    </w:p>
    <w:p w14:paraId="5A3A136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If Allah had not called the ship his sign, we could have said that it is a coincidence that the throne of the ship is also called bridge and the bridge of the ship are decorated with the colors of Allah. You come with us, see this, lean a little out of the bridge wing on your right side, it is a green light that is placed in a niche, it is in the niche so that its light can only be seen in the front and right direction. Now let's go to the other side, lean from this or the bridge wing on the left, it is a red light bright which is placed in a niche, whose light will be seen only in the front and left direction. Now look at the top of the tower, it also has a </w:t>
      </w:r>
      <w:proofErr w:type="gramStart"/>
      <w:r w:rsidRPr="00702AE2">
        <w:rPr>
          <w:rFonts w:ascii="Urdu Typesetting" w:hAnsi="Urdu Typesetting" w:cs="Urdu Typesetting"/>
          <w:sz w:val="32"/>
          <w:szCs w:val="32"/>
        </w:rPr>
        <w:t>niche</w:t>
      </w:r>
      <w:proofErr w:type="gramEnd"/>
      <w:r w:rsidRPr="00702AE2">
        <w:rPr>
          <w:rFonts w:ascii="Urdu Typesetting" w:hAnsi="Urdu Typesetting" w:cs="Urdu Typesetting"/>
          <w:sz w:val="32"/>
          <w:szCs w:val="32"/>
        </w:rPr>
        <w:t xml:space="preserve"> and it has a white light that is visible only from the right and left and from the front, it cannot be seen from behind. Now look at the front of the ship, there is also a niche there, but its light is not visible from behind and now look at the back of the ship, there is also a niche and there is a white light in it, which will be seen only from behind. These are the five lights that Allah has ordained for His sign on His ships, which are illuminated on every ship as soon as it is dark, and shut down as darkness is driven away. We continue to read these </w:t>
      </w:r>
      <w:r w:rsidRPr="00702AE2">
        <w:rPr>
          <w:rFonts w:ascii="Urdu Typesetting" w:hAnsi="Urdu Typesetting" w:cs="Urdu Typesetting"/>
          <w:sz w:val="32"/>
          <w:szCs w:val="32"/>
        </w:rPr>
        <w:lastRenderedPageBreak/>
        <w:t>colors of Allah with Allah’s own eyes in the darkness, and we remain safe from every calamity and collision.</w:t>
      </w:r>
    </w:p>
    <w:p w14:paraId="0107DCE5"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The words are weighing. Seeing the joy and faith in our eyes, he continued to speak.</w:t>
      </w:r>
    </w:p>
    <w:p w14:paraId="25B1FBAF"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 xml:space="preserve">"There is a complete knowledge of reading and understanding these five lights and there is a book, the law is to understand their signs and follow these signs, so that you can avoid error and continue your journey with peace and tranquility." And it is commanded that in the darkness, </w:t>
      </w:r>
      <w:proofErr w:type="gramStart"/>
      <w:r w:rsidRPr="00702AE2">
        <w:rPr>
          <w:rFonts w:ascii="Urdu Typesetting" w:hAnsi="Urdu Typesetting" w:cs="Urdu Typesetting"/>
          <w:sz w:val="32"/>
          <w:szCs w:val="32"/>
        </w:rPr>
        <w:t>except</w:t>
      </w:r>
      <w:proofErr w:type="gramEnd"/>
      <w:r w:rsidRPr="00702AE2">
        <w:rPr>
          <w:rFonts w:ascii="Urdu Typesetting" w:hAnsi="Urdu Typesetting" w:cs="Urdu Typesetting"/>
          <w:sz w:val="32"/>
          <w:szCs w:val="32"/>
        </w:rPr>
        <w:t xml:space="preserve"> these five lights, no other light should be seen on the thrones. If any light other than these five lights began to burn on a ship, he sinned greatly. These lights can be read from miles, and by reading them, the speed and direction of the ships can be detected, and when each ship has read each other's green and red light, both take safety measures and pass comfortably. If someone breaks the law of light or neglects it, then accident is inevitable. </w:t>
      </w:r>
    </w:p>
    <w:p w14:paraId="38112EC9"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w:t>
      </w:r>
      <w:proofErr w:type="gramStart"/>
      <w:r w:rsidRPr="00702AE2">
        <w:rPr>
          <w:rFonts w:ascii="Urdu Typesetting" w:hAnsi="Urdu Typesetting" w:cs="Urdu Typesetting"/>
          <w:sz w:val="32"/>
          <w:szCs w:val="32"/>
        </w:rPr>
        <w:t>Protectors</w:t>
      </w:r>
      <w:proofErr w:type="gramEnd"/>
      <w:r w:rsidRPr="00702AE2">
        <w:rPr>
          <w:rFonts w:ascii="Urdu Typesetting" w:hAnsi="Urdu Typesetting" w:cs="Urdu Typesetting"/>
          <w:sz w:val="32"/>
          <w:szCs w:val="32"/>
        </w:rPr>
        <w:t xml:space="preserve"> even in the dark, these are five lights</w:t>
      </w:r>
      <w:proofErr w:type="gramStart"/>
      <w:r w:rsidRPr="00702AE2">
        <w:rPr>
          <w:rFonts w:ascii="Urdu Typesetting" w:hAnsi="Urdu Typesetting" w:cs="Urdu Typesetting"/>
          <w:sz w:val="32"/>
          <w:szCs w:val="32"/>
        </w:rPr>
        <w:t>. '</w:t>
      </w:r>
      <w:proofErr w:type="gramEnd"/>
    </w:p>
    <w:p w14:paraId="063C9B92"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 xml:space="preserve">But why are these lights in the niche... what is the need for the niche? We did not sit down to ask questions to get more knowledge, the captain replied, 'The light appointed by Allah is in the niche, and the direction of the light is fixed.' The light that is of our eyes is also kept in the niche and their five tips should be straight, the right and left should not be lost, the light that is seen from all directions and evil and destruction is evil, it is the evil light, which destroys the journey and </w:t>
      </w:r>
      <w:r w:rsidRPr="00702AE2">
        <w:rPr>
          <w:rFonts w:ascii="Urdu Typesetting" w:hAnsi="Urdu Typesetting" w:cs="Urdu Typesetting"/>
          <w:sz w:val="32"/>
          <w:szCs w:val="32"/>
        </w:rPr>
        <w:lastRenderedPageBreak/>
        <w:t>the evil eyes. The light of Allah shines in the same direction, and these five lights of the ship are the light of Allah. '</w:t>
      </w:r>
    </w:p>
    <w:p w14:paraId="5E28D0DB"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 xml:space="preserve">Their direction is </w:t>
      </w:r>
      <w:proofErr w:type="gramStart"/>
      <w:r w:rsidRPr="00702AE2">
        <w:rPr>
          <w:rFonts w:ascii="Urdu Typesetting" w:hAnsi="Urdu Typesetting" w:cs="Urdu Typesetting"/>
          <w:sz w:val="32"/>
          <w:szCs w:val="32"/>
        </w:rPr>
        <w:t>fixed,</w:t>
      </w:r>
      <w:proofErr w:type="gramEnd"/>
      <w:r w:rsidRPr="00702AE2">
        <w:rPr>
          <w:rFonts w:ascii="Urdu Typesetting" w:hAnsi="Urdu Typesetting" w:cs="Urdu Typesetting"/>
          <w:sz w:val="32"/>
          <w:szCs w:val="32"/>
        </w:rPr>
        <w:t xml:space="preserve"> they are leaning here all the time. The verse of Allah began to take root in our minds. In Surah Noor, it is said:</w:t>
      </w:r>
    </w:p>
    <w:p w14:paraId="5EE150D3" w14:textId="77777777" w:rsidR="00835C0A" w:rsidRPr="00702AE2" w:rsidRDefault="00835C0A" w:rsidP="00835C0A">
      <w:pPr>
        <w:rPr>
          <w:rFonts w:ascii="Urdu Typesetting" w:hAnsi="Urdu Typesetting" w:cs="Urdu Typesetting"/>
          <w:i/>
          <w:iCs/>
          <w:sz w:val="32"/>
          <w:szCs w:val="32"/>
          <w:rtl/>
          <w:lang w:bidi="fa-IR"/>
        </w:rPr>
      </w:pPr>
      <w:r w:rsidRPr="00702AE2">
        <w:rPr>
          <w:rFonts w:ascii="Urdu Typesetting" w:hAnsi="Urdu Typesetting" w:cs="Urdu Typesetting"/>
          <w:sz w:val="32"/>
          <w:szCs w:val="32"/>
        </w:rPr>
        <w:t>"The example of this is, as if there is a niche, in which there is a lamp, and the lamp in a glass, and the mirror is like a shining star, God shows the straight path to whom Ever He wills with His light." (</w:t>
      </w:r>
      <w:r w:rsidRPr="00702AE2">
        <w:rPr>
          <w:rFonts w:ascii="Urdu Typesetting" w:hAnsi="Urdu Typesetting" w:cs="Urdu Typesetting"/>
          <w:i/>
          <w:iCs/>
          <w:sz w:val="32"/>
          <w:szCs w:val="32"/>
        </w:rPr>
        <w:t>Surah Noor Verse 35</w:t>
      </w:r>
    </w:p>
    <w:p w14:paraId="04E6A4BE" w14:textId="77777777" w:rsidR="00835C0A" w:rsidRPr="00702AE2" w:rsidRDefault="00835C0A" w:rsidP="00835C0A">
      <w:pPr>
        <w:rPr>
          <w:rFonts w:ascii="Urdu Typesetting" w:hAnsi="Urdu Typesetting" w:cs="Urdu Typesetting"/>
          <w:sz w:val="32"/>
          <w:szCs w:val="32"/>
          <w:rtl/>
        </w:rPr>
      </w:pPr>
      <w:r w:rsidRPr="00702AE2">
        <w:rPr>
          <w:rFonts w:ascii="Urdu Typesetting" w:hAnsi="Urdu Typesetting" w:cs="Urdu Typesetting"/>
          <w:sz w:val="32"/>
          <w:szCs w:val="32"/>
        </w:rPr>
        <w:t xml:space="preserve">I understood it. O </w:t>
      </w:r>
      <w:proofErr w:type="spellStart"/>
      <w:r w:rsidRPr="00702AE2">
        <w:rPr>
          <w:rFonts w:ascii="Urdu Typesetting" w:hAnsi="Urdu Typesetting" w:cs="Urdu Typesetting"/>
          <w:sz w:val="32"/>
          <w:szCs w:val="32"/>
        </w:rPr>
        <w:t>Prodcaster</w:t>
      </w:r>
      <w:proofErr w:type="spellEnd"/>
      <w:r w:rsidRPr="00702AE2">
        <w:rPr>
          <w:rFonts w:ascii="Urdu Typesetting" w:hAnsi="Urdu Typesetting" w:cs="Urdu Typesetting"/>
          <w:sz w:val="32"/>
          <w:szCs w:val="32"/>
        </w:rPr>
        <w:t xml:space="preserve">, the illustration of the light mentioned in the Qur'an lies within the five lights that shine like candles in the darkness on ships. Placed in a niche, fixed birth, one green and one red. Our peace of heart was back. We saw two slips and understood with full logic. Just think between these two tracks, keep travelling. Allah marked the path with His light, one edge is green, one edge is red, and in between there is brightness. </w:t>
      </w:r>
      <w:proofErr w:type="spellStart"/>
      <w:r w:rsidRPr="00702AE2">
        <w:rPr>
          <w:rFonts w:ascii="Urdu Typesetting" w:hAnsi="Urdu Typesetting" w:cs="Urdu Typesetting"/>
          <w:sz w:val="32"/>
          <w:szCs w:val="32"/>
        </w:rPr>
        <w:t>Donot</w:t>
      </w:r>
      <w:proofErr w:type="spellEnd"/>
      <w:r w:rsidRPr="00702AE2">
        <w:rPr>
          <w:rFonts w:ascii="Urdu Typesetting" w:hAnsi="Urdu Typesetting" w:cs="Urdu Typesetting"/>
          <w:sz w:val="32"/>
          <w:szCs w:val="32"/>
        </w:rPr>
        <w:t xml:space="preserve"> exceed the green and nor the red, love both and follow them and protect yourselves between them, there are trenches on each side, whoever crosses the green, he guessed and he was the real hell, the one who exceeded the red, and shed rivers of unjust blood, that was </w:t>
      </w:r>
      <w:proofErr w:type="gramStart"/>
      <w:r w:rsidRPr="00702AE2">
        <w:rPr>
          <w:rFonts w:ascii="Urdu Typesetting" w:hAnsi="Urdu Typesetting" w:cs="Urdu Typesetting"/>
          <w:sz w:val="32"/>
          <w:szCs w:val="32"/>
        </w:rPr>
        <w:t>the real</w:t>
      </w:r>
      <w:proofErr w:type="gramEnd"/>
      <w:r w:rsidRPr="00702AE2">
        <w:rPr>
          <w:rFonts w:ascii="Urdu Typesetting" w:hAnsi="Urdu Typesetting" w:cs="Urdu Typesetting"/>
          <w:sz w:val="32"/>
          <w:szCs w:val="32"/>
        </w:rPr>
        <w:t xml:space="preserve"> hell. The white path between these two tracks, which is the path of Islam. We found the track we were looking for. We looked at the captain's face with grateful eyes, he was </w:t>
      </w:r>
      <w:proofErr w:type="gramStart"/>
      <w:r w:rsidRPr="00702AE2">
        <w:rPr>
          <w:rFonts w:ascii="Urdu Typesetting" w:hAnsi="Urdu Typesetting" w:cs="Urdu Typesetting"/>
          <w:sz w:val="32"/>
          <w:szCs w:val="32"/>
        </w:rPr>
        <w:t>smiling, and</w:t>
      </w:r>
      <w:proofErr w:type="gramEnd"/>
      <w:r w:rsidRPr="00702AE2">
        <w:rPr>
          <w:rFonts w:ascii="Urdu Typesetting" w:hAnsi="Urdu Typesetting" w:cs="Urdu Typesetting"/>
          <w:sz w:val="32"/>
          <w:szCs w:val="32"/>
        </w:rPr>
        <w:t xml:space="preserve"> satisfied to read the rising lines on our face. We thanked them. </w:t>
      </w:r>
    </w:p>
    <w:p w14:paraId="1F4ACAB1" w14:textId="77777777" w:rsidR="00835C0A" w:rsidRPr="00702AE2" w:rsidRDefault="00835C0A" w:rsidP="00835C0A">
      <w:pPr>
        <w:rPr>
          <w:rFonts w:ascii="Urdu Typesetting" w:hAnsi="Urdu Typesetting" w:cs="Urdu Typesetting"/>
          <w:i/>
          <w:iCs/>
          <w:sz w:val="32"/>
          <w:szCs w:val="32"/>
          <w:rtl/>
          <w:lang w:bidi="fa-IR"/>
        </w:rPr>
      </w:pPr>
    </w:p>
    <w:p w14:paraId="134EAE96" w14:textId="77777777" w:rsidR="00835C0A" w:rsidRPr="00702AE2" w:rsidRDefault="00835C0A" w:rsidP="00835C0A">
      <w:pPr>
        <w:rPr>
          <w:rFonts w:ascii="Urdu Typesetting" w:hAnsi="Urdu Typesetting" w:cs="Urdu Typesetting"/>
          <w:i/>
          <w:iCs/>
          <w:sz w:val="32"/>
          <w:szCs w:val="32"/>
          <w:rtl/>
          <w:lang w:bidi="fa-IR"/>
        </w:rPr>
      </w:pPr>
    </w:p>
    <w:p w14:paraId="4C8C7281" w14:textId="77777777" w:rsidR="00835C0A" w:rsidRPr="00702AE2" w:rsidRDefault="00835C0A" w:rsidP="00835C0A">
      <w:pPr>
        <w:rPr>
          <w:rFonts w:ascii="Urdu Typesetting" w:hAnsi="Urdu Typesetting" w:cs="Urdu Typesetting"/>
          <w:i/>
          <w:iCs/>
          <w:sz w:val="32"/>
          <w:szCs w:val="32"/>
          <w:rtl/>
          <w:lang w:bidi="fa-IR"/>
        </w:rPr>
      </w:pPr>
    </w:p>
    <w:p w14:paraId="431199AD" w14:textId="77777777" w:rsidR="00835C0A" w:rsidRPr="00702AE2" w:rsidRDefault="00835C0A" w:rsidP="00835C0A">
      <w:pPr>
        <w:rPr>
          <w:rFonts w:ascii="Urdu Typesetting" w:hAnsi="Urdu Typesetting" w:cs="Urdu Typesetting"/>
          <w:i/>
          <w:iCs/>
          <w:sz w:val="32"/>
          <w:szCs w:val="32"/>
          <w:rtl/>
          <w:lang w:bidi="fa-IR"/>
        </w:rPr>
      </w:pPr>
    </w:p>
    <w:p w14:paraId="15416162" w14:textId="77777777" w:rsidR="00835C0A" w:rsidRPr="00702AE2" w:rsidRDefault="00835C0A" w:rsidP="00835C0A">
      <w:pPr>
        <w:rPr>
          <w:rFonts w:ascii="Urdu Typesetting" w:hAnsi="Urdu Typesetting" w:cs="Urdu Typesetting"/>
          <w:i/>
          <w:iCs/>
          <w:sz w:val="32"/>
          <w:szCs w:val="32"/>
          <w:rtl/>
          <w:lang w:bidi="fa-IR"/>
        </w:rPr>
      </w:pPr>
    </w:p>
    <w:p w14:paraId="0841B6C9" w14:textId="77777777" w:rsidR="00835C0A" w:rsidRPr="00702AE2" w:rsidRDefault="00835C0A" w:rsidP="00835C0A">
      <w:pPr>
        <w:rPr>
          <w:rFonts w:ascii="Urdu Typesetting" w:hAnsi="Urdu Typesetting" w:cs="Urdu Typesetting"/>
          <w:sz w:val="32"/>
          <w:szCs w:val="32"/>
          <w:lang w:bidi="ur-PK"/>
        </w:rPr>
      </w:pPr>
    </w:p>
    <w:p w14:paraId="5C0DE9C0" w14:textId="77777777" w:rsidR="00835C0A" w:rsidRPr="00702AE2" w:rsidRDefault="00835C0A" w:rsidP="00835C0A">
      <w:pPr>
        <w:jc w:val="center"/>
        <w:rPr>
          <w:rFonts w:ascii="Urdu Typesetting" w:hAnsi="Urdu Typesetting" w:cs="Urdu Typesetting"/>
          <w:b/>
          <w:bCs/>
          <w:sz w:val="40"/>
          <w:szCs w:val="40"/>
          <w:lang w:bidi="ur-PK"/>
        </w:rPr>
      </w:pPr>
      <w:r w:rsidRPr="00702AE2">
        <w:rPr>
          <w:rFonts w:ascii="Urdu Typesetting" w:hAnsi="Urdu Typesetting" w:cs="Urdu Typesetting"/>
          <w:b/>
          <w:bCs/>
          <w:sz w:val="40"/>
          <w:szCs w:val="40"/>
        </w:rPr>
        <w:t>Chapter Two</w:t>
      </w:r>
    </w:p>
    <w:p w14:paraId="1CCD5573" w14:textId="77777777" w:rsidR="00835C0A" w:rsidRPr="00702AE2" w:rsidRDefault="00835C0A" w:rsidP="00835C0A">
      <w:pPr>
        <w:jc w:val="center"/>
        <w:rPr>
          <w:rFonts w:ascii="Urdu Typesetting" w:hAnsi="Urdu Typesetting" w:cs="Urdu Typesetting"/>
          <w:b/>
          <w:bCs/>
          <w:sz w:val="40"/>
          <w:szCs w:val="40"/>
          <w:lang w:bidi="ur-PK"/>
        </w:rPr>
      </w:pPr>
      <w:r w:rsidRPr="00702AE2">
        <w:rPr>
          <w:rFonts w:ascii="Urdu Typesetting" w:hAnsi="Urdu Typesetting" w:cs="Urdu Typesetting"/>
          <w:b/>
          <w:bCs/>
          <w:sz w:val="40"/>
          <w:szCs w:val="40"/>
        </w:rPr>
        <w:t>The ship's life system</w:t>
      </w:r>
    </w:p>
    <w:p w14:paraId="0C53E96F" w14:textId="77777777" w:rsidR="00835C0A" w:rsidRPr="00702AE2" w:rsidRDefault="00835C0A" w:rsidP="00835C0A">
      <w:pPr>
        <w:pStyle w:val="ListParagraph"/>
        <w:numPr>
          <w:ilvl w:val="0"/>
          <w:numId w:val="32"/>
        </w:numPr>
        <w:rPr>
          <w:rFonts w:ascii="Urdu Typesetting" w:hAnsi="Urdu Typesetting" w:cs="Urdu Typesetting"/>
          <w:sz w:val="32"/>
          <w:szCs w:val="32"/>
          <w:lang w:bidi="ur-PK"/>
        </w:rPr>
      </w:pPr>
      <w:r w:rsidRPr="00702AE2">
        <w:rPr>
          <w:rFonts w:ascii="Urdu Typesetting" w:hAnsi="Urdu Typesetting" w:cs="Urdu Typesetting"/>
          <w:sz w:val="32"/>
          <w:szCs w:val="32"/>
        </w:rPr>
        <w:t>Provision of sustenance on the ship</w:t>
      </w:r>
    </w:p>
    <w:p w14:paraId="0A2EF3D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captain looked at his watch and said, "A lot of time has passed, do you know that it's time, let's have breakfast." We came down from the bridge deck and came to second deck. There was a dining hall, there were tables, there was a chair and a place for everyone, no one else sits on anyone else, if someone sits on someone else's chair, it is considered a very bad act. People become sensible when they come on ships, everyone cares about it, but as soon as they get off the ship, they forget it, it is a shame to sit in the chair of others. Let's say that as soon as they get off the ship, they get out of the track, feel proud to </w:t>
      </w:r>
      <w:proofErr w:type="gramStart"/>
      <w:r w:rsidRPr="00702AE2">
        <w:rPr>
          <w:rFonts w:ascii="Urdu Typesetting" w:hAnsi="Urdu Typesetting" w:cs="Urdu Typesetting"/>
          <w:sz w:val="32"/>
          <w:szCs w:val="32"/>
        </w:rPr>
        <w:t>disobey of</w:t>
      </w:r>
      <w:proofErr w:type="gramEnd"/>
      <w:r w:rsidRPr="00702AE2">
        <w:rPr>
          <w:rFonts w:ascii="Urdu Typesetting" w:hAnsi="Urdu Typesetting" w:cs="Urdu Typesetting"/>
          <w:sz w:val="32"/>
          <w:szCs w:val="32"/>
        </w:rPr>
        <w:t xml:space="preserve"> red and </w:t>
      </w:r>
      <w:proofErr w:type="gramStart"/>
      <w:r w:rsidRPr="00702AE2">
        <w:rPr>
          <w:rFonts w:ascii="Urdu Typesetting" w:hAnsi="Urdu Typesetting" w:cs="Urdu Typesetting"/>
          <w:sz w:val="32"/>
          <w:szCs w:val="32"/>
        </w:rPr>
        <w:t>green .</w:t>
      </w:r>
      <w:proofErr w:type="gramEnd"/>
      <w:r w:rsidRPr="00702AE2">
        <w:rPr>
          <w:rFonts w:ascii="Urdu Typesetting" w:hAnsi="Urdu Typesetting" w:cs="Urdu Typesetting"/>
          <w:sz w:val="32"/>
          <w:szCs w:val="32"/>
        </w:rPr>
        <w:t xml:space="preserve"> </w:t>
      </w:r>
    </w:p>
    <w:p w14:paraId="464D082C"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lastRenderedPageBreak/>
        <w:t xml:space="preserve">Guidance was visible on the throne of the ship, sitting in a style that did not appear to live on the ground. A chair was arranged for us </w:t>
      </w:r>
      <w:proofErr w:type="gramStart"/>
      <w:r w:rsidRPr="00702AE2">
        <w:rPr>
          <w:rFonts w:ascii="Urdu Typesetting" w:hAnsi="Urdu Typesetting" w:cs="Urdu Typesetting"/>
          <w:sz w:val="32"/>
          <w:szCs w:val="32"/>
        </w:rPr>
        <w:t>as long as</w:t>
      </w:r>
      <w:proofErr w:type="gramEnd"/>
      <w:r w:rsidRPr="00702AE2">
        <w:rPr>
          <w:rFonts w:ascii="Urdu Typesetting" w:hAnsi="Urdu Typesetting" w:cs="Urdu Typesetting"/>
          <w:sz w:val="32"/>
          <w:szCs w:val="32"/>
        </w:rPr>
        <w:t xml:space="preserve"> we were passengers on the ship.</w:t>
      </w:r>
    </w:p>
    <w:p w14:paraId="143F590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will be the place of our chair. We will continue to get sustenance from us, five times a day, tea between breakfast, breakfast and lunch, tea between lunch and evening meal, lunch and </w:t>
      </w:r>
      <w:proofErr w:type="gramStart"/>
      <w:r w:rsidRPr="00702AE2">
        <w:rPr>
          <w:rFonts w:ascii="Urdu Typesetting" w:hAnsi="Urdu Typesetting" w:cs="Urdu Typesetting"/>
          <w:sz w:val="32"/>
          <w:szCs w:val="32"/>
        </w:rPr>
        <w:t>tea time</w:t>
      </w:r>
      <w:proofErr w:type="gramEnd"/>
      <w:r w:rsidRPr="00702AE2">
        <w:rPr>
          <w:rFonts w:ascii="Urdu Typesetting" w:hAnsi="Urdu Typesetting" w:cs="Urdu Typesetting"/>
          <w:sz w:val="32"/>
          <w:szCs w:val="32"/>
        </w:rPr>
        <w:t xml:space="preserve">. There is no change in them. Everyone </w:t>
      </w:r>
      <w:proofErr w:type="gramStart"/>
      <w:r w:rsidRPr="00702AE2">
        <w:rPr>
          <w:rFonts w:ascii="Urdu Typesetting" w:hAnsi="Urdu Typesetting" w:cs="Urdu Typesetting"/>
          <w:sz w:val="32"/>
          <w:szCs w:val="32"/>
        </w:rPr>
        <w:t>has to</w:t>
      </w:r>
      <w:proofErr w:type="gramEnd"/>
      <w:r w:rsidRPr="00702AE2">
        <w:rPr>
          <w:rFonts w:ascii="Urdu Typesetting" w:hAnsi="Urdu Typesetting" w:cs="Urdu Typesetting"/>
          <w:sz w:val="32"/>
          <w:szCs w:val="32"/>
        </w:rPr>
        <w:t xml:space="preserve"> be punctual. Everyone receives the same food, with no restriction on quantity. When everyone’s stomach is full and everyone’s place is secured, what justification remains for hostility and hatred? No better example of human rights can be presented than this. Is this not the very portrayal of an Islamic society? We asked ourselves this question</w:t>
      </w:r>
      <w:r w:rsidRPr="00702AE2">
        <w:rPr>
          <w:rFonts w:ascii="Times New Roman" w:eastAsia="Times New Roman" w:hAnsi="Times New Roman" w:cs="Times New Roman"/>
        </w:rPr>
        <w:t xml:space="preserve"> </w:t>
      </w:r>
      <w:proofErr w:type="gramStart"/>
      <w:r w:rsidRPr="00702AE2">
        <w:rPr>
          <w:rFonts w:ascii="Urdu Typesetting" w:hAnsi="Urdu Typesetting" w:cs="Urdu Typesetting"/>
          <w:sz w:val="32"/>
          <w:szCs w:val="32"/>
        </w:rPr>
        <w:t>In</w:t>
      </w:r>
      <w:proofErr w:type="gramEnd"/>
      <w:r w:rsidRPr="00702AE2">
        <w:rPr>
          <w:rFonts w:ascii="Urdu Typesetting" w:hAnsi="Urdu Typesetting" w:cs="Urdu Typesetting"/>
          <w:sz w:val="32"/>
          <w:szCs w:val="32"/>
        </w:rPr>
        <w:t xml:space="preserve"> front of us sat an elderly man with a white beard. The captain introduced him to us and said, “He is the ship’s chief engineer. His name is Abu Suleman. He </w:t>
      </w:r>
      <w:proofErr w:type="gramStart"/>
      <w:r w:rsidRPr="00702AE2">
        <w:rPr>
          <w:rFonts w:ascii="Urdu Typesetting" w:hAnsi="Urdu Typesetting" w:cs="Urdu Typesetting"/>
          <w:sz w:val="32"/>
          <w:szCs w:val="32"/>
        </w:rPr>
        <w:t>is in charge of</w:t>
      </w:r>
      <w:proofErr w:type="gramEnd"/>
      <w:r w:rsidRPr="00702AE2">
        <w:rPr>
          <w:rFonts w:ascii="Urdu Typesetting" w:hAnsi="Urdu Typesetting" w:cs="Urdu Typesetting"/>
          <w:sz w:val="32"/>
          <w:szCs w:val="32"/>
        </w:rPr>
        <w:t xml:space="preserve"> all the machinery of this ship. He is a very pious and experienced man.” He appeared to be older and more experienced than even the captain himself.</w:t>
      </w:r>
    </w:p>
    <w:p w14:paraId="5D4626B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could not restrain our tongue and, impulsively, asked a question: “Then why is he not the captain of the ship?” Everyone burst into laughter at our question, and we became embarrassed.</w:t>
      </w:r>
    </w:p>
    <w:p w14:paraId="67494DBE" w14:textId="77777777" w:rsidR="00835C0A" w:rsidRPr="00702AE2" w:rsidRDefault="00835C0A" w:rsidP="00835C0A">
      <w:pPr>
        <w:rPr>
          <w:rFonts w:ascii="Urdu Typesetting" w:hAnsi="Urdu Typesetting" w:cs="Urdu Typesetting"/>
          <w:sz w:val="32"/>
          <w:szCs w:val="32"/>
        </w:rPr>
      </w:pPr>
      <w:proofErr w:type="gramStart"/>
      <w:r w:rsidRPr="00702AE2">
        <w:rPr>
          <w:rFonts w:ascii="Urdu Typesetting" w:hAnsi="Urdu Typesetting" w:cs="Urdu Typesetting"/>
          <w:sz w:val="32"/>
          <w:szCs w:val="32"/>
        </w:rPr>
        <w:t>In order to</w:t>
      </w:r>
      <w:proofErr w:type="gramEnd"/>
      <w:r w:rsidRPr="00702AE2">
        <w:rPr>
          <w:rFonts w:ascii="Urdu Typesetting" w:hAnsi="Urdu Typesetting" w:cs="Urdu Typesetting"/>
          <w:sz w:val="32"/>
          <w:szCs w:val="32"/>
        </w:rPr>
        <w:t xml:space="preserve"> overcome our embarrassment, we still insisted. “This is not a denial of his seniority or experience that he is not the captain. In </w:t>
      </w:r>
      <w:r w:rsidRPr="00702AE2">
        <w:rPr>
          <w:rFonts w:ascii="Urdu Typesetting" w:hAnsi="Urdu Typesetting" w:cs="Urdu Typesetting"/>
          <w:sz w:val="32"/>
          <w:szCs w:val="32"/>
        </w:rPr>
        <w:lastRenderedPageBreak/>
        <w:t>terms of age, he must have been employed on ships before all of you. Is seniority not proof of being the captain of a ship?”</w:t>
      </w:r>
    </w:p>
    <w:p w14:paraId="0238627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Everyone was enjoying our insistence, while Abu Suleman Sahib was becoming slightly uncomfortable.</w:t>
      </w:r>
    </w:p>
    <w:p w14:paraId="482747E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Captain Muhammad, smiling, addressed Abu Suleman and said, “Brother, he is our guest. We should not hurt his feelings. For his sake, on this journey you become the captain, and we will rest.”</w:t>
      </w:r>
    </w:p>
    <w:p w14:paraId="25FE316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Abu Suleman became embarrassed and said, “Sir, why are you joking? How can I possibly become the captain?”</w:t>
      </w:r>
    </w:p>
    <w:p w14:paraId="23B9132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“Why can’t you become the captain?” we insisted.</w:t>
      </w:r>
    </w:p>
    <w:p w14:paraId="0E20B2D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was becoming uneasy and began to say, “Brother, I neither know the routes, nor the directions of the winds, nor do I have knowledge of tides and currents. I cannot understand the moods of the sea, nor can I estimate the ship’s speed. I do not recognize the stars, nor do I know the two east or the two west. I do not know how to assess the loading of cargo, nor the rope of the ship, nor the method of maintaining its stability. We would have to keep running </w:t>
      </w:r>
      <w:proofErr w:type="gramStart"/>
      <w:r w:rsidRPr="00702AE2">
        <w:rPr>
          <w:rFonts w:ascii="Urdu Typesetting" w:hAnsi="Urdu Typesetting" w:cs="Urdu Typesetting"/>
          <w:sz w:val="32"/>
          <w:szCs w:val="32"/>
        </w:rPr>
        <w:t>again and again</w:t>
      </w:r>
      <w:proofErr w:type="gramEnd"/>
      <w:r w:rsidRPr="00702AE2">
        <w:rPr>
          <w:rFonts w:ascii="Urdu Typesetting" w:hAnsi="Urdu Typesetting" w:cs="Urdu Typesetting"/>
          <w:sz w:val="32"/>
          <w:szCs w:val="32"/>
        </w:rPr>
        <w:t xml:space="preserve"> to the captain and the deputy captain for help. And if Muhammad and Ali do not help us, we would surely perish.</w:t>
      </w:r>
    </w:p>
    <w:p w14:paraId="177A66C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Better than us are the second officer Hasan and the third officer Hussain, who can manage the ship and at least keep it on a straight course. We would be left galloping blindly in the darkness of the sea. </w:t>
      </w:r>
      <w:r w:rsidRPr="00702AE2">
        <w:rPr>
          <w:rFonts w:ascii="Urdu Typesetting" w:hAnsi="Urdu Typesetting" w:cs="Urdu Typesetting"/>
          <w:sz w:val="32"/>
          <w:szCs w:val="32"/>
        </w:rPr>
        <w:lastRenderedPageBreak/>
        <w:t xml:space="preserve">If the ship is supposed to go to Iran, we would deliver it to Turkmenistan; if it </w:t>
      </w:r>
      <w:proofErr w:type="gramStart"/>
      <w:r w:rsidRPr="00702AE2">
        <w:rPr>
          <w:rFonts w:ascii="Urdu Typesetting" w:hAnsi="Urdu Typesetting" w:cs="Urdu Typesetting"/>
          <w:sz w:val="32"/>
          <w:szCs w:val="32"/>
        </w:rPr>
        <w:t>has to</w:t>
      </w:r>
      <w:proofErr w:type="gramEnd"/>
      <w:r w:rsidRPr="00702AE2">
        <w:rPr>
          <w:rFonts w:ascii="Urdu Typesetting" w:hAnsi="Urdu Typesetting" w:cs="Urdu Typesetting"/>
          <w:sz w:val="32"/>
          <w:szCs w:val="32"/>
        </w:rPr>
        <w:t xml:space="preserve"> go to Egypt, we </w:t>
      </w:r>
      <w:proofErr w:type="gramStart"/>
      <w:r w:rsidRPr="00702AE2">
        <w:rPr>
          <w:rFonts w:ascii="Urdu Typesetting" w:hAnsi="Urdu Typesetting" w:cs="Urdu Typesetting"/>
          <w:sz w:val="32"/>
          <w:szCs w:val="32"/>
        </w:rPr>
        <w:t>would</w:t>
      </w:r>
      <w:proofErr w:type="gramEnd"/>
      <w:r w:rsidRPr="00702AE2">
        <w:rPr>
          <w:rFonts w:ascii="Urdu Typesetting" w:hAnsi="Urdu Typesetting" w:cs="Urdu Typesetting"/>
          <w:sz w:val="32"/>
          <w:szCs w:val="32"/>
        </w:rPr>
        <w:t xml:space="preserve"> end up landing in Spain.”</w:t>
      </w:r>
    </w:p>
    <w:p w14:paraId="4DC5DDB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To change the direction of the conversation, we asked, “Then what can you do? What is your responsibility?”</w:t>
      </w:r>
    </w:p>
    <w:p w14:paraId="3AD7DE9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“Our responsibility is only this,” he said, “to keep the ship’s machinery in proper condition, to maintain the ship’s speed according to the captain’s signals, to produce light, and to keep the ship illuminated from </w:t>
      </w:r>
      <w:r w:rsidRPr="00702AE2">
        <w:rPr>
          <w:rFonts w:ascii="Urdu Typesetting" w:hAnsi="Urdu Typesetting" w:cs="Urdu Typesetting"/>
          <w:i/>
          <w:iCs/>
          <w:sz w:val="32"/>
          <w:szCs w:val="32"/>
        </w:rPr>
        <w:t>noon</w:t>
      </w:r>
      <w:r w:rsidRPr="00702AE2">
        <w:rPr>
          <w:rFonts w:ascii="Urdu Typesetting" w:hAnsi="Urdu Typesetting" w:cs="Urdu Typesetting"/>
          <w:sz w:val="32"/>
          <w:szCs w:val="32"/>
        </w:rPr>
        <w:t xml:space="preserve"> to </w:t>
      </w:r>
      <w:r w:rsidRPr="00702AE2">
        <w:rPr>
          <w:rFonts w:ascii="Urdu Typesetting" w:hAnsi="Urdu Typesetting" w:cs="Urdu Typesetting"/>
          <w:i/>
          <w:iCs/>
          <w:sz w:val="32"/>
          <w:szCs w:val="32"/>
        </w:rPr>
        <w:t>nun</w:t>
      </w:r>
      <w:r w:rsidRPr="00702AE2">
        <w:rPr>
          <w:rFonts w:ascii="Urdu Typesetting" w:hAnsi="Urdu Typesetting" w:cs="Urdu Typesetting"/>
          <w:sz w:val="32"/>
          <w:szCs w:val="32"/>
        </w:rPr>
        <w:t>, so that it does not happen that, in the night, those five lights which keep the ship safe on the straight path in darkness are extinguished; and to keep account of what is required to produce light and to operate the ship.”</w:t>
      </w:r>
    </w:p>
    <w:p w14:paraId="068345A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After a brief pause, he said, “Though the heart greatly desires that I </w:t>
      </w:r>
      <w:proofErr w:type="gramStart"/>
      <w:r w:rsidRPr="00702AE2">
        <w:rPr>
          <w:rFonts w:ascii="Urdu Typesetting" w:hAnsi="Urdu Typesetting" w:cs="Urdu Typesetting"/>
          <w:sz w:val="32"/>
          <w:szCs w:val="32"/>
        </w:rPr>
        <w:t>were</w:t>
      </w:r>
      <w:proofErr w:type="gramEnd"/>
      <w:r w:rsidRPr="00702AE2">
        <w:rPr>
          <w:rFonts w:ascii="Urdu Typesetting" w:hAnsi="Urdu Typesetting" w:cs="Urdu Typesetting"/>
          <w:sz w:val="32"/>
          <w:szCs w:val="32"/>
        </w:rPr>
        <w:t xml:space="preserve"> the captain.”</w:t>
      </w:r>
    </w:p>
    <w:p w14:paraId="75133E9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“On land, such joking is possible. If one wishes, one can contest elections and become a minister, even a prime minister—no matter how much advice is needed at every step. What difference does it make: either the throne or the gallows. But at sea, where there is water all around, where life is precious and dear, obedience to these children is essential. Respect and honor have their place, and knowledge has its own rank.”</w:t>
      </w:r>
    </w:p>
    <w:p w14:paraId="7E548EB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A thought passed through our hearts: if the depth of Allah’s religion is not greater than the depth of the sea, then how is it that everyone one sees has seated himself as the custodian or captain of religion?</w:t>
      </w:r>
    </w:p>
    <w:p w14:paraId="0CF4633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captain then turned toward us and said, “Alright, brother journalist, you have seen the world. Turning good into bad and bad into good is a game of your left hand. We will make you the captain, and all of us will accept your captaincy.”</w:t>
      </w:r>
    </w:p>
    <w:p w14:paraId="168E1EC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was a strange joke. We became embarrassed. Who knows the ship and its routes? This would be like handing the steering wheel to a child—sometimes turning east, sometimes west, sometimes north, sometimes south—and the ship would keep circling around.</w:t>
      </w:r>
    </w:p>
    <w:p w14:paraId="653E7E5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“You have yourself answered your own question.”</w:t>
      </w:r>
    </w:p>
    <w:p w14:paraId="2980F01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captain smiled and stood up. At the same time, everyone stood up, chatting cheerfully, and set off toward their respective duties and cabins</w:t>
      </w:r>
    </w:p>
    <w:p w14:paraId="5286CC0A"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 xml:space="preserve"> </w:t>
      </w:r>
    </w:p>
    <w:p w14:paraId="184E6BE2" w14:textId="77777777" w:rsidR="00835C0A" w:rsidRPr="00702AE2" w:rsidRDefault="00835C0A" w:rsidP="00835C0A">
      <w:pPr>
        <w:rPr>
          <w:rFonts w:ascii="Urdu Typesetting" w:hAnsi="Urdu Typesetting" w:cs="Urdu Typesetting"/>
          <w:b/>
          <w:bCs/>
          <w:sz w:val="32"/>
          <w:szCs w:val="32"/>
          <w:lang w:bidi="ur-PK"/>
        </w:rPr>
      </w:pPr>
      <w:r w:rsidRPr="00702AE2">
        <w:rPr>
          <w:rFonts w:ascii="Urdu Typesetting" w:hAnsi="Urdu Typesetting" w:cs="Urdu Typesetting"/>
          <w:b/>
          <w:sz w:val="32"/>
          <w:szCs w:val="32"/>
        </w:rPr>
        <w:t xml:space="preserve">2) </w:t>
      </w:r>
      <w:r w:rsidRPr="00702AE2">
        <w:rPr>
          <w:rFonts w:ascii="Urdu Typesetting" w:hAnsi="Urdu Typesetting" w:cs="Urdu Typesetting"/>
          <w:b/>
          <w:bCs/>
          <w:sz w:val="32"/>
          <w:szCs w:val="32"/>
        </w:rPr>
        <w:t>Signs of the Straight Line</w:t>
      </w:r>
      <w:r w:rsidRPr="00702AE2">
        <w:rPr>
          <w:rFonts w:ascii="Urdu Typesetting" w:hAnsi="Urdu Typesetting" w:cs="Urdu Typesetting"/>
          <w:b/>
          <w:sz w:val="32"/>
          <w:szCs w:val="32"/>
        </w:rPr>
        <w:t>:</w:t>
      </w:r>
    </w:p>
    <w:p w14:paraId="138D853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What was our destination, and where did our captains lead us astray? Did they possess the qualification to become captains? More understanding than them is Abu Suleman Sahib. Indeed, this ship is a sign of Allah, which gives righteous lessons at every step.</w:t>
      </w:r>
    </w:p>
    <w:p w14:paraId="373B2BE0" w14:textId="77777777" w:rsidR="00835C0A" w:rsidRPr="00702AE2" w:rsidRDefault="00835C0A" w:rsidP="00835C0A">
      <w:pPr>
        <w:rPr>
          <w:rFonts w:ascii="Urdu Typesetting" w:hAnsi="Urdu Typesetting" w:cs="Urdu Typesetting"/>
          <w:sz w:val="32"/>
          <w:szCs w:val="32"/>
        </w:rPr>
      </w:pPr>
    </w:p>
    <w:p w14:paraId="740EF50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We forcefully shook our necks to free ourselves from these troubled thoughts—what is the use of beating the line when the snake has already passed? Now it is time to think of the destinations ahead, so that the rest of the journey may remain on the straight path. As soon as this thought arose, green, white, and red lines were drawn in our minds.</w:t>
      </w:r>
    </w:p>
    <w:p w14:paraId="7CDA3640" w14:textId="77777777" w:rsidR="00835C0A" w:rsidRPr="00702AE2" w:rsidRDefault="00835C0A" w:rsidP="00835C0A">
      <w:pPr>
        <w:rPr>
          <w:rFonts w:ascii="Urdu Typesetting" w:hAnsi="Urdu Typesetting" w:cs="Urdu Typesetting"/>
          <w:sz w:val="32"/>
          <w:szCs w:val="32"/>
        </w:rPr>
      </w:pPr>
    </w:p>
    <w:p w14:paraId="5A601E1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Indeed, this is the rope of Allah’s colors; whoever holds on to it attains salvation, as if he has boarded the ship. Keep the journey going, whether asleep or awake—the destination will not be lost.</w:t>
      </w:r>
    </w:p>
    <w:p w14:paraId="346E9D3D" w14:textId="77777777" w:rsidR="00835C0A" w:rsidRPr="00702AE2" w:rsidRDefault="00835C0A" w:rsidP="00835C0A">
      <w:pPr>
        <w:rPr>
          <w:rFonts w:ascii="Urdu Typesetting" w:hAnsi="Urdu Typesetting" w:cs="Urdu Typesetting"/>
          <w:sz w:val="32"/>
          <w:szCs w:val="32"/>
        </w:rPr>
      </w:pPr>
    </w:p>
    <w:p w14:paraId="1292FAF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Our thoughts then turned again, and we found ourselves upon the highways of our city. Allah has suspended the rope of His colors at every crossroads. What can be said of our city—this rope of Allah’s colors is suspended at the crossroads of every city in the world.</w:t>
      </w:r>
    </w:p>
    <w:p w14:paraId="2BB1917F" w14:textId="77777777" w:rsidR="00835C0A" w:rsidRPr="00702AE2" w:rsidRDefault="00835C0A" w:rsidP="00835C0A">
      <w:pPr>
        <w:rPr>
          <w:rFonts w:ascii="Urdu Typesetting" w:hAnsi="Urdu Typesetting" w:cs="Urdu Typesetting"/>
          <w:sz w:val="32"/>
          <w:szCs w:val="32"/>
        </w:rPr>
      </w:pPr>
    </w:p>
    <w:p w14:paraId="5627737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Those who have held firmly to this rope are today developed nations, while we and our nation pass our days and nights denying this rope, and our count is among third-grade nations.</w:t>
      </w:r>
    </w:p>
    <w:p w14:paraId="4285EDF4" w14:textId="77777777" w:rsidR="00835C0A" w:rsidRPr="00702AE2" w:rsidRDefault="00835C0A" w:rsidP="00835C0A">
      <w:pPr>
        <w:rPr>
          <w:rFonts w:ascii="Urdu Typesetting" w:hAnsi="Urdu Typesetting" w:cs="Urdu Typesetting"/>
          <w:sz w:val="32"/>
          <w:szCs w:val="32"/>
        </w:rPr>
      </w:pPr>
    </w:p>
    <w:p w14:paraId="2706934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again shook our necks. We sought Allah’s forgiveness, for this mistake has been committed by us as well, and we pleaded before our </w:t>
      </w:r>
      <w:r w:rsidRPr="00702AE2">
        <w:rPr>
          <w:rFonts w:ascii="Urdu Typesetting" w:hAnsi="Urdu Typesetting" w:cs="Urdu Typesetting"/>
          <w:sz w:val="32"/>
          <w:szCs w:val="32"/>
        </w:rPr>
        <w:lastRenderedPageBreak/>
        <w:t>Lord: “O my Lord, show us some proof of this within Your religion.” And our minds began to turn the pages of Islam and the books of the traditions of the Messenger.</w:t>
      </w:r>
    </w:p>
    <w:p w14:paraId="424D5C11" w14:textId="77777777" w:rsidR="00835C0A" w:rsidRPr="00702AE2" w:rsidRDefault="00835C0A" w:rsidP="00835C0A">
      <w:pPr>
        <w:rPr>
          <w:rFonts w:ascii="Urdu Typesetting" w:hAnsi="Urdu Typesetting" w:cs="Urdu Typesetting"/>
          <w:sz w:val="32"/>
          <w:szCs w:val="32"/>
        </w:rPr>
      </w:pPr>
    </w:p>
    <w:p w14:paraId="2CD1DE6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It is the day of Eid. The Muslims have completed thirty fasts and are celebrating its </w:t>
      </w:r>
      <w:proofErr w:type="gramStart"/>
      <w:r w:rsidRPr="00702AE2">
        <w:rPr>
          <w:rFonts w:ascii="Urdu Typesetting" w:hAnsi="Urdu Typesetting" w:cs="Urdu Typesetting"/>
          <w:sz w:val="32"/>
          <w:szCs w:val="32"/>
        </w:rPr>
        <w:t>joys, and</w:t>
      </w:r>
      <w:proofErr w:type="gramEnd"/>
      <w:r w:rsidRPr="00702AE2">
        <w:rPr>
          <w:rFonts w:ascii="Urdu Typesetting" w:hAnsi="Urdu Typesetting" w:cs="Urdu Typesetting"/>
          <w:sz w:val="32"/>
          <w:szCs w:val="32"/>
        </w:rPr>
        <w:t xml:space="preserve"> have gathered in Masjid-e-Nabawi to thank Allah. The Messenger of Allah comes out of his chamber, clothed in white shining garments. On his right shoulder is Hasan (peace be upon him), dressed in green, and on his left shoulder is Hussain (peace be upon him), dressed in red. And the Messenger addresses the entire community and says:</w:t>
      </w:r>
    </w:p>
    <w:p w14:paraId="0A4CFFCA" w14:textId="77777777" w:rsidR="00835C0A" w:rsidRPr="00702AE2" w:rsidRDefault="00835C0A" w:rsidP="00835C0A">
      <w:pPr>
        <w:rPr>
          <w:rFonts w:ascii="Urdu Typesetting" w:hAnsi="Urdu Typesetting" w:cs="Urdu Typesetting"/>
          <w:sz w:val="32"/>
          <w:szCs w:val="32"/>
        </w:rPr>
      </w:pPr>
    </w:p>
    <w:p w14:paraId="46FDA5F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“These two are your leaders—whether they stand or sit. Do not </w:t>
      </w:r>
      <w:proofErr w:type="gramStart"/>
      <w:r w:rsidRPr="00702AE2">
        <w:rPr>
          <w:rFonts w:ascii="Urdu Typesetting" w:hAnsi="Urdu Typesetting" w:cs="Urdu Typesetting"/>
          <w:sz w:val="32"/>
          <w:szCs w:val="32"/>
        </w:rPr>
        <w:t>lag behind</w:t>
      </w:r>
      <w:proofErr w:type="gramEnd"/>
      <w:r w:rsidRPr="00702AE2">
        <w:rPr>
          <w:rFonts w:ascii="Urdu Typesetting" w:hAnsi="Urdu Typesetting" w:cs="Urdu Typesetting"/>
          <w:sz w:val="32"/>
          <w:szCs w:val="32"/>
        </w:rPr>
        <w:t xml:space="preserve"> them, nor attempt to go ahead of them, otherwise you will be </w:t>
      </w:r>
      <w:proofErr w:type="gramStart"/>
      <w:r w:rsidRPr="00702AE2">
        <w:rPr>
          <w:rFonts w:ascii="Urdu Typesetting" w:hAnsi="Urdu Typesetting" w:cs="Urdu Typesetting"/>
          <w:sz w:val="32"/>
          <w:szCs w:val="32"/>
        </w:rPr>
        <w:t>destroyed.”</w:t>
      </w:r>
      <w:proofErr w:type="gramEnd"/>
    </w:p>
    <w:p w14:paraId="0BD52723" w14:textId="77777777" w:rsidR="00835C0A" w:rsidRPr="00702AE2" w:rsidRDefault="00835C0A" w:rsidP="00835C0A">
      <w:pPr>
        <w:rPr>
          <w:rFonts w:ascii="Urdu Typesetting" w:hAnsi="Urdu Typesetting" w:cs="Urdu Typesetting"/>
          <w:sz w:val="32"/>
          <w:szCs w:val="32"/>
        </w:rPr>
      </w:pPr>
    </w:p>
    <w:p w14:paraId="0B4B2FD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Then this same scene appeared on the day of </w:t>
      </w:r>
      <w:proofErr w:type="spellStart"/>
      <w:r w:rsidRPr="00702AE2">
        <w:rPr>
          <w:rFonts w:ascii="Urdu Typesetting" w:hAnsi="Urdu Typesetting" w:cs="Urdu Typesetting"/>
          <w:sz w:val="32"/>
          <w:szCs w:val="32"/>
        </w:rPr>
        <w:t>mubahilah</w:t>
      </w:r>
      <w:proofErr w:type="spellEnd"/>
      <w:r w:rsidRPr="00702AE2">
        <w:rPr>
          <w:rFonts w:ascii="Urdu Typesetting" w:hAnsi="Urdu Typesetting" w:cs="Urdu Typesetting"/>
          <w:sz w:val="32"/>
          <w:szCs w:val="32"/>
        </w:rPr>
        <w:t xml:space="preserve"> with the Christians. The Christians understood this matter. They did not recite the declaration of faith, but they aligned their lives with the green, white, and red colors, and today they are a developed nation.</w:t>
      </w:r>
    </w:p>
    <w:p w14:paraId="5E777245" w14:textId="77777777" w:rsidR="00835C0A" w:rsidRPr="00702AE2" w:rsidRDefault="00835C0A" w:rsidP="00835C0A">
      <w:pPr>
        <w:rPr>
          <w:rFonts w:ascii="Urdu Typesetting" w:hAnsi="Urdu Typesetting" w:cs="Urdu Typesetting"/>
          <w:sz w:val="32"/>
          <w:szCs w:val="32"/>
        </w:rPr>
      </w:pPr>
    </w:p>
    <w:p w14:paraId="2767A42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This line that was drawn on the streets of Madinah fourteen hundred years ago will remain until the Day of Resurrection </w:t>
      </w:r>
      <w:r w:rsidRPr="00702AE2">
        <w:rPr>
          <w:rFonts w:ascii="Urdu Typesetting" w:hAnsi="Urdu Typesetting" w:cs="Urdu Typesetting" w:hint="cs"/>
          <w:sz w:val="32"/>
          <w:szCs w:val="32"/>
        </w:rPr>
        <w:t xml:space="preserve">will. </w:t>
      </w:r>
      <w:r w:rsidRPr="00702AE2">
        <w:rPr>
          <w:rFonts w:ascii="Urdu Typesetting" w:hAnsi="Urdu Typesetting" w:cs="Urdu Typesetting"/>
          <w:sz w:val="32"/>
          <w:szCs w:val="32"/>
        </w:rPr>
        <w:t>People, like the nation of Noah (peace be upon him), are becoming intoxicated. Green trees are being cut down, and games of red colors are being played. Unaware of the end, the white path—the straight path of Allah, the path of Islam—has become stained with redness.</w:t>
      </w:r>
    </w:p>
    <w:p w14:paraId="4E10180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Lost in our thoughts, watching the restlessness of the waves of the sea, we reached the front end of the ship. Here the path was blocked, and after going a little further it came to an end. Beyond it, in the shape of a heart, there was nothing but sea upon sea. Along with this, the chain of our thoughts also came to an end.</w:t>
      </w:r>
    </w:p>
    <w:p w14:paraId="5A77559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When we </w:t>
      </w:r>
      <w:proofErr w:type="gramStart"/>
      <w:r w:rsidRPr="00702AE2">
        <w:rPr>
          <w:rFonts w:ascii="Urdu Typesetting" w:hAnsi="Urdu Typesetting" w:cs="Urdu Typesetting"/>
          <w:sz w:val="32"/>
          <w:szCs w:val="32"/>
        </w:rPr>
        <w:t>turned back to return</w:t>
      </w:r>
      <w:proofErr w:type="gramEnd"/>
      <w:r w:rsidRPr="00702AE2">
        <w:rPr>
          <w:rFonts w:ascii="Urdu Typesetting" w:hAnsi="Urdu Typesetting" w:cs="Urdu Typesetting"/>
          <w:sz w:val="32"/>
          <w:szCs w:val="32"/>
        </w:rPr>
        <w:t xml:space="preserve">, a tall pillar came into view. When we looked up, it appeared like a cross, and in the heart of the cross there </w:t>
      </w:r>
      <w:proofErr w:type="gramStart"/>
      <w:r w:rsidRPr="00702AE2">
        <w:rPr>
          <w:rFonts w:ascii="Urdu Typesetting" w:hAnsi="Urdu Typesetting" w:cs="Urdu Typesetting"/>
          <w:sz w:val="32"/>
          <w:szCs w:val="32"/>
        </w:rPr>
        <w:t>was a niche—</w:t>
      </w:r>
      <w:proofErr w:type="gramEnd"/>
      <w:r w:rsidRPr="00702AE2">
        <w:rPr>
          <w:rFonts w:ascii="Urdu Typesetting" w:hAnsi="Urdu Typesetting" w:cs="Urdu Typesetting"/>
          <w:sz w:val="32"/>
          <w:szCs w:val="32"/>
        </w:rPr>
        <w:t xml:space="preserve">a niche of white light—and below the niche a horn, a siren, was hanging. For a long </w:t>
      </w:r>
      <w:proofErr w:type="gramStart"/>
      <w:r w:rsidRPr="00702AE2">
        <w:rPr>
          <w:rFonts w:ascii="Urdu Typesetting" w:hAnsi="Urdu Typesetting" w:cs="Urdu Typesetting"/>
          <w:sz w:val="32"/>
          <w:szCs w:val="32"/>
        </w:rPr>
        <w:t>time</w:t>
      </w:r>
      <w:proofErr w:type="gramEnd"/>
      <w:r w:rsidRPr="00702AE2">
        <w:rPr>
          <w:rFonts w:ascii="Urdu Typesetting" w:hAnsi="Urdu Typesetting" w:cs="Urdu Typesetting"/>
          <w:sz w:val="32"/>
          <w:szCs w:val="32"/>
        </w:rPr>
        <w:t xml:space="preserve"> we tried to read this cross.</w:t>
      </w:r>
    </w:p>
    <w:p w14:paraId="2F1B0B1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Prophet Isa (peace be upon him) was raised to the fourth heaven, but the sign of the cross remained. The return of Prophet Isa (peace be upon him) is a sign of the Day of Judgment. Perhaps for this reason the siren is hanging with the cross, and this siren is a sign of the trumpet that will be blown on the Day of Judgment, and all people will gather in groups.</w:t>
      </w:r>
    </w:p>
    <w:p w14:paraId="3B84987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 shiver of fear ran through our entire body. In anxiety, we looked toward the bridge. There we saw the presence of the captain, and we </w:t>
      </w:r>
      <w:r w:rsidRPr="00702AE2">
        <w:rPr>
          <w:rFonts w:ascii="Urdu Typesetting" w:hAnsi="Urdu Typesetting" w:cs="Urdu Typesetting"/>
          <w:sz w:val="32"/>
          <w:szCs w:val="32"/>
        </w:rPr>
        <w:lastRenderedPageBreak/>
        <w:t xml:space="preserve">waved our </w:t>
      </w:r>
      <w:proofErr w:type="gramStart"/>
      <w:r w:rsidRPr="00702AE2">
        <w:rPr>
          <w:rFonts w:ascii="Urdu Typesetting" w:hAnsi="Urdu Typesetting" w:cs="Urdu Typesetting"/>
          <w:sz w:val="32"/>
          <w:szCs w:val="32"/>
        </w:rPr>
        <w:t>hand</w:t>
      </w:r>
      <w:proofErr w:type="gramEnd"/>
      <w:r w:rsidRPr="00702AE2">
        <w:rPr>
          <w:rFonts w:ascii="Urdu Typesetting" w:hAnsi="Urdu Typesetting" w:cs="Urdu Typesetting"/>
          <w:sz w:val="32"/>
          <w:szCs w:val="32"/>
        </w:rPr>
        <w:t xml:space="preserve"> to express our reassurance. In response, he also waved his hand, as if he were watching our movements and stillness.</w:t>
      </w:r>
    </w:p>
    <w:p w14:paraId="68DAE34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walked back. When we came near the bridge, we again looked upward. The captain was no longer visible; however, on the right and left of the bridge two niches could be seen. Perhaps these were the niches of green and red light, which at that time were not illuminated.</w:t>
      </w:r>
    </w:p>
    <w:p w14:paraId="304DFBE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Above the bridge stood a tall tree with seven branches, and on these branches were hanging red, white, and green bulbs, as if fruits were hanging on a tree. And at the top of this tree there was a niche—perhaps this was the niche of white light.</w:t>
      </w:r>
    </w:p>
    <w:p w14:paraId="3AC58FF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 pure tree, speaking to the heavens, giving fruit in every season, whose roots are firm and whose branches reach the sky.”</w:t>
      </w:r>
    </w:p>
    <w:p w14:paraId="4831597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In alarm, we grasped our head with both hands. What has happened to us, that whatever we look at, the verses of Allah begin to emerge in our minds? “O our Lord, forgive our sins.”</w:t>
      </w:r>
    </w:p>
    <w:p w14:paraId="2841F66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verses of Allah protected us and brought peace to our hearts:</w:t>
      </w:r>
    </w:p>
    <w:p w14:paraId="0597CFC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“Sacred things are retaliation for sacred things.”</w:t>
      </w:r>
      <w:r w:rsidRPr="00702AE2">
        <w:rPr>
          <w:rFonts w:ascii="Urdu Typesetting" w:hAnsi="Urdu Typesetting" w:cs="Urdu Typesetting"/>
          <w:sz w:val="32"/>
          <w:szCs w:val="32"/>
        </w:rPr>
        <w:br/>
        <w:t>(Surah Al-Baqarah, verse 194)</w:t>
      </w:r>
    </w:p>
    <w:p w14:paraId="2C09C0E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the ships are His, which stand in the sea like mountains.”</w:t>
      </w:r>
      <w:r w:rsidRPr="00702AE2">
        <w:rPr>
          <w:rFonts w:ascii="Urdu Typesetting" w:hAnsi="Urdu Typesetting" w:cs="Urdu Typesetting"/>
          <w:sz w:val="32"/>
          <w:szCs w:val="32"/>
        </w:rPr>
        <w:br/>
        <w:t>(Surah Ar-Rahman, verse 24)</w:t>
      </w:r>
    </w:p>
    <w:p w14:paraId="0D3A5B0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“And among His signs are the ships in the sea, as if they were mountains.”</w:t>
      </w:r>
      <w:r w:rsidRPr="00702AE2">
        <w:rPr>
          <w:rFonts w:ascii="Urdu Typesetting" w:hAnsi="Urdu Typesetting" w:cs="Urdu Typesetting"/>
          <w:sz w:val="32"/>
          <w:szCs w:val="32"/>
        </w:rPr>
        <w:br/>
        <w:t>(Surah Ash-Shura, verse 32)</w:t>
      </w:r>
    </w:p>
    <w:p w14:paraId="12C3C23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reached the bridge in search of the captain. Speaking with him brought a deep sense of peace; he was accustomed to engaging in highly intellectual conversation. The captain was bent over a table, carefully studying a map. Sensing our presence, he stood up straight.</w:t>
      </w:r>
    </w:p>
    <w:p w14:paraId="7AFF60B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Our eyes met. He smiled and said, “You have come at the right time. We were just about to order coffee for ourselves. What would you like—coffee or tea?”</w:t>
      </w:r>
    </w:p>
    <w:p w14:paraId="322D71E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said, “We will also have coffee.”</w:t>
      </w:r>
    </w:p>
    <w:p w14:paraId="147720F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said to Third Officer Hussain, “Arrange coffee for us.” Then he turned toward us, as if expecting a question from us. Finding him attentive, we asked:</w:t>
      </w:r>
    </w:p>
    <w:p w14:paraId="3938046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have understood very well the importance of the green, white, and red colors, and that they are the guardians of every ship at night. But there are also islands on the routes, mountains, and other ships on which these lights may not be illuminated. How will they be seen in the darkness, and how can we remain protected from colliding with them?”</w:t>
      </w:r>
    </w:p>
    <w:p w14:paraId="350E0CD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replied instantly, “By looking from greater darkness toward lesser darkness, one can estimate whether there is any obstruction ahead or </w:t>
      </w:r>
      <w:r w:rsidRPr="00702AE2">
        <w:rPr>
          <w:rFonts w:ascii="Urdu Typesetting" w:hAnsi="Urdu Typesetting" w:cs="Urdu Typesetting"/>
          <w:sz w:val="32"/>
          <w:szCs w:val="32"/>
        </w:rPr>
        <w:lastRenderedPageBreak/>
        <w:t>anything that could damage the ship. At night, we make it so dark on the bridge that it becomes darker than the darkness outside. The darkness outside becomes lighter because of the moon and stars.</w:t>
      </w:r>
    </w:p>
    <w:p w14:paraId="770F154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then see—these seven lights are present on the bridge to help us. They are for our guidance and keep us safe from every calamity and evil.”</w:t>
      </w:r>
    </w:p>
    <w:p w14:paraId="18B12795"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Number 1: There's a map on the table we were just studying. This land is located on five continents and seven large seas, in addition to islands and small sub-</w:t>
      </w:r>
      <w:proofErr w:type="gramStart"/>
      <w:r w:rsidRPr="00702AE2">
        <w:rPr>
          <w:rFonts w:ascii="Urdu Typesetting" w:hAnsi="Urdu Typesetting" w:cs="Urdu Typesetting"/>
          <w:sz w:val="32"/>
          <w:szCs w:val="32"/>
        </w:rPr>
        <w:t>seas</w:t>
      </w:r>
      <w:proofErr w:type="gramEnd"/>
      <w:r w:rsidRPr="00702AE2">
        <w:rPr>
          <w:rFonts w:ascii="Urdu Typesetting" w:hAnsi="Urdu Typesetting" w:cs="Urdu Typesetting"/>
          <w:sz w:val="32"/>
          <w:szCs w:val="32"/>
        </w:rPr>
        <w:t>.</w:t>
      </w:r>
    </w:p>
    <w:p w14:paraId="5F48354D"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 xml:space="preserve">The whole earth is scattered in a network of lines, which are straight lines in the east and west. </w:t>
      </w:r>
      <w:proofErr w:type="gramStart"/>
      <w:r w:rsidRPr="00702AE2">
        <w:rPr>
          <w:rFonts w:ascii="Urdu Typesetting" w:hAnsi="Urdu Typesetting" w:cs="Urdu Typesetting"/>
          <w:sz w:val="32"/>
          <w:szCs w:val="32"/>
        </w:rPr>
        <w:t xml:space="preserve">They </w:t>
      </w:r>
      <w:r w:rsidRPr="00702AE2">
        <w:rPr>
          <w:rFonts w:ascii="Urdu Typesetting" w:hAnsi="Urdu Typesetting" w:cs="Urdu Typesetting"/>
          <w:b/>
          <w:sz w:val="32"/>
          <w:szCs w:val="32"/>
        </w:rPr>
        <w:t xml:space="preserve"> </w:t>
      </w:r>
      <w:r w:rsidRPr="00702AE2">
        <w:rPr>
          <w:rFonts w:ascii="Urdu Typesetting" w:hAnsi="Urdu Typesetting" w:cs="Urdu Typesetting"/>
          <w:sz w:val="32"/>
          <w:szCs w:val="32"/>
        </w:rPr>
        <w:t>are</w:t>
      </w:r>
      <w:proofErr w:type="gramEnd"/>
      <w:r w:rsidRPr="00702AE2">
        <w:rPr>
          <w:rFonts w:ascii="Urdu Typesetting" w:hAnsi="Urdu Typesetting" w:cs="Urdu Typesetting"/>
          <w:sz w:val="32"/>
          <w:szCs w:val="32"/>
        </w:rPr>
        <w:t xml:space="preserve"> called latitudes and they are 180. 90 in the north and 90 in the south. And the lines that connect north and south standing </w:t>
      </w:r>
      <w:proofErr w:type="gramStart"/>
      <w:r w:rsidRPr="00702AE2">
        <w:rPr>
          <w:rFonts w:ascii="Urdu Typesetting" w:hAnsi="Urdu Typesetting" w:cs="Urdu Typesetting"/>
          <w:sz w:val="32"/>
          <w:szCs w:val="32"/>
        </w:rPr>
        <w:t>they</w:t>
      </w:r>
      <w:proofErr w:type="gramEnd"/>
      <w:r w:rsidRPr="00702AE2">
        <w:rPr>
          <w:rFonts w:ascii="Urdu Typesetting" w:hAnsi="Urdu Typesetting" w:cs="Urdu Typesetting"/>
          <w:sz w:val="32"/>
          <w:szCs w:val="32"/>
        </w:rPr>
        <w:t xml:space="preserve"> are 360 </w:t>
      </w:r>
      <w:r w:rsidRPr="00702AE2">
        <w:rPr>
          <w:rFonts w:ascii="Urdu Typesetting" w:hAnsi="Urdu Typesetting" w:cs="Urdu Typesetting"/>
          <w:b/>
          <w:sz w:val="32"/>
          <w:szCs w:val="32"/>
        </w:rPr>
        <w:t>called longitudes</w:t>
      </w:r>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Thus</w:t>
      </w:r>
      <w:proofErr w:type="gramEnd"/>
      <w:r w:rsidRPr="00702AE2">
        <w:rPr>
          <w:rFonts w:ascii="Urdu Typesetting" w:hAnsi="Urdu Typesetting" w:cs="Urdu Typesetting"/>
          <w:sz w:val="32"/>
          <w:szCs w:val="32"/>
        </w:rPr>
        <w:t xml:space="preserve"> the entire land and sea are divided into 64,800 boxes.  A sign of each </w:t>
      </w:r>
      <w:r w:rsidRPr="00702AE2">
        <w:rPr>
          <w:rFonts w:ascii="Urdu Typesetting" w:hAnsi="Urdu Typesetting" w:cs="Urdu Typesetting"/>
          <w:b/>
          <w:sz w:val="32"/>
          <w:szCs w:val="32"/>
        </w:rPr>
        <w:t xml:space="preserve">latitude </w:t>
      </w:r>
      <w:r w:rsidRPr="00702AE2">
        <w:rPr>
          <w:rFonts w:ascii="Urdu Typesetting" w:hAnsi="Urdu Typesetting" w:cs="Urdu Typesetting"/>
          <w:sz w:val="32"/>
          <w:szCs w:val="32"/>
        </w:rPr>
        <w:t xml:space="preserve">and </w:t>
      </w:r>
      <w:r w:rsidRPr="00702AE2">
        <w:rPr>
          <w:rFonts w:ascii="Urdu Typesetting" w:hAnsi="Urdu Typesetting" w:cs="Urdu Typesetting"/>
          <w:b/>
          <w:sz w:val="32"/>
          <w:szCs w:val="32"/>
        </w:rPr>
        <w:t xml:space="preserve">longitude </w:t>
      </w:r>
      <w:r w:rsidRPr="00702AE2">
        <w:rPr>
          <w:rFonts w:ascii="Urdu Typesetting" w:hAnsi="Urdu Typesetting" w:cs="Urdu Typesetting"/>
          <w:sz w:val="32"/>
          <w:szCs w:val="32"/>
        </w:rPr>
        <w:t xml:space="preserve">is also counted. Each box is </w:t>
      </w:r>
      <w:proofErr w:type="gramStart"/>
      <w:r w:rsidRPr="00702AE2">
        <w:rPr>
          <w:rFonts w:ascii="Urdu Typesetting" w:hAnsi="Urdu Typesetting" w:cs="Urdu Typesetting"/>
          <w:sz w:val="32"/>
          <w:szCs w:val="32"/>
        </w:rPr>
        <w:t>identified  by</w:t>
      </w:r>
      <w:proofErr w:type="gramEnd"/>
      <w:r w:rsidRPr="00702AE2">
        <w:rPr>
          <w:rFonts w:ascii="Urdu Typesetting" w:hAnsi="Urdu Typesetting" w:cs="Urdu Typesetting"/>
          <w:sz w:val="32"/>
          <w:szCs w:val="32"/>
        </w:rPr>
        <w:t xml:space="preserve"> the </w:t>
      </w:r>
      <w:r w:rsidRPr="00702AE2">
        <w:rPr>
          <w:rFonts w:ascii="Urdu Typesetting" w:hAnsi="Urdu Typesetting" w:cs="Urdu Typesetting"/>
          <w:b/>
          <w:sz w:val="32"/>
          <w:szCs w:val="32"/>
        </w:rPr>
        <w:t xml:space="preserve">latitude </w:t>
      </w:r>
      <w:r w:rsidRPr="00702AE2">
        <w:rPr>
          <w:rFonts w:ascii="Urdu Typesetting" w:hAnsi="Urdu Typesetting" w:cs="Urdu Typesetting"/>
          <w:sz w:val="32"/>
          <w:szCs w:val="32"/>
        </w:rPr>
        <w:t xml:space="preserve">and </w:t>
      </w:r>
      <w:r w:rsidRPr="00702AE2">
        <w:rPr>
          <w:rFonts w:ascii="Urdu Typesetting" w:hAnsi="Urdu Typesetting" w:cs="Urdu Typesetting"/>
          <w:b/>
          <w:sz w:val="32"/>
          <w:szCs w:val="32"/>
        </w:rPr>
        <w:t xml:space="preserve">longitude </w:t>
      </w:r>
      <w:r w:rsidRPr="00702AE2">
        <w:rPr>
          <w:rFonts w:ascii="Urdu Typesetting" w:hAnsi="Urdu Typesetting" w:cs="Urdu Typesetting"/>
          <w:sz w:val="32"/>
          <w:szCs w:val="32"/>
        </w:rPr>
        <w:t xml:space="preserve">count or number. At the same time, many maps were drawn from it, and the outline is detailed, formulating a clear one equal to the grain of the map and center of each box. It is fortunate to have been laid out on the table </w:t>
      </w:r>
      <w:proofErr w:type="gramStart"/>
      <w:r w:rsidRPr="00702AE2">
        <w:rPr>
          <w:rFonts w:ascii="Urdu Typesetting" w:hAnsi="Urdu Typesetting" w:cs="Urdu Typesetting"/>
          <w:sz w:val="32"/>
          <w:szCs w:val="32"/>
        </w:rPr>
        <w:t>at the moment</w:t>
      </w:r>
      <w:proofErr w:type="gramEnd"/>
      <w:r w:rsidRPr="00702AE2">
        <w:rPr>
          <w:rFonts w:ascii="Urdu Typesetting" w:hAnsi="Urdu Typesetting" w:cs="Urdu Typesetting"/>
          <w:sz w:val="32"/>
          <w:szCs w:val="32"/>
        </w:rPr>
        <w:t xml:space="preserve"> and which we were studying right now. This is the box where our ship is currently traveling. We study it all the time and can keep the ship </w:t>
      </w:r>
      <w:proofErr w:type="gramStart"/>
      <w:r w:rsidRPr="00702AE2">
        <w:rPr>
          <w:rFonts w:ascii="Urdu Typesetting" w:hAnsi="Urdu Typesetting" w:cs="Urdu Typesetting"/>
          <w:sz w:val="32"/>
          <w:szCs w:val="32"/>
        </w:rPr>
        <w:t>facing between these two lines and at all times</w:t>
      </w:r>
      <w:proofErr w:type="gramEnd"/>
      <w:r w:rsidRPr="00702AE2">
        <w:rPr>
          <w:rFonts w:ascii="Urdu Typesetting" w:hAnsi="Urdu Typesetting" w:cs="Urdu Typesetting"/>
          <w:sz w:val="32"/>
          <w:szCs w:val="32"/>
        </w:rPr>
        <w:t xml:space="preserve"> we know where the ship is between the two lines and where we </w:t>
      </w:r>
      <w:proofErr w:type="gramStart"/>
      <w:r w:rsidRPr="00702AE2">
        <w:rPr>
          <w:rFonts w:ascii="Urdu Typesetting" w:hAnsi="Urdu Typesetting" w:cs="Urdu Typesetting"/>
          <w:sz w:val="32"/>
          <w:szCs w:val="32"/>
        </w:rPr>
        <w:t>have to</w:t>
      </w:r>
      <w:proofErr w:type="gramEnd"/>
      <w:r w:rsidRPr="00702AE2">
        <w:rPr>
          <w:rFonts w:ascii="Urdu Typesetting" w:hAnsi="Urdu Typesetting" w:cs="Urdu Typesetting"/>
          <w:sz w:val="32"/>
          <w:szCs w:val="32"/>
        </w:rPr>
        <w:t xml:space="preserve"> be careful and where there can be a threat. In this </w:t>
      </w:r>
      <w:r w:rsidRPr="00702AE2">
        <w:rPr>
          <w:rFonts w:ascii="Urdu Typesetting" w:hAnsi="Urdu Typesetting" w:cs="Urdu Typesetting"/>
          <w:sz w:val="32"/>
          <w:szCs w:val="32"/>
        </w:rPr>
        <w:lastRenderedPageBreak/>
        <w:t xml:space="preserve">way, we know where we are, there is no danger near it that will damage the ship. </w:t>
      </w:r>
    </w:p>
    <w:p w14:paraId="7031B152"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Number 2: Magnetic compass that keeps pointing to the direction of the ship and the correct path at every moment. It sometimes has 360 angles. We can keep angles of the direction we have to travel and cannot determine the direction of the ship from that angle.</w:t>
      </w:r>
    </w:p>
    <w:p w14:paraId="3D6C9BA3"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 xml:space="preserve">Number 3: Time-determining clocks that are two digits. One clock tells the local time, the other clock tells the time of the point where the zero-degree </w:t>
      </w:r>
      <w:r w:rsidRPr="00702AE2">
        <w:rPr>
          <w:rFonts w:ascii="Urdu Typesetting" w:hAnsi="Urdu Typesetting" w:cs="Urdu Typesetting"/>
          <w:b/>
          <w:sz w:val="32"/>
          <w:szCs w:val="32"/>
        </w:rPr>
        <w:t xml:space="preserve">longitude </w:t>
      </w:r>
      <w:r w:rsidRPr="00702AE2">
        <w:rPr>
          <w:rFonts w:ascii="Urdu Typesetting" w:hAnsi="Urdu Typesetting" w:cs="Urdu Typesetting"/>
          <w:sz w:val="32"/>
          <w:szCs w:val="32"/>
        </w:rPr>
        <w:t xml:space="preserve">passes, which is assumed for each measurement and </w:t>
      </w:r>
      <w:proofErr w:type="gramStart"/>
      <w:r w:rsidRPr="00702AE2">
        <w:rPr>
          <w:rFonts w:ascii="Urdu Typesetting" w:hAnsi="Urdu Typesetting" w:cs="Urdu Typesetting"/>
          <w:sz w:val="32"/>
          <w:szCs w:val="32"/>
        </w:rPr>
        <w:t>is  called</w:t>
      </w:r>
      <w:proofErr w:type="gramEnd"/>
      <w:r w:rsidRPr="00702AE2">
        <w:rPr>
          <w:rFonts w:ascii="Urdu Typesetting" w:hAnsi="Urdu Typesetting" w:cs="Urdu Typesetting"/>
          <w:sz w:val="32"/>
          <w:szCs w:val="32"/>
        </w:rPr>
        <w:t xml:space="preserve"> </w:t>
      </w:r>
      <w:r w:rsidRPr="00702AE2">
        <w:rPr>
          <w:rFonts w:ascii="Urdu Typesetting" w:hAnsi="Urdu Typesetting" w:cs="Urdu Typesetting"/>
          <w:b/>
          <w:sz w:val="32"/>
          <w:szCs w:val="32"/>
        </w:rPr>
        <w:t>Greenwich Time</w:t>
      </w:r>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and  also</w:t>
      </w:r>
      <w:proofErr w:type="gramEnd"/>
      <w:r w:rsidRPr="00702AE2">
        <w:rPr>
          <w:rFonts w:ascii="Urdu Typesetting" w:hAnsi="Urdu Typesetting" w:cs="Urdu Typesetting"/>
          <w:sz w:val="32"/>
          <w:szCs w:val="32"/>
        </w:rPr>
        <w:t xml:space="preserve"> called </w:t>
      </w:r>
      <w:r w:rsidRPr="00702AE2">
        <w:rPr>
          <w:rFonts w:ascii="Urdu Typesetting" w:hAnsi="Urdu Typesetting" w:cs="Urdu Typesetting"/>
          <w:b/>
          <w:sz w:val="32"/>
          <w:szCs w:val="32"/>
        </w:rPr>
        <w:t>UTS</w:t>
      </w:r>
      <w:r w:rsidRPr="00702AE2">
        <w:rPr>
          <w:rFonts w:ascii="Urdu Typesetting" w:hAnsi="Urdu Typesetting" w:cs="Urdu Typesetting"/>
          <w:sz w:val="32"/>
          <w:szCs w:val="32"/>
        </w:rPr>
        <w:t xml:space="preserve">. Compared to which the local time will be ahead or backward. If we are in the west, the local time will be retard and if we are in the east, the local time will be advance. Examples of this in religion are such as Christians say BC before Jesus and Muslims say before migration and after migration. </w:t>
      </w:r>
    </w:p>
    <w:p w14:paraId="0A9B980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Number 4: For many years, the year–day–date calendar, which exists in the form of a book and is called the </w:t>
      </w:r>
      <w:proofErr w:type="spellStart"/>
      <w:r w:rsidRPr="00702AE2">
        <w:rPr>
          <w:rFonts w:ascii="Urdu Typesetting" w:hAnsi="Urdu Typesetting" w:cs="Urdu Typesetting"/>
          <w:b/>
          <w:bCs/>
          <w:i/>
          <w:iCs/>
          <w:sz w:val="32"/>
          <w:szCs w:val="32"/>
        </w:rPr>
        <w:t>Almanak</w:t>
      </w:r>
      <w:proofErr w:type="spellEnd"/>
      <w:r w:rsidRPr="00702AE2">
        <w:rPr>
          <w:rFonts w:ascii="Urdu Typesetting" w:hAnsi="Urdu Typesetting" w:cs="Urdu Typesetting"/>
          <w:sz w:val="32"/>
          <w:szCs w:val="32"/>
        </w:rPr>
        <w:t>—see, this is a vast book. In this book, the sun, the moon, and the well-</w:t>
      </w:r>
      <w:proofErr w:type="gramStart"/>
      <w:r w:rsidRPr="00702AE2">
        <w:rPr>
          <w:rFonts w:ascii="Urdu Typesetting" w:hAnsi="Urdu Typesetting" w:cs="Urdu Typesetting"/>
          <w:sz w:val="32"/>
          <w:szCs w:val="32"/>
        </w:rPr>
        <w:t>known and</w:t>
      </w:r>
      <w:proofErr w:type="gramEnd"/>
      <w:r w:rsidRPr="00702AE2">
        <w:rPr>
          <w:rFonts w:ascii="Urdu Typesetting" w:hAnsi="Urdu Typesetting" w:cs="Urdu Typesetting"/>
          <w:sz w:val="32"/>
          <w:szCs w:val="32"/>
        </w:rPr>
        <w:t xml:space="preserve"> bright stars are mentioned. It explains that in this year, on this day, on this date, and at this time according to UTC time, if their angle is such, then the ship will be at this latitude and longitude of the earth and the sea. From this, we can determine the position of our ship, and there is not even a difference equal to a grain of mustard seed.</w:t>
      </w:r>
    </w:p>
    <w:p w14:paraId="0E23256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This has been recorded in the book after many years of experience, observation, and precise measurement. From this book, we can also tell at what time the sun will set tomorrow, and we can also tell on which day the next new moon will appear on the horizon.</w:t>
      </w:r>
    </w:p>
    <w:p w14:paraId="755E750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Number 5: This is an instrument used to measure the angles of the sun and the stars; it is called a </w:t>
      </w:r>
      <w:r w:rsidRPr="00702AE2">
        <w:rPr>
          <w:rFonts w:ascii="Urdu Typesetting" w:hAnsi="Urdu Typesetting" w:cs="Urdu Typesetting"/>
          <w:b/>
          <w:bCs/>
          <w:sz w:val="32"/>
          <w:szCs w:val="32"/>
        </w:rPr>
        <w:t>sextant</w:t>
      </w:r>
      <w:r w:rsidRPr="00702AE2">
        <w:rPr>
          <w:rFonts w:ascii="Urdu Typesetting" w:hAnsi="Urdu Typesetting" w:cs="Urdu Typesetting"/>
          <w:sz w:val="32"/>
          <w:szCs w:val="32"/>
        </w:rPr>
        <w:t>. It is the instrument that, by reading the angles of the sun and stars and applying calculations, clearly determines the current position of the ship.</w:t>
      </w:r>
    </w:p>
    <w:p w14:paraId="43BC3F2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Now this same task is carried out through satellites. Look—this instrument continuously reads the satellite; it is called </w:t>
      </w:r>
      <w:r w:rsidRPr="00702AE2">
        <w:rPr>
          <w:rFonts w:ascii="Urdu Typesetting" w:hAnsi="Urdu Typesetting" w:cs="Urdu Typesetting"/>
          <w:b/>
          <w:bCs/>
          <w:sz w:val="32"/>
          <w:szCs w:val="32"/>
        </w:rPr>
        <w:t>SATCOM</w:t>
      </w:r>
      <w:r w:rsidRPr="00702AE2">
        <w:rPr>
          <w:rFonts w:ascii="Urdu Typesetting" w:hAnsi="Urdu Typesetting" w:cs="Urdu Typesetting"/>
          <w:sz w:val="32"/>
          <w:szCs w:val="32"/>
        </w:rPr>
        <w:t>. At every moment, every minute, we remain informed about our ship—where we are located and at what speed we are traveling.</w:t>
      </w:r>
    </w:p>
    <w:p w14:paraId="27CF51E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 Number 6: This is a machine called </w:t>
      </w:r>
      <w:r w:rsidRPr="00702AE2">
        <w:rPr>
          <w:rFonts w:ascii="Urdu Typesetting" w:hAnsi="Urdu Typesetting" w:cs="Urdu Typesetting"/>
          <w:b/>
          <w:bCs/>
          <w:sz w:val="32"/>
          <w:szCs w:val="32"/>
        </w:rPr>
        <w:t>radar</w:t>
      </w:r>
      <w:r w:rsidRPr="00702AE2">
        <w:rPr>
          <w:rFonts w:ascii="Urdu Typesetting" w:hAnsi="Urdu Typesetting" w:cs="Urdu Typesetting"/>
          <w:sz w:val="32"/>
          <w:szCs w:val="32"/>
        </w:rPr>
        <w:t xml:space="preserve">. This is its screen, and a scanner is rotating at the highest point of the ship. A beam of light is emitted from it. When that light encounters any object ahead, it returns and clearly shows on the screen whether there is land or another ship ahead, at what angle relative to the ship’s direction, and at what distance. </w:t>
      </w:r>
      <w:proofErr w:type="gramStart"/>
      <w:r w:rsidRPr="00702AE2">
        <w:rPr>
          <w:rFonts w:ascii="Urdu Typesetting" w:hAnsi="Urdu Typesetting" w:cs="Urdu Typesetting"/>
          <w:sz w:val="32"/>
          <w:szCs w:val="32"/>
        </w:rPr>
        <w:t>On the basis of</w:t>
      </w:r>
      <w:proofErr w:type="gramEnd"/>
      <w:r w:rsidRPr="00702AE2">
        <w:rPr>
          <w:rFonts w:ascii="Urdu Typesetting" w:hAnsi="Urdu Typesetting" w:cs="Urdu Typesetting"/>
          <w:sz w:val="32"/>
          <w:szCs w:val="32"/>
        </w:rPr>
        <w:t xml:space="preserve"> this, we take precautionary measures.</w:t>
      </w:r>
    </w:p>
    <w:p w14:paraId="5784B34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Number 7: The most important light of all, and the one whose presence is </w:t>
      </w:r>
      <w:proofErr w:type="gramStart"/>
      <w:r w:rsidRPr="00702AE2">
        <w:rPr>
          <w:rFonts w:ascii="Urdu Typesetting" w:hAnsi="Urdu Typesetting" w:cs="Urdu Typesetting"/>
          <w:sz w:val="32"/>
          <w:szCs w:val="32"/>
        </w:rPr>
        <w:t>absolutely essential</w:t>
      </w:r>
      <w:proofErr w:type="gramEnd"/>
      <w:r w:rsidRPr="00702AE2">
        <w:rPr>
          <w:rFonts w:ascii="Urdu Typesetting" w:hAnsi="Urdu Typesetting" w:cs="Urdu Typesetting"/>
          <w:sz w:val="32"/>
          <w:szCs w:val="32"/>
        </w:rPr>
        <w:t xml:space="preserve">, is </w:t>
      </w:r>
      <w:r w:rsidRPr="00702AE2">
        <w:rPr>
          <w:rFonts w:ascii="Urdu Typesetting" w:hAnsi="Urdu Typesetting" w:cs="Urdu Typesetting"/>
          <w:b/>
          <w:bCs/>
          <w:sz w:val="32"/>
          <w:szCs w:val="32"/>
        </w:rPr>
        <w:t>knowledge</w:t>
      </w:r>
      <w:r w:rsidRPr="00702AE2">
        <w:rPr>
          <w:rFonts w:ascii="Urdu Typesetting" w:hAnsi="Urdu Typesetting" w:cs="Urdu Typesetting"/>
          <w:sz w:val="32"/>
          <w:szCs w:val="32"/>
        </w:rPr>
        <w:t xml:space="preserve">. If there is no knowledge, then maps, the magnetic compass, UTC, the almanac, the sextant, and radar—all become meaningless things. And this </w:t>
      </w:r>
      <w:r w:rsidRPr="00702AE2">
        <w:rPr>
          <w:rFonts w:ascii="Urdu Typesetting" w:hAnsi="Urdu Typesetting" w:cs="Urdu Typesetting"/>
          <w:sz w:val="32"/>
          <w:szCs w:val="32"/>
        </w:rPr>
        <w:lastRenderedPageBreak/>
        <w:t>knowledge is a gift from Allah. Whoever turns toward Him, Allah grants knowledge and shows the straight path.</w:t>
      </w:r>
    </w:p>
    <w:p w14:paraId="18DE676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Now you will probably ask this question: if all these things did not exist before—as they did not—yet ships still sailed, then how did ships remain safe?</w:t>
      </w:r>
    </w:p>
    <w:p w14:paraId="2731FEF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looked at him with grateful eyes. “Yes, knowledge is everything,” he said, emphasizing the word </w:t>
      </w:r>
      <w:r w:rsidRPr="00702AE2">
        <w:rPr>
          <w:rFonts w:ascii="Urdu Typesetting" w:hAnsi="Urdu Typesetting" w:cs="Urdu Typesetting"/>
          <w:i/>
          <w:iCs/>
          <w:sz w:val="32"/>
          <w:szCs w:val="32"/>
        </w:rPr>
        <w:t>knowledge</w:t>
      </w:r>
      <w:r w:rsidRPr="00702AE2">
        <w:rPr>
          <w:rFonts w:ascii="Urdu Typesetting" w:hAnsi="Urdu Typesetting" w:cs="Urdu Typesetting"/>
          <w:sz w:val="32"/>
          <w:szCs w:val="32"/>
        </w:rPr>
        <w:t xml:space="preserve"> as he looked into our eyes.</w:t>
      </w:r>
    </w:p>
    <w:p w14:paraId="440EF8B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Knowledge is Allah’s very first gift to humanity. Allah first adorned the illuminated book of Adam (peace be upon him) with knowledge. And when Adam succeeded in the test of knowledge, Allah commanded the angels to prostrate. This was Allah’s second gift. And when Adam (peace be upon him) gave thanks for these gifts, Allah granted the third gift—He granted him Paradise, and along with it, made a wide-eyed houri his companion. He granted him Hawwa</w:t>
      </w:r>
    </w:p>
    <w:p w14:paraId="0D6833B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as soon as attention turned away from knowledge, a lapse occurred, and Adam was sent down from Paradise to the earth.</w:t>
      </w:r>
    </w:p>
    <w:p w14:paraId="7193AB0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Knowledge awakens in the darkness of night, in solitude, in silence. And as soon as knowledge awakens, the light of the eyes becomes brighter, hearing becomes sharper, the sixth sense begins to probe the darkness and warns of danger. The languages of the waves of the sea begin to be understood, the whispering of the winds begins to convey messages and warn of every danger. The fluttering of birds’ wings establishes nearness to islands and land.</w:t>
      </w:r>
    </w:p>
    <w:p w14:paraId="4915C97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There is no end to knowledge. And when knowledge reaches such heights that angels descend </w:t>
      </w:r>
      <w:proofErr w:type="gramStart"/>
      <w:r w:rsidRPr="00702AE2">
        <w:rPr>
          <w:rFonts w:ascii="Urdu Typesetting" w:hAnsi="Urdu Typesetting" w:cs="Urdu Typesetting"/>
          <w:sz w:val="32"/>
          <w:szCs w:val="32"/>
        </w:rPr>
        <w:t>again and again</w:t>
      </w:r>
      <w:proofErr w:type="gramEnd"/>
      <w:r w:rsidRPr="00702AE2">
        <w:rPr>
          <w:rFonts w:ascii="Urdu Typesetting" w:hAnsi="Urdu Typesetting" w:cs="Urdu Typesetting"/>
          <w:sz w:val="32"/>
          <w:szCs w:val="32"/>
        </w:rPr>
        <w:t xml:space="preserve"> to prostrate, then what danger remains? Then angels themselves keep the ship firm on the straight path, saving it from collisions with dangers and guiding it safely. If ships are signs of Allah, then why should angels not protect them?</w:t>
      </w:r>
    </w:p>
    <w:p w14:paraId="63DEDFD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Then turning </w:t>
      </w:r>
      <w:proofErr w:type="gramStart"/>
      <w:r w:rsidRPr="00702AE2">
        <w:rPr>
          <w:rFonts w:ascii="Urdu Typesetting" w:hAnsi="Urdu Typesetting" w:cs="Urdu Typesetting"/>
          <w:sz w:val="32"/>
          <w:szCs w:val="32"/>
        </w:rPr>
        <w:t>toward</w:t>
      </w:r>
      <w:proofErr w:type="gramEnd"/>
      <w:r w:rsidRPr="00702AE2">
        <w:rPr>
          <w:rFonts w:ascii="Urdu Typesetting" w:hAnsi="Urdu Typesetting" w:cs="Urdu Typesetting"/>
          <w:sz w:val="32"/>
          <w:szCs w:val="32"/>
        </w:rPr>
        <w:t xml:space="preserve"> us, he said, “What was there in the Ark of Prophet Noah (peace be upon him)? There </w:t>
      </w:r>
      <w:proofErr w:type="gramStart"/>
      <w:r w:rsidRPr="00702AE2">
        <w:rPr>
          <w:rFonts w:ascii="Urdu Typesetting" w:hAnsi="Urdu Typesetting" w:cs="Urdu Typesetting"/>
          <w:sz w:val="32"/>
          <w:szCs w:val="32"/>
        </w:rPr>
        <w:t>was</w:t>
      </w:r>
      <w:proofErr w:type="gramEnd"/>
      <w:r w:rsidRPr="00702AE2">
        <w:rPr>
          <w:rFonts w:ascii="Urdu Typesetting" w:hAnsi="Urdu Typesetting" w:cs="Urdu Typesetting"/>
          <w:sz w:val="32"/>
          <w:szCs w:val="32"/>
        </w:rPr>
        <w:t xml:space="preserve"> only darkness and knowledge. The darkness made the light of knowledge so bright that angels began to descend. They began to understand the cries and languages of animals and birds. They learned the art of measuring the intensity of the </w:t>
      </w:r>
      <w:proofErr w:type="gramStart"/>
      <w:r w:rsidRPr="00702AE2">
        <w:rPr>
          <w:rFonts w:ascii="Urdu Typesetting" w:hAnsi="Urdu Typesetting" w:cs="Urdu Typesetting"/>
          <w:sz w:val="32"/>
          <w:szCs w:val="32"/>
        </w:rPr>
        <w:t>winds</w:t>
      </w:r>
      <w:proofErr w:type="gramEnd"/>
      <w:r w:rsidRPr="00702AE2">
        <w:rPr>
          <w:rFonts w:ascii="Urdu Typesetting" w:hAnsi="Urdu Typesetting" w:cs="Urdu Typesetting"/>
          <w:sz w:val="32"/>
          <w:szCs w:val="32"/>
        </w:rPr>
        <w:t>. They began to understand the whispers of the sea waves and their temperaments.</w:t>
      </w:r>
    </w:p>
    <w:p w14:paraId="783D9CA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“In the silence of the night, they heard the chirping of birds. They were speaking among themselves: the flood has </w:t>
      </w:r>
      <w:proofErr w:type="gramStart"/>
      <w:r w:rsidRPr="00702AE2">
        <w:rPr>
          <w:rFonts w:ascii="Urdu Typesetting" w:hAnsi="Urdu Typesetting" w:cs="Urdu Typesetting"/>
          <w:sz w:val="32"/>
          <w:szCs w:val="32"/>
        </w:rPr>
        <w:t>receded,</w:t>
      </w:r>
      <w:proofErr w:type="gramEnd"/>
      <w:r w:rsidRPr="00702AE2">
        <w:rPr>
          <w:rFonts w:ascii="Urdu Typesetting" w:hAnsi="Urdu Typesetting" w:cs="Urdu Typesetting"/>
          <w:sz w:val="32"/>
          <w:szCs w:val="32"/>
        </w:rPr>
        <w:t xml:space="preserve"> the fragrance of land is coming—now we will fly freely. They sent the birds: go, bring news of where the land is. They saw the dove returning from the north, carrying a leaf in its beak. They turned the direction of the Ark that way and descended upon Mount Judi.”</w:t>
      </w:r>
    </w:p>
    <w:p w14:paraId="6EB0C92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 xml:space="preserve">Ships still sail today—and will continue to sail until the Day of Resurrection—upon the Sunnah of Prophet </w:t>
      </w:r>
      <w:proofErr w:type="spellStart"/>
      <w:r w:rsidRPr="00702AE2">
        <w:rPr>
          <w:rFonts w:ascii="Urdu Typesetting" w:hAnsi="Urdu Typesetting" w:cs="Urdu Typesetting"/>
          <w:b/>
          <w:bCs/>
          <w:sz w:val="32"/>
          <w:szCs w:val="32"/>
        </w:rPr>
        <w:t>N</w:t>
      </w:r>
      <w:r w:rsidRPr="00702AE2">
        <w:rPr>
          <w:rFonts w:ascii="Cambria" w:hAnsi="Cambria" w:cs="Cambria"/>
          <w:b/>
          <w:bCs/>
          <w:sz w:val="32"/>
          <w:szCs w:val="32"/>
        </w:rPr>
        <w:t>ūḥ</w:t>
      </w:r>
      <w:proofErr w:type="spellEnd"/>
      <w:r w:rsidRPr="00702AE2">
        <w:rPr>
          <w:rFonts w:ascii="Urdu Typesetting" w:hAnsi="Urdu Typesetting" w:cs="Urdu Typesetting"/>
          <w:b/>
          <w:bCs/>
          <w:sz w:val="32"/>
          <w:szCs w:val="32"/>
        </w:rPr>
        <w:t xml:space="preserve"> (peace be upon him). Even now, we plunge the bridge into darkness, darker than night itself, yet knowledge becomes illuminated. Our knowledge has now reached </w:t>
      </w:r>
      <w:r w:rsidRPr="00702AE2">
        <w:rPr>
          <w:rFonts w:ascii="Urdu Typesetting" w:hAnsi="Urdu Typesetting" w:cs="Urdu Typesetting"/>
          <w:b/>
          <w:bCs/>
          <w:sz w:val="32"/>
          <w:szCs w:val="32"/>
        </w:rPr>
        <w:lastRenderedPageBreak/>
        <w:t>only this point: that we safeguard ourselves through these means. Even so, this too is an evolution of knowledge. But since knowledge has arrived, and human beings have begun to take pride in their knowledge instead of expressing gratitude, the angels no longer descend to help. This, in essence, is the entire story of ships and how they keep their voyages safe.</w:t>
      </w:r>
    </w:p>
    <w:p w14:paraId="0F21C67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glanced at his watch, then smiled at us and said,</w:t>
      </w:r>
      <w:r w:rsidRPr="00702AE2">
        <w:rPr>
          <w:rFonts w:ascii="Urdu Typesetting" w:hAnsi="Urdu Typesetting" w:cs="Urdu Typesetting"/>
          <w:sz w:val="32"/>
          <w:szCs w:val="32"/>
        </w:rPr>
        <w:br/>
        <w:t>“Look, it’s time for the meal.”</w:t>
      </w:r>
    </w:p>
    <w:p w14:paraId="1DC6BED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descended from the bridge to eat. After the meal, we returned to our cabin. A gentle fatigue settled over us. We lay down on the bed and began to sift through the conversations and events that had unfolded from morning until mealtime.</w:t>
      </w:r>
    </w:p>
    <w:p w14:paraId="6C93CCC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reflected deeply on </w:t>
      </w:r>
      <w:r w:rsidRPr="00702AE2">
        <w:rPr>
          <w:rFonts w:ascii="Urdu Typesetting" w:hAnsi="Urdu Typesetting" w:cs="Urdu Typesetting"/>
          <w:b/>
          <w:bCs/>
          <w:sz w:val="32"/>
          <w:szCs w:val="32"/>
        </w:rPr>
        <w:t>darkness and knowledge</w:t>
      </w:r>
      <w:r w:rsidRPr="00702AE2">
        <w:rPr>
          <w:rFonts w:ascii="Urdu Typesetting" w:hAnsi="Urdu Typesetting" w:cs="Urdu Typesetting"/>
          <w:sz w:val="32"/>
          <w:szCs w:val="32"/>
        </w:rPr>
        <w:t>. It had been an intense and profound discussion. Each time we plunged deeper into its meaning, a Qur’anic verse called out to us:</w:t>
      </w:r>
    </w:p>
    <w:p w14:paraId="7D24524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“O you who believe, seek help through patience and prayer.”</w:t>
      </w:r>
      <w:r w:rsidRPr="00702AE2">
        <w:rPr>
          <w:rFonts w:ascii="Urdu Typesetting" w:hAnsi="Urdu Typesetting" w:cs="Urdu Typesetting"/>
          <w:sz w:val="32"/>
          <w:szCs w:val="32"/>
        </w:rPr>
        <w:br/>
      </w:r>
      <w:r w:rsidRPr="00702AE2">
        <w:rPr>
          <w:rFonts w:ascii="Urdu Typesetting" w:hAnsi="Urdu Typesetting" w:cs="Urdu Typesetting"/>
          <w:i/>
          <w:iCs/>
          <w:sz w:val="32"/>
          <w:szCs w:val="32"/>
        </w:rPr>
        <w:t>(Surah al-Baqarah, 2:153)</w:t>
      </w:r>
    </w:p>
    <w:p w14:paraId="7576239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Calamity is darkness.</w:t>
      </w:r>
      <w:r w:rsidRPr="00702AE2">
        <w:rPr>
          <w:rFonts w:ascii="Urdu Typesetting" w:hAnsi="Urdu Typesetting" w:cs="Urdu Typesetting"/>
          <w:sz w:val="32"/>
          <w:szCs w:val="32"/>
        </w:rPr>
        <w:br/>
        <w:t>Patience in calamity is a ray of light within that darkness.</w:t>
      </w:r>
      <w:r w:rsidRPr="00702AE2">
        <w:rPr>
          <w:rFonts w:ascii="Urdu Typesetting" w:hAnsi="Urdu Typesetting" w:cs="Urdu Typesetting"/>
          <w:sz w:val="32"/>
          <w:szCs w:val="32"/>
        </w:rPr>
        <w:br/>
        <w:t>Prayer is knowledge—it is the Rope of Allah, the Light of Allah.</w:t>
      </w:r>
    </w:p>
    <w:p w14:paraId="504167E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behold—distress vanished. Everything became clear once more.</w:t>
      </w:r>
      <w:r w:rsidRPr="00702AE2">
        <w:rPr>
          <w:rFonts w:ascii="Urdu Typesetting" w:hAnsi="Urdu Typesetting" w:cs="Urdu Typesetting"/>
          <w:sz w:val="32"/>
          <w:szCs w:val="32"/>
        </w:rPr>
        <w:br/>
        <w:t>Now what collision, what illusory obstruction could remain?</w:t>
      </w:r>
      <w:r w:rsidRPr="00702AE2">
        <w:rPr>
          <w:rFonts w:ascii="Urdu Typesetting" w:hAnsi="Urdu Typesetting" w:cs="Urdu Typesetting"/>
          <w:sz w:val="32"/>
          <w:szCs w:val="32"/>
        </w:rPr>
        <w:br/>
      </w:r>
      <w:r w:rsidRPr="00702AE2">
        <w:rPr>
          <w:rFonts w:ascii="Urdu Typesetting" w:hAnsi="Urdu Typesetting" w:cs="Urdu Typesetting"/>
          <w:sz w:val="32"/>
          <w:szCs w:val="32"/>
        </w:rPr>
        <w:lastRenderedPageBreak/>
        <w:t>The Rope of Allah and the light of knowledge will carry us safely across every trial.</w:t>
      </w:r>
    </w:p>
    <w:p w14:paraId="783BB40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To our right was green light, to our left red light. There was no fear of losing the path or falling astray—though such negligence can occur without notice.</w:t>
      </w:r>
    </w:p>
    <w:p w14:paraId="25754ED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Suddenly, there was a knock at the door. We awoke with a start.</w:t>
      </w:r>
    </w:p>
    <w:p w14:paraId="205EB59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“Who is it?” we called.</w:t>
      </w:r>
    </w:p>
    <w:p w14:paraId="6C687A9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 waiter entered, holding a cup of tea in one hand and a plate with several kinds of biscuits in the other. He greeted us with </w:t>
      </w:r>
      <w:proofErr w:type="spellStart"/>
      <w:r w:rsidRPr="00702AE2">
        <w:rPr>
          <w:rFonts w:ascii="Urdu Typesetting" w:hAnsi="Urdu Typesetting" w:cs="Urdu Typesetting"/>
          <w:i/>
          <w:iCs/>
          <w:sz w:val="32"/>
          <w:szCs w:val="32"/>
        </w:rPr>
        <w:t>Assal</w:t>
      </w:r>
      <w:r w:rsidRPr="00702AE2">
        <w:rPr>
          <w:rFonts w:ascii="Cambria" w:hAnsi="Cambria" w:cs="Cambria"/>
          <w:i/>
          <w:iCs/>
          <w:sz w:val="32"/>
          <w:szCs w:val="32"/>
        </w:rPr>
        <w:t>ā</w:t>
      </w:r>
      <w:r w:rsidRPr="00702AE2">
        <w:rPr>
          <w:rFonts w:ascii="Urdu Typesetting" w:hAnsi="Urdu Typesetting" w:cs="Urdu Typesetting"/>
          <w:i/>
          <w:iCs/>
          <w:sz w:val="32"/>
          <w:szCs w:val="32"/>
        </w:rPr>
        <w:t>mu</w:t>
      </w:r>
      <w:proofErr w:type="spellEnd"/>
      <w:r w:rsidRPr="00702AE2">
        <w:rPr>
          <w:rFonts w:ascii="Urdu Typesetting" w:hAnsi="Urdu Typesetting" w:cs="Urdu Typesetting"/>
          <w:i/>
          <w:iCs/>
          <w:sz w:val="32"/>
          <w:szCs w:val="32"/>
        </w:rPr>
        <w:t xml:space="preserve"> </w:t>
      </w:r>
      <w:proofErr w:type="spellStart"/>
      <w:r w:rsidRPr="00702AE2">
        <w:rPr>
          <w:rFonts w:ascii="Times New Roman" w:hAnsi="Times New Roman" w:cs="Times New Roman"/>
          <w:i/>
          <w:iCs/>
          <w:sz w:val="32"/>
          <w:szCs w:val="32"/>
        </w:rPr>
        <w:t>ʿ</w:t>
      </w:r>
      <w:r w:rsidRPr="00702AE2">
        <w:rPr>
          <w:rFonts w:ascii="Urdu Typesetting" w:hAnsi="Urdu Typesetting" w:cs="Urdu Typesetting"/>
          <w:i/>
          <w:iCs/>
          <w:sz w:val="32"/>
          <w:szCs w:val="32"/>
        </w:rPr>
        <w:t>alaykum</w:t>
      </w:r>
      <w:proofErr w:type="spellEnd"/>
      <w:r w:rsidRPr="00702AE2">
        <w:rPr>
          <w:rFonts w:ascii="Urdu Typesetting" w:hAnsi="Urdu Typesetting" w:cs="Urdu Typesetting"/>
          <w:sz w:val="32"/>
          <w:szCs w:val="32"/>
        </w:rPr>
        <w:t>, placed everything neatly on the side table, and quietly left.</w:t>
      </w:r>
    </w:p>
    <w:p w14:paraId="7F345A9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looked at our watch—it was exactly three o’clock.</w:t>
      </w:r>
    </w:p>
    <w:p w14:paraId="1684E57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Steam rose gently from the hot tea. The first sip was deeply comforting, and the biscuits were delightful. For a moment, it felt as though we were sitting in Paradise itself—without lifting a hand or foot, a perfectly timed blessing had been placed before us.</w:t>
      </w:r>
    </w:p>
    <w:p w14:paraId="0363FB7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 complete picture of the day unfolded before our eyes.</w:t>
      </w:r>
    </w:p>
    <w:p w14:paraId="2DB3F4E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Here, there was nothing but Islam—peace, greetings, and hospitality everywhere. We wondered: </w:t>
      </w:r>
      <w:r w:rsidRPr="00702AE2">
        <w:rPr>
          <w:rFonts w:ascii="Urdu Typesetting" w:hAnsi="Urdu Typesetting" w:cs="Urdu Typesetting"/>
          <w:i/>
          <w:iCs/>
          <w:sz w:val="32"/>
          <w:szCs w:val="32"/>
        </w:rPr>
        <w:t>What deed had we performed that even a glimpse of Paradise had been granted to us?</w:t>
      </w:r>
      <w:r w:rsidRPr="00702AE2">
        <w:rPr>
          <w:rFonts w:ascii="Urdu Typesetting" w:hAnsi="Urdu Typesetting" w:cs="Urdu Typesetting"/>
          <w:sz w:val="32"/>
          <w:szCs w:val="32"/>
        </w:rPr>
        <w:t xml:space="preserve"> Is it not enough that we boarded the ship?</w:t>
      </w:r>
    </w:p>
    <w:p w14:paraId="6BC628F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Our heart replied gently:</w:t>
      </w:r>
      <w:r w:rsidRPr="00702AE2">
        <w:rPr>
          <w:rFonts w:ascii="Urdu Typesetting" w:hAnsi="Urdu Typesetting" w:cs="Urdu Typesetting"/>
          <w:sz w:val="32"/>
          <w:szCs w:val="32"/>
        </w:rPr>
        <w:br/>
      </w:r>
      <w:r w:rsidRPr="00702AE2">
        <w:rPr>
          <w:rFonts w:ascii="Urdu Typesetting" w:hAnsi="Urdu Typesetting" w:cs="Urdu Typesetting"/>
          <w:i/>
          <w:iCs/>
          <w:sz w:val="32"/>
          <w:szCs w:val="32"/>
        </w:rPr>
        <w:t>You are within Allah’s dominion, riding upon His sign. You are among His guests. And then—five lights illuminated your heart.</w:t>
      </w:r>
    </w:p>
    <w:p w14:paraId="2C1F562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By diving deep, you understood the interpretation of patience and prayer. Patience is the essence of knowledge, and Paradise itself is the essence of patience. So why be surprised?</w:t>
      </w:r>
    </w:p>
    <w:p w14:paraId="4939649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final sip of tea was exceptionally delightful. We looked at the empty cup and rose to our feet. A thought crossed my mind: </w:t>
      </w:r>
      <w:r w:rsidRPr="00702AE2">
        <w:rPr>
          <w:rFonts w:ascii="Urdu Typesetting" w:hAnsi="Urdu Typesetting" w:cs="Urdu Typesetting"/>
          <w:i/>
          <w:iCs/>
          <w:sz w:val="32"/>
          <w:szCs w:val="32"/>
        </w:rPr>
        <w:t>if this ship, which is one of Allah’s signs, offers a glimpse of Paradise, then surely it must also present a glimpse of Hell—and scenes of the Day of Resurrection as well.</w:t>
      </w:r>
      <w:r w:rsidRPr="00702AE2">
        <w:rPr>
          <w:rFonts w:ascii="Urdu Typesetting" w:hAnsi="Urdu Typesetting" w:cs="Urdu Typesetting"/>
          <w:sz w:val="32"/>
          <w:szCs w:val="32"/>
        </w:rPr>
        <w:t xml:space="preserve"> After all, on the very first day we had already witnessed the spectacle of the Trumpet being blown and people gathering in scattered crowds.</w:t>
      </w:r>
    </w:p>
    <w:p w14:paraId="39D5052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thoughts of Paradise, Hell, and the Day of Judgment reminded us of prayer. We hastened to perform ablution, completed the combined </w:t>
      </w:r>
      <w:proofErr w:type="spellStart"/>
      <w:r w:rsidRPr="00702AE2">
        <w:rPr>
          <w:rFonts w:ascii="Cambria" w:hAnsi="Cambria" w:cs="Cambria"/>
          <w:sz w:val="32"/>
          <w:szCs w:val="32"/>
        </w:rPr>
        <w:t>Ẓ</w:t>
      </w:r>
      <w:r w:rsidRPr="00702AE2">
        <w:rPr>
          <w:rFonts w:ascii="Urdu Typesetting" w:hAnsi="Urdu Typesetting" w:cs="Urdu Typesetting"/>
          <w:sz w:val="32"/>
          <w:szCs w:val="32"/>
        </w:rPr>
        <w:t>uhr</w:t>
      </w:r>
      <w:proofErr w:type="spellEnd"/>
      <w:r w:rsidRPr="00702AE2">
        <w:rPr>
          <w:rFonts w:ascii="Urdu Typesetting" w:hAnsi="Urdu Typesetting" w:cs="Urdu Typesetting"/>
          <w:sz w:val="32"/>
          <w:szCs w:val="32"/>
        </w:rPr>
        <w:t xml:space="preserve"> prayers, and then set out once again to explore what belonged to Allah. We made the intention to study every deck and every level of the ship in detail—to probe the very hearts of the ship—so that we might return home carrying complete understanding.</w:t>
      </w:r>
    </w:p>
    <w:p w14:paraId="3C34165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Once again, we reached the first deck. We had toured it earlier in the morning after breakfast, but at that time echoes of the past had scattered our thoughts. Now, having just witnessed a glimpse of Paradise, we felt refreshed and joyful.</w:t>
      </w:r>
    </w:p>
    <w:p w14:paraId="3548F72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No sooner had we settled our steps than the First Officer, Ali, approached us from behind. After greetings and pleasantries, we expressed surprise at seeing him there at this hour. He explained calmly:</w:t>
      </w:r>
    </w:p>
    <w:p w14:paraId="4B3E187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“Before going to the bridge, it is also part of our duty to make a full round of the deck—to ensure that the tasks assigned to the crew in the morning have been properly completed, and that everything is arranged and secured in its correct place. This gentleman with us is the ship’s boatswain, the in-charge of the sailors. At seven in the morning, we explain to him in detail what tasks need to be done, and now we inspect everything together. If you wish, you may join us.”</w:t>
      </w:r>
    </w:p>
    <w:p w14:paraId="283E494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followed Ali and the boatswain, moving from the rear of the deck to the front, and then from the front back again. We did not leave their side. Every task was inspected thoroughly. Approval and disapproval were expressed where necessary, and the correct methods were explained.</w:t>
      </w:r>
    </w:p>
    <w:p w14:paraId="788E08C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Those who had not completed their work and could not provide a reasonable explanation were instructed that their leave would be canceled until the task was finished—they were to complete their work before returning.</w:t>
      </w:r>
    </w:p>
    <w:p w14:paraId="7BF387E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expressed surprise at this strictness.</w:t>
      </w:r>
    </w:p>
    <w:p w14:paraId="48B2231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With great composure and seriousness, Ali replied:</w:t>
      </w:r>
    </w:p>
    <w:p w14:paraId="74F9897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“We assign only as much work as can reasonably be completed by evening. We do not burden anyone beyond their capacity. Whoever performs good work benefits from it; whoever performs poorly will face the consequences of that poor work. This firmness must be endured. And the work itself is not difficult—only this much: if you believe in Allah, keep the ship clean and polished, and follow the commands and guidance of the captain and of us. If someone cannot even do this, then this first deck is not a place for them to remain.</w:t>
      </w:r>
    </w:p>
    <w:p w14:paraId="241B7F1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if anyone thinks, ‘Why should I follow their instructions when I have pledged allegiance only to the captain and signed the ship’s articles?’—then the outcome is simple. We will merely inform the captain that he has turned away from us. The rest is the captain’s matter. He will cast them out, and they will never step onto this deck again.”</w:t>
      </w:r>
    </w:p>
    <w:p w14:paraId="4DE7355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continued:</w:t>
      </w:r>
    </w:p>
    <w:p w14:paraId="39F686A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“They know this well, which is why they constantly flatter us. In front of us, they say ‘Chief, Chief,’ and behind our backs, they mock us—we are fully aware of that as well. We have no concern with their love or their hatred. The covenant we have made with the captain—we know how to fulfill it properly.”</w:t>
      </w:r>
      <w:r w:rsidRPr="00702AE2">
        <w:rPr>
          <w:rFonts w:ascii="Times New Roman" w:eastAsia="Times New Roman" w:hAnsi="Times New Roman" w:cs="Times New Roman"/>
        </w:rPr>
        <w:t xml:space="preserve"> </w:t>
      </w:r>
      <w:r w:rsidRPr="00702AE2">
        <w:rPr>
          <w:rFonts w:ascii="Urdu Typesetting" w:hAnsi="Urdu Typesetting" w:cs="Urdu Typesetting"/>
          <w:sz w:val="32"/>
          <w:szCs w:val="32"/>
        </w:rPr>
        <w:t xml:space="preserve">He said this and moved on, leaving us standing behind, lost in thought. </w:t>
      </w:r>
      <w:r w:rsidRPr="00702AE2">
        <w:rPr>
          <w:rFonts w:ascii="Urdu Typesetting" w:hAnsi="Urdu Typesetting" w:cs="Urdu Typesetting"/>
          <w:i/>
          <w:iCs/>
          <w:sz w:val="32"/>
          <w:szCs w:val="32"/>
        </w:rPr>
        <w:t>This is not how things happen on land—especially not in government departments.</w:t>
      </w:r>
      <w:r w:rsidRPr="00702AE2">
        <w:rPr>
          <w:rFonts w:ascii="Urdu Typesetting" w:hAnsi="Urdu Typesetting" w:cs="Urdu Typesetting"/>
          <w:sz w:val="32"/>
          <w:szCs w:val="32"/>
        </w:rPr>
        <w:t xml:space="preserve"> If only such </w:t>
      </w:r>
      <w:r w:rsidRPr="00702AE2">
        <w:rPr>
          <w:rFonts w:ascii="Urdu Typesetting" w:hAnsi="Urdu Typesetting" w:cs="Urdu Typesetting"/>
          <w:sz w:val="32"/>
          <w:szCs w:val="32"/>
        </w:rPr>
        <w:lastRenderedPageBreak/>
        <w:t>discipline and justice were established on earth, perhaps our Lord would remove the torment through which we are presently passing.</w:t>
      </w:r>
    </w:p>
    <w:p w14:paraId="4199718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boatswain was returning when he stopped near us and said quietly, “There are three of them who are truly rotten. They do not even realize that because of their actions, the lives of their own children may also fall into hell. They humiliate me as well—the wretches.”</w:t>
      </w:r>
    </w:p>
    <w:p w14:paraId="36A59B0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asked in astonishment, “Doesn’t the captain know about their incompetence?”</w:t>
      </w:r>
    </w:p>
    <w:p w14:paraId="0A39BBA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knows very well,” he replied with clear frustration. “They are extremely cunning. If the captain were to rub his nose on the ground, they would rub theirs even harder—but behind his back, they are his enemies. They say, ‘Why didn’t Allah make us the </w:t>
      </w:r>
      <w:proofErr w:type="gramStart"/>
      <w:r w:rsidRPr="00702AE2">
        <w:rPr>
          <w:rFonts w:ascii="Urdu Typesetting" w:hAnsi="Urdu Typesetting" w:cs="Urdu Typesetting"/>
          <w:sz w:val="32"/>
          <w:szCs w:val="32"/>
        </w:rPr>
        <w:t>captain?’”</w:t>
      </w:r>
      <w:proofErr w:type="gramEnd"/>
    </w:p>
    <w:p w14:paraId="63E0DA8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once suggested to the captain that they be dismissed,” he continued, “but he replied, ‘If there are not a few bad ones, the good ones would not be recognized. These people have themselves appointed a day when they will be punished for their deeds.’”</w:t>
      </w:r>
    </w:p>
    <w:p w14:paraId="442C0CE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Now we were caught in a dilemma, watching to see whether those three would complete their work or not. The boatswain, too, had been dragged into trouble because of them. He hurriedly joined them, trying to complete the task as quickly as possible. We kept circling back and forth, observing their actions. The poor boatswain was </w:t>
      </w:r>
      <w:r w:rsidRPr="00702AE2">
        <w:rPr>
          <w:rFonts w:ascii="Urdu Typesetting" w:hAnsi="Urdu Typesetting" w:cs="Urdu Typesetting"/>
          <w:sz w:val="32"/>
          <w:szCs w:val="32"/>
        </w:rPr>
        <w:lastRenderedPageBreak/>
        <w:t>working the hardest, while they remained absorbed in their own excuses.</w:t>
      </w:r>
    </w:p>
    <w:p w14:paraId="68F741D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In the process, we examined the entire deck carefully. Its length was approximately one hundred and fifty meters, and its width </w:t>
      </w:r>
      <w:proofErr w:type="gramStart"/>
      <w:r w:rsidRPr="00702AE2">
        <w:rPr>
          <w:rFonts w:ascii="Urdu Typesetting" w:hAnsi="Urdu Typesetting" w:cs="Urdu Typesetting"/>
          <w:sz w:val="32"/>
          <w:szCs w:val="32"/>
        </w:rPr>
        <w:t>around</w:t>
      </w:r>
      <w:proofErr w:type="gramEnd"/>
      <w:r w:rsidRPr="00702AE2">
        <w:rPr>
          <w:rFonts w:ascii="Urdu Typesetting" w:hAnsi="Urdu Typesetting" w:cs="Urdu Typesetting"/>
          <w:sz w:val="32"/>
          <w:szCs w:val="32"/>
        </w:rPr>
        <w:t xml:space="preserve"> twenty-two meters. Toward the bow and stern, the width narrowed, forming a club-like shape. The edges of the deck were surrounded by protective rails so that no one might fall into the sea. These rails are known as the </w:t>
      </w:r>
      <w:r w:rsidRPr="00702AE2">
        <w:rPr>
          <w:rFonts w:ascii="Urdu Typesetting" w:hAnsi="Urdu Typesetting" w:cs="Urdu Typesetting"/>
          <w:b/>
          <w:bCs/>
          <w:sz w:val="32"/>
          <w:szCs w:val="32"/>
        </w:rPr>
        <w:t>side rail</w:t>
      </w:r>
      <w:r w:rsidRPr="00702AE2">
        <w:rPr>
          <w:rFonts w:ascii="Urdu Typesetting" w:hAnsi="Urdu Typesetting" w:cs="Urdu Typesetting"/>
          <w:sz w:val="32"/>
          <w:szCs w:val="32"/>
        </w:rPr>
        <w:t xml:space="preserve"> or </w:t>
      </w:r>
      <w:r w:rsidRPr="00702AE2">
        <w:rPr>
          <w:rFonts w:ascii="Urdu Typesetting" w:hAnsi="Urdu Typesetting" w:cs="Urdu Typesetting"/>
          <w:b/>
          <w:bCs/>
          <w:sz w:val="32"/>
          <w:szCs w:val="32"/>
        </w:rPr>
        <w:t>bulwark</w:t>
      </w:r>
      <w:r w:rsidRPr="00702AE2">
        <w:rPr>
          <w:rFonts w:ascii="Urdu Typesetting" w:hAnsi="Urdu Typesetting" w:cs="Urdu Typesetting"/>
          <w:sz w:val="32"/>
          <w:szCs w:val="32"/>
        </w:rPr>
        <w:t>.</w:t>
      </w:r>
    </w:p>
    <w:p w14:paraId="70A6E6F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Leaning over the rail, we estimated the height of the deck above the water—it was no more than three and a half to four meters. Because the ship was fully loaded, this distance was reduced. If the ship were empty, the height would rise to eight or nine meters.</w:t>
      </w:r>
    </w:p>
    <w:p w14:paraId="4DF6B11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rear section of the ship is called the </w:t>
      </w:r>
      <w:r w:rsidRPr="00702AE2">
        <w:rPr>
          <w:rFonts w:ascii="Urdu Typesetting" w:hAnsi="Urdu Typesetting" w:cs="Urdu Typesetting"/>
          <w:b/>
          <w:bCs/>
          <w:sz w:val="32"/>
          <w:szCs w:val="32"/>
        </w:rPr>
        <w:t>poop</w:t>
      </w:r>
      <w:r w:rsidRPr="00702AE2">
        <w:rPr>
          <w:rFonts w:ascii="Urdu Typesetting" w:hAnsi="Urdu Typesetting" w:cs="Urdu Typesetting"/>
          <w:sz w:val="32"/>
          <w:szCs w:val="32"/>
        </w:rPr>
        <w:t xml:space="preserve">, and the front section the </w:t>
      </w:r>
      <w:r w:rsidRPr="00702AE2">
        <w:rPr>
          <w:rFonts w:ascii="Urdu Typesetting" w:hAnsi="Urdu Typesetting" w:cs="Urdu Typesetting"/>
          <w:b/>
          <w:bCs/>
          <w:sz w:val="32"/>
          <w:szCs w:val="32"/>
        </w:rPr>
        <w:t>fo’c’sle</w:t>
      </w:r>
      <w:r w:rsidRPr="00702AE2">
        <w:rPr>
          <w:rFonts w:ascii="Urdu Typesetting" w:hAnsi="Urdu Typesetting" w:cs="Urdu Typesetting"/>
          <w:sz w:val="32"/>
          <w:szCs w:val="32"/>
        </w:rPr>
        <w:t xml:space="preserve">. Between them, the right side is known as the </w:t>
      </w:r>
      <w:r w:rsidRPr="00702AE2">
        <w:rPr>
          <w:rFonts w:ascii="Urdu Typesetting" w:hAnsi="Urdu Typesetting" w:cs="Urdu Typesetting"/>
          <w:b/>
          <w:bCs/>
          <w:sz w:val="32"/>
          <w:szCs w:val="32"/>
        </w:rPr>
        <w:t>starboard wing</w:t>
      </w:r>
      <w:r w:rsidRPr="00702AE2">
        <w:rPr>
          <w:rFonts w:ascii="Urdu Typesetting" w:hAnsi="Urdu Typesetting" w:cs="Urdu Typesetting"/>
          <w:sz w:val="32"/>
          <w:szCs w:val="32"/>
        </w:rPr>
        <w:t xml:space="preserve"> and the left as the </w:t>
      </w:r>
      <w:r w:rsidRPr="00702AE2">
        <w:rPr>
          <w:rFonts w:ascii="Urdu Typesetting" w:hAnsi="Urdu Typesetting" w:cs="Urdu Typesetting"/>
          <w:b/>
          <w:bCs/>
          <w:sz w:val="32"/>
          <w:szCs w:val="32"/>
        </w:rPr>
        <w:t>port wing</w:t>
      </w:r>
      <w:r w:rsidRPr="00702AE2">
        <w:rPr>
          <w:rFonts w:ascii="Urdu Typesetting" w:hAnsi="Urdu Typesetting" w:cs="Urdu Typesetting"/>
          <w:sz w:val="32"/>
          <w:szCs w:val="32"/>
        </w:rPr>
        <w:t>. These are the ship’s four pillars, encircling it and keeping it balanced and secure.</w:t>
      </w:r>
    </w:p>
    <w:p w14:paraId="0BF3F3C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On the fo’c’sle, two machines were installed, each carrying heavy iron chains with massive weights attached. When the ship must be held steady away from shore, these weights are lowered to the seabed, anchoring the ship firmly in place. This is called the </w:t>
      </w:r>
      <w:r w:rsidRPr="00702AE2">
        <w:rPr>
          <w:rFonts w:ascii="Urdu Typesetting" w:hAnsi="Urdu Typesetting" w:cs="Urdu Typesetting"/>
          <w:b/>
          <w:bCs/>
          <w:sz w:val="32"/>
          <w:szCs w:val="32"/>
        </w:rPr>
        <w:t>anchor</w:t>
      </w:r>
      <w:r w:rsidRPr="00702AE2">
        <w:rPr>
          <w:rFonts w:ascii="Urdu Typesetting" w:hAnsi="Urdu Typesetting" w:cs="Urdu Typesetting"/>
          <w:sz w:val="32"/>
          <w:szCs w:val="32"/>
        </w:rPr>
        <w:t>. Because of their immense weight, they can only be raised again by machinery.</w:t>
      </w:r>
    </w:p>
    <w:p w14:paraId="28DB026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From the fo’c’sle, we surveyed the ship along its entire length. At the stern stood a tall white structure. Since this was a cargo ship, the structure was </w:t>
      </w:r>
      <w:proofErr w:type="gramStart"/>
      <w:r w:rsidRPr="00702AE2">
        <w:rPr>
          <w:rFonts w:ascii="Urdu Typesetting" w:hAnsi="Urdu Typesetting" w:cs="Urdu Typesetting"/>
          <w:sz w:val="32"/>
          <w:szCs w:val="32"/>
        </w:rPr>
        <w:t>modest—meant</w:t>
      </w:r>
      <w:proofErr w:type="gramEnd"/>
      <w:r w:rsidRPr="00702AE2">
        <w:rPr>
          <w:rFonts w:ascii="Urdu Typesetting" w:hAnsi="Urdu Typesetting" w:cs="Urdu Typesetting"/>
          <w:sz w:val="32"/>
          <w:szCs w:val="32"/>
        </w:rPr>
        <w:t xml:space="preserve"> only for crew accommodation. If it were a passenger ship, such a structure would extend along the entire deck.</w:t>
      </w:r>
    </w:p>
    <w:p w14:paraId="74F7708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Between this structure and the fo’c’sle were five large compartments called </w:t>
      </w:r>
      <w:r w:rsidRPr="00702AE2">
        <w:rPr>
          <w:rFonts w:ascii="Urdu Typesetting" w:hAnsi="Urdu Typesetting" w:cs="Urdu Typesetting"/>
          <w:b/>
          <w:bCs/>
          <w:sz w:val="32"/>
          <w:szCs w:val="32"/>
        </w:rPr>
        <w:t>holds</w:t>
      </w:r>
      <w:r w:rsidRPr="00702AE2">
        <w:rPr>
          <w:rFonts w:ascii="Urdu Typesetting" w:hAnsi="Urdu Typesetting" w:cs="Urdu Typesetting"/>
          <w:sz w:val="32"/>
          <w:szCs w:val="32"/>
        </w:rPr>
        <w:t xml:space="preserve">. When their lids are closed, they resemble collective graves or coffins. Between these holds stood tall pillars equipped with cranes used for loading and unloading cargo. These cranes are sometimes called </w:t>
      </w:r>
      <w:r w:rsidRPr="00702AE2">
        <w:rPr>
          <w:rFonts w:ascii="Urdu Typesetting" w:hAnsi="Urdu Typesetting" w:cs="Urdu Typesetting"/>
          <w:b/>
          <w:bCs/>
          <w:sz w:val="32"/>
          <w:szCs w:val="32"/>
        </w:rPr>
        <w:t>derricks</w:t>
      </w:r>
      <w:r w:rsidRPr="00702AE2">
        <w:rPr>
          <w:rFonts w:ascii="Urdu Typesetting" w:hAnsi="Urdu Typesetting" w:cs="Urdu Typesetting"/>
          <w:sz w:val="32"/>
          <w:szCs w:val="32"/>
        </w:rPr>
        <w:t>—the ship’s “hands”—operated mechanically.</w:t>
      </w:r>
    </w:p>
    <w:p w14:paraId="53A589D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Seen from above, the deck looked as though the ship were carrying coffins and the banners of the resolute prophets, journeying toward the Day of Resurrection. Within those coffins lay the souls of nations whose </w:t>
      </w:r>
      <w:proofErr w:type="gramStart"/>
      <w:r w:rsidRPr="00702AE2">
        <w:rPr>
          <w:rFonts w:ascii="Urdu Typesetting" w:hAnsi="Urdu Typesetting" w:cs="Urdu Typesetting"/>
          <w:sz w:val="32"/>
          <w:szCs w:val="32"/>
        </w:rPr>
        <w:t>peoples</w:t>
      </w:r>
      <w:proofErr w:type="gramEnd"/>
      <w:r w:rsidRPr="00702AE2">
        <w:rPr>
          <w:rFonts w:ascii="Urdu Typesetting" w:hAnsi="Urdu Typesetting" w:cs="Urdu Typesetting"/>
          <w:sz w:val="32"/>
          <w:szCs w:val="32"/>
        </w:rPr>
        <w:t xml:space="preserve"> had already perished from the earth, leaving behind no trace.</w:t>
      </w:r>
    </w:p>
    <w:p w14:paraId="10A6EFC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These holds would open only when the ship reached its destination and the owner—or his </w:t>
      </w:r>
      <w:proofErr w:type="gramStart"/>
      <w:r w:rsidRPr="00702AE2">
        <w:rPr>
          <w:rFonts w:ascii="Urdu Typesetting" w:hAnsi="Urdu Typesetting" w:cs="Urdu Typesetting"/>
          <w:sz w:val="32"/>
          <w:szCs w:val="32"/>
        </w:rPr>
        <w:t>representative—</w:t>
      </w:r>
      <w:proofErr w:type="gramEnd"/>
      <w:r w:rsidRPr="00702AE2">
        <w:rPr>
          <w:rFonts w:ascii="Urdu Typesetting" w:hAnsi="Urdu Typesetting" w:cs="Urdu Typesetting"/>
          <w:sz w:val="32"/>
          <w:szCs w:val="32"/>
        </w:rPr>
        <w:t>was present to grant permission. The cargo would be unloaded completely in the owner’s presence. If the goods were intact and sound, there would be celebration. If damaged, sorting would begin. The good would be separated and accepted; the spoiled would be discarded.</w:t>
      </w:r>
    </w:p>
    <w:p w14:paraId="6F496ED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“What should we do with the rejected goods?” the unloaders would ask.</w:t>
      </w:r>
    </w:p>
    <w:p w14:paraId="6F2F491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“Throw them into the fire,” the owner would reply.</w:t>
      </w:r>
    </w:p>
    <w:p w14:paraId="0413B66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 shiver ran through my body.</w:t>
      </w:r>
    </w:p>
    <w:p w14:paraId="03482B3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What will become of us when the Ship of Religion reaches its destination and the graves are opened?</w:t>
      </w:r>
      <w:r w:rsidRPr="00702AE2">
        <w:rPr>
          <w:rFonts w:ascii="Urdu Typesetting" w:hAnsi="Urdu Typesetting" w:cs="Urdu Typesetting"/>
          <w:sz w:val="32"/>
          <w:szCs w:val="32"/>
        </w:rPr>
        <w:t xml:space="preserve"> Every prophet and every imam will pull us out and present us before the Owner. His representatives will examine the depths of our hearts—and if they find corruption within, what then?</w:t>
      </w:r>
    </w:p>
    <w:p w14:paraId="02AE822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grew silent. It became difficult to turn our eyes away from those holds.</w:t>
      </w:r>
    </w:p>
    <w:p w14:paraId="7BC3A2E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Out of the corner of my eye, I saw the three wrongdoers—now returning after completing their work. I glanced at my watch; it was six in the evening. Time for dinner.</w:t>
      </w:r>
    </w:p>
    <w:p w14:paraId="1B4C6F9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turned our faces toward the horizon. The sun stood at the edge of the sky, its lower half touching the water. After witnessing the spectacle of the entire day, it slowly sank beneath the sea, painting the horizon red.</w:t>
      </w:r>
    </w:p>
    <w:p w14:paraId="5E62E98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turned back. The bridge stood before us. On either side, green and red lights glowed, while white lights shone from above the mast. Another white light glimmered on the pole near which we stood. And behind us, at the stern, the fifth light would also be shining in its place.</w:t>
      </w:r>
    </w:p>
    <w:p w14:paraId="13A58D7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All day, the sun had illuminated the ship, protecting it from every collision and danger. Now, as the sun set, these five lights—by Allah’s grace—rose to guard His sign.</w:t>
      </w:r>
    </w:p>
    <w:p w14:paraId="5130517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Those five lights extended their protection over our hearts as well.</w:t>
      </w:r>
    </w:p>
    <w:p w14:paraId="45B2102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“We shall surely test you with fear and hunger…”</w:t>
      </w:r>
    </w:p>
    <w:p w14:paraId="5B22A4C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behold—fear dissolved. The walls of fear collapsed. There was no fear of darkness, no fear of the grave, no fear of the end, no fear of hunger.</w:t>
      </w:r>
    </w:p>
    <w:p w14:paraId="5B181C6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Under the shade of those five lights, we set off joyfully and gratefully toward Allah’s banquet—the dining hall.</w:t>
      </w:r>
    </w:p>
    <w:p w14:paraId="470607B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After dinner, everyone gathered in a large hall—a spacious sitting area aboard the ship. Chairs and tables were arranged neatly. Everyone wore clean, shining clothes. Bellies were full, drinks in hand. Conversations flowed warmly.</w:t>
      </w:r>
    </w:p>
    <w:p w14:paraId="4D62B3B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Some read magazines. Some watched television. Some played games. Wives and children were forgotten, parents unremembered—everyone seemed immersed in the pleasures of Paradise.</w:t>
      </w:r>
    </w:p>
    <w:p w14:paraId="5E959B8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These were the ship’s </w:t>
      </w:r>
      <w:proofErr w:type="gramStart"/>
      <w:r w:rsidRPr="00702AE2">
        <w:rPr>
          <w:rFonts w:ascii="Urdu Typesetting" w:hAnsi="Urdu Typesetting" w:cs="Urdu Typesetting"/>
          <w:sz w:val="32"/>
          <w:szCs w:val="32"/>
        </w:rPr>
        <w:t>officers—</w:t>
      </w:r>
      <w:proofErr w:type="gramEnd"/>
      <w:r w:rsidRPr="00702AE2">
        <w:rPr>
          <w:rFonts w:ascii="Urdu Typesetting" w:hAnsi="Urdu Typesetting" w:cs="Urdu Typesetting"/>
          <w:sz w:val="32"/>
          <w:szCs w:val="32"/>
        </w:rPr>
        <w:t>the leaders. Twelve in number, the thirteenth being the captain, the master of the ship. And the fourteenth—I was their guest.</w:t>
      </w:r>
    </w:p>
    <w:p w14:paraId="2C7D0D7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We mingled with them, exchanging detailed introductions. Then a concern arose in my mind: </w:t>
      </w:r>
      <w:r w:rsidRPr="00702AE2">
        <w:rPr>
          <w:rFonts w:ascii="Urdu Typesetting" w:hAnsi="Urdu Typesetting" w:cs="Urdu Typesetting"/>
          <w:i/>
          <w:iCs/>
          <w:sz w:val="32"/>
          <w:szCs w:val="32"/>
        </w:rPr>
        <w:t>Where are the rest of the people on the ship?</w:t>
      </w:r>
    </w:p>
    <w:p w14:paraId="5479A21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asked.</w:t>
      </w:r>
    </w:p>
    <w:p w14:paraId="594CE1E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“There is another sitting area on the port wing,” Abu Suleiman said, pointing the way. We walked over there.</w:t>
      </w:r>
    </w:p>
    <w:p w14:paraId="7582B9D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sitting area belonged to the lower ranks. The facilities were similar, though simpler. Here too, people were engaged in conversation and games.</w:t>
      </w:r>
      <w:r w:rsidRPr="00702AE2">
        <w:rPr>
          <w:rFonts w:ascii="Times New Roman" w:eastAsia="Times New Roman" w:hAnsi="Times New Roman" w:cs="Times New Roman"/>
        </w:rPr>
        <w:t xml:space="preserve"> </w:t>
      </w:r>
      <w:r w:rsidRPr="00702AE2">
        <w:rPr>
          <w:rFonts w:ascii="Urdu Typesetting" w:hAnsi="Urdu Typesetting" w:cs="Urdu Typesetting"/>
          <w:sz w:val="32"/>
          <w:szCs w:val="32"/>
        </w:rPr>
        <w:t>We greeted everyone one by one, shaking hands with each of them. Our eyes searched for the three men who had been punished earlier, but they were nowhere to be seen. We asked the boatswain about them.</w:t>
      </w:r>
    </w:p>
    <w:p w14:paraId="33219C3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“Where are they?” we inquired.</w:t>
      </w:r>
    </w:p>
    <w:p w14:paraId="2B73D6A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“Probably busy in conspiracies and backbiting somewhere,” the boatswain replied.</w:t>
      </w:r>
    </w:p>
    <w:p w14:paraId="15FEC69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returned to our cabin. Allah had allowed us, upon His sign, to witness </w:t>
      </w:r>
      <w:r w:rsidRPr="00702AE2">
        <w:rPr>
          <w:rFonts w:ascii="Urdu Typesetting" w:hAnsi="Urdu Typesetting" w:cs="Urdu Typesetting"/>
          <w:b/>
          <w:bCs/>
          <w:sz w:val="32"/>
          <w:szCs w:val="32"/>
        </w:rPr>
        <w:t>both of His Paradises</w:t>
      </w:r>
      <w:r w:rsidRPr="00702AE2">
        <w:rPr>
          <w:rFonts w:ascii="Urdu Typesetting" w:hAnsi="Urdu Typesetting" w:cs="Urdu Typesetting"/>
          <w:sz w:val="32"/>
          <w:szCs w:val="32"/>
        </w:rPr>
        <w:t>—one superior, and the other slightly lesser. The Paradise of those who move steadily upon the straight path, and the Paradise of the people of the right hand.</w:t>
      </w:r>
    </w:p>
    <w:p w14:paraId="6A158DB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fell into deep thought: </w:t>
      </w:r>
      <w:r w:rsidRPr="00702AE2">
        <w:rPr>
          <w:rFonts w:ascii="Urdu Typesetting" w:hAnsi="Urdu Typesetting" w:cs="Urdu Typesetting"/>
          <w:i/>
          <w:iCs/>
          <w:sz w:val="32"/>
          <w:szCs w:val="32"/>
        </w:rPr>
        <w:t>Why this difference?</w:t>
      </w:r>
    </w:p>
    <w:p w14:paraId="57EA467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understanding that came to us did not seem incorrect.</w:t>
      </w:r>
    </w:p>
    <w:p w14:paraId="519D809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The people of the right hand are those whose deeds are good, yet whose knowledge is limited.</w:t>
      </w:r>
      <w:r w:rsidRPr="00702AE2">
        <w:rPr>
          <w:rFonts w:ascii="Urdu Typesetting" w:hAnsi="Urdu Typesetting" w:cs="Urdu Typesetting"/>
          <w:sz w:val="32"/>
          <w:szCs w:val="32"/>
        </w:rPr>
        <w:br/>
        <w:t>Those who advance upon the straight path are those whose deeds and knowledge are both excellent.</w:t>
      </w:r>
      <w:r w:rsidRPr="00702AE2">
        <w:rPr>
          <w:rFonts w:ascii="Urdu Typesetting" w:hAnsi="Urdu Typesetting" w:cs="Urdu Typesetting"/>
          <w:sz w:val="32"/>
          <w:szCs w:val="32"/>
        </w:rPr>
        <w:br/>
        <w:t>And the people of the left hand—those three—are the ones who remain absorbed in worldly desires, driven by base impulses, and despite the existence of both Paradises, they deprive themselves of them</w:t>
      </w:r>
    </w:p>
    <w:p w14:paraId="225C1B3F" w14:textId="77777777" w:rsidR="00835C0A" w:rsidRPr="00702AE2" w:rsidRDefault="00835C0A" w:rsidP="00835C0A">
      <w:pPr>
        <w:rPr>
          <w:rFonts w:ascii="Urdu Typesetting" w:hAnsi="Urdu Typesetting" w:cs="Urdu Typesetting"/>
          <w:sz w:val="32"/>
          <w:szCs w:val="32"/>
        </w:rPr>
      </w:pPr>
    </w:p>
    <w:p w14:paraId="428DFE4D" w14:textId="77777777" w:rsidR="00835C0A" w:rsidRPr="00702AE2" w:rsidRDefault="00835C0A" w:rsidP="00835C0A">
      <w:pPr>
        <w:rPr>
          <w:rFonts w:ascii="Urdu Typesetting" w:hAnsi="Urdu Typesetting" w:cs="Urdu Typesetting"/>
          <w:sz w:val="32"/>
          <w:szCs w:val="32"/>
        </w:rPr>
      </w:pPr>
    </w:p>
    <w:p w14:paraId="5C61B593" w14:textId="77777777" w:rsidR="00835C0A" w:rsidRPr="00702AE2" w:rsidRDefault="00835C0A" w:rsidP="00835C0A">
      <w:pPr>
        <w:rPr>
          <w:rFonts w:ascii="Urdu Typesetting" w:hAnsi="Urdu Typesetting" w:cs="Urdu Typesetting"/>
          <w:sz w:val="32"/>
          <w:szCs w:val="32"/>
          <w:lang w:bidi="ur-PK"/>
        </w:rPr>
      </w:pPr>
      <w:r w:rsidRPr="00702AE2">
        <w:rPr>
          <w:rFonts w:ascii="Urdu Typesetting" w:hAnsi="Urdu Typesetting" w:cs="Urdu Typesetting"/>
          <w:sz w:val="32"/>
          <w:szCs w:val="32"/>
        </w:rPr>
        <w:t>(3) Responsibilities of the ship's crew:</w:t>
      </w:r>
    </w:p>
    <w:p w14:paraId="2B7FADE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responsibility of navigating the ship was carried out smoothly, and the journey passed with a sense of calm and fulfillment. Each day unfolded a new lesson, a new insight, and a fresh experience. Our voyage was directed toward Africa, and today we were to cross the </w:t>
      </w:r>
      <w:r w:rsidRPr="00702AE2">
        <w:rPr>
          <w:rFonts w:ascii="Urdu Typesetting" w:hAnsi="Urdu Typesetting" w:cs="Urdu Typesetting"/>
          <w:b/>
          <w:bCs/>
          <w:sz w:val="32"/>
          <w:szCs w:val="32"/>
        </w:rPr>
        <w:t>Equator</w:t>
      </w:r>
      <w:r w:rsidRPr="00702AE2">
        <w:rPr>
          <w:rFonts w:ascii="Urdu Typesetting" w:hAnsi="Urdu Typesetting" w:cs="Urdu Typesetting"/>
          <w:sz w:val="32"/>
          <w:szCs w:val="32"/>
        </w:rPr>
        <w:t>.</w:t>
      </w:r>
    </w:p>
    <w:p w14:paraId="5C40620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Equator is an imaginary line drawn midway between the North Pole and the South Pole. It encircles the Earth from west to east in a perfect circle and is designated as </w:t>
      </w:r>
      <w:r w:rsidRPr="00702AE2">
        <w:rPr>
          <w:rFonts w:ascii="Urdu Typesetting" w:hAnsi="Urdu Typesetting" w:cs="Urdu Typesetting"/>
          <w:b/>
          <w:bCs/>
          <w:sz w:val="32"/>
          <w:szCs w:val="32"/>
        </w:rPr>
        <w:t>zero degrees latitude</w:t>
      </w:r>
      <w:r w:rsidRPr="00702AE2">
        <w:rPr>
          <w:rFonts w:ascii="Urdu Typesetting" w:hAnsi="Urdu Typesetting" w:cs="Urdu Typesetting"/>
          <w:sz w:val="32"/>
          <w:szCs w:val="32"/>
        </w:rPr>
        <w:t>. To its north, up to the North Pole, ninety imaginary lines of latitude run parallel to the Equator, each separated by one degree. Likewise, ninety such lines extend southward to the South Pole.</w:t>
      </w:r>
    </w:p>
    <w:p w14:paraId="2CFD3C8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On the twenty-first of March and the twenty-first of September, the sun is closest to the Equator. On the twenty-second of June, the sun reaches approximately twenty-three and a half degrees north before beginning its return toward the Equator. Similarly, on the twenty-second of December, it reaches twenty-three and a half degrees south before moving back northward. This apparent journey of the sun is what causes the change of seasons. When the sun is north of the Equator, the northern hemisphere experiences summer while the southern hemisphere experiences winter—and when the sun is to the south, the seasons reverse.</w:t>
      </w:r>
    </w:p>
    <w:p w14:paraId="0A06B67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oceans contain countless small islands, particularly those located near the Equator. Due to the intense sunlight, these islands heat up rapidly. As temperatures rise, the air pressure around them decreases. Water evaporates and forms clouds, and to fill these low-pressure zones, powerful winds rush in from distant regions. Thus begins a stormy condition.</w:t>
      </w:r>
    </w:p>
    <w:p w14:paraId="3E91F2E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Around these heated islands, winds start rotating rapidly in circular patterns. This rotation creates a vacuum at the center, causing the low-pressure area to expand. As the winds gain </w:t>
      </w:r>
      <w:proofErr w:type="gramStart"/>
      <w:r w:rsidRPr="00702AE2">
        <w:rPr>
          <w:rFonts w:ascii="Urdu Typesetting" w:hAnsi="Urdu Typesetting" w:cs="Urdu Typesetting"/>
          <w:sz w:val="32"/>
          <w:szCs w:val="32"/>
        </w:rPr>
        <w:t>speed—</w:t>
      </w:r>
      <w:proofErr w:type="gramEnd"/>
      <w:r w:rsidRPr="00702AE2">
        <w:rPr>
          <w:rFonts w:ascii="Urdu Typesetting" w:hAnsi="Urdu Typesetting" w:cs="Urdu Typesetting"/>
          <w:sz w:val="32"/>
          <w:szCs w:val="32"/>
        </w:rPr>
        <w:t xml:space="preserve">sometimes reaching hundreds of miles per </w:t>
      </w:r>
      <w:proofErr w:type="gramStart"/>
      <w:r w:rsidRPr="00702AE2">
        <w:rPr>
          <w:rFonts w:ascii="Urdu Typesetting" w:hAnsi="Urdu Typesetting" w:cs="Urdu Typesetting"/>
          <w:sz w:val="32"/>
          <w:szCs w:val="32"/>
        </w:rPr>
        <w:t>hour—</w:t>
      </w:r>
      <w:proofErr w:type="gramEnd"/>
      <w:r w:rsidRPr="00702AE2">
        <w:rPr>
          <w:rFonts w:ascii="Urdu Typesetting" w:hAnsi="Urdu Typesetting" w:cs="Urdu Typesetting"/>
          <w:sz w:val="32"/>
          <w:szCs w:val="32"/>
        </w:rPr>
        <w:t>they begin moving in a single direction. When such storms strike islands, cities, or villages in their path, devastation follows, as though a day of judgment has descended upon them.</w:t>
      </w:r>
    </w:p>
    <w:p w14:paraId="001F75D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Rainfall, too, follows the same principles.</w:t>
      </w:r>
    </w:p>
    <w:p w14:paraId="51F7586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Depending on their intensity, these storm systems are called </w:t>
      </w:r>
      <w:r w:rsidRPr="00702AE2">
        <w:rPr>
          <w:rFonts w:ascii="Urdu Typesetting" w:hAnsi="Urdu Typesetting" w:cs="Urdu Typesetting"/>
          <w:b/>
          <w:bCs/>
          <w:sz w:val="32"/>
          <w:szCs w:val="32"/>
        </w:rPr>
        <w:t>cyclones</w:t>
      </w:r>
      <w:r w:rsidRPr="00702AE2">
        <w:rPr>
          <w:rFonts w:ascii="Urdu Typesetting" w:hAnsi="Urdu Typesetting" w:cs="Urdu Typesetting"/>
          <w:sz w:val="32"/>
          <w:szCs w:val="32"/>
        </w:rPr>
        <w:t xml:space="preserve"> or </w:t>
      </w:r>
      <w:r w:rsidRPr="00702AE2">
        <w:rPr>
          <w:rFonts w:ascii="Urdu Typesetting" w:hAnsi="Urdu Typesetting" w:cs="Urdu Typesetting"/>
          <w:b/>
          <w:bCs/>
          <w:sz w:val="32"/>
          <w:szCs w:val="32"/>
        </w:rPr>
        <w:t>hurricanes</w:t>
      </w:r>
      <w:r w:rsidRPr="00702AE2">
        <w:rPr>
          <w:rFonts w:ascii="Urdu Typesetting" w:hAnsi="Urdu Typesetting" w:cs="Urdu Typesetting"/>
          <w:sz w:val="32"/>
          <w:szCs w:val="32"/>
        </w:rPr>
        <w:t>. To preserve their memory, each storm is given a name, becoming a chapter in history. Every detail is recorded, allowing humanity to look back and see how many cities were flattened and how many settlements were erased.</w:t>
      </w:r>
    </w:p>
    <w:p w14:paraId="1906FE8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As for events not recorded in modern history, Allah Himself has informed us—what befell the people of </w:t>
      </w:r>
      <w:proofErr w:type="spellStart"/>
      <w:r w:rsidRPr="00702AE2">
        <w:rPr>
          <w:rFonts w:ascii="Times New Roman" w:hAnsi="Times New Roman" w:cs="Times New Roman"/>
          <w:sz w:val="32"/>
          <w:szCs w:val="32"/>
        </w:rPr>
        <w:t>ʿĀ</w:t>
      </w:r>
      <w:r w:rsidRPr="00702AE2">
        <w:rPr>
          <w:rFonts w:ascii="Urdu Typesetting" w:hAnsi="Urdu Typesetting" w:cs="Urdu Typesetting"/>
          <w:sz w:val="32"/>
          <w:szCs w:val="32"/>
        </w:rPr>
        <w:t>d</w:t>
      </w:r>
      <w:proofErr w:type="spellEnd"/>
      <w:r w:rsidRPr="00702AE2">
        <w:rPr>
          <w:rFonts w:ascii="Urdu Typesetting" w:hAnsi="Urdu Typesetting" w:cs="Urdu Typesetting"/>
          <w:sz w:val="32"/>
          <w:szCs w:val="32"/>
        </w:rPr>
        <w:t xml:space="preserve">, what occurred in the time of Prophet </w:t>
      </w:r>
      <w:proofErr w:type="spellStart"/>
      <w:r w:rsidRPr="00702AE2">
        <w:rPr>
          <w:rFonts w:ascii="Urdu Typesetting" w:hAnsi="Urdu Typesetting" w:cs="Urdu Typesetting"/>
          <w:sz w:val="32"/>
          <w:szCs w:val="32"/>
        </w:rPr>
        <w:t>N</w:t>
      </w:r>
      <w:r w:rsidRPr="00702AE2">
        <w:rPr>
          <w:rFonts w:ascii="Cambria" w:hAnsi="Cambria" w:cs="Cambria"/>
          <w:sz w:val="32"/>
          <w:szCs w:val="32"/>
        </w:rPr>
        <w:t>ūḥ</w:t>
      </w:r>
      <w:proofErr w:type="spellEnd"/>
      <w:r w:rsidRPr="00702AE2">
        <w:rPr>
          <w:rFonts w:ascii="Urdu Typesetting" w:hAnsi="Urdu Typesetting" w:cs="Urdu Typesetting"/>
          <w:sz w:val="32"/>
          <w:szCs w:val="32"/>
        </w:rPr>
        <w:t xml:space="preserve"> (peace be upon him), what happened to those who carved mountains, and what fate awaited the people of tents and pegs.</w:t>
      </w:r>
    </w:p>
    <w:p w14:paraId="3C5E344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warnings of Allah continue even today.</w:t>
      </w:r>
    </w:p>
    <w:p w14:paraId="0507DE4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the people of the land, read about such events in newspapers and soon forget them. But those who travel by sea preserve these lessons as part of history. They keep them constantly in view, planning their routes in ways that avoid divine wrath. And if passing through such a trial becomes unavoidable, they hold firmly to the Rope and pass through with confidence—just as the Ark of Prophet </w:t>
      </w:r>
      <w:proofErr w:type="spellStart"/>
      <w:r w:rsidRPr="00702AE2">
        <w:rPr>
          <w:rFonts w:ascii="Urdu Typesetting" w:hAnsi="Urdu Typesetting" w:cs="Urdu Typesetting"/>
          <w:sz w:val="32"/>
          <w:szCs w:val="32"/>
        </w:rPr>
        <w:t>N</w:t>
      </w:r>
      <w:r w:rsidRPr="00702AE2">
        <w:rPr>
          <w:rFonts w:ascii="Cambria" w:hAnsi="Cambria" w:cs="Cambria"/>
          <w:sz w:val="32"/>
          <w:szCs w:val="32"/>
        </w:rPr>
        <w:t>ūḥ</w:t>
      </w:r>
      <w:proofErr w:type="spellEnd"/>
      <w:r w:rsidRPr="00702AE2">
        <w:rPr>
          <w:rFonts w:ascii="Urdu Typesetting" w:hAnsi="Urdu Typesetting" w:cs="Urdu Typesetting"/>
          <w:sz w:val="32"/>
          <w:szCs w:val="32"/>
        </w:rPr>
        <w:t xml:space="preserve"> (peace be upon him) passed safely through the storm.</w:t>
      </w:r>
    </w:p>
    <w:p w14:paraId="19E7583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All these unseen realities were explained to us by the Third Officer, </w:t>
      </w:r>
      <w:r w:rsidRPr="00702AE2">
        <w:rPr>
          <w:rFonts w:ascii="Urdu Typesetting" w:hAnsi="Urdu Typesetting" w:cs="Urdu Typesetting"/>
          <w:b/>
          <w:bCs/>
          <w:sz w:val="32"/>
          <w:szCs w:val="32"/>
        </w:rPr>
        <w:t>Hussain</w:t>
      </w:r>
      <w:r w:rsidRPr="00702AE2">
        <w:rPr>
          <w:rFonts w:ascii="Urdu Typesetting" w:hAnsi="Urdu Typesetting" w:cs="Urdu Typesetting"/>
          <w:sz w:val="32"/>
          <w:szCs w:val="32"/>
        </w:rPr>
        <w:t>.</w:t>
      </w:r>
    </w:p>
    <w:p w14:paraId="5B30B4B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“Do you not fear storms?” we asked in astonishment.</w:t>
      </w:r>
    </w:p>
    <w:p w14:paraId="7692805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“There is no need to panic,” Hussain replied calmly. “Of course, we remain </w:t>
      </w:r>
      <w:proofErr w:type="gramStart"/>
      <w:r w:rsidRPr="00702AE2">
        <w:rPr>
          <w:rFonts w:ascii="Urdu Typesetting" w:hAnsi="Urdu Typesetting" w:cs="Urdu Typesetting"/>
          <w:sz w:val="32"/>
          <w:szCs w:val="32"/>
        </w:rPr>
        <w:t>concerned—storms</w:t>
      </w:r>
      <w:proofErr w:type="gramEnd"/>
      <w:r w:rsidRPr="00702AE2">
        <w:rPr>
          <w:rFonts w:ascii="Urdu Typesetting" w:hAnsi="Urdu Typesetting" w:cs="Urdu Typesetting"/>
          <w:sz w:val="32"/>
          <w:szCs w:val="32"/>
        </w:rPr>
        <w:t xml:space="preserve"> are not something one welcomes. But when a trial does arrive, our resolve only grows stronger. Our faith becomes purer. Whoever holds firmly to the Rope of Allah—the very Rope by which He holds this ship—receives His promise: </w:t>
      </w:r>
      <w:r w:rsidRPr="00702AE2">
        <w:rPr>
          <w:rFonts w:ascii="Urdu Typesetting" w:hAnsi="Urdu Typesetting" w:cs="Urdu Typesetting"/>
          <w:i/>
          <w:iCs/>
          <w:sz w:val="32"/>
          <w:szCs w:val="32"/>
        </w:rPr>
        <w:t>‘You protect Our Rope, and We shall protect you.’</w:t>
      </w:r>
      <w:r w:rsidRPr="00702AE2">
        <w:rPr>
          <w:rFonts w:ascii="Urdu Typesetting" w:hAnsi="Urdu Typesetting" w:cs="Urdu Typesetting"/>
          <w:sz w:val="32"/>
          <w:szCs w:val="32"/>
        </w:rPr>
        <w:t>”</w:t>
      </w:r>
    </w:p>
    <w:p w14:paraId="6D516C1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continued, “It is precisely to explain the miracles of this Rope that Allah gifted humanity with the ship and declared it one of His signs.”</w:t>
      </w:r>
    </w:p>
    <w:p w14:paraId="67AD292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Moved by his words, we asked eagerly, “Please tell us more about this Rope that you speak of with such conviction.”</w:t>
      </w:r>
    </w:p>
    <w:p w14:paraId="7910221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Third Officer apologized gently. “We know of it, and our faith in it is complete. But our experience is still limited. Its reality, presence, and significance can only be fully explained to you by the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At this moment, he alone is entrusted with that authority.”</w:t>
      </w:r>
    </w:p>
    <w:p w14:paraId="7AF9C32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Hussain then said, “We are not the First Officer—that role belongs to our Chief Officer, Ali. But we are special deputies of the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xml:space="preserve">, because the duty we are performing right now is, in fact, the </w:t>
      </w:r>
      <w:proofErr w:type="gramStart"/>
      <w:r w:rsidRPr="00702AE2">
        <w:rPr>
          <w:rFonts w:ascii="Urdu Typesetting" w:hAnsi="Urdu Typesetting" w:cs="Urdu Typesetting"/>
          <w:sz w:val="32"/>
          <w:szCs w:val="32"/>
        </w:rPr>
        <w:t>Captain’s</w:t>
      </w:r>
      <w:proofErr w:type="gramEnd"/>
      <w:r w:rsidRPr="00702AE2">
        <w:rPr>
          <w:rFonts w:ascii="Urdu Typesetting" w:hAnsi="Urdu Typesetting" w:cs="Urdu Typesetting"/>
          <w:sz w:val="32"/>
          <w:szCs w:val="32"/>
        </w:rPr>
        <w:t xml:space="preserve"> own duty. Moreover, we supervise and are answerable for the </w:t>
      </w:r>
      <w:proofErr w:type="gramStart"/>
      <w:r w:rsidRPr="00702AE2">
        <w:rPr>
          <w:rFonts w:ascii="Urdu Typesetting" w:hAnsi="Urdu Typesetting" w:cs="Urdu Typesetting"/>
          <w:sz w:val="32"/>
          <w:szCs w:val="32"/>
        </w:rPr>
        <w:t>Captain’s</w:t>
      </w:r>
      <w:proofErr w:type="gramEnd"/>
      <w:r w:rsidRPr="00702AE2">
        <w:rPr>
          <w:rFonts w:ascii="Urdu Typesetting" w:hAnsi="Urdu Typesetting" w:cs="Urdu Typesetting"/>
          <w:sz w:val="32"/>
          <w:szCs w:val="32"/>
        </w:rPr>
        <w:t xml:space="preserve"> most critical responsibilities.”</w:t>
      </w:r>
    </w:p>
    <w:p w14:paraId="5AC0522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outlined them one by one.</w:t>
      </w:r>
    </w:p>
    <w:p w14:paraId="1F1CC22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First:</w:t>
      </w:r>
      <w:r w:rsidRPr="00702AE2">
        <w:rPr>
          <w:rFonts w:ascii="Urdu Typesetting" w:hAnsi="Urdu Typesetting" w:cs="Urdu Typesetting"/>
          <w:sz w:val="32"/>
          <w:szCs w:val="32"/>
        </w:rPr>
        <w:br/>
        <w:t xml:space="preserve">The foremost responsibility is to keep the ship firmly on the course </w:t>
      </w:r>
      <w:r w:rsidRPr="00702AE2">
        <w:rPr>
          <w:rFonts w:ascii="Urdu Typesetting" w:hAnsi="Urdu Typesetting" w:cs="Urdu Typesetting"/>
          <w:sz w:val="32"/>
          <w:szCs w:val="32"/>
        </w:rPr>
        <w:lastRenderedPageBreak/>
        <w:t xml:space="preserve">that the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xml:space="preserve"> has drawn upon the chart. This responsibility is shared by all deputies. Whether wind or storm comes, we do not deviate from that line without the </w:t>
      </w:r>
      <w:proofErr w:type="gramStart"/>
      <w:r w:rsidRPr="00702AE2">
        <w:rPr>
          <w:rFonts w:ascii="Urdu Typesetting" w:hAnsi="Urdu Typesetting" w:cs="Urdu Typesetting"/>
          <w:sz w:val="32"/>
          <w:szCs w:val="32"/>
        </w:rPr>
        <w:t>Captain’s</w:t>
      </w:r>
      <w:proofErr w:type="gramEnd"/>
      <w:r w:rsidRPr="00702AE2">
        <w:rPr>
          <w:rFonts w:ascii="Urdu Typesetting" w:hAnsi="Urdu Typesetting" w:cs="Urdu Typesetting"/>
          <w:sz w:val="32"/>
          <w:szCs w:val="32"/>
        </w:rPr>
        <w:t xml:space="preserve"> command. We do, however, take all necessary safety measures and strictly follow the instructions he has recorded in the ship’s manual.</w:t>
      </w:r>
    </w:p>
    <w:p w14:paraId="2D50B15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Second:</w:t>
      </w:r>
      <w:r w:rsidRPr="00702AE2">
        <w:rPr>
          <w:rFonts w:ascii="Urdu Typesetting" w:hAnsi="Urdu Typesetting" w:cs="Urdu Typesetting"/>
          <w:sz w:val="32"/>
          <w:szCs w:val="32"/>
        </w:rPr>
        <w:br/>
        <w:t>The Captain carries specific legal responsibilities, and we stand alongside him in fulfilling those obligations.</w:t>
      </w:r>
    </w:p>
    <w:p w14:paraId="0BB08E1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Third:</w:t>
      </w:r>
      <w:r w:rsidRPr="00702AE2">
        <w:rPr>
          <w:rFonts w:ascii="Urdu Typesetting" w:hAnsi="Urdu Typesetting" w:cs="Urdu Typesetting"/>
          <w:sz w:val="32"/>
          <w:szCs w:val="32"/>
        </w:rPr>
        <w:br/>
        <w:t xml:space="preserve">There are thirty souls aboard this ship, including the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xml:space="preserve"> and </w:t>
      </w:r>
      <w:proofErr w:type="gramStart"/>
      <w:r w:rsidRPr="00702AE2">
        <w:rPr>
          <w:rFonts w:ascii="Urdu Typesetting" w:hAnsi="Urdu Typesetting" w:cs="Urdu Typesetting"/>
          <w:sz w:val="32"/>
          <w:szCs w:val="32"/>
        </w:rPr>
        <w:t>ourselves</w:t>
      </w:r>
      <w:proofErr w:type="gramEnd"/>
      <w:r w:rsidRPr="00702AE2">
        <w:rPr>
          <w:rFonts w:ascii="Urdu Typesetting" w:hAnsi="Urdu Typesetting" w:cs="Urdu Typesetting"/>
          <w:sz w:val="32"/>
          <w:szCs w:val="32"/>
        </w:rPr>
        <w:t xml:space="preserve">. Each of us entered this vessel only after making a covenant with the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xml:space="preserve"> and signing his official articles. We pledged to obey him alone and to follow his </w:t>
      </w:r>
      <w:proofErr w:type="gramStart"/>
      <w:r w:rsidRPr="00702AE2">
        <w:rPr>
          <w:rFonts w:ascii="Urdu Typesetting" w:hAnsi="Urdu Typesetting" w:cs="Urdu Typesetting"/>
          <w:sz w:val="32"/>
          <w:szCs w:val="32"/>
        </w:rPr>
        <w:t>commands</w:t>
      </w:r>
      <w:proofErr w:type="gramEnd"/>
      <w:r w:rsidRPr="00702AE2">
        <w:rPr>
          <w:rFonts w:ascii="Urdu Typesetting" w:hAnsi="Urdu Typesetting" w:cs="Urdu Typesetting"/>
          <w:sz w:val="32"/>
          <w:szCs w:val="32"/>
        </w:rPr>
        <w:t xml:space="preserve"> and guidance. This is a binding legal agreement.</w:t>
      </w:r>
    </w:p>
    <w:p w14:paraId="0F48756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xml:space="preserve">, in turn, has also made a covenant—signed in the same document—that whoever boards his ship falls under his protection. He guarantees the safety of their lives and property. He places their lives above his own. He establishes justice among them. He does not burden anyone beyond their capacity. He ensures that no one remains hungry. Whoever works beyond the assigned duty receives not only their wages but additional compensation. Every person’s </w:t>
      </w:r>
      <w:proofErr w:type="gramStart"/>
      <w:r w:rsidRPr="00702AE2">
        <w:rPr>
          <w:rFonts w:ascii="Urdu Typesetting" w:hAnsi="Urdu Typesetting" w:cs="Urdu Typesetting"/>
          <w:sz w:val="32"/>
          <w:szCs w:val="32"/>
        </w:rPr>
        <w:t>due</w:t>
      </w:r>
      <w:proofErr w:type="gramEnd"/>
      <w:r w:rsidRPr="00702AE2">
        <w:rPr>
          <w:rFonts w:ascii="Urdu Typesetting" w:hAnsi="Urdu Typesetting" w:cs="Urdu Typesetting"/>
          <w:sz w:val="32"/>
          <w:szCs w:val="32"/>
        </w:rPr>
        <w:t xml:space="preserve"> is paid on time. Good work is acknowledged and recommended.</w:t>
      </w:r>
    </w:p>
    <w:p w14:paraId="69CDCBB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He ensures that everything necessary for the protection of life is available aboard the ship. If disaster strikes and the ship begins to sink, there are lifeboats. Their signs are explained, and training is provided. If fire breaks out, fire-resistant clothing and firefighting equipment are ready, and everyone is trained in their use.</w:t>
      </w:r>
    </w:p>
    <w:p w14:paraId="170CDB4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They are taught how to survive calamity, the importance of the life jacket, how it must be worn around the neck and shoulders, and that only the one whose life jacket is clean, intact, and sound will survive.</w:t>
      </w:r>
    </w:p>
    <w:p w14:paraId="6345550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is the </w:t>
      </w:r>
      <w:proofErr w:type="gramStart"/>
      <w:r w:rsidRPr="00702AE2">
        <w:rPr>
          <w:rFonts w:ascii="Urdu Typesetting" w:hAnsi="Urdu Typesetting" w:cs="Urdu Typesetting"/>
          <w:sz w:val="32"/>
          <w:szCs w:val="32"/>
        </w:rPr>
        <w:t>Captain’s</w:t>
      </w:r>
      <w:proofErr w:type="gramEnd"/>
      <w:r w:rsidRPr="00702AE2">
        <w:rPr>
          <w:rFonts w:ascii="Urdu Typesetting" w:hAnsi="Urdu Typesetting" w:cs="Urdu Typesetting"/>
          <w:sz w:val="32"/>
          <w:szCs w:val="32"/>
        </w:rPr>
        <w:t xml:space="preserve"> covenant: that all whom he has taken aboard his ship will be returned safely to their homes.</w:t>
      </w:r>
    </w:p>
    <w:p w14:paraId="75DB379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“As his special deputies,” Hussain said, “we are responsible for ensuring this promise is fulfilled.</w:t>
      </w:r>
    </w:p>
    <w:p w14:paraId="75F0A47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First:</w:t>
      </w:r>
      <w:r w:rsidRPr="00702AE2">
        <w:rPr>
          <w:rFonts w:ascii="Urdu Typesetting" w:hAnsi="Urdu Typesetting" w:cs="Urdu Typesetting"/>
          <w:sz w:val="32"/>
          <w:szCs w:val="32"/>
        </w:rPr>
        <w:br/>
        <w:t>We keep the lifeboat—the vessel of salvation—free from every defect. It contains fresh, clean provisions and drinking water for a specified period, according to legal requirements.</w:t>
      </w:r>
    </w:p>
    <w:p w14:paraId="2BE1AEB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Second:</w:t>
      </w:r>
      <w:r w:rsidRPr="00702AE2">
        <w:rPr>
          <w:rFonts w:ascii="Urdu Typesetting" w:hAnsi="Urdu Typesetting" w:cs="Urdu Typesetting"/>
          <w:sz w:val="32"/>
          <w:szCs w:val="32"/>
        </w:rPr>
        <w:br/>
        <w:t xml:space="preserve">To board the lifeboat, each person must carry nothing except their own </w:t>
      </w:r>
      <w:r w:rsidRPr="00702AE2">
        <w:rPr>
          <w:rFonts w:ascii="Urdu Typesetting" w:hAnsi="Urdu Typesetting" w:cs="Urdu Typesetting"/>
          <w:i/>
          <w:iCs/>
          <w:sz w:val="32"/>
          <w:szCs w:val="32"/>
        </w:rPr>
        <w:t>record of deeds</w:t>
      </w:r>
      <w:r w:rsidRPr="00702AE2">
        <w:rPr>
          <w:rFonts w:ascii="Urdu Typesetting" w:hAnsi="Urdu Typesetting" w:cs="Urdu Typesetting"/>
          <w:sz w:val="32"/>
          <w:szCs w:val="32"/>
        </w:rPr>
        <w:t xml:space="preserve">, worn around the neck. We are responsible for these records and ensure they remain free of defects. We instruct everyone: if your record has been stained or damaged, come to us so </w:t>
      </w:r>
      <w:r w:rsidRPr="00702AE2">
        <w:rPr>
          <w:rFonts w:ascii="Urdu Typesetting" w:hAnsi="Urdu Typesetting" w:cs="Urdu Typesetting"/>
          <w:sz w:val="32"/>
          <w:szCs w:val="32"/>
        </w:rPr>
        <w:lastRenderedPageBreak/>
        <w:t>that it may be corrected or replaced. Those who value their lives come to us. Those who treat it as a game will face the consequences.</w:t>
      </w:r>
    </w:p>
    <w:p w14:paraId="0BF85B5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Third:</w:t>
      </w:r>
      <w:r w:rsidRPr="00702AE2">
        <w:rPr>
          <w:rFonts w:ascii="Urdu Typesetting" w:hAnsi="Urdu Typesetting" w:cs="Urdu Typesetting"/>
          <w:sz w:val="32"/>
          <w:szCs w:val="32"/>
        </w:rPr>
        <w:br/>
        <w:t>We mark every passageway clearly, so that the path to salvation remains straight and easy.</w:t>
      </w:r>
    </w:p>
    <w:p w14:paraId="51D5605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Fourth:</w:t>
      </w:r>
      <w:r w:rsidRPr="00702AE2">
        <w:rPr>
          <w:rFonts w:ascii="Urdu Typesetting" w:hAnsi="Urdu Typesetting" w:cs="Urdu Typesetting"/>
          <w:sz w:val="32"/>
          <w:szCs w:val="32"/>
        </w:rPr>
        <w:br/>
        <w:t xml:space="preserve">We are guardians of the protective clothing—garments that </w:t>
      </w:r>
      <w:proofErr w:type="gramStart"/>
      <w:r w:rsidRPr="00702AE2">
        <w:rPr>
          <w:rFonts w:ascii="Urdu Typesetting" w:hAnsi="Urdu Typesetting" w:cs="Urdu Typesetting"/>
          <w:sz w:val="32"/>
          <w:szCs w:val="32"/>
        </w:rPr>
        <w:t>shield</w:t>
      </w:r>
      <w:proofErr w:type="gramEnd"/>
      <w:r w:rsidRPr="00702AE2">
        <w:rPr>
          <w:rFonts w:ascii="Urdu Typesetting" w:hAnsi="Urdu Typesetting" w:cs="Urdu Typesetting"/>
          <w:sz w:val="32"/>
          <w:szCs w:val="32"/>
        </w:rPr>
        <w:t xml:space="preserve"> from cold and from fire. You may understand this garment as </w:t>
      </w:r>
      <w:proofErr w:type="spellStart"/>
      <w:r w:rsidRPr="00702AE2">
        <w:rPr>
          <w:rFonts w:ascii="Urdu Typesetting" w:hAnsi="Urdu Typesetting" w:cs="Urdu Typesetting"/>
          <w:b/>
          <w:bCs/>
          <w:sz w:val="32"/>
          <w:szCs w:val="32"/>
        </w:rPr>
        <w:t>taqw</w:t>
      </w:r>
      <w:r w:rsidRPr="00702AE2">
        <w:rPr>
          <w:rFonts w:ascii="Cambria" w:hAnsi="Cambria" w:cs="Cambria"/>
          <w:b/>
          <w:bCs/>
          <w:sz w:val="32"/>
          <w:szCs w:val="32"/>
        </w:rPr>
        <w:t>ā</w:t>
      </w:r>
      <w:proofErr w:type="spellEnd"/>
      <w:r w:rsidRPr="00702AE2">
        <w:rPr>
          <w:rFonts w:ascii="Urdu Typesetting" w:hAnsi="Urdu Typesetting" w:cs="Urdu Typesetting"/>
          <w:sz w:val="32"/>
          <w:szCs w:val="32"/>
        </w:rPr>
        <w:t>.</w:t>
      </w:r>
    </w:p>
    <w:p w14:paraId="01DEB35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Fifth:</w:t>
      </w:r>
      <w:r w:rsidRPr="00702AE2">
        <w:rPr>
          <w:rFonts w:ascii="Urdu Typesetting" w:hAnsi="Urdu Typesetting" w:cs="Urdu Typesetting"/>
          <w:sz w:val="32"/>
          <w:szCs w:val="32"/>
        </w:rPr>
        <w:br/>
        <w:t>If fire surrounds the ship, it is our duty to maintain flawless firefighting equipment and ensure it is always ready.</w:t>
      </w:r>
    </w:p>
    <w:p w14:paraId="5793DFF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“These,” Hussain concluded, “are our responsibilities. And this is my pledge: whoever boards the </w:t>
      </w:r>
      <w:proofErr w:type="gramStart"/>
      <w:r w:rsidRPr="00702AE2">
        <w:rPr>
          <w:rFonts w:ascii="Urdu Typesetting" w:hAnsi="Urdu Typesetting" w:cs="Urdu Typesetting"/>
          <w:sz w:val="32"/>
          <w:szCs w:val="32"/>
        </w:rPr>
        <w:t>Captain’s</w:t>
      </w:r>
      <w:proofErr w:type="gramEnd"/>
      <w:r w:rsidRPr="00702AE2">
        <w:rPr>
          <w:rFonts w:ascii="Urdu Typesetting" w:hAnsi="Urdu Typesetting" w:cs="Urdu Typesetting"/>
          <w:sz w:val="32"/>
          <w:szCs w:val="32"/>
        </w:rPr>
        <w:t xml:space="preserve"> ship—whether righteous or sinful—if they turn to us sincerely, we will purify their record of deeds, show them the way to the lifeboat, provide them with protection from fire and cold, and do everything in our power to save them.”</w:t>
      </w:r>
    </w:p>
    <w:p w14:paraId="5F04A14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“These, then, are our principal responsibilities,” Hussain concluded. “You may think of us as the </w:t>
      </w:r>
      <w:proofErr w:type="gramStart"/>
      <w:r w:rsidRPr="00702AE2">
        <w:rPr>
          <w:rFonts w:ascii="Urdu Typesetting" w:hAnsi="Urdu Typesetting" w:cs="Urdu Typesetting"/>
          <w:sz w:val="32"/>
          <w:szCs w:val="32"/>
        </w:rPr>
        <w:t>Captain’s</w:t>
      </w:r>
      <w:proofErr w:type="gramEnd"/>
      <w:r w:rsidRPr="00702AE2">
        <w:rPr>
          <w:rFonts w:ascii="Urdu Typesetting" w:hAnsi="Urdu Typesetting" w:cs="Urdu Typesetting"/>
          <w:sz w:val="32"/>
          <w:szCs w:val="32"/>
        </w:rPr>
        <w:t xml:space="preserve"> </w:t>
      </w:r>
      <w:r w:rsidRPr="00702AE2">
        <w:rPr>
          <w:rFonts w:ascii="Urdu Typesetting" w:hAnsi="Urdu Typesetting" w:cs="Urdu Typesetting"/>
          <w:b/>
          <w:bCs/>
          <w:sz w:val="32"/>
          <w:szCs w:val="32"/>
        </w:rPr>
        <w:t>left arm</w:t>
      </w:r>
      <w:r w:rsidRPr="00702AE2">
        <w:rPr>
          <w:rFonts w:ascii="Urdu Typesetting" w:hAnsi="Urdu Typesetting" w:cs="Urdu Typesetting"/>
          <w:sz w:val="32"/>
          <w:szCs w:val="32"/>
        </w:rPr>
        <w:t xml:space="preserve">, while the Second Officer, Hasan, is his </w:t>
      </w:r>
      <w:r w:rsidRPr="00702AE2">
        <w:rPr>
          <w:rFonts w:ascii="Urdu Typesetting" w:hAnsi="Urdu Typesetting" w:cs="Urdu Typesetting"/>
          <w:b/>
          <w:bCs/>
          <w:sz w:val="32"/>
          <w:szCs w:val="32"/>
        </w:rPr>
        <w:t>right arm</w:t>
      </w:r>
      <w:r w:rsidRPr="00702AE2">
        <w:rPr>
          <w:rFonts w:ascii="Urdu Typesetting" w:hAnsi="Urdu Typesetting" w:cs="Urdu Typesetting"/>
          <w:sz w:val="32"/>
          <w:szCs w:val="32"/>
        </w:rPr>
        <w:t xml:space="preserve">. His duty hours are from midnight to four in the morning and from noon to four in the afternoon. If you </w:t>
      </w:r>
      <w:r w:rsidRPr="00702AE2">
        <w:rPr>
          <w:rFonts w:ascii="Urdu Typesetting" w:hAnsi="Urdu Typesetting" w:cs="Urdu Typesetting"/>
          <w:sz w:val="32"/>
          <w:szCs w:val="32"/>
        </w:rPr>
        <w:lastRenderedPageBreak/>
        <w:t>wish to understand his responsibilities in detail, you should approach him directly.”</w:t>
      </w:r>
    </w:p>
    <w:p w14:paraId="4FAC5D1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Our lips, which had been about to form another question, turned instead into a smile. Hussain smiled in response.</w:t>
      </w:r>
    </w:p>
    <w:p w14:paraId="227C009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glanced at our watches—it was nearly time for the meal. We thanked Hussain and descended from the bridge. Eager to meet the Second Officer, Hasan, we ate quickly and returned to the bridge without delay.</w:t>
      </w:r>
    </w:p>
    <w:p w14:paraId="0A2F746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Second Officer was busy at the time. While waiting for him to finish, we wandered about the bridge, trying to understand the various instruments installed there. After a few minutes, when his task was complete, he turned toward us. After exchanging greetings, we requested that he explain his duties.</w:t>
      </w:r>
    </w:p>
    <w:p w14:paraId="59915B3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“As the Second Officer on this ship,” we asked, “what responsibilities fall upon you?”</w:t>
      </w:r>
    </w:p>
    <w:p w14:paraId="38648DD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laughed warmly. “You’ve asked a difficult question,” he said. “The work itself is not </w:t>
      </w:r>
      <w:proofErr w:type="gramStart"/>
      <w:r w:rsidRPr="00702AE2">
        <w:rPr>
          <w:rFonts w:ascii="Urdu Typesetting" w:hAnsi="Urdu Typesetting" w:cs="Urdu Typesetting"/>
          <w:sz w:val="32"/>
          <w:szCs w:val="32"/>
        </w:rPr>
        <w:t>difficult, but</w:t>
      </w:r>
      <w:proofErr w:type="gramEnd"/>
      <w:r w:rsidRPr="00702AE2">
        <w:rPr>
          <w:rFonts w:ascii="Urdu Typesetting" w:hAnsi="Urdu Typesetting" w:cs="Urdu Typesetting"/>
          <w:sz w:val="32"/>
          <w:szCs w:val="32"/>
        </w:rPr>
        <w:t xml:space="preserve"> explaining it is.” Still, he began.</w:t>
      </w:r>
    </w:p>
    <w:p w14:paraId="04A1600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“First and foremost,” he said, “our most important responsibility is to maintain, organize, and preserve the charts of sea routes and destinations. At the time of need, we must be able to produce the required chart immediately, without delay. And even in our absence, anyone who needs a chart should be able to locate it easily.”</w:t>
      </w:r>
    </w:p>
    <w:p w14:paraId="3DEE6D0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“These charts are not just a handful—there are thousands of them. Naturally, we do not require all of them. We keep only those charts that correspond to the routes on which our ship trades. Arranging them systematically is both a science and an art. Even the slightest error can place the ship in danger.”</w:t>
      </w:r>
    </w:p>
    <w:p w14:paraId="7ED94FA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“There are seven major seas upon which ships sail—some more frequently, some less. In this sense, we may say that maritime routes consist of seven major domains. These seas are the </w:t>
      </w:r>
      <w:r w:rsidRPr="00702AE2">
        <w:rPr>
          <w:rFonts w:ascii="Urdu Typesetting" w:hAnsi="Urdu Typesetting" w:cs="Urdu Typesetting"/>
          <w:b/>
          <w:bCs/>
          <w:sz w:val="32"/>
          <w:szCs w:val="32"/>
        </w:rPr>
        <w:t>North Pacific, South Pacific, North Atlantic, South Atlantic, Southern Ocean (Antarctic), and the Indian Ocean</w:t>
      </w:r>
      <w:r w:rsidRPr="00702AE2">
        <w:rPr>
          <w:rFonts w:ascii="Urdu Typesetting" w:hAnsi="Urdu Typesetting" w:cs="Urdu Typesetting"/>
          <w:sz w:val="32"/>
          <w:szCs w:val="32"/>
        </w:rPr>
        <w:t>. Together, these seven seas surround the five continents.”</w:t>
      </w:r>
    </w:p>
    <w:p w14:paraId="71D196A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entire world of these seven seas and five continents is enclosed within a grid of </w:t>
      </w:r>
      <w:r w:rsidRPr="00702AE2">
        <w:rPr>
          <w:rFonts w:ascii="Urdu Typesetting" w:hAnsi="Urdu Typesetting" w:cs="Urdu Typesetting"/>
          <w:b/>
          <w:bCs/>
          <w:sz w:val="32"/>
          <w:szCs w:val="32"/>
        </w:rPr>
        <w:t>latitude and longitude</w:t>
      </w:r>
      <w:r w:rsidRPr="00702AE2">
        <w:rPr>
          <w:rFonts w:ascii="Urdu Typesetting" w:hAnsi="Urdu Typesetting" w:cs="Urdu Typesetting"/>
          <w:sz w:val="32"/>
          <w:szCs w:val="32"/>
        </w:rPr>
        <w:t>. These are imaginary lines—yet without them, the world would descend into chaos. Directions and time would differ for every person, and collisions would be inevitable. Therefore, these lines are indispensable.”</w:t>
      </w:r>
    </w:p>
    <w:p w14:paraId="108D6E8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t>
      </w:r>
      <w:r w:rsidRPr="00702AE2">
        <w:rPr>
          <w:rFonts w:ascii="Urdu Typesetting" w:hAnsi="Urdu Typesetting" w:cs="Urdu Typesetting"/>
          <w:b/>
          <w:bCs/>
          <w:sz w:val="32"/>
          <w:szCs w:val="32"/>
        </w:rPr>
        <w:t>Latitude</w:t>
      </w:r>
      <w:r w:rsidRPr="00702AE2">
        <w:rPr>
          <w:rFonts w:ascii="Urdu Typesetting" w:hAnsi="Urdu Typesetting" w:cs="Urdu Typesetting"/>
          <w:sz w:val="32"/>
          <w:szCs w:val="32"/>
        </w:rPr>
        <w:t xml:space="preserve"> refers to the lines that define the sun’s path. They run parallel to the Equator, encircling the Earth from east to west. The world is divided into two halves—north and south—and the central dividing line between them is designated as </w:t>
      </w:r>
      <w:r w:rsidRPr="00702AE2">
        <w:rPr>
          <w:rFonts w:ascii="Urdu Typesetting" w:hAnsi="Urdu Typesetting" w:cs="Urdu Typesetting"/>
          <w:b/>
          <w:bCs/>
          <w:sz w:val="32"/>
          <w:szCs w:val="32"/>
        </w:rPr>
        <w:t>zero latitude</w:t>
      </w:r>
      <w:r w:rsidRPr="00702AE2">
        <w:rPr>
          <w:rFonts w:ascii="Urdu Typesetting" w:hAnsi="Urdu Typesetting" w:cs="Urdu Typesetting"/>
          <w:sz w:val="32"/>
          <w:szCs w:val="32"/>
        </w:rPr>
        <w:t>, the Equator. To the north of it are ninety parallel lines, evenly spaced; to the south, another ninety.”</w:t>
      </w:r>
    </w:p>
    <w:p w14:paraId="1CD6974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“The sun’s apparent path remains between approximately twenty-three and a half degrees north and twenty-three and a half degrees south. It does not go beyond these limits. Thus, the sun spends six months traveling northward and six months traveling southward, pausing briefly near the Equator. Each line is called a </w:t>
      </w:r>
      <w:r w:rsidRPr="00702AE2">
        <w:rPr>
          <w:rFonts w:ascii="Urdu Typesetting" w:hAnsi="Urdu Typesetting" w:cs="Urdu Typesetting"/>
          <w:b/>
          <w:bCs/>
          <w:sz w:val="32"/>
          <w:szCs w:val="32"/>
        </w:rPr>
        <w:t>degree</w:t>
      </w:r>
      <w:r w:rsidRPr="00702AE2">
        <w:rPr>
          <w:rFonts w:ascii="Urdu Typesetting" w:hAnsi="Urdu Typesetting" w:cs="Urdu Typesetting"/>
          <w:sz w:val="32"/>
          <w:szCs w:val="32"/>
        </w:rPr>
        <w:t xml:space="preserve">, representing an angle. In total, there are one hundred and eighty degrees between the northernmost and southernmost </w:t>
      </w:r>
      <w:proofErr w:type="gramStart"/>
      <w:r w:rsidRPr="00702AE2">
        <w:rPr>
          <w:rFonts w:ascii="Urdu Typesetting" w:hAnsi="Urdu Typesetting" w:cs="Urdu Typesetting"/>
          <w:sz w:val="32"/>
          <w:szCs w:val="32"/>
        </w:rPr>
        <w:t>limits.”</w:t>
      </w:r>
      <w:proofErr w:type="gramEnd"/>
    </w:p>
    <w:p w14:paraId="6F771F6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“At any given moment, the sun illuminates half of the Earth, while the other half remains in darkness. This is why the cycle of day and night continues unbroken.”</w:t>
      </w:r>
    </w:p>
    <w:p w14:paraId="47FD196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“To mark the sun’s position and hold it within measure, </w:t>
      </w:r>
      <w:r w:rsidRPr="00702AE2">
        <w:rPr>
          <w:rFonts w:ascii="Urdu Typesetting" w:hAnsi="Urdu Typesetting" w:cs="Urdu Typesetting"/>
          <w:b/>
          <w:bCs/>
          <w:sz w:val="32"/>
          <w:szCs w:val="32"/>
        </w:rPr>
        <w:t>ropes</w:t>
      </w:r>
      <w:r w:rsidRPr="00702AE2">
        <w:rPr>
          <w:rFonts w:ascii="Urdu Typesetting" w:hAnsi="Urdu Typesetting" w:cs="Urdu Typesetting"/>
          <w:sz w:val="32"/>
          <w:szCs w:val="32"/>
        </w:rPr>
        <w:t xml:space="preserve">, so to speak, were required. Thus, one vertical line was suspended from the North Pole to the South Pole and named </w:t>
      </w:r>
      <w:r w:rsidRPr="00702AE2">
        <w:rPr>
          <w:rFonts w:ascii="Urdu Typesetting" w:hAnsi="Urdu Typesetting" w:cs="Urdu Typesetting"/>
          <w:b/>
          <w:bCs/>
          <w:sz w:val="32"/>
          <w:szCs w:val="32"/>
        </w:rPr>
        <w:t>zero longitude</w:t>
      </w:r>
      <w:r w:rsidRPr="00702AE2">
        <w:rPr>
          <w:rFonts w:ascii="Urdu Typesetting" w:hAnsi="Urdu Typesetting" w:cs="Urdu Typesetting"/>
          <w:sz w:val="32"/>
          <w:szCs w:val="32"/>
        </w:rPr>
        <w:t xml:space="preserve">. This line establishes a ninety-degree angle with the lines of latitude. From this reference, one hundred and eighty lines extend westward and one hundred and eighty </w:t>
      </w:r>
      <w:proofErr w:type="gramStart"/>
      <w:r w:rsidRPr="00702AE2">
        <w:rPr>
          <w:rFonts w:ascii="Urdu Typesetting" w:hAnsi="Urdu Typesetting" w:cs="Urdu Typesetting"/>
          <w:sz w:val="32"/>
          <w:szCs w:val="32"/>
        </w:rPr>
        <w:t>eastward</w:t>
      </w:r>
      <w:proofErr w:type="gramEnd"/>
      <w:r w:rsidRPr="00702AE2">
        <w:rPr>
          <w:rFonts w:ascii="Urdu Typesetting" w:hAnsi="Urdu Typesetting" w:cs="Urdu Typesetting"/>
          <w:sz w:val="32"/>
          <w:szCs w:val="32"/>
        </w:rPr>
        <w:t xml:space="preserve">—making a total of </w:t>
      </w:r>
      <w:r w:rsidRPr="00702AE2">
        <w:rPr>
          <w:rFonts w:ascii="Urdu Typesetting" w:hAnsi="Urdu Typesetting" w:cs="Urdu Typesetting"/>
          <w:b/>
          <w:bCs/>
          <w:sz w:val="32"/>
          <w:szCs w:val="32"/>
        </w:rPr>
        <w:t>three hundred and sixty longitudinal lines</w:t>
      </w:r>
      <w:r w:rsidRPr="00702AE2">
        <w:rPr>
          <w:rFonts w:ascii="Urdu Typesetting" w:hAnsi="Urdu Typesetting" w:cs="Urdu Typesetting"/>
          <w:sz w:val="32"/>
          <w:szCs w:val="32"/>
        </w:rPr>
        <w:t>, evenly spaced.”</w:t>
      </w:r>
    </w:p>
    <w:p w14:paraId="53C51E1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“These three hundred and sixty lines measure the sun’s movement. The interval between each line is four minutes, and every fifteen </w:t>
      </w:r>
      <w:proofErr w:type="gramStart"/>
      <w:r w:rsidRPr="00702AE2">
        <w:rPr>
          <w:rFonts w:ascii="Urdu Typesetting" w:hAnsi="Urdu Typesetting" w:cs="Urdu Typesetting"/>
          <w:sz w:val="32"/>
          <w:szCs w:val="32"/>
        </w:rPr>
        <w:t>lines</w:t>
      </w:r>
      <w:proofErr w:type="gramEnd"/>
      <w:r w:rsidRPr="00702AE2">
        <w:rPr>
          <w:rFonts w:ascii="Urdu Typesetting" w:hAnsi="Urdu Typesetting" w:cs="Urdu Typesetting"/>
          <w:sz w:val="32"/>
          <w:szCs w:val="32"/>
        </w:rPr>
        <w:t xml:space="preserve"> </w:t>
      </w:r>
      <w:proofErr w:type="gramStart"/>
      <w:r w:rsidRPr="00702AE2">
        <w:rPr>
          <w:rFonts w:ascii="Urdu Typesetting" w:hAnsi="Urdu Typesetting" w:cs="Urdu Typesetting"/>
          <w:sz w:val="32"/>
          <w:szCs w:val="32"/>
        </w:rPr>
        <w:t>equal</w:t>
      </w:r>
      <w:proofErr w:type="gramEnd"/>
      <w:r w:rsidRPr="00702AE2">
        <w:rPr>
          <w:rFonts w:ascii="Urdu Typesetting" w:hAnsi="Urdu Typesetting" w:cs="Urdu Typesetting"/>
          <w:sz w:val="32"/>
          <w:szCs w:val="32"/>
        </w:rPr>
        <w:t xml:space="preserve"> one hour. Thus, the sun completes a full cycle in twenty-four hours, returning to its original position. This forms a complete circle of three hundred and sixty degrees.”</w:t>
      </w:r>
    </w:p>
    <w:p w14:paraId="4C1F909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“The distance between each degree on Earth is </w:t>
      </w:r>
      <w:r w:rsidRPr="00702AE2">
        <w:rPr>
          <w:rFonts w:ascii="Urdu Typesetting" w:hAnsi="Urdu Typesetting" w:cs="Urdu Typesetting"/>
          <w:b/>
          <w:bCs/>
          <w:sz w:val="32"/>
          <w:szCs w:val="32"/>
        </w:rPr>
        <w:t>sixty nautical miles</w:t>
      </w:r>
      <w:r w:rsidRPr="00702AE2">
        <w:rPr>
          <w:rFonts w:ascii="Urdu Typesetting" w:hAnsi="Urdu Typesetting" w:cs="Urdu Typesetting"/>
          <w:sz w:val="32"/>
          <w:szCs w:val="32"/>
        </w:rPr>
        <w:t xml:space="preserve">. Each degree is further divided into sixty equal parts, called </w:t>
      </w:r>
      <w:r w:rsidRPr="00702AE2">
        <w:rPr>
          <w:rFonts w:ascii="Urdu Typesetting" w:hAnsi="Urdu Typesetting" w:cs="Urdu Typesetting"/>
          <w:b/>
          <w:bCs/>
          <w:sz w:val="32"/>
          <w:szCs w:val="32"/>
        </w:rPr>
        <w:t>minutes</w:t>
      </w:r>
      <w:r w:rsidRPr="00702AE2">
        <w:rPr>
          <w:rFonts w:ascii="Urdu Typesetting" w:hAnsi="Urdu Typesetting" w:cs="Urdu Typesetting"/>
          <w:sz w:val="32"/>
          <w:szCs w:val="32"/>
        </w:rPr>
        <w:t>, and each minute corresponds to one nautical mile. The sun traverses one nautical mile on Earth in approximately fifteen seconds.”</w:t>
      </w:r>
    </w:p>
    <w:p w14:paraId="71FA30C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“Through these paths and these ‘ropes,’ time itself was measured. Clocks were invented. Days, weeks, months, and years were formed into calendars.”</w:t>
      </w:r>
    </w:p>
    <w:p w14:paraId="262EA9F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“In simple terms,” he concluded, “we read the ship’s position and speed in relation to the sun’s position and movement. By doing so, we keep our voyage aligned with straight paths and true destinations.”</w:t>
      </w:r>
    </w:p>
    <w:p w14:paraId="673B813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then, is our greatest and foremost responsibility,” he said, “that whether it is day or night, we safeguard these charts and keep them clean and pure. They are connected to the Signs of Allah. Just as a human being cannot remain on the Straight Path without the Book of Allah, likewise the world cannot remain upon its straight course without the book of these charts.</w:t>
      </w:r>
    </w:p>
    <w:p w14:paraId="70D8C09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There are one hundred and eighty latitudes, which you may think of as one hundred and eighty forms, and each form contains three hundred and sixty verses, spread across the seven seas—across seven stages and domains. For each domain, the number and order of charts are fixed. It is by these very counts that the charts are arranged systematically and easily located.</w:t>
      </w:r>
    </w:p>
    <w:p w14:paraId="4661681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lastRenderedPageBreak/>
        <w:t>Second</w:t>
      </w:r>
      <w:r w:rsidRPr="00702AE2">
        <w:rPr>
          <w:rFonts w:ascii="Urdu Typesetting" w:hAnsi="Urdu Typesetting" w:cs="Urdu Typesetting"/>
          <w:sz w:val="32"/>
          <w:szCs w:val="32"/>
        </w:rPr>
        <w:t>, our next responsibility is equally important. These seven seas and five great continents are not static; they undergo change with time. Somewhere, a new island rises from the middle of the sea; elsewhere, an existing one disappears. In some regions the sea grows shallow, while in others the sea devours the coastline. It is our duty to keep watch over these changes. Whenever such a transformation comes to our knowledge, we mark it clearly on the charts according to longitude and latitude, and we record it in the margins so that everyone remains alert and the ship is protected from unseen danger.</w:t>
      </w:r>
    </w:p>
    <w:p w14:paraId="21E3820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Third</w:t>
      </w:r>
      <w:r w:rsidRPr="00702AE2">
        <w:rPr>
          <w:rFonts w:ascii="Urdu Typesetting" w:hAnsi="Urdu Typesetting" w:cs="Urdu Typesetting"/>
          <w:sz w:val="32"/>
          <w:szCs w:val="32"/>
        </w:rPr>
        <w:t>, another major responsibility is the care and maintenance of the assisting instruments on the bridge. There is the compass, the radar, the depth-sounding equipment, and the sextant—by which we measure the angles of the sun and stars and determine coastal elevations. With their help, we identify our position, direction, speed, and distance on the charts.</w:t>
      </w:r>
    </w:p>
    <w:p w14:paraId="3000963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Today, much of this work is done with the help of satellites through a small device called GPS—a computer that calculates ground position and speed. This has made travel easier, but it also carries risk. If a satellite suffers </w:t>
      </w:r>
      <w:proofErr w:type="gramStart"/>
      <w:r w:rsidRPr="00702AE2">
        <w:rPr>
          <w:rFonts w:ascii="Urdu Typesetting" w:hAnsi="Urdu Typesetting" w:cs="Urdu Typesetting"/>
          <w:sz w:val="32"/>
          <w:szCs w:val="32"/>
        </w:rPr>
        <w:t>a technical</w:t>
      </w:r>
      <w:proofErr w:type="gramEnd"/>
      <w:r w:rsidRPr="00702AE2">
        <w:rPr>
          <w:rFonts w:ascii="Urdu Typesetting" w:hAnsi="Urdu Typesetting" w:cs="Urdu Typesetting"/>
          <w:sz w:val="32"/>
          <w:szCs w:val="32"/>
        </w:rPr>
        <w:t xml:space="preserve"> failure, ships may lose their way. The most reliable instrument remains the sextant—it never deceives. With a sextant, we are not dependent on machines or computers. By measuring the sun’s angle each day, we can determine our position accurately.</w:t>
      </w:r>
    </w:p>
    <w:p w14:paraId="2190B5D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lastRenderedPageBreak/>
        <w:t>Fourth</w:t>
      </w:r>
      <w:r w:rsidRPr="00702AE2">
        <w:rPr>
          <w:rFonts w:ascii="Urdu Typesetting" w:hAnsi="Urdu Typesetting" w:cs="Urdu Typesetting"/>
          <w:sz w:val="32"/>
          <w:szCs w:val="32"/>
        </w:rPr>
        <w:t xml:space="preserve">, another very important responsibility entrusted to me is that I am also the ship’s medical officer. The medical locker is under my care, and it is my duty to ensure that all medicines are present, inspected, and in proper condition, so that no shortage is felt in times of need. Anyone aboard who falls ill or suffers physical discomfort comes to me. I diagnose the condition and provide treatment. If a case exceeds my expertise, I consult the </w:t>
      </w:r>
      <w:proofErr w:type="gramStart"/>
      <w:r w:rsidRPr="00702AE2">
        <w:rPr>
          <w:rFonts w:ascii="Urdu Typesetting" w:hAnsi="Urdu Typesetting" w:cs="Urdu Typesetting"/>
          <w:sz w:val="32"/>
          <w:szCs w:val="32"/>
        </w:rPr>
        <w:t>Captain</w:t>
      </w:r>
      <w:proofErr w:type="gramEnd"/>
      <w:r w:rsidRPr="00702AE2">
        <w:rPr>
          <w:rFonts w:ascii="Urdu Typesetting" w:hAnsi="Urdu Typesetting" w:cs="Urdu Typesetting"/>
          <w:sz w:val="32"/>
          <w:szCs w:val="32"/>
        </w:rPr>
        <w:t xml:space="preserve"> and proceed according to his guidance.</w:t>
      </w:r>
    </w:p>
    <w:p w14:paraId="479CF9D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Second Officer’s duty officially ends at four o’clock, yet no officer may leave the bridge even for a moment until another officer arrives and formally assumes responsibility. When I asked the Second Officer why he remained on the bridge even thirty minutes beyond his shift, he explained:</w:t>
      </w:r>
    </w:p>
    <w:p w14:paraId="6C293C7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most fundamental principle of our duty is that vigilance and protection of the ship must never be interrupted—not even for the blink of an eye. Most accidents occur within a moment’s lapse. This is Allah’s way: He remains aware of every moment. We are His servants, and our conduct must reflect the same constancy.”</w:t>
      </w:r>
    </w:p>
    <w:p w14:paraId="0501842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continued, “Our Chief Officer, whose duty has now begun, is currently on deck inspecting the work carried out throughout the day. When he arrives on the bridge and formally takes charge </w:t>
      </w:r>
      <w:proofErr w:type="gramStart"/>
      <w:r w:rsidRPr="00702AE2">
        <w:rPr>
          <w:rFonts w:ascii="Urdu Typesetting" w:hAnsi="Urdu Typesetting" w:cs="Urdu Typesetting"/>
          <w:sz w:val="32"/>
          <w:szCs w:val="32"/>
        </w:rPr>
        <w:t>from</w:t>
      </w:r>
      <w:proofErr w:type="gramEnd"/>
      <w:r w:rsidRPr="00702AE2">
        <w:rPr>
          <w:rFonts w:ascii="Urdu Typesetting" w:hAnsi="Urdu Typesetting" w:cs="Urdu Typesetting"/>
          <w:sz w:val="32"/>
          <w:szCs w:val="32"/>
        </w:rPr>
        <w:t xml:space="preserve"> me, only then may I leave. Until that moment, I am sharing his responsibility.”</w:t>
      </w:r>
    </w:p>
    <w:p w14:paraId="2637039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When the Chief Officer arrived, the Second Officer briefed him in detail about the past four hours. Once the Chief Officer was satisfied, responsibility was formally transferred and the Second Officer departed.</w:t>
      </w:r>
    </w:p>
    <w:p w14:paraId="279084C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Chief Officer then conducted a brief review of the navigational charts, issued necessary instructions to his cadet, and seated him by the front window of the bridge. Sitting beside him, he began observing the sea through binoculars.</w:t>
      </w:r>
    </w:p>
    <w:p w14:paraId="6E429B7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stood outside on the open deck, watching every passing moment, reflecting on the immense sense of responsibility carried by these individuals. The livelihood they earn is pure and honest. That they remain steadfast upon the Straight Path—and that one longs sincerely to remain steadfast upon the Straight Path—is, in essence, the very spirit of Islam</w:t>
      </w:r>
    </w:p>
    <w:p w14:paraId="0C53D20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moment the concept of Islam arose, my mind turned sharply, and I was carried back fourteen centuries. </w:t>
      </w:r>
      <w:r w:rsidRPr="00702AE2">
        <w:rPr>
          <w:rFonts w:ascii="Urdu Typesetting" w:hAnsi="Urdu Typesetting" w:cs="Urdu Typesetting"/>
          <w:i/>
          <w:iCs/>
          <w:sz w:val="32"/>
          <w:szCs w:val="32"/>
        </w:rPr>
        <w:t>God forbid—could it be possible that the Final Messenger departed this world without entrusting his responsibility to the one who was to succeed him?</w:t>
      </w:r>
      <w:r w:rsidRPr="00702AE2">
        <w:rPr>
          <w:rFonts w:ascii="Urdu Typesetting" w:hAnsi="Urdu Typesetting" w:cs="Urdu Typesetting"/>
          <w:sz w:val="32"/>
          <w:szCs w:val="32"/>
        </w:rPr>
        <w:t xml:space="preserve"> No person of reason or insight can accept such a notion.</w:t>
      </w:r>
    </w:p>
    <w:p w14:paraId="06ADBC5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What I had just witnessed on the ship’s bridge compelled my heart to conclude that whatever occurred after the departure of the Messenger was deception. Surely, the continuity of responsibility must have been firmly established before the Seal of the Prophets </w:t>
      </w:r>
      <w:r w:rsidRPr="00702AE2">
        <w:rPr>
          <w:rFonts w:ascii="Urdu Typesetting" w:hAnsi="Urdu Typesetting" w:cs="Urdu Typesetting"/>
          <w:sz w:val="32"/>
          <w:szCs w:val="32"/>
        </w:rPr>
        <w:lastRenderedPageBreak/>
        <w:t>departed this world. And I felt certain that the answer to this question could also be found aboard this ship.</w:t>
      </w:r>
    </w:p>
    <w:p w14:paraId="521F7FB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have strayed from the Straight Path, and now we are searching for it again.</w:t>
      </w:r>
    </w:p>
    <w:p w14:paraId="1D728F9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Shaking my head in quiet self-reproach, taking small hesitant steps, I found myself standing before the Chief Officer. After exchanging greetings, he sensed the unrest within me and placed his hand upon the very nerve of my anxiety.</w:t>
      </w:r>
    </w:p>
    <w:p w14:paraId="4EFAF84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“Why do you seem troubled?” he asked.</w:t>
      </w:r>
    </w:p>
    <w:p w14:paraId="0D13C1F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With a faint smile, I apologized and said, “If you do not mind, there is a question entangled in my heart and mind. Perhaps asking it will ease my confusion.”</w:t>
      </w:r>
    </w:p>
    <w:p w14:paraId="4A05ECF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With an open and encouraging expression, he invited me to speak.</w:t>
      </w:r>
    </w:p>
    <w:p w14:paraId="6060825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“What would happen,” I asked, “if—God forbid—the captain of this ship </w:t>
      </w:r>
      <w:proofErr w:type="gramStart"/>
      <w:r w:rsidRPr="00702AE2">
        <w:rPr>
          <w:rFonts w:ascii="Urdu Typesetting" w:hAnsi="Urdu Typesetting" w:cs="Urdu Typesetting"/>
          <w:sz w:val="32"/>
          <w:szCs w:val="32"/>
        </w:rPr>
        <w:t>were</w:t>
      </w:r>
      <w:proofErr w:type="gramEnd"/>
      <w:r w:rsidRPr="00702AE2">
        <w:rPr>
          <w:rFonts w:ascii="Urdu Typesetting" w:hAnsi="Urdu Typesetting" w:cs="Urdu Typesetting"/>
          <w:sz w:val="32"/>
          <w:szCs w:val="32"/>
        </w:rPr>
        <w:t xml:space="preserve"> to pass away during the voyage? What would become of the ship? From where, and how, would its leader be appointed?”</w:t>
      </w:r>
    </w:p>
    <w:p w14:paraId="71752FC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Chief Officer smiled and replied calmly, “Nothing would happen. By default, I would assume command and become the captain. No one would object, and no election would be required. This is a natural process. The ship is a sign of Allah, His property, and nature itself ensures its stability.”</w:t>
      </w:r>
    </w:p>
    <w:p w14:paraId="37B7B06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Yet my confusion deepened.</w:t>
      </w:r>
    </w:p>
    <w:p w14:paraId="1CF72CA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I asked instinctively, “If Islam is likened to a ship, then after the passing of the Seal of the Prophets, during the few days before the Muslims selected a caliph—who was the leader of the ship during that interval?”</w:t>
      </w:r>
    </w:p>
    <w:p w14:paraId="5179806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answered decisively, “That never happened. The ship of Islam was never without a leader—not for a moment, neither </w:t>
      </w:r>
      <w:proofErr w:type="spellStart"/>
      <w:r w:rsidRPr="00702AE2">
        <w:rPr>
          <w:rFonts w:ascii="Urdu Typesetting" w:hAnsi="Urdu Typesetting" w:cs="Urdu Typesetting"/>
          <w:sz w:val="32"/>
          <w:szCs w:val="32"/>
        </w:rPr>
        <w:t>then</w:t>
      </w:r>
      <w:proofErr w:type="spellEnd"/>
      <w:r w:rsidRPr="00702AE2">
        <w:rPr>
          <w:rFonts w:ascii="Urdu Typesetting" w:hAnsi="Urdu Typesetting" w:cs="Urdu Typesetting"/>
          <w:sz w:val="32"/>
          <w:szCs w:val="32"/>
        </w:rPr>
        <w:t xml:space="preserve"> nor now. What did occur was this: those who did not accept the appointed leader disembarked from the ship and chose another leader for themselves. Even today, they remain astray from the Straight Path.</w:t>
      </w:r>
    </w:p>
    <w:p w14:paraId="3D3EBE1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“You remember the verse in which Allah declares that there is no compulsion in religion. Whoever wishes may leave the ship and take another path. But the ship of Islam is never without a helmsman.</w:t>
      </w:r>
    </w:p>
    <w:p w14:paraId="2B0E47D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if—God forbid—I too were to meet with an accident, behind me stand the Second Officer and the Third Officer, each prepared by divine order to assume command.”</w:t>
      </w:r>
    </w:p>
    <w:p w14:paraId="5DE6459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To reassure myself further, I asked, “Would our Chief Engineer, Abu Suleiman—despite his seniority and experience—accept such a transition?”</w:t>
      </w:r>
    </w:p>
    <w:p w14:paraId="660886D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Chief Officer smiled. “He would have no grounds to object. He acknowledged this on the very first day, in your presence at the breakfast table. Unless, of course, someone </w:t>
      </w:r>
      <w:proofErr w:type="gramStart"/>
      <w:r w:rsidRPr="00702AE2">
        <w:rPr>
          <w:rFonts w:ascii="Urdu Typesetting" w:hAnsi="Urdu Typesetting" w:cs="Urdu Typesetting"/>
          <w:sz w:val="32"/>
          <w:szCs w:val="32"/>
        </w:rPr>
        <w:t>were</w:t>
      </w:r>
      <w:proofErr w:type="gramEnd"/>
      <w:r w:rsidRPr="00702AE2">
        <w:rPr>
          <w:rFonts w:ascii="Urdu Typesetting" w:hAnsi="Urdu Typesetting" w:cs="Urdu Typesetting"/>
          <w:sz w:val="32"/>
          <w:szCs w:val="32"/>
        </w:rPr>
        <w:t xml:space="preserve"> to fall under satanic deception and sever himself from the ship of Islam. Whoever disembarks loses the straightness of the path.”</w:t>
      </w:r>
    </w:p>
    <w:p w14:paraId="702925B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My confusion was now nearly resolved.</w:t>
      </w:r>
    </w:p>
    <w:p w14:paraId="7599C2B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Returning to my original purpose, I said, “The Third and Second Officers have explained their responsibilities to me in detail. It would be invaluable if I could also benefit from understanding the continuity of </w:t>
      </w:r>
      <w:r w:rsidRPr="00702AE2">
        <w:rPr>
          <w:rFonts w:ascii="Urdu Typesetting" w:hAnsi="Urdu Typesetting" w:cs="Urdu Typesetting"/>
          <w:i/>
          <w:iCs/>
          <w:sz w:val="32"/>
          <w:szCs w:val="32"/>
        </w:rPr>
        <w:t>your</w:t>
      </w:r>
      <w:r w:rsidRPr="00702AE2">
        <w:rPr>
          <w:rFonts w:ascii="Urdu Typesetting" w:hAnsi="Urdu Typesetting" w:cs="Urdu Typesetting"/>
          <w:sz w:val="32"/>
          <w:szCs w:val="32"/>
        </w:rPr>
        <w:t xml:space="preserve"> responsibilities.”</w:t>
      </w:r>
    </w:p>
    <w:p w14:paraId="26D0A8E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“Of course,” he replied, and began to enumerate them.</w:t>
      </w:r>
    </w:p>
    <w:p w14:paraId="2DEC4A1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First:</w:t>
      </w:r>
      <w:r w:rsidRPr="00702AE2">
        <w:rPr>
          <w:rFonts w:ascii="Urdu Typesetting" w:hAnsi="Urdu Typesetting" w:cs="Urdu Typesetting"/>
          <w:sz w:val="32"/>
          <w:szCs w:val="32"/>
        </w:rPr>
        <w:br/>
        <w:t>“This cadet you see moving about the bridge—his name is Zain. A cadet is one who spends three years learning every department of the ship. No task is beneath him. This training disciplines the ego, removes arrogance, and instills humility. To become a good officer, one must understand every level of work and its significance.”</w:t>
      </w:r>
    </w:p>
    <w:p w14:paraId="5CE3E3B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must learn the structure of the ship, the methods of supervision, the art of loading and unloading cargo. In the final year, he must master steering the ship, handling it, and understanding maritime law. It is my responsibility to guide him through every stage. I am his example. If he wishes to become like me, he must pass through each phase with excellence. Preparing capable officers for the future is my first responsibility.”</w:t>
      </w:r>
    </w:p>
    <w:p w14:paraId="2DA4EC7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Second:</w:t>
      </w:r>
      <w:r w:rsidRPr="00702AE2">
        <w:rPr>
          <w:rFonts w:ascii="Urdu Typesetting" w:hAnsi="Urdu Typesetting" w:cs="Urdu Typesetting"/>
          <w:sz w:val="32"/>
          <w:szCs w:val="32"/>
        </w:rPr>
        <w:br/>
        <w:t xml:space="preserve">“My second—and most critical—responsibility is to be a trustee. I </w:t>
      </w:r>
      <w:r w:rsidRPr="00702AE2">
        <w:rPr>
          <w:rFonts w:ascii="Urdu Typesetting" w:hAnsi="Urdu Typesetting" w:cs="Urdu Typesetting"/>
          <w:sz w:val="32"/>
          <w:szCs w:val="32"/>
        </w:rPr>
        <w:lastRenderedPageBreak/>
        <w:t xml:space="preserve">must deal gently with traders, load their cargo properly and securely, and deliver it safely to its </w:t>
      </w:r>
      <w:proofErr w:type="gramStart"/>
      <w:r w:rsidRPr="00702AE2">
        <w:rPr>
          <w:rFonts w:ascii="Urdu Typesetting" w:hAnsi="Urdu Typesetting" w:cs="Urdu Typesetting"/>
          <w:sz w:val="32"/>
          <w:szCs w:val="32"/>
        </w:rPr>
        <w:t>destination.”</w:t>
      </w:r>
      <w:proofErr w:type="gramEnd"/>
    </w:p>
    <w:p w14:paraId="2B10F93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Third:</w:t>
      </w:r>
      <w:r w:rsidRPr="00702AE2">
        <w:rPr>
          <w:rFonts w:ascii="Urdu Typesetting" w:hAnsi="Urdu Typesetting" w:cs="Urdu Typesetting"/>
          <w:sz w:val="32"/>
          <w:szCs w:val="32"/>
        </w:rPr>
        <w:br/>
        <w:t>“When loading cargo, meticulous planning is required to maintain the ship’s balance.”</w:t>
      </w:r>
    </w:p>
    <w:p w14:paraId="45354DE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Fourth:</w:t>
      </w:r>
      <w:r w:rsidRPr="00702AE2">
        <w:rPr>
          <w:rFonts w:ascii="Urdu Typesetting" w:hAnsi="Urdu Typesetting" w:cs="Urdu Typesetting"/>
          <w:sz w:val="32"/>
          <w:szCs w:val="32"/>
        </w:rPr>
        <w:br/>
        <w:t>“It is my duty to stabilize the ship and keep it in equilibrium through precise calculations—deciding where and how much weight must be placed, ensuring that even during rolling and pitching, everything remains secure.”</w:t>
      </w:r>
    </w:p>
    <w:p w14:paraId="28F9929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Fifth:</w:t>
      </w:r>
      <w:r w:rsidRPr="00702AE2">
        <w:rPr>
          <w:rFonts w:ascii="Urdu Typesetting" w:hAnsi="Urdu Typesetting" w:cs="Urdu Typesetting"/>
          <w:sz w:val="32"/>
          <w:szCs w:val="32"/>
        </w:rPr>
        <w:br/>
        <w:t>“The maintenance of the entire ship—its decks, structures, repairs, removal of rust, and repainting—falls under my supervision. All crew members and cadets work under my authority.”</w:t>
      </w:r>
    </w:p>
    <w:p w14:paraId="0979B39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Sixth:</w:t>
      </w:r>
      <w:r w:rsidRPr="00702AE2">
        <w:rPr>
          <w:rFonts w:ascii="Urdu Typesetting" w:hAnsi="Urdu Typesetting" w:cs="Urdu Typesetting"/>
          <w:sz w:val="32"/>
          <w:szCs w:val="32"/>
        </w:rPr>
        <w:br/>
        <w:t>“On the captain’s command, anchoring and weighing anchor, mooring the ship in port, securing cargo with ropes, and preparing all safety arrangements before departure are also my responsibilities.”</w:t>
      </w:r>
    </w:p>
    <w:p w14:paraId="1CEBE16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Seventh:</w:t>
      </w:r>
      <w:r w:rsidRPr="00702AE2">
        <w:rPr>
          <w:rFonts w:ascii="Urdu Typesetting" w:hAnsi="Urdu Typesetting" w:cs="Urdu Typesetting"/>
          <w:sz w:val="32"/>
          <w:szCs w:val="32"/>
        </w:rPr>
        <w:br/>
        <w:t>“Ensuring that the ship remains fully seaworthy—overseeing annual surveys and renewing certificates—is part of my duty.”</w:t>
      </w:r>
    </w:p>
    <w:p w14:paraId="2032163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lastRenderedPageBreak/>
        <w:t>Eighth:</w:t>
      </w:r>
      <w:r w:rsidRPr="00702AE2">
        <w:rPr>
          <w:rFonts w:ascii="Urdu Typesetting" w:hAnsi="Urdu Typesetting" w:cs="Urdu Typesetting"/>
          <w:sz w:val="32"/>
          <w:szCs w:val="32"/>
        </w:rPr>
        <w:br/>
        <w:t>“Keeping the crew content, resolving their problems, and extracting the best performance from them is also essential.”</w:t>
      </w:r>
    </w:p>
    <w:p w14:paraId="3C8A020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Ninth:</w:t>
      </w:r>
      <w:r w:rsidRPr="00702AE2">
        <w:rPr>
          <w:rFonts w:ascii="Urdu Typesetting" w:hAnsi="Urdu Typesetting" w:cs="Urdu Typesetting"/>
          <w:sz w:val="32"/>
          <w:szCs w:val="32"/>
        </w:rPr>
        <w:br/>
        <w:t xml:space="preserve">“All responsibilities of the bridge fall primarily upon the Chief Officer. Since the ship remains under our control from sunset to sunrise, it is our duty to determine its course using both the two </w:t>
      </w:r>
      <w:proofErr w:type="gramStart"/>
      <w:r w:rsidRPr="00702AE2">
        <w:rPr>
          <w:rFonts w:ascii="Urdu Typesetting" w:hAnsi="Urdu Typesetting" w:cs="Urdu Typesetting"/>
          <w:sz w:val="32"/>
          <w:szCs w:val="32"/>
        </w:rPr>
        <w:t>easts</w:t>
      </w:r>
      <w:proofErr w:type="gramEnd"/>
      <w:r w:rsidRPr="00702AE2">
        <w:rPr>
          <w:rFonts w:ascii="Urdu Typesetting" w:hAnsi="Urdu Typesetting" w:cs="Urdu Typesetting"/>
          <w:sz w:val="32"/>
          <w:szCs w:val="32"/>
        </w:rPr>
        <w:t xml:space="preserve"> and the two wests. We must be skilled in astronomy, using celestial bodies to maintain the ship’s correct direction. In essence, along with navigating the seas of the earth, we are also responsible for understanding the pathways of the heavens.”</w:t>
      </w:r>
    </w:p>
    <w:p w14:paraId="157BE70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“These,” he concluded, “are our major responsibilities—along with much else that is required of a learned and upright human being. The Chief Officer represents the identity of the ship; therefore, he must be balanced, just, and morally sound.”</w:t>
      </w:r>
    </w:p>
    <w:p w14:paraId="4D5A213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When he mentioned </w:t>
      </w:r>
      <w:r w:rsidRPr="00702AE2">
        <w:rPr>
          <w:rFonts w:ascii="Urdu Typesetting" w:hAnsi="Urdu Typesetting" w:cs="Urdu Typesetting"/>
          <w:i/>
          <w:iCs/>
          <w:sz w:val="32"/>
          <w:szCs w:val="32"/>
        </w:rPr>
        <w:t>the two easts and the two wests</w:t>
      </w:r>
      <w:r w:rsidRPr="00702AE2">
        <w:rPr>
          <w:rFonts w:ascii="Urdu Typesetting" w:hAnsi="Urdu Typesetting" w:cs="Urdu Typesetting"/>
          <w:sz w:val="32"/>
          <w:szCs w:val="32"/>
        </w:rPr>
        <w:t xml:space="preserve">, a surge of excitement overtook me. </w:t>
      </w:r>
      <w:r w:rsidRPr="00702AE2">
        <w:rPr>
          <w:rFonts w:ascii="Urdu Typesetting" w:hAnsi="Urdu Typesetting" w:cs="Urdu Typesetting"/>
          <w:i/>
          <w:iCs/>
          <w:sz w:val="32"/>
          <w:szCs w:val="32"/>
        </w:rPr>
        <w:t xml:space="preserve">The Lord of the two easts and the two </w:t>
      </w:r>
      <w:proofErr w:type="gramStart"/>
      <w:r w:rsidRPr="00702AE2">
        <w:rPr>
          <w:rFonts w:ascii="Urdu Typesetting" w:hAnsi="Urdu Typesetting" w:cs="Urdu Typesetting"/>
          <w:i/>
          <w:iCs/>
          <w:sz w:val="32"/>
          <w:szCs w:val="32"/>
        </w:rPr>
        <w:t>wests</w:t>
      </w:r>
      <w:r w:rsidRPr="00702AE2">
        <w:rPr>
          <w:rFonts w:ascii="Urdu Typesetting" w:hAnsi="Urdu Typesetting" w:cs="Urdu Typesetting"/>
          <w:sz w:val="32"/>
          <w:szCs w:val="32"/>
        </w:rPr>
        <w:t>—a</w:t>
      </w:r>
      <w:proofErr w:type="gramEnd"/>
      <w:r w:rsidRPr="00702AE2">
        <w:rPr>
          <w:rFonts w:ascii="Urdu Typesetting" w:hAnsi="Urdu Typesetting" w:cs="Urdu Typesetting"/>
          <w:sz w:val="32"/>
          <w:szCs w:val="32"/>
        </w:rPr>
        <w:t xml:space="preserve"> concept I had never fully grasped—was now being applied practically by the Chief Officer to determine direction and destiny.</w:t>
      </w:r>
    </w:p>
    <w:p w14:paraId="15B97E5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asked eagerly, “Can you share this secret with me?”</w:t>
      </w:r>
    </w:p>
    <w:p w14:paraId="082FD7E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Seeing curiosity on his face, I voiced my request openly. “I would be grateful if you could explain the continuity of the two easts and the </w:t>
      </w:r>
      <w:r w:rsidRPr="00702AE2">
        <w:rPr>
          <w:rFonts w:ascii="Urdu Typesetting" w:hAnsi="Urdu Typesetting" w:cs="Urdu Typesetting"/>
          <w:sz w:val="32"/>
          <w:szCs w:val="32"/>
        </w:rPr>
        <w:lastRenderedPageBreak/>
        <w:t>two wests. We only know of one east and one west, though the Qur’an mentions them repeatedly—and now I hear them from your own lips.”</w:t>
      </w:r>
    </w:p>
    <w:p w14:paraId="2E7955D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replied gently, “I can explain, but perhaps it will not fully satisfy you. Our captain can give you deeper clarity.”</w:t>
      </w:r>
    </w:p>
    <w:p w14:paraId="7FDDD13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Then, to comfort me, he added, “Whether it is the captain, myself, or the Second and Third Officers—each of us understands matters according to our rank. But true knowledge must be sought from its original source.</w:t>
      </w:r>
      <w:r w:rsidRPr="00702AE2">
        <w:rPr>
          <w:rFonts w:ascii="Times New Roman" w:eastAsia="Times New Roman" w:hAnsi="Times New Roman" w:cs="Times New Roman"/>
        </w:rPr>
        <w:t xml:space="preserve"> </w:t>
      </w:r>
      <w:r w:rsidRPr="00702AE2">
        <w:rPr>
          <w:rFonts w:ascii="Urdu Typesetting" w:hAnsi="Urdu Typesetting" w:cs="Urdu Typesetting"/>
          <w:sz w:val="32"/>
          <w:szCs w:val="32"/>
        </w:rPr>
        <w:t xml:space="preserve">“Among us,” he said, “the ship’s captain is </w:t>
      </w:r>
      <w:r w:rsidRPr="00702AE2">
        <w:rPr>
          <w:rFonts w:ascii="Urdu Typesetting" w:hAnsi="Urdu Typesetting" w:cs="Urdu Typesetting"/>
          <w:b/>
          <w:bCs/>
          <w:sz w:val="32"/>
          <w:szCs w:val="32"/>
        </w:rPr>
        <w:t>the City of Knowledge</w:t>
      </w:r>
      <w:r w:rsidRPr="00702AE2">
        <w:rPr>
          <w:rFonts w:ascii="Urdu Typesetting" w:hAnsi="Urdu Typesetting" w:cs="Urdu Typesetting"/>
          <w:sz w:val="32"/>
          <w:szCs w:val="32"/>
        </w:rPr>
        <w:t xml:space="preserve">, I am </w:t>
      </w:r>
      <w:r w:rsidRPr="00702AE2">
        <w:rPr>
          <w:rFonts w:ascii="Urdu Typesetting" w:hAnsi="Urdu Typesetting" w:cs="Urdu Typesetting"/>
          <w:b/>
          <w:bCs/>
          <w:sz w:val="32"/>
          <w:szCs w:val="32"/>
        </w:rPr>
        <w:t>the Gate of that City</w:t>
      </w:r>
      <w:r w:rsidRPr="00702AE2">
        <w:rPr>
          <w:rFonts w:ascii="Urdu Typesetting" w:hAnsi="Urdu Typesetting" w:cs="Urdu Typesetting"/>
          <w:sz w:val="32"/>
          <w:szCs w:val="32"/>
        </w:rPr>
        <w:t xml:space="preserve">, and the Second and Third Officers are </w:t>
      </w:r>
      <w:r w:rsidRPr="00702AE2">
        <w:rPr>
          <w:rFonts w:ascii="Urdu Typesetting" w:hAnsi="Urdu Typesetting" w:cs="Urdu Typesetting"/>
          <w:b/>
          <w:bCs/>
          <w:sz w:val="32"/>
          <w:szCs w:val="32"/>
        </w:rPr>
        <w:t>the illuminated lamps at that gate</w:t>
      </w:r>
      <w:r w:rsidRPr="00702AE2">
        <w:rPr>
          <w:rFonts w:ascii="Urdu Typesetting" w:hAnsi="Urdu Typesetting" w:cs="Urdu Typesetting"/>
          <w:sz w:val="32"/>
          <w:szCs w:val="32"/>
        </w:rPr>
        <w:t>. Now you may judge for yourself—from where your heart will find true reassurance.”</w:t>
      </w:r>
    </w:p>
    <w:p w14:paraId="7BAF53B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Just then, the Third Officer arrived on the bridge, which meant that it was time for the evening meal. He had come to assume the Chief Officer’s responsibilities so that he might go for dinner. We, too, descended to eat.</w:t>
      </w:r>
    </w:p>
    <w:p w14:paraId="102A6FC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was thoroughly exhausted. After the meal, I returned to my cabin, offered the Maghrib prayer, and lay down on the bed. As I drifted into sleep, my mind wandered through the events and conversations of the entire day.</w:t>
      </w:r>
    </w:p>
    <w:p w14:paraId="470E6A2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When I awoke the next morning…</w:t>
      </w:r>
    </w:p>
    <w:p w14:paraId="0F0C0E20" w14:textId="77777777" w:rsidR="00835C0A" w:rsidRPr="00702AE2" w:rsidRDefault="00835C0A" w:rsidP="00835C0A">
      <w:pPr>
        <w:rPr>
          <w:rFonts w:ascii="Urdu Typesetting" w:hAnsi="Urdu Typesetting" w:cs="Urdu Typesetting"/>
          <w:sz w:val="32"/>
          <w:szCs w:val="32"/>
        </w:rPr>
      </w:pPr>
    </w:p>
    <w:p w14:paraId="5C86A9EE" w14:textId="77777777" w:rsidR="00835C0A" w:rsidRPr="00702AE2" w:rsidRDefault="00835C0A" w:rsidP="00835C0A">
      <w:pPr>
        <w:rPr>
          <w:rFonts w:ascii="Urdu Typesetting" w:hAnsi="Urdu Typesetting" w:cs="Urdu Typesetting"/>
          <w:sz w:val="32"/>
          <w:szCs w:val="32"/>
        </w:rPr>
      </w:pPr>
    </w:p>
    <w:p w14:paraId="3531F42A" w14:textId="77777777" w:rsidR="00835C0A" w:rsidRPr="00702AE2" w:rsidRDefault="00835C0A" w:rsidP="00835C0A">
      <w:pPr>
        <w:rPr>
          <w:rFonts w:ascii="Urdu Typesetting" w:hAnsi="Urdu Typesetting" w:cs="Urdu Typesetting"/>
          <w:sz w:val="32"/>
          <w:szCs w:val="32"/>
        </w:rPr>
      </w:pPr>
    </w:p>
    <w:p w14:paraId="5870CDE4" w14:textId="77777777" w:rsidR="00835C0A" w:rsidRPr="00702AE2" w:rsidRDefault="00835C0A" w:rsidP="00835C0A">
      <w:pPr>
        <w:rPr>
          <w:rFonts w:ascii="Urdu Typesetting" w:hAnsi="Urdu Typesetting" w:cs="Urdu Typesetting"/>
          <w:sz w:val="32"/>
          <w:szCs w:val="32"/>
        </w:rPr>
      </w:pPr>
    </w:p>
    <w:p w14:paraId="7A978D79" w14:textId="77777777" w:rsidR="00835C0A" w:rsidRPr="00702AE2" w:rsidRDefault="00835C0A" w:rsidP="00835C0A">
      <w:pPr>
        <w:rPr>
          <w:rFonts w:ascii="Urdu Typesetting" w:hAnsi="Urdu Typesetting" w:cs="Urdu Typesetting"/>
          <w:sz w:val="32"/>
          <w:szCs w:val="32"/>
        </w:rPr>
      </w:pPr>
    </w:p>
    <w:p w14:paraId="231B5F82" w14:textId="77777777" w:rsidR="00835C0A" w:rsidRPr="00702AE2" w:rsidRDefault="00835C0A" w:rsidP="00835C0A">
      <w:pPr>
        <w:rPr>
          <w:rFonts w:ascii="Urdu Typesetting" w:hAnsi="Urdu Typesetting" w:cs="Urdu Typesetting"/>
          <w:sz w:val="32"/>
          <w:szCs w:val="32"/>
        </w:rPr>
      </w:pPr>
    </w:p>
    <w:p w14:paraId="6C2BBE23" w14:textId="77777777" w:rsidR="00835C0A" w:rsidRPr="00702AE2" w:rsidRDefault="00835C0A" w:rsidP="00835C0A">
      <w:pPr>
        <w:rPr>
          <w:rFonts w:ascii="Urdu Typesetting" w:hAnsi="Urdu Typesetting" w:cs="Urdu Typesetting"/>
          <w:sz w:val="32"/>
          <w:szCs w:val="32"/>
        </w:rPr>
      </w:pPr>
    </w:p>
    <w:p w14:paraId="652A429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CHAPTER 3</w:t>
      </w:r>
    </w:p>
    <w:p w14:paraId="2149A10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journey continued pleasantly, and each passing day brought with it new knowledge and fresh experience. Our destination was the African port of </w:t>
      </w:r>
      <w:r w:rsidRPr="00702AE2">
        <w:rPr>
          <w:rFonts w:ascii="Urdu Typesetting" w:hAnsi="Urdu Typesetting" w:cs="Urdu Typesetting"/>
          <w:b/>
          <w:bCs/>
          <w:sz w:val="32"/>
          <w:szCs w:val="32"/>
        </w:rPr>
        <w:t>Dar es Salaam</w:t>
      </w:r>
      <w:r w:rsidRPr="00702AE2">
        <w:rPr>
          <w:rFonts w:ascii="Urdu Typesetting" w:hAnsi="Urdu Typesetting" w:cs="Urdu Typesetting"/>
          <w:sz w:val="32"/>
          <w:szCs w:val="32"/>
        </w:rPr>
        <w:t>.</w:t>
      </w:r>
    </w:p>
    <w:p w14:paraId="20B455C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On the morning of the fourth day, when I awoke, I felt the ship rolling gently from side to side. A heaviness settled over my body, a strange lethargy that hinted at unease. As soon as I stepped out into the deck gallery, strong winds greeted me. The sea, too, appeared restless; its waves were uneasy and unsettled.</w:t>
      </w:r>
    </w:p>
    <w:p w14:paraId="414B75E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“May Allah grant goodness,” I murmured to myself. “The sea looks as though it is turning rough.”</w:t>
      </w:r>
    </w:p>
    <w:p w14:paraId="06F70B1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noticed the crew moving briskly about the ship. I stopped one of them and asked what was happening. He passed me quickly, replying as he went, “The weather has deteriorated. There is a possibility of storm winds. I can’t explain much right now—there’s a lot to secure.”</w:t>
      </w:r>
    </w:p>
    <w:p w14:paraId="4E723C7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I saw crew members tying down loose equipment with heavy ropes, fastening every exposed object to prevent damage. We had already crossed south of the Equator and were nearly five hundred miles away from the coast, deep in the open sea, facing this new ordeal. There were still three days of travel remaining before reaching our destination.</w:t>
      </w:r>
    </w:p>
    <w:p w14:paraId="0F866E6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felt a strange mixture of excitement and fear—excitement at living through a new experience, and fear at the thought of whether I would survive it. My physical weakness allowed fear to overpower excitement. Yet for the crew, this was nothing new. They carried out their duties calmly, without panic.</w:t>
      </w:r>
    </w:p>
    <w:p w14:paraId="3346691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Unable to contain myself, I asked a sailor, “Aren’t you afraid? You all seem so composed.”</w:t>
      </w:r>
    </w:p>
    <w:p w14:paraId="2F39907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smiled, clearly amused by my question, and replied after reading the anxiety on my face, “We trust our captain.”</w:t>
      </w:r>
    </w:p>
    <w:p w14:paraId="4E68C0A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“Why such confidence?” I asked in astonishment.</w:t>
      </w:r>
    </w:p>
    <w:p w14:paraId="23B4D90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His answer left me speechless. “Our captain cares more about our lives than his own. When storms come, he plants his feet firmly on the bridge and confronts them head-on. He stands there until the storm is defeated. He forgets sleep and food, staring the storm in the eye—while we sleep peacefully, knowing he is there.”</w:t>
      </w:r>
    </w:p>
    <w:p w14:paraId="6BF6F17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How could one possibly fight storm waves? The sailor had no technical explanation. He only </w:t>
      </w:r>
      <w:proofErr w:type="gramStart"/>
      <w:r w:rsidRPr="00702AE2">
        <w:rPr>
          <w:rFonts w:ascii="Urdu Typesetting" w:hAnsi="Urdu Typesetting" w:cs="Urdu Typesetting"/>
          <w:sz w:val="32"/>
          <w:szCs w:val="32"/>
        </w:rPr>
        <w:t>had certainty—</w:t>
      </w:r>
      <w:proofErr w:type="gramEnd"/>
      <w:r w:rsidRPr="00702AE2">
        <w:rPr>
          <w:rFonts w:ascii="Urdu Typesetting" w:hAnsi="Urdu Typesetting" w:cs="Urdu Typesetting"/>
          <w:sz w:val="32"/>
          <w:szCs w:val="32"/>
        </w:rPr>
        <w:t xml:space="preserve">certainty that </w:t>
      </w:r>
      <w:proofErr w:type="gramStart"/>
      <w:r w:rsidRPr="00702AE2">
        <w:rPr>
          <w:rFonts w:ascii="Urdu Typesetting" w:hAnsi="Urdu Typesetting" w:cs="Urdu Typesetting"/>
          <w:sz w:val="32"/>
          <w:szCs w:val="32"/>
        </w:rPr>
        <w:t>as long as</w:t>
      </w:r>
      <w:proofErr w:type="gramEnd"/>
      <w:r w:rsidRPr="00702AE2">
        <w:rPr>
          <w:rFonts w:ascii="Urdu Typesetting" w:hAnsi="Urdu Typesetting" w:cs="Urdu Typesetting"/>
          <w:sz w:val="32"/>
          <w:szCs w:val="32"/>
        </w:rPr>
        <w:t xml:space="preserve"> the captain was with them, nothing would happen. The ship would remain safe, and no life would be lost.</w:t>
      </w:r>
    </w:p>
    <w:p w14:paraId="7B9AD2E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Strangely, instead of comforting me, this assurance made me more restless. I hurried up the stairs and rushed onto the bridge.</w:t>
      </w:r>
    </w:p>
    <w:p w14:paraId="7D99ABE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captain was already there.</w:t>
      </w:r>
    </w:p>
    <w:p w14:paraId="0B63A6F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Without any preamble, I blurted out, “How can one fight storm waves? Has anyone ever truly fought a storm or calamity?”</w:t>
      </w:r>
    </w:p>
    <w:p w14:paraId="090A001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did not smile—something unusual for him. A deep seriousness settled over his face. He reassured me gently and asked, “Do you not trust Allah?”</w:t>
      </w:r>
    </w:p>
    <w:p w14:paraId="5FB162F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“Of course I do,” I replied instantly. “I am a Muslim. We are taught to place our trust in Allah. But surely that does not mean committing suicide. Why don’t we turn back and avoid the storm altogether?”</w:t>
      </w:r>
    </w:p>
    <w:p w14:paraId="332D9E6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t>
      </w:r>
      <w:proofErr w:type="gramStart"/>
      <w:r w:rsidRPr="00702AE2">
        <w:rPr>
          <w:rFonts w:ascii="Urdu Typesetting" w:hAnsi="Urdu Typesetting" w:cs="Urdu Typesetting"/>
          <w:sz w:val="32"/>
          <w:szCs w:val="32"/>
        </w:rPr>
        <w:t>So</w:t>
      </w:r>
      <w:proofErr w:type="gramEnd"/>
      <w:r w:rsidRPr="00702AE2">
        <w:rPr>
          <w:rFonts w:ascii="Urdu Typesetting" w:hAnsi="Urdu Typesetting" w:cs="Urdu Typesetting"/>
          <w:sz w:val="32"/>
          <w:szCs w:val="32"/>
        </w:rPr>
        <w:t xml:space="preserve"> you suggest retreat?” he said firmly. “Running away gives the enemy a greater chance to strike. And if the storm surrounds us </w:t>
      </w:r>
      <w:proofErr w:type="gramStart"/>
      <w:r w:rsidRPr="00702AE2">
        <w:rPr>
          <w:rFonts w:ascii="Urdu Typesetting" w:hAnsi="Urdu Typesetting" w:cs="Urdu Typesetting"/>
          <w:sz w:val="32"/>
          <w:szCs w:val="32"/>
        </w:rPr>
        <w:t>from</w:t>
      </w:r>
      <w:proofErr w:type="gramEnd"/>
      <w:r w:rsidRPr="00702AE2">
        <w:rPr>
          <w:rFonts w:ascii="Urdu Typesetting" w:hAnsi="Urdu Typesetting" w:cs="Urdu Typesetting"/>
          <w:sz w:val="32"/>
          <w:szCs w:val="32"/>
        </w:rPr>
        <w:t xml:space="preserve"> that direction as well, where will we go then? Time never moves </w:t>
      </w:r>
      <w:proofErr w:type="gramStart"/>
      <w:r w:rsidRPr="00702AE2">
        <w:rPr>
          <w:rFonts w:ascii="Urdu Typesetting" w:hAnsi="Urdu Typesetting" w:cs="Urdu Typesetting"/>
          <w:sz w:val="32"/>
          <w:szCs w:val="32"/>
        </w:rPr>
        <w:t>backward—</w:t>
      </w:r>
      <w:proofErr w:type="gramEnd"/>
      <w:r w:rsidRPr="00702AE2">
        <w:rPr>
          <w:rFonts w:ascii="Urdu Typesetting" w:hAnsi="Urdu Typesetting" w:cs="Urdu Typesetting"/>
          <w:sz w:val="32"/>
          <w:szCs w:val="32"/>
        </w:rPr>
        <w:t>it always advances. The path of faith also moves forward. This ship is a Sign of Allah; how could it turn its back?</w:t>
      </w:r>
    </w:p>
    <w:p w14:paraId="7823A47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“Yes, we may adjust slightly left or right for safety—but we cannot turn our backs.”</w:t>
      </w:r>
    </w:p>
    <w:p w14:paraId="0A6A815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He continued, “Place your trust in Allah and remain engaged in prayer. God willing, we will pass through this storm safely and with well-being.”</w:t>
      </w:r>
    </w:p>
    <w:p w14:paraId="32F1B5E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wind intensified, and the waves rose higher. My heart felt uncontrollable. If there had been a way to escape, I would have run—leapt trenches, crossed mountains, anything.</w:t>
      </w:r>
    </w:p>
    <w:p w14:paraId="7DDC7F6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Gathering my emotions, I pleaded, “Captain, I ask for your kindness—grant me some reassurance. The sailor told me that you </w:t>
      </w:r>
      <w:proofErr w:type="gramStart"/>
      <w:r w:rsidRPr="00702AE2">
        <w:rPr>
          <w:rFonts w:ascii="Urdu Typesetting" w:hAnsi="Urdu Typesetting" w:cs="Urdu Typesetting"/>
          <w:sz w:val="32"/>
          <w:szCs w:val="32"/>
        </w:rPr>
        <w:t>have the ability to</w:t>
      </w:r>
      <w:proofErr w:type="gramEnd"/>
      <w:r w:rsidRPr="00702AE2">
        <w:rPr>
          <w:rFonts w:ascii="Urdu Typesetting" w:hAnsi="Urdu Typesetting" w:cs="Urdu Typesetting"/>
          <w:sz w:val="32"/>
          <w:szCs w:val="32"/>
        </w:rPr>
        <w:t xml:space="preserve"> fight storms. Please tell me: how do you fight them? What weapon do you possess to confront such forces?”</w:t>
      </w:r>
    </w:p>
    <w:p w14:paraId="0F10E23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possess the weapon of faith and conviction,” he replied with unwavering confidence. “It is with this that we confront storms.</w:t>
      </w:r>
    </w:p>
    <w:p w14:paraId="15C2662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“Knowledge has perfected my faith. My faith rests upon that </w:t>
      </w:r>
      <w:r w:rsidRPr="00702AE2">
        <w:rPr>
          <w:rFonts w:ascii="Urdu Typesetting" w:hAnsi="Urdu Typesetting" w:cs="Urdu Typesetting"/>
          <w:i/>
          <w:iCs/>
          <w:sz w:val="32"/>
          <w:szCs w:val="32"/>
        </w:rPr>
        <w:t>Mazhar al-Ajaib</w:t>
      </w:r>
      <w:r w:rsidRPr="00702AE2">
        <w:rPr>
          <w:rFonts w:ascii="Urdu Typesetting" w:hAnsi="Urdu Typesetting" w:cs="Urdu Typesetting"/>
          <w:sz w:val="32"/>
          <w:szCs w:val="32"/>
        </w:rPr>
        <w:t>—the Rope of Steadfastness, the Rope of Allah. It is a triple central rope that holds the ship firm from three directions. At this moment, I stand as Allah’s representative upon this vessel; they call me the captain. My hands are firmly gripping the Rope of Faith.</w:t>
      </w:r>
    </w:p>
    <w:p w14:paraId="5DD6367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rope has strengthened my belief. Every moment, my eyes read its signs, and those signs guide my decisions. I have sold my will to this Rope, and it has placed its will in my hands. As long as this covenant remains unbroken, nothing can happen to the ship—no harm can reach it.”</w:t>
      </w:r>
    </w:p>
    <w:p w14:paraId="7DF471E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I began to stare at the captain with bewildered eyes. He appeared more intense than fearful. I wondered what he was saying—</w:t>
      </w:r>
      <w:proofErr w:type="gramStart"/>
      <w:r w:rsidRPr="00702AE2">
        <w:rPr>
          <w:rFonts w:ascii="Urdu Typesetting" w:hAnsi="Urdu Typesetting" w:cs="Urdu Typesetting"/>
          <w:sz w:val="32"/>
          <w:szCs w:val="32"/>
        </w:rPr>
        <w:t>he</w:t>
      </w:r>
      <w:proofErr w:type="gramEnd"/>
      <w:r w:rsidRPr="00702AE2">
        <w:rPr>
          <w:rFonts w:ascii="Urdu Typesetting" w:hAnsi="Urdu Typesetting" w:cs="Urdu Typesetting"/>
          <w:sz w:val="32"/>
          <w:szCs w:val="32"/>
        </w:rPr>
        <w:t xml:space="preserve"> spoke of the Rope of Allah, of angels, of covenants, of selling wills and lives. My mind struggled to comprehend it all.</w:t>
      </w:r>
    </w:p>
    <w:p w14:paraId="25C3BD9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sensed </w:t>
      </w:r>
      <w:proofErr w:type="gramStart"/>
      <w:r w:rsidRPr="00702AE2">
        <w:rPr>
          <w:rFonts w:ascii="Urdu Typesetting" w:hAnsi="Urdu Typesetting" w:cs="Urdu Typesetting"/>
          <w:sz w:val="32"/>
          <w:szCs w:val="32"/>
        </w:rPr>
        <w:t>the fear</w:t>
      </w:r>
      <w:proofErr w:type="gramEnd"/>
      <w:r w:rsidRPr="00702AE2">
        <w:rPr>
          <w:rFonts w:ascii="Urdu Typesetting" w:hAnsi="Urdu Typesetting" w:cs="Urdu Typesetting"/>
          <w:sz w:val="32"/>
          <w:szCs w:val="32"/>
        </w:rPr>
        <w:t xml:space="preserve"> and doubt in my eyes. Placing his hand gently on my shoulders, he reassured me, “Have trust. Our ship is stable. The knowledge and authority to keep it stable </w:t>
      </w:r>
      <w:proofErr w:type="gramStart"/>
      <w:r w:rsidRPr="00702AE2">
        <w:rPr>
          <w:rFonts w:ascii="Urdu Typesetting" w:hAnsi="Urdu Typesetting" w:cs="Urdu Typesetting"/>
          <w:sz w:val="32"/>
          <w:szCs w:val="32"/>
        </w:rPr>
        <w:t>rest</w:t>
      </w:r>
      <w:proofErr w:type="gramEnd"/>
      <w:r w:rsidRPr="00702AE2">
        <w:rPr>
          <w:rFonts w:ascii="Urdu Typesetting" w:hAnsi="Urdu Typesetting" w:cs="Urdu Typesetting"/>
          <w:sz w:val="32"/>
          <w:szCs w:val="32"/>
        </w:rPr>
        <w:t xml:space="preserve"> with me, and that is why my faith is complete. I am fully confident that we will pass through this storm safely.</w:t>
      </w:r>
    </w:p>
    <w:p w14:paraId="614CDC5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“Now steady yourself. The weapon I possess is right before </w:t>
      </w:r>
      <w:proofErr w:type="gramStart"/>
      <w:r w:rsidRPr="00702AE2">
        <w:rPr>
          <w:rFonts w:ascii="Urdu Typesetting" w:hAnsi="Urdu Typesetting" w:cs="Urdu Typesetting"/>
          <w:sz w:val="32"/>
          <w:szCs w:val="32"/>
        </w:rPr>
        <w:t>you—</w:t>
      </w:r>
      <w:proofErr w:type="gramEnd"/>
      <w:r w:rsidRPr="00702AE2">
        <w:rPr>
          <w:rFonts w:ascii="Urdu Typesetting" w:hAnsi="Urdu Typesetting" w:cs="Urdu Typesetting"/>
          <w:sz w:val="32"/>
          <w:szCs w:val="32"/>
        </w:rPr>
        <w:t xml:space="preserve">the sharp, pointed bow of the ship. Its edge is like the blade of Zulfiqar. I will use it. This is called the </w:t>
      </w:r>
      <w:r w:rsidRPr="00702AE2">
        <w:rPr>
          <w:rFonts w:ascii="Urdu Typesetting" w:hAnsi="Urdu Typesetting" w:cs="Urdu Typesetting"/>
          <w:i/>
          <w:iCs/>
          <w:sz w:val="32"/>
          <w:szCs w:val="32"/>
        </w:rPr>
        <w:t>stem</w:t>
      </w:r>
      <w:r w:rsidRPr="00702AE2">
        <w:rPr>
          <w:rFonts w:ascii="Urdu Typesetting" w:hAnsi="Urdu Typesetting" w:cs="Urdu Typesetting"/>
          <w:sz w:val="32"/>
          <w:szCs w:val="32"/>
        </w:rPr>
        <w:t>. If another ship’s hull were to come before it, it could split it apart. With this, I will keep cutting through the storm waves and move forward.”</w:t>
      </w:r>
    </w:p>
    <w:p w14:paraId="5CAEB07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continued, “At the stern is another point—the rudder—which has the power to turn the entire ship. Its </w:t>
      </w:r>
      <w:proofErr w:type="gramStart"/>
      <w:r w:rsidRPr="00702AE2">
        <w:rPr>
          <w:rFonts w:ascii="Urdu Typesetting" w:hAnsi="Urdu Typesetting" w:cs="Urdu Typesetting"/>
          <w:sz w:val="32"/>
          <w:szCs w:val="32"/>
        </w:rPr>
        <w:t>reins</w:t>
      </w:r>
      <w:proofErr w:type="gramEnd"/>
      <w:r w:rsidRPr="00702AE2">
        <w:rPr>
          <w:rFonts w:ascii="Urdu Typesetting" w:hAnsi="Urdu Typesetting" w:cs="Urdu Typesetting"/>
          <w:sz w:val="32"/>
          <w:szCs w:val="32"/>
        </w:rPr>
        <w:t xml:space="preserve"> are under my command. Those reins are called the steering wheel, which the helmsman behind me now holds. At my instruction, he moves the reins, and the rudder responds—turning the ship to attack, to evade, or to bow forward and advance.</w:t>
      </w:r>
    </w:p>
    <w:p w14:paraId="34B435B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“And my third weapon is my knowledge, my skill, and my experience—granted to me through absolute faith in that Rope </w:t>
      </w:r>
      <w:r w:rsidRPr="00702AE2">
        <w:rPr>
          <w:rFonts w:ascii="Urdu Typesetting" w:hAnsi="Urdu Typesetting" w:cs="Urdu Typesetting"/>
          <w:sz w:val="32"/>
          <w:szCs w:val="32"/>
        </w:rPr>
        <w:lastRenderedPageBreak/>
        <w:t>which holds the ship firm. I believe that a warrior becomes either a martyr or a victor—but never a fugitive.”</w:t>
      </w:r>
    </w:p>
    <w:p w14:paraId="007DBD0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listened to all this in a state of inner collapse. Helplessness engulfed me. I had not chosen this path to become a martyr, nor to be called a victor. </w:t>
      </w:r>
      <w:proofErr w:type="gramStart"/>
      <w:r w:rsidRPr="00702AE2">
        <w:rPr>
          <w:rFonts w:ascii="Urdu Typesetting" w:hAnsi="Urdu Typesetting" w:cs="Urdu Typesetting"/>
          <w:sz w:val="32"/>
          <w:szCs w:val="32"/>
        </w:rPr>
        <w:t>This—this</w:t>
      </w:r>
      <w:proofErr w:type="gramEnd"/>
      <w:r w:rsidRPr="00702AE2">
        <w:rPr>
          <w:rFonts w:ascii="Urdu Typesetting" w:hAnsi="Urdu Typesetting" w:cs="Urdu Typesetting"/>
          <w:sz w:val="32"/>
          <w:szCs w:val="32"/>
        </w:rPr>
        <w:t xml:space="preserve"> was my personal Hour.</w:t>
      </w:r>
    </w:p>
    <w:p w14:paraId="72CA29B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waves grew </w:t>
      </w:r>
      <w:proofErr w:type="gramStart"/>
      <w:r w:rsidRPr="00702AE2">
        <w:rPr>
          <w:rFonts w:ascii="Urdu Typesetting" w:hAnsi="Urdu Typesetting" w:cs="Urdu Typesetting"/>
          <w:sz w:val="32"/>
          <w:szCs w:val="32"/>
        </w:rPr>
        <w:t>higher and higher</w:t>
      </w:r>
      <w:proofErr w:type="gramEnd"/>
      <w:r w:rsidRPr="00702AE2">
        <w:rPr>
          <w:rFonts w:ascii="Urdu Typesetting" w:hAnsi="Urdu Typesetting" w:cs="Urdu Typesetting"/>
          <w:sz w:val="32"/>
          <w:szCs w:val="32"/>
        </w:rPr>
        <w:t>.</w:t>
      </w:r>
    </w:p>
    <w:p w14:paraId="50AFE9D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“There—look!” he said. “A massive wave is approaching. Watch how I cut it.”</w:t>
      </w:r>
    </w:p>
    <w:p w14:paraId="07AB9D2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It felt as though he were reciting a sacred incantation.</w:t>
      </w:r>
      <w:r w:rsidRPr="00702AE2">
        <w:rPr>
          <w:rFonts w:ascii="Urdu Typesetting" w:hAnsi="Urdu Typesetting" w:cs="Urdu Typesetting"/>
          <w:sz w:val="32"/>
          <w:szCs w:val="32"/>
        </w:rPr>
        <w:br/>
        <w:t>“Five degrees port… ten degrees port… midship… steady.”</w:t>
      </w:r>
    </w:p>
    <w:p w14:paraId="5DB7A64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ship aligned itself directly against the oncoming wave from the left. A violent jolt struck the vessel. Had I not clutched the railing, I would have been thrown far away.</w:t>
      </w:r>
    </w:p>
    <w:p w14:paraId="69738AF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sight ahead was terrifying. The wave split cleanly into two—one half rushing along the port side, the other along the starboard—perfectly divided. Water burst upward and crashed down like a cloak of spray, as though crimson splashes had stained the face of a warrior.</w:t>
      </w:r>
    </w:p>
    <w:p w14:paraId="10A84D3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That dreadful spectacle shattered my nerves. It felt as though all strength drained from my legs at once.</w:t>
      </w:r>
    </w:p>
    <w:p w14:paraId="23A775D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captain remained calm and resolute.</w:t>
      </w:r>
    </w:p>
    <w:p w14:paraId="6A5FEBA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But I—staggering on trembling feet—ran toward my cabin and collapsed onto the bed. Inside, it felt as though my entire being would burst out of my mouth. The ship rolled up and down, left and right, while I lay there, struggling to keep myself from being thrown across the cabin, enduring one violent jolt after another.</w:t>
      </w:r>
    </w:p>
    <w:p w14:paraId="7CDF605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had lost all sense of time. How many jolts there were, how many times I was tossed about—I could no longer count.</w:t>
      </w:r>
    </w:p>
    <w:p w14:paraId="2080F10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I do not know when or how, but at some point, I slipped into unconsciousness.</w:t>
      </w:r>
    </w:p>
    <w:p w14:paraId="0DAB958D" w14:textId="77777777" w:rsidR="00835C0A" w:rsidRPr="00702AE2" w:rsidRDefault="00835C0A" w:rsidP="00835C0A">
      <w:pPr>
        <w:rPr>
          <w:rFonts w:ascii="Urdu Typesetting" w:hAnsi="Urdu Typesetting" w:cs="Urdu Typesetting"/>
          <w:b/>
          <w:bCs/>
          <w:sz w:val="36"/>
          <w:szCs w:val="36"/>
          <w:u w:val="single"/>
          <w:lang w:bidi="ur-PK"/>
        </w:rPr>
      </w:pPr>
      <w:r w:rsidRPr="00702AE2">
        <w:rPr>
          <w:rFonts w:ascii="Urdu Typesetting" w:hAnsi="Urdu Typesetting" w:cs="Urdu Typesetting"/>
          <w:b/>
          <w:bCs/>
          <w:sz w:val="36"/>
          <w:szCs w:val="36"/>
          <w:u w:val="single"/>
        </w:rPr>
        <w:t>(2) The seventh day of the ship's journey:</w:t>
      </w:r>
    </w:p>
    <w:p w14:paraId="0A950D4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When my senses finally returned and I was able to think clearly again, I learned that I had been confined to my cabin for three days. What had happened during that time, I knew nothing of. Hunger, thirst, and weakness weighed heavily upon me. I rose, washed my face and hands, and looked into the mirror. The face staring back appeared sunken—dark circles around the eyes, a pallor spread across my skin.</w:t>
      </w:r>
    </w:p>
    <w:p w14:paraId="132C1CF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After eating and drinking a little, my strength slowly returned, and my thoughts turned to that warrior. I longed to see him. Though my legs still felt weak, I made my way unsteadily to the bridge. The Third Officer, Hussain, was on duty. I asked about the captain and was told that he was sleeping.</w:t>
      </w:r>
    </w:p>
    <w:p w14:paraId="1E5FE8F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“For three days and three nights,” Hussain said, “he stood firmly on the bridge without sleep. He never left his post. He kept slicing through the storm waves, tearing them apart. Now that the storm has passed, Allah has sent tranquility upon him, and he is resting.”</w:t>
      </w:r>
    </w:p>
    <w:p w14:paraId="60798FF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Praise be to that warrior.</w:t>
      </w:r>
    </w:p>
    <w:p w14:paraId="3294EC1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looked toward the ship’s </w:t>
      </w:r>
      <w:proofErr w:type="gramStart"/>
      <w:r w:rsidRPr="00702AE2">
        <w:rPr>
          <w:rFonts w:ascii="Urdu Typesetting" w:hAnsi="Urdu Typesetting" w:cs="Urdu Typesetting"/>
          <w:sz w:val="32"/>
          <w:szCs w:val="32"/>
        </w:rPr>
        <w:t>stem</w:t>
      </w:r>
      <w:proofErr w:type="gramEnd"/>
      <w:r w:rsidRPr="00702AE2">
        <w:rPr>
          <w:rFonts w:ascii="Urdu Typesetting" w:hAnsi="Urdu Typesetting" w:cs="Urdu Typesetting"/>
          <w:sz w:val="32"/>
          <w:szCs w:val="32"/>
        </w:rPr>
        <w:t>. It stood intact in its place—indeed, it seemed almost polished, renewed—cutting cleanly through the sea, advancing steadily upon its Straight Path toward its destination.</w:t>
      </w:r>
    </w:p>
    <w:p w14:paraId="1631334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returned to my cabin and began to reflect upon everything that had transpired. I felt envy—not envy of rank, but of that man’s faith, confidence, and knowledge. I felt small and insignificant. I realized that I had forgotten a basic truth: that the time of death and its moment are already decreed. My faith had wavered. I had thought myself a sincere believer, yet the sight of a single calamity had shattered my confidence. Shame overtook me. Perhaps my faith had been nothing more than outward display, unsupported by knowledge—and that was why it had collapsed so easily.</w:t>
      </w:r>
    </w:p>
    <w:p w14:paraId="7887E76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It was the eighth day of the voyage when, two days later, I finally met that man of steel again. His eyes were still swollen, but when he saw me, he smiled and asked about my well-being. My own smile in reply was modest and restrained.</w:t>
      </w:r>
    </w:p>
    <w:p w14:paraId="10C458D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am deeply ashamed,” I said. “If my behavior caused you any discomfort, I sincerely apologize. Perhaps I am still an incomplete </w:t>
      </w:r>
      <w:r w:rsidRPr="00702AE2">
        <w:rPr>
          <w:rFonts w:ascii="Urdu Typesetting" w:hAnsi="Urdu Typesetting" w:cs="Urdu Typesetting"/>
          <w:sz w:val="32"/>
          <w:szCs w:val="32"/>
        </w:rPr>
        <w:lastRenderedPageBreak/>
        <w:t>human being—one who values his own life above all else. Or perhaps my faith is simply weak.”</w:t>
      </w:r>
    </w:p>
    <w:p w14:paraId="5792146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“Do not think that way,” he said warmly, encouraging me. “You are brave. Who does not feel fear? Who does not cherish life? I, too, was </w:t>
      </w:r>
      <w:proofErr w:type="gramStart"/>
      <w:r w:rsidRPr="00702AE2">
        <w:rPr>
          <w:rFonts w:ascii="Urdu Typesetting" w:hAnsi="Urdu Typesetting" w:cs="Urdu Typesetting"/>
          <w:sz w:val="32"/>
          <w:szCs w:val="32"/>
        </w:rPr>
        <w:t>afraid—</w:t>
      </w:r>
      <w:proofErr w:type="gramEnd"/>
      <w:r w:rsidRPr="00702AE2">
        <w:rPr>
          <w:rFonts w:ascii="Urdu Typesetting" w:hAnsi="Urdu Typesetting" w:cs="Urdu Typesetting"/>
          <w:sz w:val="32"/>
          <w:szCs w:val="32"/>
        </w:rPr>
        <w:t>but my knowledge strengthened me. Knowledge of that Rope which Allah has grasped; knowledge of the heart of my ship, which is its source of strength; and knowledge of the power of the stem, which gives direction and stability to the vessel as it cuts through the sea.</w:t>
      </w:r>
    </w:p>
    <w:p w14:paraId="1A250EB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knowledge strengthened my courage and reinforced my faith. Knowledge is everything. Without knowledge, there is nothing.</w:t>
      </w:r>
    </w:p>
    <w:p w14:paraId="1AB1E91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“Do you know,” he continued, “when disbelief and tyranny attacked Islam, even those who claimed faith and professed loyalty to the Messenger fled, leaving him alone before disbelief? It was due to their lack of knowledge. They neither understood the Hand of Allah nor the strength of His Messenger. They did not realize that the Messenger came to keep the Ship of Faith afloat—and that Allah’s Hand would never let it sink.</w:t>
      </w:r>
    </w:p>
    <w:p w14:paraId="36478E5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“One believer stood firm and called out, ‘Do not be afraid—I will help you.’ Allah granted him the strength of His Hand, and the Messenger granted him the power of knowledge. He became the Rope of Steadfastness. Disbelief was defeated.</w:t>
      </w:r>
    </w:p>
    <w:p w14:paraId="722D676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“Without the heart of faith, neither religion is complete nor can the ship become a true Sign and possession of Allah.”</w:t>
      </w:r>
    </w:p>
    <w:p w14:paraId="52E5415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He paused, then asked, “Do you know who that believer was—the one who earned the title </w:t>
      </w:r>
      <w:r w:rsidRPr="00702AE2">
        <w:rPr>
          <w:rFonts w:ascii="Urdu Typesetting" w:hAnsi="Urdu Typesetting" w:cs="Urdu Typesetting"/>
          <w:i/>
          <w:iCs/>
          <w:sz w:val="32"/>
          <w:szCs w:val="32"/>
        </w:rPr>
        <w:t>Ameer al-Momineen</w:t>
      </w:r>
      <w:r w:rsidRPr="00702AE2">
        <w:rPr>
          <w:rFonts w:ascii="Urdu Typesetting" w:hAnsi="Urdu Typesetting" w:cs="Urdu Typesetting"/>
          <w:sz w:val="32"/>
          <w:szCs w:val="32"/>
        </w:rPr>
        <w:t xml:space="preserve">? He was Ali ibn Abi Talib, peace be upon him—the strength of our faith. </w:t>
      </w:r>
      <w:r w:rsidRPr="00702AE2">
        <w:rPr>
          <w:rFonts w:ascii="Urdu Typesetting" w:hAnsi="Urdu Typesetting" w:cs="Urdu Typesetting"/>
          <w:i/>
          <w:iCs/>
          <w:sz w:val="32"/>
          <w:szCs w:val="32"/>
        </w:rPr>
        <w:t>Ya Ali Madad.</w:t>
      </w:r>
      <w:r w:rsidRPr="00702AE2">
        <w:rPr>
          <w:rFonts w:ascii="Urdu Typesetting" w:hAnsi="Urdu Typesetting" w:cs="Urdu Typesetting"/>
          <w:sz w:val="32"/>
          <w:szCs w:val="32"/>
        </w:rPr>
        <w:t xml:space="preserve"> As long as this Rope exists, and these three hearts remain intact, neither the ship nor the religion can be harmed.”</w:t>
      </w:r>
    </w:p>
    <w:p w14:paraId="4008C64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then asked, “You speak this way because you are Muslim. But ships of disbelievers also sail, and </w:t>
      </w:r>
      <w:proofErr w:type="gramStart"/>
      <w:r w:rsidRPr="00702AE2">
        <w:rPr>
          <w:rFonts w:ascii="Urdu Typesetting" w:hAnsi="Urdu Typesetting" w:cs="Urdu Typesetting"/>
          <w:sz w:val="32"/>
          <w:szCs w:val="32"/>
        </w:rPr>
        <w:t>they too</w:t>
      </w:r>
      <w:proofErr w:type="gramEnd"/>
      <w:r w:rsidRPr="00702AE2">
        <w:rPr>
          <w:rFonts w:ascii="Urdu Typesetting" w:hAnsi="Urdu Typesetting" w:cs="Urdu Typesetting"/>
          <w:sz w:val="32"/>
          <w:szCs w:val="32"/>
        </w:rPr>
        <w:t xml:space="preserve"> fight storms and pass through safely. What, then, is their faith and conviction?”</w:t>
      </w:r>
    </w:p>
    <w:p w14:paraId="2BAB6E8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smiled and replied calmly, “My friend, the rope and the three hearts I speak of were not discovered by Muslims alone. Much of this accumulated knowledge comes from those very people you call disbelievers. They taught us that a ship has one central rope with three hearts suspended along its centerline.</w:t>
      </w:r>
    </w:p>
    <w:p w14:paraId="6ABD127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lowest heart gives the ship buoyancy. Above it lies the heart that bears the ship’s structure and cargo. And above both, a hidden heart holds them together. Cargo must be loaded in such a way that a stable, harmonious distance remains between these hearts. When that balance is achieved, the ship becomes stable and faces no danger.</w:t>
      </w:r>
    </w:p>
    <w:p w14:paraId="727ACAC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“They labored hard, wrote volumes of books, and created charts so that this balance would be maintained regardless of weight—so that no human error would disrupt the system and the principle of stability would remain intact.</w:t>
      </w:r>
    </w:p>
    <w:p w14:paraId="6BC31DA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“Their certainty rests in these three hearts alone. Preserve them, and the ship survives. Because they lack faith, they do not interpret this knowledge as we do. But since we possess faith, we connect these principles to what Allah and His Messenger have taught us</w:t>
      </w:r>
    </w:p>
    <w:p w14:paraId="37562B6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Allah says:</w:t>
      </w:r>
    </w:p>
    <w:p w14:paraId="7FCCA34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“The seven heavens and the earth and all who are within them glorify Him. There is nothing that does not glorify Him with praise, but you do not understand their glorification. Indeed, He is Forbearing, Forgiving.”</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Al-Isra, 17:44)</w:t>
      </w:r>
    </w:p>
    <w:p w14:paraId="68A0BAD9" w14:textId="77777777" w:rsidR="00835C0A" w:rsidRPr="00702AE2" w:rsidRDefault="00835C0A" w:rsidP="00835C0A">
      <w:pPr>
        <w:rPr>
          <w:rFonts w:ascii="Urdu Typesetting" w:hAnsi="Urdu Typesetting" w:cs="Urdu Typesetting"/>
          <w:sz w:val="32"/>
          <w:szCs w:val="32"/>
        </w:rPr>
      </w:pPr>
    </w:p>
    <w:p w14:paraId="792D11F0" w14:textId="77777777" w:rsidR="00835C0A" w:rsidRPr="00702AE2" w:rsidRDefault="00835C0A" w:rsidP="00835C0A">
      <w:pPr>
        <w:rPr>
          <w:rFonts w:ascii="Urdu Typesetting" w:hAnsi="Urdu Typesetting" w:cs="Urdu Typesetting"/>
          <w:sz w:val="32"/>
          <w:szCs w:val="32"/>
        </w:rPr>
      </w:pPr>
    </w:p>
    <w:p w14:paraId="51160EB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And Allah says that </w:t>
      </w:r>
    </w:p>
    <w:p w14:paraId="5640278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“Whatever exists in the heavens and the earth prostrates before Him—willingly or unwillingly—and even their shadows prostrate morning and evening.”</w:t>
      </w:r>
    </w:p>
    <w:p w14:paraId="763928B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 The disbelievers prostrate unwillingly, compelled before the three divine principles Allah has established, while the believers prostrate joyfully and place their faith in those same three principles.</w:t>
      </w:r>
    </w:p>
    <w:p w14:paraId="09DC5AB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Allah further commands:</w:t>
      </w:r>
    </w:p>
    <w:p w14:paraId="6591BF2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lastRenderedPageBreak/>
        <w:t>“Hold firmly to the Rope of Allah, all together.”</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Aal-e-Imran, 3:103)</w:t>
      </w:r>
    </w:p>
    <w:p w14:paraId="23601C3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He says:</w:t>
      </w:r>
    </w:p>
    <w:p w14:paraId="3927D91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“Obey Allah, obey the Messenger, and those vested with authority among you.”</w:t>
      </w:r>
    </w:p>
    <w:p w14:paraId="48BF9F5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At this moment, the captain of this ship is me.</w:t>
      </w:r>
    </w:p>
    <w:p w14:paraId="7A50CCF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is the rule: whoever has complete faith in the Rope of Allah must hold fast to it. That Rope was clearly explained to the Muslims on the day of the Conquest of Makkah and again on the return from Hajj at Ghadir </w:t>
      </w:r>
      <w:proofErr w:type="spellStart"/>
      <w:r w:rsidRPr="00702AE2">
        <w:rPr>
          <w:rFonts w:ascii="Urdu Typesetting" w:hAnsi="Urdu Typesetting" w:cs="Urdu Typesetting"/>
          <w:sz w:val="32"/>
          <w:szCs w:val="32"/>
        </w:rPr>
        <w:t>Khumm</w:t>
      </w:r>
      <w:proofErr w:type="spellEnd"/>
      <w:r w:rsidRPr="00702AE2">
        <w:rPr>
          <w:rFonts w:ascii="Urdu Typesetting" w:hAnsi="Urdu Typesetting" w:cs="Urdu Typesetting"/>
          <w:sz w:val="32"/>
          <w:szCs w:val="32"/>
        </w:rPr>
        <w:t xml:space="preserve"> by the Messenger of Allah </w:t>
      </w:r>
      <w:r w:rsidRPr="00702AE2">
        <w:rPr>
          <w:rFonts w:ascii="Times New Roman" w:hAnsi="Times New Roman" w:cs="Times New Roman" w:hint="cs"/>
          <w:sz w:val="32"/>
          <w:szCs w:val="32"/>
          <w:rtl/>
        </w:rPr>
        <w:t>ﷺ</w:t>
      </w:r>
      <w:r w:rsidRPr="00702AE2">
        <w:rPr>
          <w:rFonts w:ascii="Urdu Typesetting" w:hAnsi="Urdu Typesetting" w:cs="Urdu Typesetting"/>
          <w:sz w:val="32"/>
          <w:szCs w:val="32"/>
        </w:rPr>
        <w:t>. Yet, unfortunately, the Muslims abandoned it and forgot it.</w:t>
      </w:r>
    </w:p>
    <w:p w14:paraId="08D3B29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They left the path of knowledge and began walking upon incomplete paths. Today, it is the disbelievers who teach us knowledge.</w:t>
      </w:r>
    </w:p>
    <w:p w14:paraId="3C78022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“What do you mean by incomplete paths?” I asked. “We had the Qur’an, which is complete knowledge. We had the Sunnah of the Messenger and his Hadith.”</w:t>
      </w:r>
    </w:p>
    <w:p w14:paraId="62F8940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“Yes,” he replied, “all of that existed—but for nearly one hundred and fifty years it remained scattered. When the state finally turned its attention to compiling it, a price was placed upon it, so that people would bring what they had in exchange for wealth. In the pursuit of money, fabricated narrations were added. Meanwhile, the living </w:t>
      </w:r>
      <w:r w:rsidRPr="00702AE2">
        <w:rPr>
          <w:rFonts w:ascii="Urdu Typesetting" w:hAnsi="Urdu Typesetting" w:cs="Urdu Typesetting"/>
          <w:sz w:val="32"/>
          <w:szCs w:val="32"/>
        </w:rPr>
        <w:lastRenderedPageBreak/>
        <w:t>embodiment of knowledge stood among them, offering it freely—but he was ignored.</w:t>
      </w:r>
    </w:p>
    <w:p w14:paraId="75547B6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truth is that Muslims then, as now, had little interest in knowledge. What interested them was war booty—plunder it wherever it could be found. During the lifetime of the Prophet </w:t>
      </w:r>
      <w:r w:rsidRPr="00702AE2">
        <w:rPr>
          <w:rFonts w:ascii="Times New Roman" w:hAnsi="Times New Roman" w:cs="Times New Roman" w:hint="cs"/>
          <w:sz w:val="32"/>
          <w:szCs w:val="32"/>
          <w:rtl/>
        </w:rPr>
        <w:t>ﷺ</w:t>
      </w:r>
      <w:r w:rsidRPr="00702AE2">
        <w:rPr>
          <w:rFonts w:ascii="Urdu Typesetting" w:hAnsi="Urdu Typesetting" w:cs="Urdu Typesetting"/>
          <w:sz w:val="32"/>
          <w:szCs w:val="32"/>
        </w:rPr>
        <w:t>, they remained with him while gathering spoils. After his passing, they continued expanding their rule and collecting wealth. Today, the result is that brother slays brother, deception and fraud prevail, and wealth is accumulated by any means—while knowledge is kept at a distance.</w:t>
      </w:r>
    </w:p>
    <w:p w14:paraId="45101A7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is how ignorance returned after faith—because Muslims turned away from knowledge and from the gate of knowledge.”</w:t>
      </w:r>
    </w:p>
    <w:p w14:paraId="15D3B8C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paused, then said, “Enough of the past. What benefit is there in dwelling on what has already happened? We must think forward. Seek the heart of knowledge. If Islam still exists, then surely its three hearts also exist. And the third heart of Islam is knowledge. The inheritor of that knowledge is the Commander of the Faithful.</w:t>
      </w:r>
    </w:p>
    <w:p w14:paraId="7664353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is still vested with authority—sole authority—over minerals, plants, animals, humans, jinn, and the entire cosmos. He is the </w:t>
      </w:r>
      <w:r w:rsidRPr="00702AE2">
        <w:rPr>
          <w:rFonts w:ascii="Urdu Typesetting" w:hAnsi="Urdu Typesetting" w:cs="Urdu Typesetting"/>
          <w:i/>
          <w:iCs/>
          <w:sz w:val="32"/>
          <w:szCs w:val="32"/>
        </w:rPr>
        <w:t>Mazhar al-Ajaib</w:t>
      </w:r>
      <w:r w:rsidRPr="00702AE2">
        <w:rPr>
          <w:rFonts w:ascii="Urdu Typesetting" w:hAnsi="Urdu Typesetting" w:cs="Urdu Typesetting"/>
          <w:sz w:val="32"/>
          <w:szCs w:val="32"/>
        </w:rPr>
        <w:t>, the Manifestation of Wonders, the Hand of Allah.”</w:t>
      </w:r>
    </w:p>
    <w:p w14:paraId="7D5B063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then asked, “Do you not wish to go forward and examine the ship’s stem from within and without—the part that cuts like Zulfiqar? To study the ship’s frame and its four plates, and see how they keep the </w:t>
      </w:r>
      <w:r w:rsidRPr="00702AE2">
        <w:rPr>
          <w:rFonts w:ascii="Urdu Typesetting" w:hAnsi="Urdu Typesetting" w:cs="Urdu Typesetting"/>
          <w:sz w:val="32"/>
          <w:szCs w:val="32"/>
        </w:rPr>
        <w:lastRenderedPageBreak/>
        <w:t xml:space="preserve">vessel afloat? Can you not see </w:t>
      </w:r>
      <w:proofErr w:type="gramStart"/>
      <w:r w:rsidRPr="00702AE2">
        <w:rPr>
          <w:rFonts w:ascii="Urdu Typesetting" w:hAnsi="Urdu Typesetting" w:cs="Urdu Typesetting"/>
          <w:sz w:val="32"/>
          <w:szCs w:val="32"/>
        </w:rPr>
        <w:t>that</w:t>
      </w:r>
      <w:proofErr w:type="gramEnd"/>
      <w:r w:rsidRPr="00702AE2">
        <w:rPr>
          <w:rFonts w:ascii="Urdu Typesetting" w:hAnsi="Urdu Typesetting" w:cs="Urdu Typesetting"/>
          <w:sz w:val="32"/>
          <w:szCs w:val="32"/>
        </w:rPr>
        <w:t xml:space="preserve"> Rope? Can you not see those hearts of which you speak so often?”</w:t>
      </w:r>
    </w:p>
    <w:p w14:paraId="2809D6C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“No,” he answered himself, “the eyes cannot see them. Only the light of knowledge can.”</w:t>
      </w:r>
    </w:p>
    <w:p w14:paraId="1C815AB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It was decided that the next day I would tour the ship’s stem with Chief Mate Ali and observe various parts of the vessel firsthand. My curiosity and longing had reached their peak as the journey continued.</w:t>
      </w:r>
    </w:p>
    <w:p w14:paraId="298146AB" w14:textId="77777777" w:rsidR="00835C0A" w:rsidRPr="00702AE2" w:rsidRDefault="00835C0A" w:rsidP="00835C0A">
      <w:pPr>
        <w:rPr>
          <w:rFonts w:ascii="Urdu Typesetting" w:hAnsi="Urdu Typesetting" w:cs="Urdu Typesetting"/>
          <w:b/>
          <w:bCs/>
          <w:sz w:val="36"/>
          <w:szCs w:val="36"/>
          <w:u w:val="single"/>
          <w:lang w:bidi="ur-PK"/>
        </w:rPr>
      </w:pPr>
      <w:r w:rsidRPr="00702AE2">
        <w:rPr>
          <w:rFonts w:ascii="Urdu Typesetting" w:hAnsi="Urdu Typesetting" w:cs="Urdu Typesetting"/>
          <w:b/>
          <w:bCs/>
          <w:sz w:val="36"/>
          <w:szCs w:val="36"/>
          <w:u w:val="single"/>
        </w:rPr>
        <w:t>(4) The ninth day of the ship's journey:</w:t>
      </w:r>
    </w:p>
    <w:p w14:paraId="5F80C61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following day, I set out with </w:t>
      </w:r>
      <w:r w:rsidRPr="00702AE2">
        <w:rPr>
          <w:rFonts w:ascii="Urdu Typesetting" w:hAnsi="Urdu Typesetting" w:cs="Urdu Typesetting"/>
          <w:b/>
          <w:bCs/>
          <w:sz w:val="32"/>
          <w:szCs w:val="32"/>
        </w:rPr>
        <w:t>Chief Officer Ali</w:t>
      </w:r>
      <w:r w:rsidRPr="00702AE2">
        <w:rPr>
          <w:rFonts w:ascii="Urdu Typesetting" w:hAnsi="Urdu Typesetting" w:cs="Urdu Typesetting"/>
          <w:sz w:val="32"/>
          <w:szCs w:val="32"/>
        </w:rPr>
        <w:t xml:space="preserve"> to examine the ship’s </w:t>
      </w:r>
      <w:r w:rsidRPr="00702AE2">
        <w:rPr>
          <w:rFonts w:ascii="Urdu Typesetting" w:hAnsi="Urdu Typesetting" w:cs="Urdu Typesetting"/>
          <w:b/>
          <w:bCs/>
          <w:sz w:val="32"/>
          <w:szCs w:val="32"/>
        </w:rPr>
        <w:t>stem</w:t>
      </w:r>
      <w:r w:rsidRPr="00702AE2">
        <w:rPr>
          <w:rFonts w:ascii="Urdu Typesetting" w:hAnsi="Urdu Typesetting" w:cs="Urdu Typesetting"/>
          <w:sz w:val="32"/>
          <w:szCs w:val="32"/>
        </w:rPr>
        <w:t xml:space="preserve">, both from </w:t>
      </w:r>
      <w:proofErr w:type="gramStart"/>
      <w:r w:rsidRPr="00702AE2">
        <w:rPr>
          <w:rFonts w:ascii="Urdu Typesetting" w:hAnsi="Urdu Typesetting" w:cs="Urdu Typesetting"/>
          <w:sz w:val="32"/>
          <w:szCs w:val="32"/>
        </w:rPr>
        <w:t>the outside</w:t>
      </w:r>
      <w:proofErr w:type="gramEnd"/>
      <w:r w:rsidRPr="00702AE2">
        <w:rPr>
          <w:rFonts w:ascii="Urdu Typesetting" w:hAnsi="Urdu Typesetting" w:cs="Urdu Typesetting"/>
          <w:sz w:val="32"/>
          <w:szCs w:val="32"/>
        </w:rPr>
        <w:t xml:space="preserve"> and within. The stem lay about one hundred and fifty meters ahead of the bridge. Our vessel was approximately one hundred and sixty meters long, twenty-five meters wide, and fifteen meters deep, with a total displacement of around thirty thousand tons.</w:t>
      </w:r>
    </w:p>
    <w:p w14:paraId="6A3C547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As we walked, the Chief Officer spoke and I listened with keen interest and full attention.</w:t>
      </w:r>
    </w:p>
    <w:p w14:paraId="2782547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very first mountain-like ship,” he said, “was built by </w:t>
      </w:r>
      <w:r w:rsidRPr="00702AE2">
        <w:rPr>
          <w:rFonts w:ascii="Urdu Typesetting" w:hAnsi="Urdu Typesetting" w:cs="Urdu Typesetting"/>
          <w:b/>
          <w:bCs/>
          <w:sz w:val="32"/>
          <w:szCs w:val="32"/>
        </w:rPr>
        <w:t>Prophet Noah (peace be upon him)</w:t>
      </w:r>
      <w:r w:rsidRPr="00702AE2">
        <w:rPr>
          <w:rFonts w:ascii="Urdu Typesetting" w:hAnsi="Urdu Typesetting" w:cs="Urdu Typesetting"/>
          <w:sz w:val="32"/>
          <w:szCs w:val="32"/>
        </w:rPr>
        <w:t xml:space="preserve"> from wood and nails. The principle upon which it floated then is the same principle that governs ships today—and it will remain so until the Day of Judgment. Later, this craft was researched, refined, and technically developed by non-Muslims. The </w:t>
      </w:r>
      <w:r w:rsidRPr="00702AE2">
        <w:rPr>
          <w:rFonts w:ascii="Urdu Typesetting" w:hAnsi="Urdu Typesetting" w:cs="Urdu Typesetting"/>
          <w:sz w:val="32"/>
          <w:szCs w:val="32"/>
        </w:rPr>
        <w:lastRenderedPageBreak/>
        <w:t>names of every part of the ship and every component installed upon it were also assigned by them.</w:t>
      </w:r>
    </w:p>
    <w:p w14:paraId="4DEE57C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“Yet an unseen force guided them to choose exactly those names and that system of identification—so that through those very names and recognitions, the ship would continue to stand as a </w:t>
      </w:r>
      <w:r w:rsidRPr="00702AE2">
        <w:rPr>
          <w:rFonts w:ascii="Urdu Typesetting" w:hAnsi="Urdu Typesetting" w:cs="Urdu Typesetting"/>
          <w:b/>
          <w:bCs/>
          <w:sz w:val="32"/>
          <w:szCs w:val="32"/>
        </w:rPr>
        <w:t xml:space="preserve">Sign of </w:t>
      </w:r>
      <w:proofErr w:type="gramStart"/>
      <w:r w:rsidRPr="00702AE2">
        <w:rPr>
          <w:rFonts w:ascii="Urdu Typesetting" w:hAnsi="Urdu Typesetting" w:cs="Urdu Typesetting"/>
          <w:b/>
          <w:bCs/>
          <w:sz w:val="32"/>
          <w:szCs w:val="32"/>
        </w:rPr>
        <w:t>Allah</w:t>
      </w:r>
      <w:r w:rsidRPr="00702AE2">
        <w:rPr>
          <w:rFonts w:ascii="Urdu Typesetting" w:hAnsi="Urdu Typesetting" w:cs="Urdu Typesetting"/>
          <w:sz w:val="32"/>
          <w:szCs w:val="32"/>
        </w:rPr>
        <w:t>, and</w:t>
      </w:r>
      <w:proofErr w:type="gramEnd"/>
      <w:r w:rsidRPr="00702AE2">
        <w:rPr>
          <w:rFonts w:ascii="Urdu Typesetting" w:hAnsi="Urdu Typesetting" w:cs="Urdu Typesetting"/>
          <w:sz w:val="32"/>
          <w:szCs w:val="32"/>
        </w:rPr>
        <w:t xml:space="preserve"> would remain so until the end of time.”</w:t>
      </w:r>
    </w:p>
    <w:p w14:paraId="4BA965B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explained that every part of the ship is identified by the numbering of its </w:t>
      </w:r>
      <w:r w:rsidRPr="00702AE2">
        <w:rPr>
          <w:rFonts w:ascii="Urdu Typesetting" w:hAnsi="Urdu Typesetting" w:cs="Urdu Typesetting"/>
          <w:b/>
          <w:bCs/>
          <w:sz w:val="32"/>
          <w:szCs w:val="32"/>
        </w:rPr>
        <w:t>frames</w:t>
      </w:r>
      <w:r w:rsidRPr="00702AE2">
        <w:rPr>
          <w:rFonts w:ascii="Urdu Typesetting" w:hAnsi="Urdu Typesetting" w:cs="Urdu Typesetting"/>
          <w:sz w:val="32"/>
          <w:szCs w:val="32"/>
        </w:rPr>
        <w:t xml:space="preserve"> and </w:t>
      </w:r>
      <w:r w:rsidRPr="00702AE2">
        <w:rPr>
          <w:rFonts w:ascii="Urdu Typesetting" w:hAnsi="Urdu Typesetting" w:cs="Urdu Typesetting"/>
          <w:b/>
          <w:bCs/>
          <w:sz w:val="32"/>
          <w:szCs w:val="32"/>
        </w:rPr>
        <w:t>strakes</w:t>
      </w:r>
      <w:r w:rsidRPr="00702AE2">
        <w:rPr>
          <w:rFonts w:ascii="Urdu Typesetting" w:hAnsi="Urdu Typesetting" w:cs="Urdu Typesetting"/>
          <w:sz w:val="32"/>
          <w:szCs w:val="32"/>
        </w:rPr>
        <w:t xml:space="preserve">. Frame number one begins at the aft and increases as one </w:t>
      </w:r>
      <w:proofErr w:type="gramStart"/>
      <w:r w:rsidRPr="00702AE2">
        <w:rPr>
          <w:rFonts w:ascii="Urdu Typesetting" w:hAnsi="Urdu Typesetting" w:cs="Urdu Typesetting"/>
          <w:sz w:val="32"/>
          <w:szCs w:val="32"/>
        </w:rPr>
        <w:t>moves</w:t>
      </w:r>
      <w:proofErr w:type="gramEnd"/>
      <w:r w:rsidRPr="00702AE2">
        <w:rPr>
          <w:rFonts w:ascii="Urdu Typesetting" w:hAnsi="Urdu Typesetting" w:cs="Urdu Typesetting"/>
          <w:sz w:val="32"/>
          <w:szCs w:val="32"/>
        </w:rPr>
        <w:t xml:space="preserve"> forward, until the final frame at the bow—after which there is no further numbering. The plates fixed upon these frames are called strakes. The first strake is attached to the keel, and the </w:t>
      </w:r>
      <w:proofErr w:type="gramStart"/>
      <w:r w:rsidRPr="00702AE2">
        <w:rPr>
          <w:rFonts w:ascii="Urdu Typesetting" w:hAnsi="Urdu Typesetting" w:cs="Urdu Typesetting"/>
          <w:sz w:val="32"/>
          <w:szCs w:val="32"/>
        </w:rPr>
        <w:t>numbering</w:t>
      </w:r>
      <w:proofErr w:type="gramEnd"/>
      <w:r w:rsidRPr="00702AE2">
        <w:rPr>
          <w:rFonts w:ascii="Urdu Typesetting" w:hAnsi="Urdu Typesetting" w:cs="Urdu Typesetting"/>
          <w:sz w:val="32"/>
          <w:szCs w:val="32"/>
        </w:rPr>
        <w:t xml:space="preserve"> increases upward sheet by sheet, until the uppermost deck strake.</w:t>
      </w:r>
    </w:p>
    <w:p w14:paraId="3CB13A0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Thus, when any repair or inspection is required, it is specified precisely—for example: </w:t>
      </w:r>
      <w:r w:rsidRPr="00702AE2">
        <w:rPr>
          <w:rFonts w:ascii="Urdu Typesetting" w:hAnsi="Urdu Typesetting" w:cs="Urdu Typesetting"/>
          <w:i/>
          <w:iCs/>
          <w:sz w:val="32"/>
          <w:szCs w:val="32"/>
        </w:rPr>
        <w:t>between frame number five and seven on the port side, at strake number three</w:t>
      </w:r>
      <w:r w:rsidRPr="00702AE2">
        <w:rPr>
          <w:rFonts w:ascii="Urdu Typesetting" w:hAnsi="Urdu Typesetting" w:cs="Urdu Typesetting"/>
          <w:sz w:val="32"/>
          <w:szCs w:val="32"/>
        </w:rPr>
        <w:t xml:space="preserve">. This system mirrors how a location on earth is identified by </w:t>
      </w:r>
      <w:r w:rsidRPr="00702AE2">
        <w:rPr>
          <w:rFonts w:ascii="Urdu Typesetting" w:hAnsi="Urdu Typesetting" w:cs="Urdu Typesetting"/>
          <w:b/>
          <w:bCs/>
          <w:sz w:val="32"/>
          <w:szCs w:val="32"/>
        </w:rPr>
        <w:t>longitude and latitude</w:t>
      </w:r>
      <w:r w:rsidRPr="00702AE2">
        <w:rPr>
          <w:rFonts w:ascii="Urdu Typesetting" w:hAnsi="Urdu Typesetting" w:cs="Urdu Typesetting"/>
          <w:sz w:val="32"/>
          <w:szCs w:val="32"/>
        </w:rPr>
        <w:t xml:space="preserve">, and how a verse in the Book of Allah is identified by </w:t>
      </w:r>
      <w:proofErr w:type="gramStart"/>
      <w:r w:rsidRPr="00702AE2">
        <w:rPr>
          <w:rFonts w:ascii="Urdu Typesetting" w:hAnsi="Urdu Typesetting" w:cs="Urdu Typesetting"/>
          <w:b/>
          <w:bCs/>
          <w:sz w:val="32"/>
          <w:szCs w:val="32"/>
        </w:rPr>
        <w:t>surah</w:t>
      </w:r>
      <w:proofErr w:type="gramEnd"/>
      <w:r w:rsidRPr="00702AE2">
        <w:rPr>
          <w:rFonts w:ascii="Urdu Typesetting" w:hAnsi="Urdu Typesetting" w:cs="Urdu Typesetting"/>
          <w:b/>
          <w:bCs/>
          <w:sz w:val="32"/>
          <w:szCs w:val="32"/>
        </w:rPr>
        <w:t xml:space="preserve"> and section</w:t>
      </w:r>
      <w:r w:rsidRPr="00702AE2">
        <w:rPr>
          <w:rFonts w:ascii="Urdu Typesetting" w:hAnsi="Urdu Typesetting" w:cs="Urdu Typesetting"/>
          <w:sz w:val="32"/>
          <w:szCs w:val="32"/>
        </w:rPr>
        <w:t>, allowing one to reach the exact place without confusion.</w:t>
      </w:r>
    </w:p>
    <w:p w14:paraId="760C497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are now entering,” he said, “a gate like that of a fortress.”</w:t>
      </w:r>
    </w:p>
    <w:p w14:paraId="506ACD5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This fortress is called the </w:t>
      </w:r>
      <w:r w:rsidRPr="00702AE2">
        <w:rPr>
          <w:rFonts w:ascii="Urdu Typesetting" w:hAnsi="Urdu Typesetting" w:cs="Urdu Typesetting"/>
          <w:b/>
          <w:bCs/>
          <w:sz w:val="32"/>
          <w:szCs w:val="32"/>
        </w:rPr>
        <w:t>Forecastle</w:t>
      </w:r>
      <w:r w:rsidRPr="00702AE2">
        <w:rPr>
          <w:rFonts w:ascii="Urdu Typesetting" w:hAnsi="Urdu Typesetting" w:cs="Urdu Typesetting"/>
          <w:sz w:val="32"/>
          <w:szCs w:val="32"/>
        </w:rPr>
        <w:t>—the forward stronghold of the ship. It is the citadel of the vessel’s safety and protection, and authority over it rests with the ship’s master.</w:t>
      </w:r>
    </w:p>
    <w:p w14:paraId="2C54798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arrived at the forecastle. This is the ship’s foremost and final frame—just as the final Messenger of Allah, </w:t>
      </w:r>
      <w:r w:rsidRPr="00702AE2">
        <w:rPr>
          <w:rFonts w:ascii="Urdu Typesetting" w:hAnsi="Urdu Typesetting" w:cs="Urdu Typesetting"/>
          <w:b/>
          <w:bCs/>
          <w:sz w:val="32"/>
          <w:szCs w:val="32"/>
        </w:rPr>
        <w:t xml:space="preserve">Muhammad </w:t>
      </w:r>
      <w:r w:rsidRPr="00702AE2">
        <w:rPr>
          <w:rFonts w:ascii="Times New Roman" w:hAnsi="Times New Roman" w:cs="Times New Roman" w:hint="cs"/>
          <w:b/>
          <w:bCs/>
          <w:sz w:val="32"/>
          <w:szCs w:val="32"/>
          <w:rtl/>
        </w:rPr>
        <w:t>ﷺ</w:t>
      </w:r>
      <w:r w:rsidRPr="00702AE2">
        <w:rPr>
          <w:rFonts w:ascii="Urdu Typesetting" w:hAnsi="Urdu Typesetting" w:cs="Urdu Typesetting"/>
          <w:sz w:val="32"/>
          <w:szCs w:val="32"/>
        </w:rPr>
        <w:t xml:space="preserve">, stands at the culmination of prophetic history, which began with </w:t>
      </w:r>
      <w:r w:rsidRPr="00702AE2">
        <w:rPr>
          <w:rFonts w:ascii="Urdu Typesetting" w:hAnsi="Urdu Typesetting" w:cs="Urdu Typesetting"/>
          <w:b/>
          <w:bCs/>
          <w:sz w:val="32"/>
          <w:szCs w:val="32"/>
        </w:rPr>
        <w:t>Adam (peace be upon him)</w:t>
      </w:r>
      <w:r w:rsidRPr="00702AE2">
        <w:rPr>
          <w:rFonts w:ascii="Urdu Typesetting" w:hAnsi="Urdu Typesetting" w:cs="Urdu Typesetting"/>
          <w:sz w:val="32"/>
          <w:szCs w:val="32"/>
        </w:rPr>
        <w:t>. In this sense, this ship—this Sign of Allah—also has its strongest and most critical frame at the front.</w:t>
      </w:r>
    </w:p>
    <w:p w14:paraId="3FC6A0E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is the main entrance through which we stepped inside. It is a chamber used for storage, where the ship’s most valuable stores are kept. It is built directly above the ship’s hold—one might think of it as a </w:t>
      </w:r>
      <w:r w:rsidRPr="00702AE2">
        <w:rPr>
          <w:rFonts w:ascii="Urdu Typesetting" w:hAnsi="Urdu Typesetting" w:cs="Urdu Typesetting"/>
          <w:b/>
          <w:bCs/>
          <w:sz w:val="32"/>
          <w:szCs w:val="32"/>
        </w:rPr>
        <w:t>Bayt al-Mal</w:t>
      </w:r>
      <w:r w:rsidRPr="00702AE2">
        <w:rPr>
          <w:rFonts w:ascii="Urdu Typesetting" w:hAnsi="Urdu Typesetting" w:cs="Urdu Typesetting"/>
          <w:sz w:val="32"/>
          <w:szCs w:val="32"/>
        </w:rPr>
        <w:t>, a treasury.</w:t>
      </w:r>
    </w:p>
    <w:p w14:paraId="4217C9F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Above this chamber sits a powerful machine through which the ship’s anchor is lowered into the sea to hold the vessel in </w:t>
      </w:r>
      <w:proofErr w:type="gramStart"/>
      <w:r w:rsidRPr="00702AE2">
        <w:rPr>
          <w:rFonts w:ascii="Urdu Typesetting" w:hAnsi="Urdu Typesetting" w:cs="Urdu Typesetting"/>
          <w:sz w:val="32"/>
          <w:szCs w:val="32"/>
        </w:rPr>
        <w:t>place, or</w:t>
      </w:r>
      <w:proofErr w:type="gramEnd"/>
      <w:r w:rsidRPr="00702AE2">
        <w:rPr>
          <w:rFonts w:ascii="Urdu Typesetting" w:hAnsi="Urdu Typesetting" w:cs="Urdu Typesetting"/>
          <w:sz w:val="32"/>
          <w:szCs w:val="32"/>
        </w:rPr>
        <w:t xml:space="preserve"> raised again when the ship is ready to depart. Control of this system lies entirely with the captain—when to drop the anchor, when to lift it, where to use the ropes, and when to release them.</w:t>
      </w:r>
    </w:p>
    <w:p w14:paraId="25ABA88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Beneath this chamber lies another compartment, where the massive anchor chain is drawn in and stored.</w:t>
      </w:r>
    </w:p>
    <w:p w14:paraId="456C10F0" w14:textId="77777777" w:rsidR="00835C0A" w:rsidRPr="00702AE2" w:rsidRDefault="00835C0A" w:rsidP="00835C0A">
      <w:pPr>
        <w:rPr>
          <w:rFonts w:ascii="Urdu Typesetting" w:hAnsi="Urdu Typesetting" w:cs="Urdu Typesetting"/>
          <w:sz w:val="32"/>
          <w:szCs w:val="32"/>
          <w:lang w:bidi="ur-PK"/>
        </w:rPr>
      </w:pPr>
    </w:p>
    <w:p w14:paraId="5DD2AA3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chamber also holds safety equipment,” he added.</w:t>
      </w:r>
    </w:p>
    <w:p w14:paraId="75D9EB4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I absorbed his words with keen interest, carefully observing everything around me.</w:t>
      </w:r>
      <w:r w:rsidRPr="00702AE2">
        <w:rPr>
          <w:rFonts w:ascii="Urdu Typesetting" w:hAnsi="Urdu Typesetting" w:cs="Urdu Typesetting"/>
          <w:sz w:val="32"/>
          <w:szCs w:val="32"/>
        </w:rPr>
        <w:br/>
        <w:t>“May we go further down?” I asked, voicing my curiosity.</w:t>
      </w:r>
    </w:p>
    <w:p w14:paraId="442506E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“Yes—if you follow closely behind me.”</w:t>
      </w:r>
    </w:p>
    <w:p w14:paraId="5B8761A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Ahead, I noticed an opening fitted with a ladder descending downward.</w:t>
      </w:r>
      <w:r w:rsidRPr="00702AE2">
        <w:rPr>
          <w:rFonts w:ascii="Urdu Typesetting" w:hAnsi="Urdu Typesetting" w:cs="Urdu Typesetting"/>
          <w:sz w:val="32"/>
          <w:szCs w:val="32"/>
        </w:rPr>
        <w:br/>
        <w:t>“Take this torch and hang it around your neck,” he instructed. “Move forward slowly in its light. We will descend through this opening.”</w:t>
      </w:r>
    </w:p>
    <w:p w14:paraId="73BB10C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He continued, “This opening is called a </w:t>
      </w:r>
      <w:r w:rsidRPr="00702AE2">
        <w:rPr>
          <w:rFonts w:ascii="Urdu Typesetting" w:hAnsi="Urdu Typesetting" w:cs="Urdu Typesetting"/>
          <w:i/>
          <w:iCs/>
          <w:sz w:val="32"/>
          <w:szCs w:val="32"/>
        </w:rPr>
        <w:t>manhole</w:t>
      </w:r>
      <w:r w:rsidRPr="00702AE2">
        <w:rPr>
          <w:rFonts w:ascii="Urdu Typesetting" w:hAnsi="Urdu Typesetting" w:cs="Urdu Typesetting"/>
          <w:sz w:val="32"/>
          <w:szCs w:val="32"/>
        </w:rPr>
        <w:t xml:space="preserve">. Only one person may pass through it at </w:t>
      </w:r>
      <w:proofErr w:type="gramStart"/>
      <w:r w:rsidRPr="00702AE2">
        <w:rPr>
          <w:rFonts w:ascii="Urdu Typesetting" w:hAnsi="Urdu Typesetting" w:cs="Urdu Typesetting"/>
          <w:sz w:val="32"/>
          <w:szCs w:val="32"/>
        </w:rPr>
        <w:t>a time</w:t>
      </w:r>
      <w:proofErr w:type="gramEnd"/>
      <w:r w:rsidRPr="00702AE2">
        <w:rPr>
          <w:rFonts w:ascii="Urdu Typesetting" w:hAnsi="Urdu Typesetting" w:cs="Urdu Typesetting"/>
          <w:sz w:val="32"/>
          <w:szCs w:val="32"/>
        </w:rPr>
        <w:t xml:space="preserve">. Be </w:t>
      </w:r>
      <w:proofErr w:type="gramStart"/>
      <w:r w:rsidRPr="00702AE2">
        <w:rPr>
          <w:rFonts w:ascii="Urdu Typesetting" w:hAnsi="Urdu Typesetting" w:cs="Urdu Typesetting"/>
          <w:sz w:val="32"/>
          <w:szCs w:val="32"/>
        </w:rPr>
        <w:t>careful—</w:t>
      </w:r>
      <w:proofErr w:type="gramEnd"/>
      <w:r w:rsidRPr="00702AE2">
        <w:rPr>
          <w:rFonts w:ascii="Urdu Typesetting" w:hAnsi="Urdu Typesetting" w:cs="Urdu Typesetting"/>
          <w:sz w:val="32"/>
          <w:szCs w:val="32"/>
        </w:rPr>
        <w:t xml:space="preserve">take small steps, keep your arms close to your body, and </w:t>
      </w:r>
      <w:proofErr w:type="gramStart"/>
      <w:r w:rsidRPr="00702AE2">
        <w:rPr>
          <w:rFonts w:ascii="Urdu Typesetting" w:hAnsi="Urdu Typesetting" w:cs="Urdu Typesetting"/>
          <w:sz w:val="32"/>
          <w:szCs w:val="32"/>
        </w:rPr>
        <w:t>keep your eyes downward at all times</w:t>
      </w:r>
      <w:proofErr w:type="gramEnd"/>
      <w:r w:rsidRPr="00702AE2">
        <w:rPr>
          <w:rFonts w:ascii="Urdu Typesetting" w:hAnsi="Urdu Typesetting" w:cs="Urdu Typesetting"/>
          <w:sz w:val="32"/>
          <w:szCs w:val="32"/>
        </w:rPr>
        <w:t xml:space="preserve">. These are the </w:t>
      </w:r>
      <w:proofErr w:type="gramStart"/>
      <w:r w:rsidRPr="00702AE2">
        <w:rPr>
          <w:rFonts w:ascii="Urdu Typesetting" w:hAnsi="Urdu Typesetting" w:cs="Urdu Typesetting"/>
          <w:sz w:val="32"/>
          <w:szCs w:val="32"/>
        </w:rPr>
        <w:t>manners</w:t>
      </w:r>
      <w:proofErr w:type="gramEnd"/>
      <w:r w:rsidRPr="00702AE2">
        <w:rPr>
          <w:rFonts w:ascii="Urdu Typesetting" w:hAnsi="Urdu Typesetting" w:cs="Urdu Typesetting"/>
          <w:sz w:val="32"/>
          <w:szCs w:val="32"/>
        </w:rPr>
        <w:t xml:space="preserve"> of entering this chamber. Carelessness here can lead to serious injury.”</w:t>
      </w:r>
    </w:p>
    <w:p w14:paraId="6A8051F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Following his guidance, we descended carefully. We arrived in a triangular-shaped chamber.</w:t>
      </w:r>
    </w:p>
    <w:p w14:paraId="57D5C50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explained, “This is the roof of the forecastle above us. The actual stem structure lies further below. To reach it, the same caution is required—and here you must keep your head slightly bowed, otherwise the overhead plates may strike you.”</w:t>
      </w:r>
    </w:p>
    <w:p w14:paraId="3EF3816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descended again through a second manhole.</w:t>
      </w:r>
    </w:p>
    <w:p w14:paraId="1EB7C4D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 strange sense of awe settled over me. Darkness enveloped everything. There was a deep, profound silence—broken only by the </w:t>
      </w:r>
      <w:r w:rsidRPr="00702AE2">
        <w:rPr>
          <w:rFonts w:ascii="Urdu Typesetting" w:hAnsi="Urdu Typesetting" w:cs="Urdu Typesetting"/>
          <w:sz w:val="32"/>
          <w:szCs w:val="32"/>
        </w:rPr>
        <w:lastRenderedPageBreak/>
        <w:t>murmur of water sliding past the moving hull, and at times the echoing slap of waves against the ship. It felt as though something was reciting verses—singing softly. A cool calm seeped into my heart and mind.</w:t>
      </w:r>
    </w:p>
    <w:p w14:paraId="0B07ABC7" w14:textId="77777777" w:rsidR="00835C0A" w:rsidRPr="00702AE2" w:rsidRDefault="00835C0A" w:rsidP="00835C0A">
      <w:pPr>
        <w:rPr>
          <w:rFonts w:ascii="Urdu Typesetting" w:hAnsi="Urdu Typesetting" w:cs="Urdu Typesetting"/>
          <w:sz w:val="32"/>
          <w:szCs w:val="32"/>
        </w:rPr>
      </w:pPr>
      <w:proofErr w:type="gramStart"/>
      <w:r w:rsidRPr="00702AE2">
        <w:rPr>
          <w:rFonts w:ascii="Urdu Typesetting" w:hAnsi="Urdu Typesetting" w:cs="Urdu Typesetting"/>
          <w:sz w:val="32"/>
          <w:szCs w:val="32"/>
        </w:rPr>
        <w:t>In the midst of</w:t>
      </w:r>
      <w:proofErr w:type="gramEnd"/>
      <w:r w:rsidRPr="00702AE2">
        <w:rPr>
          <w:rFonts w:ascii="Urdu Typesetting" w:hAnsi="Urdu Typesetting" w:cs="Urdu Typesetting"/>
          <w:sz w:val="32"/>
          <w:szCs w:val="32"/>
        </w:rPr>
        <w:t xml:space="preserve"> this stillness, Ali’s voice echoed. He raised a powerful torch and shone it toward my face.</w:t>
      </w:r>
    </w:p>
    <w:p w14:paraId="405596D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“Are you alright?” he asked. “We can go even further down.”</w:t>
      </w:r>
    </w:p>
    <w:p w14:paraId="2E88434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“What lies below?” I asked hesitantly.</w:t>
      </w:r>
    </w:p>
    <w:p w14:paraId="3C8A6CE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cannot fully describe my inner state. The darkness, the silence, and the melodic sounds of the waves cast a kind of sacred awe over me. I felt hesitant, almost humbled.</w:t>
      </w:r>
    </w:p>
    <w:p w14:paraId="258015B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Below,” he said, “are the chain lockers. The platform we are standing on is called the </w:t>
      </w:r>
      <w:r w:rsidRPr="00702AE2">
        <w:rPr>
          <w:rFonts w:ascii="Urdu Typesetting" w:hAnsi="Urdu Typesetting" w:cs="Urdu Typesetting"/>
          <w:i/>
          <w:iCs/>
          <w:sz w:val="32"/>
          <w:szCs w:val="32"/>
        </w:rPr>
        <w:t>stringer plate</w:t>
      </w:r>
      <w:r w:rsidRPr="00702AE2">
        <w:rPr>
          <w:rFonts w:ascii="Urdu Typesetting" w:hAnsi="Urdu Typesetting" w:cs="Urdu Typesetting"/>
          <w:sz w:val="32"/>
          <w:szCs w:val="32"/>
        </w:rPr>
        <w:t xml:space="preserve">. Beneath it, at regular intervals, </w:t>
      </w:r>
      <w:proofErr w:type="gramStart"/>
      <w:r w:rsidRPr="00702AE2">
        <w:rPr>
          <w:rFonts w:ascii="Urdu Typesetting" w:hAnsi="Urdu Typesetting" w:cs="Urdu Typesetting"/>
          <w:sz w:val="32"/>
          <w:szCs w:val="32"/>
        </w:rPr>
        <w:t>are</w:t>
      </w:r>
      <w:proofErr w:type="gramEnd"/>
      <w:r w:rsidRPr="00702AE2">
        <w:rPr>
          <w:rFonts w:ascii="Urdu Typesetting" w:hAnsi="Urdu Typesetting" w:cs="Urdu Typesetting"/>
          <w:sz w:val="32"/>
          <w:szCs w:val="32"/>
        </w:rPr>
        <w:t xml:space="preserve"> two more stringer plates.</w:t>
      </w:r>
    </w:p>
    <w:p w14:paraId="3DCE9BE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“Behind us is the </w:t>
      </w:r>
      <w:r w:rsidRPr="00702AE2">
        <w:rPr>
          <w:rFonts w:ascii="Urdu Typesetting" w:hAnsi="Urdu Typesetting" w:cs="Urdu Typesetting"/>
          <w:i/>
          <w:iCs/>
          <w:sz w:val="32"/>
          <w:szCs w:val="32"/>
        </w:rPr>
        <w:t>collision bulkhead</w:t>
      </w:r>
      <w:r w:rsidRPr="00702AE2">
        <w:rPr>
          <w:rFonts w:ascii="Urdu Typesetting" w:hAnsi="Urdu Typesetting" w:cs="Urdu Typesetting"/>
          <w:sz w:val="32"/>
          <w:szCs w:val="32"/>
        </w:rPr>
        <w:t xml:space="preserve">, extending from the keel up to the deck. Ahead, where you see the sharp edge, is the </w:t>
      </w:r>
      <w:r w:rsidRPr="00702AE2">
        <w:rPr>
          <w:rFonts w:ascii="Urdu Typesetting" w:hAnsi="Urdu Typesetting" w:cs="Urdu Typesetting"/>
          <w:i/>
          <w:iCs/>
          <w:sz w:val="32"/>
          <w:szCs w:val="32"/>
        </w:rPr>
        <w:t>stem bar</w:t>
      </w:r>
      <w:r w:rsidRPr="00702AE2">
        <w:rPr>
          <w:rFonts w:ascii="Urdu Typesetting" w:hAnsi="Urdu Typesetting" w:cs="Urdu Typesetting"/>
          <w:sz w:val="32"/>
          <w:szCs w:val="32"/>
        </w:rPr>
        <w:t>. The stringer plates bind the collision bulkhead and the stem bar together.</w:t>
      </w:r>
    </w:p>
    <w:p w14:paraId="3A3F8EC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“And this vertical plate running through the center—this joins the stringer plates, the stem bar, and the collision bulkhead from within, strengthening them all. This is called the </w:t>
      </w:r>
      <w:r w:rsidRPr="00702AE2">
        <w:rPr>
          <w:rFonts w:ascii="Urdu Typesetting" w:hAnsi="Urdu Typesetting" w:cs="Urdu Typesetting"/>
          <w:i/>
          <w:iCs/>
          <w:sz w:val="32"/>
          <w:szCs w:val="32"/>
        </w:rPr>
        <w:t>wash plate</w:t>
      </w:r>
      <w:r w:rsidRPr="00702AE2">
        <w:rPr>
          <w:rFonts w:ascii="Urdu Typesetting" w:hAnsi="Urdu Typesetting" w:cs="Urdu Typesetting"/>
          <w:sz w:val="32"/>
          <w:szCs w:val="32"/>
        </w:rPr>
        <w:t>—the purified plate.”</w:t>
      </w:r>
    </w:p>
    <w:p w14:paraId="335592C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He paused, then said with quiet conviction, “These names may not have been given by Muslims—but in truth, Allah Himself guided their naming. </w:t>
      </w:r>
      <w:proofErr w:type="gramStart"/>
      <w:r w:rsidRPr="00702AE2">
        <w:rPr>
          <w:rFonts w:ascii="Urdu Typesetting" w:hAnsi="Urdu Typesetting" w:cs="Urdu Typesetting"/>
          <w:sz w:val="32"/>
          <w:szCs w:val="32"/>
        </w:rPr>
        <w:t>All of</w:t>
      </w:r>
      <w:proofErr w:type="gramEnd"/>
      <w:r w:rsidRPr="00702AE2">
        <w:rPr>
          <w:rFonts w:ascii="Urdu Typesetting" w:hAnsi="Urdu Typesetting" w:cs="Urdu Typesetting"/>
          <w:sz w:val="32"/>
          <w:szCs w:val="32"/>
        </w:rPr>
        <w:t xml:space="preserve"> these components are guardians of the Signs of Allah.</w:t>
      </w:r>
    </w:p>
    <w:p w14:paraId="74EBD8D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wash plate—</w:t>
      </w:r>
      <w:r w:rsidRPr="00702AE2">
        <w:rPr>
          <w:rFonts w:ascii="Urdu Typesetting" w:hAnsi="Urdu Typesetting" w:cs="Urdu Typesetting"/>
          <w:i/>
          <w:iCs/>
          <w:sz w:val="32"/>
          <w:szCs w:val="32"/>
        </w:rPr>
        <w:t>the purified plate</w:t>
      </w:r>
      <w:r w:rsidRPr="00702AE2">
        <w:rPr>
          <w:rFonts w:ascii="Urdu Typesetting" w:hAnsi="Urdu Typesetting" w:cs="Urdu Typesetting"/>
          <w:sz w:val="32"/>
          <w:szCs w:val="32"/>
        </w:rPr>
        <w:t xml:space="preserve">—symbolizes the verse of purification, and reflects the meaning found in the Hadith of the Cloak. The collision bulkhead means a wall of </w:t>
      </w:r>
      <w:proofErr w:type="gramStart"/>
      <w:r w:rsidRPr="00702AE2">
        <w:rPr>
          <w:rFonts w:ascii="Urdu Typesetting" w:hAnsi="Urdu Typesetting" w:cs="Urdu Typesetting"/>
          <w:sz w:val="32"/>
          <w:szCs w:val="32"/>
        </w:rPr>
        <w:t>impact—a</w:t>
      </w:r>
      <w:proofErr w:type="gramEnd"/>
      <w:r w:rsidRPr="00702AE2">
        <w:rPr>
          <w:rFonts w:ascii="Urdu Typesetting" w:hAnsi="Urdu Typesetting" w:cs="Urdu Typesetting"/>
          <w:sz w:val="32"/>
          <w:szCs w:val="32"/>
        </w:rPr>
        <w:t xml:space="preserve"> wall so strong that even the fiercest storm waves cannot move it. Or, if you will, it represents resistance against the assault of disbelief: it absorbs the impact, remains unmoved, and ultimately neutralizes and defeats it</w:t>
      </w:r>
      <w:r w:rsidRPr="00702AE2">
        <w:rPr>
          <w:rFonts w:ascii="Times New Roman" w:eastAsia="Times New Roman" w:hAnsi="Times New Roman" w:cs="Times New Roman"/>
        </w:rPr>
        <w:t xml:space="preserve"> </w:t>
      </w:r>
      <w:r w:rsidRPr="00702AE2">
        <w:rPr>
          <w:rFonts w:ascii="Urdu Typesetting" w:hAnsi="Urdu Typesetting" w:cs="Urdu Typesetting"/>
          <w:sz w:val="32"/>
          <w:szCs w:val="32"/>
        </w:rPr>
        <w:t>and thus becomes the guardian of the entire ship.</w:t>
      </w:r>
    </w:p>
    <w:p w14:paraId="16EBA5E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wall reflects the life of the Final Messenger of Allah. The word </w:t>
      </w:r>
      <w:r w:rsidRPr="00702AE2">
        <w:rPr>
          <w:rFonts w:ascii="Urdu Typesetting" w:hAnsi="Urdu Typesetting" w:cs="Urdu Typesetting"/>
          <w:i/>
          <w:iCs/>
          <w:sz w:val="32"/>
          <w:szCs w:val="32"/>
        </w:rPr>
        <w:t>stringer</w:t>
      </w:r>
      <w:r w:rsidRPr="00702AE2">
        <w:rPr>
          <w:rFonts w:ascii="Urdu Typesetting" w:hAnsi="Urdu Typesetting" w:cs="Urdu Typesetting"/>
          <w:sz w:val="32"/>
          <w:szCs w:val="32"/>
        </w:rPr>
        <w:t xml:space="preserve"> itself means that which grips and holds firmly. These are the Signs of Allah that protect the stem bar and the collision bulkhead, bound together in an unbreakable relationship. As long as this structure remains intact, not only the collision bulkhead but the stability of the entire ship derives its strength from it. These are the forces that rise </w:t>
      </w:r>
      <w:proofErr w:type="gramStart"/>
      <w:r w:rsidRPr="00702AE2">
        <w:rPr>
          <w:rFonts w:ascii="Urdu Typesetting" w:hAnsi="Urdu Typesetting" w:cs="Urdu Typesetting"/>
          <w:sz w:val="32"/>
          <w:szCs w:val="32"/>
        </w:rPr>
        <w:t>again and again</w:t>
      </w:r>
      <w:proofErr w:type="gramEnd"/>
      <w:r w:rsidRPr="00702AE2">
        <w:rPr>
          <w:rFonts w:ascii="Urdu Typesetting" w:hAnsi="Urdu Typesetting" w:cs="Urdu Typesetting"/>
          <w:sz w:val="32"/>
          <w:szCs w:val="32"/>
        </w:rPr>
        <w:t xml:space="preserve"> to cut through storm waves.</w:t>
      </w:r>
    </w:p>
    <w:p w14:paraId="6949308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Their bond with the purified plate—the </w:t>
      </w:r>
      <w:r w:rsidRPr="00702AE2">
        <w:rPr>
          <w:rFonts w:ascii="Urdu Typesetting" w:hAnsi="Urdu Typesetting" w:cs="Urdu Typesetting"/>
          <w:i/>
          <w:iCs/>
          <w:sz w:val="32"/>
          <w:szCs w:val="32"/>
        </w:rPr>
        <w:t>wash plate</w:t>
      </w:r>
      <w:r w:rsidRPr="00702AE2">
        <w:rPr>
          <w:rFonts w:ascii="Urdu Typesetting" w:hAnsi="Urdu Typesetting" w:cs="Urdu Typesetting"/>
          <w:sz w:val="32"/>
          <w:szCs w:val="32"/>
        </w:rPr>
        <w:t xml:space="preserve">—is a bond of sanctity, and thus they remain pure and untainted. Without the stringers, neither the stem nor the collision bulkhead would be secure. In this sense, they resemble the three among the Five Pure Ones—Ali, Hasan, and </w:t>
      </w:r>
      <w:proofErr w:type="gramStart"/>
      <w:r w:rsidRPr="00702AE2">
        <w:rPr>
          <w:rFonts w:ascii="Urdu Typesetting" w:hAnsi="Urdu Typesetting" w:cs="Urdu Typesetting"/>
          <w:sz w:val="32"/>
          <w:szCs w:val="32"/>
        </w:rPr>
        <w:t>Hussain(</w:t>
      </w:r>
      <w:proofErr w:type="gramEnd"/>
      <w:r w:rsidRPr="00702AE2">
        <w:rPr>
          <w:rFonts w:ascii="Urdu Typesetting" w:hAnsi="Urdu Typesetting" w:cs="Urdu Typesetting"/>
          <w:sz w:val="32"/>
          <w:szCs w:val="32"/>
        </w:rPr>
        <w:t>AS)—pillars of protection and strength.</w:t>
      </w:r>
    </w:p>
    <w:p w14:paraId="37D7135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The </w:t>
      </w:r>
      <w:r w:rsidRPr="00702AE2">
        <w:rPr>
          <w:rFonts w:ascii="Urdu Typesetting" w:hAnsi="Urdu Typesetting" w:cs="Urdu Typesetting"/>
          <w:i/>
          <w:iCs/>
          <w:sz w:val="32"/>
          <w:szCs w:val="32"/>
        </w:rPr>
        <w:t>stem bar</w:t>
      </w:r>
      <w:r w:rsidRPr="00702AE2">
        <w:rPr>
          <w:rFonts w:ascii="Urdu Typesetting" w:hAnsi="Urdu Typesetting" w:cs="Urdu Typesetting"/>
          <w:sz w:val="32"/>
          <w:szCs w:val="32"/>
        </w:rPr>
        <w:t xml:space="preserve"> means a sharp-edged iron rod—or, if the vessel is wooden, a sharpened beam of timber. But because it is joined to the purified plate, it becomes a sanctified blade: a pure sword that slices selectively through the armies of disbelief, like </w:t>
      </w:r>
      <w:r w:rsidRPr="00702AE2">
        <w:rPr>
          <w:rFonts w:ascii="Urdu Typesetting" w:hAnsi="Urdu Typesetting" w:cs="Urdu Typesetting"/>
          <w:b/>
          <w:bCs/>
          <w:sz w:val="32"/>
          <w:szCs w:val="32"/>
        </w:rPr>
        <w:t>Zulfiqar</w:t>
      </w:r>
      <w:r w:rsidRPr="00702AE2">
        <w:rPr>
          <w:rFonts w:ascii="Urdu Typesetting" w:hAnsi="Urdu Typesetting" w:cs="Urdu Typesetting"/>
          <w:sz w:val="32"/>
          <w:szCs w:val="32"/>
        </w:rPr>
        <w:t xml:space="preserve"> itself.</w:t>
      </w:r>
    </w:p>
    <w:p w14:paraId="510EC7B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At times, when the storm surges and one stands here, the melodious sounds you </w:t>
      </w:r>
      <w:proofErr w:type="gramStart"/>
      <w:r w:rsidRPr="00702AE2">
        <w:rPr>
          <w:rFonts w:ascii="Urdu Typesetting" w:hAnsi="Urdu Typesetting" w:cs="Urdu Typesetting"/>
          <w:sz w:val="32"/>
          <w:szCs w:val="32"/>
        </w:rPr>
        <w:t>hear—those</w:t>
      </w:r>
      <w:proofErr w:type="gramEnd"/>
      <w:r w:rsidRPr="00702AE2">
        <w:rPr>
          <w:rFonts w:ascii="Urdu Typesetting" w:hAnsi="Urdu Typesetting" w:cs="Urdu Typesetting"/>
          <w:sz w:val="32"/>
          <w:szCs w:val="32"/>
        </w:rPr>
        <w:t xml:space="preserve"> that resemble recitation—transform into the cries and </w:t>
      </w:r>
      <w:proofErr w:type="gramStart"/>
      <w:r w:rsidRPr="00702AE2">
        <w:rPr>
          <w:rFonts w:ascii="Urdu Typesetting" w:hAnsi="Urdu Typesetting" w:cs="Urdu Typesetting"/>
          <w:sz w:val="32"/>
          <w:szCs w:val="32"/>
        </w:rPr>
        <w:t>clamor</w:t>
      </w:r>
      <w:proofErr w:type="gramEnd"/>
      <w:r w:rsidRPr="00702AE2">
        <w:rPr>
          <w:rFonts w:ascii="Urdu Typesetting" w:hAnsi="Urdu Typesetting" w:cs="Urdu Typesetting"/>
          <w:sz w:val="32"/>
          <w:szCs w:val="32"/>
        </w:rPr>
        <w:t xml:space="preserve"> of a battlefield. Disbelief is cut down, and anguished screams rise, pleading for mercy.</w:t>
      </w:r>
    </w:p>
    <w:p w14:paraId="3F1013F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My voice trembled as I spoke.</w:t>
      </w:r>
      <w:r w:rsidRPr="00702AE2">
        <w:rPr>
          <w:rFonts w:ascii="Urdu Typesetting" w:hAnsi="Urdu Typesetting" w:cs="Urdu Typesetting"/>
          <w:sz w:val="32"/>
          <w:szCs w:val="32"/>
        </w:rPr>
        <w:br/>
        <w:t>“I think we should go back up now.”</w:t>
      </w:r>
    </w:p>
    <w:p w14:paraId="66DAC0D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“Yes,” he agreed gently, “let us go.”</w:t>
      </w:r>
    </w:p>
    <w:p w14:paraId="71242D2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“But look once more,” he added, “at these vertical lines—these frames and brackets standing firm upon the Signs of Allah. They resemble those believers who love these Signs and are granted strength through them.”</w:t>
      </w:r>
    </w:p>
    <w:p w14:paraId="13E5FEF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climbed the ladder back to the upper chamber. My heart and mind were no longer under my control. I hurried out and ascended the stairs until I reached the upper deck above the stem. Chief Officer Ali followed me.</w:t>
      </w:r>
    </w:p>
    <w:p w14:paraId="7973786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When my breathing finally steadied, my eyes fixed upon a mast standing opposite the collision bulkhead on the upper deck. At its top was a niche. My gaze remained locked upon it.</w:t>
      </w:r>
    </w:p>
    <w:p w14:paraId="5DDE575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Before I could ask anything, Ali explained, “At night, a light is illuminated within that niche. Because it stands at the very front, it is the guide—the Imam—of all five lights on the ship. And the mast upon which it stands is likened to the banner of </w:t>
      </w:r>
      <w:r w:rsidRPr="00702AE2">
        <w:rPr>
          <w:rFonts w:ascii="Urdu Typesetting" w:hAnsi="Urdu Typesetting" w:cs="Urdu Typesetting"/>
          <w:i/>
          <w:iCs/>
          <w:sz w:val="32"/>
          <w:szCs w:val="32"/>
        </w:rPr>
        <w:t>Al-Ya-Seen</w:t>
      </w:r>
      <w:r w:rsidRPr="00702AE2">
        <w:rPr>
          <w:rFonts w:ascii="Urdu Typesetting" w:hAnsi="Urdu Typesetting" w:cs="Urdu Typesetting"/>
          <w:sz w:val="32"/>
          <w:szCs w:val="32"/>
        </w:rPr>
        <w:t xml:space="preserve">, raised high by the Standard-Bearer of faith and </w:t>
      </w:r>
      <w:proofErr w:type="gramStart"/>
      <w:r w:rsidRPr="00702AE2">
        <w:rPr>
          <w:rFonts w:ascii="Urdu Typesetting" w:hAnsi="Urdu Typesetting" w:cs="Urdu Typesetting"/>
          <w:sz w:val="32"/>
          <w:szCs w:val="32"/>
        </w:rPr>
        <w:t>knowledge.”</w:t>
      </w:r>
      <w:proofErr w:type="gramEnd"/>
    </w:p>
    <w:p w14:paraId="35C880E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 shiver ran through my entire body. Helplessly, I </w:t>
      </w:r>
      <w:proofErr w:type="gramStart"/>
      <w:r w:rsidRPr="00702AE2">
        <w:rPr>
          <w:rFonts w:ascii="Urdu Typesetting" w:hAnsi="Urdu Typesetting" w:cs="Urdu Typesetting"/>
          <w:sz w:val="32"/>
          <w:szCs w:val="32"/>
        </w:rPr>
        <w:t>looked into</w:t>
      </w:r>
      <w:proofErr w:type="gramEnd"/>
      <w:r w:rsidRPr="00702AE2">
        <w:rPr>
          <w:rFonts w:ascii="Urdu Typesetting" w:hAnsi="Urdu Typesetting" w:cs="Urdu Typesetting"/>
          <w:sz w:val="32"/>
          <w:szCs w:val="32"/>
        </w:rPr>
        <w:t xml:space="preserve"> Ali’s face.</w:t>
      </w:r>
    </w:p>
    <w:p w14:paraId="680562B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We turned back toward the bridge. Along the way, he took me down into one of the cargo holds. Massive frames stood aligned along the ship’s walls, evenly spaced, as if an army stood shoulder to shoulder, feet planted firmly.</w:t>
      </w:r>
    </w:p>
    <w:p w14:paraId="31A9406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“These frames,” Ali explained, “hold the walls firmly in place and resist pressure from both inside and outside. Their roots are anchored to the keel. They have stood tall through every season, guarding the ship—like a pure tree. Just as the guardians of Allah’s religion are His prophets, so these are the guardians of the ship’s keel.”</w:t>
      </w:r>
    </w:p>
    <w:p w14:paraId="451795A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keel itself,” he continued, “is perfectly straight—like the religion of Allah. And ahead and behind, you see these closed walls called </w:t>
      </w:r>
      <w:r w:rsidRPr="00702AE2">
        <w:rPr>
          <w:rFonts w:ascii="Urdu Typesetting" w:hAnsi="Urdu Typesetting" w:cs="Urdu Typesetting"/>
          <w:i/>
          <w:iCs/>
          <w:sz w:val="32"/>
          <w:szCs w:val="32"/>
        </w:rPr>
        <w:t>bulkheads</w:t>
      </w:r>
      <w:r w:rsidRPr="00702AE2">
        <w:rPr>
          <w:rFonts w:ascii="Urdu Typesetting" w:hAnsi="Urdu Typesetting" w:cs="Urdu Typesetting"/>
          <w:sz w:val="32"/>
          <w:szCs w:val="32"/>
        </w:rPr>
        <w:t xml:space="preserve">. They separate one hold from another. They too are frames, but the strongest among them. Besides the collision bulkhead, this ship has four more </w:t>
      </w:r>
      <w:proofErr w:type="gramStart"/>
      <w:r w:rsidRPr="00702AE2">
        <w:rPr>
          <w:rFonts w:ascii="Urdu Typesetting" w:hAnsi="Urdu Typesetting" w:cs="Urdu Typesetting"/>
          <w:sz w:val="32"/>
          <w:szCs w:val="32"/>
        </w:rPr>
        <w:t>such bulkheads</w:t>
      </w:r>
      <w:proofErr w:type="gramEnd"/>
      <w:r w:rsidRPr="00702AE2">
        <w:rPr>
          <w:rFonts w:ascii="Urdu Typesetting" w:hAnsi="Urdu Typesetting" w:cs="Urdu Typesetting"/>
          <w:sz w:val="32"/>
          <w:szCs w:val="32"/>
        </w:rPr>
        <w:t xml:space="preserve">. Their example is like that of the </w:t>
      </w:r>
      <w:proofErr w:type="spellStart"/>
      <w:r w:rsidRPr="00702AE2">
        <w:rPr>
          <w:rFonts w:ascii="Urdu Typesetting" w:hAnsi="Urdu Typesetting" w:cs="Urdu Typesetting"/>
          <w:i/>
          <w:iCs/>
          <w:sz w:val="32"/>
          <w:szCs w:val="32"/>
        </w:rPr>
        <w:t>Ulul</w:t>
      </w:r>
      <w:proofErr w:type="spellEnd"/>
      <w:r w:rsidRPr="00702AE2">
        <w:rPr>
          <w:rFonts w:ascii="Urdu Typesetting" w:hAnsi="Urdu Typesetting" w:cs="Urdu Typesetting"/>
          <w:i/>
          <w:iCs/>
          <w:sz w:val="32"/>
          <w:szCs w:val="32"/>
        </w:rPr>
        <w:t>-Azm</w:t>
      </w:r>
      <w:r w:rsidRPr="00702AE2">
        <w:rPr>
          <w:rFonts w:ascii="Urdu Typesetting" w:hAnsi="Urdu Typesetting" w:cs="Urdu Typesetting"/>
          <w:sz w:val="32"/>
          <w:szCs w:val="32"/>
        </w:rPr>
        <w:t xml:space="preserve"> prophets within Allah’s religion.”</w:t>
      </w:r>
    </w:p>
    <w:p w14:paraId="34D57F1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kept speaking, while I sank deeper into contemplation.</w:t>
      </w:r>
    </w:p>
    <w:p w14:paraId="7D79512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Wherever I looked, there was guidance upon guidance—every sign pointing in a single direction, like cool, sweet springs flowing down from the mountains, rushing forward together, unstoppable. My feet felt heavy and tired. I walked slowly, shoulders drawn inward, eyes lowered, making my way back to my cabin.</w:t>
      </w:r>
    </w:p>
    <w:p w14:paraId="322AF6B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thanked Ali and shut myself inside.</w:t>
      </w:r>
    </w:p>
    <w:p w14:paraId="3546E70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was a simple Muslim—somewhat familiar with Islamic history, firm upon the two phrases of the Shahada, regular in prayer and fasting. Yet I found myself trapped in </w:t>
      </w:r>
      <w:proofErr w:type="gramStart"/>
      <w:r w:rsidRPr="00702AE2">
        <w:rPr>
          <w:rFonts w:ascii="Urdu Typesetting" w:hAnsi="Urdu Typesetting" w:cs="Urdu Typesetting"/>
          <w:sz w:val="32"/>
          <w:szCs w:val="32"/>
        </w:rPr>
        <w:t>a profound</w:t>
      </w:r>
      <w:proofErr w:type="gramEnd"/>
      <w:r w:rsidRPr="00702AE2">
        <w:rPr>
          <w:rFonts w:ascii="Urdu Typesetting" w:hAnsi="Urdu Typesetting" w:cs="Urdu Typesetting"/>
          <w:sz w:val="32"/>
          <w:szCs w:val="32"/>
        </w:rPr>
        <w:t xml:space="preserve"> confusion. A helplessness overcame me—like living peacefully in a house when suddenly cracks appear in its walls and ceiling. You sense the danger, yet your heart refuses to leave the shelter beneath which you have spent your entire life.</w:t>
      </w:r>
    </w:p>
    <w:p w14:paraId="7C1AB62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wished that I might find some support—someone who could fill these cracks and save this collapsing structure. Everywhere I looked, the image of that triple-stranded captain’s rope shimmered before my eyes. I thought of </w:t>
      </w:r>
      <w:r w:rsidRPr="00702AE2">
        <w:rPr>
          <w:rFonts w:ascii="Urdu Typesetting" w:hAnsi="Urdu Typesetting" w:cs="Urdu Typesetting"/>
          <w:b/>
          <w:bCs/>
          <w:sz w:val="32"/>
          <w:szCs w:val="32"/>
        </w:rPr>
        <w:t>Abu Salman</w:t>
      </w:r>
      <w:r w:rsidRPr="00702AE2">
        <w:rPr>
          <w:rFonts w:ascii="Urdu Typesetting" w:hAnsi="Urdu Typesetting" w:cs="Urdu Typesetting"/>
          <w:sz w:val="32"/>
          <w:szCs w:val="32"/>
        </w:rPr>
        <w:t xml:space="preserve">—a man of experience, a man of God. He seemed like my last refuge. My heart </w:t>
      </w:r>
      <w:proofErr w:type="gramStart"/>
      <w:r w:rsidRPr="00702AE2">
        <w:rPr>
          <w:rFonts w:ascii="Urdu Typesetting" w:hAnsi="Urdu Typesetting" w:cs="Urdu Typesetting"/>
          <w:sz w:val="32"/>
          <w:szCs w:val="32"/>
        </w:rPr>
        <w:t>found</w:t>
      </w:r>
      <w:proofErr w:type="gramEnd"/>
      <w:r w:rsidRPr="00702AE2">
        <w:rPr>
          <w:rFonts w:ascii="Urdu Typesetting" w:hAnsi="Urdu Typesetting" w:cs="Urdu Typesetting"/>
          <w:sz w:val="32"/>
          <w:szCs w:val="32"/>
        </w:rPr>
        <w:t xml:space="preserve"> a little reassurance.</w:t>
      </w:r>
    </w:p>
    <w:p w14:paraId="27CA437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It was time for dinner. I met him at the dining table and expressed my wish to see the engine room. It was agreed that after the meal he would take me there. I did not want to reveal the turmoil within my heart; I decided instead that, as a journalist, I would observe everything carefully and let the facts speak for themselves.</w:t>
      </w:r>
    </w:p>
    <w:p w14:paraId="158A211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The engine room was remarkably clean. The roar of running machinery echoed through the space, and the moment I stepped inside, a wave of heat struck me. I hesitated. Seeing my reaction, he leaned close to my ear and said loudly, “Don’t worry—it's only forty-six degrees Celsius. There’s an air-conditioned room below.”</w:t>
      </w:r>
    </w:p>
    <w:p w14:paraId="6F243D6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As I followed him down the ladders, a thought crossed my mind: </w:t>
      </w:r>
      <w:r w:rsidRPr="00702AE2">
        <w:rPr>
          <w:rFonts w:ascii="Urdu Typesetting" w:hAnsi="Urdu Typesetting" w:cs="Urdu Typesetting"/>
          <w:i/>
          <w:iCs/>
          <w:sz w:val="32"/>
          <w:szCs w:val="32"/>
        </w:rPr>
        <w:t>Even a model of Hell exists on this ship.</w:t>
      </w:r>
      <w:r w:rsidRPr="00702AE2">
        <w:rPr>
          <w:rFonts w:ascii="Urdu Typesetting" w:hAnsi="Urdu Typesetting" w:cs="Urdu Typesetting"/>
          <w:sz w:val="32"/>
          <w:szCs w:val="32"/>
        </w:rPr>
        <w:t xml:space="preserve"> Abu Salman, almost shouting into my ear over the noise, corrected my </w:t>
      </w:r>
      <w:proofErr w:type="gramStart"/>
      <w:r w:rsidRPr="00702AE2">
        <w:rPr>
          <w:rFonts w:ascii="Urdu Typesetting" w:hAnsi="Urdu Typesetting" w:cs="Urdu Typesetting"/>
          <w:sz w:val="32"/>
          <w:szCs w:val="32"/>
        </w:rPr>
        <w:t>thought</w:t>
      </w:r>
      <w:proofErr w:type="gramEnd"/>
      <w:r w:rsidRPr="00702AE2">
        <w:rPr>
          <w:rFonts w:ascii="Urdu Typesetting" w:hAnsi="Urdu Typesetting" w:cs="Urdu Typesetting"/>
          <w:sz w:val="32"/>
          <w:szCs w:val="32"/>
        </w:rPr>
        <w:t>.</w:t>
      </w:r>
    </w:p>
    <w:p w14:paraId="5C55892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“No—this is the main engine that drives the ship through water. Its power is equal to ten thousand horses. That is the generator—where light is produced. These are pumps, each with a different function: some for oil, some for fresh water, some for seawater, and so on.”</w:t>
      </w:r>
    </w:p>
    <w:p w14:paraId="587AFE5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then led me into a cool room. By now my clothes were soaked with sweat. Entering that cooled space brought instant relief. The room was filled with various meters. He kept explaining, and whenever I asked, he clarified patiently.</w:t>
      </w:r>
    </w:p>
    <w:p w14:paraId="017D699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asked, “How does this engine </w:t>
      </w:r>
      <w:proofErr w:type="gramStart"/>
      <w:r w:rsidRPr="00702AE2">
        <w:rPr>
          <w:rFonts w:ascii="Urdu Typesetting" w:hAnsi="Urdu Typesetting" w:cs="Urdu Typesetting"/>
          <w:sz w:val="32"/>
          <w:szCs w:val="32"/>
        </w:rPr>
        <w:t>actually work</w:t>
      </w:r>
      <w:proofErr w:type="gramEnd"/>
      <w:r w:rsidRPr="00702AE2">
        <w:rPr>
          <w:rFonts w:ascii="Urdu Typesetting" w:hAnsi="Urdu Typesetting" w:cs="Urdu Typesetting"/>
          <w:sz w:val="32"/>
          <w:szCs w:val="32"/>
        </w:rPr>
        <w:t>? What makes it run?”</w:t>
      </w:r>
    </w:p>
    <w:p w14:paraId="4349837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room was quiet, so we could speak comfortably. He began explaining in detail, while I listened silently.</w:t>
      </w:r>
    </w:p>
    <w:p w14:paraId="7645B82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learned that, just like a car, the ship has a large engine—only vastly more powerful—producing energy equivalent to ten thousand </w:t>
      </w:r>
      <w:r w:rsidRPr="00702AE2">
        <w:rPr>
          <w:rFonts w:ascii="Urdu Typesetting" w:hAnsi="Urdu Typesetting" w:cs="Urdu Typesetting"/>
          <w:sz w:val="32"/>
          <w:szCs w:val="32"/>
        </w:rPr>
        <w:lastRenderedPageBreak/>
        <w:t>horses. I asked, “How is this power generated? How does energy come into being that can move a vehicle or a ship?”</w:t>
      </w:r>
    </w:p>
    <w:p w14:paraId="6BB7D8B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As I listened to his answer, my remaining hope dissolved. It felt as though the ground slipped from beneath my feet—my last support collapsed. Helplessly, I stared at his moving lips as he explained:</w:t>
      </w:r>
    </w:p>
    <w:p w14:paraId="07019ED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“To produce power, three things are required: air, fuel, and heat. These three must exist in precise proportion. If the balance is disturbed, power cannot be produced. When fuel and air are compressed in the correct ratio, intense heat is generated, causing an explosion. This explosion converts into force, pushing the engine components, rotating the shaft. That rotation transfers power to the propeller at the back, which pushes against the water and drives the ship </w:t>
      </w:r>
      <w:proofErr w:type="gramStart"/>
      <w:r w:rsidRPr="00702AE2">
        <w:rPr>
          <w:rFonts w:ascii="Urdu Typesetting" w:hAnsi="Urdu Typesetting" w:cs="Urdu Typesetting"/>
          <w:sz w:val="32"/>
          <w:szCs w:val="32"/>
        </w:rPr>
        <w:t>forward.”</w:t>
      </w:r>
      <w:proofErr w:type="gramEnd"/>
    </w:p>
    <w:p w14:paraId="6437D7D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interrupted anxiously, “But engines can also run on steam—that’s only one force, isn’t it?”</w:t>
      </w:r>
    </w:p>
    <w:p w14:paraId="4D60AB0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“No,” he corrected gently. “Even steam requires air, fuel, and heat. And steam itself contains oxygen and hydrogen.”</w:t>
      </w:r>
    </w:p>
    <w:p w14:paraId="108ED7E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Seeking an escape, I asked, “Then how do these pumps work?”</w:t>
      </w:r>
    </w:p>
    <w:p w14:paraId="52FEA6D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Abu Salman drew a simple diagram. “A pump is driven by a motor. Inside the pump is an impeller that the motor rotates, drawing water or oil in and pushing it forward. The motor itself runs on electricity. When electricity passes through it, a shaft inside begins to rotate due </w:t>
      </w:r>
      <w:r w:rsidRPr="00702AE2">
        <w:rPr>
          <w:rFonts w:ascii="Urdu Typesetting" w:hAnsi="Urdu Typesetting" w:cs="Urdu Typesetting"/>
          <w:sz w:val="32"/>
          <w:szCs w:val="32"/>
        </w:rPr>
        <w:lastRenderedPageBreak/>
        <w:t xml:space="preserve">to magnetic force. Since the motor shaft is connected to the pump shaft, the impeller rotates as </w:t>
      </w:r>
      <w:proofErr w:type="gramStart"/>
      <w:r w:rsidRPr="00702AE2">
        <w:rPr>
          <w:rFonts w:ascii="Urdu Typesetting" w:hAnsi="Urdu Typesetting" w:cs="Urdu Typesetting"/>
          <w:sz w:val="32"/>
          <w:szCs w:val="32"/>
        </w:rPr>
        <w:t>well.”</w:t>
      </w:r>
      <w:proofErr w:type="gramEnd"/>
    </w:p>
    <w:p w14:paraId="0E54719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“In other words,” he continued, “even here, nothing works unless three helpers come together: the motor that drives the pump, and the electricity that drives the motor.”</w:t>
      </w:r>
    </w:p>
    <w:p w14:paraId="5896404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asked, almost desperately, “And how is this electricity—this light—produced?”</w:t>
      </w:r>
    </w:p>
    <w:p w14:paraId="172D249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Once again, he sketched a diagram. “Here are two magnets—one north pole and one south pole. If a copper rod is rotated between them, electrical energy is generated through magnetic induction. One end becomes positive, the other negative. The greater the power required, the greater the number of rods and the faster their rotation.”</w:t>
      </w:r>
    </w:p>
    <w:p w14:paraId="39E14FD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 wave of frustration swept over me. “And how do these bulbs light up?”</w:t>
      </w:r>
    </w:p>
    <w:p w14:paraId="13C060D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“There is a filament inside the bulb,” he replied calmly, “connected by two wires—one positive and one negative. When electricity flows through it, the bulb illuminates.”</w:t>
      </w:r>
    </w:p>
    <w:p w14:paraId="564FF65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“Is it really true,” I asked him in a weary voice, “that nothing can exist without three? That neither power can be produced in an engine, nor light created, nor light illuminated—unless there are three forces at work? Why can this not happen with two, or with four? Have you ever reflected on this?”</w:t>
      </w:r>
    </w:p>
    <w:p w14:paraId="54AB3AF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He replied simply, “These are the divine arrangements of Allah. What more is there to reflect upon?”</w:t>
      </w:r>
    </w:p>
    <w:p w14:paraId="4801956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thanked Abu Salman and hurried up the stairs, leaving that place behind.</w:t>
      </w:r>
    </w:p>
    <w:p w14:paraId="7FCE814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 xml:space="preserve">You are not fit to be a </w:t>
      </w:r>
      <w:proofErr w:type="gramStart"/>
      <w:r w:rsidRPr="00702AE2">
        <w:rPr>
          <w:rFonts w:ascii="Urdu Typesetting" w:hAnsi="Urdu Typesetting" w:cs="Urdu Typesetting"/>
          <w:i/>
          <w:iCs/>
          <w:sz w:val="32"/>
          <w:szCs w:val="32"/>
        </w:rPr>
        <w:t>captain,</w:t>
      </w:r>
      <w:proofErr w:type="gramEnd"/>
      <w:r w:rsidRPr="00702AE2">
        <w:rPr>
          <w:rFonts w:ascii="Urdu Typesetting" w:hAnsi="Urdu Typesetting" w:cs="Urdu Typesetting"/>
          <w:sz w:val="32"/>
          <w:szCs w:val="32"/>
        </w:rPr>
        <w:t xml:space="preserve"> a voice echoed within me. </w:t>
      </w:r>
      <w:r w:rsidRPr="00702AE2">
        <w:rPr>
          <w:rFonts w:ascii="Urdu Typesetting" w:hAnsi="Urdu Typesetting" w:cs="Urdu Typesetting"/>
          <w:i/>
          <w:iCs/>
          <w:sz w:val="32"/>
          <w:szCs w:val="32"/>
        </w:rPr>
        <w:t xml:space="preserve">The </w:t>
      </w:r>
      <w:proofErr w:type="gramStart"/>
      <w:r w:rsidRPr="00702AE2">
        <w:rPr>
          <w:rFonts w:ascii="Urdu Typesetting" w:hAnsi="Urdu Typesetting" w:cs="Urdu Typesetting"/>
          <w:i/>
          <w:iCs/>
          <w:sz w:val="32"/>
          <w:szCs w:val="32"/>
        </w:rPr>
        <w:t>confused</w:t>
      </w:r>
      <w:proofErr w:type="gramEnd"/>
      <w:r w:rsidRPr="00702AE2">
        <w:rPr>
          <w:rFonts w:ascii="Urdu Typesetting" w:hAnsi="Urdu Typesetting" w:cs="Urdu Typesetting"/>
          <w:i/>
          <w:iCs/>
          <w:sz w:val="32"/>
          <w:szCs w:val="32"/>
        </w:rPr>
        <w:t xml:space="preserve"> have no destination.</w:t>
      </w:r>
      <w:r w:rsidRPr="00702AE2">
        <w:rPr>
          <w:rFonts w:ascii="Urdu Typesetting" w:hAnsi="Urdu Typesetting" w:cs="Urdu Typesetting"/>
          <w:sz w:val="32"/>
          <w:szCs w:val="32"/>
        </w:rPr>
        <w:br/>
        <w:t xml:space="preserve">My own intellect had indeed deserted me—but how could I deny knowledge? When nothing can come into existence, nor attain stability, without three forces, then </w:t>
      </w:r>
      <w:proofErr w:type="gramStart"/>
      <w:r w:rsidRPr="00702AE2">
        <w:rPr>
          <w:rFonts w:ascii="Urdu Typesetting" w:hAnsi="Urdu Typesetting" w:cs="Urdu Typesetting"/>
          <w:sz w:val="32"/>
          <w:szCs w:val="32"/>
        </w:rPr>
        <w:t>to reject</w:t>
      </w:r>
      <w:proofErr w:type="gramEnd"/>
      <w:r w:rsidRPr="00702AE2">
        <w:rPr>
          <w:rFonts w:ascii="Urdu Typesetting" w:hAnsi="Urdu Typesetting" w:cs="Urdu Typesetting"/>
          <w:sz w:val="32"/>
          <w:szCs w:val="32"/>
        </w:rPr>
        <w:t xml:space="preserve"> this truth would be nothing but a path toward destruction.</w:t>
      </w:r>
    </w:p>
    <w:p w14:paraId="3042D60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realization shattered the walls of my inner chamber. A state of firmness entered my being—an unfamiliar steadiness, as though something long misaligned within me had finally found its balance.</w:t>
      </w:r>
    </w:p>
    <w:p w14:paraId="0F1A15AD" w14:textId="77777777" w:rsidR="00835C0A" w:rsidRPr="00702AE2" w:rsidRDefault="00835C0A" w:rsidP="00835C0A">
      <w:pPr>
        <w:rPr>
          <w:rFonts w:ascii="Urdu Typesetting" w:hAnsi="Urdu Typesetting" w:cs="Urdu Typesetting"/>
          <w:sz w:val="32"/>
          <w:szCs w:val="32"/>
        </w:rPr>
      </w:pPr>
    </w:p>
    <w:p w14:paraId="76BE51BB" w14:textId="77777777" w:rsidR="00835C0A" w:rsidRPr="00702AE2" w:rsidRDefault="00835C0A" w:rsidP="00835C0A">
      <w:pPr>
        <w:rPr>
          <w:rFonts w:ascii="Urdu Typesetting" w:hAnsi="Urdu Typesetting" w:cs="Urdu Typesetting"/>
          <w:b/>
          <w:bCs/>
          <w:sz w:val="36"/>
          <w:szCs w:val="36"/>
          <w:u w:val="single"/>
          <w:lang w:bidi="ur-PK"/>
        </w:rPr>
      </w:pPr>
      <w:r w:rsidRPr="00702AE2">
        <w:rPr>
          <w:rFonts w:ascii="Urdu Typesetting" w:hAnsi="Urdu Typesetting" w:cs="Urdu Typesetting"/>
          <w:b/>
          <w:bCs/>
          <w:sz w:val="36"/>
          <w:szCs w:val="36"/>
          <w:u w:val="single"/>
        </w:rPr>
        <w:t>The tenth day of the ship's journey:</w:t>
      </w:r>
    </w:p>
    <w:p w14:paraId="7E52628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Ten days </w:t>
      </w:r>
      <w:proofErr w:type="gramStart"/>
      <w:r w:rsidRPr="00702AE2">
        <w:rPr>
          <w:rFonts w:ascii="Urdu Typesetting" w:hAnsi="Urdu Typesetting" w:cs="Urdu Typesetting"/>
          <w:sz w:val="32"/>
          <w:szCs w:val="32"/>
        </w:rPr>
        <w:t>had</w:t>
      </w:r>
      <w:proofErr w:type="gramEnd"/>
      <w:r w:rsidRPr="00702AE2">
        <w:rPr>
          <w:rFonts w:ascii="Urdu Typesetting" w:hAnsi="Urdu Typesetting" w:cs="Urdu Typesetting"/>
          <w:sz w:val="32"/>
          <w:szCs w:val="32"/>
        </w:rPr>
        <w:t xml:space="preserve"> passed since we departed from the port of Karachi. Our destination was the Tanzanian port of </w:t>
      </w:r>
      <w:r w:rsidRPr="00702AE2">
        <w:rPr>
          <w:rFonts w:ascii="Urdu Typesetting" w:hAnsi="Urdu Typesetting" w:cs="Urdu Typesetting"/>
          <w:b/>
          <w:bCs/>
          <w:sz w:val="32"/>
          <w:szCs w:val="32"/>
        </w:rPr>
        <w:t>Dar es Salaam</w:t>
      </w:r>
      <w:r w:rsidRPr="00702AE2">
        <w:rPr>
          <w:rFonts w:ascii="Urdu Typesetting" w:hAnsi="Urdu Typesetting" w:cs="Urdu Typesetting"/>
          <w:sz w:val="32"/>
          <w:szCs w:val="32"/>
        </w:rPr>
        <w:t>, and we had been informed that we would arrive sometime the following afternoon. The journey itself should have taken only seven and a half days, but three days had been lost to the storm.</w:t>
      </w:r>
    </w:p>
    <w:p w14:paraId="3999B42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During these ten days, I had quietly absorbed a great deal of knowledge about the ship—lessons learned not through lectures, but </w:t>
      </w:r>
      <w:r w:rsidRPr="00702AE2">
        <w:rPr>
          <w:rFonts w:ascii="Urdu Typesetting" w:hAnsi="Urdu Typesetting" w:cs="Urdu Typesetting"/>
          <w:sz w:val="32"/>
          <w:szCs w:val="32"/>
        </w:rPr>
        <w:lastRenderedPageBreak/>
        <w:t>through observation and experience. The storm had been a terrifying ordeal, and my nerves were not ready to endure such an experience again. I therefore decided that from Dar es Salaam I would return to Karachi by air. I was even prepared to bear the cost of my return ticket myself.</w:t>
      </w:r>
    </w:p>
    <w:p w14:paraId="58A1D69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When I entered the dining hall for breakfast that morning, I found the captain and all the officers present, including Abu Salman. After exchanging greetings, I took my seat. I was struck by their calm—by the way they appeared as cheerful and relaxed as if nothing extraordinary had happened in the past days. Everyone was lively, engaged in light conversation over breakfast.</w:t>
      </w:r>
    </w:p>
    <w:p w14:paraId="53B1900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captain asked about my well-being. “I hope you slept well last night.”</w:t>
      </w:r>
    </w:p>
    <w:p w14:paraId="5DEF597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nodded in reply and then presented my request. “Home has begun to weigh heavily on my heart. I would like to return to Karachi by air from this port. I hope you can help arrange this. I will cover the fare myself.”</w:t>
      </w:r>
    </w:p>
    <w:p w14:paraId="424762C0"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With a gentle smile, the captain replied, “If your decision is firm, the arrangements can certainly be made.” Then he added, almost wistfully, “But we would be pleased if you chose to spend a few more days with us aboard this ship.”</w:t>
      </w:r>
    </w:p>
    <w:p w14:paraId="47A42EA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thanked him and the officers for their hospitality. “My heart would also like to continue this journey and gain more experiences,” I said, </w:t>
      </w:r>
      <w:r w:rsidRPr="00702AE2">
        <w:rPr>
          <w:rFonts w:ascii="Urdu Typesetting" w:hAnsi="Urdu Typesetting" w:cs="Urdu Typesetting"/>
          <w:sz w:val="32"/>
          <w:szCs w:val="32"/>
        </w:rPr>
        <w:lastRenderedPageBreak/>
        <w:t>“but my family is greatly missed—and there is also a sense of urgency to convey what I have witnessed to my readers.”</w:t>
      </w:r>
    </w:p>
    <w:p w14:paraId="009E7A6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After breakfast, I accompanied the captain to the bridge. The sea was perfectly calm, and the ship cut smoothly through the water, racing steadily toward its destination. The entire crew was engaged in their duties. We stood side by side, gazing at the sea, each immersed in his own thoughts.</w:t>
      </w:r>
    </w:p>
    <w:p w14:paraId="5ACADB6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hesitated, unsure how to draw his attention, when the captain himself broke the silence. “I regret that you have decided to return so suddenly. Even now, you could reconsider and spend some more time with us.”</w:t>
      </w:r>
    </w:p>
    <w:p w14:paraId="334F95F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thanked him again and explained that I had already benefited greatly from the purpose for which I had undertaken this voyage.</w:t>
      </w:r>
    </w:p>
    <w:p w14:paraId="0F384B9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asked about my original objective and my impressions of the ten-day journey. I replied:</w:t>
      </w:r>
    </w:p>
    <w:p w14:paraId="7DB7CDA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“My purpose was to witness the </w:t>
      </w:r>
      <w:r w:rsidRPr="00702AE2">
        <w:rPr>
          <w:rFonts w:ascii="Urdu Typesetting" w:hAnsi="Urdu Typesetting" w:cs="Urdu Typesetting"/>
          <w:b/>
          <w:bCs/>
          <w:sz w:val="32"/>
          <w:szCs w:val="32"/>
        </w:rPr>
        <w:t>Signs of Allah</w:t>
      </w:r>
      <w:r w:rsidRPr="00702AE2">
        <w:rPr>
          <w:rFonts w:ascii="Urdu Typesetting" w:hAnsi="Urdu Typesetting" w:cs="Urdu Typesetting"/>
          <w:sz w:val="32"/>
          <w:szCs w:val="32"/>
        </w:rPr>
        <w:t>. Allah says:</w:t>
      </w:r>
    </w:p>
    <w:p w14:paraId="0F5A0AB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‘And you see the ships plowing through the sea, that you may seek of His bounty and that you may be grateful.’</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An-Nahl, 16:14)</w:t>
      </w:r>
    </w:p>
    <w:p w14:paraId="0C59D00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He says:</w:t>
      </w:r>
    </w:p>
    <w:p w14:paraId="6C8F0D5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lastRenderedPageBreak/>
        <w:t xml:space="preserve">‘And He has subjected for you the </w:t>
      </w:r>
      <w:proofErr w:type="gramStart"/>
      <w:r w:rsidRPr="00702AE2">
        <w:rPr>
          <w:rFonts w:ascii="Urdu Typesetting" w:hAnsi="Urdu Typesetting" w:cs="Urdu Typesetting"/>
          <w:i/>
          <w:iCs/>
          <w:sz w:val="32"/>
          <w:szCs w:val="32"/>
        </w:rPr>
        <w:t>ships,</w:t>
      </w:r>
      <w:proofErr w:type="gramEnd"/>
      <w:r w:rsidRPr="00702AE2">
        <w:rPr>
          <w:rFonts w:ascii="Urdu Typesetting" w:hAnsi="Urdu Typesetting" w:cs="Urdu Typesetting"/>
          <w:i/>
          <w:iCs/>
          <w:sz w:val="32"/>
          <w:szCs w:val="32"/>
        </w:rPr>
        <w:t xml:space="preserve"> </w:t>
      </w:r>
      <w:proofErr w:type="gramStart"/>
      <w:r w:rsidRPr="00702AE2">
        <w:rPr>
          <w:rFonts w:ascii="Urdu Typesetting" w:hAnsi="Urdu Typesetting" w:cs="Urdu Typesetting"/>
          <w:i/>
          <w:iCs/>
          <w:sz w:val="32"/>
          <w:szCs w:val="32"/>
        </w:rPr>
        <w:t>that they</w:t>
      </w:r>
      <w:proofErr w:type="gramEnd"/>
      <w:r w:rsidRPr="00702AE2">
        <w:rPr>
          <w:rFonts w:ascii="Urdu Typesetting" w:hAnsi="Urdu Typesetting" w:cs="Urdu Typesetting"/>
          <w:i/>
          <w:iCs/>
          <w:sz w:val="32"/>
          <w:szCs w:val="32"/>
        </w:rPr>
        <w:t xml:space="preserve"> may sail through the sea by His command.’</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Ibrahim, 14:32)</w:t>
      </w:r>
    </w:p>
    <w:p w14:paraId="47007AA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And again:</w:t>
      </w:r>
    </w:p>
    <w:p w14:paraId="786F539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‘When adversity touches you at sea, those whom you call upon besides Him vanish from you. But when He delivers you safely to land, you turn away—and mankind is ever ungrateful.’</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Bani Isra’il, 17:67)</w:t>
      </w:r>
    </w:p>
    <w:p w14:paraId="61E643F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“Captain, the state of our society today is deeply troubling. In my view, a righteous society is among Allah’s greatest blessings. To establish and model such a society, Allah sent one hundred and twenty-four thousand prophets. To illustrate the ideal society, Allah associated it with a ship that cleaves through water—because a stationary ship reveals nothing of its true nature.</w:t>
      </w:r>
    </w:p>
    <w:p w14:paraId="59C9FD1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“That is why I chose this journey.</w:t>
      </w:r>
    </w:p>
    <w:p w14:paraId="3500766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“By the grace of Allah, in these ten days I observed, analyzed, and experienced a living model of such a society. What I witnessed was nothing but Islam in action. These ships truly move by Allah’s </w:t>
      </w:r>
      <w:proofErr w:type="gramStart"/>
      <w:r w:rsidRPr="00702AE2">
        <w:rPr>
          <w:rFonts w:ascii="Urdu Typesetting" w:hAnsi="Urdu Typesetting" w:cs="Urdu Typesetting"/>
          <w:sz w:val="32"/>
          <w:szCs w:val="32"/>
        </w:rPr>
        <w:t>command,</w:t>
      </w:r>
      <w:proofErr w:type="gramEnd"/>
      <w:r w:rsidRPr="00702AE2">
        <w:rPr>
          <w:rFonts w:ascii="Urdu Typesetting" w:hAnsi="Urdu Typesetting" w:cs="Urdu Typesetting"/>
          <w:sz w:val="32"/>
          <w:szCs w:val="32"/>
        </w:rPr>
        <w:t xml:space="preserve"> under the laws He has placed in your hands. Everyone aboard operates under that divine order, navigating the open seas with discipline and trust.</w:t>
      </w:r>
    </w:p>
    <w:p w14:paraId="6DCB866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“When the ship was caught in the storm and my faith was beginning to falter, you all remained composed. Your reliance was upon the One besides whom all else fades away. That was a deeply faith-strengthening sight.</w:t>
      </w:r>
    </w:p>
    <w:p w14:paraId="33F07C6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still remember your words—spoken to console me and to restore my faith:</w:t>
      </w:r>
    </w:p>
    <w:p w14:paraId="2BE16AD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‘We possess the weapon of knowledge, faith, and conviction with which we confront storms. Knowledge perfected my faith. My faith rests upon that Manifestation of Wonders—the Rope of Allah, the Rope of Steadfastness. My hands hold firmly to that Rope. As long as this covenant remains unbroken, the ship remains safe.’</w:t>
      </w:r>
    </w:p>
    <w:p w14:paraId="01CC716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“Those words, Captain, did not merely steady the ship—they steadied my heart.”</w:t>
      </w:r>
    </w:p>
    <w:p w14:paraId="1B27583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was calling upon Allah, yet the fear in my heart kept increasing. In a single violent jolt, my legs gave way, and I stumbled and ran toward my cabin in panic. Meanwhile, you were holding firmly to the Rope of Allah—calm, composed, and embodying the image of a complete human being. And when the leader of a society stands like that, every individual in that society plants his feet firmly beside him, stands behind him, and together they turn the face of the storm.</w:t>
      </w:r>
    </w:p>
    <w:p w14:paraId="4F6FB04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Allah says:</w:t>
      </w:r>
    </w:p>
    <w:p w14:paraId="0ACAD8D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lastRenderedPageBreak/>
        <w:t>“Whoever holds firmly to the Rope of Allah has indeed been guided to the straight path.”</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Aal-e-Imran, 3:101)</w:t>
      </w:r>
    </w:p>
    <w:p w14:paraId="22EE187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At that moment, certainty settled within me: </w:t>
      </w:r>
      <w:r w:rsidRPr="00702AE2">
        <w:rPr>
          <w:rFonts w:ascii="Urdu Typesetting" w:hAnsi="Urdu Typesetting" w:cs="Urdu Typesetting"/>
          <w:b/>
          <w:bCs/>
          <w:sz w:val="32"/>
          <w:szCs w:val="32"/>
        </w:rPr>
        <w:t>the true grace of Allah is His Rope</w:t>
      </w:r>
      <w:r w:rsidRPr="00702AE2">
        <w:rPr>
          <w:rFonts w:ascii="Urdu Typesetting" w:hAnsi="Urdu Typesetting" w:cs="Urdu Typesetting"/>
          <w:sz w:val="32"/>
          <w:szCs w:val="32"/>
        </w:rPr>
        <w:t>—the Rope in which one must have complete faith, and upon which one must continue stepping forward on the straight path. Running away brings no benefit. Every hardship must be met with patience and overcome through knowledge.</w:t>
      </w:r>
    </w:p>
    <w:p w14:paraId="232D249C" w14:textId="77777777" w:rsidR="00835C0A" w:rsidRPr="00702AE2" w:rsidRDefault="00835C0A" w:rsidP="00835C0A">
      <w:pPr>
        <w:rPr>
          <w:rFonts w:ascii="Urdu Typesetting" w:hAnsi="Urdu Typesetting" w:cs="Urdu Typesetting"/>
          <w:sz w:val="32"/>
          <w:szCs w:val="32"/>
        </w:rPr>
      </w:pPr>
      <w:proofErr w:type="gramStart"/>
      <w:r w:rsidRPr="00702AE2">
        <w:rPr>
          <w:rFonts w:ascii="Urdu Typesetting" w:hAnsi="Urdu Typesetting" w:cs="Urdu Typesetting"/>
          <w:sz w:val="32"/>
          <w:szCs w:val="32"/>
        </w:rPr>
        <w:t>So</w:t>
      </w:r>
      <w:proofErr w:type="gramEnd"/>
      <w:r w:rsidRPr="00702AE2">
        <w:rPr>
          <w:rFonts w:ascii="Urdu Typesetting" w:hAnsi="Urdu Typesetting" w:cs="Urdu Typesetting"/>
          <w:sz w:val="32"/>
          <w:szCs w:val="32"/>
        </w:rPr>
        <w:t xml:space="preserve"> I humbly requested, “Please explain this Rope, so that our faith may also reach the level of completeness.”</w:t>
      </w:r>
    </w:p>
    <w:p w14:paraId="15E241E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After a brief pause, the captain seemed to gather his full attention upon this subject. Then he spoke:</w:t>
      </w:r>
    </w:p>
    <w:p w14:paraId="2407DEF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“There is nothing in the universe that moves or exists freely which Allah has not held by a Rope. Every moving being is composed of three elements:</w:t>
      </w:r>
    </w:p>
    <w:p w14:paraId="5D026B19" w14:textId="77777777" w:rsidR="00835C0A" w:rsidRPr="00702AE2" w:rsidRDefault="00835C0A" w:rsidP="00835C0A">
      <w:pPr>
        <w:numPr>
          <w:ilvl w:val="0"/>
          <w:numId w:val="33"/>
        </w:numPr>
        <w:rPr>
          <w:rFonts w:ascii="Urdu Typesetting" w:hAnsi="Urdu Typesetting" w:cs="Urdu Typesetting"/>
          <w:sz w:val="32"/>
          <w:szCs w:val="32"/>
        </w:rPr>
      </w:pPr>
      <w:r w:rsidRPr="00702AE2">
        <w:rPr>
          <w:rFonts w:ascii="Urdu Typesetting" w:hAnsi="Urdu Typesetting" w:cs="Urdu Typesetting"/>
          <w:b/>
          <w:bCs/>
          <w:sz w:val="32"/>
          <w:szCs w:val="32"/>
        </w:rPr>
        <w:t>The material body</w:t>
      </w:r>
      <w:r w:rsidRPr="00702AE2">
        <w:rPr>
          <w:rFonts w:ascii="Urdu Typesetting" w:hAnsi="Urdu Typesetting" w:cs="Urdu Typesetting"/>
          <w:sz w:val="32"/>
          <w:szCs w:val="32"/>
        </w:rPr>
        <w:t>,</w:t>
      </w:r>
    </w:p>
    <w:p w14:paraId="40D37A18" w14:textId="77777777" w:rsidR="00835C0A" w:rsidRPr="00702AE2" w:rsidRDefault="00835C0A" w:rsidP="00835C0A">
      <w:pPr>
        <w:numPr>
          <w:ilvl w:val="0"/>
          <w:numId w:val="33"/>
        </w:numPr>
        <w:rPr>
          <w:rFonts w:ascii="Urdu Typesetting" w:hAnsi="Urdu Typesetting" w:cs="Urdu Typesetting"/>
          <w:sz w:val="32"/>
          <w:szCs w:val="32"/>
        </w:rPr>
      </w:pPr>
      <w:r w:rsidRPr="00702AE2">
        <w:rPr>
          <w:rFonts w:ascii="Urdu Typesetting" w:hAnsi="Urdu Typesetting" w:cs="Urdu Typesetting"/>
          <w:b/>
          <w:bCs/>
          <w:sz w:val="32"/>
          <w:szCs w:val="32"/>
        </w:rPr>
        <w:t>The dense material form</w:t>
      </w:r>
      <w:r w:rsidRPr="00702AE2">
        <w:rPr>
          <w:rFonts w:ascii="Urdu Typesetting" w:hAnsi="Urdu Typesetting" w:cs="Urdu Typesetting"/>
          <w:sz w:val="32"/>
          <w:szCs w:val="32"/>
        </w:rPr>
        <w:t>,</w:t>
      </w:r>
    </w:p>
    <w:p w14:paraId="0BFFC6A9" w14:textId="77777777" w:rsidR="00835C0A" w:rsidRPr="00702AE2" w:rsidRDefault="00835C0A" w:rsidP="00835C0A">
      <w:pPr>
        <w:numPr>
          <w:ilvl w:val="0"/>
          <w:numId w:val="33"/>
        </w:numPr>
        <w:rPr>
          <w:rFonts w:ascii="Urdu Typesetting" w:hAnsi="Urdu Typesetting" w:cs="Urdu Typesetting"/>
          <w:sz w:val="32"/>
          <w:szCs w:val="32"/>
        </w:rPr>
      </w:pPr>
      <w:r w:rsidRPr="00702AE2">
        <w:rPr>
          <w:rFonts w:ascii="Urdu Typesetting" w:hAnsi="Urdu Typesetting" w:cs="Urdu Typesetting"/>
          <w:b/>
          <w:bCs/>
          <w:sz w:val="32"/>
          <w:szCs w:val="32"/>
        </w:rPr>
        <w:t>And the soul</w:t>
      </w:r>
      <w:r w:rsidRPr="00702AE2">
        <w:rPr>
          <w:rFonts w:ascii="Urdu Typesetting" w:hAnsi="Urdu Typesetting" w:cs="Urdu Typesetting"/>
          <w:sz w:val="32"/>
          <w:szCs w:val="32"/>
        </w:rPr>
        <w:t>, which itself contains a subtle material essence.</w:t>
      </w:r>
    </w:p>
    <w:p w14:paraId="6E74EFF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material body is formed by its basic structure, while the dense material body is shaped by its refinement and outward form. The true essence—the soul—is the central force that balances and binds the </w:t>
      </w:r>
      <w:r w:rsidRPr="00702AE2">
        <w:rPr>
          <w:rFonts w:ascii="Urdu Typesetting" w:hAnsi="Urdu Typesetting" w:cs="Urdu Typesetting"/>
          <w:sz w:val="32"/>
          <w:szCs w:val="32"/>
        </w:rPr>
        <w:lastRenderedPageBreak/>
        <w:t xml:space="preserve">material body and its dense form together. </w:t>
      </w:r>
      <w:r w:rsidRPr="00702AE2">
        <w:rPr>
          <w:rFonts w:ascii="Urdu Typesetting" w:hAnsi="Urdu Typesetting" w:cs="Urdu Typesetting"/>
          <w:b/>
          <w:bCs/>
          <w:sz w:val="32"/>
          <w:szCs w:val="32"/>
        </w:rPr>
        <w:t>This binding force is the Rope of Allah.</w:t>
      </w:r>
    </w:p>
    <w:p w14:paraId="1728091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Now look at that seabird flying alongside our ship. Look also at all the birds of the world that soar through the air—each of them is held by the Rope of Allah. Yet many creatures classified as birds cannot fly in this way, because Allah has not granted them that </w:t>
      </w:r>
      <w:proofErr w:type="gramStart"/>
      <w:r w:rsidRPr="00702AE2">
        <w:rPr>
          <w:rFonts w:ascii="Urdu Typesetting" w:hAnsi="Urdu Typesetting" w:cs="Urdu Typesetting"/>
          <w:sz w:val="32"/>
          <w:szCs w:val="32"/>
        </w:rPr>
        <w:t>particular essence</w:t>
      </w:r>
      <w:proofErr w:type="gramEnd"/>
      <w:r w:rsidRPr="00702AE2">
        <w:rPr>
          <w:rFonts w:ascii="Urdu Typesetting" w:hAnsi="Urdu Typesetting" w:cs="Urdu Typesetting"/>
          <w:sz w:val="32"/>
          <w:szCs w:val="32"/>
        </w:rPr>
        <w:t>.</w:t>
      </w:r>
    </w:p>
    <w:p w14:paraId="75F1902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Now consider two birds: one that flies low and one that flies high. If their size is the same but their weight differs, the lighter bird will fly more easily. When both spread their wings, the density of the lighter bird’s body becomes less than the density of air, allowing the air to dominate and lift it upward.</w:t>
      </w:r>
    </w:p>
    <w:p w14:paraId="4F33BEA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Here, two forces are at work:</w:t>
      </w:r>
    </w:p>
    <w:p w14:paraId="0F25ACAA" w14:textId="77777777" w:rsidR="00835C0A" w:rsidRPr="00702AE2" w:rsidRDefault="00835C0A" w:rsidP="00835C0A">
      <w:pPr>
        <w:numPr>
          <w:ilvl w:val="0"/>
          <w:numId w:val="34"/>
        </w:numPr>
        <w:rPr>
          <w:rFonts w:ascii="Urdu Typesetting" w:hAnsi="Urdu Typesetting" w:cs="Urdu Typesetting"/>
          <w:sz w:val="32"/>
          <w:szCs w:val="32"/>
        </w:rPr>
      </w:pPr>
      <w:r w:rsidRPr="00702AE2">
        <w:rPr>
          <w:rFonts w:ascii="Urdu Typesetting" w:hAnsi="Urdu Typesetting" w:cs="Urdu Typesetting"/>
          <w:b/>
          <w:bCs/>
          <w:sz w:val="32"/>
          <w:szCs w:val="32"/>
        </w:rPr>
        <w:t>Gravity</w:t>
      </w:r>
      <w:r w:rsidRPr="00702AE2">
        <w:rPr>
          <w:rFonts w:ascii="Urdu Typesetting" w:hAnsi="Urdu Typesetting" w:cs="Urdu Typesetting"/>
          <w:sz w:val="32"/>
          <w:szCs w:val="32"/>
        </w:rPr>
        <w:t>, acting on weight,</w:t>
      </w:r>
    </w:p>
    <w:p w14:paraId="335DBEBD" w14:textId="77777777" w:rsidR="00835C0A" w:rsidRPr="00702AE2" w:rsidRDefault="00835C0A" w:rsidP="00835C0A">
      <w:pPr>
        <w:numPr>
          <w:ilvl w:val="0"/>
          <w:numId w:val="34"/>
        </w:numPr>
        <w:rPr>
          <w:rFonts w:ascii="Urdu Typesetting" w:hAnsi="Urdu Typesetting" w:cs="Urdu Typesetting"/>
          <w:sz w:val="32"/>
          <w:szCs w:val="32"/>
        </w:rPr>
      </w:pPr>
      <w:r w:rsidRPr="00702AE2">
        <w:rPr>
          <w:rFonts w:ascii="Urdu Typesetting" w:hAnsi="Urdu Typesetting" w:cs="Urdu Typesetting"/>
          <w:b/>
          <w:bCs/>
          <w:sz w:val="32"/>
          <w:szCs w:val="32"/>
        </w:rPr>
        <w:t>Lift</w:t>
      </w:r>
      <w:r w:rsidRPr="00702AE2">
        <w:rPr>
          <w:rFonts w:ascii="Urdu Typesetting" w:hAnsi="Urdu Typesetting" w:cs="Urdu Typesetting"/>
          <w:sz w:val="32"/>
          <w:szCs w:val="32"/>
        </w:rPr>
        <w:t>, exerted by air on volume.</w:t>
      </w:r>
    </w:p>
    <w:p w14:paraId="2E6B2F5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But for these forces to produce controlled, beneficial motion, a </w:t>
      </w:r>
      <w:r w:rsidRPr="00702AE2">
        <w:rPr>
          <w:rFonts w:ascii="Urdu Typesetting" w:hAnsi="Urdu Typesetting" w:cs="Urdu Typesetting"/>
          <w:b/>
          <w:bCs/>
          <w:sz w:val="32"/>
          <w:szCs w:val="32"/>
        </w:rPr>
        <w:t>third force</w:t>
      </w:r>
      <w:r w:rsidRPr="00702AE2">
        <w:rPr>
          <w:rFonts w:ascii="Urdu Typesetting" w:hAnsi="Urdu Typesetting" w:cs="Urdu Typesetting"/>
          <w:sz w:val="32"/>
          <w:szCs w:val="32"/>
        </w:rPr>
        <w:t xml:space="preserve"> must exist—one that balances and directs them. This third force is the </w:t>
      </w:r>
      <w:r w:rsidRPr="00702AE2">
        <w:rPr>
          <w:rFonts w:ascii="Urdu Typesetting" w:hAnsi="Urdu Typesetting" w:cs="Urdu Typesetting"/>
          <w:b/>
          <w:bCs/>
          <w:sz w:val="32"/>
          <w:szCs w:val="32"/>
        </w:rPr>
        <w:t>natural or divine force</w:t>
      </w:r>
      <w:r w:rsidRPr="00702AE2">
        <w:rPr>
          <w:rFonts w:ascii="Urdu Typesetting" w:hAnsi="Urdu Typesetting" w:cs="Urdu Typesetting"/>
          <w:sz w:val="32"/>
          <w:szCs w:val="32"/>
        </w:rPr>
        <w:t>, which harmonizes the other two and guides movement along a purposeful path.</w:t>
      </w:r>
    </w:p>
    <w:p w14:paraId="61046F9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 bird can keep flying </w:t>
      </w:r>
      <w:proofErr w:type="gramStart"/>
      <w:r w:rsidRPr="00702AE2">
        <w:rPr>
          <w:rFonts w:ascii="Urdu Typesetting" w:hAnsi="Urdu Typesetting" w:cs="Urdu Typesetting"/>
          <w:sz w:val="32"/>
          <w:szCs w:val="32"/>
        </w:rPr>
        <w:t>as long as</w:t>
      </w:r>
      <w:proofErr w:type="gramEnd"/>
      <w:r w:rsidRPr="00702AE2">
        <w:rPr>
          <w:rFonts w:ascii="Urdu Typesetting" w:hAnsi="Urdu Typesetting" w:cs="Urdu Typesetting"/>
          <w:sz w:val="32"/>
          <w:szCs w:val="32"/>
        </w:rPr>
        <w:t xml:space="preserve"> it maintains this natural balance. When the central harmony of these three forces collapses, there is </w:t>
      </w:r>
      <w:r w:rsidRPr="00702AE2">
        <w:rPr>
          <w:rFonts w:ascii="Urdu Typesetting" w:hAnsi="Urdu Typesetting" w:cs="Urdu Typesetting"/>
          <w:sz w:val="32"/>
          <w:szCs w:val="32"/>
        </w:rPr>
        <w:lastRenderedPageBreak/>
        <w:t xml:space="preserve">neither movement nor blessing—only a lifeless body. </w:t>
      </w:r>
      <w:r w:rsidRPr="00702AE2">
        <w:rPr>
          <w:rFonts w:ascii="Urdu Typesetting" w:hAnsi="Urdu Typesetting" w:cs="Urdu Typesetting"/>
          <w:b/>
          <w:bCs/>
          <w:sz w:val="32"/>
          <w:szCs w:val="32"/>
        </w:rPr>
        <w:t>This is the Divine law of nature.</w:t>
      </w:r>
    </w:p>
    <w:p w14:paraId="023A53F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When I reflect on myself, I realize that although I was calling upon Allah, fear overwhelmed me and I fled. You, however, remained steady, holding firmly to the Rope of Allah. And when a leader stands like that, his people stand with him, unmoved, and storms are forced to retreat.</w:t>
      </w:r>
    </w:p>
    <w:p w14:paraId="12B40F9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Allah declares again:</w:t>
      </w:r>
    </w:p>
    <w:p w14:paraId="20C6B3B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“Whoever holds firmly to the Rope of Allah has been guided to the straight path.”</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Aal-e-Imran, 3:101)</w:t>
      </w:r>
    </w:p>
    <w:p w14:paraId="01E8D27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Now I truly understand: </w:t>
      </w:r>
      <w:r w:rsidRPr="00702AE2">
        <w:rPr>
          <w:rFonts w:ascii="Urdu Typesetting" w:hAnsi="Urdu Typesetting" w:cs="Urdu Typesetting"/>
          <w:b/>
          <w:bCs/>
          <w:sz w:val="32"/>
          <w:szCs w:val="32"/>
        </w:rPr>
        <w:t>Allah’s grace is His Rope</w:t>
      </w:r>
      <w:r w:rsidRPr="00702AE2">
        <w:rPr>
          <w:rFonts w:ascii="Urdu Typesetting" w:hAnsi="Urdu Typesetting" w:cs="Urdu Typesetting"/>
          <w:sz w:val="32"/>
          <w:szCs w:val="32"/>
        </w:rPr>
        <w:t>. Faith must be complete in that Rope, and one must continue advancing upon the straight path—because escape offers no salvation. Every hardship must be endured with patience and mastered through knowledge.</w:t>
      </w:r>
    </w:p>
    <w:p w14:paraId="5BDDE88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This, indeed, is the Divine order of creation.</w:t>
      </w:r>
    </w:p>
    <w:p w14:paraId="6B2F6F9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It is also clear that </w:t>
      </w:r>
      <w:r w:rsidRPr="00702AE2">
        <w:rPr>
          <w:rFonts w:ascii="Urdu Typesetting" w:hAnsi="Urdu Typesetting" w:cs="Urdu Typesetting"/>
          <w:b/>
          <w:bCs/>
          <w:sz w:val="32"/>
          <w:szCs w:val="32"/>
        </w:rPr>
        <w:t>the soul and the dense material body</w:t>
      </w:r>
      <w:r w:rsidRPr="00702AE2">
        <w:rPr>
          <w:rFonts w:ascii="Urdu Typesetting" w:hAnsi="Urdu Typesetting" w:cs="Urdu Typesetting"/>
          <w:sz w:val="32"/>
          <w:szCs w:val="32"/>
        </w:rPr>
        <w:t xml:space="preserve"> are not separate powers; rather, </w:t>
      </w:r>
      <w:r w:rsidRPr="00702AE2">
        <w:rPr>
          <w:rFonts w:ascii="Urdu Typesetting" w:hAnsi="Urdu Typesetting" w:cs="Urdu Typesetting"/>
          <w:b/>
          <w:bCs/>
          <w:sz w:val="32"/>
          <w:szCs w:val="32"/>
        </w:rPr>
        <w:t>true harmony lies in the soul</w:t>
      </w:r>
      <w:r w:rsidRPr="00702AE2">
        <w:rPr>
          <w:rFonts w:ascii="Urdu Typesetting" w:hAnsi="Urdu Typesetting" w:cs="Urdu Typesetting"/>
          <w:sz w:val="32"/>
          <w:szCs w:val="32"/>
        </w:rPr>
        <w:t xml:space="preserve">, which ultimately dominates the material body. This is why some birds prefer to fly at great heights, while others habitually fly close to the ground. If either type were to act against its divinely assigned nature, it would be tantamount to suicide. A bird meant to fly that becomes </w:t>
      </w:r>
      <w:r w:rsidRPr="00702AE2">
        <w:rPr>
          <w:rFonts w:ascii="Urdu Typesetting" w:hAnsi="Urdu Typesetting" w:cs="Urdu Typesetting"/>
          <w:sz w:val="32"/>
          <w:szCs w:val="32"/>
        </w:rPr>
        <w:lastRenderedPageBreak/>
        <w:t>unable to do so will fall ill and die; and a bird not created for high flight, if it attempts to soar, will be injured and fall.</w:t>
      </w:r>
    </w:p>
    <w:p w14:paraId="15D818A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It was upon this very Divine law of nature that </w:t>
      </w:r>
      <w:r w:rsidRPr="00702AE2">
        <w:rPr>
          <w:rFonts w:ascii="Urdu Typesetting" w:hAnsi="Urdu Typesetting" w:cs="Urdu Typesetting"/>
          <w:b/>
          <w:bCs/>
          <w:sz w:val="32"/>
          <w:szCs w:val="32"/>
        </w:rPr>
        <w:t>Prophet Noah (peace be upon him)</w:t>
      </w:r>
      <w:r w:rsidRPr="00702AE2">
        <w:rPr>
          <w:rFonts w:ascii="Urdu Typesetting" w:hAnsi="Urdu Typesetting" w:cs="Urdu Typesetting"/>
          <w:sz w:val="32"/>
          <w:szCs w:val="32"/>
        </w:rPr>
        <w:t xml:space="preserve"> built his mountain-like Ark—by Allah’s command and under His watchful eye. The Ark was made so wide and expansive that even when many animals were boarded, it remained lighter than the density of water. This is precisely why animals were commanded to be taken aboard in pairs—so that the force of gravity, combined with the weight of the animals, would be distributed upon the water, while </w:t>
      </w:r>
      <w:r w:rsidRPr="00702AE2">
        <w:rPr>
          <w:rFonts w:ascii="Urdu Typesetting" w:hAnsi="Urdu Typesetting" w:cs="Urdu Typesetting"/>
          <w:b/>
          <w:bCs/>
          <w:sz w:val="32"/>
          <w:szCs w:val="32"/>
        </w:rPr>
        <w:t>the natural sustaining force was provided directly by Allah Himself</w:t>
      </w:r>
      <w:r w:rsidRPr="00702AE2">
        <w:rPr>
          <w:rFonts w:ascii="Urdu Typesetting" w:hAnsi="Urdu Typesetting" w:cs="Urdu Typesetting"/>
          <w:sz w:val="32"/>
          <w:szCs w:val="32"/>
        </w:rPr>
        <w:t>.</w:t>
      </w:r>
    </w:p>
    <w:p w14:paraId="1E372FD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natural sustaining force is nothing but </w:t>
      </w:r>
      <w:r w:rsidRPr="00702AE2">
        <w:rPr>
          <w:rFonts w:ascii="Urdu Typesetting" w:hAnsi="Urdu Typesetting" w:cs="Urdu Typesetting"/>
          <w:b/>
          <w:bCs/>
          <w:sz w:val="32"/>
          <w:szCs w:val="32"/>
        </w:rPr>
        <w:t>the vast power of Allah</w:t>
      </w:r>
      <w:r w:rsidRPr="00702AE2">
        <w:rPr>
          <w:rFonts w:ascii="Urdu Typesetting" w:hAnsi="Urdu Typesetting" w:cs="Urdu Typesetting"/>
          <w:sz w:val="32"/>
          <w:szCs w:val="32"/>
        </w:rPr>
        <w:t xml:space="preserve">, through which He holds every moving thing in existence. The strength of the human hand lies in its five fingers, and Allah has made these five fingers the source of strength. Accordingly, a tablet bearing </w:t>
      </w:r>
      <w:r w:rsidRPr="00702AE2">
        <w:rPr>
          <w:rFonts w:ascii="Urdu Typesetting" w:hAnsi="Urdu Typesetting" w:cs="Urdu Typesetting"/>
          <w:b/>
          <w:bCs/>
          <w:sz w:val="32"/>
          <w:szCs w:val="32"/>
        </w:rPr>
        <w:t>five sacred names</w:t>
      </w:r>
      <w:r w:rsidRPr="00702AE2">
        <w:rPr>
          <w:rFonts w:ascii="Urdu Typesetting" w:hAnsi="Urdu Typesetting" w:cs="Urdu Typesetting"/>
          <w:sz w:val="32"/>
          <w:szCs w:val="32"/>
        </w:rPr>
        <w:t xml:space="preserve"> was affixed to the Ark of Noah, completing it in perfection. Prophet Noah (peace be upon him), as the captain of that Ark, was entrusted with guarding this Rope.</w:t>
      </w:r>
    </w:p>
    <w:p w14:paraId="4633FFA9"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Today, as we sail upon this mountain-like ship, cleaving the chest of the sea, we too exist under the natural shadow of </w:t>
      </w:r>
      <w:r w:rsidRPr="00702AE2">
        <w:rPr>
          <w:rFonts w:ascii="Urdu Typesetting" w:hAnsi="Urdu Typesetting" w:cs="Urdu Typesetting"/>
          <w:b/>
          <w:bCs/>
          <w:sz w:val="32"/>
          <w:szCs w:val="32"/>
        </w:rPr>
        <w:t>the same three central Ropes</w:t>
      </w:r>
      <w:r w:rsidRPr="00702AE2">
        <w:rPr>
          <w:rFonts w:ascii="Urdu Typesetting" w:hAnsi="Urdu Typesetting" w:cs="Urdu Typesetting"/>
          <w:sz w:val="32"/>
          <w:szCs w:val="32"/>
        </w:rPr>
        <w:t xml:space="preserve">, of which I am the captain. This ship has </w:t>
      </w:r>
      <w:r w:rsidRPr="00702AE2">
        <w:rPr>
          <w:rFonts w:ascii="Urdu Typesetting" w:hAnsi="Urdu Typesetting" w:cs="Urdu Typesetting"/>
          <w:b/>
          <w:bCs/>
          <w:sz w:val="32"/>
          <w:szCs w:val="32"/>
        </w:rPr>
        <w:t>five guardians</w:t>
      </w:r>
      <w:r w:rsidRPr="00702AE2">
        <w:rPr>
          <w:rFonts w:ascii="Urdu Typesetting" w:hAnsi="Urdu Typesetting" w:cs="Urdu Typesetting"/>
          <w:sz w:val="32"/>
          <w:szCs w:val="32"/>
        </w:rPr>
        <w:t>, and for this reason my knowledge, my faith, and my conviction in the Rope of Allah are unwavering.</w:t>
      </w:r>
    </w:p>
    <w:p w14:paraId="53E3D01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During the Flood of Noah (peace be upon him), everything besides his Ark was drowned and annihilated—solely because the centers of the Rope of Allah had lost their proper alignment. It is said that </w:t>
      </w:r>
      <w:r w:rsidRPr="00702AE2">
        <w:rPr>
          <w:rFonts w:ascii="Urdu Typesetting" w:hAnsi="Urdu Typesetting" w:cs="Urdu Typesetting"/>
          <w:b/>
          <w:bCs/>
          <w:sz w:val="32"/>
          <w:szCs w:val="32"/>
        </w:rPr>
        <w:t>repentance and seeking forgiveness are themselves among the Ropes of Allah</w:t>
      </w:r>
      <w:r w:rsidRPr="00702AE2">
        <w:rPr>
          <w:rFonts w:ascii="Urdu Typesetting" w:hAnsi="Urdu Typesetting" w:cs="Urdu Typesetting"/>
          <w:sz w:val="32"/>
          <w:szCs w:val="32"/>
        </w:rPr>
        <w:t>, ropes that can avert an approaching calamity—just as punishment was lifted from the people of Noah. These acts strengthen the structured balance of Allah’s Rope.</w:t>
      </w:r>
    </w:p>
    <w:p w14:paraId="65B29FB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Yet the condition of humanity is such that when they board a ship, they worship Allah sincerely, directing themselves toward His straight path; but once they reach the shore safely, they return to associating partners with Him.</w:t>
      </w:r>
    </w:p>
    <w:p w14:paraId="10A6843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Allah says:</w:t>
      </w:r>
    </w:p>
    <w:p w14:paraId="5F2A8C5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“And when they board a ship, they supplicate Allah, sincere to Him in religion; but when He delivers them to the land, they associate others with Him.”</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Al-</w:t>
      </w:r>
      <w:proofErr w:type="spellStart"/>
      <w:r w:rsidRPr="00702AE2">
        <w:rPr>
          <w:rFonts w:ascii="Urdu Typesetting" w:hAnsi="Urdu Typesetting" w:cs="Urdu Typesetting"/>
          <w:b/>
          <w:bCs/>
          <w:sz w:val="32"/>
          <w:szCs w:val="32"/>
        </w:rPr>
        <w:t>Ankabut</w:t>
      </w:r>
      <w:proofErr w:type="spellEnd"/>
      <w:r w:rsidRPr="00702AE2">
        <w:rPr>
          <w:rFonts w:ascii="Urdu Typesetting" w:hAnsi="Urdu Typesetting" w:cs="Urdu Typesetting"/>
          <w:b/>
          <w:bCs/>
          <w:sz w:val="32"/>
          <w:szCs w:val="32"/>
        </w:rPr>
        <w:t>, 29:65)</w:t>
      </w:r>
    </w:p>
    <w:p w14:paraId="7E57C4F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Whether Jews, Christians, or the Ummah of Muhammad </w:t>
      </w:r>
      <w:r w:rsidRPr="00702AE2">
        <w:rPr>
          <w:rFonts w:ascii="Times New Roman" w:hAnsi="Times New Roman" w:cs="Times New Roman" w:hint="cs"/>
          <w:sz w:val="32"/>
          <w:szCs w:val="32"/>
          <w:rtl/>
        </w:rPr>
        <w:t>ﷺ</w:t>
      </w:r>
      <w:r w:rsidRPr="00702AE2">
        <w:rPr>
          <w:rFonts w:ascii="Urdu Typesetting" w:hAnsi="Urdu Typesetting" w:cs="Urdu Typesetting"/>
          <w:sz w:val="32"/>
          <w:szCs w:val="32"/>
        </w:rPr>
        <w:t xml:space="preserve">—if societies remain fragmented and afflicted today, it is only because they hesitate to hold firmly to </w:t>
      </w:r>
      <w:r w:rsidRPr="00702AE2">
        <w:rPr>
          <w:rFonts w:ascii="Urdu Typesetting" w:hAnsi="Urdu Typesetting" w:cs="Urdu Typesetting"/>
          <w:b/>
          <w:bCs/>
          <w:sz w:val="32"/>
          <w:szCs w:val="32"/>
        </w:rPr>
        <w:t>the Rope of Stability</w:t>
      </w:r>
      <w:r w:rsidRPr="00702AE2">
        <w:rPr>
          <w:rFonts w:ascii="Urdu Typesetting" w:hAnsi="Urdu Typesetting" w:cs="Urdu Typesetting"/>
          <w:sz w:val="32"/>
          <w:szCs w:val="32"/>
        </w:rPr>
        <w:t>.</w:t>
      </w:r>
    </w:p>
    <w:p w14:paraId="082B46B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At that moment, the Third Officer placed </w:t>
      </w:r>
      <w:proofErr w:type="gramStart"/>
      <w:r w:rsidRPr="00702AE2">
        <w:rPr>
          <w:rFonts w:ascii="Urdu Typesetting" w:hAnsi="Urdu Typesetting" w:cs="Urdu Typesetting"/>
          <w:sz w:val="32"/>
          <w:szCs w:val="32"/>
        </w:rPr>
        <w:t>tea cups</w:t>
      </w:r>
      <w:proofErr w:type="gramEnd"/>
      <w:r w:rsidRPr="00702AE2">
        <w:rPr>
          <w:rFonts w:ascii="Urdu Typesetting" w:hAnsi="Urdu Typesetting" w:cs="Urdu Typesetting"/>
          <w:sz w:val="32"/>
          <w:szCs w:val="32"/>
        </w:rPr>
        <w:t xml:space="preserve"> before us. As we sipped the tea, we continued reflecting upon our Ropes of Stability. </w:t>
      </w:r>
      <w:r w:rsidRPr="00702AE2">
        <w:rPr>
          <w:rFonts w:ascii="Urdu Typesetting" w:hAnsi="Urdu Typesetting" w:cs="Urdu Typesetting"/>
          <w:sz w:val="32"/>
          <w:szCs w:val="32"/>
        </w:rPr>
        <w:lastRenderedPageBreak/>
        <w:t>All three centers of our Rope felt the warmth of that tea—my liver found comfort, my heart felt tranquility, and my mind was refreshed.</w:t>
      </w:r>
    </w:p>
    <w:p w14:paraId="7F459DC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As I took the final sip, I asked the captain to clarify one more matter:</w:t>
      </w:r>
    </w:p>
    <w:p w14:paraId="2CC36C7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“Please explain the </w:t>
      </w:r>
      <w:r w:rsidRPr="00702AE2">
        <w:rPr>
          <w:rFonts w:ascii="Urdu Typesetting" w:hAnsi="Urdu Typesetting" w:cs="Urdu Typesetting"/>
          <w:b/>
          <w:bCs/>
          <w:sz w:val="32"/>
          <w:szCs w:val="32"/>
        </w:rPr>
        <w:t>five guardians of the ship</w:t>
      </w:r>
      <w:r w:rsidRPr="00702AE2">
        <w:rPr>
          <w:rFonts w:ascii="Urdu Typesetting" w:hAnsi="Urdu Typesetting" w:cs="Urdu Typesetting"/>
          <w:sz w:val="32"/>
          <w:szCs w:val="32"/>
        </w:rPr>
        <w:t>, and also tell me about the tablet that was installed on the Ark of Prophet Noah—what were the names written upon it?”</w:t>
      </w:r>
    </w:p>
    <w:p w14:paraId="60258EB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Looking directly into my eyes, the captain replied:</w:t>
      </w:r>
    </w:p>
    <w:p w14:paraId="1BE0C8C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“First and foremost, </w:t>
      </w:r>
      <w:r w:rsidRPr="00702AE2">
        <w:rPr>
          <w:rFonts w:ascii="Urdu Typesetting" w:hAnsi="Urdu Typesetting" w:cs="Urdu Typesetting"/>
          <w:b/>
          <w:bCs/>
          <w:sz w:val="32"/>
          <w:szCs w:val="32"/>
        </w:rPr>
        <w:t>the Rope of Stability itself is the guardian of the ship</w:t>
      </w:r>
      <w:r w:rsidRPr="00702AE2">
        <w:rPr>
          <w:rFonts w:ascii="Urdu Typesetting" w:hAnsi="Urdu Typesetting" w:cs="Urdu Typesetting"/>
          <w:sz w:val="32"/>
          <w:szCs w:val="32"/>
        </w:rPr>
        <w:t>, whose movement lies in the Hand of Allah. Immediately after that comes the captain—the helmsman—which role I currently hold. After me is my deputy, Chief Officer Ali; after him, Second Officer Hasan; and after him, Third Officer Husain. Together, the five of us are the guardians of this ship.</w:t>
      </w:r>
    </w:p>
    <w:p w14:paraId="1982C93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Rope of Allah is like a towering lighthouse from which </w:t>
      </w:r>
      <w:r w:rsidRPr="00702AE2">
        <w:rPr>
          <w:rFonts w:ascii="Urdu Typesetting" w:hAnsi="Urdu Typesetting" w:cs="Urdu Typesetting"/>
          <w:b/>
          <w:bCs/>
          <w:sz w:val="32"/>
          <w:szCs w:val="32"/>
        </w:rPr>
        <w:t>five lights</w:t>
      </w:r>
      <w:r w:rsidRPr="00702AE2">
        <w:rPr>
          <w:rFonts w:ascii="Urdu Typesetting" w:hAnsi="Urdu Typesetting" w:cs="Urdu Typesetting"/>
          <w:sz w:val="32"/>
          <w:szCs w:val="32"/>
        </w:rPr>
        <w:t xml:space="preserve"> illuminate the straight path of Allah. On the Ark of Prophet Noah, a tablet bearing the blessed names of these five lights was installed. It was written in ancient script, but it was undoubtedly a tablet of five names—names whose purity Allah Himself bears witness to.</w:t>
      </w:r>
    </w:p>
    <w:p w14:paraId="496E1DC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These may have been the names of the five </w:t>
      </w:r>
      <w:proofErr w:type="spellStart"/>
      <w:r w:rsidRPr="00702AE2">
        <w:rPr>
          <w:rFonts w:ascii="Urdu Typesetting" w:hAnsi="Urdu Typesetting" w:cs="Urdu Typesetting"/>
          <w:sz w:val="32"/>
          <w:szCs w:val="32"/>
        </w:rPr>
        <w:t>Ulul</w:t>
      </w:r>
      <w:proofErr w:type="spellEnd"/>
      <w:r w:rsidRPr="00702AE2">
        <w:rPr>
          <w:rFonts w:ascii="Urdu Typesetting" w:hAnsi="Urdu Typesetting" w:cs="Urdu Typesetting"/>
          <w:sz w:val="32"/>
          <w:szCs w:val="32"/>
        </w:rPr>
        <w:t>-Azm prophets, or the names of their rightful heirs—</w:t>
      </w:r>
      <w:proofErr w:type="gramStart"/>
      <w:r w:rsidRPr="00702AE2">
        <w:rPr>
          <w:rFonts w:ascii="Urdu Typesetting" w:hAnsi="Urdu Typesetting" w:cs="Urdu Typesetting"/>
          <w:sz w:val="32"/>
          <w:szCs w:val="32"/>
        </w:rPr>
        <w:t>those worthy</w:t>
      </w:r>
      <w:proofErr w:type="gramEnd"/>
      <w:r w:rsidRPr="00702AE2">
        <w:rPr>
          <w:rFonts w:ascii="Urdu Typesetting" w:hAnsi="Urdu Typesetting" w:cs="Urdu Typesetting"/>
          <w:sz w:val="32"/>
          <w:szCs w:val="32"/>
        </w:rPr>
        <w:t xml:space="preserve"> of representing Allah. Thus, this tablet </w:t>
      </w:r>
      <w:proofErr w:type="gramStart"/>
      <w:r w:rsidRPr="00702AE2">
        <w:rPr>
          <w:rFonts w:ascii="Urdu Typesetting" w:hAnsi="Urdu Typesetting" w:cs="Urdu Typesetting"/>
          <w:sz w:val="32"/>
          <w:szCs w:val="32"/>
        </w:rPr>
        <w:t>may rightly</w:t>
      </w:r>
      <w:proofErr w:type="gramEnd"/>
      <w:r w:rsidRPr="00702AE2">
        <w:rPr>
          <w:rFonts w:ascii="Urdu Typesetting" w:hAnsi="Urdu Typesetting" w:cs="Urdu Typesetting"/>
          <w:sz w:val="32"/>
          <w:szCs w:val="32"/>
        </w:rPr>
        <w:t xml:space="preserve"> be attributed to </w:t>
      </w:r>
      <w:r w:rsidRPr="00702AE2">
        <w:rPr>
          <w:rFonts w:ascii="Urdu Typesetting" w:hAnsi="Urdu Typesetting" w:cs="Urdu Typesetting"/>
          <w:b/>
          <w:bCs/>
          <w:sz w:val="32"/>
          <w:szCs w:val="32"/>
        </w:rPr>
        <w:t>the Five Pure Ones (</w:t>
      </w:r>
      <w:proofErr w:type="spellStart"/>
      <w:r w:rsidRPr="00702AE2">
        <w:rPr>
          <w:rFonts w:ascii="Urdu Typesetting" w:hAnsi="Urdu Typesetting" w:cs="Urdu Typesetting"/>
          <w:b/>
          <w:bCs/>
          <w:sz w:val="32"/>
          <w:szCs w:val="32"/>
        </w:rPr>
        <w:t>Panjtan</w:t>
      </w:r>
      <w:proofErr w:type="spellEnd"/>
      <w:r w:rsidRPr="00702AE2">
        <w:rPr>
          <w:rFonts w:ascii="Urdu Typesetting" w:hAnsi="Urdu Typesetting" w:cs="Urdu Typesetting"/>
          <w:b/>
          <w:bCs/>
          <w:sz w:val="32"/>
          <w:szCs w:val="32"/>
        </w:rPr>
        <w:t>-e-Pak)</w:t>
      </w:r>
      <w:r w:rsidRPr="00702AE2">
        <w:rPr>
          <w:rFonts w:ascii="Urdu Typesetting" w:hAnsi="Urdu Typesetting" w:cs="Urdu Typesetting"/>
          <w:sz w:val="32"/>
          <w:szCs w:val="32"/>
        </w:rPr>
        <w:t>.</w:t>
      </w:r>
    </w:p>
    <w:p w14:paraId="2079D44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Just as the five fingers together can lift a scale and establish justice, so too did these five pure names bear the burden of Noah’s Ark and grant it stability. Whatever the exact wording of those five names, it was their tablet that guarded the Ark’s stability.</w:t>
      </w:r>
    </w:p>
    <w:p w14:paraId="7CD1985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Even today, the protection of those five luminous names remains active upon this ship. By their blessing, this vessel roams fearlessly across the seven seas. At night, the five lights that shine upon the ship act as its guardians in darkness, and their white, green, and red hues are sufficient to represent the names of the Five Pure Ones. They are like manifestations of the Power of Allah’s Hand.</w:t>
      </w:r>
    </w:p>
    <w:p w14:paraId="0FCDEE5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Likewise, the ship of Islam also has </w:t>
      </w:r>
      <w:r w:rsidRPr="00702AE2">
        <w:rPr>
          <w:rFonts w:ascii="Urdu Typesetting" w:hAnsi="Urdu Typesetting" w:cs="Urdu Typesetting"/>
          <w:b/>
          <w:bCs/>
          <w:sz w:val="32"/>
          <w:szCs w:val="32"/>
        </w:rPr>
        <w:t>five guardians</w:t>
      </w:r>
      <w:r w:rsidRPr="00702AE2">
        <w:rPr>
          <w:rFonts w:ascii="Urdu Typesetting" w:hAnsi="Urdu Typesetting" w:cs="Urdu Typesetting"/>
          <w:sz w:val="32"/>
          <w:szCs w:val="32"/>
        </w:rPr>
        <w:t xml:space="preserve">, recognized by the names of the </w:t>
      </w:r>
      <w:proofErr w:type="spellStart"/>
      <w:r w:rsidRPr="00702AE2">
        <w:rPr>
          <w:rFonts w:ascii="Urdu Typesetting" w:hAnsi="Urdu Typesetting" w:cs="Urdu Typesetting"/>
          <w:sz w:val="32"/>
          <w:szCs w:val="32"/>
        </w:rPr>
        <w:t>Panjtan</w:t>
      </w:r>
      <w:proofErr w:type="spellEnd"/>
      <w:r w:rsidRPr="00702AE2">
        <w:rPr>
          <w:rFonts w:ascii="Urdu Typesetting" w:hAnsi="Urdu Typesetting" w:cs="Urdu Typesetting"/>
          <w:sz w:val="32"/>
          <w:szCs w:val="32"/>
        </w:rPr>
        <w:t xml:space="preserve">-e-Pak. Wherever a house or a vessel bears the tablet of these names, Allah Himself preserves its stability. Turning away from them, or objecting to them, becomes the very cause of societal </w:t>
      </w:r>
      <w:proofErr w:type="gramStart"/>
      <w:r w:rsidRPr="00702AE2">
        <w:rPr>
          <w:rFonts w:ascii="Urdu Typesetting" w:hAnsi="Urdu Typesetting" w:cs="Urdu Typesetting"/>
          <w:sz w:val="32"/>
          <w:szCs w:val="32"/>
        </w:rPr>
        <w:t>ruin.”</w:t>
      </w:r>
      <w:proofErr w:type="gramEnd"/>
    </w:p>
    <w:p w14:paraId="6A3D440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time for the meal was drawing near, yet I posed one final question:</w:t>
      </w:r>
    </w:p>
    <w:p w14:paraId="4B672113"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“Captain, I observe and sense your responsibilities, but for the sake of clarity, could you briefly state your </w:t>
      </w:r>
      <w:r w:rsidRPr="00702AE2">
        <w:rPr>
          <w:rFonts w:ascii="Urdu Typesetting" w:hAnsi="Urdu Typesetting" w:cs="Urdu Typesetting"/>
          <w:b/>
          <w:bCs/>
          <w:sz w:val="32"/>
          <w:szCs w:val="32"/>
        </w:rPr>
        <w:t>special responsibilities</w:t>
      </w:r>
      <w:r w:rsidRPr="00702AE2">
        <w:rPr>
          <w:rFonts w:ascii="Urdu Typesetting" w:hAnsi="Urdu Typesetting" w:cs="Urdu Typesetting"/>
          <w:sz w:val="32"/>
          <w:szCs w:val="32"/>
        </w:rPr>
        <w:t>?”</w:t>
      </w:r>
    </w:p>
    <w:p w14:paraId="4E6CA4A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He replied:</w:t>
      </w:r>
    </w:p>
    <w:p w14:paraId="38F570D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“The entire responsibility for this ship’s voyage rests upon me—therefore I am its leader. In appearance, it may seem that I do nothing, </w:t>
      </w:r>
      <w:r w:rsidRPr="00702AE2">
        <w:rPr>
          <w:rFonts w:ascii="Urdu Typesetting" w:hAnsi="Urdu Typesetting" w:cs="Urdu Typesetting"/>
          <w:sz w:val="32"/>
          <w:szCs w:val="32"/>
        </w:rPr>
        <w:lastRenderedPageBreak/>
        <w:t>because all duties are carried out by the crew. Yet when a mistake occurs, the blame is mine; and when something is done well, the praise also comes to me.</w:t>
      </w:r>
    </w:p>
    <w:p w14:paraId="3AF6973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is exactly how the Prophet </w:t>
      </w:r>
      <w:r w:rsidRPr="00702AE2">
        <w:rPr>
          <w:rFonts w:ascii="Times New Roman" w:hAnsi="Times New Roman" w:cs="Times New Roman" w:hint="cs"/>
          <w:sz w:val="32"/>
          <w:szCs w:val="32"/>
          <w:rtl/>
        </w:rPr>
        <w:t>ﷺ</w:t>
      </w:r>
      <w:r w:rsidRPr="00702AE2">
        <w:rPr>
          <w:rFonts w:ascii="Urdu Typesetting" w:hAnsi="Urdu Typesetting" w:cs="Urdu Typesetting"/>
          <w:sz w:val="32"/>
          <w:szCs w:val="32"/>
        </w:rPr>
        <w:t xml:space="preserve"> is addressed regarding the errors of the Ummah. Allah does not question the actions directly—He questions the Messenger. Allah says, </w:t>
      </w:r>
      <w:r w:rsidRPr="00702AE2">
        <w:rPr>
          <w:rFonts w:ascii="Urdu Typesetting" w:hAnsi="Urdu Typesetting" w:cs="Urdu Typesetting"/>
          <w:i/>
          <w:iCs/>
          <w:sz w:val="32"/>
          <w:szCs w:val="32"/>
        </w:rPr>
        <w:t>‘Why did you turn away?’</w:t>
      </w:r>
      <w:r w:rsidRPr="00702AE2">
        <w:rPr>
          <w:rFonts w:ascii="Urdu Typesetting" w:hAnsi="Urdu Typesetting" w:cs="Urdu Typesetting"/>
          <w:sz w:val="32"/>
          <w:szCs w:val="32"/>
        </w:rPr>
        <w:t xml:space="preserve"> or </w:t>
      </w:r>
      <w:r w:rsidRPr="00702AE2">
        <w:rPr>
          <w:rFonts w:ascii="Urdu Typesetting" w:hAnsi="Urdu Typesetting" w:cs="Urdu Typesetting"/>
          <w:i/>
          <w:iCs/>
          <w:sz w:val="32"/>
          <w:szCs w:val="32"/>
        </w:rPr>
        <w:t>‘Why did you not speak to them so that they might receive guidance?’</w:t>
      </w:r>
      <w:r w:rsidRPr="00702AE2">
        <w:rPr>
          <w:rFonts w:ascii="Urdu Typesetting" w:hAnsi="Urdu Typesetting" w:cs="Urdu Typesetting"/>
          <w:sz w:val="32"/>
          <w:szCs w:val="32"/>
        </w:rPr>
        <w:t xml:space="preserve"> And in praise, Allah says, </w:t>
      </w:r>
      <w:r w:rsidRPr="00702AE2">
        <w:rPr>
          <w:rFonts w:ascii="Urdu Typesetting" w:hAnsi="Urdu Typesetting" w:cs="Urdu Typesetting"/>
          <w:i/>
          <w:iCs/>
          <w:sz w:val="32"/>
          <w:szCs w:val="32"/>
        </w:rPr>
        <w:t xml:space="preserve">‘O Messenger, </w:t>
      </w:r>
      <w:proofErr w:type="gramStart"/>
      <w:r w:rsidRPr="00702AE2">
        <w:rPr>
          <w:rFonts w:ascii="Urdu Typesetting" w:hAnsi="Urdu Typesetting" w:cs="Urdu Typesetting"/>
          <w:i/>
          <w:iCs/>
          <w:sz w:val="32"/>
          <w:szCs w:val="32"/>
        </w:rPr>
        <w:t>We</w:t>
      </w:r>
      <w:proofErr w:type="gramEnd"/>
      <w:r w:rsidRPr="00702AE2">
        <w:rPr>
          <w:rFonts w:ascii="Urdu Typesetting" w:hAnsi="Urdu Typesetting" w:cs="Urdu Typesetting"/>
          <w:i/>
          <w:iCs/>
          <w:sz w:val="32"/>
          <w:szCs w:val="32"/>
        </w:rPr>
        <w:t xml:space="preserve"> did not impose worship upon you to exhaust you—rest during part of the night.’</w:t>
      </w:r>
    </w:p>
    <w:p w14:paraId="2114BC4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Thus, my special responsibility is simply this: that every person fulfills his duty with excellence, that the ship is not brought into disrepute, and that the bond between myself and the ship remains intact.</w:t>
      </w:r>
    </w:p>
    <w:p w14:paraId="3388B83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bond is like the relationship between </w:t>
      </w:r>
      <w:r w:rsidRPr="00702AE2">
        <w:rPr>
          <w:rFonts w:ascii="Urdu Typesetting" w:hAnsi="Urdu Typesetting" w:cs="Urdu Typesetting"/>
          <w:b/>
          <w:bCs/>
          <w:sz w:val="32"/>
          <w:szCs w:val="32"/>
        </w:rPr>
        <w:t>the soul and the human body</w:t>
      </w:r>
      <w:r w:rsidRPr="00702AE2">
        <w:rPr>
          <w:rFonts w:ascii="Urdu Typesetting" w:hAnsi="Urdu Typesetting" w:cs="Urdu Typesetting"/>
          <w:sz w:val="32"/>
          <w:szCs w:val="32"/>
        </w:rPr>
        <w:t xml:space="preserve">. Just as the soul remains with the body and governs its direction, so too does the captain remain with the vessel and steer its course. When the soul departs, the body becomes </w:t>
      </w:r>
      <w:proofErr w:type="gramStart"/>
      <w:r w:rsidRPr="00702AE2">
        <w:rPr>
          <w:rFonts w:ascii="Urdu Typesetting" w:hAnsi="Urdu Typesetting" w:cs="Urdu Typesetting"/>
          <w:sz w:val="32"/>
          <w:szCs w:val="32"/>
        </w:rPr>
        <w:t>lifeless matter</w:t>
      </w:r>
      <w:proofErr w:type="gramEnd"/>
      <w:r w:rsidRPr="00702AE2">
        <w:rPr>
          <w:rFonts w:ascii="Urdu Typesetting" w:hAnsi="Urdu Typesetting" w:cs="Urdu Typesetting"/>
          <w:sz w:val="32"/>
          <w:szCs w:val="32"/>
        </w:rPr>
        <w:t>; likewise, when the captain is separated from the ship, it loses its governing force.</w:t>
      </w:r>
    </w:p>
    <w:p w14:paraId="1F0F81C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This proves that the true power capable of saving a vessel from sinking lies </w:t>
      </w:r>
      <w:proofErr w:type="gramStart"/>
      <w:r w:rsidRPr="00702AE2">
        <w:rPr>
          <w:rFonts w:ascii="Urdu Typesetting" w:hAnsi="Urdu Typesetting" w:cs="Urdu Typesetting"/>
          <w:sz w:val="32"/>
          <w:szCs w:val="32"/>
        </w:rPr>
        <w:t>in</w:t>
      </w:r>
      <w:proofErr w:type="gramEnd"/>
      <w:r w:rsidRPr="00702AE2">
        <w:rPr>
          <w:rFonts w:ascii="Urdu Typesetting" w:hAnsi="Urdu Typesetting" w:cs="Urdu Typesetting"/>
          <w:sz w:val="32"/>
          <w:szCs w:val="32"/>
        </w:rPr>
        <w:t xml:space="preserve"> </w:t>
      </w:r>
      <w:r w:rsidRPr="00702AE2">
        <w:rPr>
          <w:rFonts w:ascii="Urdu Typesetting" w:hAnsi="Urdu Typesetting" w:cs="Urdu Typesetting"/>
          <w:b/>
          <w:bCs/>
          <w:sz w:val="32"/>
          <w:szCs w:val="32"/>
        </w:rPr>
        <w:t>the authority of its captain</w:t>
      </w:r>
      <w:r w:rsidRPr="00702AE2">
        <w:rPr>
          <w:rFonts w:ascii="Urdu Typesetting" w:hAnsi="Urdu Typesetting" w:cs="Urdu Typesetting"/>
          <w:sz w:val="32"/>
          <w:szCs w:val="32"/>
        </w:rPr>
        <w:t>.</w:t>
      </w:r>
    </w:p>
    <w:p w14:paraId="30F17AF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These are the fundamental principles of our responsibilities—upon which everything depends.</w:t>
      </w:r>
      <w:r w:rsidRPr="00702AE2">
        <w:rPr>
          <w:rFonts w:ascii="Times New Roman" w:eastAsia="Times New Roman" w:hAnsi="Times New Roman" w:cs="Times New Roman"/>
          <w:b/>
          <w:bCs/>
        </w:rPr>
        <w:t xml:space="preserve"> </w:t>
      </w:r>
      <w:r w:rsidRPr="00702AE2">
        <w:rPr>
          <w:rFonts w:ascii="Urdu Typesetting" w:hAnsi="Urdu Typesetting" w:cs="Urdu Typesetting"/>
          <w:b/>
          <w:bCs/>
          <w:sz w:val="32"/>
          <w:szCs w:val="32"/>
        </w:rPr>
        <w:t xml:space="preserve">on which, if you wished, you could write </w:t>
      </w:r>
      <w:r w:rsidRPr="00702AE2">
        <w:rPr>
          <w:rFonts w:ascii="Urdu Typesetting" w:hAnsi="Urdu Typesetting" w:cs="Urdu Typesetting"/>
          <w:b/>
          <w:bCs/>
          <w:sz w:val="32"/>
          <w:szCs w:val="32"/>
        </w:rPr>
        <w:lastRenderedPageBreak/>
        <w:t>an entire book.</w:t>
      </w:r>
      <w:r w:rsidRPr="00702AE2">
        <w:rPr>
          <w:rFonts w:ascii="Urdu Typesetting" w:hAnsi="Urdu Typesetting" w:cs="Urdu Typesetting"/>
          <w:sz w:val="32"/>
          <w:szCs w:val="32"/>
        </w:rPr>
        <w:br/>
        <w:t>It was time for the meal, so we went downstairs for lunch.”</w:t>
      </w:r>
    </w:p>
    <w:p w14:paraId="3B064160" w14:textId="77777777" w:rsidR="00835C0A" w:rsidRPr="00702AE2" w:rsidRDefault="00835C0A" w:rsidP="00835C0A">
      <w:pPr>
        <w:rPr>
          <w:rFonts w:ascii="Urdu Typesetting" w:hAnsi="Urdu Typesetting" w:cs="Urdu Typesetting"/>
          <w:sz w:val="32"/>
          <w:szCs w:val="32"/>
        </w:rPr>
      </w:pPr>
    </w:p>
    <w:p w14:paraId="7A06C0D6" w14:textId="77777777" w:rsidR="00835C0A" w:rsidRPr="00702AE2" w:rsidRDefault="00835C0A" w:rsidP="00835C0A">
      <w:pPr>
        <w:rPr>
          <w:rFonts w:ascii="Urdu Typesetting" w:hAnsi="Urdu Typesetting" w:cs="Urdu Typesetting"/>
          <w:b/>
          <w:bCs/>
          <w:sz w:val="40"/>
          <w:szCs w:val="40"/>
          <w:u w:val="single"/>
          <w:lang w:bidi="ur-PK"/>
        </w:rPr>
      </w:pPr>
      <w:r w:rsidRPr="00702AE2">
        <w:rPr>
          <w:rFonts w:ascii="Urdu Typesetting" w:hAnsi="Urdu Typesetting" w:cs="Urdu Typesetting"/>
          <w:b/>
          <w:bCs/>
          <w:sz w:val="40"/>
          <w:szCs w:val="40"/>
          <w:u w:val="single"/>
        </w:rPr>
        <w:t xml:space="preserve">(6) Return </w:t>
      </w:r>
      <w:proofErr w:type="gramStart"/>
      <w:r w:rsidRPr="00702AE2">
        <w:rPr>
          <w:rFonts w:ascii="Urdu Typesetting" w:hAnsi="Urdu Typesetting" w:cs="Urdu Typesetting"/>
          <w:b/>
          <w:bCs/>
          <w:sz w:val="40"/>
          <w:szCs w:val="40"/>
          <w:u w:val="single"/>
        </w:rPr>
        <w:t>home :</w:t>
      </w:r>
      <w:proofErr w:type="gramEnd"/>
    </w:p>
    <w:p w14:paraId="7020BE1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Dar es Salaam is an important city and port of Tanzania. Tanzania is a country in Africa, bordered by Kenya to the north and Mozambique to the south. It lies about six degrees south of the Equator, which is why it has a hot climate; the weather remains warm throughout the year and rainfall is plentiful. As a result, greenery is everywhere, and despite being rich in dense forests, it is a poor country.</w:t>
      </w:r>
    </w:p>
    <w:p w14:paraId="3329450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Part of the famous Lake Victoria lies within its borders, from where the well-known River Nile begins its journey, flowing through Egypt before emptying into the Mediterranean Sea. To the east lies the Indian Ocean, on whose shores this port is located.</w:t>
      </w:r>
    </w:p>
    <w:p w14:paraId="514930A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What gives Tanzania its special fame is its importance for archaeology and anthropology—fields concerned with excavating the earth to uncover material remains and reconstruct the history of humankind. South of Lake Victoria lies a valley known as Olduvai Gorge, where excavations have revealed layer upon layer of human skeletal remains. Scholars of human history have declared this region the cradle of humanity, dating the oldest human remains found there to </w:t>
      </w:r>
      <w:r w:rsidRPr="00702AE2">
        <w:rPr>
          <w:rFonts w:ascii="Urdu Typesetting" w:hAnsi="Urdu Typesetting" w:cs="Urdu Typesetting"/>
          <w:sz w:val="32"/>
          <w:szCs w:val="32"/>
        </w:rPr>
        <w:lastRenderedPageBreak/>
        <w:t>about 2.2 million years old. According to them, the history of humankind began around 2.2 million years before Christ.</w:t>
      </w:r>
    </w:p>
    <w:p w14:paraId="7FDD133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At five in the evening, our ship dropped anchor outside the port of Dar es Salaam, and our arrival was communicated to the port authorities via radio, telephone, and VHF. At six o’clock, the port pilot arrived in a fast boat. The pilot ladder was lowered, and he came aboard. As soon as the pilot arrived, the anchor was heaved up, and under his guidance the ship slowly made its way into the harbor.</w:t>
      </w:r>
    </w:p>
    <w:p w14:paraId="5F382CC7"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wanted to preserve every moment of the final stage of this journey in my memory, so I went up to the bridge to spend these last moments in the captain’s company, watching every detail of the ship’s entry into the port. As we neared the quay, two small tugboats came alongside, one ahead and one astern, and secured our ship with ropes. They gently pulled and pushed her until she was brought alongside the platform-like berth, where she was fastened to the bollards with mooring lines.</w:t>
      </w:r>
    </w:p>
    <w:p w14:paraId="091AC6D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Once the ship was secured safely, the gangway was lowered. The shipping company’s agent and officials from government departments—including immigration and customs—came aboard with their staff and began their respective duties. Meanwhile, I stood by the railing outside, looking toward the distant city buildings and watching people moving about on the quay. Before returning home, I began to weave plans to visit the city’s famous places.</w:t>
      </w:r>
    </w:p>
    <w:p w14:paraId="634B7CF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Just then, a sailor came and told me that the captain was calling for me. When I reached the captain’s cabin, I found the ship’s agent there as well. The captain introduced me to the agent and asked whether I was still firm in my decision to return home from here. I replied in the affirmative but expressed my wish to visit some of the city’s famous historical sites before leaving.</w:t>
      </w:r>
    </w:p>
    <w:p w14:paraId="620740B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It was therefore decided that we would spend the entire next day visiting the city’s notable places, and that I would return to Pakistan on a flight departing two days later. The captain instructed the agent to arrange not only the air ticket but also a car for the next morning so that I could tour the city.</w:t>
      </w:r>
    </w:p>
    <w:p w14:paraId="4B4B876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asked the agent what special places would be worth seeing. He replied that since I was a journalist, he thought I should visit the forests, where animals of all kinds roam freely in their natural habitat. Then, about a three-hour drive from here, there is a place where one can visit the site regarded as the birthplace of human </w:t>
      </w:r>
      <w:proofErr w:type="gramStart"/>
      <w:r w:rsidRPr="00702AE2">
        <w:rPr>
          <w:rFonts w:ascii="Urdu Typesetting" w:hAnsi="Urdu Typesetting" w:cs="Urdu Typesetting"/>
          <w:sz w:val="32"/>
          <w:szCs w:val="32"/>
        </w:rPr>
        <w:t>history—</w:t>
      </w:r>
      <w:proofErr w:type="gramEnd"/>
      <w:r w:rsidRPr="00702AE2">
        <w:rPr>
          <w:rFonts w:ascii="Urdu Typesetting" w:hAnsi="Urdu Typesetting" w:cs="Urdu Typesetting"/>
          <w:sz w:val="32"/>
          <w:szCs w:val="32"/>
        </w:rPr>
        <w:t xml:space="preserve">the spot where the earliest human remains were discovered. It is a very famous place, </w:t>
      </w:r>
      <w:proofErr w:type="gramStart"/>
      <w:r w:rsidRPr="00702AE2">
        <w:rPr>
          <w:rFonts w:ascii="Urdu Typesetting" w:hAnsi="Urdu Typesetting" w:cs="Urdu Typesetting"/>
          <w:sz w:val="32"/>
          <w:szCs w:val="32"/>
        </w:rPr>
        <w:t>a valley</w:t>
      </w:r>
      <w:proofErr w:type="gramEnd"/>
      <w:r w:rsidRPr="00702AE2">
        <w:rPr>
          <w:rFonts w:ascii="Urdu Typesetting" w:hAnsi="Urdu Typesetting" w:cs="Urdu Typesetting"/>
          <w:sz w:val="32"/>
          <w:szCs w:val="32"/>
        </w:rPr>
        <w:t xml:space="preserve"> called Olduvai Gorge. The route itself is beautiful, with dense forests on both sides and herds of animals visible along the way. Beyond the forests lies the valley, where one can truly savor its historical significance. On the way back, he </w:t>
      </w:r>
      <w:proofErr w:type="gramStart"/>
      <w:r w:rsidRPr="00702AE2">
        <w:rPr>
          <w:rFonts w:ascii="Urdu Typesetting" w:hAnsi="Urdu Typesetting" w:cs="Urdu Typesetting"/>
          <w:sz w:val="32"/>
          <w:szCs w:val="32"/>
        </w:rPr>
        <w:t>suggested,</w:t>
      </w:r>
      <w:proofErr w:type="gramEnd"/>
      <w:r w:rsidRPr="00702AE2">
        <w:rPr>
          <w:rFonts w:ascii="Urdu Typesetting" w:hAnsi="Urdu Typesetting" w:cs="Urdu Typesetting"/>
          <w:sz w:val="32"/>
          <w:szCs w:val="32"/>
        </w:rPr>
        <w:t xml:space="preserve"> we could also take a tour of the city.</w:t>
      </w:r>
    </w:p>
    <w:p w14:paraId="2B962DB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This would be a full-day program. My heartfelt wish was fulfilled, and it was decided that the captain, the agent, and I would spend the entire day together on this safari-like excursion</w:t>
      </w:r>
    </w:p>
    <w:p w14:paraId="3B65BC1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It turned out to be a truly fascinating program.</w:t>
      </w:r>
    </w:p>
    <w:p w14:paraId="48EED2E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route was extraordinarily beautiful. I had read a great deal about dense forests and rainforests, but this was my first chance to see them with my own eyes. The towering height of the trees, the thickness of their trunks, and the endless rows of clustered trees surrounded by lush greenery were a sight to behold. Here and there, open clearings appeared amid the forest—grazing grounds where different kinds of animals were often visible.</w:t>
      </w:r>
    </w:p>
    <w:p w14:paraId="0D1D68A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For the first time in my life, I saw elephants in their natural, open jungle environment. I also saw lions, buffaloes, zebras, deer, giraffes, and many other animals and birds. When we finally reached the place known as </w:t>
      </w:r>
      <w:r w:rsidRPr="00702AE2">
        <w:rPr>
          <w:rFonts w:ascii="Urdu Typesetting" w:hAnsi="Urdu Typesetting" w:cs="Urdu Typesetting"/>
          <w:b/>
          <w:bCs/>
          <w:sz w:val="32"/>
          <w:szCs w:val="32"/>
        </w:rPr>
        <w:t>Olduvai Gorge</w:t>
      </w:r>
      <w:r w:rsidRPr="00702AE2">
        <w:rPr>
          <w:rFonts w:ascii="Urdu Typesetting" w:hAnsi="Urdu Typesetting" w:cs="Urdu Typesetting"/>
          <w:sz w:val="32"/>
          <w:szCs w:val="32"/>
        </w:rPr>
        <w:t>, I became deeply emotional. This was the valley from which humanity—indeed, human civilization itself—had taken its first steps.</w:t>
      </w:r>
    </w:p>
    <w:p w14:paraId="3C453AE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found myself reflecting on life as it began here some 2.2 million years before Christ, when humans were hardly distinguishable beings—little more than animals, except for a modest degree of intellect and awareness. They possessed basic instincts of self-preservation, the ability to live collectively, and emotions such as love and hatred. They hunted together and arranged their food collectively. Their diet </w:t>
      </w:r>
      <w:r w:rsidRPr="00702AE2">
        <w:rPr>
          <w:rFonts w:ascii="Urdu Typesetting" w:hAnsi="Urdu Typesetting" w:cs="Urdu Typesetting"/>
          <w:sz w:val="32"/>
          <w:szCs w:val="32"/>
        </w:rPr>
        <w:lastRenderedPageBreak/>
        <w:t>consisted of meat and seasonal fruits, which they acquired by facing dangers in the forests, returning afterward to this very place that served as their ancestral home.</w:t>
      </w:r>
    </w:p>
    <w:p w14:paraId="46F2183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valley itself was steep, almost vertical in places. Archaeologists had carefully excavated it layer by layer, uncovering ancient human skeletons and tools. For visitors, the site had been thoughtfully developed, with proper pathways, stairways, and protective barriers to ensure safety.</w:t>
      </w:r>
    </w:p>
    <w:p w14:paraId="5097134D"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spent two to three hours walking through the valley, observing it closely, while countless images of those ancient people formed in my mind. I wondered how they must have lived in such harsh conditions. Even spending a few hours there felt exhausting for us. Thankfully, we </w:t>
      </w:r>
      <w:proofErr w:type="gramStart"/>
      <w:r w:rsidRPr="00702AE2">
        <w:rPr>
          <w:rFonts w:ascii="Urdu Typesetting" w:hAnsi="Urdu Typesetting" w:cs="Urdu Typesetting"/>
          <w:sz w:val="32"/>
          <w:szCs w:val="32"/>
        </w:rPr>
        <w:t>had brought</w:t>
      </w:r>
      <w:proofErr w:type="gramEnd"/>
      <w:r w:rsidRPr="00702AE2">
        <w:rPr>
          <w:rFonts w:ascii="Urdu Typesetting" w:hAnsi="Urdu Typesetting" w:cs="Urdu Typesetting"/>
          <w:sz w:val="32"/>
          <w:szCs w:val="32"/>
        </w:rPr>
        <w:t xml:space="preserve"> sandwiches, water, and tea with us. There was a nearby village and a restaurant for tourists, but local food is not something everyone can easily eat.</w:t>
      </w:r>
    </w:p>
    <w:p w14:paraId="4ECC425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By the time we began our return journey, evening had set in. The jungle atmosphere had grown even more mysterious, and a faint fear crept into my heart—what if the vehicle were to break down in such a forbidding environment? How had humans once lived here without electricity, fans, or any means of transport, surrounded by dangerous animals? Today, we can scarcely imagine such a life.</w:t>
      </w:r>
    </w:p>
    <w:p w14:paraId="0D1A0DD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From the very beginning, humanity has been tested by hunger and fear, and it was these very trials that became the cause of human </w:t>
      </w:r>
      <w:r w:rsidRPr="00702AE2">
        <w:rPr>
          <w:rFonts w:ascii="Urdu Typesetting" w:hAnsi="Urdu Typesetting" w:cs="Urdu Typesetting"/>
          <w:sz w:val="32"/>
          <w:szCs w:val="32"/>
        </w:rPr>
        <w:lastRenderedPageBreak/>
        <w:t>evolution. Gradually, human intellectual capacity increased, and today a person like me walks upon this earth.</w:t>
      </w:r>
    </w:p>
    <w:p w14:paraId="3B921C8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returned to the ship late at night. Exhausted, I fell asleep, and when I woke the next </w:t>
      </w:r>
      <w:proofErr w:type="gramStart"/>
      <w:r w:rsidRPr="00702AE2">
        <w:rPr>
          <w:rFonts w:ascii="Urdu Typesetting" w:hAnsi="Urdu Typesetting" w:cs="Urdu Typesetting"/>
          <w:sz w:val="32"/>
          <w:szCs w:val="32"/>
        </w:rPr>
        <w:t>day</w:t>
      </w:r>
      <w:proofErr w:type="gramEnd"/>
      <w:r w:rsidRPr="00702AE2">
        <w:rPr>
          <w:rFonts w:ascii="Urdu Typesetting" w:hAnsi="Urdu Typesetting" w:cs="Urdu Typesetting"/>
          <w:sz w:val="32"/>
          <w:szCs w:val="32"/>
        </w:rPr>
        <w:t xml:space="preserve"> it was already late. The captain informed me that my ticket had arrived and that I would be </w:t>
      </w:r>
      <w:proofErr w:type="gramStart"/>
      <w:r w:rsidRPr="00702AE2">
        <w:rPr>
          <w:rFonts w:ascii="Urdu Typesetting" w:hAnsi="Urdu Typesetting" w:cs="Urdu Typesetting"/>
          <w:sz w:val="32"/>
          <w:szCs w:val="32"/>
        </w:rPr>
        <w:t>departing for</w:t>
      </w:r>
      <w:proofErr w:type="gramEnd"/>
      <w:r w:rsidRPr="00702AE2">
        <w:rPr>
          <w:rFonts w:ascii="Urdu Typesetting" w:hAnsi="Urdu Typesetting" w:cs="Urdu Typesetting"/>
          <w:sz w:val="32"/>
          <w:szCs w:val="32"/>
        </w:rPr>
        <w:t xml:space="preserve"> home at six in the evening. I quickly gathered my belongings, completed my packing, and lay down again, drifting into sleep while reflecting on the events of the past days.</w:t>
      </w:r>
    </w:p>
    <w:p w14:paraId="6F5DCAB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 steward came to wake me for lunch, and I went to the dining room for my final meal on the ship. The captain, the chief officer Ali, and everyone else had already gathered. We shared the meal with deep emotion, exchanging casual conversation as well. After lunch, everyone stood up, and I accompanied the captain to his cabin.</w:t>
      </w:r>
    </w:p>
    <w:p w14:paraId="7C3801C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 lacked the words to properly thank him for the beautiful environment in which I had spent these ten days. Still, with broken phrases, I expressed my gratitude and promised to meet him again when I returned to Karachi.</w:t>
      </w:r>
    </w:p>
    <w:p w14:paraId="0BAA6F4B"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At four in the evening, the ship’s agent came to pick me up. A steward carried my suitcase down to the car. I went once more to the captain’s cabin to say goodbye. We were both visibly saddened. Emotionally, I embraced him, thanked him again for his generous hospitality, and when I parted from him, my eyes filled with tears.</w:t>
      </w:r>
    </w:p>
    <w:p w14:paraId="247C44E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 xml:space="preserve">As I reached the gangway and raised my hand in farewell, I was met with a pleasant surprise—the entire crew had gathered to see me off. Chief Officer Ali was also there. He stepped forward to shake my hand, and one by one I shook hands with everyone, bidding </w:t>
      </w:r>
      <w:proofErr w:type="gramStart"/>
      <w:r w:rsidRPr="00702AE2">
        <w:rPr>
          <w:rFonts w:ascii="Urdu Typesetting" w:hAnsi="Urdu Typesetting" w:cs="Urdu Typesetting"/>
          <w:sz w:val="32"/>
          <w:szCs w:val="32"/>
        </w:rPr>
        <w:t>them farewell</w:t>
      </w:r>
      <w:proofErr w:type="gramEnd"/>
      <w:r w:rsidRPr="00702AE2">
        <w:rPr>
          <w:rFonts w:ascii="Urdu Typesetting" w:hAnsi="Urdu Typesetting" w:cs="Urdu Typesetting"/>
          <w:sz w:val="32"/>
          <w:szCs w:val="32"/>
        </w:rPr>
        <w:t xml:space="preserve"> before descending the gangway. I waved goodbye, got into the car, and my journey home began.</w:t>
      </w:r>
    </w:p>
    <w:p w14:paraId="4E6CDFCF"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aircraft that would take me back belonged to the United Arab Emirates. It would carry me to Dubai in five hours, from where another Emirates flight would depart four hours later and land in Karachi after a two-hour journey. Thus, I would arrive in Karachi at six in the morning local time.</w:t>
      </w:r>
    </w:p>
    <w:p w14:paraId="41D2EC61"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As the plane lifted into the sky from Dar es Salaam, I looked down through the window. As my gaze passed over the city’s buildings and reached the coastline, I saw the port—and there, to one side, was the very ship that had brought me from Karachi to this land. That ship had introduced me to astonishing and invaluable knowledge and experience, and I was returning home carrying a rich treasury of learning with me.</w:t>
      </w:r>
    </w:p>
    <w:p w14:paraId="53C31975"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b/>
          <w:bCs/>
          <w:sz w:val="32"/>
          <w:szCs w:val="32"/>
        </w:rPr>
        <w:t>When the aircraft rose high above the clouds and everything on the earth below became blurred</w:t>
      </w:r>
      <w:r w:rsidRPr="00702AE2">
        <w:rPr>
          <w:rFonts w:ascii="Urdu Typesetting" w:hAnsi="Urdu Typesetting" w:cs="Urdu Typesetting"/>
          <w:sz w:val="32"/>
          <w:szCs w:val="32"/>
        </w:rPr>
        <w:t>, I leaned back against the softly cushioned seat and closed my eyes. In my imagination, I wanted to relive once again the entire sea voyage and all that had unfolded during it.</w:t>
      </w:r>
    </w:p>
    <w:p w14:paraId="7EB47DA2"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lastRenderedPageBreak/>
        <w:t>A strange thought came to my mind: this very earth on which we live is also like a great ship, sailing for countless years at a steady pace toward a fixed destination, moving along the straight path. Like every ship, this earth too has prescribed laws that apply to every passenger, and all are bound to remain under the authority of its Captain.</w:t>
      </w:r>
    </w:p>
    <w:p w14:paraId="6D44B1C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We board this ship, and for everyone the destination is the same. In this world, we perform all those actions that a ship’s crew and passengers </w:t>
      </w:r>
      <w:proofErr w:type="gramStart"/>
      <w:r w:rsidRPr="00702AE2">
        <w:rPr>
          <w:rFonts w:ascii="Urdu Typesetting" w:hAnsi="Urdu Typesetting" w:cs="Urdu Typesetting"/>
          <w:sz w:val="32"/>
          <w:szCs w:val="32"/>
        </w:rPr>
        <w:t>perform:</w:t>
      </w:r>
      <w:proofErr w:type="gramEnd"/>
      <w:r w:rsidRPr="00702AE2">
        <w:rPr>
          <w:rFonts w:ascii="Urdu Typesetting" w:hAnsi="Urdu Typesetting" w:cs="Urdu Typesetting"/>
          <w:sz w:val="32"/>
          <w:szCs w:val="32"/>
        </w:rPr>
        <w:t xml:space="preserve"> we sleep and wake, eat and drink, remain busy in our respective tasks, and experience every kind of joy and sorrow. When this ship reaches its </w:t>
      </w:r>
      <w:proofErr w:type="gramStart"/>
      <w:r w:rsidRPr="00702AE2">
        <w:rPr>
          <w:rFonts w:ascii="Urdu Typesetting" w:hAnsi="Urdu Typesetting" w:cs="Urdu Typesetting"/>
          <w:sz w:val="32"/>
          <w:szCs w:val="32"/>
        </w:rPr>
        <w:t>final destination</w:t>
      </w:r>
      <w:proofErr w:type="gramEnd"/>
      <w:r w:rsidRPr="00702AE2">
        <w:rPr>
          <w:rFonts w:ascii="Urdu Typesetting" w:hAnsi="Urdu Typesetting" w:cs="Urdu Typesetting"/>
          <w:sz w:val="32"/>
          <w:szCs w:val="32"/>
        </w:rPr>
        <w:t>, divine immigration and accountability officers will arrive. They will examine everyone’s record of deeds and review how life was lived aboard this ship. Those found guilty will be seized and confined to imprisonment, while the rest will be allowed to proceed with honor and dignity.</w:t>
      </w:r>
    </w:p>
    <w:p w14:paraId="7F64F7EE"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Only a few days earlier, I was traveling on a sea vessel, cutting through the chest of the ocean toward Africa. Today, I was passing over the same ocean, above its skies, in an airplane, crossing those very regions. I looked out of the window and glanced downward, but our altitude was so great that nothing was visible except the vast blue of the sea.</w:t>
      </w:r>
    </w:p>
    <w:p w14:paraId="5F88612A"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 xml:space="preserve">I checked my watch—there were still four hours left before reaching Dubai. I closed my eyes, and before long, I fell asleep. In any case, I tend to sleep more easily while traveling. A flight attendant woke me and </w:t>
      </w:r>
      <w:r w:rsidRPr="00702AE2">
        <w:rPr>
          <w:rFonts w:ascii="Urdu Typesetting" w:hAnsi="Urdu Typesetting" w:cs="Urdu Typesetting"/>
          <w:sz w:val="32"/>
          <w:szCs w:val="32"/>
        </w:rPr>
        <w:lastRenderedPageBreak/>
        <w:t xml:space="preserve">announced that seat belts should be fastened. A few minutes later, we </w:t>
      </w:r>
      <w:proofErr w:type="gramStart"/>
      <w:r w:rsidRPr="00702AE2">
        <w:rPr>
          <w:rFonts w:ascii="Urdu Typesetting" w:hAnsi="Urdu Typesetting" w:cs="Urdu Typesetting"/>
          <w:sz w:val="32"/>
          <w:szCs w:val="32"/>
        </w:rPr>
        <w:t>had landed</w:t>
      </w:r>
      <w:proofErr w:type="gramEnd"/>
      <w:r w:rsidRPr="00702AE2">
        <w:rPr>
          <w:rFonts w:ascii="Urdu Typesetting" w:hAnsi="Urdu Typesetting" w:cs="Urdu Typesetting"/>
          <w:sz w:val="32"/>
          <w:szCs w:val="32"/>
        </w:rPr>
        <w:t xml:space="preserve"> at Dubai International Airport.</w:t>
      </w:r>
    </w:p>
    <w:p w14:paraId="0E048444"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It is an enormous and expansive airport complex, where walking from one end to the other is itself a challenge. Inside the building, there are facilities for food, drink, and all kinds of shopping, and at many places sofas and chairs are arranged for rest. Time passed without notice, and soon the announcement came to board the flight to Karachi.</w:t>
      </w:r>
    </w:p>
    <w:p w14:paraId="5E52EFC8"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The journey to Karachi also passed comfortably aboard the aircraft, and by the grace of Allah, I landed safely at my country’s airport. When I joyfully emerged from the lounge, my family was there to receive me. As I met them, the call to the dawn prayer was being raised from a nearby mosque. Yet everyone was busy meeting their relatives, hurrying toward their vehicles to reach home as quickly as possible.</w:t>
      </w:r>
    </w:p>
    <w:p w14:paraId="2EC5A5A6"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sz w:val="32"/>
          <w:szCs w:val="32"/>
        </w:rPr>
        <w:t>Allah’s only complaint against human beings is this very attitude. He says:</w:t>
      </w:r>
    </w:p>
    <w:p w14:paraId="6F708A8C" w14:textId="77777777" w:rsidR="00835C0A" w:rsidRPr="00702AE2" w:rsidRDefault="00835C0A" w:rsidP="00835C0A">
      <w:pPr>
        <w:rPr>
          <w:rFonts w:ascii="Urdu Typesetting" w:hAnsi="Urdu Typesetting" w:cs="Urdu Typesetting"/>
          <w:sz w:val="32"/>
          <w:szCs w:val="32"/>
        </w:rPr>
      </w:pPr>
      <w:r w:rsidRPr="00702AE2">
        <w:rPr>
          <w:rFonts w:ascii="Urdu Typesetting" w:hAnsi="Urdu Typesetting" w:cs="Urdu Typesetting"/>
          <w:i/>
          <w:iCs/>
          <w:sz w:val="32"/>
          <w:szCs w:val="32"/>
        </w:rPr>
        <w:t>“Then when they board the ship, they call upon Allah, sincere to Him in religion; but when He delivers them safely to land, suddenly they associate others with Him.”</w:t>
      </w:r>
      <w:r w:rsidRPr="00702AE2">
        <w:rPr>
          <w:rFonts w:ascii="Urdu Typesetting" w:hAnsi="Urdu Typesetting" w:cs="Urdu Typesetting"/>
          <w:sz w:val="32"/>
          <w:szCs w:val="32"/>
        </w:rPr>
        <w:br/>
      </w:r>
      <w:r w:rsidRPr="00702AE2">
        <w:rPr>
          <w:rFonts w:ascii="Urdu Typesetting" w:hAnsi="Urdu Typesetting" w:cs="Urdu Typesetting"/>
          <w:b/>
          <w:bCs/>
          <w:sz w:val="32"/>
          <w:szCs w:val="32"/>
        </w:rPr>
        <w:t>(Surah Al-</w:t>
      </w:r>
      <w:proofErr w:type="spellStart"/>
      <w:r w:rsidRPr="00702AE2">
        <w:rPr>
          <w:rFonts w:ascii="Urdu Typesetting" w:hAnsi="Urdu Typesetting" w:cs="Urdu Typesetting"/>
          <w:b/>
          <w:bCs/>
          <w:sz w:val="32"/>
          <w:szCs w:val="32"/>
        </w:rPr>
        <w:t>Ankabut</w:t>
      </w:r>
      <w:proofErr w:type="spellEnd"/>
      <w:r w:rsidRPr="00702AE2">
        <w:rPr>
          <w:rFonts w:ascii="Urdu Typesetting" w:hAnsi="Urdu Typesetting" w:cs="Urdu Typesetting"/>
          <w:b/>
          <w:bCs/>
          <w:sz w:val="32"/>
          <w:szCs w:val="32"/>
        </w:rPr>
        <w:t>, 29:65)</w:t>
      </w:r>
    </w:p>
    <w:p w14:paraId="4BB05FA0" w14:textId="77777777" w:rsidR="0037221D" w:rsidRDefault="00835C0A" w:rsidP="00835C0A">
      <w:pPr>
        <w:pStyle w:val="BodyText"/>
        <w:spacing w:line="276" w:lineRule="auto"/>
        <w:rPr>
          <w:rFonts w:ascii="Urdu Typesetting" w:hAnsi="Urdu Typesetting" w:cs="Urdu Typesetting"/>
          <w:b/>
          <w:bCs/>
          <w:sz w:val="32"/>
          <w:szCs w:val="32"/>
        </w:rPr>
        <w:sectPr w:rsidR="0037221D" w:rsidSect="00FB3344">
          <w:pgSz w:w="11907" w:h="16840" w:orient="landscape" w:code="9"/>
          <w:pgMar w:top="1440" w:right="1440" w:bottom="1440" w:left="1440" w:header="708" w:footer="708" w:gutter="0"/>
          <w:cols w:space="708"/>
          <w:vAlign w:val="both"/>
          <w:docGrid w:linePitch="360"/>
        </w:sectPr>
      </w:pPr>
      <w:r w:rsidRPr="00702AE2">
        <w:rPr>
          <w:rFonts w:ascii="Urdu Typesetting" w:hAnsi="Urdu Typesetting" w:cs="Urdu Typesetting"/>
          <w:sz w:val="32"/>
          <w:szCs w:val="32"/>
        </w:rPr>
        <w:t xml:space="preserve">May Allah count us—by the truth of Muhammad and the family of Muhammad (peace and blessings be upon them)—among His </w:t>
      </w:r>
      <w:r w:rsidRPr="00702AE2">
        <w:rPr>
          <w:rFonts w:ascii="Urdu Typesetting" w:hAnsi="Urdu Typesetting" w:cs="Urdu Typesetting"/>
          <w:sz w:val="32"/>
          <w:szCs w:val="32"/>
        </w:rPr>
        <w:lastRenderedPageBreak/>
        <w:t>righteous servants whose end is good.</w:t>
      </w:r>
      <w:r w:rsidRPr="00702AE2">
        <w:rPr>
          <w:rFonts w:ascii="Urdu Typesetting" w:hAnsi="Urdu Typesetting" w:cs="Urdu Typesetting"/>
          <w:sz w:val="32"/>
          <w:szCs w:val="32"/>
        </w:rPr>
        <w:br/>
      </w:r>
      <w:r w:rsidRPr="00702AE2">
        <w:rPr>
          <w:rFonts w:ascii="Urdu Typesetting" w:hAnsi="Urdu Typesetting" w:cs="Urdu Typesetting"/>
          <w:b/>
          <w:bCs/>
          <w:sz w:val="32"/>
          <w:szCs w:val="32"/>
        </w:rPr>
        <w:t xml:space="preserve">Ameen, </w:t>
      </w:r>
      <w:proofErr w:type="spellStart"/>
      <w:r w:rsidRPr="00702AE2">
        <w:rPr>
          <w:rFonts w:ascii="Urdu Typesetting" w:hAnsi="Urdu Typesetting" w:cs="Urdu Typesetting"/>
          <w:b/>
          <w:bCs/>
          <w:sz w:val="32"/>
          <w:szCs w:val="32"/>
        </w:rPr>
        <w:t>thumma</w:t>
      </w:r>
      <w:proofErr w:type="spellEnd"/>
      <w:r w:rsidRPr="00702AE2">
        <w:rPr>
          <w:rFonts w:ascii="Urdu Typesetting" w:hAnsi="Urdu Typesetting" w:cs="Urdu Typesetting"/>
          <w:b/>
          <w:bCs/>
          <w:sz w:val="32"/>
          <w:szCs w:val="32"/>
        </w:rPr>
        <w:t xml:space="preserve"> Ameen.</w:t>
      </w:r>
    </w:p>
    <w:p w14:paraId="4B80145F" w14:textId="77777777" w:rsidR="00835C0A" w:rsidRPr="00702AE2" w:rsidRDefault="00835C0A" w:rsidP="00835C0A">
      <w:pPr>
        <w:pStyle w:val="BodyText"/>
        <w:spacing w:line="276" w:lineRule="auto"/>
        <w:rPr>
          <w:rFonts w:ascii="Urdu Typesetting" w:hAnsi="Urdu Typesetting" w:cs="Urdu Typesetting"/>
          <w:b/>
          <w:bCs/>
          <w:sz w:val="32"/>
          <w:szCs w:val="32"/>
        </w:rPr>
      </w:pPr>
    </w:p>
    <w:p w14:paraId="2E111D3F" w14:textId="15427027" w:rsidR="00895823" w:rsidRPr="00702AE2" w:rsidRDefault="00895823" w:rsidP="00895823">
      <w:pPr>
        <w:pStyle w:val="BodyText"/>
        <w:spacing w:line="276" w:lineRule="auto"/>
        <w:ind w:left="720" w:right="356" w:firstLine="431"/>
      </w:pPr>
    </w:p>
    <w:p w14:paraId="6602F666" w14:textId="77777777" w:rsidR="00895823" w:rsidRPr="00702AE2" w:rsidRDefault="00895823" w:rsidP="00895823">
      <w:pPr>
        <w:rPr>
          <w:rFonts w:ascii="Urdu Typesetting" w:hAnsi="Urdu Typesetting" w:cs="Urdu Typesetting"/>
          <w:b/>
          <w:bCs/>
          <w:sz w:val="36"/>
          <w:szCs w:val="36"/>
        </w:rPr>
      </w:pPr>
    </w:p>
    <w:p w14:paraId="338995C2" w14:textId="77777777" w:rsidR="0078560E" w:rsidRPr="00702AE2" w:rsidRDefault="0078560E" w:rsidP="0078560E">
      <w:pPr>
        <w:rPr>
          <w:rFonts w:ascii="Urdu Typesetting" w:hAnsi="Urdu Typesetting" w:cs="Urdu Typesetting"/>
          <w:b/>
          <w:bCs/>
          <w:sz w:val="36"/>
          <w:szCs w:val="36"/>
        </w:rPr>
      </w:pPr>
    </w:p>
    <w:p w14:paraId="6262CF01" w14:textId="39BDF40F" w:rsidR="00387642" w:rsidRPr="00702AE2" w:rsidRDefault="00387642" w:rsidP="00387642">
      <w:pPr>
        <w:rPr>
          <w:rFonts w:ascii="Urdu Typesetting" w:hAnsi="Urdu Typesetting" w:cs="Urdu Typesetting"/>
          <w:sz w:val="28"/>
          <w:szCs w:val="28"/>
        </w:rPr>
      </w:pPr>
    </w:p>
    <w:p w14:paraId="531EE3E2" w14:textId="03AC4497" w:rsidR="00387642" w:rsidRPr="00702AE2" w:rsidRDefault="00387642" w:rsidP="00387642">
      <w:pPr>
        <w:rPr>
          <w:rFonts w:ascii="Urdu Typesetting" w:hAnsi="Urdu Typesetting" w:cs="Urdu Typesetting"/>
          <w:sz w:val="28"/>
          <w:szCs w:val="28"/>
        </w:rPr>
      </w:pPr>
    </w:p>
    <w:p w14:paraId="65675D20" w14:textId="77777777" w:rsidR="00387642" w:rsidRDefault="00387642" w:rsidP="00007516">
      <w:pPr>
        <w:rPr>
          <w:rFonts w:ascii="Urdu Typesetting" w:hAnsi="Urdu Typesetting" w:cs="Urdu Typesetting"/>
          <w:sz w:val="28"/>
          <w:szCs w:val="28"/>
        </w:rPr>
      </w:pPr>
    </w:p>
    <w:p w14:paraId="7FC17CA9" w14:textId="77777777" w:rsidR="00387642" w:rsidRDefault="00387642" w:rsidP="00007516">
      <w:pPr>
        <w:rPr>
          <w:rFonts w:ascii="Urdu Typesetting" w:hAnsi="Urdu Typesetting" w:cs="Urdu Typesetting"/>
          <w:sz w:val="28"/>
          <w:szCs w:val="28"/>
        </w:rPr>
      </w:pPr>
    </w:p>
    <w:p w14:paraId="5564F07B" w14:textId="77777777" w:rsidR="00387642" w:rsidRDefault="00387642" w:rsidP="00007516">
      <w:pPr>
        <w:rPr>
          <w:rFonts w:ascii="Urdu Typesetting" w:hAnsi="Urdu Typesetting" w:cs="Urdu Typesetting"/>
          <w:sz w:val="28"/>
          <w:szCs w:val="28"/>
        </w:rPr>
      </w:pPr>
    </w:p>
    <w:p w14:paraId="3D9B4776" w14:textId="77777777" w:rsidR="00387642" w:rsidRDefault="00387642" w:rsidP="00007516">
      <w:pPr>
        <w:rPr>
          <w:rFonts w:ascii="Urdu Typesetting" w:hAnsi="Urdu Typesetting" w:cs="Urdu Typesetting"/>
          <w:sz w:val="28"/>
          <w:szCs w:val="28"/>
        </w:rPr>
      </w:pPr>
    </w:p>
    <w:p w14:paraId="789FBA1B" w14:textId="77777777" w:rsidR="00387642" w:rsidRDefault="00387642" w:rsidP="00007516">
      <w:pPr>
        <w:rPr>
          <w:rFonts w:ascii="Urdu Typesetting" w:hAnsi="Urdu Typesetting" w:cs="Urdu Typesetting"/>
          <w:sz w:val="28"/>
          <w:szCs w:val="28"/>
        </w:rPr>
      </w:pPr>
    </w:p>
    <w:p w14:paraId="607FB1ED" w14:textId="77777777" w:rsidR="00007516" w:rsidRDefault="00007516" w:rsidP="00007516"/>
    <w:sectPr w:rsidR="00007516" w:rsidSect="00FB3344">
      <w:pgSz w:w="11907" w:h="16840" w:code="9"/>
      <w:pgMar w:top="1440" w:right="1440" w:bottom="1440" w:left="1440" w:header="708" w:footer="708" w:gutter="0"/>
      <w:cols w:space="708"/>
      <w:vAlign w:val="both"/>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rdu Typesetting">
    <w:panose1 w:val="03020402040406030203"/>
    <w:charset w:val="00"/>
    <w:family w:val="script"/>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5F12"/>
    <w:multiLevelType w:val="hybridMultilevel"/>
    <w:tmpl w:val="224886FC"/>
    <w:lvl w:ilvl="0" w:tplc="EAB0FA58">
      <w:start w:val="1"/>
      <w:numFmt w:val="decimal"/>
      <w:lvlText w:val="%1."/>
      <w:lvlJc w:val="left"/>
      <w:pPr>
        <w:ind w:left="1080" w:hanging="360"/>
        <w:jc w:val="right"/>
      </w:pPr>
      <w:rPr>
        <w:rFonts w:ascii="Cambria" w:eastAsia="Cambria" w:hAnsi="Cambria" w:cs="Cambria" w:hint="default"/>
        <w:b w:val="0"/>
        <w:bCs w:val="0"/>
        <w:i w:val="0"/>
        <w:iCs w:val="0"/>
        <w:spacing w:val="-1"/>
        <w:w w:val="100"/>
        <w:sz w:val="24"/>
        <w:szCs w:val="24"/>
        <w:lang w:val="en-US" w:eastAsia="en-US" w:bidi="ar-SA"/>
      </w:rPr>
    </w:lvl>
    <w:lvl w:ilvl="1" w:tplc="BF20E174">
      <w:start w:val="1"/>
      <w:numFmt w:val="decimal"/>
      <w:lvlText w:val="%2)"/>
      <w:lvlJc w:val="left"/>
      <w:pPr>
        <w:ind w:left="1013" w:hanging="293"/>
      </w:pPr>
      <w:rPr>
        <w:rFonts w:ascii="Cambria" w:eastAsia="Cambria" w:hAnsi="Cambria" w:cs="Cambria" w:hint="default"/>
        <w:b/>
        <w:bCs/>
        <w:i w:val="0"/>
        <w:iCs w:val="0"/>
        <w:spacing w:val="-1"/>
        <w:w w:val="100"/>
        <w:sz w:val="24"/>
        <w:szCs w:val="24"/>
        <w:lang w:val="en-US" w:eastAsia="en-US" w:bidi="ar-SA"/>
      </w:rPr>
    </w:lvl>
    <w:lvl w:ilvl="2" w:tplc="B726BAC0">
      <w:numFmt w:val="bullet"/>
      <w:lvlText w:val="•"/>
      <w:lvlJc w:val="left"/>
      <w:pPr>
        <w:ind w:left="1680" w:hanging="293"/>
      </w:pPr>
      <w:rPr>
        <w:rFonts w:hint="default"/>
        <w:lang w:val="en-US" w:eastAsia="en-US" w:bidi="ar-SA"/>
      </w:rPr>
    </w:lvl>
    <w:lvl w:ilvl="3" w:tplc="F4864BBE">
      <w:numFmt w:val="bullet"/>
      <w:lvlText w:val="•"/>
      <w:lvlJc w:val="left"/>
      <w:pPr>
        <w:ind w:left="2280" w:hanging="293"/>
      </w:pPr>
      <w:rPr>
        <w:rFonts w:hint="default"/>
        <w:lang w:val="en-US" w:eastAsia="en-US" w:bidi="ar-SA"/>
      </w:rPr>
    </w:lvl>
    <w:lvl w:ilvl="4" w:tplc="43C091A6">
      <w:numFmt w:val="bullet"/>
      <w:lvlText w:val="•"/>
      <w:lvlJc w:val="left"/>
      <w:pPr>
        <w:ind w:left="2880" w:hanging="293"/>
      </w:pPr>
      <w:rPr>
        <w:rFonts w:hint="default"/>
        <w:lang w:val="en-US" w:eastAsia="en-US" w:bidi="ar-SA"/>
      </w:rPr>
    </w:lvl>
    <w:lvl w:ilvl="5" w:tplc="39AA7A20">
      <w:numFmt w:val="bullet"/>
      <w:lvlText w:val="•"/>
      <w:lvlJc w:val="left"/>
      <w:pPr>
        <w:ind w:left="3480" w:hanging="293"/>
      </w:pPr>
      <w:rPr>
        <w:rFonts w:hint="default"/>
        <w:lang w:val="en-US" w:eastAsia="en-US" w:bidi="ar-SA"/>
      </w:rPr>
    </w:lvl>
    <w:lvl w:ilvl="6" w:tplc="8CC014E6">
      <w:numFmt w:val="bullet"/>
      <w:lvlText w:val="•"/>
      <w:lvlJc w:val="left"/>
      <w:pPr>
        <w:ind w:left="4080" w:hanging="293"/>
      </w:pPr>
      <w:rPr>
        <w:rFonts w:hint="default"/>
        <w:lang w:val="en-US" w:eastAsia="en-US" w:bidi="ar-SA"/>
      </w:rPr>
    </w:lvl>
    <w:lvl w:ilvl="7" w:tplc="3A843062">
      <w:numFmt w:val="bullet"/>
      <w:lvlText w:val="•"/>
      <w:lvlJc w:val="left"/>
      <w:pPr>
        <w:ind w:left="4680" w:hanging="293"/>
      </w:pPr>
      <w:rPr>
        <w:rFonts w:hint="default"/>
        <w:lang w:val="en-US" w:eastAsia="en-US" w:bidi="ar-SA"/>
      </w:rPr>
    </w:lvl>
    <w:lvl w:ilvl="8" w:tplc="8F7C1F88">
      <w:numFmt w:val="bullet"/>
      <w:lvlText w:val="•"/>
      <w:lvlJc w:val="left"/>
      <w:pPr>
        <w:ind w:left="5280" w:hanging="293"/>
      </w:pPr>
      <w:rPr>
        <w:rFonts w:hint="default"/>
        <w:lang w:val="en-US" w:eastAsia="en-US" w:bidi="ar-SA"/>
      </w:rPr>
    </w:lvl>
  </w:abstractNum>
  <w:abstractNum w:abstractNumId="1" w15:restartNumberingAfterBreak="0">
    <w:nsid w:val="060179BD"/>
    <w:multiLevelType w:val="hybridMultilevel"/>
    <w:tmpl w:val="E4B455B0"/>
    <w:lvl w:ilvl="0" w:tplc="806058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212902"/>
    <w:multiLevelType w:val="hybridMultilevel"/>
    <w:tmpl w:val="A154C33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0A272647"/>
    <w:multiLevelType w:val="hybridMultilevel"/>
    <w:tmpl w:val="7708F7BC"/>
    <w:lvl w:ilvl="0" w:tplc="7690EAC8">
      <w:start w:val="1"/>
      <w:numFmt w:val="decimal"/>
      <w:lvlText w:val="%1."/>
      <w:lvlJc w:val="left"/>
      <w:pPr>
        <w:ind w:left="1224" w:hanging="288"/>
      </w:pPr>
      <w:rPr>
        <w:rFonts w:ascii="Cambria" w:eastAsia="Cambria" w:hAnsi="Cambria" w:cs="Cambria" w:hint="default"/>
        <w:b w:val="0"/>
        <w:bCs w:val="0"/>
        <w:i w:val="0"/>
        <w:iCs w:val="0"/>
        <w:spacing w:val="-1"/>
        <w:w w:val="100"/>
        <w:sz w:val="24"/>
        <w:szCs w:val="24"/>
        <w:lang w:val="en-US" w:eastAsia="en-US" w:bidi="ar-SA"/>
      </w:rPr>
    </w:lvl>
    <w:lvl w:ilvl="1" w:tplc="B3F65A3A">
      <w:numFmt w:val="bullet"/>
      <w:lvlText w:val="•"/>
      <w:lvlJc w:val="left"/>
      <w:pPr>
        <w:ind w:left="1746" w:hanging="288"/>
      </w:pPr>
      <w:rPr>
        <w:rFonts w:hint="default"/>
        <w:lang w:val="en-US" w:eastAsia="en-US" w:bidi="ar-SA"/>
      </w:rPr>
    </w:lvl>
    <w:lvl w:ilvl="2" w:tplc="E1307C60">
      <w:numFmt w:val="bullet"/>
      <w:lvlText w:val="•"/>
      <w:lvlJc w:val="left"/>
      <w:pPr>
        <w:ind w:left="2272" w:hanging="288"/>
      </w:pPr>
      <w:rPr>
        <w:rFonts w:hint="default"/>
        <w:lang w:val="en-US" w:eastAsia="en-US" w:bidi="ar-SA"/>
      </w:rPr>
    </w:lvl>
    <w:lvl w:ilvl="3" w:tplc="F4889830">
      <w:numFmt w:val="bullet"/>
      <w:lvlText w:val="•"/>
      <w:lvlJc w:val="left"/>
      <w:pPr>
        <w:ind w:left="2798" w:hanging="288"/>
      </w:pPr>
      <w:rPr>
        <w:rFonts w:hint="default"/>
        <w:lang w:val="en-US" w:eastAsia="en-US" w:bidi="ar-SA"/>
      </w:rPr>
    </w:lvl>
    <w:lvl w:ilvl="4" w:tplc="E9C4A0C2">
      <w:numFmt w:val="bullet"/>
      <w:lvlText w:val="•"/>
      <w:lvlJc w:val="left"/>
      <w:pPr>
        <w:ind w:left="3324" w:hanging="288"/>
      </w:pPr>
      <w:rPr>
        <w:rFonts w:hint="default"/>
        <w:lang w:val="en-US" w:eastAsia="en-US" w:bidi="ar-SA"/>
      </w:rPr>
    </w:lvl>
    <w:lvl w:ilvl="5" w:tplc="E55A686E">
      <w:numFmt w:val="bullet"/>
      <w:lvlText w:val="•"/>
      <w:lvlJc w:val="left"/>
      <w:pPr>
        <w:ind w:left="3850" w:hanging="288"/>
      </w:pPr>
      <w:rPr>
        <w:rFonts w:hint="default"/>
        <w:lang w:val="en-US" w:eastAsia="en-US" w:bidi="ar-SA"/>
      </w:rPr>
    </w:lvl>
    <w:lvl w:ilvl="6" w:tplc="DA90639A">
      <w:numFmt w:val="bullet"/>
      <w:lvlText w:val="•"/>
      <w:lvlJc w:val="left"/>
      <w:pPr>
        <w:ind w:left="4376" w:hanging="288"/>
      </w:pPr>
      <w:rPr>
        <w:rFonts w:hint="default"/>
        <w:lang w:val="en-US" w:eastAsia="en-US" w:bidi="ar-SA"/>
      </w:rPr>
    </w:lvl>
    <w:lvl w:ilvl="7" w:tplc="7E38A6BA">
      <w:numFmt w:val="bullet"/>
      <w:lvlText w:val="•"/>
      <w:lvlJc w:val="left"/>
      <w:pPr>
        <w:ind w:left="4902" w:hanging="288"/>
      </w:pPr>
      <w:rPr>
        <w:rFonts w:hint="default"/>
        <w:lang w:val="en-US" w:eastAsia="en-US" w:bidi="ar-SA"/>
      </w:rPr>
    </w:lvl>
    <w:lvl w:ilvl="8" w:tplc="AF8042A4">
      <w:numFmt w:val="bullet"/>
      <w:lvlText w:val="•"/>
      <w:lvlJc w:val="left"/>
      <w:pPr>
        <w:ind w:left="5428" w:hanging="288"/>
      </w:pPr>
      <w:rPr>
        <w:rFonts w:hint="default"/>
        <w:lang w:val="en-US" w:eastAsia="en-US" w:bidi="ar-SA"/>
      </w:rPr>
    </w:lvl>
  </w:abstractNum>
  <w:abstractNum w:abstractNumId="4" w15:restartNumberingAfterBreak="0">
    <w:nsid w:val="0E370CD8"/>
    <w:multiLevelType w:val="hybridMultilevel"/>
    <w:tmpl w:val="F1B8BDA0"/>
    <w:lvl w:ilvl="0" w:tplc="4888D688">
      <w:start w:val="1"/>
      <w:numFmt w:val="decimal"/>
      <w:lvlText w:val="%1."/>
      <w:lvlJc w:val="left"/>
      <w:pPr>
        <w:ind w:left="1440" w:hanging="360"/>
        <w:jc w:val="right"/>
      </w:pPr>
      <w:rPr>
        <w:rFonts w:ascii="Cambria" w:eastAsia="Cambria" w:hAnsi="Cambria" w:cs="Cambria" w:hint="default"/>
        <w:b w:val="0"/>
        <w:bCs w:val="0"/>
        <w:i w:val="0"/>
        <w:iCs w:val="0"/>
        <w:spacing w:val="-1"/>
        <w:w w:val="100"/>
        <w:sz w:val="24"/>
        <w:szCs w:val="24"/>
        <w:lang w:val="en-US" w:eastAsia="en-US" w:bidi="ar-SA"/>
      </w:rPr>
    </w:lvl>
    <w:lvl w:ilvl="1" w:tplc="95EACA5C">
      <w:numFmt w:val="bullet"/>
      <w:lvlText w:val="•"/>
      <w:lvlJc w:val="left"/>
      <w:pPr>
        <w:ind w:left="1944" w:hanging="360"/>
      </w:pPr>
      <w:rPr>
        <w:rFonts w:hint="default"/>
        <w:lang w:val="en-US" w:eastAsia="en-US" w:bidi="ar-SA"/>
      </w:rPr>
    </w:lvl>
    <w:lvl w:ilvl="2" w:tplc="B1E2A928">
      <w:numFmt w:val="bullet"/>
      <w:lvlText w:val="•"/>
      <w:lvlJc w:val="left"/>
      <w:pPr>
        <w:ind w:left="2448" w:hanging="360"/>
      </w:pPr>
      <w:rPr>
        <w:rFonts w:hint="default"/>
        <w:lang w:val="en-US" w:eastAsia="en-US" w:bidi="ar-SA"/>
      </w:rPr>
    </w:lvl>
    <w:lvl w:ilvl="3" w:tplc="FBEE5B1A">
      <w:numFmt w:val="bullet"/>
      <w:lvlText w:val="•"/>
      <w:lvlJc w:val="left"/>
      <w:pPr>
        <w:ind w:left="2952" w:hanging="360"/>
      </w:pPr>
      <w:rPr>
        <w:rFonts w:hint="default"/>
        <w:lang w:val="en-US" w:eastAsia="en-US" w:bidi="ar-SA"/>
      </w:rPr>
    </w:lvl>
    <w:lvl w:ilvl="4" w:tplc="7C484F70">
      <w:numFmt w:val="bullet"/>
      <w:lvlText w:val="•"/>
      <w:lvlJc w:val="left"/>
      <w:pPr>
        <w:ind w:left="3456" w:hanging="360"/>
      </w:pPr>
      <w:rPr>
        <w:rFonts w:hint="default"/>
        <w:lang w:val="en-US" w:eastAsia="en-US" w:bidi="ar-SA"/>
      </w:rPr>
    </w:lvl>
    <w:lvl w:ilvl="5" w:tplc="FD9E61F6">
      <w:numFmt w:val="bullet"/>
      <w:lvlText w:val="•"/>
      <w:lvlJc w:val="left"/>
      <w:pPr>
        <w:ind w:left="3960" w:hanging="360"/>
      </w:pPr>
      <w:rPr>
        <w:rFonts w:hint="default"/>
        <w:lang w:val="en-US" w:eastAsia="en-US" w:bidi="ar-SA"/>
      </w:rPr>
    </w:lvl>
    <w:lvl w:ilvl="6" w:tplc="893E8E1C">
      <w:numFmt w:val="bullet"/>
      <w:lvlText w:val="•"/>
      <w:lvlJc w:val="left"/>
      <w:pPr>
        <w:ind w:left="4464" w:hanging="360"/>
      </w:pPr>
      <w:rPr>
        <w:rFonts w:hint="default"/>
        <w:lang w:val="en-US" w:eastAsia="en-US" w:bidi="ar-SA"/>
      </w:rPr>
    </w:lvl>
    <w:lvl w:ilvl="7" w:tplc="32009CAE">
      <w:numFmt w:val="bullet"/>
      <w:lvlText w:val="•"/>
      <w:lvlJc w:val="left"/>
      <w:pPr>
        <w:ind w:left="4968" w:hanging="360"/>
      </w:pPr>
      <w:rPr>
        <w:rFonts w:hint="default"/>
        <w:lang w:val="en-US" w:eastAsia="en-US" w:bidi="ar-SA"/>
      </w:rPr>
    </w:lvl>
    <w:lvl w:ilvl="8" w:tplc="29DEA7B2">
      <w:numFmt w:val="bullet"/>
      <w:lvlText w:val="•"/>
      <w:lvlJc w:val="left"/>
      <w:pPr>
        <w:ind w:left="5472" w:hanging="360"/>
      </w:pPr>
      <w:rPr>
        <w:rFonts w:hint="default"/>
        <w:lang w:val="en-US" w:eastAsia="en-US" w:bidi="ar-SA"/>
      </w:rPr>
    </w:lvl>
  </w:abstractNum>
  <w:abstractNum w:abstractNumId="5" w15:restartNumberingAfterBreak="0">
    <w:nsid w:val="1A4B5D5C"/>
    <w:multiLevelType w:val="multilevel"/>
    <w:tmpl w:val="B5D89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900883"/>
    <w:multiLevelType w:val="multilevel"/>
    <w:tmpl w:val="897A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812973"/>
    <w:multiLevelType w:val="hybridMultilevel"/>
    <w:tmpl w:val="F1B8BDA0"/>
    <w:lvl w:ilvl="0" w:tplc="FFFFFFFF">
      <w:start w:val="1"/>
      <w:numFmt w:val="decimal"/>
      <w:lvlText w:val="%1."/>
      <w:lvlJc w:val="left"/>
      <w:pPr>
        <w:ind w:left="1440" w:hanging="360"/>
        <w:jc w:val="right"/>
      </w:pPr>
      <w:rPr>
        <w:rFonts w:ascii="Cambria" w:eastAsia="Cambria" w:hAnsi="Cambria" w:cs="Cambria" w:hint="default"/>
        <w:b w:val="0"/>
        <w:bCs w:val="0"/>
        <w:i w:val="0"/>
        <w:iCs w:val="0"/>
        <w:spacing w:val="-1"/>
        <w:w w:val="100"/>
        <w:sz w:val="24"/>
        <w:szCs w:val="24"/>
        <w:lang w:val="en-US" w:eastAsia="en-US" w:bidi="ar-SA"/>
      </w:rPr>
    </w:lvl>
    <w:lvl w:ilvl="1" w:tplc="FFFFFFFF">
      <w:numFmt w:val="bullet"/>
      <w:lvlText w:val="•"/>
      <w:lvlJc w:val="left"/>
      <w:pPr>
        <w:ind w:left="1944" w:hanging="360"/>
      </w:pPr>
      <w:rPr>
        <w:rFonts w:hint="default"/>
        <w:lang w:val="en-US" w:eastAsia="en-US" w:bidi="ar-SA"/>
      </w:rPr>
    </w:lvl>
    <w:lvl w:ilvl="2" w:tplc="FFFFFFFF">
      <w:numFmt w:val="bullet"/>
      <w:lvlText w:val="•"/>
      <w:lvlJc w:val="left"/>
      <w:pPr>
        <w:ind w:left="2448" w:hanging="360"/>
      </w:pPr>
      <w:rPr>
        <w:rFonts w:hint="default"/>
        <w:lang w:val="en-US" w:eastAsia="en-US" w:bidi="ar-SA"/>
      </w:rPr>
    </w:lvl>
    <w:lvl w:ilvl="3" w:tplc="FFFFFFFF">
      <w:numFmt w:val="bullet"/>
      <w:lvlText w:val="•"/>
      <w:lvlJc w:val="left"/>
      <w:pPr>
        <w:ind w:left="2952" w:hanging="360"/>
      </w:pPr>
      <w:rPr>
        <w:rFonts w:hint="default"/>
        <w:lang w:val="en-US" w:eastAsia="en-US" w:bidi="ar-SA"/>
      </w:rPr>
    </w:lvl>
    <w:lvl w:ilvl="4" w:tplc="FFFFFFFF">
      <w:numFmt w:val="bullet"/>
      <w:lvlText w:val="•"/>
      <w:lvlJc w:val="left"/>
      <w:pPr>
        <w:ind w:left="3456" w:hanging="360"/>
      </w:pPr>
      <w:rPr>
        <w:rFonts w:hint="default"/>
        <w:lang w:val="en-US" w:eastAsia="en-US" w:bidi="ar-SA"/>
      </w:rPr>
    </w:lvl>
    <w:lvl w:ilvl="5" w:tplc="FFFFFFFF">
      <w:numFmt w:val="bullet"/>
      <w:lvlText w:val="•"/>
      <w:lvlJc w:val="left"/>
      <w:pPr>
        <w:ind w:left="3960" w:hanging="360"/>
      </w:pPr>
      <w:rPr>
        <w:rFonts w:hint="default"/>
        <w:lang w:val="en-US" w:eastAsia="en-US" w:bidi="ar-SA"/>
      </w:rPr>
    </w:lvl>
    <w:lvl w:ilvl="6" w:tplc="FFFFFFFF">
      <w:numFmt w:val="bullet"/>
      <w:lvlText w:val="•"/>
      <w:lvlJc w:val="left"/>
      <w:pPr>
        <w:ind w:left="4464" w:hanging="360"/>
      </w:pPr>
      <w:rPr>
        <w:rFonts w:hint="default"/>
        <w:lang w:val="en-US" w:eastAsia="en-US" w:bidi="ar-SA"/>
      </w:rPr>
    </w:lvl>
    <w:lvl w:ilvl="7" w:tplc="FFFFFFFF">
      <w:numFmt w:val="bullet"/>
      <w:lvlText w:val="•"/>
      <w:lvlJc w:val="left"/>
      <w:pPr>
        <w:ind w:left="4968" w:hanging="360"/>
      </w:pPr>
      <w:rPr>
        <w:rFonts w:hint="default"/>
        <w:lang w:val="en-US" w:eastAsia="en-US" w:bidi="ar-SA"/>
      </w:rPr>
    </w:lvl>
    <w:lvl w:ilvl="8" w:tplc="FFFFFFFF">
      <w:numFmt w:val="bullet"/>
      <w:lvlText w:val="•"/>
      <w:lvlJc w:val="left"/>
      <w:pPr>
        <w:ind w:left="5472" w:hanging="360"/>
      </w:pPr>
      <w:rPr>
        <w:rFonts w:hint="default"/>
        <w:lang w:val="en-US" w:eastAsia="en-US" w:bidi="ar-SA"/>
      </w:rPr>
    </w:lvl>
  </w:abstractNum>
  <w:abstractNum w:abstractNumId="8" w15:restartNumberingAfterBreak="0">
    <w:nsid w:val="1E5E3B78"/>
    <w:multiLevelType w:val="hybridMultilevel"/>
    <w:tmpl w:val="406E0926"/>
    <w:lvl w:ilvl="0" w:tplc="3FF612B4">
      <w:numFmt w:val="bullet"/>
      <w:lvlText w:val=""/>
      <w:lvlJc w:val="left"/>
      <w:pPr>
        <w:ind w:left="1440" w:hanging="360"/>
      </w:pPr>
      <w:rPr>
        <w:rFonts w:ascii="Wingdings" w:eastAsia="Wingdings" w:hAnsi="Wingdings" w:cs="Wingdings" w:hint="default"/>
        <w:b w:val="0"/>
        <w:bCs w:val="0"/>
        <w:i w:val="0"/>
        <w:iCs w:val="0"/>
        <w:spacing w:val="0"/>
        <w:w w:val="100"/>
        <w:sz w:val="24"/>
        <w:szCs w:val="24"/>
        <w:lang w:val="en-US" w:eastAsia="en-US" w:bidi="ar-SA"/>
      </w:rPr>
    </w:lvl>
    <w:lvl w:ilvl="1" w:tplc="D82E002A">
      <w:numFmt w:val="bullet"/>
      <w:lvlText w:val="•"/>
      <w:lvlJc w:val="left"/>
      <w:pPr>
        <w:ind w:left="1944" w:hanging="360"/>
      </w:pPr>
      <w:rPr>
        <w:rFonts w:hint="default"/>
        <w:lang w:val="en-US" w:eastAsia="en-US" w:bidi="ar-SA"/>
      </w:rPr>
    </w:lvl>
    <w:lvl w:ilvl="2" w:tplc="99C6DB54">
      <w:numFmt w:val="bullet"/>
      <w:lvlText w:val="•"/>
      <w:lvlJc w:val="left"/>
      <w:pPr>
        <w:ind w:left="2448" w:hanging="360"/>
      </w:pPr>
      <w:rPr>
        <w:rFonts w:hint="default"/>
        <w:lang w:val="en-US" w:eastAsia="en-US" w:bidi="ar-SA"/>
      </w:rPr>
    </w:lvl>
    <w:lvl w:ilvl="3" w:tplc="B1A0F27A">
      <w:numFmt w:val="bullet"/>
      <w:lvlText w:val="•"/>
      <w:lvlJc w:val="left"/>
      <w:pPr>
        <w:ind w:left="2952" w:hanging="360"/>
      </w:pPr>
      <w:rPr>
        <w:rFonts w:hint="default"/>
        <w:lang w:val="en-US" w:eastAsia="en-US" w:bidi="ar-SA"/>
      </w:rPr>
    </w:lvl>
    <w:lvl w:ilvl="4" w:tplc="B49A0726">
      <w:numFmt w:val="bullet"/>
      <w:lvlText w:val="•"/>
      <w:lvlJc w:val="left"/>
      <w:pPr>
        <w:ind w:left="3456" w:hanging="360"/>
      </w:pPr>
      <w:rPr>
        <w:rFonts w:hint="default"/>
        <w:lang w:val="en-US" w:eastAsia="en-US" w:bidi="ar-SA"/>
      </w:rPr>
    </w:lvl>
    <w:lvl w:ilvl="5" w:tplc="7706A756">
      <w:numFmt w:val="bullet"/>
      <w:lvlText w:val="•"/>
      <w:lvlJc w:val="left"/>
      <w:pPr>
        <w:ind w:left="3960" w:hanging="360"/>
      </w:pPr>
      <w:rPr>
        <w:rFonts w:hint="default"/>
        <w:lang w:val="en-US" w:eastAsia="en-US" w:bidi="ar-SA"/>
      </w:rPr>
    </w:lvl>
    <w:lvl w:ilvl="6" w:tplc="2AF2D18C">
      <w:numFmt w:val="bullet"/>
      <w:lvlText w:val="•"/>
      <w:lvlJc w:val="left"/>
      <w:pPr>
        <w:ind w:left="4464" w:hanging="360"/>
      </w:pPr>
      <w:rPr>
        <w:rFonts w:hint="default"/>
        <w:lang w:val="en-US" w:eastAsia="en-US" w:bidi="ar-SA"/>
      </w:rPr>
    </w:lvl>
    <w:lvl w:ilvl="7" w:tplc="9190D11A">
      <w:numFmt w:val="bullet"/>
      <w:lvlText w:val="•"/>
      <w:lvlJc w:val="left"/>
      <w:pPr>
        <w:ind w:left="4968" w:hanging="360"/>
      </w:pPr>
      <w:rPr>
        <w:rFonts w:hint="default"/>
        <w:lang w:val="en-US" w:eastAsia="en-US" w:bidi="ar-SA"/>
      </w:rPr>
    </w:lvl>
    <w:lvl w:ilvl="8" w:tplc="8878EAEC">
      <w:numFmt w:val="bullet"/>
      <w:lvlText w:val="•"/>
      <w:lvlJc w:val="left"/>
      <w:pPr>
        <w:ind w:left="5472" w:hanging="360"/>
      </w:pPr>
      <w:rPr>
        <w:rFonts w:hint="default"/>
        <w:lang w:val="en-US" w:eastAsia="en-US" w:bidi="ar-SA"/>
      </w:rPr>
    </w:lvl>
  </w:abstractNum>
  <w:abstractNum w:abstractNumId="9" w15:restartNumberingAfterBreak="0">
    <w:nsid w:val="2144552B"/>
    <w:multiLevelType w:val="hybridMultilevel"/>
    <w:tmpl w:val="01521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AF78E0"/>
    <w:multiLevelType w:val="hybridMultilevel"/>
    <w:tmpl w:val="1BFE4F0E"/>
    <w:lvl w:ilvl="0" w:tplc="3F228EEC">
      <w:start w:val="1"/>
      <w:numFmt w:val="decimal"/>
      <w:lvlText w:val="%1)"/>
      <w:lvlJc w:val="left"/>
      <w:pPr>
        <w:ind w:left="1080" w:hanging="360"/>
        <w:jc w:val="right"/>
      </w:pPr>
      <w:rPr>
        <w:rFonts w:ascii="Cambria" w:eastAsia="Cambria" w:hAnsi="Cambria" w:cs="Cambria" w:hint="default"/>
        <w:b w:val="0"/>
        <w:bCs w:val="0"/>
        <w:i w:val="0"/>
        <w:iCs w:val="0"/>
        <w:spacing w:val="-1"/>
        <w:w w:val="100"/>
        <w:sz w:val="24"/>
        <w:szCs w:val="24"/>
        <w:lang w:val="en-US" w:eastAsia="en-US" w:bidi="ar-SA"/>
      </w:rPr>
    </w:lvl>
    <w:lvl w:ilvl="1" w:tplc="5B60C9C2">
      <w:start w:val="1"/>
      <w:numFmt w:val="lowerLetter"/>
      <w:lvlText w:val="%2)"/>
      <w:lvlJc w:val="left"/>
      <w:pPr>
        <w:ind w:left="1099" w:hanging="307"/>
        <w:jc w:val="right"/>
      </w:pPr>
      <w:rPr>
        <w:rFonts w:ascii="Cambria" w:eastAsia="Cambria" w:hAnsi="Cambria" w:cs="Cambria" w:hint="default"/>
        <w:b w:val="0"/>
        <w:bCs w:val="0"/>
        <w:i w:val="0"/>
        <w:iCs w:val="0"/>
        <w:spacing w:val="-1"/>
        <w:w w:val="100"/>
        <w:sz w:val="28"/>
        <w:szCs w:val="28"/>
        <w:lang w:val="en-US" w:eastAsia="en-US" w:bidi="ar-SA"/>
      </w:rPr>
    </w:lvl>
    <w:lvl w:ilvl="2" w:tplc="CF58E502">
      <w:numFmt w:val="bullet"/>
      <w:lvlText w:val="•"/>
      <w:lvlJc w:val="left"/>
      <w:pPr>
        <w:ind w:left="1697" w:hanging="307"/>
      </w:pPr>
      <w:rPr>
        <w:rFonts w:hint="default"/>
        <w:lang w:val="en-US" w:eastAsia="en-US" w:bidi="ar-SA"/>
      </w:rPr>
    </w:lvl>
    <w:lvl w:ilvl="3" w:tplc="13843484">
      <w:numFmt w:val="bullet"/>
      <w:lvlText w:val="•"/>
      <w:lvlJc w:val="left"/>
      <w:pPr>
        <w:ind w:left="2295" w:hanging="307"/>
      </w:pPr>
      <w:rPr>
        <w:rFonts w:hint="default"/>
        <w:lang w:val="en-US" w:eastAsia="en-US" w:bidi="ar-SA"/>
      </w:rPr>
    </w:lvl>
    <w:lvl w:ilvl="4" w:tplc="188032D4">
      <w:numFmt w:val="bullet"/>
      <w:lvlText w:val="•"/>
      <w:lvlJc w:val="left"/>
      <w:pPr>
        <w:ind w:left="2893" w:hanging="307"/>
      </w:pPr>
      <w:rPr>
        <w:rFonts w:hint="default"/>
        <w:lang w:val="en-US" w:eastAsia="en-US" w:bidi="ar-SA"/>
      </w:rPr>
    </w:lvl>
    <w:lvl w:ilvl="5" w:tplc="3A54FF86">
      <w:numFmt w:val="bullet"/>
      <w:lvlText w:val="•"/>
      <w:lvlJc w:val="left"/>
      <w:pPr>
        <w:ind w:left="3491" w:hanging="307"/>
      </w:pPr>
      <w:rPr>
        <w:rFonts w:hint="default"/>
        <w:lang w:val="en-US" w:eastAsia="en-US" w:bidi="ar-SA"/>
      </w:rPr>
    </w:lvl>
    <w:lvl w:ilvl="6" w:tplc="478EA4D2">
      <w:numFmt w:val="bullet"/>
      <w:lvlText w:val="•"/>
      <w:lvlJc w:val="left"/>
      <w:pPr>
        <w:ind w:left="4088" w:hanging="307"/>
      </w:pPr>
      <w:rPr>
        <w:rFonts w:hint="default"/>
        <w:lang w:val="en-US" w:eastAsia="en-US" w:bidi="ar-SA"/>
      </w:rPr>
    </w:lvl>
    <w:lvl w:ilvl="7" w:tplc="A290E0C0">
      <w:numFmt w:val="bullet"/>
      <w:lvlText w:val="•"/>
      <w:lvlJc w:val="left"/>
      <w:pPr>
        <w:ind w:left="4686" w:hanging="307"/>
      </w:pPr>
      <w:rPr>
        <w:rFonts w:hint="default"/>
        <w:lang w:val="en-US" w:eastAsia="en-US" w:bidi="ar-SA"/>
      </w:rPr>
    </w:lvl>
    <w:lvl w:ilvl="8" w:tplc="EBEEA036">
      <w:numFmt w:val="bullet"/>
      <w:lvlText w:val="•"/>
      <w:lvlJc w:val="left"/>
      <w:pPr>
        <w:ind w:left="5284" w:hanging="307"/>
      </w:pPr>
      <w:rPr>
        <w:rFonts w:hint="default"/>
        <w:lang w:val="en-US" w:eastAsia="en-US" w:bidi="ar-SA"/>
      </w:rPr>
    </w:lvl>
  </w:abstractNum>
  <w:abstractNum w:abstractNumId="11" w15:restartNumberingAfterBreak="0">
    <w:nsid w:val="23DA1B4F"/>
    <w:multiLevelType w:val="multilevel"/>
    <w:tmpl w:val="B38EE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455D55"/>
    <w:multiLevelType w:val="hybridMultilevel"/>
    <w:tmpl w:val="C608C4EA"/>
    <w:lvl w:ilvl="0" w:tplc="9828A87A">
      <w:start w:val="1"/>
      <w:numFmt w:val="decimal"/>
      <w:lvlText w:val="%1"/>
      <w:lvlJc w:val="left"/>
      <w:pPr>
        <w:ind w:left="4620" w:hanging="42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57534B"/>
    <w:multiLevelType w:val="hybridMultilevel"/>
    <w:tmpl w:val="58564F76"/>
    <w:lvl w:ilvl="0" w:tplc="F49468F8">
      <w:numFmt w:val="bullet"/>
      <w:lvlText w:val=""/>
      <w:lvlJc w:val="left"/>
      <w:pPr>
        <w:ind w:left="1152" w:hanging="360"/>
      </w:pPr>
      <w:rPr>
        <w:rFonts w:ascii="Wingdings" w:eastAsia="Wingdings" w:hAnsi="Wingdings" w:cs="Wingdings" w:hint="default"/>
        <w:b w:val="0"/>
        <w:bCs w:val="0"/>
        <w:i w:val="0"/>
        <w:iCs w:val="0"/>
        <w:spacing w:val="0"/>
        <w:w w:val="100"/>
        <w:sz w:val="24"/>
        <w:szCs w:val="24"/>
        <w:lang w:val="en-US" w:eastAsia="en-US" w:bidi="ar-SA"/>
      </w:rPr>
    </w:lvl>
    <w:lvl w:ilvl="1" w:tplc="6032D41C">
      <w:numFmt w:val="bullet"/>
      <w:lvlText w:val="•"/>
      <w:lvlJc w:val="left"/>
      <w:pPr>
        <w:ind w:left="1692" w:hanging="360"/>
      </w:pPr>
      <w:rPr>
        <w:rFonts w:hint="default"/>
        <w:lang w:val="en-US" w:eastAsia="en-US" w:bidi="ar-SA"/>
      </w:rPr>
    </w:lvl>
    <w:lvl w:ilvl="2" w:tplc="CB90EA1C">
      <w:numFmt w:val="bullet"/>
      <w:lvlText w:val="•"/>
      <w:lvlJc w:val="left"/>
      <w:pPr>
        <w:ind w:left="2224" w:hanging="360"/>
      </w:pPr>
      <w:rPr>
        <w:rFonts w:hint="default"/>
        <w:lang w:val="en-US" w:eastAsia="en-US" w:bidi="ar-SA"/>
      </w:rPr>
    </w:lvl>
    <w:lvl w:ilvl="3" w:tplc="C812EF48">
      <w:numFmt w:val="bullet"/>
      <w:lvlText w:val="•"/>
      <w:lvlJc w:val="left"/>
      <w:pPr>
        <w:ind w:left="2756" w:hanging="360"/>
      </w:pPr>
      <w:rPr>
        <w:rFonts w:hint="default"/>
        <w:lang w:val="en-US" w:eastAsia="en-US" w:bidi="ar-SA"/>
      </w:rPr>
    </w:lvl>
    <w:lvl w:ilvl="4" w:tplc="54780254">
      <w:numFmt w:val="bullet"/>
      <w:lvlText w:val="•"/>
      <w:lvlJc w:val="left"/>
      <w:pPr>
        <w:ind w:left="3288" w:hanging="360"/>
      </w:pPr>
      <w:rPr>
        <w:rFonts w:hint="default"/>
        <w:lang w:val="en-US" w:eastAsia="en-US" w:bidi="ar-SA"/>
      </w:rPr>
    </w:lvl>
    <w:lvl w:ilvl="5" w:tplc="9BF0E37A">
      <w:numFmt w:val="bullet"/>
      <w:lvlText w:val="•"/>
      <w:lvlJc w:val="left"/>
      <w:pPr>
        <w:ind w:left="3820" w:hanging="360"/>
      </w:pPr>
      <w:rPr>
        <w:rFonts w:hint="default"/>
        <w:lang w:val="en-US" w:eastAsia="en-US" w:bidi="ar-SA"/>
      </w:rPr>
    </w:lvl>
    <w:lvl w:ilvl="6" w:tplc="4F96AB2E">
      <w:numFmt w:val="bullet"/>
      <w:lvlText w:val="•"/>
      <w:lvlJc w:val="left"/>
      <w:pPr>
        <w:ind w:left="4352" w:hanging="360"/>
      </w:pPr>
      <w:rPr>
        <w:rFonts w:hint="default"/>
        <w:lang w:val="en-US" w:eastAsia="en-US" w:bidi="ar-SA"/>
      </w:rPr>
    </w:lvl>
    <w:lvl w:ilvl="7" w:tplc="89A86354">
      <w:numFmt w:val="bullet"/>
      <w:lvlText w:val="•"/>
      <w:lvlJc w:val="left"/>
      <w:pPr>
        <w:ind w:left="4884" w:hanging="360"/>
      </w:pPr>
      <w:rPr>
        <w:rFonts w:hint="default"/>
        <w:lang w:val="en-US" w:eastAsia="en-US" w:bidi="ar-SA"/>
      </w:rPr>
    </w:lvl>
    <w:lvl w:ilvl="8" w:tplc="E8C089BC">
      <w:numFmt w:val="bullet"/>
      <w:lvlText w:val="•"/>
      <w:lvlJc w:val="left"/>
      <w:pPr>
        <w:ind w:left="5416" w:hanging="360"/>
      </w:pPr>
      <w:rPr>
        <w:rFonts w:hint="default"/>
        <w:lang w:val="en-US" w:eastAsia="en-US" w:bidi="ar-SA"/>
      </w:rPr>
    </w:lvl>
  </w:abstractNum>
  <w:abstractNum w:abstractNumId="14" w15:restartNumberingAfterBreak="0">
    <w:nsid w:val="30555DB7"/>
    <w:multiLevelType w:val="hybridMultilevel"/>
    <w:tmpl w:val="235E1AB4"/>
    <w:lvl w:ilvl="0" w:tplc="BB24CB38">
      <w:start w:val="1"/>
      <w:numFmt w:val="decimal"/>
      <w:lvlText w:val="%1."/>
      <w:lvlJc w:val="left"/>
      <w:pPr>
        <w:ind w:left="1080" w:hanging="360"/>
      </w:pPr>
      <w:rPr>
        <w:rFonts w:ascii="Cambria" w:eastAsia="Cambria" w:hAnsi="Cambria" w:cs="Cambria" w:hint="default"/>
        <w:b w:val="0"/>
        <w:bCs w:val="0"/>
        <w:i w:val="0"/>
        <w:iCs w:val="0"/>
        <w:spacing w:val="-1"/>
        <w:w w:val="100"/>
        <w:sz w:val="24"/>
        <w:szCs w:val="24"/>
        <w:lang w:val="en-US" w:eastAsia="en-US" w:bidi="ar-SA"/>
      </w:rPr>
    </w:lvl>
    <w:lvl w:ilvl="1" w:tplc="D2D0F632">
      <w:start w:val="1"/>
      <w:numFmt w:val="decimal"/>
      <w:lvlText w:val="%2."/>
      <w:lvlJc w:val="left"/>
      <w:pPr>
        <w:ind w:left="1440" w:hanging="360"/>
        <w:jc w:val="right"/>
      </w:pPr>
      <w:rPr>
        <w:rFonts w:ascii="Cambria" w:eastAsia="Cambria" w:hAnsi="Cambria" w:cs="Cambria" w:hint="default"/>
        <w:b w:val="0"/>
        <w:bCs w:val="0"/>
        <w:i w:val="0"/>
        <w:iCs w:val="0"/>
        <w:spacing w:val="-1"/>
        <w:w w:val="100"/>
        <w:sz w:val="24"/>
        <w:szCs w:val="24"/>
        <w:lang w:val="en-US" w:eastAsia="en-US" w:bidi="ar-SA"/>
      </w:rPr>
    </w:lvl>
    <w:lvl w:ilvl="2" w:tplc="702844F0">
      <w:numFmt w:val="bullet"/>
      <w:lvlText w:val="o"/>
      <w:lvlJc w:val="left"/>
      <w:pPr>
        <w:ind w:left="1801" w:hanging="361"/>
      </w:pPr>
      <w:rPr>
        <w:rFonts w:ascii="Courier New" w:eastAsia="Courier New" w:hAnsi="Courier New" w:cs="Courier New" w:hint="default"/>
        <w:b w:val="0"/>
        <w:bCs w:val="0"/>
        <w:i w:val="0"/>
        <w:iCs w:val="0"/>
        <w:spacing w:val="0"/>
        <w:w w:val="99"/>
        <w:sz w:val="20"/>
        <w:szCs w:val="20"/>
        <w:lang w:val="en-US" w:eastAsia="en-US" w:bidi="ar-SA"/>
      </w:rPr>
    </w:lvl>
    <w:lvl w:ilvl="3" w:tplc="1F682B5C">
      <w:numFmt w:val="bullet"/>
      <w:lvlText w:val="•"/>
      <w:lvlJc w:val="left"/>
      <w:pPr>
        <w:ind w:left="2385" w:hanging="361"/>
      </w:pPr>
      <w:rPr>
        <w:rFonts w:hint="default"/>
        <w:lang w:val="en-US" w:eastAsia="en-US" w:bidi="ar-SA"/>
      </w:rPr>
    </w:lvl>
    <w:lvl w:ilvl="4" w:tplc="D4DEE92E">
      <w:numFmt w:val="bullet"/>
      <w:lvlText w:val="•"/>
      <w:lvlJc w:val="left"/>
      <w:pPr>
        <w:ind w:left="2970" w:hanging="361"/>
      </w:pPr>
      <w:rPr>
        <w:rFonts w:hint="default"/>
        <w:lang w:val="en-US" w:eastAsia="en-US" w:bidi="ar-SA"/>
      </w:rPr>
    </w:lvl>
    <w:lvl w:ilvl="5" w:tplc="11EA9CE6">
      <w:numFmt w:val="bullet"/>
      <w:lvlText w:val="•"/>
      <w:lvlJc w:val="left"/>
      <w:pPr>
        <w:ind w:left="3555" w:hanging="361"/>
      </w:pPr>
      <w:rPr>
        <w:rFonts w:hint="default"/>
        <w:lang w:val="en-US" w:eastAsia="en-US" w:bidi="ar-SA"/>
      </w:rPr>
    </w:lvl>
    <w:lvl w:ilvl="6" w:tplc="99CA7044">
      <w:numFmt w:val="bullet"/>
      <w:lvlText w:val="•"/>
      <w:lvlJc w:val="left"/>
      <w:pPr>
        <w:ind w:left="4140" w:hanging="361"/>
      </w:pPr>
      <w:rPr>
        <w:rFonts w:hint="default"/>
        <w:lang w:val="en-US" w:eastAsia="en-US" w:bidi="ar-SA"/>
      </w:rPr>
    </w:lvl>
    <w:lvl w:ilvl="7" w:tplc="5AE68FDE">
      <w:numFmt w:val="bullet"/>
      <w:lvlText w:val="•"/>
      <w:lvlJc w:val="left"/>
      <w:pPr>
        <w:ind w:left="4725" w:hanging="361"/>
      </w:pPr>
      <w:rPr>
        <w:rFonts w:hint="default"/>
        <w:lang w:val="en-US" w:eastAsia="en-US" w:bidi="ar-SA"/>
      </w:rPr>
    </w:lvl>
    <w:lvl w:ilvl="8" w:tplc="9DEE55E0">
      <w:numFmt w:val="bullet"/>
      <w:lvlText w:val="•"/>
      <w:lvlJc w:val="left"/>
      <w:pPr>
        <w:ind w:left="5310" w:hanging="361"/>
      </w:pPr>
      <w:rPr>
        <w:rFonts w:hint="default"/>
        <w:lang w:val="en-US" w:eastAsia="en-US" w:bidi="ar-SA"/>
      </w:rPr>
    </w:lvl>
  </w:abstractNum>
  <w:abstractNum w:abstractNumId="15" w15:restartNumberingAfterBreak="0">
    <w:nsid w:val="4101003A"/>
    <w:multiLevelType w:val="multilevel"/>
    <w:tmpl w:val="D9287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404DA3"/>
    <w:multiLevelType w:val="multilevel"/>
    <w:tmpl w:val="55029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0B2A43"/>
    <w:multiLevelType w:val="hybridMultilevel"/>
    <w:tmpl w:val="F392CDAA"/>
    <w:lvl w:ilvl="0" w:tplc="9D3EBC66">
      <w:numFmt w:val="bullet"/>
      <w:lvlText w:val=""/>
      <w:lvlJc w:val="left"/>
      <w:pPr>
        <w:ind w:left="1152" w:hanging="360"/>
      </w:pPr>
      <w:rPr>
        <w:rFonts w:ascii="Wingdings" w:eastAsia="Wingdings" w:hAnsi="Wingdings" w:cs="Wingdings" w:hint="default"/>
        <w:b w:val="0"/>
        <w:bCs w:val="0"/>
        <w:i w:val="0"/>
        <w:iCs w:val="0"/>
        <w:spacing w:val="0"/>
        <w:w w:val="100"/>
        <w:sz w:val="24"/>
        <w:szCs w:val="24"/>
        <w:lang w:val="en-US" w:eastAsia="en-US" w:bidi="ar-SA"/>
      </w:rPr>
    </w:lvl>
    <w:lvl w:ilvl="1" w:tplc="1D1E8314">
      <w:numFmt w:val="bullet"/>
      <w:lvlText w:val="•"/>
      <w:lvlJc w:val="left"/>
      <w:pPr>
        <w:ind w:left="1692" w:hanging="360"/>
      </w:pPr>
      <w:rPr>
        <w:rFonts w:hint="default"/>
        <w:lang w:val="en-US" w:eastAsia="en-US" w:bidi="ar-SA"/>
      </w:rPr>
    </w:lvl>
    <w:lvl w:ilvl="2" w:tplc="23FA8B8A">
      <w:numFmt w:val="bullet"/>
      <w:lvlText w:val="•"/>
      <w:lvlJc w:val="left"/>
      <w:pPr>
        <w:ind w:left="2224" w:hanging="360"/>
      </w:pPr>
      <w:rPr>
        <w:rFonts w:hint="default"/>
        <w:lang w:val="en-US" w:eastAsia="en-US" w:bidi="ar-SA"/>
      </w:rPr>
    </w:lvl>
    <w:lvl w:ilvl="3" w:tplc="95E027E0">
      <w:numFmt w:val="bullet"/>
      <w:lvlText w:val="•"/>
      <w:lvlJc w:val="left"/>
      <w:pPr>
        <w:ind w:left="2756" w:hanging="360"/>
      </w:pPr>
      <w:rPr>
        <w:rFonts w:hint="default"/>
        <w:lang w:val="en-US" w:eastAsia="en-US" w:bidi="ar-SA"/>
      </w:rPr>
    </w:lvl>
    <w:lvl w:ilvl="4" w:tplc="0858649E">
      <w:numFmt w:val="bullet"/>
      <w:lvlText w:val="•"/>
      <w:lvlJc w:val="left"/>
      <w:pPr>
        <w:ind w:left="3288" w:hanging="360"/>
      </w:pPr>
      <w:rPr>
        <w:rFonts w:hint="default"/>
        <w:lang w:val="en-US" w:eastAsia="en-US" w:bidi="ar-SA"/>
      </w:rPr>
    </w:lvl>
    <w:lvl w:ilvl="5" w:tplc="747673E8">
      <w:numFmt w:val="bullet"/>
      <w:lvlText w:val="•"/>
      <w:lvlJc w:val="left"/>
      <w:pPr>
        <w:ind w:left="3820" w:hanging="360"/>
      </w:pPr>
      <w:rPr>
        <w:rFonts w:hint="default"/>
        <w:lang w:val="en-US" w:eastAsia="en-US" w:bidi="ar-SA"/>
      </w:rPr>
    </w:lvl>
    <w:lvl w:ilvl="6" w:tplc="FC20D9DC">
      <w:numFmt w:val="bullet"/>
      <w:lvlText w:val="•"/>
      <w:lvlJc w:val="left"/>
      <w:pPr>
        <w:ind w:left="4352" w:hanging="360"/>
      </w:pPr>
      <w:rPr>
        <w:rFonts w:hint="default"/>
        <w:lang w:val="en-US" w:eastAsia="en-US" w:bidi="ar-SA"/>
      </w:rPr>
    </w:lvl>
    <w:lvl w:ilvl="7" w:tplc="6DC2426C">
      <w:numFmt w:val="bullet"/>
      <w:lvlText w:val="•"/>
      <w:lvlJc w:val="left"/>
      <w:pPr>
        <w:ind w:left="4884" w:hanging="360"/>
      </w:pPr>
      <w:rPr>
        <w:rFonts w:hint="default"/>
        <w:lang w:val="en-US" w:eastAsia="en-US" w:bidi="ar-SA"/>
      </w:rPr>
    </w:lvl>
    <w:lvl w:ilvl="8" w:tplc="A358F4E8">
      <w:numFmt w:val="bullet"/>
      <w:lvlText w:val="•"/>
      <w:lvlJc w:val="left"/>
      <w:pPr>
        <w:ind w:left="5416" w:hanging="360"/>
      </w:pPr>
      <w:rPr>
        <w:rFonts w:hint="default"/>
        <w:lang w:val="en-US" w:eastAsia="en-US" w:bidi="ar-SA"/>
      </w:rPr>
    </w:lvl>
  </w:abstractNum>
  <w:abstractNum w:abstractNumId="18" w15:restartNumberingAfterBreak="0">
    <w:nsid w:val="51394DB9"/>
    <w:multiLevelType w:val="hybridMultilevel"/>
    <w:tmpl w:val="11D0B750"/>
    <w:lvl w:ilvl="0" w:tplc="F148D9EA">
      <w:numFmt w:val="bullet"/>
      <w:lvlText w:val=""/>
      <w:lvlJc w:val="left"/>
      <w:pPr>
        <w:ind w:left="1513" w:hanging="361"/>
      </w:pPr>
      <w:rPr>
        <w:rFonts w:ascii="Wingdings" w:eastAsia="Wingdings" w:hAnsi="Wingdings" w:cs="Wingdings" w:hint="default"/>
        <w:spacing w:val="0"/>
        <w:w w:val="100"/>
        <w:lang w:val="en-US" w:eastAsia="en-US" w:bidi="ar-SA"/>
      </w:rPr>
    </w:lvl>
    <w:lvl w:ilvl="1" w:tplc="A168A0FC">
      <w:numFmt w:val="bullet"/>
      <w:lvlText w:val="•"/>
      <w:lvlJc w:val="left"/>
      <w:pPr>
        <w:ind w:left="2016" w:hanging="361"/>
      </w:pPr>
      <w:rPr>
        <w:rFonts w:hint="default"/>
        <w:lang w:val="en-US" w:eastAsia="en-US" w:bidi="ar-SA"/>
      </w:rPr>
    </w:lvl>
    <w:lvl w:ilvl="2" w:tplc="75A47098">
      <w:numFmt w:val="bullet"/>
      <w:lvlText w:val="•"/>
      <w:lvlJc w:val="left"/>
      <w:pPr>
        <w:ind w:left="2512" w:hanging="361"/>
      </w:pPr>
      <w:rPr>
        <w:rFonts w:hint="default"/>
        <w:lang w:val="en-US" w:eastAsia="en-US" w:bidi="ar-SA"/>
      </w:rPr>
    </w:lvl>
    <w:lvl w:ilvl="3" w:tplc="E9ECBEA4">
      <w:numFmt w:val="bullet"/>
      <w:lvlText w:val="•"/>
      <w:lvlJc w:val="left"/>
      <w:pPr>
        <w:ind w:left="3008" w:hanging="361"/>
      </w:pPr>
      <w:rPr>
        <w:rFonts w:hint="default"/>
        <w:lang w:val="en-US" w:eastAsia="en-US" w:bidi="ar-SA"/>
      </w:rPr>
    </w:lvl>
    <w:lvl w:ilvl="4" w:tplc="3D8C81D6">
      <w:numFmt w:val="bullet"/>
      <w:lvlText w:val="•"/>
      <w:lvlJc w:val="left"/>
      <w:pPr>
        <w:ind w:left="3504" w:hanging="361"/>
      </w:pPr>
      <w:rPr>
        <w:rFonts w:hint="default"/>
        <w:lang w:val="en-US" w:eastAsia="en-US" w:bidi="ar-SA"/>
      </w:rPr>
    </w:lvl>
    <w:lvl w:ilvl="5" w:tplc="74E867C6">
      <w:numFmt w:val="bullet"/>
      <w:lvlText w:val="•"/>
      <w:lvlJc w:val="left"/>
      <w:pPr>
        <w:ind w:left="4000" w:hanging="361"/>
      </w:pPr>
      <w:rPr>
        <w:rFonts w:hint="default"/>
        <w:lang w:val="en-US" w:eastAsia="en-US" w:bidi="ar-SA"/>
      </w:rPr>
    </w:lvl>
    <w:lvl w:ilvl="6" w:tplc="83A49AEE">
      <w:numFmt w:val="bullet"/>
      <w:lvlText w:val="•"/>
      <w:lvlJc w:val="left"/>
      <w:pPr>
        <w:ind w:left="4496" w:hanging="361"/>
      </w:pPr>
      <w:rPr>
        <w:rFonts w:hint="default"/>
        <w:lang w:val="en-US" w:eastAsia="en-US" w:bidi="ar-SA"/>
      </w:rPr>
    </w:lvl>
    <w:lvl w:ilvl="7" w:tplc="2694714A">
      <w:numFmt w:val="bullet"/>
      <w:lvlText w:val="•"/>
      <w:lvlJc w:val="left"/>
      <w:pPr>
        <w:ind w:left="4992" w:hanging="361"/>
      </w:pPr>
      <w:rPr>
        <w:rFonts w:hint="default"/>
        <w:lang w:val="en-US" w:eastAsia="en-US" w:bidi="ar-SA"/>
      </w:rPr>
    </w:lvl>
    <w:lvl w:ilvl="8" w:tplc="AD064138">
      <w:numFmt w:val="bullet"/>
      <w:lvlText w:val="•"/>
      <w:lvlJc w:val="left"/>
      <w:pPr>
        <w:ind w:left="5488" w:hanging="361"/>
      </w:pPr>
      <w:rPr>
        <w:rFonts w:hint="default"/>
        <w:lang w:val="en-US" w:eastAsia="en-US" w:bidi="ar-SA"/>
      </w:rPr>
    </w:lvl>
  </w:abstractNum>
  <w:abstractNum w:abstractNumId="19" w15:restartNumberingAfterBreak="0">
    <w:nsid w:val="5A583896"/>
    <w:multiLevelType w:val="hybridMultilevel"/>
    <w:tmpl w:val="1AEC5A2A"/>
    <w:lvl w:ilvl="0" w:tplc="4ED49C06">
      <w:numFmt w:val="bullet"/>
      <w:lvlText w:val=""/>
      <w:lvlJc w:val="left"/>
      <w:pPr>
        <w:ind w:left="1513" w:hanging="361"/>
      </w:pPr>
      <w:rPr>
        <w:rFonts w:ascii="Wingdings" w:eastAsia="Wingdings" w:hAnsi="Wingdings" w:cs="Wingdings" w:hint="default"/>
        <w:b w:val="0"/>
        <w:bCs w:val="0"/>
        <w:i w:val="0"/>
        <w:iCs w:val="0"/>
        <w:spacing w:val="0"/>
        <w:w w:val="100"/>
        <w:sz w:val="24"/>
        <w:szCs w:val="24"/>
        <w:lang w:val="en-US" w:eastAsia="en-US" w:bidi="ar-SA"/>
      </w:rPr>
    </w:lvl>
    <w:lvl w:ilvl="1" w:tplc="07D25D18">
      <w:numFmt w:val="bullet"/>
      <w:lvlText w:val="•"/>
      <w:lvlJc w:val="left"/>
      <w:pPr>
        <w:ind w:left="2016" w:hanging="361"/>
      </w:pPr>
      <w:rPr>
        <w:rFonts w:hint="default"/>
        <w:lang w:val="en-US" w:eastAsia="en-US" w:bidi="ar-SA"/>
      </w:rPr>
    </w:lvl>
    <w:lvl w:ilvl="2" w:tplc="C13A3E4E">
      <w:numFmt w:val="bullet"/>
      <w:lvlText w:val="•"/>
      <w:lvlJc w:val="left"/>
      <w:pPr>
        <w:ind w:left="2512" w:hanging="361"/>
      </w:pPr>
      <w:rPr>
        <w:rFonts w:hint="default"/>
        <w:lang w:val="en-US" w:eastAsia="en-US" w:bidi="ar-SA"/>
      </w:rPr>
    </w:lvl>
    <w:lvl w:ilvl="3" w:tplc="9516FE8C">
      <w:numFmt w:val="bullet"/>
      <w:lvlText w:val="•"/>
      <w:lvlJc w:val="left"/>
      <w:pPr>
        <w:ind w:left="3008" w:hanging="361"/>
      </w:pPr>
      <w:rPr>
        <w:rFonts w:hint="default"/>
        <w:lang w:val="en-US" w:eastAsia="en-US" w:bidi="ar-SA"/>
      </w:rPr>
    </w:lvl>
    <w:lvl w:ilvl="4" w:tplc="0CB4948E">
      <w:numFmt w:val="bullet"/>
      <w:lvlText w:val="•"/>
      <w:lvlJc w:val="left"/>
      <w:pPr>
        <w:ind w:left="3504" w:hanging="361"/>
      </w:pPr>
      <w:rPr>
        <w:rFonts w:hint="default"/>
        <w:lang w:val="en-US" w:eastAsia="en-US" w:bidi="ar-SA"/>
      </w:rPr>
    </w:lvl>
    <w:lvl w:ilvl="5" w:tplc="7BC24FF2">
      <w:numFmt w:val="bullet"/>
      <w:lvlText w:val="•"/>
      <w:lvlJc w:val="left"/>
      <w:pPr>
        <w:ind w:left="4000" w:hanging="361"/>
      </w:pPr>
      <w:rPr>
        <w:rFonts w:hint="default"/>
        <w:lang w:val="en-US" w:eastAsia="en-US" w:bidi="ar-SA"/>
      </w:rPr>
    </w:lvl>
    <w:lvl w:ilvl="6" w:tplc="741CDB52">
      <w:numFmt w:val="bullet"/>
      <w:lvlText w:val="•"/>
      <w:lvlJc w:val="left"/>
      <w:pPr>
        <w:ind w:left="4496" w:hanging="361"/>
      </w:pPr>
      <w:rPr>
        <w:rFonts w:hint="default"/>
        <w:lang w:val="en-US" w:eastAsia="en-US" w:bidi="ar-SA"/>
      </w:rPr>
    </w:lvl>
    <w:lvl w:ilvl="7" w:tplc="8DA433D8">
      <w:numFmt w:val="bullet"/>
      <w:lvlText w:val="•"/>
      <w:lvlJc w:val="left"/>
      <w:pPr>
        <w:ind w:left="4992" w:hanging="361"/>
      </w:pPr>
      <w:rPr>
        <w:rFonts w:hint="default"/>
        <w:lang w:val="en-US" w:eastAsia="en-US" w:bidi="ar-SA"/>
      </w:rPr>
    </w:lvl>
    <w:lvl w:ilvl="8" w:tplc="6EC28F5A">
      <w:numFmt w:val="bullet"/>
      <w:lvlText w:val="•"/>
      <w:lvlJc w:val="left"/>
      <w:pPr>
        <w:ind w:left="5488" w:hanging="361"/>
      </w:pPr>
      <w:rPr>
        <w:rFonts w:hint="default"/>
        <w:lang w:val="en-US" w:eastAsia="en-US" w:bidi="ar-SA"/>
      </w:rPr>
    </w:lvl>
  </w:abstractNum>
  <w:abstractNum w:abstractNumId="20" w15:restartNumberingAfterBreak="0">
    <w:nsid w:val="5D152BAD"/>
    <w:multiLevelType w:val="hybridMultilevel"/>
    <w:tmpl w:val="AC54A0C4"/>
    <w:lvl w:ilvl="0" w:tplc="EBE2F7E8">
      <w:start w:val="1"/>
      <w:numFmt w:val="decimal"/>
      <w:lvlText w:val="(%1)"/>
      <w:lvlJc w:val="left"/>
      <w:pPr>
        <w:ind w:left="1224" w:hanging="432"/>
        <w:jc w:val="right"/>
      </w:pPr>
      <w:rPr>
        <w:rFonts w:ascii="Cambria" w:eastAsia="Cambria" w:hAnsi="Cambria" w:cs="Cambria" w:hint="default"/>
        <w:b w:val="0"/>
        <w:bCs w:val="0"/>
        <w:i w:val="0"/>
        <w:iCs w:val="0"/>
        <w:spacing w:val="-2"/>
        <w:w w:val="100"/>
        <w:sz w:val="24"/>
        <w:szCs w:val="24"/>
        <w:lang w:val="en-US" w:eastAsia="en-US" w:bidi="ar-SA"/>
      </w:rPr>
    </w:lvl>
    <w:lvl w:ilvl="1" w:tplc="11647570">
      <w:numFmt w:val="bullet"/>
      <w:lvlText w:val="•"/>
      <w:lvlJc w:val="left"/>
      <w:pPr>
        <w:ind w:left="1746" w:hanging="432"/>
      </w:pPr>
      <w:rPr>
        <w:rFonts w:hint="default"/>
        <w:lang w:val="en-US" w:eastAsia="en-US" w:bidi="ar-SA"/>
      </w:rPr>
    </w:lvl>
    <w:lvl w:ilvl="2" w:tplc="D1F65794">
      <w:numFmt w:val="bullet"/>
      <w:lvlText w:val="•"/>
      <w:lvlJc w:val="left"/>
      <w:pPr>
        <w:ind w:left="2272" w:hanging="432"/>
      </w:pPr>
      <w:rPr>
        <w:rFonts w:hint="default"/>
        <w:lang w:val="en-US" w:eastAsia="en-US" w:bidi="ar-SA"/>
      </w:rPr>
    </w:lvl>
    <w:lvl w:ilvl="3" w:tplc="3922397C">
      <w:numFmt w:val="bullet"/>
      <w:lvlText w:val="•"/>
      <w:lvlJc w:val="left"/>
      <w:pPr>
        <w:ind w:left="2798" w:hanging="432"/>
      </w:pPr>
      <w:rPr>
        <w:rFonts w:hint="default"/>
        <w:lang w:val="en-US" w:eastAsia="en-US" w:bidi="ar-SA"/>
      </w:rPr>
    </w:lvl>
    <w:lvl w:ilvl="4" w:tplc="BD76EDDA">
      <w:numFmt w:val="bullet"/>
      <w:lvlText w:val="•"/>
      <w:lvlJc w:val="left"/>
      <w:pPr>
        <w:ind w:left="3324" w:hanging="432"/>
      </w:pPr>
      <w:rPr>
        <w:rFonts w:hint="default"/>
        <w:lang w:val="en-US" w:eastAsia="en-US" w:bidi="ar-SA"/>
      </w:rPr>
    </w:lvl>
    <w:lvl w:ilvl="5" w:tplc="6B0AC95E">
      <w:numFmt w:val="bullet"/>
      <w:lvlText w:val="•"/>
      <w:lvlJc w:val="left"/>
      <w:pPr>
        <w:ind w:left="3850" w:hanging="432"/>
      </w:pPr>
      <w:rPr>
        <w:rFonts w:hint="default"/>
        <w:lang w:val="en-US" w:eastAsia="en-US" w:bidi="ar-SA"/>
      </w:rPr>
    </w:lvl>
    <w:lvl w:ilvl="6" w:tplc="9B4EA218">
      <w:numFmt w:val="bullet"/>
      <w:lvlText w:val="•"/>
      <w:lvlJc w:val="left"/>
      <w:pPr>
        <w:ind w:left="4376" w:hanging="432"/>
      </w:pPr>
      <w:rPr>
        <w:rFonts w:hint="default"/>
        <w:lang w:val="en-US" w:eastAsia="en-US" w:bidi="ar-SA"/>
      </w:rPr>
    </w:lvl>
    <w:lvl w:ilvl="7" w:tplc="2254724C">
      <w:numFmt w:val="bullet"/>
      <w:lvlText w:val="•"/>
      <w:lvlJc w:val="left"/>
      <w:pPr>
        <w:ind w:left="4902" w:hanging="432"/>
      </w:pPr>
      <w:rPr>
        <w:rFonts w:hint="default"/>
        <w:lang w:val="en-US" w:eastAsia="en-US" w:bidi="ar-SA"/>
      </w:rPr>
    </w:lvl>
    <w:lvl w:ilvl="8" w:tplc="6D98BDC6">
      <w:numFmt w:val="bullet"/>
      <w:lvlText w:val="•"/>
      <w:lvlJc w:val="left"/>
      <w:pPr>
        <w:ind w:left="5428" w:hanging="432"/>
      </w:pPr>
      <w:rPr>
        <w:rFonts w:hint="default"/>
        <w:lang w:val="en-US" w:eastAsia="en-US" w:bidi="ar-SA"/>
      </w:rPr>
    </w:lvl>
  </w:abstractNum>
  <w:abstractNum w:abstractNumId="21" w15:restartNumberingAfterBreak="0">
    <w:nsid w:val="5D6D57F3"/>
    <w:multiLevelType w:val="hybridMultilevel"/>
    <w:tmpl w:val="77D2325C"/>
    <w:lvl w:ilvl="0" w:tplc="73D076F0">
      <w:numFmt w:val="bullet"/>
      <w:lvlText w:val="—"/>
      <w:lvlJc w:val="left"/>
      <w:pPr>
        <w:ind w:left="720" w:hanging="293"/>
      </w:pPr>
      <w:rPr>
        <w:rFonts w:ascii="Cambria" w:eastAsia="Cambria" w:hAnsi="Cambria" w:cs="Cambria" w:hint="default"/>
        <w:b w:val="0"/>
        <w:bCs w:val="0"/>
        <w:i w:val="0"/>
        <w:iCs w:val="0"/>
        <w:spacing w:val="0"/>
        <w:w w:val="100"/>
        <w:sz w:val="24"/>
        <w:szCs w:val="24"/>
        <w:lang w:val="en-US" w:eastAsia="en-US" w:bidi="ar-SA"/>
      </w:rPr>
    </w:lvl>
    <w:lvl w:ilvl="1" w:tplc="73D08012">
      <w:numFmt w:val="bullet"/>
      <w:lvlText w:val="•"/>
      <w:lvlJc w:val="left"/>
      <w:pPr>
        <w:ind w:left="1296" w:hanging="293"/>
      </w:pPr>
      <w:rPr>
        <w:rFonts w:hint="default"/>
        <w:lang w:val="en-US" w:eastAsia="en-US" w:bidi="ar-SA"/>
      </w:rPr>
    </w:lvl>
    <w:lvl w:ilvl="2" w:tplc="CCC41506">
      <w:numFmt w:val="bullet"/>
      <w:lvlText w:val="•"/>
      <w:lvlJc w:val="left"/>
      <w:pPr>
        <w:ind w:left="1872" w:hanging="293"/>
      </w:pPr>
      <w:rPr>
        <w:rFonts w:hint="default"/>
        <w:lang w:val="en-US" w:eastAsia="en-US" w:bidi="ar-SA"/>
      </w:rPr>
    </w:lvl>
    <w:lvl w:ilvl="3" w:tplc="E4AE7D00">
      <w:numFmt w:val="bullet"/>
      <w:lvlText w:val="•"/>
      <w:lvlJc w:val="left"/>
      <w:pPr>
        <w:ind w:left="2448" w:hanging="293"/>
      </w:pPr>
      <w:rPr>
        <w:rFonts w:hint="default"/>
        <w:lang w:val="en-US" w:eastAsia="en-US" w:bidi="ar-SA"/>
      </w:rPr>
    </w:lvl>
    <w:lvl w:ilvl="4" w:tplc="C6AC65DE">
      <w:numFmt w:val="bullet"/>
      <w:lvlText w:val="•"/>
      <w:lvlJc w:val="left"/>
      <w:pPr>
        <w:ind w:left="3024" w:hanging="293"/>
      </w:pPr>
      <w:rPr>
        <w:rFonts w:hint="default"/>
        <w:lang w:val="en-US" w:eastAsia="en-US" w:bidi="ar-SA"/>
      </w:rPr>
    </w:lvl>
    <w:lvl w:ilvl="5" w:tplc="5F6644E4">
      <w:numFmt w:val="bullet"/>
      <w:lvlText w:val="•"/>
      <w:lvlJc w:val="left"/>
      <w:pPr>
        <w:ind w:left="3600" w:hanging="293"/>
      </w:pPr>
      <w:rPr>
        <w:rFonts w:hint="default"/>
        <w:lang w:val="en-US" w:eastAsia="en-US" w:bidi="ar-SA"/>
      </w:rPr>
    </w:lvl>
    <w:lvl w:ilvl="6" w:tplc="2C7294C0">
      <w:numFmt w:val="bullet"/>
      <w:lvlText w:val="•"/>
      <w:lvlJc w:val="left"/>
      <w:pPr>
        <w:ind w:left="4176" w:hanging="293"/>
      </w:pPr>
      <w:rPr>
        <w:rFonts w:hint="default"/>
        <w:lang w:val="en-US" w:eastAsia="en-US" w:bidi="ar-SA"/>
      </w:rPr>
    </w:lvl>
    <w:lvl w:ilvl="7" w:tplc="1680908C">
      <w:numFmt w:val="bullet"/>
      <w:lvlText w:val="•"/>
      <w:lvlJc w:val="left"/>
      <w:pPr>
        <w:ind w:left="4752" w:hanging="293"/>
      </w:pPr>
      <w:rPr>
        <w:rFonts w:hint="default"/>
        <w:lang w:val="en-US" w:eastAsia="en-US" w:bidi="ar-SA"/>
      </w:rPr>
    </w:lvl>
    <w:lvl w:ilvl="8" w:tplc="BF7EEE26">
      <w:numFmt w:val="bullet"/>
      <w:lvlText w:val="•"/>
      <w:lvlJc w:val="left"/>
      <w:pPr>
        <w:ind w:left="5328" w:hanging="293"/>
      </w:pPr>
      <w:rPr>
        <w:rFonts w:hint="default"/>
        <w:lang w:val="en-US" w:eastAsia="en-US" w:bidi="ar-SA"/>
      </w:rPr>
    </w:lvl>
  </w:abstractNum>
  <w:abstractNum w:abstractNumId="22" w15:restartNumberingAfterBreak="0">
    <w:nsid w:val="5E315AD7"/>
    <w:multiLevelType w:val="multilevel"/>
    <w:tmpl w:val="6330B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7A2DDC"/>
    <w:multiLevelType w:val="hybridMultilevel"/>
    <w:tmpl w:val="023AABDE"/>
    <w:lvl w:ilvl="0" w:tplc="DF9A9262">
      <w:start w:val="1"/>
      <w:numFmt w:val="decimal"/>
      <w:lvlText w:val="%1."/>
      <w:lvlJc w:val="left"/>
      <w:pPr>
        <w:ind w:left="1080" w:hanging="360"/>
        <w:jc w:val="right"/>
      </w:pPr>
      <w:rPr>
        <w:rFonts w:ascii="Cambria" w:eastAsia="Cambria" w:hAnsi="Cambria" w:cs="Cambria" w:hint="default"/>
        <w:b w:val="0"/>
        <w:bCs w:val="0"/>
        <w:i w:val="0"/>
        <w:iCs w:val="0"/>
        <w:spacing w:val="-1"/>
        <w:w w:val="100"/>
        <w:sz w:val="24"/>
        <w:szCs w:val="24"/>
        <w:lang w:val="en-US" w:eastAsia="en-US" w:bidi="ar-SA"/>
      </w:rPr>
    </w:lvl>
    <w:lvl w:ilvl="1" w:tplc="572C8BBE">
      <w:numFmt w:val="bullet"/>
      <w:lvlText w:val="•"/>
      <w:lvlJc w:val="left"/>
      <w:pPr>
        <w:ind w:left="1620" w:hanging="360"/>
      </w:pPr>
      <w:rPr>
        <w:rFonts w:hint="default"/>
        <w:lang w:val="en-US" w:eastAsia="en-US" w:bidi="ar-SA"/>
      </w:rPr>
    </w:lvl>
    <w:lvl w:ilvl="2" w:tplc="8E1C4FDA">
      <w:numFmt w:val="bullet"/>
      <w:lvlText w:val="•"/>
      <w:lvlJc w:val="left"/>
      <w:pPr>
        <w:ind w:left="2160" w:hanging="360"/>
      </w:pPr>
      <w:rPr>
        <w:rFonts w:hint="default"/>
        <w:lang w:val="en-US" w:eastAsia="en-US" w:bidi="ar-SA"/>
      </w:rPr>
    </w:lvl>
    <w:lvl w:ilvl="3" w:tplc="B6C2A948">
      <w:numFmt w:val="bullet"/>
      <w:lvlText w:val="•"/>
      <w:lvlJc w:val="left"/>
      <w:pPr>
        <w:ind w:left="2700" w:hanging="360"/>
      </w:pPr>
      <w:rPr>
        <w:rFonts w:hint="default"/>
        <w:lang w:val="en-US" w:eastAsia="en-US" w:bidi="ar-SA"/>
      </w:rPr>
    </w:lvl>
    <w:lvl w:ilvl="4" w:tplc="9E8E4F28">
      <w:numFmt w:val="bullet"/>
      <w:lvlText w:val="•"/>
      <w:lvlJc w:val="left"/>
      <w:pPr>
        <w:ind w:left="3240" w:hanging="360"/>
      </w:pPr>
      <w:rPr>
        <w:rFonts w:hint="default"/>
        <w:lang w:val="en-US" w:eastAsia="en-US" w:bidi="ar-SA"/>
      </w:rPr>
    </w:lvl>
    <w:lvl w:ilvl="5" w:tplc="0DA83648">
      <w:numFmt w:val="bullet"/>
      <w:lvlText w:val="•"/>
      <w:lvlJc w:val="left"/>
      <w:pPr>
        <w:ind w:left="3780" w:hanging="360"/>
      </w:pPr>
      <w:rPr>
        <w:rFonts w:hint="default"/>
        <w:lang w:val="en-US" w:eastAsia="en-US" w:bidi="ar-SA"/>
      </w:rPr>
    </w:lvl>
    <w:lvl w:ilvl="6" w:tplc="F30CDD10">
      <w:numFmt w:val="bullet"/>
      <w:lvlText w:val="•"/>
      <w:lvlJc w:val="left"/>
      <w:pPr>
        <w:ind w:left="4320" w:hanging="360"/>
      </w:pPr>
      <w:rPr>
        <w:rFonts w:hint="default"/>
        <w:lang w:val="en-US" w:eastAsia="en-US" w:bidi="ar-SA"/>
      </w:rPr>
    </w:lvl>
    <w:lvl w:ilvl="7" w:tplc="49D03280">
      <w:numFmt w:val="bullet"/>
      <w:lvlText w:val="•"/>
      <w:lvlJc w:val="left"/>
      <w:pPr>
        <w:ind w:left="4860" w:hanging="360"/>
      </w:pPr>
      <w:rPr>
        <w:rFonts w:hint="default"/>
        <w:lang w:val="en-US" w:eastAsia="en-US" w:bidi="ar-SA"/>
      </w:rPr>
    </w:lvl>
    <w:lvl w:ilvl="8" w:tplc="C29460D2">
      <w:numFmt w:val="bullet"/>
      <w:lvlText w:val="•"/>
      <w:lvlJc w:val="left"/>
      <w:pPr>
        <w:ind w:left="5400" w:hanging="360"/>
      </w:pPr>
      <w:rPr>
        <w:rFonts w:hint="default"/>
        <w:lang w:val="en-US" w:eastAsia="en-US" w:bidi="ar-SA"/>
      </w:rPr>
    </w:lvl>
  </w:abstractNum>
  <w:abstractNum w:abstractNumId="24" w15:restartNumberingAfterBreak="0">
    <w:nsid w:val="5F546286"/>
    <w:multiLevelType w:val="hybridMultilevel"/>
    <w:tmpl w:val="10A6ED0E"/>
    <w:lvl w:ilvl="0" w:tplc="F73204C4">
      <w:start w:val="1"/>
      <w:numFmt w:val="decimal"/>
      <w:lvlText w:val="%1)"/>
      <w:lvlJc w:val="left"/>
      <w:pPr>
        <w:ind w:left="636" w:hanging="277"/>
        <w:jc w:val="right"/>
      </w:pPr>
      <w:rPr>
        <w:rFonts w:ascii="Cambria" w:eastAsia="Cambria" w:hAnsi="Cambria" w:cs="Cambria" w:hint="default"/>
        <w:b w:val="0"/>
        <w:bCs w:val="0"/>
        <w:i w:val="0"/>
        <w:iCs w:val="0"/>
        <w:spacing w:val="-1"/>
        <w:w w:val="100"/>
        <w:sz w:val="24"/>
        <w:szCs w:val="24"/>
        <w:lang w:val="en-US" w:eastAsia="en-US" w:bidi="ar-SA"/>
      </w:rPr>
    </w:lvl>
    <w:lvl w:ilvl="1" w:tplc="28709B38">
      <w:numFmt w:val="bullet"/>
      <w:lvlText w:val="•"/>
      <w:lvlJc w:val="left"/>
      <w:pPr>
        <w:ind w:left="1224" w:hanging="277"/>
      </w:pPr>
      <w:rPr>
        <w:rFonts w:hint="default"/>
        <w:lang w:val="en-US" w:eastAsia="en-US" w:bidi="ar-SA"/>
      </w:rPr>
    </w:lvl>
    <w:lvl w:ilvl="2" w:tplc="6144D602">
      <w:numFmt w:val="bullet"/>
      <w:lvlText w:val="•"/>
      <w:lvlJc w:val="left"/>
      <w:pPr>
        <w:ind w:left="1808" w:hanging="277"/>
      </w:pPr>
      <w:rPr>
        <w:rFonts w:hint="default"/>
        <w:lang w:val="en-US" w:eastAsia="en-US" w:bidi="ar-SA"/>
      </w:rPr>
    </w:lvl>
    <w:lvl w:ilvl="3" w:tplc="C87A8B54">
      <w:numFmt w:val="bullet"/>
      <w:lvlText w:val="•"/>
      <w:lvlJc w:val="left"/>
      <w:pPr>
        <w:ind w:left="2392" w:hanging="277"/>
      </w:pPr>
      <w:rPr>
        <w:rFonts w:hint="default"/>
        <w:lang w:val="en-US" w:eastAsia="en-US" w:bidi="ar-SA"/>
      </w:rPr>
    </w:lvl>
    <w:lvl w:ilvl="4" w:tplc="BF968A62">
      <w:numFmt w:val="bullet"/>
      <w:lvlText w:val="•"/>
      <w:lvlJc w:val="left"/>
      <w:pPr>
        <w:ind w:left="2976" w:hanging="277"/>
      </w:pPr>
      <w:rPr>
        <w:rFonts w:hint="default"/>
        <w:lang w:val="en-US" w:eastAsia="en-US" w:bidi="ar-SA"/>
      </w:rPr>
    </w:lvl>
    <w:lvl w:ilvl="5" w:tplc="726C054C">
      <w:numFmt w:val="bullet"/>
      <w:lvlText w:val="•"/>
      <w:lvlJc w:val="left"/>
      <w:pPr>
        <w:ind w:left="3560" w:hanging="277"/>
      </w:pPr>
      <w:rPr>
        <w:rFonts w:hint="default"/>
        <w:lang w:val="en-US" w:eastAsia="en-US" w:bidi="ar-SA"/>
      </w:rPr>
    </w:lvl>
    <w:lvl w:ilvl="6" w:tplc="785CD932">
      <w:numFmt w:val="bullet"/>
      <w:lvlText w:val="•"/>
      <w:lvlJc w:val="left"/>
      <w:pPr>
        <w:ind w:left="4144" w:hanging="277"/>
      </w:pPr>
      <w:rPr>
        <w:rFonts w:hint="default"/>
        <w:lang w:val="en-US" w:eastAsia="en-US" w:bidi="ar-SA"/>
      </w:rPr>
    </w:lvl>
    <w:lvl w:ilvl="7" w:tplc="F83EF7B6">
      <w:numFmt w:val="bullet"/>
      <w:lvlText w:val="•"/>
      <w:lvlJc w:val="left"/>
      <w:pPr>
        <w:ind w:left="4728" w:hanging="277"/>
      </w:pPr>
      <w:rPr>
        <w:rFonts w:hint="default"/>
        <w:lang w:val="en-US" w:eastAsia="en-US" w:bidi="ar-SA"/>
      </w:rPr>
    </w:lvl>
    <w:lvl w:ilvl="8" w:tplc="BA722FC4">
      <w:numFmt w:val="bullet"/>
      <w:lvlText w:val="•"/>
      <w:lvlJc w:val="left"/>
      <w:pPr>
        <w:ind w:left="5312" w:hanging="277"/>
      </w:pPr>
      <w:rPr>
        <w:rFonts w:hint="default"/>
        <w:lang w:val="en-US" w:eastAsia="en-US" w:bidi="ar-SA"/>
      </w:rPr>
    </w:lvl>
  </w:abstractNum>
  <w:abstractNum w:abstractNumId="25" w15:restartNumberingAfterBreak="0">
    <w:nsid w:val="60F7370A"/>
    <w:multiLevelType w:val="hybridMultilevel"/>
    <w:tmpl w:val="023AABDE"/>
    <w:lvl w:ilvl="0" w:tplc="FFFFFFFF">
      <w:start w:val="1"/>
      <w:numFmt w:val="decimal"/>
      <w:lvlText w:val="%1."/>
      <w:lvlJc w:val="left"/>
      <w:pPr>
        <w:ind w:left="1080" w:hanging="360"/>
        <w:jc w:val="right"/>
      </w:pPr>
      <w:rPr>
        <w:rFonts w:ascii="Cambria" w:eastAsia="Cambria" w:hAnsi="Cambria" w:cs="Cambria" w:hint="default"/>
        <w:b w:val="0"/>
        <w:bCs w:val="0"/>
        <w:i w:val="0"/>
        <w:iCs w:val="0"/>
        <w:spacing w:val="-1"/>
        <w:w w:val="100"/>
        <w:sz w:val="24"/>
        <w:szCs w:val="24"/>
        <w:lang w:val="en-US" w:eastAsia="en-US" w:bidi="ar-SA"/>
      </w:rPr>
    </w:lvl>
    <w:lvl w:ilvl="1" w:tplc="FFFFFFFF">
      <w:numFmt w:val="bullet"/>
      <w:lvlText w:val="•"/>
      <w:lvlJc w:val="left"/>
      <w:pPr>
        <w:ind w:left="1620" w:hanging="360"/>
      </w:pPr>
      <w:rPr>
        <w:rFonts w:hint="default"/>
        <w:lang w:val="en-US" w:eastAsia="en-US" w:bidi="ar-SA"/>
      </w:rPr>
    </w:lvl>
    <w:lvl w:ilvl="2" w:tplc="FFFFFFFF">
      <w:numFmt w:val="bullet"/>
      <w:lvlText w:val="•"/>
      <w:lvlJc w:val="left"/>
      <w:pPr>
        <w:ind w:left="2160" w:hanging="360"/>
      </w:pPr>
      <w:rPr>
        <w:rFonts w:hint="default"/>
        <w:lang w:val="en-US" w:eastAsia="en-US" w:bidi="ar-SA"/>
      </w:rPr>
    </w:lvl>
    <w:lvl w:ilvl="3" w:tplc="FFFFFFFF">
      <w:numFmt w:val="bullet"/>
      <w:lvlText w:val="•"/>
      <w:lvlJc w:val="left"/>
      <w:pPr>
        <w:ind w:left="2700" w:hanging="360"/>
      </w:pPr>
      <w:rPr>
        <w:rFonts w:hint="default"/>
        <w:lang w:val="en-US" w:eastAsia="en-US" w:bidi="ar-SA"/>
      </w:rPr>
    </w:lvl>
    <w:lvl w:ilvl="4" w:tplc="FFFFFFFF">
      <w:numFmt w:val="bullet"/>
      <w:lvlText w:val="•"/>
      <w:lvlJc w:val="left"/>
      <w:pPr>
        <w:ind w:left="3240" w:hanging="360"/>
      </w:pPr>
      <w:rPr>
        <w:rFonts w:hint="default"/>
        <w:lang w:val="en-US" w:eastAsia="en-US" w:bidi="ar-SA"/>
      </w:rPr>
    </w:lvl>
    <w:lvl w:ilvl="5" w:tplc="FFFFFFFF">
      <w:numFmt w:val="bullet"/>
      <w:lvlText w:val="•"/>
      <w:lvlJc w:val="left"/>
      <w:pPr>
        <w:ind w:left="3780" w:hanging="360"/>
      </w:pPr>
      <w:rPr>
        <w:rFonts w:hint="default"/>
        <w:lang w:val="en-US" w:eastAsia="en-US" w:bidi="ar-SA"/>
      </w:rPr>
    </w:lvl>
    <w:lvl w:ilvl="6" w:tplc="FFFFFFFF">
      <w:numFmt w:val="bullet"/>
      <w:lvlText w:val="•"/>
      <w:lvlJc w:val="left"/>
      <w:pPr>
        <w:ind w:left="4320" w:hanging="360"/>
      </w:pPr>
      <w:rPr>
        <w:rFonts w:hint="default"/>
        <w:lang w:val="en-US" w:eastAsia="en-US" w:bidi="ar-SA"/>
      </w:rPr>
    </w:lvl>
    <w:lvl w:ilvl="7" w:tplc="FFFFFFFF">
      <w:numFmt w:val="bullet"/>
      <w:lvlText w:val="•"/>
      <w:lvlJc w:val="left"/>
      <w:pPr>
        <w:ind w:left="4860" w:hanging="360"/>
      </w:pPr>
      <w:rPr>
        <w:rFonts w:hint="default"/>
        <w:lang w:val="en-US" w:eastAsia="en-US" w:bidi="ar-SA"/>
      </w:rPr>
    </w:lvl>
    <w:lvl w:ilvl="8" w:tplc="FFFFFFFF">
      <w:numFmt w:val="bullet"/>
      <w:lvlText w:val="•"/>
      <w:lvlJc w:val="left"/>
      <w:pPr>
        <w:ind w:left="5400" w:hanging="360"/>
      </w:pPr>
      <w:rPr>
        <w:rFonts w:hint="default"/>
        <w:lang w:val="en-US" w:eastAsia="en-US" w:bidi="ar-SA"/>
      </w:rPr>
    </w:lvl>
  </w:abstractNum>
  <w:abstractNum w:abstractNumId="26" w15:restartNumberingAfterBreak="0">
    <w:nsid w:val="6221553C"/>
    <w:multiLevelType w:val="hybridMultilevel"/>
    <w:tmpl w:val="611E54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9C87241"/>
    <w:multiLevelType w:val="hybridMultilevel"/>
    <w:tmpl w:val="EDE8882A"/>
    <w:lvl w:ilvl="0" w:tplc="14881248">
      <w:numFmt w:val="bullet"/>
      <w:lvlText w:val=""/>
      <w:lvlJc w:val="left"/>
      <w:pPr>
        <w:ind w:left="1080" w:hanging="360"/>
      </w:pPr>
      <w:rPr>
        <w:rFonts w:ascii="Wingdings" w:eastAsia="Wingdings" w:hAnsi="Wingdings" w:cs="Wingdings" w:hint="default"/>
        <w:b w:val="0"/>
        <w:bCs w:val="0"/>
        <w:i w:val="0"/>
        <w:iCs w:val="0"/>
        <w:spacing w:val="0"/>
        <w:w w:val="99"/>
        <w:sz w:val="20"/>
        <w:szCs w:val="20"/>
        <w:lang w:val="en-US" w:eastAsia="en-US" w:bidi="ar-SA"/>
      </w:rPr>
    </w:lvl>
    <w:lvl w:ilvl="1" w:tplc="9FC61BFC">
      <w:numFmt w:val="bullet"/>
      <w:lvlText w:val="•"/>
      <w:lvlJc w:val="left"/>
      <w:pPr>
        <w:ind w:left="1620" w:hanging="360"/>
      </w:pPr>
      <w:rPr>
        <w:rFonts w:hint="default"/>
        <w:lang w:val="en-US" w:eastAsia="en-US" w:bidi="ar-SA"/>
      </w:rPr>
    </w:lvl>
    <w:lvl w:ilvl="2" w:tplc="18E0C6B2">
      <w:numFmt w:val="bullet"/>
      <w:lvlText w:val="•"/>
      <w:lvlJc w:val="left"/>
      <w:pPr>
        <w:ind w:left="2160" w:hanging="360"/>
      </w:pPr>
      <w:rPr>
        <w:rFonts w:hint="default"/>
        <w:lang w:val="en-US" w:eastAsia="en-US" w:bidi="ar-SA"/>
      </w:rPr>
    </w:lvl>
    <w:lvl w:ilvl="3" w:tplc="1E9EF4B4">
      <w:numFmt w:val="bullet"/>
      <w:lvlText w:val="•"/>
      <w:lvlJc w:val="left"/>
      <w:pPr>
        <w:ind w:left="2700" w:hanging="360"/>
      </w:pPr>
      <w:rPr>
        <w:rFonts w:hint="default"/>
        <w:lang w:val="en-US" w:eastAsia="en-US" w:bidi="ar-SA"/>
      </w:rPr>
    </w:lvl>
    <w:lvl w:ilvl="4" w:tplc="27B23AFE">
      <w:numFmt w:val="bullet"/>
      <w:lvlText w:val="•"/>
      <w:lvlJc w:val="left"/>
      <w:pPr>
        <w:ind w:left="3240" w:hanging="360"/>
      </w:pPr>
      <w:rPr>
        <w:rFonts w:hint="default"/>
        <w:lang w:val="en-US" w:eastAsia="en-US" w:bidi="ar-SA"/>
      </w:rPr>
    </w:lvl>
    <w:lvl w:ilvl="5" w:tplc="83F6FE80">
      <w:numFmt w:val="bullet"/>
      <w:lvlText w:val="•"/>
      <w:lvlJc w:val="left"/>
      <w:pPr>
        <w:ind w:left="3780" w:hanging="360"/>
      </w:pPr>
      <w:rPr>
        <w:rFonts w:hint="default"/>
        <w:lang w:val="en-US" w:eastAsia="en-US" w:bidi="ar-SA"/>
      </w:rPr>
    </w:lvl>
    <w:lvl w:ilvl="6" w:tplc="0C00C15E">
      <w:numFmt w:val="bullet"/>
      <w:lvlText w:val="•"/>
      <w:lvlJc w:val="left"/>
      <w:pPr>
        <w:ind w:left="4320" w:hanging="360"/>
      </w:pPr>
      <w:rPr>
        <w:rFonts w:hint="default"/>
        <w:lang w:val="en-US" w:eastAsia="en-US" w:bidi="ar-SA"/>
      </w:rPr>
    </w:lvl>
    <w:lvl w:ilvl="7" w:tplc="C4A8D358">
      <w:numFmt w:val="bullet"/>
      <w:lvlText w:val="•"/>
      <w:lvlJc w:val="left"/>
      <w:pPr>
        <w:ind w:left="4860" w:hanging="360"/>
      </w:pPr>
      <w:rPr>
        <w:rFonts w:hint="default"/>
        <w:lang w:val="en-US" w:eastAsia="en-US" w:bidi="ar-SA"/>
      </w:rPr>
    </w:lvl>
    <w:lvl w:ilvl="8" w:tplc="6C0EB006">
      <w:numFmt w:val="bullet"/>
      <w:lvlText w:val="•"/>
      <w:lvlJc w:val="left"/>
      <w:pPr>
        <w:ind w:left="5400" w:hanging="360"/>
      </w:pPr>
      <w:rPr>
        <w:rFonts w:hint="default"/>
        <w:lang w:val="en-US" w:eastAsia="en-US" w:bidi="ar-SA"/>
      </w:rPr>
    </w:lvl>
  </w:abstractNum>
  <w:abstractNum w:abstractNumId="28" w15:restartNumberingAfterBreak="0">
    <w:nsid w:val="6B114105"/>
    <w:multiLevelType w:val="hybridMultilevel"/>
    <w:tmpl w:val="2CAC3E8E"/>
    <w:lvl w:ilvl="0" w:tplc="3F2CCEAA">
      <w:numFmt w:val="bullet"/>
      <w:lvlText w:val=""/>
      <w:lvlJc w:val="left"/>
      <w:pPr>
        <w:ind w:left="1152" w:hanging="360"/>
      </w:pPr>
      <w:rPr>
        <w:rFonts w:ascii="Wingdings" w:eastAsia="Wingdings" w:hAnsi="Wingdings" w:cs="Wingdings" w:hint="default"/>
        <w:b w:val="0"/>
        <w:bCs w:val="0"/>
        <w:i w:val="0"/>
        <w:iCs w:val="0"/>
        <w:spacing w:val="0"/>
        <w:w w:val="100"/>
        <w:sz w:val="24"/>
        <w:szCs w:val="24"/>
        <w:lang w:val="en-US" w:eastAsia="en-US" w:bidi="ar-SA"/>
      </w:rPr>
    </w:lvl>
    <w:lvl w:ilvl="1" w:tplc="F68E420E">
      <w:numFmt w:val="bullet"/>
      <w:lvlText w:val="•"/>
      <w:lvlJc w:val="left"/>
      <w:pPr>
        <w:ind w:left="1692" w:hanging="360"/>
      </w:pPr>
      <w:rPr>
        <w:rFonts w:hint="default"/>
        <w:lang w:val="en-US" w:eastAsia="en-US" w:bidi="ar-SA"/>
      </w:rPr>
    </w:lvl>
    <w:lvl w:ilvl="2" w:tplc="88ACB87C">
      <w:numFmt w:val="bullet"/>
      <w:lvlText w:val="•"/>
      <w:lvlJc w:val="left"/>
      <w:pPr>
        <w:ind w:left="2224" w:hanging="360"/>
      </w:pPr>
      <w:rPr>
        <w:rFonts w:hint="default"/>
        <w:lang w:val="en-US" w:eastAsia="en-US" w:bidi="ar-SA"/>
      </w:rPr>
    </w:lvl>
    <w:lvl w:ilvl="3" w:tplc="DF90139E">
      <w:numFmt w:val="bullet"/>
      <w:lvlText w:val="•"/>
      <w:lvlJc w:val="left"/>
      <w:pPr>
        <w:ind w:left="2756" w:hanging="360"/>
      </w:pPr>
      <w:rPr>
        <w:rFonts w:hint="default"/>
        <w:lang w:val="en-US" w:eastAsia="en-US" w:bidi="ar-SA"/>
      </w:rPr>
    </w:lvl>
    <w:lvl w:ilvl="4" w:tplc="D6E824EC">
      <w:numFmt w:val="bullet"/>
      <w:lvlText w:val="•"/>
      <w:lvlJc w:val="left"/>
      <w:pPr>
        <w:ind w:left="3288" w:hanging="360"/>
      </w:pPr>
      <w:rPr>
        <w:rFonts w:hint="default"/>
        <w:lang w:val="en-US" w:eastAsia="en-US" w:bidi="ar-SA"/>
      </w:rPr>
    </w:lvl>
    <w:lvl w:ilvl="5" w:tplc="BE207992">
      <w:numFmt w:val="bullet"/>
      <w:lvlText w:val="•"/>
      <w:lvlJc w:val="left"/>
      <w:pPr>
        <w:ind w:left="3820" w:hanging="360"/>
      </w:pPr>
      <w:rPr>
        <w:rFonts w:hint="default"/>
        <w:lang w:val="en-US" w:eastAsia="en-US" w:bidi="ar-SA"/>
      </w:rPr>
    </w:lvl>
    <w:lvl w:ilvl="6" w:tplc="6EE26EEA">
      <w:numFmt w:val="bullet"/>
      <w:lvlText w:val="•"/>
      <w:lvlJc w:val="left"/>
      <w:pPr>
        <w:ind w:left="4352" w:hanging="360"/>
      </w:pPr>
      <w:rPr>
        <w:rFonts w:hint="default"/>
        <w:lang w:val="en-US" w:eastAsia="en-US" w:bidi="ar-SA"/>
      </w:rPr>
    </w:lvl>
    <w:lvl w:ilvl="7" w:tplc="7610E562">
      <w:numFmt w:val="bullet"/>
      <w:lvlText w:val="•"/>
      <w:lvlJc w:val="left"/>
      <w:pPr>
        <w:ind w:left="4884" w:hanging="360"/>
      </w:pPr>
      <w:rPr>
        <w:rFonts w:hint="default"/>
        <w:lang w:val="en-US" w:eastAsia="en-US" w:bidi="ar-SA"/>
      </w:rPr>
    </w:lvl>
    <w:lvl w:ilvl="8" w:tplc="984C4728">
      <w:numFmt w:val="bullet"/>
      <w:lvlText w:val="•"/>
      <w:lvlJc w:val="left"/>
      <w:pPr>
        <w:ind w:left="5416" w:hanging="360"/>
      </w:pPr>
      <w:rPr>
        <w:rFonts w:hint="default"/>
        <w:lang w:val="en-US" w:eastAsia="en-US" w:bidi="ar-SA"/>
      </w:rPr>
    </w:lvl>
  </w:abstractNum>
  <w:abstractNum w:abstractNumId="29" w15:restartNumberingAfterBreak="0">
    <w:nsid w:val="75CD1AD8"/>
    <w:multiLevelType w:val="hybridMultilevel"/>
    <w:tmpl w:val="E1CCE7B2"/>
    <w:lvl w:ilvl="0" w:tplc="BD7CEF2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361036"/>
    <w:multiLevelType w:val="hybridMultilevel"/>
    <w:tmpl w:val="DAD26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B27E4F"/>
    <w:multiLevelType w:val="hybridMultilevel"/>
    <w:tmpl w:val="7A6CF2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235CED"/>
    <w:multiLevelType w:val="multilevel"/>
    <w:tmpl w:val="77BCF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5B2A63"/>
    <w:multiLevelType w:val="hybridMultilevel"/>
    <w:tmpl w:val="BACC97D8"/>
    <w:lvl w:ilvl="0" w:tplc="C9E00C1A">
      <w:numFmt w:val="bullet"/>
      <w:lvlText w:val=""/>
      <w:lvlJc w:val="left"/>
      <w:pPr>
        <w:ind w:left="1513" w:hanging="361"/>
      </w:pPr>
      <w:rPr>
        <w:rFonts w:ascii="Wingdings" w:eastAsia="Wingdings" w:hAnsi="Wingdings" w:cs="Wingdings" w:hint="default"/>
        <w:b w:val="0"/>
        <w:bCs w:val="0"/>
        <w:i w:val="0"/>
        <w:iCs w:val="0"/>
        <w:spacing w:val="0"/>
        <w:w w:val="100"/>
        <w:sz w:val="24"/>
        <w:szCs w:val="24"/>
        <w:lang w:val="en-US" w:eastAsia="en-US" w:bidi="ar-SA"/>
      </w:rPr>
    </w:lvl>
    <w:lvl w:ilvl="1" w:tplc="832E0F6C">
      <w:numFmt w:val="bullet"/>
      <w:lvlText w:val="•"/>
      <w:lvlJc w:val="left"/>
      <w:pPr>
        <w:ind w:left="2016" w:hanging="361"/>
      </w:pPr>
      <w:rPr>
        <w:rFonts w:hint="default"/>
        <w:lang w:val="en-US" w:eastAsia="en-US" w:bidi="ar-SA"/>
      </w:rPr>
    </w:lvl>
    <w:lvl w:ilvl="2" w:tplc="250CCAA0">
      <w:numFmt w:val="bullet"/>
      <w:lvlText w:val="•"/>
      <w:lvlJc w:val="left"/>
      <w:pPr>
        <w:ind w:left="2512" w:hanging="361"/>
      </w:pPr>
      <w:rPr>
        <w:rFonts w:hint="default"/>
        <w:lang w:val="en-US" w:eastAsia="en-US" w:bidi="ar-SA"/>
      </w:rPr>
    </w:lvl>
    <w:lvl w:ilvl="3" w:tplc="FA18FE86">
      <w:numFmt w:val="bullet"/>
      <w:lvlText w:val="•"/>
      <w:lvlJc w:val="left"/>
      <w:pPr>
        <w:ind w:left="3008" w:hanging="361"/>
      </w:pPr>
      <w:rPr>
        <w:rFonts w:hint="default"/>
        <w:lang w:val="en-US" w:eastAsia="en-US" w:bidi="ar-SA"/>
      </w:rPr>
    </w:lvl>
    <w:lvl w:ilvl="4" w:tplc="FBF6A18E">
      <w:numFmt w:val="bullet"/>
      <w:lvlText w:val="•"/>
      <w:lvlJc w:val="left"/>
      <w:pPr>
        <w:ind w:left="3504" w:hanging="361"/>
      </w:pPr>
      <w:rPr>
        <w:rFonts w:hint="default"/>
        <w:lang w:val="en-US" w:eastAsia="en-US" w:bidi="ar-SA"/>
      </w:rPr>
    </w:lvl>
    <w:lvl w:ilvl="5" w:tplc="4ACE2E50">
      <w:numFmt w:val="bullet"/>
      <w:lvlText w:val="•"/>
      <w:lvlJc w:val="left"/>
      <w:pPr>
        <w:ind w:left="4000" w:hanging="361"/>
      </w:pPr>
      <w:rPr>
        <w:rFonts w:hint="default"/>
        <w:lang w:val="en-US" w:eastAsia="en-US" w:bidi="ar-SA"/>
      </w:rPr>
    </w:lvl>
    <w:lvl w:ilvl="6" w:tplc="256618AA">
      <w:numFmt w:val="bullet"/>
      <w:lvlText w:val="•"/>
      <w:lvlJc w:val="left"/>
      <w:pPr>
        <w:ind w:left="4496" w:hanging="361"/>
      </w:pPr>
      <w:rPr>
        <w:rFonts w:hint="default"/>
        <w:lang w:val="en-US" w:eastAsia="en-US" w:bidi="ar-SA"/>
      </w:rPr>
    </w:lvl>
    <w:lvl w:ilvl="7" w:tplc="9056CC6C">
      <w:numFmt w:val="bullet"/>
      <w:lvlText w:val="•"/>
      <w:lvlJc w:val="left"/>
      <w:pPr>
        <w:ind w:left="4992" w:hanging="361"/>
      </w:pPr>
      <w:rPr>
        <w:rFonts w:hint="default"/>
        <w:lang w:val="en-US" w:eastAsia="en-US" w:bidi="ar-SA"/>
      </w:rPr>
    </w:lvl>
    <w:lvl w:ilvl="8" w:tplc="CE38DE94">
      <w:numFmt w:val="bullet"/>
      <w:lvlText w:val="•"/>
      <w:lvlJc w:val="left"/>
      <w:pPr>
        <w:ind w:left="5488" w:hanging="361"/>
      </w:pPr>
      <w:rPr>
        <w:rFonts w:hint="default"/>
        <w:lang w:val="en-US" w:eastAsia="en-US" w:bidi="ar-SA"/>
      </w:rPr>
    </w:lvl>
  </w:abstractNum>
  <w:num w:numId="1" w16cid:durableId="1723208925">
    <w:abstractNumId w:val="2"/>
  </w:num>
  <w:num w:numId="2" w16cid:durableId="1033187830">
    <w:abstractNumId w:val="21"/>
  </w:num>
  <w:num w:numId="3" w16cid:durableId="651254089">
    <w:abstractNumId w:val="18"/>
  </w:num>
  <w:num w:numId="4" w16cid:durableId="371610003">
    <w:abstractNumId w:val="27"/>
  </w:num>
  <w:num w:numId="5" w16cid:durableId="806511831">
    <w:abstractNumId w:val="14"/>
  </w:num>
  <w:num w:numId="6" w16cid:durableId="758911916">
    <w:abstractNumId w:val="23"/>
  </w:num>
  <w:num w:numId="7" w16cid:durableId="1344354020">
    <w:abstractNumId w:val="4"/>
  </w:num>
  <w:num w:numId="8" w16cid:durableId="913514286">
    <w:abstractNumId w:val="25"/>
  </w:num>
  <w:num w:numId="9" w16cid:durableId="867182229">
    <w:abstractNumId w:val="29"/>
  </w:num>
  <w:num w:numId="10" w16cid:durableId="1610771131">
    <w:abstractNumId w:val="7"/>
  </w:num>
  <w:num w:numId="11" w16cid:durableId="1203128250">
    <w:abstractNumId w:val="0"/>
  </w:num>
  <w:num w:numId="12" w16cid:durableId="1331563302">
    <w:abstractNumId w:val="3"/>
  </w:num>
  <w:num w:numId="13" w16cid:durableId="1681929606">
    <w:abstractNumId w:val="24"/>
  </w:num>
  <w:num w:numId="14" w16cid:durableId="479420754">
    <w:abstractNumId w:val="12"/>
  </w:num>
  <w:num w:numId="15" w16cid:durableId="1084913540">
    <w:abstractNumId w:val="26"/>
  </w:num>
  <w:num w:numId="16" w16cid:durableId="1709408188">
    <w:abstractNumId w:val="32"/>
  </w:num>
  <w:num w:numId="17" w16cid:durableId="854611208">
    <w:abstractNumId w:val="5"/>
  </w:num>
  <w:num w:numId="18" w16cid:durableId="2103914993">
    <w:abstractNumId w:val="22"/>
  </w:num>
  <w:num w:numId="19" w16cid:durableId="546335931">
    <w:abstractNumId w:val="11"/>
  </w:num>
  <w:num w:numId="20" w16cid:durableId="1527989051">
    <w:abstractNumId w:val="6"/>
  </w:num>
  <w:num w:numId="21" w16cid:durableId="588536856">
    <w:abstractNumId w:val="31"/>
  </w:num>
  <w:num w:numId="22" w16cid:durableId="523129297">
    <w:abstractNumId w:val="20"/>
  </w:num>
  <w:num w:numId="23" w16cid:durableId="1513959310">
    <w:abstractNumId w:val="10"/>
  </w:num>
  <w:num w:numId="24" w16cid:durableId="2133092603">
    <w:abstractNumId w:val="13"/>
  </w:num>
  <w:num w:numId="25" w16cid:durableId="415902727">
    <w:abstractNumId w:val="19"/>
  </w:num>
  <w:num w:numId="26" w16cid:durableId="1018694827">
    <w:abstractNumId w:val="28"/>
  </w:num>
  <w:num w:numId="27" w16cid:durableId="335766969">
    <w:abstractNumId w:val="17"/>
  </w:num>
  <w:num w:numId="28" w16cid:durableId="1689676524">
    <w:abstractNumId w:val="33"/>
  </w:num>
  <w:num w:numId="29" w16cid:durableId="2050954975">
    <w:abstractNumId w:val="8"/>
  </w:num>
  <w:num w:numId="30" w16cid:durableId="1331592255">
    <w:abstractNumId w:val="1"/>
  </w:num>
  <w:num w:numId="31" w16cid:durableId="2109690411">
    <w:abstractNumId w:val="9"/>
  </w:num>
  <w:num w:numId="32" w16cid:durableId="836964248">
    <w:abstractNumId w:val="30"/>
  </w:num>
  <w:num w:numId="33" w16cid:durableId="786629166">
    <w:abstractNumId w:val="16"/>
  </w:num>
  <w:num w:numId="34" w16cid:durableId="19656486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516"/>
    <w:rsid w:val="00007516"/>
    <w:rsid w:val="00026A29"/>
    <w:rsid w:val="000608CC"/>
    <w:rsid w:val="00074392"/>
    <w:rsid w:val="000D001C"/>
    <w:rsid w:val="00106F35"/>
    <w:rsid w:val="001125DF"/>
    <w:rsid w:val="001319B9"/>
    <w:rsid w:val="001460BC"/>
    <w:rsid w:val="00183E49"/>
    <w:rsid w:val="00192E07"/>
    <w:rsid w:val="00192F67"/>
    <w:rsid w:val="001D32FC"/>
    <w:rsid w:val="00220409"/>
    <w:rsid w:val="00270929"/>
    <w:rsid w:val="002724BB"/>
    <w:rsid w:val="0028532F"/>
    <w:rsid w:val="003220A7"/>
    <w:rsid w:val="00364CB6"/>
    <w:rsid w:val="0037221D"/>
    <w:rsid w:val="00387642"/>
    <w:rsid w:val="00424B8C"/>
    <w:rsid w:val="00463938"/>
    <w:rsid w:val="004931A4"/>
    <w:rsid w:val="004C2122"/>
    <w:rsid w:val="004C4939"/>
    <w:rsid w:val="00522B85"/>
    <w:rsid w:val="00586AEA"/>
    <w:rsid w:val="00590626"/>
    <w:rsid w:val="006766A0"/>
    <w:rsid w:val="0069432E"/>
    <w:rsid w:val="007007F7"/>
    <w:rsid w:val="00702AE2"/>
    <w:rsid w:val="007205B6"/>
    <w:rsid w:val="007455E1"/>
    <w:rsid w:val="00764ECF"/>
    <w:rsid w:val="007840F2"/>
    <w:rsid w:val="0078560E"/>
    <w:rsid w:val="007F0EF5"/>
    <w:rsid w:val="00835C0A"/>
    <w:rsid w:val="008648B4"/>
    <w:rsid w:val="008657C4"/>
    <w:rsid w:val="008725A9"/>
    <w:rsid w:val="00895823"/>
    <w:rsid w:val="008A6ECE"/>
    <w:rsid w:val="008C00B5"/>
    <w:rsid w:val="008E5967"/>
    <w:rsid w:val="00952124"/>
    <w:rsid w:val="0095785B"/>
    <w:rsid w:val="00963A29"/>
    <w:rsid w:val="00964C00"/>
    <w:rsid w:val="0097036D"/>
    <w:rsid w:val="00973F82"/>
    <w:rsid w:val="00996874"/>
    <w:rsid w:val="009A2A01"/>
    <w:rsid w:val="009B5B07"/>
    <w:rsid w:val="009F1CAB"/>
    <w:rsid w:val="009F737B"/>
    <w:rsid w:val="00A06CF0"/>
    <w:rsid w:val="00AC052C"/>
    <w:rsid w:val="00AE6CD2"/>
    <w:rsid w:val="00B5032D"/>
    <w:rsid w:val="00B56DDA"/>
    <w:rsid w:val="00BB0E0A"/>
    <w:rsid w:val="00BC490B"/>
    <w:rsid w:val="00BD275B"/>
    <w:rsid w:val="00BD3D6A"/>
    <w:rsid w:val="00BF2988"/>
    <w:rsid w:val="00C03955"/>
    <w:rsid w:val="00C81B4E"/>
    <w:rsid w:val="00C82164"/>
    <w:rsid w:val="00C827C3"/>
    <w:rsid w:val="00C85ED9"/>
    <w:rsid w:val="00C869D4"/>
    <w:rsid w:val="00D727C6"/>
    <w:rsid w:val="00D741C9"/>
    <w:rsid w:val="00D86736"/>
    <w:rsid w:val="00DE03E6"/>
    <w:rsid w:val="00E17326"/>
    <w:rsid w:val="00E72A30"/>
    <w:rsid w:val="00ED62ED"/>
    <w:rsid w:val="00EE562B"/>
    <w:rsid w:val="00F0410A"/>
    <w:rsid w:val="00F1201A"/>
    <w:rsid w:val="00F1742A"/>
    <w:rsid w:val="00F30C03"/>
    <w:rsid w:val="00FB3344"/>
    <w:rsid w:val="00FE10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28DB"/>
  <w15:chartTrackingRefBased/>
  <w15:docId w15:val="{71D2EA90-C1B8-41F0-9D17-95242CB0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344"/>
  </w:style>
  <w:style w:type="paragraph" w:styleId="Heading1">
    <w:name w:val="heading 1"/>
    <w:basedOn w:val="Normal"/>
    <w:next w:val="Normal"/>
    <w:link w:val="Heading1Char"/>
    <w:uiPriority w:val="9"/>
    <w:qFormat/>
    <w:rsid w:val="00FB3344"/>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B3344"/>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FB3344"/>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FB3344"/>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FB334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FB334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FB334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FB334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FB334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34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B3344"/>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FB3344"/>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FB334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FB334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FB334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FB3344"/>
    <w:rPr>
      <w:i/>
      <w:iCs/>
    </w:rPr>
  </w:style>
  <w:style w:type="character" w:customStyle="1" w:styleId="Heading8Char">
    <w:name w:val="Heading 8 Char"/>
    <w:basedOn w:val="DefaultParagraphFont"/>
    <w:link w:val="Heading8"/>
    <w:uiPriority w:val="9"/>
    <w:semiHidden/>
    <w:rsid w:val="00FB3344"/>
    <w:rPr>
      <w:b/>
      <w:bCs/>
    </w:rPr>
  </w:style>
  <w:style w:type="character" w:customStyle="1" w:styleId="Heading9Char">
    <w:name w:val="Heading 9 Char"/>
    <w:basedOn w:val="DefaultParagraphFont"/>
    <w:link w:val="Heading9"/>
    <w:uiPriority w:val="9"/>
    <w:semiHidden/>
    <w:rsid w:val="00FB3344"/>
    <w:rPr>
      <w:i/>
      <w:iCs/>
    </w:rPr>
  </w:style>
  <w:style w:type="paragraph" w:styleId="Title">
    <w:name w:val="Title"/>
    <w:basedOn w:val="Normal"/>
    <w:next w:val="Normal"/>
    <w:link w:val="TitleChar"/>
    <w:uiPriority w:val="10"/>
    <w:qFormat/>
    <w:rsid w:val="00FB334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FB334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FB3344"/>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B334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FB3344"/>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FB3344"/>
    <w:rPr>
      <w:rFonts w:asciiTheme="majorHAnsi" w:eastAsiaTheme="majorEastAsia" w:hAnsiTheme="majorHAnsi" w:cstheme="majorBidi"/>
      <w:i/>
      <w:iCs/>
      <w:sz w:val="24"/>
      <w:szCs w:val="24"/>
    </w:rPr>
  </w:style>
  <w:style w:type="paragraph" w:styleId="ListParagraph">
    <w:name w:val="List Paragraph"/>
    <w:basedOn w:val="Normal"/>
    <w:uiPriority w:val="34"/>
    <w:qFormat/>
    <w:rsid w:val="00007516"/>
    <w:pPr>
      <w:ind w:left="720"/>
      <w:contextualSpacing/>
    </w:pPr>
  </w:style>
  <w:style w:type="character" w:styleId="IntenseEmphasis">
    <w:name w:val="Intense Emphasis"/>
    <w:basedOn w:val="DefaultParagraphFont"/>
    <w:uiPriority w:val="21"/>
    <w:qFormat/>
    <w:rsid w:val="00FB3344"/>
    <w:rPr>
      <w:b/>
      <w:bCs/>
      <w:i/>
      <w:iCs/>
      <w:color w:val="auto"/>
    </w:rPr>
  </w:style>
  <w:style w:type="paragraph" w:styleId="IntenseQuote">
    <w:name w:val="Intense Quote"/>
    <w:basedOn w:val="Normal"/>
    <w:next w:val="Normal"/>
    <w:link w:val="IntenseQuoteChar"/>
    <w:uiPriority w:val="30"/>
    <w:qFormat/>
    <w:rsid w:val="00FB334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FB3344"/>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FB3344"/>
    <w:rPr>
      <w:b/>
      <w:bCs/>
      <w:smallCaps/>
      <w:color w:val="auto"/>
      <w:u w:val="single"/>
    </w:rPr>
  </w:style>
  <w:style w:type="character" w:styleId="Hyperlink">
    <w:name w:val="Hyperlink"/>
    <w:basedOn w:val="DefaultParagraphFont"/>
    <w:uiPriority w:val="99"/>
    <w:unhideWhenUsed/>
    <w:rsid w:val="00007516"/>
    <w:rPr>
      <w:color w:val="467886" w:themeColor="hyperlink"/>
      <w:u w:val="single"/>
    </w:rPr>
  </w:style>
  <w:style w:type="paragraph" w:styleId="BodyText">
    <w:name w:val="Body Text"/>
    <w:basedOn w:val="Normal"/>
    <w:link w:val="BodyTextChar"/>
    <w:uiPriority w:val="1"/>
    <w:rsid w:val="00895823"/>
    <w:pPr>
      <w:widowControl w:val="0"/>
      <w:autoSpaceDE w:val="0"/>
      <w:autoSpaceDN w:val="0"/>
      <w:spacing w:after="0" w:line="240" w:lineRule="auto"/>
    </w:pPr>
    <w:rPr>
      <w:rFonts w:ascii="Cambria" w:eastAsia="Cambria" w:hAnsi="Cambria" w:cs="Cambria"/>
    </w:rPr>
  </w:style>
  <w:style w:type="character" w:customStyle="1" w:styleId="BodyTextChar">
    <w:name w:val="Body Text Char"/>
    <w:basedOn w:val="DefaultParagraphFont"/>
    <w:link w:val="BodyText"/>
    <w:uiPriority w:val="1"/>
    <w:rsid w:val="00895823"/>
    <w:rPr>
      <w:rFonts w:ascii="Cambria" w:eastAsia="Cambria" w:hAnsi="Cambria" w:cs="Cambria"/>
      <w:kern w:val="0"/>
      <w14:ligatures w14:val="none"/>
    </w:rPr>
  </w:style>
  <w:style w:type="paragraph" w:styleId="NormalWeb">
    <w:name w:val="Normal (Web)"/>
    <w:basedOn w:val="Normal"/>
    <w:uiPriority w:val="99"/>
    <w:semiHidden/>
    <w:unhideWhenUsed/>
    <w:rsid w:val="00835C0A"/>
    <w:rPr>
      <w:rFonts w:ascii="Times New Roman" w:hAnsi="Times New Roman" w:cs="Times New Roman"/>
    </w:rPr>
  </w:style>
  <w:style w:type="character" w:styleId="UnresolvedMention">
    <w:name w:val="Unresolved Mention"/>
    <w:basedOn w:val="DefaultParagraphFont"/>
    <w:uiPriority w:val="99"/>
    <w:semiHidden/>
    <w:unhideWhenUsed/>
    <w:rsid w:val="00835C0A"/>
    <w:rPr>
      <w:color w:val="605E5C"/>
      <w:shd w:val="clear" w:color="auto" w:fill="E1DFDD"/>
    </w:rPr>
  </w:style>
  <w:style w:type="paragraph" w:styleId="Revision">
    <w:name w:val="Revision"/>
    <w:hidden/>
    <w:uiPriority w:val="99"/>
    <w:semiHidden/>
    <w:rsid w:val="00835C0A"/>
    <w:pPr>
      <w:spacing w:after="0" w:line="240" w:lineRule="auto"/>
    </w:pPr>
  </w:style>
  <w:style w:type="character" w:styleId="PlaceholderText">
    <w:name w:val="Placeholder Text"/>
    <w:basedOn w:val="DefaultParagraphFont"/>
    <w:uiPriority w:val="99"/>
    <w:semiHidden/>
    <w:rsid w:val="00835C0A"/>
    <w:rPr>
      <w:color w:val="666666"/>
    </w:rPr>
  </w:style>
  <w:style w:type="paragraph" w:styleId="Header">
    <w:name w:val="header"/>
    <w:basedOn w:val="Normal"/>
    <w:link w:val="HeaderChar"/>
    <w:uiPriority w:val="99"/>
    <w:unhideWhenUsed/>
    <w:rsid w:val="00835C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C0A"/>
  </w:style>
  <w:style w:type="paragraph" w:styleId="Footer">
    <w:name w:val="footer"/>
    <w:basedOn w:val="Normal"/>
    <w:link w:val="FooterChar"/>
    <w:uiPriority w:val="99"/>
    <w:unhideWhenUsed/>
    <w:rsid w:val="00835C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C0A"/>
  </w:style>
  <w:style w:type="paragraph" w:styleId="TOC1">
    <w:name w:val="toc 1"/>
    <w:basedOn w:val="Normal"/>
    <w:uiPriority w:val="1"/>
    <w:rsid w:val="00835C0A"/>
    <w:pPr>
      <w:widowControl w:val="0"/>
      <w:autoSpaceDE w:val="0"/>
      <w:autoSpaceDN w:val="0"/>
      <w:spacing w:before="37" w:after="0" w:line="240" w:lineRule="auto"/>
      <w:ind w:left="266"/>
    </w:pPr>
    <w:rPr>
      <w:rFonts w:ascii="Cambria" w:eastAsia="Cambria" w:hAnsi="Cambria" w:cs="Cambria"/>
    </w:rPr>
  </w:style>
  <w:style w:type="paragraph" w:styleId="TOC2">
    <w:name w:val="toc 2"/>
    <w:basedOn w:val="Normal"/>
    <w:uiPriority w:val="1"/>
    <w:rsid w:val="00835C0A"/>
    <w:pPr>
      <w:widowControl w:val="0"/>
      <w:autoSpaceDE w:val="0"/>
      <w:autoSpaceDN w:val="0"/>
      <w:spacing w:before="40" w:after="0" w:line="240" w:lineRule="auto"/>
      <w:ind w:left="554"/>
    </w:pPr>
    <w:rPr>
      <w:rFonts w:ascii="Cambria" w:eastAsia="Cambria" w:hAnsi="Cambria" w:cs="Cambria"/>
    </w:rPr>
  </w:style>
  <w:style w:type="paragraph" w:customStyle="1" w:styleId="TableParagraph">
    <w:name w:val="Table Paragraph"/>
    <w:basedOn w:val="Normal"/>
    <w:uiPriority w:val="1"/>
    <w:rsid w:val="00835C0A"/>
    <w:pPr>
      <w:widowControl w:val="0"/>
      <w:autoSpaceDE w:val="0"/>
      <w:autoSpaceDN w:val="0"/>
      <w:spacing w:after="0" w:line="240" w:lineRule="auto"/>
    </w:pPr>
    <w:rPr>
      <w:rFonts w:ascii="Cambria" w:eastAsia="Cambria" w:hAnsi="Cambria" w:cs="Cambria"/>
    </w:rPr>
  </w:style>
  <w:style w:type="paragraph" w:styleId="Caption">
    <w:name w:val="caption"/>
    <w:basedOn w:val="Normal"/>
    <w:next w:val="Normal"/>
    <w:uiPriority w:val="35"/>
    <w:semiHidden/>
    <w:unhideWhenUsed/>
    <w:qFormat/>
    <w:rsid w:val="00FB3344"/>
    <w:rPr>
      <w:b/>
      <w:bCs/>
      <w:sz w:val="18"/>
      <w:szCs w:val="18"/>
    </w:rPr>
  </w:style>
  <w:style w:type="character" w:styleId="Strong">
    <w:name w:val="Strong"/>
    <w:basedOn w:val="DefaultParagraphFont"/>
    <w:uiPriority w:val="22"/>
    <w:qFormat/>
    <w:rsid w:val="00FB3344"/>
    <w:rPr>
      <w:b/>
      <w:bCs/>
      <w:color w:val="auto"/>
    </w:rPr>
  </w:style>
  <w:style w:type="character" w:styleId="Emphasis">
    <w:name w:val="Emphasis"/>
    <w:basedOn w:val="DefaultParagraphFont"/>
    <w:uiPriority w:val="20"/>
    <w:qFormat/>
    <w:rsid w:val="00FB3344"/>
    <w:rPr>
      <w:i/>
      <w:iCs/>
      <w:color w:val="auto"/>
    </w:rPr>
  </w:style>
  <w:style w:type="paragraph" w:styleId="NoSpacing">
    <w:name w:val="No Spacing"/>
    <w:uiPriority w:val="1"/>
    <w:qFormat/>
    <w:rsid w:val="00FB3344"/>
    <w:pPr>
      <w:spacing w:after="0" w:line="240" w:lineRule="auto"/>
    </w:pPr>
  </w:style>
  <w:style w:type="character" w:styleId="SubtleEmphasis">
    <w:name w:val="Subtle Emphasis"/>
    <w:basedOn w:val="DefaultParagraphFont"/>
    <w:uiPriority w:val="19"/>
    <w:qFormat/>
    <w:rsid w:val="00FB3344"/>
    <w:rPr>
      <w:i/>
      <w:iCs/>
      <w:color w:val="auto"/>
    </w:rPr>
  </w:style>
  <w:style w:type="character" w:styleId="SubtleReference">
    <w:name w:val="Subtle Reference"/>
    <w:basedOn w:val="DefaultParagraphFont"/>
    <w:uiPriority w:val="31"/>
    <w:qFormat/>
    <w:rsid w:val="00FB3344"/>
    <w:rPr>
      <w:smallCaps/>
      <w:color w:val="auto"/>
      <w:u w:val="single" w:color="7F7F7F" w:themeColor="text1" w:themeTint="80"/>
    </w:rPr>
  </w:style>
  <w:style w:type="character" w:styleId="BookTitle">
    <w:name w:val="Book Title"/>
    <w:basedOn w:val="DefaultParagraphFont"/>
    <w:uiPriority w:val="33"/>
    <w:qFormat/>
    <w:rsid w:val="00FB3344"/>
    <w:rPr>
      <w:b/>
      <w:bCs/>
      <w:smallCaps/>
      <w:color w:val="auto"/>
    </w:rPr>
  </w:style>
  <w:style w:type="paragraph" w:styleId="TOCHeading">
    <w:name w:val="TOC Heading"/>
    <w:basedOn w:val="Heading1"/>
    <w:next w:val="Normal"/>
    <w:uiPriority w:val="39"/>
    <w:semiHidden/>
    <w:unhideWhenUsed/>
    <w:qFormat/>
    <w:rsid w:val="00FB334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en.wikipedia.org/wiki/boat" TargetMode="External"/><Relationship Id="rId26" Type="http://schemas.openxmlformats.org/officeDocument/2006/relationships/image" Target="media/image17.jpeg"/><Relationship Id="rId39" Type="http://schemas.openxmlformats.org/officeDocument/2006/relationships/image" Target="media/image29.jpeg"/><Relationship Id="rId21" Type="http://schemas.openxmlformats.org/officeDocument/2006/relationships/image" Target="media/image12.pn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theme" Target="theme/theme1.xml"/><Relationship Id="rId7" Type="http://schemas.openxmlformats.org/officeDocument/2006/relationships/hyperlink" Target="https://surahquran.com/sorah-english-55.html" TargetMode="External"/><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6.jpeg"/><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hyperlink" Target="http://www.shiachat.com/forum/topic/9469-wooden-" TargetMode="External"/><Relationship Id="rId44" Type="http://schemas.openxmlformats.org/officeDocument/2006/relationships/image" Target="media/image34.jpeg"/><Relationship Id="rId4" Type="http://schemas.openxmlformats.org/officeDocument/2006/relationships/webSettings" Target="webSettings.xml"/><Relationship Id="rId9" Type="http://schemas.openxmlformats.org/officeDocument/2006/relationships/hyperlink" Target="https://surahquran.com/sorah-english-55.html" TargetMode="External"/><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8" Type="http://schemas.openxmlformats.org/officeDocument/2006/relationships/hyperlink" Target="https://surahquran.com/Surah-translation/meanings-language-2-surah-55.html"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0" Type="http://schemas.openxmlformats.org/officeDocument/2006/relationships/image" Target="media/image11.png"/><Relationship Id="rId41" Type="http://schemas.openxmlformats.org/officeDocument/2006/relationships/image" Target="media/image31.jpeg"/><Relationship Id="rId1" Type="http://schemas.openxmlformats.org/officeDocument/2006/relationships/numbering" Target="numbering.xml"/><Relationship Id="rId6" Type="http://schemas.openxmlformats.org/officeDocument/2006/relationships/hyperlink" Target="https://surahquran.com/sorah-english-4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137</TotalTime>
  <Pages>205</Pages>
  <Words>53021</Words>
  <Characters>302225</Characters>
  <Application>Microsoft Office Word</Application>
  <DocSecurity>0</DocSecurity>
  <Lines>2518</Lines>
  <Paragraphs>709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Izhar Mustafa - DGM HUB Plant</dc:creator>
  <cp:keywords/>
  <dc:description/>
  <cp:lastModifiedBy>Izhar Mustafa - DGM HUB Plant</cp:lastModifiedBy>
  <cp:revision>83</cp:revision>
  <dcterms:created xsi:type="dcterms:W3CDTF">2026-01-17T10:20:00Z</dcterms:created>
  <dcterms:modified xsi:type="dcterms:W3CDTF">2026-01-17T13:18:00Z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702b8fd6-be1e-4b10-9e4b-b7e7b2b70c16</vt:lpwstr>
  </property>
</Properties>
</file>