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24A1" w14:textId="5A602205" w:rsidR="00FF5079" w:rsidRPr="00210A38" w:rsidRDefault="00FF5079" w:rsidP="00210A38">
      <w:pPr>
        <w:pStyle w:val="Heading2"/>
        <w:shd w:val="clear" w:color="auto" w:fill="FFFFFF"/>
        <w:spacing w:before="0" w:beforeAutospacing="0" w:after="240" w:afterAutospacing="0"/>
        <w:rPr>
          <w:rFonts w:cs="Segoe UI"/>
          <w:color w:val="0F1115"/>
          <w:sz w:val="28"/>
          <w:szCs w:val="28"/>
        </w:rPr>
      </w:pPr>
      <w:r w:rsidRPr="00210A38">
        <w:rPr>
          <w:rFonts w:cs="Segoe UI"/>
          <w:color w:val="0F1115"/>
          <w:sz w:val="28"/>
          <w:szCs w:val="28"/>
        </w:rPr>
        <w:t>The Threefold Cord</w:t>
      </w:r>
      <w:r w:rsidR="00210A38" w:rsidRPr="00210A38">
        <w:rPr>
          <w:rFonts w:cs="Segoe UI"/>
          <w:color w:val="0F1115"/>
          <w:sz w:val="28"/>
          <w:szCs w:val="28"/>
        </w:rPr>
        <w:t xml:space="preserve">: </w:t>
      </w:r>
      <w:r w:rsidRPr="00210A38">
        <w:rPr>
          <w:rFonts w:cs="Segoe UI"/>
          <w:color w:val="0F1115"/>
          <w:sz w:val="28"/>
          <w:szCs w:val="28"/>
        </w:rPr>
        <w:t>Love, Grace, and Fellowship—The Three Things That Make Christianity Real</w:t>
      </w:r>
    </w:p>
    <w:p w14:paraId="4C4E271C" w14:textId="63282A82"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Fonts w:ascii="Garamond" w:hAnsi="Garamond" w:cs="Segoe UI"/>
          <w:color w:val="0F1115"/>
        </w:rPr>
        <w:t>Copyright © 202</w:t>
      </w:r>
      <w:r w:rsidR="00210A38">
        <w:rPr>
          <w:rFonts w:ascii="Garamond" w:hAnsi="Garamond" w:cs="Segoe UI"/>
          <w:color w:val="0F1115"/>
        </w:rPr>
        <w:t>6</w:t>
      </w:r>
      <w:r w:rsidRPr="00210A38">
        <w:rPr>
          <w:rFonts w:ascii="Garamond" w:hAnsi="Garamond" w:cs="Segoe UI"/>
          <w:color w:val="0F1115"/>
        </w:rPr>
        <w:t xml:space="preserve"> by Hezekiah </w:t>
      </w:r>
      <w:proofErr w:type="spellStart"/>
      <w:r w:rsidRPr="00210A38">
        <w:rPr>
          <w:rFonts w:ascii="Garamond" w:hAnsi="Garamond" w:cs="Segoe UI"/>
          <w:color w:val="0F1115"/>
        </w:rPr>
        <w:t>Fakeye</w:t>
      </w:r>
      <w:proofErr w:type="spellEnd"/>
    </w:p>
    <w:p w14:paraId="6D3F4672"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All rights reserved.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1EFA2AB5" w14:textId="77777777"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Style w:val="Strong"/>
          <w:rFonts w:ascii="Garamond" w:hAnsi="Garamond" w:cs="Segoe UI"/>
          <w:color w:val="0F1115"/>
        </w:rPr>
        <w:t>Revised Edition</w:t>
      </w:r>
    </w:p>
    <w:p w14:paraId="7E45306D" w14:textId="77777777"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Fonts w:ascii="Garamond" w:hAnsi="Garamond" w:cs="Segoe UI"/>
          <w:color w:val="0F1115"/>
        </w:rPr>
        <w:t>This work is a revised and expanded edition of </w:t>
      </w:r>
      <w:r w:rsidRPr="00210A38">
        <w:rPr>
          <w:rStyle w:val="Emphasis"/>
          <w:rFonts w:ascii="Garamond" w:hAnsi="Garamond" w:cs="Segoe UI"/>
          <w:color w:val="0F1115"/>
        </w:rPr>
        <w:t>The Benediction</w:t>
      </w:r>
      <w:r w:rsidRPr="00210A38">
        <w:rPr>
          <w:rFonts w:ascii="Garamond" w:hAnsi="Garamond" w:cs="Segoe UI"/>
          <w:color w:val="0F1115"/>
        </w:rPr>
        <w:t>, originally published as an e-book in 2022.</w:t>
      </w:r>
    </w:p>
    <w:p w14:paraId="569BED95" w14:textId="77777777"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Style w:val="Strong"/>
          <w:rFonts w:ascii="Garamond" w:hAnsi="Garamond" w:cs="Segoe UI"/>
          <w:color w:val="0F1115"/>
        </w:rPr>
        <w:t>ISBN:</w:t>
      </w:r>
      <w:r w:rsidRPr="00210A38">
        <w:rPr>
          <w:rFonts w:ascii="Garamond" w:hAnsi="Garamond" w:cs="Segoe UI"/>
          <w:color w:val="0F1115"/>
        </w:rPr>
        <w:t> 978-978-XXX-XXX-X (Paperback)</w:t>
      </w:r>
      <w:r w:rsidRPr="00210A38">
        <w:rPr>
          <w:rFonts w:ascii="Garamond" w:hAnsi="Garamond" w:cs="Segoe UI"/>
          <w:color w:val="0F1115"/>
        </w:rPr>
        <w:br/>
      </w:r>
      <w:r w:rsidRPr="00210A38">
        <w:rPr>
          <w:rStyle w:val="Strong"/>
          <w:rFonts w:ascii="Garamond" w:hAnsi="Garamond" w:cs="Segoe UI"/>
          <w:color w:val="0F1115"/>
        </w:rPr>
        <w:t>ISBN:</w:t>
      </w:r>
      <w:r w:rsidRPr="00210A38">
        <w:rPr>
          <w:rFonts w:ascii="Garamond" w:hAnsi="Garamond" w:cs="Segoe UI"/>
          <w:color w:val="0F1115"/>
        </w:rPr>
        <w:t> 978-978-XXX-XXX-X (eBook)</w:t>
      </w:r>
    </w:p>
    <w:p w14:paraId="237D2DB4" w14:textId="77777777"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Style w:val="Strong"/>
          <w:rFonts w:ascii="Garamond" w:hAnsi="Garamond" w:cs="Segoe UI"/>
          <w:color w:val="0F1115"/>
        </w:rPr>
        <w:t>Published by:</w:t>
      </w:r>
      <w:r w:rsidRPr="00210A38">
        <w:rPr>
          <w:rFonts w:ascii="Garamond" w:hAnsi="Garamond" w:cs="Segoe UI"/>
          <w:color w:val="0F1115"/>
        </w:rPr>
        <w:br/>
      </w:r>
      <w:proofErr w:type="spellStart"/>
      <w:r w:rsidRPr="00210A38">
        <w:rPr>
          <w:rFonts w:ascii="Garamond" w:hAnsi="Garamond" w:cs="Segoe UI"/>
          <w:color w:val="0F1115"/>
        </w:rPr>
        <w:t>Cinquel</w:t>
      </w:r>
      <w:proofErr w:type="spellEnd"/>
      <w:r w:rsidRPr="00210A38">
        <w:rPr>
          <w:rFonts w:ascii="Garamond" w:hAnsi="Garamond" w:cs="Segoe UI"/>
          <w:color w:val="0F1115"/>
        </w:rPr>
        <w:t xml:space="preserve"> Publications</w:t>
      </w:r>
      <w:r w:rsidRPr="00210A38">
        <w:rPr>
          <w:rFonts w:ascii="Garamond" w:hAnsi="Garamond" w:cs="Segoe UI"/>
          <w:color w:val="0F1115"/>
        </w:rPr>
        <w:br/>
        <w:t xml:space="preserve">41, </w:t>
      </w:r>
      <w:proofErr w:type="spellStart"/>
      <w:r w:rsidRPr="00210A38">
        <w:rPr>
          <w:rFonts w:ascii="Garamond" w:hAnsi="Garamond" w:cs="Segoe UI"/>
          <w:color w:val="0F1115"/>
        </w:rPr>
        <w:t>Obafalabi</w:t>
      </w:r>
      <w:proofErr w:type="spellEnd"/>
      <w:r w:rsidRPr="00210A38">
        <w:rPr>
          <w:rFonts w:ascii="Garamond" w:hAnsi="Garamond" w:cs="Segoe UI"/>
          <w:color w:val="0F1115"/>
        </w:rPr>
        <w:t xml:space="preserve"> Street</w:t>
      </w:r>
      <w:r w:rsidRPr="00210A38">
        <w:rPr>
          <w:rFonts w:ascii="Garamond" w:hAnsi="Garamond" w:cs="Segoe UI"/>
          <w:color w:val="0F1115"/>
        </w:rPr>
        <w:br/>
      </w:r>
      <w:proofErr w:type="spellStart"/>
      <w:r w:rsidRPr="00210A38">
        <w:rPr>
          <w:rFonts w:ascii="Garamond" w:hAnsi="Garamond" w:cs="Segoe UI"/>
          <w:color w:val="0F1115"/>
        </w:rPr>
        <w:t>Ojodu</w:t>
      </w:r>
      <w:proofErr w:type="spellEnd"/>
      <w:r w:rsidRPr="00210A38">
        <w:rPr>
          <w:rFonts w:ascii="Garamond" w:hAnsi="Garamond" w:cs="Segoe UI"/>
          <w:color w:val="0F1115"/>
        </w:rPr>
        <w:t>-Berger, Lagos</w:t>
      </w:r>
      <w:r w:rsidRPr="00210A38">
        <w:rPr>
          <w:rFonts w:ascii="Garamond" w:hAnsi="Garamond" w:cs="Segoe UI"/>
          <w:color w:val="0F1115"/>
        </w:rPr>
        <w:br/>
        <w:t>Nigeria</w:t>
      </w:r>
    </w:p>
    <w:p w14:paraId="144F1FDF" w14:textId="77777777"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Fonts w:ascii="Garamond" w:hAnsi="Garamond" w:cs="Segoe UI"/>
          <w:color w:val="0F1115"/>
        </w:rPr>
        <w:t>Email: cinquelgroup@gmail.com</w:t>
      </w:r>
      <w:r w:rsidRPr="00210A38">
        <w:rPr>
          <w:rFonts w:ascii="Garamond" w:hAnsi="Garamond" w:cs="Segoe UI"/>
          <w:color w:val="0F1115"/>
        </w:rPr>
        <w:br/>
        <w:t>Tel: +2348126008707</w:t>
      </w:r>
    </w:p>
    <w:p w14:paraId="4F48963D" w14:textId="358BB91A"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Fonts w:ascii="Garamond" w:hAnsi="Garamond" w:cs="Segoe UI"/>
          <w:color w:val="0F1115"/>
        </w:rPr>
        <w:t>Unless otherwise indicated, all Scripture quotations are taken from the New King James Version®. Copyright © 1982 by Thomas Nelson, Inc. All rights reserved.</w:t>
      </w:r>
    </w:p>
    <w:p w14:paraId="76F857FA" w14:textId="77777777"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Style w:val="Strong"/>
          <w:rFonts w:ascii="Garamond" w:hAnsi="Garamond" w:cs="Segoe UI"/>
          <w:color w:val="0F1115"/>
        </w:rPr>
        <w:t>Cover Design:</w:t>
      </w:r>
      <w:r w:rsidRPr="00210A38">
        <w:rPr>
          <w:rFonts w:ascii="Garamond" w:hAnsi="Garamond" w:cs="Segoe UI"/>
          <w:color w:val="0F1115"/>
        </w:rPr>
        <w:t> </w:t>
      </w:r>
      <w:proofErr w:type="spellStart"/>
      <w:r w:rsidRPr="00210A38">
        <w:rPr>
          <w:rFonts w:ascii="Garamond" w:hAnsi="Garamond" w:cs="Segoe UI"/>
          <w:color w:val="0F1115"/>
        </w:rPr>
        <w:t>Cinquel</w:t>
      </w:r>
      <w:proofErr w:type="spellEnd"/>
      <w:r w:rsidRPr="00210A38">
        <w:rPr>
          <w:rFonts w:ascii="Garamond" w:hAnsi="Garamond" w:cs="Segoe UI"/>
          <w:color w:val="0F1115"/>
        </w:rPr>
        <w:t xml:space="preserve"> Creative Studio</w:t>
      </w:r>
    </w:p>
    <w:p w14:paraId="25C57099" w14:textId="77777777" w:rsidR="00FF5079" w:rsidRPr="00210A38" w:rsidRDefault="00FF5079" w:rsidP="00FF5079">
      <w:pPr>
        <w:pStyle w:val="ds-markdown-paragraph"/>
        <w:shd w:val="clear" w:color="auto" w:fill="FFFFFF"/>
        <w:spacing w:before="240" w:beforeAutospacing="0" w:after="240" w:afterAutospacing="0"/>
        <w:rPr>
          <w:rFonts w:ascii="Garamond" w:hAnsi="Garamond" w:cs="Segoe UI"/>
          <w:color w:val="0F1115"/>
        </w:rPr>
      </w:pPr>
      <w:r w:rsidRPr="00210A38">
        <w:rPr>
          <w:rStyle w:val="Strong"/>
          <w:rFonts w:ascii="Garamond" w:hAnsi="Garamond" w:cs="Segoe UI"/>
          <w:color w:val="0F1115"/>
        </w:rPr>
        <w:t>Author Contact:</w:t>
      </w:r>
      <w:r w:rsidRPr="00210A38">
        <w:rPr>
          <w:rFonts w:ascii="Garamond" w:hAnsi="Garamond" w:cs="Segoe UI"/>
          <w:color w:val="0F1115"/>
        </w:rPr>
        <w:br/>
        <w:t xml:space="preserve">Hezekiah </w:t>
      </w:r>
      <w:proofErr w:type="spellStart"/>
      <w:r w:rsidRPr="00210A38">
        <w:rPr>
          <w:rFonts w:ascii="Garamond" w:hAnsi="Garamond" w:cs="Segoe UI"/>
          <w:color w:val="0F1115"/>
        </w:rPr>
        <w:t>Fakeye</w:t>
      </w:r>
      <w:proofErr w:type="spellEnd"/>
      <w:r w:rsidRPr="00210A38">
        <w:rPr>
          <w:rFonts w:ascii="Garamond" w:hAnsi="Garamond" w:cs="Segoe UI"/>
          <w:color w:val="0F1115"/>
        </w:rPr>
        <w:br/>
        <w:t>Email: femfakhezekiah@gmail.com</w:t>
      </w:r>
      <w:r w:rsidRPr="00210A38">
        <w:rPr>
          <w:rFonts w:ascii="Garamond" w:hAnsi="Garamond" w:cs="Segoe UI"/>
          <w:color w:val="0F1115"/>
        </w:rPr>
        <w:br/>
        <w:t>Tel: +2348133546949</w:t>
      </w:r>
    </w:p>
    <w:p w14:paraId="4110AAC7" w14:textId="77777777" w:rsidR="00FF5079" w:rsidRPr="00210A38" w:rsidRDefault="00FF5079" w:rsidP="00FF5079">
      <w:pPr>
        <w:pStyle w:val="ds-markdown-paragraph"/>
        <w:shd w:val="clear" w:color="auto" w:fill="FFFFFF"/>
        <w:spacing w:before="240" w:beforeAutospacing="0"/>
        <w:rPr>
          <w:rFonts w:ascii="Garamond" w:hAnsi="Garamond" w:cs="Segoe UI"/>
          <w:color w:val="0F1115"/>
        </w:rPr>
      </w:pPr>
      <w:r w:rsidRPr="00210A38">
        <w:rPr>
          <w:rFonts w:ascii="Garamond" w:hAnsi="Garamond" w:cs="Segoe UI"/>
          <w:color w:val="0F1115"/>
        </w:rPr>
        <w:t>Printed in Nigeria</w:t>
      </w:r>
    </w:p>
    <w:p w14:paraId="5B48B3BD" w14:textId="62E20A3C" w:rsidR="00FF5079" w:rsidRPr="00210A38" w:rsidRDefault="00FF5079" w:rsidP="00AC2940">
      <w:pPr>
        <w:pStyle w:val="Heading1"/>
      </w:pPr>
      <w:r w:rsidRPr="00210A38">
        <w:br w:type="page"/>
      </w:r>
      <w:r w:rsidRPr="00210A38">
        <w:lastRenderedPageBreak/>
        <w:t>Preface to the New Edition</w:t>
      </w:r>
    </w:p>
    <w:p w14:paraId="0F24420A"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Every book has a genesis. Not merely the moment the first word was typed, but the deeper moment when a truth crystallizes in the heart and refuses to let go. For me, that moment came during a season of personal meditation when I found myself wrestling with a question that would not release me: </w:t>
      </w:r>
      <w:r w:rsidRPr="00210A38">
        <w:rPr>
          <w:rStyle w:val="Emphasis"/>
          <w:rFonts w:ascii="Garamond" w:hAnsi="Garamond" w:cs="Segoe UI"/>
          <w:color w:val="0F1115"/>
        </w:rPr>
        <w:t>What is Christianity really about?</w:t>
      </w:r>
    </w:p>
    <w:p w14:paraId="7D062E14"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had heard countless sermons. I had attended innumerable services. I had read my Bible and prayed my prayers. Yet beneath the surface of religious activity, I sensed a hunger for something more—something simpler, yet something deeper. I wanted to know, not just what Christians </w:t>
      </w:r>
      <w:r w:rsidRPr="00210A38">
        <w:rPr>
          <w:rStyle w:val="Emphasis"/>
          <w:rFonts w:ascii="Garamond" w:hAnsi="Garamond" w:cs="Segoe UI"/>
          <w:color w:val="0F1115"/>
        </w:rPr>
        <w:t>do</w:t>
      </w:r>
      <w:r w:rsidRPr="00210A38">
        <w:rPr>
          <w:rFonts w:ascii="Garamond" w:hAnsi="Garamond" w:cs="Segoe UI"/>
          <w:color w:val="0F1115"/>
        </w:rPr>
        <w:t>, but what Christianity </w:t>
      </w:r>
      <w:r w:rsidRPr="00210A38">
        <w:rPr>
          <w:rStyle w:val="Emphasis"/>
          <w:rFonts w:ascii="Garamond" w:hAnsi="Garamond" w:cs="Segoe UI"/>
          <w:color w:val="0F1115"/>
        </w:rPr>
        <w:t>is</w:t>
      </w:r>
      <w:r w:rsidRPr="00210A38">
        <w:rPr>
          <w:rFonts w:ascii="Garamond" w:hAnsi="Garamond" w:cs="Segoe UI"/>
          <w:color w:val="0F1115"/>
        </w:rPr>
        <w:t>.</w:t>
      </w:r>
    </w:p>
    <w:p w14:paraId="7122BB29"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was in the stillness of seeking that the Holy Spirit responded. Not with a complex theological treatise, but with a gentle leading back to words I had recited so often that I had become numb to their weight:</w:t>
      </w:r>
    </w:p>
    <w:p w14:paraId="5C730483"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Style w:val="Emphasis"/>
          <w:rFonts w:ascii="Garamond" w:hAnsi="Garamond" w:cs="Segoe UI"/>
          <w:color w:val="0F1115"/>
        </w:rPr>
        <w:t>"The grace of the Lord Jesus Christ, and the love of God, and the fellowship of the Holy Spirit, be with you all."</w:t>
      </w:r>
      <w:r w:rsidRPr="00210A38">
        <w:rPr>
          <w:rFonts w:ascii="Garamond" w:hAnsi="Garamond" w:cs="Segoe UI"/>
          <w:color w:val="0F1115"/>
        </w:rPr>
        <w:t> (2 Corinthians 13:14)</w:t>
      </w:r>
    </w:p>
    <w:p w14:paraId="4380EFBB"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 it was. Love. Grace. Fellowship. Three strands woven together into a cord that cannot be broken. This, I understood, is the heart of the faith—not a system to be mastered, but a reality to be entered. Not a religion to be practiced, but a relationship to be experienced.</w:t>
      </w:r>
    </w:p>
    <w:p w14:paraId="4479A01E"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revelation became this book.</w:t>
      </w:r>
    </w:p>
    <w:p w14:paraId="6F9B198F"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first edition was published as an e-book under the title </w:t>
      </w:r>
      <w:r w:rsidRPr="00210A38">
        <w:rPr>
          <w:rStyle w:val="Emphasis"/>
          <w:rFonts w:ascii="Garamond" w:hAnsi="Garamond" w:cs="Segoe UI"/>
          <w:color w:val="0F1115"/>
        </w:rPr>
        <w:t>The Benediction</w:t>
      </w:r>
      <w:r w:rsidRPr="00210A38">
        <w:rPr>
          <w:rFonts w:ascii="Garamond" w:hAnsi="Garamond" w:cs="Segoe UI"/>
          <w:color w:val="0F1115"/>
        </w:rPr>
        <w:t>. It found its way to readers across the globe, and the messages that returned to me confirmed what I had suspected: there was a hunger for this message. Believers were tired of surface-level Christianity. They wanted depth. They wanted reality. They wanted the threefold cord.</w:t>
      </w:r>
    </w:p>
    <w:p w14:paraId="2C3066FB"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Yet every book that continues to speak deserves to be heard clearly. And so, this new edition was born—not to replace what was, but to refine it. The title has changed because </w:t>
      </w:r>
      <w:r w:rsidRPr="00210A38">
        <w:rPr>
          <w:rStyle w:val="Emphasis"/>
          <w:rFonts w:ascii="Garamond" w:hAnsi="Garamond" w:cs="Segoe UI"/>
          <w:color w:val="0F1115"/>
        </w:rPr>
        <w:t>The Benediction</w:t>
      </w:r>
      <w:r w:rsidRPr="00210A38">
        <w:rPr>
          <w:rFonts w:ascii="Garamond" w:hAnsi="Garamond" w:cs="Segoe UI"/>
          <w:color w:val="0F1115"/>
        </w:rPr>
        <w:t> pointed to the source, while </w:t>
      </w:r>
      <w:r w:rsidRPr="00210A38">
        <w:rPr>
          <w:rStyle w:val="Emphasis"/>
          <w:rFonts w:ascii="Garamond" w:hAnsi="Garamond" w:cs="Segoe UI"/>
          <w:color w:val="0F1115"/>
        </w:rPr>
        <w:t>The Threefold Cord</w:t>
      </w:r>
      <w:r w:rsidRPr="00210A38">
        <w:rPr>
          <w:rFonts w:ascii="Garamond" w:hAnsi="Garamond" w:cs="Segoe UI"/>
          <w:color w:val="0F1115"/>
        </w:rPr>
        <w:t> points to the substance. The benediction is what we speak; the threefold cord is what we </w:t>
      </w:r>
      <w:r w:rsidRPr="00210A38">
        <w:rPr>
          <w:rStyle w:val="Emphasis"/>
          <w:rFonts w:ascii="Garamond" w:hAnsi="Garamond" w:cs="Segoe UI"/>
          <w:color w:val="0F1115"/>
        </w:rPr>
        <w:t>live</w:t>
      </w:r>
      <w:r w:rsidRPr="00210A38">
        <w:rPr>
          <w:rFonts w:ascii="Garamond" w:hAnsi="Garamond" w:cs="Segoe UI"/>
          <w:color w:val="0F1115"/>
        </w:rPr>
        <w:t>. The cover has been redesigned to reflect the beauty and strength of these three strands—distinct yet inseparable, delicate yet durable.</w:t>
      </w:r>
    </w:p>
    <w:p w14:paraId="57EB718A"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Most importantly, the content has been carefully edited and polished. The original carried the passion of a first outpouring; this edition preserves every ounce of that fire while smoothing the path for the reader's journey. Awkward transitions have been eased, unclear passages clarified, and the overall flow strengthened—all without diluting the message or diminishing the urgency.</w:t>
      </w:r>
    </w:p>
    <w:p w14:paraId="1CEBE104"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What remains unchanged is the conviction that birthed this book: that Christianity, in its purest form, is the love of the Father reaching down, the grace of the Son bridging the gap, and the fellowship of the Spirit drawing us up into that love. Anything less is incomplete. Anything more is unnecessary.</w:t>
      </w:r>
    </w:p>
    <w:p w14:paraId="20241013"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It is my prayer that as you read these pages, the threefold cord would become your reality—not merely a doctrine you affirm, but a life you live. May you know, deep in your bones, that you are loved by the </w:t>
      </w:r>
      <w:proofErr w:type="gramStart"/>
      <w:r w:rsidRPr="00210A38">
        <w:rPr>
          <w:rFonts w:ascii="Garamond" w:hAnsi="Garamond" w:cs="Segoe UI"/>
          <w:color w:val="0F1115"/>
        </w:rPr>
        <w:t>Father</w:t>
      </w:r>
      <w:proofErr w:type="gramEnd"/>
      <w:r w:rsidRPr="00210A38">
        <w:rPr>
          <w:rFonts w:ascii="Garamond" w:hAnsi="Garamond" w:cs="Segoe UI"/>
          <w:color w:val="0F1115"/>
        </w:rPr>
        <w:t>. May you rest, fully and finally, in the grace of the Son. And may you walk, day by day, in the sweet fellowship of the Holy Spirit.</w:t>
      </w:r>
    </w:p>
    <w:p w14:paraId="22897688" w14:textId="77777777" w:rsidR="00FF5079" w:rsidRPr="00210A38" w:rsidRDefault="00FF5079" w:rsidP="00210A3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For this is what makes Christianity real. This is the threefold cord that cannot be broken.</w:t>
      </w:r>
    </w:p>
    <w:p w14:paraId="676FC37E" w14:textId="77777777" w:rsidR="00FF5079" w:rsidRPr="00210A38" w:rsidRDefault="00FF5079">
      <w:pPr>
        <w:rPr>
          <w:rFonts w:ascii="Garamond" w:eastAsia="Times New Roman" w:hAnsi="Garamond" w:cs="Segoe UI"/>
          <w:b/>
          <w:bCs/>
          <w:color w:val="0F1115"/>
          <w:sz w:val="33"/>
          <w:szCs w:val="33"/>
        </w:rPr>
      </w:pPr>
      <w:r w:rsidRPr="00210A38">
        <w:rPr>
          <w:rFonts w:ascii="Garamond" w:eastAsia="Times New Roman" w:hAnsi="Garamond" w:cs="Segoe UI"/>
          <w:b/>
          <w:bCs/>
          <w:color w:val="0F1115"/>
          <w:sz w:val="33"/>
          <w:szCs w:val="33"/>
        </w:rPr>
        <w:br w:type="page"/>
      </w:r>
    </w:p>
    <w:p w14:paraId="0B7A4091" w14:textId="737B977E" w:rsidR="00DC01CC" w:rsidRPr="00210A38" w:rsidRDefault="00DC01CC" w:rsidP="00AC2940">
      <w:pPr>
        <w:pStyle w:val="Heading1"/>
      </w:pPr>
      <w:r w:rsidRPr="00210A38">
        <w:lastRenderedPageBreak/>
        <w:t>Introduction</w:t>
      </w:r>
    </w:p>
    <w:p w14:paraId="6C0BB724"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What is Christianity really about?</w:t>
      </w:r>
    </w:p>
    <w:p w14:paraId="187DD053"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If someone stopped you on the street and asked that question, what would you say? A relationship with God? Going to church? Being a good person? Eternal life?</w:t>
      </w:r>
    </w:p>
    <w:p w14:paraId="2DADB787"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We've heard many answers over the years. Some are true as far as they go. Others miss the mark entirely. But deep down, most of us suspect there must be more—something at the heart of the faith that holds everything together.</w:t>
      </w:r>
    </w:p>
    <w:p w14:paraId="7C66726F"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 found myself asking this same question some time ago. I was meditating on the Scriptures, and I remembered how often we emphasize what Christianity is </w:t>
      </w:r>
      <w:r w:rsidRPr="00210A38">
        <w:rPr>
          <w:rFonts w:ascii="Garamond" w:eastAsia="Times New Roman" w:hAnsi="Garamond" w:cs="Segoe UI"/>
          <w:i/>
          <w:iCs/>
          <w:color w:val="0F1115"/>
          <w:sz w:val="24"/>
          <w:szCs w:val="24"/>
        </w:rPr>
        <w:t>not</w:t>
      </w:r>
      <w:r w:rsidRPr="00210A38">
        <w:rPr>
          <w:rFonts w:ascii="Garamond" w:eastAsia="Times New Roman" w:hAnsi="Garamond" w:cs="Segoe UI"/>
          <w:color w:val="0F1115"/>
          <w:sz w:val="24"/>
          <w:szCs w:val="24"/>
        </w:rPr>
        <w:t>. It's not religion. It's not ritual. It's not rules. But then the question pressed upon me: "What </w:t>
      </w:r>
      <w:r w:rsidRPr="00210A38">
        <w:rPr>
          <w:rFonts w:ascii="Garamond" w:eastAsia="Times New Roman" w:hAnsi="Garamond" w:cs="Segoe UI"/>
          <w:i/>
          <w:iCs/>
          <w:color w:val="0F1115"/>
          <w:sz w:val="24"/>
          <w:szCs w:val="24"/>
        </w:rPr>
        <w:t>is</w:t>
      </w:r>
      <w:r w:rsidRPr="00210A38">
        <w:rPr>
          <w:rFonts w:ascii="Garamond" w:eastAsia="Times New Roman" w:hAnsi="Garamond" w:cs="Segoe UI"/>
          <w:color w:val="0F1115"/>
          <w:sz w:val="24"/>
          <w:szCs w:val="24"/>
        </w:rPr>
        <w:t> it? What is the essence of this faith we've given our lives to?"</w:t>
      </w:r>
    </w:p>
    <w:p w14:paraId="0140F59A"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As I sat in communion with the Holy Spirit, He led me to a verse I had read and recited countless times. Perhaps you know it too. It's the words we hear at the close of almost every gathering:</w:t>
      </w:r>
    </w:p>
    <w:p w14:paraId="341AD05D"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i/>
          <w:iCs/>
          <w:color w:val="0F1115"/>
          <w:sz w:val="24"/>
          <w:szCs w:val="24"/>
        </w:rPr>
        <w:t>"The grace of the Lord Jesus Christ, and the love of God, and the fellowship of the Holy Spirit, be with you all."</w:t>
      </w:r>
      <w:r w:rsidRPr="00210A38">
        <w:rPr>
          <w:rFonts w:ascii="Garamond" w:eastAsia="Times New Roman" w:hAnsi="Garamond" w:cs="Segoe UI"/>
          <w:color w:val="0F1115"/>
          <w:sz w:val="24"/>
          <w:szCs w:val="24"/>
        </w:rPr>
        <w:t> (2 Corinthians 13:14)</w:t>
      </w:r>
    </w:p>
    <w:p w14:paraId="03B85B34"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We call this "the benediction"—a final blessing pronounced over the congregation. For many of us, it's become so familiar that we hardly notice it. We stand, we listen, we say "Amen," and we go home. But that day, the Spirit stopped me.</w:t>
      </w:r>
    </w:p>
    <w:p w14:paraId="528F8995"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i/>
          <w:iCs/>
          <w:color w:val="0F1115"/>
          <w:sz w:val="24"/>
          <w:szCs w:val="24"/>
        </w:rPr>
        <w:t>"This,"</w:t>
      </w:r>
      <w:r w:rsidRPr="00210A38">
        <w:rPr>
          <w:rFonts w:ascii="Garamond" w:eastAsia="Times New Roman" w:hAnsi="Garamond" w:cs="Segoe UI"/>
          <w:color w:val="0F1115"/>
          <w:sz w:val="24"/>
          <w:szCs w:val="24"/>
        </w:rPr>
        <w:t> He said, </w:t>
      </w:r>
      <w:r w:rsidRPr="00210A38">
        <w:rPr>
          <w:rFonts w:ascii="Garamond" w:eastAsia="Times New Roman" w:hAnsi="Garamond" w:cs="Segoe UI"/>
          <w:i/>
          <w:iCs/>
          <w:color w:val="0F1115"/>
          <w:sz w:val="24"/>
          <w:szCs w:val="24"/>
        </w:rPr>
        <w:t>"is what Christianity is all about."</w:t>
      </w:r>
    </w:p>
    <w:p w14:paraId="679DF759"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Love. Grace. Fellowship.</w:t>
      </w:r>
    </w:p>
    <w:p w14:paraId="32270E2A"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Not one of them alone. Not two of them together. But all three—woven together like a cord that cannot be broken. The love of the Father. The grace of the Son. The fellowship of the Holy Spirit. This is the threefold gift at the heart of the faith. This is what makes Christianity </w:t>
      </w:r>
      <w:r w:rsidRPr="00210A38">
        <w:rPr>
          <w:rFonts w:ascii="Garamond" w:eastAsia="Times New Roman" w:hAnsi="Garamond" w:cs="Segoe UI"/>
          <w:i/>
          <w:iCs/>
          <w:color w:val="0F1115"/>
          <w:sz w:val="24"/>
          <w:szCs w:val="24"/>
        </w:rPr>
        <w:t>real</w:t>
      </w:r>
      <w:r w:rsidRPr="00210A38">
        <w:rPr>
          <w:rFonts w:ascii="Garamond" w:eastAsia="Times New Roman" w:hAnsi="Garamond" w:cs="Segoe UI"/>
          <w:color w:val="0F1115"/>
          <w:sz w:val="24"/>
          <w:szCs w:val="24"/>
        </w:rPr>
        <w:t>.</w:t>
      </w:r>
    </w:p>
    <w:p w14:paraId="1F572C43"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lastRenderedPageBreak/>
        <w:t>Everything else—our doctrines, our practices, our ministries, our gatherings—exists to serve these three realities. They are not the whole of the Christian life, but they are its </w:t>
      </w:r>
      <w:r w:rsidRPr="00210A38">
        <w:rPr>
          <w:rFonts w:ascii="Garamond" w:eastAsia="Times New Roman" w:hAnsi="Garamond" w:cs="Segoe UI"/>
          <w:i/>
          <w:iCs/>
          <w:color w:val="0F1115"/>
          <w:sz w:val="24"/>
          <w:szCs w:val="24"/>
        </w:rPr>
        <w:t>heart</w:t>
      </w:r>
      <w:r w:rsidRPr="00210A38">
        <w:rPr>
          <w:rFonts w:ascii="Garamond" w:eastAsia="Times New Roman" w:hAnsi="Garamond" w:cs="Segoe UI"/>
          <w:color w:val="0F1115"/>
          <w:sz w:val="24"/>
          <w:szCs w:val="24"/>
        </w:rPr>
        <w:t>. Without them, the rest becomes noise. With them, everything else finds its place.</w:t>
      </w:r>
    </w:p>
    <w:p w14:paraId="6E49D95C"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The Spirit began to unfold this truth to me, layer by layer. He showed me how the love of God is the foundation—the unshakable reality that we did not earn and cannot lose. He showed me how the grace of Christ is the channel—the finished work that makes relationship with God possible. And He showed me how the fellowship of the Holy Spirit is the experience—the daily, living communion that brings the love and grace of God from doctrine into reality.</w:t>
      </w:r>
    </w:p>
    <w:p w14:paraId="22248227"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Love. Grace. Fellowship.</w:t>
      </w:r>
    </w:p>
    <w:p w14:paraId="6DA1E303"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Three strands. One cord. Unbreakable.</w:t>
      </w:r>
    </w:p>
    <w:p w14:paraId="63B0B1B6"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book is the fruit of that meditation. It is divided into three sections, each exploring one strand of the threefold cord:</w:t>
      </w:r>
    </w:p>
    <w:p w14:paraId="0C9E8F21"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b/>
          <w:bCs/>
          <w:color w:val="0F1115"/>
          <w:sz w:val="24"/>
          <w:szCs w:val="24"/>
        </w:rPr>
        <w:t>Section One</w:t>
      </w:r>
      <w:r w:rsidRPr="00210A38">
        <w:rPr>
          <w:rFonts w:ascii="Garamond" w:eastAsia="Times New Roman" w:hAnsi="Garamond" w:cs="Segoe UI"/>
          <w:color w:val="0F1115"/>
          <w:sz w:val="24"/>
          <w:szCs w:val="24"/>
        </w:rPr>
        <w:t> traces the love of God through Scripture, from the dawn of creation to the cross and beyond. It asks not only what God's love is, but what it means to live </w:t>
      </w:r>
      <w:r w:rsidRPr="00210A38">
        <w:rPr>
          <w:rFonts w:ascii="Garamond" w:eastAsia="Times New Roman" w:hAnsi="Garamond" w:cs="Segoe UI"/>
          <w:i/>
          <w:iCs/>
          <w:color w:val="0F1115"/>
          <w:sz w:val="24"/>
          <w:szCs w:val="24"/>
        </w:rPr>
        <w:t>in</w:t>
      </w:r>
      <w:r w:rsidRPr="00210A38">
        <w:rPr>
          <w:rFonts w:ascii="Garamond" w:eastAsia="Times New Roman" w:hAnsi="Garamond" w:cs="Segoe UI"/>
          <w:color w:val="0F1115"/>
          <w:sz w:val="24"/>
          <w:szCs w:val="24"/>
        </w:rPr>
        <w:t> it.</w:t>
      </w:r>
    </w:p>
    <w:p w14:paraId="39E589B4"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b/>
          <w:bCs/>
          <w:color w:val="0F1115"/>
          <w:sz w:val="24"/>
          <w:szCs w:val="24"/>
        </w:rPr>
        <w:t>Section Two</w:t>
      </w:r>
      <w:r w:rsidRPr="00210A38">
        <w:rPr>
          <w:rFonts w:ascii="Garamond" w:eastAsia="Times New Roman" w:hAnsi="Garamond" w:cs="Segoe UI"/>
          <w:color w:val="0F1115"/>
          <w:sz w:val="24"/>
          <w:szCs w:val="24"/>
        </w:rPr>
        <w:t> explores the grace of our Lord Jesus Christ—not as a theological abstraction, but as the active, transforming power that saves us, keeps us, and equips us for every good work.</w:t>
      </w:r>
    </w:p>
    <w:p w14:paraId="35E09861"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b/>
          <w:bCs/>
          <w:color w:val="0F1115"/>
          <w:sz w:val="24"/>
          <w:szCs w:val="24"/>
        </w:rPr>
        <w:t>Section Three</w:t>
      </w:r>
      <w:r w:rsidRPr="00210A38">
        <w:rPr>
          <w:rFonts w:ascii="Garamond" w:eastAsia="Times New Roman" w:hAnsi="Garamond" w:cs="Segoe UI"/>
          <w:color w:val="0F1115"/>
          <w:sz w:val="24"/>
          <w:szCs w:val="24"/>
        </w:rPr>
        <w:t> delves into the fellowship of the Holy Spirit—the most neglected and yet most immediately experienced dimension of the Christian life. Here we discover not just what the Spirit does, but how to walk with Him day by day.</w:t>
      </w:r>
    </w:p>
    <w:p w14:paraId="0B2175FC"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My purpose in writing is simple: to bring you into the reality of these three things. Not just to inform you about them, but to invite you </w:t>
      </w:r>
      <w:r w:rsidRPr="00210A38">
        <w:rPr>
          <w:rFonts w:ascii="Garamond" w:eastAsia="Times New Roman" w:hAnsi="Garamond" w:cs="Segoe UI"/>
          <w:i/>
          <w:iCs/>
          <w:color w:val="0F1115"/>
          <w:sz w:val="24"/>
          <w:szCs w:val="24"/>
        </w:rPr>
        <w:t>into</w:t>
      </w:r>
      <w:r w:rsidRPr="00210A38">
        <w:rPr>
          <w:rFonts w:ascii="Garamond" w:eastAsia="Times New Roman" w:hAnsi="Garamond" w:cs="Segoe UI"/>
          <w:color w:val="0F1115"/>
          <w:sz w:val="24"/>
          <w:szCs w:val="24"/>
        </w:rPr>
        <w:t> them. For Christianity is not a system to be mastered; it is a life to be lived. And the life to which we are called is a life woven from these three strands: love, grace, and fellowship.</w:t>
      </w:r>
    </w:p>
    <w:p w14:paraId="1DB7ED29"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If you have ever felt that your faith is fraying at the edges, that something essential is missing, that the Christianity you're living doesn't match the </w:t>
      </w:r>
      <w:r w:rsidRPr="00210A38">
        <w:rPr>
          <w:rFonts w:ascii="Garamond" w:eastAsia="Times New Roman" w:hAnsi="Garamond" w:cs="Segoe UI"/>
          <w:color w:val="0F1115"/>
          <w:sz w:val="24"/>
          <w:szCs w:val="24"/>
        </w:rPr>
        <w:lastRenderedPageBreak/>
        <w:t>Christianity you sense in Scripture—this book is for you. The threefold cord is stronger than you know. And it is waiting to hold you.</w:t>
      </w:r>
    </w:p>
    <w:p w14:paraId="3412029B"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I congratulate you for picking up this book. What you are about to discover can change your life—not because of anything I have written, but because of the One to whom these pages point. Read slowly. Meditate on the Scriptures cited at every point. And above all, pray. Invite the Holy Spirit to be your </w:t>
      </w:r>
      <w:proofErr w:type="gramStart"/>
      <w:r w:rsidRPr="00210A38">
        <w:rPr>
          <w:rFonts w:ascii="Garamond" w:eastAsia="Times New Roman" w:hAnsi="Garamond" w:cs="Segoe UI"/>
          <w:color w:val="0F1115"/>
          <w:sz w:val="24"/>
          <w:szCs w:val="24"/>
        </w:rPr>
        <w:t>Teacher</w:t>
      </w:r>
      <w:proofErr w:type="gramEnd"/>
      <w:r w:rsidRPr="00210A38">
        <w:rPr>
          <w:rFonts w:ascii="Garamond" w:eastAsia="Times New Roman" w:hAnsi="Garamond" w:cs="Segoe UI"/>
          <w:color w:val="0F1115"/>
          <w:sz w:val="24"/>
          <w:szCs w:val="24"/>
        </w:rPr>
        <w:t xml:space="preserve"> as you explore the love of the Father, the grace of the Son, and His own precious fellowship.</w:t>
      </w:r>
    </w:p>
    <w:p w14:paraId="31FABD71" w14:textId="77777777" w:rsidR="00DC01CC" w:rsidRPr="00210A38" w:rsidRDefault="00DC01CC" w:rsidP="00210A38">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May the threefold cord become your reality.</w:t>
      </w:r>
    </w:p>
    <w:p w14:paraId="5B7B1DB3" w14:textId="57929F9C" w:rsidR="00DC01CC" w:rsidRPr="00210A38" w:rsidRDefault="00DC01CC" w:rsidP="00210A38">
      <w:pPr>
        <w:tabs>
          <w:tab w:val="center" w:pos="4680"/>
          <w:tab w:val="left" w:pos="5130"/>
        </w:tabs>
        <w:jc w:val="both"/>
        <w:rPr>
          <w:rFonts w:ascii="Garamond" w:hAnsi="Garamond"/>
        </w:rPr>
      </w:pPr>
      <w:r w:rsidRPr="00210A38">
        <w:rPr>
          <w:rFonts w:ascii="Garamond" w:hAnsi="Garamond"/>
        </w:rPr>
        <w:tab/>
      </w:r>
    </w:p>
    <w:p w14:paraId="278AFE75" w14:textId="77777777" w:rsidR="00DC01CC" w:rsidRPr="00210A38" w:rsidRDefault="00DC01CC">
      <w:pPr>
        <w:rPr>
          <w:rFonts w:ascii="Garamond" w:hAnsi="Garamond"/>
        </w:rPr>
      </w:pPr>
      <w:r w:rsidRPr="00210A38">
        <w:rPr>
          <w:rFonts w:ascii="Garamond" w:hAnsi="Garamond"/>
        </w:rPr>
        <w:br w:type="page"/>
      </w:r>
    </w:p>
    <w:p w14:paraId="51E04DAC" w14:textId="3172F4E7" w:rsidR="00DC01CC" w:rsidRPr="00210A38" w:rsidRDefault="00DC01CC" w:rsidP="00AC2940">
      <w:pPr>
        <w:pStyle w:val="Heading1"/>
      </w:pPr>
      <w:r w:rsidRPr="00210A38">
        <w:lastRenderedPageBreak/>
        <w:t xml:space="preserve">Chapter One </w:t>
      </w:r>
      <w:r w:rsidR="0081712B">
        <w:br/>
      </w:r>
    </w:p>
    <w:p w14:paraId="2510A3AA" w14:textId="7C271EFD" w:rsidR="00DC01CC" w:rsidRPr="00210A38" w:rsidRDefault="0081712B" w:rsidP="0081712B">
      <w:pPr>
        <w:pStyle w:val="Heading2"/>
        <w:tabs>
          <w:tab w:val="center" w:pos="3330"/>
          <w:tab w:val="left" w:pos="5723"/>
        </w:tabs>
        <w:jc w:val="left"/>
      </w:pPr>
      <w:r>
        <w:tab/>
      </w:r>
      <w:r w:rsidR="00DC01CC" w:rsidRPr="00210A38">
        <w:t>God's Love—His Decision</w:t>
      </w:r>
      <w:r>
        <w:tab/>
      </w:r>
      <w:r>
        <w:br/>
      </w:r>
    </w:p>
    <w:p w14:paraId="0A6384FB"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There is a question we rarely ask ourselves, yet it lies at the heart of everything we believe: Why would God do it? Why would the Creator of the universe subject Himself to the anguish of giving His Son—His only Son—to be tortured and murdered by the very people He came to save?</w:t>
      </w:r>
    </w:p>
    <w:p w14:paraId="26F14AF5"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 have sat with this question. I have turned it over in my mind until it became more than a theological puzzle—it became a window into the heart of God. And what I have found there is not complicated. It is not hidden in fine print or buried under layers of doctrine. It is simply this: </w:t>
      </w:r>
      <w:r w:rsidRPr="00210A38">
        <w:rPr>
          <w:rFonts w:ascii="Garamond" w:eastAsia="Times New Roman" w:hAnsi="Garamond" w:cs="Segoe UI"/>
          <w:i/>
          <w:iCs/>
          <w:color w:val="0F1115"/>
          <w:sz w:val="24"/>
          <w:szCs w:val="24"/>
        </w:rPr>
        <w:t>love is God's decision.</w:t>
      </w:r>
    </w:p>
    <w:p w14:paraId="11D54E35"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Not His reaction. Not His obligation. His </w:t>
      </w:r>
      <w:r w:rsidRPr="00210A38">
        <w:rPr>
          <w:rFonts w:ascii="Garamond" w:eastAsia="Times New Roman" w:hAnsi="Garamond" w:cs="Segoe UI"/>
          <w:i/>
          <w:iCs/>
          <w:color w:val="0F1115"/>
          <w:sz w:val="24"/>
          <w:szCs w:val="24"/>
        </w:rPr>
        <w:t>decision</w:t>
      </w:r>
      <w:r w:rsidRPr="00210A38">
        <w:rPr>
          <w:rFonts w:ascii="Garamond" w:eastAsia="Times New Roman" w:hAnsi="Garamond" w:cs="Segoe UI"/>
          <w:color w:val="0F1115"/>
          <w:sz w:val="24"/>
          <w:szCs w:val="24"/>
        </w:rPr>
        <w:t>.</w:t>
      </w:r>
    </w:p>
    <w:p w14:paraId="2EDCEBEF"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If you are a parent, you understand something of what I am about to say. Picture your child—your only child—being led away by a mob. Picture the cruelty, the mockery, the torture. Picture the nails. Now ask yourself: under what circumstances would you stand there and do nothing? What offense could your child possibly commit that would make you step back and let it happen?</w:t>
      </w:r>
    </w:p>
    <w:p w14:paraId="6C5406AA"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 cannot imagine any. Even if my son were reckless beyond measure, even if all hope in him were lost, I would still fight. I would still rage against his accusers. I would still give my life trying to save his. This is what it means to be a father.</w:t>
      </w:r>
    </w:p>
    <w:p w14:paraId="6E90959A"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And yet, God the Father did something we cannot fathom. He released His only Son to die for a world that was wicked, rebellious, and unyielding to His precepts. He did not fight. He did not rage. He </w:t>
      </w:r>
      <w:r w:rsidRPr="00210A38">
        <w:rPr>
          <w:rFonts w:ascii="Garamond" w:eastAsia="Times New Roman" w:hAnsi="Garamond" w:cs="Segoe UI"/>
          <w:i/>
          <w:iCs/>
          <w:color w:val="0F1115"/>
          <w:sz w:val="24"/>
          <w:szCs w:val="24"/>
        </w:rPr>
        <w:t>gave</w:t>
      </w:r>
      <w:r w:rsidRPr="00210A38">
        <w:rPr>
          <w:rFonts w:ascii="Garamond" w:eastAsia="Times New Roman" w:hAnsi="Garamond" w:cs="Segoe UI"/>
          <w:color w:val="0F1115"/>
          <w:sz w:val="24"/>
          <w:szCs w:val="24"/>
        </w:rPr>
        <w:t>.</w:t>
      </w:r>
    </w:p>
    <w:p w14:paraId="3BC819E0"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Why? What could possibly explain such a thing?</w:t>
      </w:r>
    </w:p>
    <w:p w14:paraId="069573A1"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Only one answer holds weight: </w:t>
      </w:r>
      <w:r w:rsidRPr="00210A38">
        <w:rPr>
          <w:rFonts w:ascii="Garamond" w:eastAsia="Times New Roman" w:hAnsi="Garamond" w:cs="Segoe UI"/>
          <w:i/>
          <w:iCs/>
          <w:color w:val="0F1115"/>
          <w:sz w:val="24"/>
          <w:szCs w:val="24"/>
        </w:rPr>
        <w:t>it was His decision</w:t>
      </w:r>
      <w:r w:rsidRPr="00210A38">
        <w:rPr>
          <w:rFonts w:ascii="Garamond" w:eastAsia="Times New Roman" w:hAnsi="Garamond" w:cs="Segoe UI"/>
          <w:color w:val="0F1115"/>
          <w:sz w:val="24"/>
          <w:szCs w:val="24"/>
        </w:rPr>
        <w:t>. The love of God is not an impulse; it is a choice. And like every choice, it reveals what the chooser values most.</w:t>
      </w:r>
    </w:p>
    <w:p w14:paraId="3EB2556D" w14:textId="77777777" w:rsidR="00DC01CC" w:rsidRPr="00210A38" w:rsidRDefault="00DC01CC" w:rsidP="00AC2940">
      <w:pPr>
        <w:shd w:val="clear" w:color="auto" w:fill="FFFFFF"/>
        <w:spacing w:before="480" w:line="480" w:lineRule="atLeast"/>
        <w:jc w:val="both"/>
        <w:outlineLvl w:val="1"/>
        <w:rPr>
          <w:rFonts w:ascii="Garamond" w:eastAsia="Times New Roman" w:hAnsi="Garamond" w:cs="Segoe UI"/>
          <w:b/>
          <w:bCs/>
          <w:color w:val="0F1115"/>
          <w:sz w:val="33"/>
          <w:szCs w:val="33"/>
        </w:rPr>
      </w:pPr>
      <w:r w:rsidRPr="00210A38">
        <w:rPr>
          <w:rFonts w:ascii="Garamond" w:eastAsia="Times New Roman" w:hAnsi="Garamond" w:cs="Segoe UI"/>
          <w:b/>
          <w:bCs/>
          <w:color w:val="0F1115"/>
          <w:sz w:val="33"/>
          <w:szCs w:val="33"/>
        </w:rPr>
        <w:lastRenderedPageBreak/>
        <w:t>The Backstory of Grace</w:t>
      </w:r>
    </w:p>
    <w:p w14:paraId="5A84129C"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To understand the depth of God's love, we must understand the context in which it was first demonstrated. Long before man was formed from dust, there was another story—a story of privilege, rebellion, and judgment. It is the story of Lucifer.</w:t>
      </w:r>
    </w:p>
    <w:p w14:paraId="17CAC69D"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The Scriptures paint a picture of a being unlike any other. Lucifer was not a mere angel; he was the leader of angels, entrusted with the worship of </w:t>
      </w:r>
      <w:proofErr w:type="gramStart"/>
      <w:r w:rsidRPr="00210A38">
        <w:rPr>
          <w:rFonts w:ascii="Garamond" w:eastAsia="Times New Roman" w:hAnsi="Garamond" w:cs="Segoe UI"/>
          <w:color w:val="0F1115"/>
          <w:sz w:val="24"/>
          <w:szCs w:val="24"/>
        </w:rPr>
        <w:t>God day</w:t>
      </w:r>
      <w:proofErr w:type="gramEnd"/>
      <w:r w:rsidRPr="00210A38">
        <w:rPr>
          <w:rFonts w:ascii="Garamond" w:eastAsia="Times New Roman" w:hAnsi="Garamond" w:cs="Segoe UI"/>
          <w:color w:val="0F1115"/>
          <w:sz w:val="24"/>
          <w:szCs w:val="24"/>
        </w:rPr>
        <w:t xml:space="preserve"> and night. He was given a throne, a domain, and authority that no other creature possessed. He had access to the very presence of God. He had everything.</w:t>
      </w:r>
    </w:p>
    <w:p w14:paraId="738E23AA" w14:textId="58A13BE8" w:rsidR="00DC01CC" w:rsidRPr="00210A38" w:rsidRDefault="00DC01CC" w:rsidP="00A92926">
      <w:pPr>
        <w:pStyle w:val="NoSpacing"/>
        <w:ind w:left="540" w:right="540"/>
      </w:pPr>
      <w:r w:rsidRPr="00210A38">
        <w:t xml:space="preserve">How you are fallen from heaven, O Lucifer, son of the morning! How you are cut down to the ground, you who weakened the nations! For you have said in your heart: 'I will ascend into heaven, I will exalt my throne above the stars of God; I will also sit on the mount of the congregation on the farthest sides of the north; I will ascend above the heights of the clouds, I will be like the </w:t>
      </w:r>
      <w:proofErr w:type="gramStart"/>
      <w:r w:rsidRPr="00210A38">
        <w:t>Most High</w:t>
      </w:r>
      <w:proofErr w:type="gramEnd"/>
      <w:r w:rsidRPr="00210A38">
        <w:t>.'</w:t>
      </w:r>
      <w:r w:rsidR="00A92926">
        <w:t xml:space="preserve"> </w:t>
      </w:r>
      <w:r w:rsidR="00A92926" w:rsidRPr="00210A38">
        <w:t>—</w:t>
      </w:r>
      <w:r w:rsidR="00A92926">
        <w:t xml:space="preserve"> Isaiah 14:12-14</w:t>
      </w:r>
    </w:p>
    <w:p w14:paraId="2EFB2FD6"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Read those words carefully. They reveal something remarkable about God's character. Lucifer was not created evil. He was created with privilege, entrusted with authority, and given a throne. God was gracious to him from the beginning. But grace does not compel gratitude; it only makes space for it. And Lucifer chose otherwise.</w:t>
      </w:r>
    </w:p>
    <w:p w14:paraId="756700FA"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Notice the progression of his rebellion. It began with a single word: "I will." Five times in this passage, that phrase appears. I will ascend. I will exalt. I will sit. I will ascend. I will be like the </w:t>
      </w:r>
      <w:proofErr w:type="gramStart"/>
      <w:r w:rsidRPr="00210A38">
        <w:rPr>
          <w:rFonts w:ascii="Garamond" w:eastAsia="Times New Roman" w:hAnsi="Garamond" w:cs="Segoe UI"/>
          <w:color w:val="0F1115"/>
          <w:sz w:val="24"/>
          <w:szCs w:val="24"/>
        </w:rPr>
        <w:t>Most High</w:t>
      </w:r>
      <w:proofErr w:type="gramEnd"/>
      <w:r w:rsidRPr="00210A38">
        <w:rPr>
          <w:rFonts w:ascii="Garamond" w:eastAsia="Times New Roman" w:hAnsi="Garamond" w:cs="Segoe UI"/>
          <w:color w:val="0F1115"/>
          <w:sz w:val="24"/>
          <w:szCs w:val="24"/>
        </w:rPr>
        <w:t>.</w:t>
      </w:r>
    </w:p>
    <w:p w14:paraId="0B9D67AA"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What was Lucifer's sin? Not murder. Not theft. Not any of the obvious offenses we associate with evil. His sin was </w:t>
      </w:r>
      <w:r w:rsidRPr="00210A38">
        <w:rPr>
          <w:rFonts w:ascii="Garamond" w:eastAsia="Times New Roman" w:hAnsi="Garamond" w:cs="Segoe UI"/>
          <w:i/>
          <w:iCs/>
          <w:color w:val="0F1115"/>
          <w:sz w:val="24"/>
          <w:szCs w:val="24"/>
        </w:rPr>
        <w:t>covetousness</w:t>
      </w:r>
      <w:r w:rsidRPr="00210A38">
        <w:rPr>
          <w:rFonts w:ascii="Garamond" w:eastAsia="Times New Roman" w:hAnsi="Garamond" w:cs="Segoe UI"/>
          <w:color w:val="0F1115"/>
          <w:sz w:val="24"/>
          <w:szCs w:val="24"/>
        </w:rPr>
        <w:t>—the belief that what he had was not enough, that what God had given him was inferior to what God possessed. He wanted more. He wanted to be God.</w:t>
      </w:r>
    </w:p>
    <w:p w14:paraId="309EAD84"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is the first and deepest root of all sin: the refusal to be satisfied with what God gives. And it is why every temptation Satan brings will carry, at its core, an appeal to covetousness. He tempted Eve with the promise that she could be like God. He tempts us still with the whisper that what we have is not enough, that we deserve more, that God is holding out on us.</w:t>
      </w:r>
    </w:p>
    <w:p w14:paraId="527362BD"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lastRenderedPageBreak/>
        <w:t>The Scripture warns us plainly: </w:t>
      </w:r>
      <w:r w:rsidRPr="00210A38">
        <w:rPr>
          <w:rFonts w:ascii="Garamond" w:eastAsia="Times New Roman" w:hAnsi="Garamond" w:cs="Segoe UI"/>
          <w:i/>
          <w:iCs/>
          <w:color w:val="0F1115"/>
          <w:sz w:val="24"/>
          <w:szCs w:val="24"/>
        </w:rPr>
        <w:t>"Let your conduct be without covetousness; be content with such things as you have. For He Himself has said, 'I will never leave you nor forsake you'"</w:t>
      </w:r>
      <w:r w:rsidRPr="00210A38">
        <w:rPr>
          <w:rFonts w:ascii="Garamond" w:eastAsia="Times New Roman" w:hAnsi="Garamond" w:cs="Segoe UI"/>
          <w:color w:val="0F1115"/>
          <w:sz w:val="24"/>
          <w:szCs w:val="24"/>
        </w:rPr>
        <w:t> (Hebrews 13:5).</w:t>
      </w:r>
    </w:p>
    <w:p w14:paraId="2F9FD8EF"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Lucifer had almost everything, yet he was not satisfied. And that dissatisfaction led to his downfall. He was stripped of his position, cast out of his domain, and hurled down to the earth.</w:t>
      </w:r>
    </w:p>
    <w:p w14:paraId="22520E5C"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But that was not the end of the story. It was only the beginning.</w:t>
      </w:r>
    </w:p>
    <w:p w14:paraId="5E352DFB" w14:textId="77777777" w:rsidR="00DC01CC" w:rsidRPr="00210A38" w:rsidRDefault="00DC01CC" w:rsidP="00A92926">
      <w:pPr>
        <w:pStyle w:val="Heading3"/>
      </w:pPr>
      <w:r w:rsidRPr="00210A38">
        <w:t>The Divine Reversal</w:t>
      </w:r>
    </w:p>
    <w:p w14:paraId="3931D1F9"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Here is where the plot twists in a way that must have stunned the watching universe.</w:t>
      </w:r>
    </w:p>
    <w:p w14:paraId="4751047D"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God decided to make man in His image, in His very likeness. Do you see what just happened? The very thing Lucifer coveted—to be like the </w:t>
      </w:r>
      <w:proofErr w:type="gramStart"/>
      <w:r w:rsidRPr="00210A38">
        <w:rPr>
          <w:rFonts w:ascii="Garamond" w:eastAsia="Times New Roman" w:hAnsi="Garamond" w:cs="Segoe UI"/>
          <w:color w:val="0F1115"/>
          <w:sz w:val="24"/>
          <w:szCs w:val="24"/>
        </w:rPr>
        <w:t>Most High</w:t>
      </w:r>
      <w:proofErr w:type="gramEnd"/>
      <w:r w:rsidRPr="00210A38">
        <w:rPr>
          <w:rFonts w:ascii="Garamond" w:eastAsia="Times New Roman" w:hAnsi="Garamond" w:cs="Segoe UI"/>
          <w:color w:val="0F1115"/>
          <w:sz w:val="24"/>
          <w:szCs w:val="24"/>
        </w:rPr>
        <w:t>—was freely given to man. The position Lucifer lost through rebellion was handed as a gift to a creature made from dust.</w:t>
      </w:r>
    </w:p>
    <w:p w14:paraId="0A2610BF"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was not a decision based on merit. There was nothing in man that qualified him for such honor. Adam had not earned it. He had not fought for it. He had not even asked for it. It was simply God's decision—an expression of love that bypassed all human reasoning.</w:t>
      </w:r>
    </w:p>
    <w:p w14:paraId="715D20FD"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And God did not stop there.</w:t>
      </w:r>
    </w:p>
    <w:p w14:paraId="1CC76D31"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When Lucifer was cast out of heaven, he was cast </w:t>
      </w:r>
      <w:r w:rsidRPr="00210A38">
        <w:rPr>
          <w:rFonts w:ascii="Garamond" w:eastAsia="Times New Roman" w:hAnsi="Garamond" w:cs="Segoe UI"/>
          <w:i/>
          <w:iCs/>
          <w:color w:val="0F1115"/>
          <w:sz w:val="24"/>
          <w:szCs w:val="24"/>
        </w:rPr>
        <w:t>into</w:t>
      </w:r>
      <w:r w:rsidRPr="00210A38">
        <w:rPr>
          <w:rFonts w:ascii="Garamond" w:eastAsia="Times New Roman" w:hAnsi="Garamond" w:cs="Segoe UI"/>
          <w:color w:val="0F1115"/>
          <w:sz w:val="24"/>
          <w:szCs w:val="24"/>
        </w:rPr>
        <w:t> the earth. Imagine his relief. He had wanted dominion, and now he found himself in a new territory—a world waiting to be ruled. Surely, he thought, this would be his domain. Surely, he would now exercise authority here.</w:t>
      </w:r>
    </w:p>
    <w:p w14:paraId="29B4BE34"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But God had other plans.</w:t>
      </w:r>
    </w:p>
    <w:p w14:paraId="15F19CB9"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After creating man in His likeness, God placed him in the Garden of Eden—the very place where Satan now lurked. And then God gave man authority over everything on earth. Everything. Satan included.</w:t>
      </w:r>
    </w:p>
    <w:p w14:paraId="711611C9"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Do you grasp the weight of this? God used man to frustrate Satan in every possible way. He gave to dust what He denied to an archangel. He took the one who sought to be like Him and placed him </w:t>
      </w:r>
      <w:r w:rsidRPr="00210A38">
        <w:rPr>
          <w:rFonts w:ascii="Garamond" w:eastAsia="Times New Roman" w:hAnsi="Garamond" w:cs="Segoe UI"/>
          <w:i/>
          <w:iCs/>
          <w:color w:val="0F1115"/>
          <w:sz w:val="24"/>
          <w:szCs w:val="24"/>
        </w:rPr>
        <w:t>under</w:t>
      </w:r>
      <w:r w:rsidRPr="00210A38">
        <w:rPr>
          <w:rFonts w:ascii="Garamond" w:eastAsia="Times New Roman" w:hAnsi="Garamond" w:cs="Segoe UI"/>
          <w:color w:val="0F1115"/>
          <w:sz w:val="24"/>
          <w:szCs w:val="24"/>
        </w:rPr>
        <w:t xml:space="preserve"> the feet of </w:t>
      </w:r>
      <w:r w:rsidRPr="00210A38">
        <w:rPr>
          <w:rFonts w:ascii="Garamond" w:eastAsia="Times New Roman" w:hAnsi="Garamond" w:cs="Segoe UI"/>
          <w:color w:val="0F1115"/>
          <w:sz w:val="24"/>
          <w:szCs w:val="24"/>
        </w:rPr>
        <w:lastRenderedPageBreak/>
        <w:t>the one made in His image. It was a declaration: </w:t>
      </w:r>
      <w:r w:rsidRPr="00210A38">
        <w:rPr>
          <w:rFonts w:ascii="Garamond" w:eastAsia="Times New Roman" w:hAnsi="Garamond" w:cs="Segoe UI"/>
          <w:i/>
          <w:iCs/>
          <w:color w:val="0F1115"/>
          <w:sz w:val="24"/>
          <w:szCs w:val="24"/>
        </w:rPr>
        <w:t>My love chooses whom it will. My decision stands regardless of status or strength.</w:t>
      </w:r>
    </w:p>
    <w:p w14:paraId="76B54F24"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was the birth of the rivalry between man and Satan. From that moment, the enemy's mission has been singular: to ensure that man falls as he fell. He cannot undo God's decision, but he can try to make man forfeit it.</w:t>
      </w:r>
    </w:p>
    <w:p w14:paraId="24AA137D"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What he failed to understand is this: God's decision supersedes all things. It cannot be undone by human failure. It cannot be thwarted by demonic scheming. It can only be </w:t>
      </w:r>
      <w:r w:rsidRPr="00210A38">
        <w:rPr>
          <w:rFonts w:ascii="Garamond" w:eastAsia="Times New Roman" w:hAnsi="Garamond" w:cs="Segoe UI"/>
          <w:i/>
          <w:iCs/>
          <w:color w:val="0F1115"/>
          <w:sz w:val="24"/>
          <w:szCs w:val="24"/>
        </w:rPr>
        <w:t>received</w:t>
      </w:r>
      <w:r w:rsidRPr="00210A38">
        <w:rPr>
          <w:rFonts w:ascii="Garamond" w:eastAsia="Times New Roman" w:hAnsi="Garamond" w:cs="Segoe UI"/>
          <w:color w:val="0F1115"/>
          <w:sz w:val="24"/>
          <w:szCs w:val="24"/>
        </w:rPr>
        <w:t> or </w:t>
      </w:r>
      <w:r w:rsidRPr="00210A38">
        <w:rPr>
          <w:rFonts w:ascii="Garamond" w:eastAsia="Times New Roman" w:hAnsi="Garamond" w:cs="Segoe UI"/>
          <w:i/>
          <w:iCs/>
          <w:color w:val="0F1115"/>
          <w:sz w:val="24"/>
          <w:szCs w:val="24"/>
        </w:rPr>
        <w:t>rejected</w:t>
      </w:r>
      <w:r w:rsidRPr="00210A38">
        <w:rPr>
          <w:rFonts w:ascii="Garamond" w:eastAsia="Times New Roman" w:hAnsi="Garamond" w:cs="Segoe UI"/>
          <w:color w:val="0F1115"/>
          <w:sz w:val="24"/>
          <w:szCs w:val="24"/>
        </w:rPr>
        <w:t>—but never overturned.</w:t>
      </w:r>
    </w:p>
    <w:p w14:paraId="276F2C46" w14:textId="77777777" w:rsidR="00DC01CC" w:rsidRPr="00210A38" w:rsidRDefault="00DC01CC" w:rsidP="00A92926">
      <w:pPr>
        <w:pStyle w:val="Heading3"/>
      </w:pPr>
      <w:r w:rsidRPr="00210A38">
        <w:t>The God Who Comes Down</w:t>
      </w:r>
    </w:p>
    <w:p w14:paraId="6F0251EB"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There is another detail in this story that deserves our attention.</w:t>
      </w:r>
    </w:p>
    <w:p w14:paraId="470D9211"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Lucifer's ambition was to ascend—to go up, to climb higher, to reach the throne of God. But when God related to man, He did the opposite. He </w:t>
      </w:r>
      <w:r w:rsidRPr="00210A38">
        <w:rPr>
          <w:rFonts w:ascii="Garamond" w:eastAsia="Times New Roman" w:hAnsi="Garamond" w:cs="Segoe UI"/>
          <w:i/>
          <w:iCs/>
          <w:color w:val="0F1115"/>
          <w:sz w:val="24"/>
          <w:szCs w:val="24"/>
        </w:rPr>
        <w:t>descended</w:t>
      </w:r>
      <w:r w:rsidRPr="00210A38">
        <w:rPr>
          <w:rFonts w:ascii="Garamond" w:eastAsia="Times New Roman" w:hAnsi="Garamond" w:cs="Segoe UI"/>
          <w:color w:val="0F1115"/>
          <w:sz w:val="24"/>
          <w:szCs w:val="24"/>
        </w:rPr>
        <w:t>. In the cool of the day, the Creator walked in the garden, looking for His creature. The High and Lofty One came low to visit dust.</w:t>
      </w:r>
    </w:p>
    <w:p w14:paraId="6EA96D04"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Can you imagine how absurd this must have seemed to Satan? The God whose throne fills the heavens, stepping into a garden to talk to a man? The King of Kings, seeking fellowship with the work of His hands? This was not the behavior of a distant deity. This was the posture of a Father.</w:t>
      </w:r>
    </w:p>
    <w:p w14:paraId="74C8204C"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It still is.</w:t>
      </w:r>
    </w:p>
    <w:p w14:paraId="3C8BE88A"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God's love is not a distant benevolence. It is not a general goodwill toward humanity. It is a </w:t>
      </w:r>
      <w:r w:rsidRPr="00210A38">
        <w:rPr>
          <w:rFonts w:ascii="Garamond" w:eastAsia="Times New Roman" w:hAnsi="Garamond" w:cs="Segoe UI"/>
          <w:i/>
          <w:iCs/>
          <w:color w:val="0F1115"/>
          <w:sz w:val="24"/>
          <w:szCs w:val="24"/>
        </w:rPr>
        <w:t>pursuing</w:t>
      </w:r>
      <w:r w:rsidRPr="00210A38">
        <w:rPr>
          <w:rFonts w:ascii="Garamond" w:eastAsia="Times New Roman" w:hAnsi="Garamond" w:cs="Segoe UI"/>
          <w:color w:val="0F1115"/>
          <w:sz w:val="24"/>
          <w:szCs w:val="24"/>
        </w:rPr>
        <w:t> love—a love that descends, that seeks, that refuses to stay at a distance. Even after the fall, when man had sinned and hidden himself, God came looking. He did not wait for Adam to find Him. He went to find Adam.</w:t>
      </w:r>
    </w:p>
    <w:p w14:paraId="5E64C362"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That is the kind of love we are dealing with. It is not passive. It is not reluctant. It is </w:t>
      </w:r>
      <w:r w:rsidRPr="00210A38">
        <w:rPr>
          <w:rFonts w:ascii="Garamond" w:eastAsia="Times New Roman" w:hAnsi="Garamond" w:cs="Segoe UI"/>
          <w:i/>
          <w:iCs/>
          <w:color w:val="0F1115"/>
          <w:sz w:val="24"/>
          <w:szCs w:val="24"/>
        </w:rPr>
        <w:t>decided</w:t>
      </w:r>
      <w:r w:rsidRPr="00210A38">
        <w:rPr>
          <w:rFonts w:ascii="Garamond" w:eastAsia="Times New Roman" w:hAnsi="Garamond" w:cs="Segoe UI"/>
          <w:color w:val="0F1115"/>
          <w:sz w:val="24"/>
          <w:szCs w:val="24"/>
        </w:rPr>
        <w:t>.</w:t>
      </w:r>
    </w:p>
    <w:p w14:paraId="0A182EC0" w14:textId="77777777" w:rsidR="00DC01CC" w:rsidRPr="00210A38" w:rsidRDefault="00DC01CC" w:rsidP="00A92926">
      <w:pPr>
        <w:pStyle w:val="Heading3"/>
      </w:pPr>
      <w:r w:rsidRPr="00210A38">
        <w:t>Second Chances</w:t>
      </w:r>
    </w:p>
    <w:p w14:paraId="5CC63166"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When Satan succeeded in seducing man into sin, the enemy must have thought he had finally won. If he could not have dominion, at least he </w:t>
      </w:r>
      <w:r w:rsidRPr="00210A38">
        <w:rPr>
          <w:rFonts w:ascii="Garamond" w:eastAsia="Times New Roman" w:hAnsi="Garamond" w:cs="Segoe UI"/>
          <w:color w:val="0F1115"/>
          <w:sz w:val="24"/>
          <w:szCs w:val="24"/>
        </w:rPr>
        <w:lastRenderedPageBreak/>
        <w:t>could ensure that man did not keep it. If he could not be like God, at least he could make God's image-bearers into rebels.</w:t>
      </w:r>
    </w:p>
    <w:p w14:paraId="3A61F1FE"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But again, he miscalculated.</w:t>
      </w:r>
    </w:p>
    <w:p w14:paraId="5A8D723E"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God did not abandon man. He covered him. He clothed his nakedness with skins—the first shedding of blood, the first hint of a coming sacrifice. And then, quietly, almost unnoticed, He made a promise. The seed of the woman would crush the serpent's head.</w:t>
      </w:r>
    </w:p>
    <w:p w14:paraId="7F648D9C"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was the first gospel. The first hint of redemption. The first whisper of a second chance.</w:t>
      </w:r>
    </w:p>
    <w:p w14:paraId="4F9998C0"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And note this: that second chance was not given to Satan. No amount of prayer, no depth of repentance, no cosmic apology could restore Lucifer to his original state. He has been condemned forever. But man—rebellious, fallen, broken man—was offered a way back.</w:t>
      </w:r>
    </w:p>
    <w:p w14:paraId="5285D9FC"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Why? Not because man deserved it. Not because man was better. Simply because God </w:t>
      </w:r>
      <w:r w:rsidRPr="00210A38">
        <w:rPr>
          <w:rFonts w:ascii="Garamond" w:eastAsia="Times New Roman" w:hAnsi="Garamond" w:cs="Segoe UI"/>
          <w:i/>
          <w:iCs/>
          <w:color w:val="0F1115"/>
          <w:sz w:val="24"/>
          <w:szCs w:val="24"/>
        </w:rPr>
        <w:t>decided</w:t>
      </w:r>
      <w:r w:rsidRPr="00210A38">
        <w:rPr>
          <w:rFonts w:ascii="Garamond" w:eastAsia="Times New Roman" w:hAnsi="Garamond" w:cs="Segoe UI"/>
          <w:color w:val="0F1115"/>
          <w:sz w:val="24"/>
          <w:szCs w:val="24"/>
        </w:rPr>
        <w:t> to love him.</w:t>
      </w:r>
    </w:p>
    <w:p w14:paraId="74088963"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pattern runs through all of Scripture.</w:t>
      </w:r>
    </w:p>
    <w:p w14:paraId="068B89F0"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When humanity became so wicked that God considered destroying the whole world, He preserved Noah. Not because Noah was perfect—the Bible says he found </w:t>
      </w:r>
      <w:r w:rsidRPr="00210A38">
        <w:rPr>
          <w:rFonts w:ascii="Garamond" w:eastAsia="Times New Roman" w:hAnsi="Garamond" w:cs="Segoe UI"/>
          <w:i/>
          <w:iCs/>
          <w:color w:val="0F1115"/>
          <w:sz w:val="24"/>
          <w:szCs w:val="24"/>
        </w:rPr>
        <w:t>favor</w:t>
      </w:r>
      <w:r w:rsidRPr="00210A38">
        <w:rPr>
          <w:rFonts w:ascii="Garamond" w:eastAsia="Times New Roman" w:hAnsi="Garamond" w:cs="Segoe UI"/>
          <w:color w:val="0F1115"/>
          <w:sz w:val="24"/>
          <w:szCs w:val="24"/>
        </w:rPr>
        <w:t> in the eyes of the Lord. Favor is not wages; it is a gift. It was God's decision.</w:t>
      </w:r>
    </w:p>
    <w:p w14:paraId="3237701D"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When God began the work of redemption through Abraham, He did not choose a man who had earned His approval. He chose an idol-worshiper from Ur of the Chaldees, called him out, and made him the father of faith. It was God's decision.</w:t>
      </w:r>
    </w:p>
    <w:p w14:paraId="13D4DDA8"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When Israel languished in Egypt, God did not rescue them because they were righteous. He rescued them because He remembered His covenant—because He had </w:t>
      </w:r>
      <w:r w:rsidRPr="00210A38">
        <w:rPr>
          <w:rFonts w:ascii="Garamond" w:eastAsia="Times New Roman" w:hAnsi="Garamond" w:cs="Segoe UI"/>
          <w:i/>
          <w:iCs/>
          <w:color w:val="0F1115"/>
          <w:sz w:val="24"/>
          <w:szCs w:val="24"/>
        </w:rPr>
        <w:t>decided</w:t>
      </w:r>
      <w:r w:rsidRPr="00210A38">
        <w:rPr>
          <w:rFonts w:ascii="Garamond" w:eastAsia="Times New Roman" w:hAnsi="Garamond" w:cs="Segoe UI"/>
          <w:color w:val="0F1115"/>
          <w:sz w:val="24"/>
          <w:szCs w:val="24"/>
        </w:rPr>
        <w:t> to love them.</w:t>
      </w:r>
    </w:p>
    <w:p w14:paraId="684836B1"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On and on it goes, generation after generation, until the story reaches its climax.</w:t>
      </w:r>
    </w:p>
    <w:p w14:paraId="4F88EAB3" w14:textId="77777777" w:rsidR="00DC01CC" w:rsidRPr="00210A38" w:rsidRDefault="00DC01CC" w:rsidP="00703D7B">
      <w:pPr>
        <w:pStyle w:val="Heading3"/>
      </w:pPr>
      <w:r w:rsidRPr="00210A38">
        <w:t>The Unthinkable Gift</w:t>
      </w:r>
    </w:p>
    <w:p w14:paraId="52A0BED3" w14:textId="07D25D34" w:rsidR="00DC01CC" w:rsidRPr="00210A38" w:rsidRDefault="00DC01CC" w:rsidP="00703D7B">
      <w:pPr>
        <w:pStyle w:val="NoSpacing"/>
      </w:pPr>
      <w:r w:rsidRPr="00210A38">
        <w:lastRenderedPageBreak/>
        <w:t>For God so loved the world that He gave His only begotten Son, that whoever believes in Him should not perish but have everlasting life.</w:t>
      </w:r>
      <w:r w:rsidR="00703D7B">
        <w:t xml:space="preserve"> </w:t>
      </w:r>
      <w:r w:rsidR="00703D7B" w:rsidRPr="00210A38">
        <w:rPr>
          <w:rFonts w:eastAsia="Times New Roman" w:cs="Segoe UI"/>
          <w:color w:val="0F1115"/>
          <w:szCs w:val="24"/>
        </w:rPr>
        <w:t>—</w:t>
      </w:r>
      <w:r w:rsidR="00703D7B">
        <w:rPr>
          <w:rFonts w:eastAsia="Times New Roman" w:cs="Segoe UI"/>
          <w:color w:val="0F1115"/>
          <w:szCs w:val="24"/>
        </w:rPr>
        <w:t xml:space="preserve"> </w:t>
      </w:r>
      <w:r w:rsidRPr="00210A38">
        <w:t>John 3:16</w:t>
      </w:r>
    </w:p>
    <w:p w14:paraId="7BC590C5"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We quote this verse so often that we have become numb to its scandal. God gave His Son. His </w:t>
      </w:r>
      <w:r w:rsidRPr="00210A38">
        <w:rPr>
          <w:rFonts w:ascii="Garamond" w:eastAsia="Times New Roman" w:hAnsi="Garamond" w:cs="Segoe UI"/>
          <w:i/>
          <w:iCs/>
          <w:color w:val="0F1115"/>
          <w:sz w:val="24"/>
          <w:szCs w:val="24"/>
        </w:rPr>
        <w:t>only</w:t>
      </w:r>
      <w:r w:rsidRPr="00210A38">
        <w:rPr>
          <w:rFonts w:ascii="Garamond" w:eastAsia="Times New Roman" w:hAnsi="Garamond" w:cs="Segoe UI"/>
          <w:color w:val="0F1115"/>
          <w:sz w:val="24"/>
          <w:szCs w:val="24"/>
        </w:rPr>
        <w:t> Son. He gave Him to be sacrificed—not for friends, not for the deserving, but for enemies. For rebels. For those who were spitting on Him, mocking Him, nailing Him to a cross.</w:t>
      </w:r>
    </w:p>
    <w:p w14:paraId="654FD9E3"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Why?</w:t>
      </w:r>
    </w:p>
    <w:p w14:paraId="4366D146"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There is no answer but this: </w:t>
      </w:r>
      <w:r w:rsidRPr="00210A38">
        <w:rPr>
          <w:rFonts w:ascii="Garamond" w:eastAsia="Times New Roman" w:hAnsi="Garamond" w:cs="Segoe UI"/>
          <w:i/>
          <w:iCs/>
          <w:color w:val="0F1115"/>
          <w:sz w:val="24"/>
          <w:szCs w:val="24"/>
        </w:rPr>
        <w:t>it was His decision.</w:t>
      </w:r>
    </w:p>
    <w:p w14:paraId="5A775547"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He did not owe us this. He was not obligated to save us. Justice would have been satisfied if every human being perished in their sin. But love—decided love—chose otherwise.</w:t>
      </w:r>
    </w:p>
    <w:p w14:paraId="2F0F5F62"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is the extent to which God had to go to prove His love for man. He gave everything until there was nothing else to give. And the most astonishing part is that He never told us why. He never sat us down to explain His reasoning. He simply acted, and in acting, revealed that His love is not based on our worthiness but on His own character.</w:t>
      </w:r>
    </w:p>
    <w:p w14:paraId="356196FA" w14:textId="77777777" w:rsidR="00DC01CC" w:rsidRPr="00210A38" w:rsidRDefault="00DC01CC" w:rsidP="00703D7B">
      <w:pPr>
        <w:pStyle w:val="Heading3"/>
      </w:pPr>
      <w:r w:rsidRPr="00210A38">
        <w:t>Living in the Light of His Decision</w:t>
      </w:r>
    </w:p>
    <w:p w14:paraId="7BE9C6DD"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brings us to a liberating truth: there is nothing we receive from God that is based on merit. If we ever merited anything from Him, it was judgment. If we ever earned anything, it was separation. But instead of giving us what we deserve, He gave us what we could never earn.</w:t>
      </w:r>
    </w:p>
    <w:p w14:paraId="527F0884"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His love surrounds us. It sustains us. It preserves us from the terror of the night and the arrow that flies by day. We are not alive because we have been good enough; we are alive because His mercy is new every morning.</w:t>
      </w:r>
    </w:p>
    <w:p w14:paraId="6E769015"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This is the love of God—not a reaction to our goodness, but a decision rooted in His own heart. It is unconditional, unearned, and unending. And it is the foundation upon which everything else in the Christian life is built.</w:t>
      </w:r>
    </w:p>
    <w:p w14:paraId="5582778E" w14:textId="77777777" w:rsidR="00DC01CC"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Before we can understand grace, we must first rest in love. Before we can walk in fellowship, we must know that we are loved. For the grace </w:t>
      </w:r>
      <w:r w:rsidRPr="00210A38">
        <w:rPr>
          <w:rFonts w:ascii="Garamond" w:eastAsia="Times New Roman" w:hAnsi="Garamond" w:cs="Segoe UI"/>
          <w:color w:val="0F1115"/>
          <w:sz w:val="24"/>
          <w:szCs w:val="24"/>
        </w:rPr>
        <w:lastRenderedPageBreak/>
        <w:t>of Christ and the fellowship of the Spirit flow from this one source: the Father's decision to set His heart upon us.</w:t>
      </w:r>
    </w:p>
    <w:p w14:paraId="09315B3B" w14:textId="37AF8998" w:rsidR="00BD0613" w:rsidRPr="00210A38" w:rsidRDefault="00DC01CC" w:rsidP="00AC2940">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Thanks be to God for His unconditional love. Thanks be to God for His decision.</w:t>
      </w:r>
    </w:p>
    <w:p w14:paraId="643E69A7" w14:textId="77777777" w:rsidR="00BD0613" w:rsidRPr="00210A38" w:rsidRDefault="00BD0613" w:rsidP="00AC2940">
      <w:pPr>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br w:type="page"/>
      </w:r>
    </w:p>
    <w:p w14:paraId="674DEBF7" w14:textId="4FD8AC8E" w:rsidR="00BD0613" w:rsidRPr="00210A38" w:rsidRDefault="00BD0613" w:rsidP="00703D7B">
      <w:pPr>
        <w:pStyle w:val="Heading1"/>
      </w:pPr>
      <w:r w:rsidRPr="00210A38">
        <w:lastRenderedPageBreak/>
        <w:t xml:space="preserve">Chapter Two </w:t>
      </w:r>
    </w:p>
    <w:p w14:paraId="33625645" w14:textId="77777777" w:rsidR="00BD0613" w:rsidRPr="00210A38" w:rsidRDefault="00BD0613" w:rsidP="00703D7B">
      <w:pPr>
        <w:pStyle w:val="Heading2"/>
      </w:pPr>
      <w:r w:rsidRPr="00210A38">
        <w:t xml:space="preserve">The Only </w:t>
      </w:r>
      <w:r w:rsidRPr="00703D7B">
        <w:t>Requirement</w:t>
      </w:r>
    </w:p>
    <w:p w14:paraId="5E94725A"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Since we have established that God's love is His decision—unearned, unconditional, and unending—a question naturally rises in response: </w:t>
      </w:r>
      <w:r w:rsidRPr="00210A38">
        <w:rPr>
          <w:rStyle w:val="Emphasis"/>
          <w:rFonts w:ascii="Garamond" w:hAnsi="Garamond" w:cs="Segoe UI"/>
          <w:color w:val="0F1115"/>
        </w:rPr>
        <w:t>What should be our response to such love?</w:t>
      </w:r>
    </w:p>
    <w:p w14:paraId="7FF3C600"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not merely a theological question. It is the most personal question any of us can face. When someone loves you with a love this deep, this costly, this relentless—what do you do? How do you respond?</w:t>
      </w:r>
    </w:p>
    <w:p w14:paraId="45FFF000"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Scriptures give a clear answer. But before I share it, let me tell you something about myself. I spent years of my Christian life assuming that because God loved me, everything was settled. I knew the verses. I could recite John 3:16 in my sleep. I believed God loved the world, and since I was part of the world, that included me. But here is what I missed: </w:t>
      </w:r>
      <w:r w:rsidRPr="00210A38">
        <w:rPr>
          <w:rStyle w:val="Emphasis"/>
          <w:rFonts w:ascii="Garamond" w:hAnsi="Garamond" w:cs="Segoe UI"/>
          <w:color w:val="0F1115"/>
        </w:rPr>
        <w:t>knowing about God's love is not the same as responding to it.</w:t>
      </w:r>
    </w:p>
    <w:p w14:paraId="06A70F8A"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 came a point in my journey when I realized that my knowledge had not translated into experience. I knew God loved me, but I did not </w:t>
      </w:r>
      <w:r w:rsidRPr="00210A38">
        <w:rPr>
          <w:rStyle w:val="Emphasis"/>
          <w:rFonts w:ascii="Garamond" w:hAnsi="Garamond" w:cs="Segoe UI"/>
          <w:color w:val="0F1115"/>
        </w:rPr>
        <w:t>live</w:t>
      </w:r>
      <w:r w:rsidRPr="00210A38">
        <w:rPr>
          <w:rFonts w:ascii="Garamond" w:hAnsi="Garamond" w:cs="Segoe UI"/>
          <w:color w:val="0F1115"/>
        </w:rPr>
        <w:t> in that love. I knew Christ died for me, but I did not walk in the freedom He purchased. Something was missing. That something was </w:t>
      </w:r>
      <w:r w:rsidRPr="00210A38">
        <w:rPr>
          <w:rStyle w:val="Emphasis"/>
          <w:rFonts w:ascii="Garamond" w:hAnsi="Garamond" w:cs="Segoe UI"/>
          <w:color w:val="0F1115"/>
        </w:rPr>
        <w:t>acceptance</w:t>
      </w:r>
      <w:r w:rsidRPr="00210A38">
        <w:rPr>
          <w:rFonts w:ascii="Garamond" w:hAnsi="Garamond" w:cs="Segoe UI"/>
          <w:color w:val="0F1115"/>
        </w:rPr>
        <w:t>—the deliberate, personal, willful act of saying "yes" to what God had already said "yes" to.</w:t>
      </w:r>
    </w:p>
    <w:p w14:paraId="520BC4F3"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chapter is about that yes.</w:t>
      </w:r>
    </w:p>
    <w:p w14:paraId="21FD3436" w14:textId="77777777" w:rsidR="00BD0613" w:rsidRPr="00210A38" w:rsidRDefault="00BD0613" w:rsidP="00703D7B">
      <w:pPr>
        <w:pStyle w:val="Heading3"/>
      </w:pPr>
      <w:r w:rsidRPr="00210A38">
        <w:t>The Only Requirement</w:t>
      </w:r>
    </w:p>
    <w:p w14:paraId="09C8C846"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 young woman may be deeply loved by her suitor. He may court her for years, prove his devotion countless times, and offer her everything he has. But until she says "yes," she has no claim to the benefits of being his wife. She cannot move into his house. She cannot bear his name. She cannot share in his resources. All of his love, all of his provision, remains </w:t>
      </w:r>
      <w:r w:rsidRPr="00210A38">
        <w:rPr>
          <w:rStyle w:val="Emphasis"/>
          <w:rFonts w:ascii="Garamond" w:hAnsi="Garamond" w:cs="Segoe UI"/>
          <w:color w:val="0F1115"/>
        </w:rPr>
        <w:t>potential</w:t>
      </w:r>
      <w:r w:rsidRPr="00210A38">
        <w:rPr>
          <w:rFonts w:ascii="Garamond" w:hAnsi="Garamond" w:cs="Segoe UI"/>
          <w:color w:val="0F1115"/>
        </w:rPr>
        <w:t>—waiting on one thing: her acceptance.</w:t>
      </w:r>
    </w:p>
    <w:p w14:paraId="76B7D1EF"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I have watched this play out in real life. I have seen a man pour his heart into a woman for years, only to be met with hesitation, uncertainty, and ultimately rejection. And I have seen the opposite—a woman who finally </w:t>
      </w:r>
      <w:r w:rsidRPr="00210A38">
        <w:rPr>
          <w:rFonts w:ascii="Garamond" w:hAnsi="Garamond" w:cs="Segoe UI"/>
          <w:color w:val="0F1115"/>
        </w:rPr>
        <w:lastRenderedPageBreak/>
        <w:t>said yes, and in that moment, everything changed. Not because the man's love changed, but because her </w:t>
      </w:r>
      <w:r w:rsidRPr="00210A38">
        <w:rPr>
          <w:rStyle w:val="Emphasis"/>
          <w:rFonts w:ascii="Garamond" w:hAnsi="Garamond" w:cs="Segoe UI"/>
          <w:color w:val="0F1115"/>
        </w:rPr>
        <w:t>response</w:t>
      </w:r>
      <w:r w:rsidRPr="00210A38">
        <w:rPr>
          <w:rFonts w:ascii="Garamond" w:hAnsi="Garamond" w:cs="Segoe UI"/>
          <w:color w:val="0F1115"/>
        </w:rPr>
        <w:t> opened the door to everything he had already prepared.</w:t>
      </w:r>
    </w:p>
    <w:p w14:paraId="04FDB9FC"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exactly how God's love operates.</w:t>
      </w:r>
    </w:p>
    <w:p w14:paraId="14D4AB47"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God's love for man has been expressed to the fullest. He has held nothing back. From the creation of the world to the giving of His Son, He has made His affection unmistakably clear. But there is a requirement to be met before anyone can enjoy the benefits of that love. The Scripture states it plainly:</w:t>
      </w:r>
    </w:p>
    <w:p w14:paraId="3DBB7525" w14:textId="5750C22A" w:rsidR="00BD0613" w:rsidRPr="00210A38" w:rsidRDefault="00BD0613" w:rsidP="00703D7B">
      <w:pPr>
        <w:pStyle w:val="NoSpacing"/>
      </w:pPr>
      <w:r w:rsidRPr="00210A38">
        <w:rPr>
          <w:rStyle w:val="Emphasis"/>
          <w:rFonts w:cs="Segoe UI"/>
          <w:color w:val="0F1115"/>
        </w:rPr>
        <w:t>"For God so loved the world that He gave His only begotten Son, that whoever believes in Him should not perish but have everlasting life."</w:t>
      </w:r>
      <w:r w:rsidRPr="00210A38">
        <w:t> </w:t>
      </w:r>
      <w:r w:rsidR="00703D7B" w:rsidRPr="00210A38">
        <w:rPr>
          <w:rFonts w:eastAsia="Times New Roman" w:cs="Segoe UI"/>
          <w:color w:val="0F1115"/>
          <w:szCs w:val="24"/>
        </w:rPr>
        <w:t>—</w:t>
      </w:r>
      <w:r w:rsidR="00703D7B">
        <w:rPr>
          <w:rFonts w:eastAsia="Times New Roman" w:cs="Segoe UI"/>
          <w:color w:val="0F1115"/>
          <w:szCs w:val="24"/>
        </w:rPr>
        <w:t xml:space="preserve"> </w:t>
      </w:r>
      <w:r w:rsidRPr="00210A38">
        <w:t>John 3:16</w:t>
      </w:r>
    </w:p>
    <w:p w14:paraId="5B89E8AD"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benefit is everlasting life. The requirement is belief.</w:t>
      </w:r>
    </w:p>
    <w:p w14:paraId="04A2BFE9" w14:textId="77777777" w:rsidR="00BD0613" w:rsidRPr="00210A38" w:rsidRDefault="00BD0613" w:rsidP="00703D7B">
      <w:pPr>
        <w:pStyle w:val="Heading3"/>
      </w:pPr>
      <w:r w:rsidRPr="00210A38">
        <w:t>What Belief Really Means</w:t>
      </w:r>
    </w:p>
    <w:p w14:paraId="72A9017E"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Now, the word "</w:t>
      </w:r>
      <w:proofErr w:type="gramStart"/>
      <w:r w:rsidRPr="00210A38">
        <w:rPr>
          <w:rFonts w:ascii="Garamond" w:hAnsi="Garamond" w:cs="Segoe UI"/>
          <w:color w:val="0F1115"/>
        </w:rPr>
        <w:t>believe</w:t>
      </w:r>
      <w:proofErr w:type="gramEnd"/>
      <w:r w:rsidRPr="00210A38">
        <w:rPr>
          <w:rFonts w:ascii="Garamond" w:hAnsi="Garamond" w:cs="Segoe UI"/>
          <w:color w:val="0F1115"/>
        </w:rPr>
        <w:t>" here is often misunderstood. In our modern usage, it can mean little more than intellectual assent—agreeing that something is true. But the biblical concept of belief runs far deeper.</w:t>
      </w:r>
    </w:p>
    <w:p w14:paraId="58AB3349"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I remember sitting in a church service years ago when the preacher asked, "Do you believe Jesus is the Son of God?" The whole congregation nodded. </w:t>
      </w:r>
      <w:proofErr w:type="gramStart"/>
      <w:r w:rsidRPr="00210A38">
        <w:rPr>
          <w:rFonts w:ascii="Garamond" w:hAnsi="Garamond" w:cs="Segoe UI"/>
          <w:color w:val="0F1115"/>
        </w:rPr>
        <w:t>Of course</w:t>
      </w:r>
      <w:proofErr w:type="gramEnd"/>
      <w:r w:rsidRPr="00210A38">
        <w:rPr>
          <w:rFonts w:ascii="Garamond" w:hAnsi="Garamond" w:cs="Segoe UI"/>
          <w:color w:val="0F1115"/>
        </w:rPr>
        <w:t xml:space="preserve"> we did. We were Christians. But then he asked a second question: "Do you believe He is the Son of God </w:t>
      </w:r>
      <w:r w:rsidRPr="00210A38">
        <w:rPr>
          <w:rStyle w:val="Emphasis"/>
          <w:rFonts w:ascii="Garamond" w:hAnsi="Garamond" w:cs="Segoe UI"/>
          <w:color w:val="0F1115"/>
        </w:rPr>
        <w:t>for you</w:t>
      </w:r>
      <w:r w:rsidRPr="00210A38">
        <w:rPr>
          <w:rFonts w:ascii="Garamond" w:hAnsi="Garamond" w:cs="Segoe UI"/>
          <w:color w:val="0F1115"/>
        </w:rPr>
        <w:t>?"</w:t>
      </w:r>
    </w:p>
    <w:p w14:paraId="3ADB62BE"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second question stopped me. I realized I had been believing </w:t>
      </w:r>
      <w:r w:rsidRPr="00210A38">
        <w:rPr>
          <w:rStyle w:val="Emphasis"/>
          <w:rFonts w:ascii="Garamond" w:hAnsi="Garamond" w:cs="Segoe UI"/>
          <w:color w:val="0F1115"/>
        </w:rPr>
        <w:t>about</w:t>
      </w:r>
      <w:r w:rsidRPr="00210A38">
        <w:rPr>
          <w:rFonts w:ascii="Garamond" w:hAnsi="Garamond" w:cs="Segoe UI"/>
          <w:color w:val="0F1115"/>
        </w:rPr>
        <w:t> Jesus without believing </w:t>
      </w:r>
      <w:r w:rsidRPr="00210A38">
        <w:rPr>
          <w:rStyle w:val="Emphasis"/>
          <w:rFonts w:ascii="Garamond" w:hAnsi="Garamond" w:cs="Segoe UI"/>
          <w:color w:val="0F1115"/>
        </w:rPr>
        <w:t>in</w:t>
      </w:r>
      <w:r w:rsidRPr="00210A38">
        <w:rPr>
          <w:rFonts w:ascii="Garamond" w:hAnsi="Garamond" w:cs="Segoe UI"/>
          <w:color w:val="0F1115"/>
        </w:rPr>
        <w:t> Him—not in the way the Scripture means. I had accepted facts without embracing the Person. I had nodded at truth without surrendering to it.</w:t>
      </w:r>
    </w:p>
    <w:p w14:paraId="0D67EA18"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best and simplest way to explain biblical belief is this: </w:t>
      </w:r>
      <w:r w:rsidRPr="00210A38">
        <w:rPr>
          <w:rStyle w:val="Emphasis"/>
          <w:rFonts w:ascii="Garamond" w:hAnsi="Garamond" w:cs="Segoe UI"/>
          <w:color w:val="0F1115"/>
        </w:rPr>
        <w:t>to believe is to accept.</w:t>
      </w:r>
      <w:r w:rsidRPr="00210A38">
        <w:rPr>
          <w:rFonts w:ascii="Garamond" w:hAnsi="Garamond" w:cs="Segoe UI"/>
          <w:color w:val="0F1115"/>
        </w:rPr>
        <w:t> Why? Because it is impossible to truly believe in something you have not accepted. You can acknowledge facts without embracing them. You can agree with truth without surrendering to it. But believing, in the biblical sense, means receiving—taking into yourself, saying "yes" not just with your mind but with your will.</w:t>
      </w:r>
    </w:p>
    <w:p w14:paraId="668C50BD"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Perhaps we could even substitute the word. Instead of "believe," we could say "accept." God loves you. He has given His Son as the expression of that love, with the benefit of everlasting life. Now the onus is on you: will you accept His offer? Will you say "yes" to His proposal?</w:t>
      </w:r>
    </w:p>
    <w:p w14:paraId="30026171"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Just as a young lady is not entitled to the benefits of a wife until she says "I do," no one will enjoy the benefits of God's proposal without an affirmative response. The invitation has been extended. The table has been set. The only question that remains is whether you will come.</w:t>
      </w:r>
    </w:p>
    <w:p w14:paraId="2F5A7979" w14:textId="77777777" w:rsidR="00BD0613" w:rsidRPr="00210A38" w:rsidRDefault="00BD0613" w:rsidP="00703D7B">
      <w:pPr>
        <w:pStyle w:val="Heading3"/>
      </w:pPr>
      <w:r w:rsidRPr="00210A38">
        <w:t>The Other Offer</w:t>
      </w:r>
    </w:p>
    <w:p w14:paraId="3CF2DE11"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As we prepare to explore the full package of God's salvation, I must be honest with you about something I learned the hard way: there is another offer on the table. Your adversary, the devil, has also made you a proposal.</w:t>
      </w:r>
    </w:p>
    <w:p w14:paraId="4C3DF41D" w14:textId="1A166EF7" w:rsidR="00BD0613" w:rsidRPr="00210A38" w:rsidRDefault="00BD0613" w:rsidP="00703D7B">
      <w:pPr>
        <w:pStyle w:val="NoSpacing"/>
      </w:pPr>
      <w:r w:rsidRPr="00210A38">
        <w:rPr>
          <w:rStyle w:val="Emphasis"/>
          <w:rFonts w:cs="Segoe UI"/>
          <w:color w:val="0F1115"/>
        </w:rPr>
        <w:t>"Be sober, be vigilant; because your adversary the devil walks about like a roaring lion, seeking whom he may devour. Resist him, steadfast in the faith..."</w:t>
      </w:r>
      <w:r w:rsidRPr="00210A38">
        <w:t> </w:t>
      </w:r>
      <w:r w:rsidR="00703D7B" w:rsidRPr="00210A38">
        <w:rPr>
          <w:rFonts w:eastAsia="Times New Roman" w:cs="Segoe UI"/>
          <w:color w:val="0F1115"/>
          <w:szCs w:val="24"/>
        </w:rPr>
        <w:t>—</w:t>
      </w:r>
      <w:r w:rsidR="00703D7B">
        <w:rPr>
          <w:rFonts w:eastAsia="Times New Roman" w:cs="Segoe UI"/>
          <w:color w:val="0F1115"/>
          <w:szCs w:val="24"/>
        </w:rPr>
        <w:t xml:space="preserve"> </w:t>
      </w:r>
      <w:r w:rsidRPr="00210A38">
        <w:t>1 Peter 5:8-9</w:t>
      </w:r>
    </w:p>
    <w:p w14:paraId="7FCAD060"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Early in my Christian walk, I did not take this seriously. I knew the devil existed, but I thought of him as a distant figure, not an active adversary. I learned otherwise. I learned that he is not just opposed to God—he is opposed to </w:t>
      </w:r>
      <w:r w:rsidRPr="00210A38">
        <w:rPr>
          <w:rStyle w:val="Emphasis"/>
          <w:rFonts w:ascii="Garamond" w:hAnsi="Garamond" w:cs="Segoe UI"/>
          <w:color w:val="0F1115"/>
        </w:rPr>
        <w:t>me</w:t>
      </w:r>
      <w:r w:rsidRPr="00210A38">
        <w:rPr>
          <w:rFonts w:ascii="Garamond" w:hAnsi="Garamond" w:cs="Segoe UI"/>
          <w:color w:val="0F1115"/>
        </w:rPr>
        <w:t>, to my destiny, to everything God wants to do in my life. And he has been making offers to humanity since the Garden of Eden.</w:t>
      </w:r>
    </w:p>
    <w:p w14:paraId="22A8FCE5"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First, you must understand this: the devil is not your friend. He does not have your best interests at heart. He is not offering you a better deal. Everything he promises is a lie designed to lure you away from the plans God has for your life.</w:t>
      </w:r>
    </w:p>
    <w:p w14:paraId="47FAA725"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Though he may promise heaven and earth, though he may dangle eternal life before your eyes, the Scripture makes it clear: he is a liar. Jesus said of him, </w:t>
      </w:r>
      <w:r w:rsidRPr="00210A38">
        <w:rPr>
          <w:rStyle w:val="Emphasis"/>
          <w:rFonts w:ascii="Garamond" w:hAnsi="Garamond" w:cs="Segoe UI"/>
          <w:color w:val="0F1115"/>
        </w:rPr>
        <w:t>"He was a murderer from the beginning, and does not stand in the truth, because there is no truth in him. When he speaks a lie, he speaks from his own resources, for he is a liar and the father of it"</w:t>
      </w:r>
      <w:r w:rsidRPr="00210A38">
        <w:rPr>
          <w:rFonts w:ascii="Garamond" w:hAnsi="Garamond" w:cs="Segoe UI"/>
          <w:color w:val="0F1115"/>
        </w:rPr>
        <w:t> (John 8:44). And again: </w:t>
      </w:r>
      <w:r w:rsidRPr="00210A38">
        <w:rPr>
          <w:rStyle w:val="Emphasis"/>
          <w:rFonts w:ascii="Garamond" w:hAnsi="Garamond" w:cs="Segoe UI"/>
          <w:color w:val="0F1115"/>
        </w:rPr>
        <w:t>"The thief does not come except to steal, and to kill, and to destroy"</w:t>
      </w:r>
      <w:r w:rsidRPr="00210A38">
        <w:rPr>
          <w:rFonts w:ascii="Garamond" w:hAnsi="Garamond" w:cs="Segoe UI"/>
          <w:color w:val="0F1115"/>
        </w:rPr>
        <w:t> (John 10:10).</w:t>
      </w:r>
    </w:p>
    <w:p w14:paraId="75EB1AFE"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I have watched people chase the devil's offers. I have seen them pursue the pleasures he dangles, the shortcuts he promises, the success he seems </w:t>
      </w:r>
      <w:r w:rsidRPr="00210A38">
        <w:rPr>
          <w:rFonts w:ascii="Garamond" w:hAnsi="Garamond" w:cs="Segoe UI"/>
          <w:color w:val="0F1115"/>
        </w:rPr>
        <w:lastRenderedPageBreak/>
        <w:t>to give. And I have watched them crash—every single time. Not because God was punishing them, but because the devil's offers always come with hidden costs. He cannot give what he does not possess. He cannot grant eternal life because he has no life to give. He can only counterfeit, distort, and ultimately destroy.</w:t>
      </w:r>
    </w:p>
    <w:p w14:paraId="57777955"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 is only one thing to do with him: resist him.</w:t>
      </w:r>
    </w:p>
    <w:p w14:paraId="6B7879DF" w14:textId="77777777" w:rsidR="00BD0613" w:rsidRPr="00210A38" w:rsidRDefault="00BD0613" w:rsidP="00703D7B">
      <w:pPr>
        <w:pStyle w:val="Heading3"/>
      </w:pPr>
      <w:r w:rsidRPr="00210A38">
        <w:t>The Weight of Eternity</w:t>
      </w:r>
    </w:p>
    <w:p w14:paraId="07E84924"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Here is something worth holding in your heart: everything has a beginning except God. Even Satan was created. Every so-called god, every spiritual power, every force in the universe—all of them had a starting point. Only the One who was in the beginning has no beginning.</w:t>
      </w:r>
    </w:p>
    <w:p w14:paraId="754A978F"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Style w:val="Emphasis"/>
          <w:rFonts w:ascii="Garamond" w:hAnsi="Garamond" w:cs="Segoe UI"/>
          <w:color w:val="0F1115"/>
        </w:rPr>
        <w:t>"In the beginning, God created the heavens and the earth"</w:t>
      </w:r>
      <w:r w:rsidRPr="00210A38">
        <w:rPr>
          <w:rFonts w:ascii="Garamond" w:hAnsi="Garamond" w:cs="Segoe UI"/>
          <w:color w:val="0F1115"/>
        </w:rPr>
        <w:t> (Genesis 1:1). That means God existed before the beginning. He is eternal. He has no origin and no end.</w:t>
      </w:r>
    </w:p>
    <w:p w14:paraId="49A52C9B"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remember the day this truth broke over me like a wave. I was meditating on the nature of God, and it struck me: everything I can see, everything I can touch, everything I can imagine—all of it had a starting point. But God didn't. He simply </w:t>
      </w:r>
      <w:r w:rsidRPr="00210A38">
        <w:rPr>
          <w:rStyle w:val="Emphasis"/>
          <w:rFonts w:ascii="Garamond" w:hAnsi="Garamond" w:cs="Segoe UI"/>
          <w:color w:val="0F1115"/>
        </w:rPr>
        <w:t>is</w:t>
      </w:r>
      <w:r w:rsidRPr="00210A38">
        <w:rPr>
          <w:rFonts w:ascii="Garamond" w:hAnsi="Garamond" w:cs="Segoe UI"/>
          <w:color w:val="0F1115"/>
        </w:rPr>
        <w:t>. And because He is, He can give what no one else can give: </w:t>
      </w:r>
      <w:r w:rsidRPr="00210A38">
        <w:rPr>
          <w:rStyle w:val="Emphasis"/>
          <w:rFonts w:ascii="Garamond" w:hAnsi="Garamond" w:cs="Segoe UI"/>
          <w:color w:val="0F1115"/>
        </w:rPr>
        <w:t>life that never ends</w:t>
      </w:r>
      <w:r w:rsidRPr="00210A38">
        <w:rPr>
          <w:rFonts w:ascii="Garamond" w:hAnsi="Garamond" w:cs="Segoe UI"/>
          <w:color w:val="0F1115"/>
        </w:rPr>
        <w:t>.</w:t>
      </w:r>
    </w:p>
    <w:p w14:paraId="60AD0043"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like manner, everything that had a beginning will also have an end—except the One who was in the beginning. He alone is eternal. This is why no one can give eternal life except the One who is Himself eternal. The devil cannot give what he does not have. The world cannot give what it cannot keep. Only God possesses life in Himself, and only He can share it with others.</w:t>
      </w:r>
    </w:p>
    <w:p w14:paraId="67EFEEE4"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He has promised to give eternal life—abundant life, overflowing life—to as many as want it. The offer stands. The gift is ready. The only decision left is yours: will you accept His offer, or will you accept the devil's?</w:t>
      </w:r>
    </w:p>
    <w:p w14:paraId="4A4BD15B" w14:textId="77777777" w:rsidR="00BD0613" w:rsidRPr="00210A38" w:rsidRDefault="00BD0613" w:rsidP="00703D7B">
      <w:pPr>
        <w:pStyle w:val="Heading3"/>
      </w:pPr>
      <w:r w:rsidRPr="00210A38">
        <w:t>What It Means to Believe in Jesus</w:t>
      </w:r>
    </w:p>
    <w:p w14:paraId="7DE52D32"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have met many people who believe </w:t>
      </w:r>
      <w:r w:rsidRPr="00210A38">
        <w:rPr>
          <w:rStyle w:val="Emphasis"/>
          <w:rFonts w:ascii="Garamond" w:hAnsi="Garamond" w:cs="Segoe UI"/>
          <w:color w:val="0F1115"/>
        </w:rPr>
        <w:t>some</w:t>
      </w:r>
      <w:r w:rsidRPr="00210A38">
        <w:rPr>
          <w:rFonts w:ascii="Garamond" w:hAnsi="Garamond" w:cs="Segoe UI"/>
          <w:color w:val="0F1115"/>
        </w:rPr>
        <w:t xml:space="preserve"> things about Jesus. They believe He was a good teacher. They believe He performed miracles. </w:t>
      </w:r>
      <w:r w:rsidRPr="00210A38">
        <w:rPr>
          <w:rFonts w:ascii="Garamond" w:hAnsi="Garamond" w:cs="Segoe UI"/>
          <w:color w:val="0F1115"/>
        </w:rPr>
        <w:lastRenderedPageBreak/>
        <w:t>They believe He had important things to say about love and forgiveness. But they do not believe He is the Christ, the Son of the living God, who died for their sins and rose again.</w:t>
      </w:r>
    </w:p>
    <w:p w14:paraId="5C03E261" w14:textId="77777777" w:rsidR="00BD0613" w:rsidRPr="00210A38" w:rsidRDefault="00BD0613" w:rsidP="00703D7B">
      <w:pPr>
        <w:pStyle w:val="ds-markdown-paragraph"/>
        <w:shd w:val="clear" w:color="auto" w:fill="FFFFFF"/>
        <w:spacing w:before="240" w:beforeAutospacing="0" w:after="240" w:afterAutospacing="0"/>
        <w:rPr>
          <w:rFonts w:ascii="Garamond" w:hAnsi="Garamond" w:cs="Segoe UI"/>
          <w:color w:val="0F1115"/>
        </w:rPr>
      </w:pPr>
      <w:r w:rsidRPr="00210A38">
        <w:rPr>
          <w:rFonts w:ascii="Garamond" w:hAnsi="Garamond" w:cs="Segoe UI"/>
          <w:color w:val="0F1115"/>
        </w:rPr>
        <w:t>You can believe in Jesus as a teacher and miss salvation.</w:t>
      </w:r>
      <w:r w:rsidRPr="00210A38">
        <w:rPr>
          <w:rFonts w:ascii="Garamond" w:hAnsi="Garamond" w:cs="Segoe UI"/>
          <w:color w:val="0F1115"/>
        </w:rPr>
        <w:br/>
        <w:t>You can believe in Jesus as a prophet and miss salvation.</w:t>
      </w:r>
      <w:r w:rsidRPr="00210A38">
        <w:rPr>
          <w:rFonts w:ascii="Garamond" w:hAnsi="Garamond" w:cs="Segoe UI"/>
          <w:color w:val="0F1115"/>
        </w:rPr>
        <w:br/>
        <w:t>You can believe in Jesus as a miracle worker and miss salvation.</w:t>
      </w:r>
      <w:r w:rsidRPr="00210A38">
        <w:rPr>
          <w:rFonts w:ascii="Garamond" w:hAnsi="Garamond" w:cs="Segoe UI"/>
          <w:color w:val="0F1115"/>
        </w:rPr>
        <w:br/>
        <w:t>You can believe in Jesus as a good example and miss salvation.</w:t>
      </w:r>
    </w:p>
    <w:p w14:paraId="1C108FF6" w14:textId="4E5AC206"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None of these are </w:t>
      </w:r>
      <w:r w:rsidRPr="00210A38">
        <w:rPr>
          <w:rStyle w:val="Emphasis"/>
          <w:rFonts w:ascii="Garamond" w:hAnsi="Garamond" w:cs="Segoe UI"/>
          <w:color w:val="0F1115"/>
        </w:rPr>
        <w:t>wrong</w:t>
      </w:r>
      <w:r w:rsidRPr="00210A38">
        <w:rPr>
          <w:rFonts w:ascii="Garamond" w:hAnsi="Garamond" w:cs="Segoe UI"/>
          <w:color w:val="0F1115"/>
        </w:rPr>
        <w:t>, but they are not </w:t>
      </w:r>
      <w:r w:rsidRPr="00210A38">
        <w:rPr>
          <w:rStyle w:val="Emphasis"/>
          <w:rFonts w:ascii="Garamond" w:hAnsi="Garamond" w:cs="Segoe UI"/>
          <w:color w:val="0F1115"/>
        </w:rPr>
        <w:t>enough</w:t>
      </w:r>
      <w:r w:rsidRPr="00210A38">
        <w:rPr>
          <w:rFonts w:ascii="Garamond" w:hAnsi="Garamond" w:cs="Segoe UI"/>
          <w:color w:val="0F1115"/>
        </w:rPr>
        <w:t xml:space="preserve">. </w:t>
      </w:r>
    </w:p>
    <w:p w14:paraId="59AB6D7E" w14:textId="2B3B3E20"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At this point, I need to emphasize some basic principles on which your belief must rest. It is not enough to believe </w:t>
      </w:r>
      <w:r w:rsidRPr="00210A38">
        <w:rPr>
          <w:rStyle w:val="Emphasis"/>
          <w:rFonts w:ascii="Garamond" w:hAnsi="Garamond" w:cs="Segoe UI"/>
          <w:color w:val="0F1115"/>
        </w:rPr>
        <w:t>about</w:t>
      </w:r>
      <w:r w:rsidRPr="00210A38">
        <w:rPr>
          <w:rFonts w:ascii="Garamond" w:hAnsi="Garamond" w:cs="Segoe UI"/>
          <w:color w:val="0F1115"/>
        </w:rPr>
        <w:t> Jesus. Many people do that. Even the demons believe—and tremble (James 2:19). Saving faith requires something more specific, more personal.</w:t>
      </w:r>
    </w:p>
    <w:p w14:paraId="753673B4" w14:textId="77777777" w:rsidR="003A76E0" w:rsidRDefault="00BD0613" w:rsidP="003A76E0">
      <w:pPr>
        <w:pStyle w:val="ds-markdown-paragraph"/>
        <w:shd w:val="clear" w:color="auto" w:fill="FFFFFF"/>
        <w:spacing w:before="0" w:beforeAutospacing="0" w:after="240" w:afterAutospacing="0"/>
        <w:jc w:val="both"/>
        <w:rPr>
          <w:rFonts w:ascii="Garamond" w:hAnsi="Garamond" w:cs="Segoe UI"/>
          <w:color w:val="0F1115"/>
        </w:rPr>
      </w:pPr>
      <w:r w:rsidRPr="00210A38">
        <w:rPr>
          <w:rFonts w:ascii="Garamond" w:hAnsi="Garamond" w:cs="Segoe UI"/>
          <w:color w:val="0F1115"/>
        </w:rPr>
        <w:t>You must believe </w:t>
      </w:r>
      <w:r w:rsidRPr="00210A38">
        <w:rPr>
          <w:rStyle w:val="Emphasis"/>
          <w:rFonts w:ascii="Garamond" w:hAnsi="Garamond" w:cs="Segoe UI"/>
          <w:color w:val="0F1115"/>
        </w:rPr>
        <w:t>in</w:t>
      </w:r>
      <w:r w:rsidRPr="00210A38">
        <w:rPr>
          <w:rFonts w:ascii="Garamond" w:hAnsi="Garamond" w:cs="Segoe UI"/>
          <w:color w:val="0F1115"/>
        </w:rPr>
        <w:t> Jesus. And believing in Jesus means believing certain things </w:t>
      </w:r>
      <w:r w:rsidRPr="00210A38">
        <w:rPr>
          <w:rStyle w:val="Emphasis"/>
          <w:rFonts w:ascii="Garamond" w:hAnsi="Garamond" w:cs="Segoe UI"/>
          <w:color w:val="0F1115"/>
        </w:rPr>
        <w:t>about</w:t>
      </w:r>
      <w:r w:rsidRPr="00210A38">
        <w:rPr>
          <w:rFonts w:ascii="Garamond" w:hAnsi="Garamond" w:cs="Segoe UI"/>
          <w:color w:val="0F1115"/>
        </w:rPr>
        <w:t> Him.</w:t>
      </w:r>
    </w:p>
    <w:p w14:paraId="1EDDFF8B" w14:textId="7A41BCD7" w:rsidR="003A76E0" w:rsidRPr="003A76E0" w:rsidRDefault="003A76E0" w:rsidP="003A76E0">
      <w:pPr>
        <w:pStyle w:val="ds-markdown-paragraph"/>
        <w:numPr>
          <w:ilvl w:val="0"/>
          <w:numId w:val="3"/>
        </w:numPr>
        <w:shd w:val="clear" w:color="auto" w:fill="FFFFFF"/>
        <w:spacing w:before="0" w:beforeAutospacing="0" w:after="240" w:afterAutospacing="0"/>
        <w:ind w:left="360"/>
        <w:jc w:val="both"/>
        <w:rPr>
          <w:rFonts w:ascii="Garamond" w:hAnsi="Garamond" w:cs="Segoe UI"/>
          <w:b/>
          <w:bCs/>
          <w:color w:val="0F1115"/>
        </w:rPr>
      </w:pPr>
      <w:r w:rsidRPr="003A76E0">
        <w:rPr>
          <w:rFonts w:ascii="Garamond" w:hAnsi="Garamond" w:cs="Segoe UI"/>
          <w:b/>
          <w:bCs/>
          <w:color w:val="0F1115"/>
        </w:rPr>
        <w:t>You Must Believe He is the Christ</w:t>
      </w:r>
    </w:p>
    <w:p w14:paraId="302306D4" w14:textId="4AC912AB" w:rsidR="00BD0613" w:rsidRPr="00210A38" w:rsidRDefault="00BD0613" w:rsidP="003A76E0">
      <w:pPr>
        <w:pStyle w:val="ds-markdown-paragraph"/>
        <w:shd w:val="clear" w:color="auto" w:fill="FFFFFF"/>
        <w:spacing w:before="0" w:beforeAutospacing="0" w:after="240" w:afterAutospacing="0"/>
        <w:jc w:val="both"/>
        <w:rPr>
          <w:rFonts w:ascii="Garamond" w:hAnsi="Garamond" w:cs="Segoe UI"/>
          <w:color w:val="0F1115"/>
        </w:rPr>
      </w:pPr>
      <w:r w:rsidRPr="00210A38">
        <w:rPr>
          <w:rFonts w:ascii="Garamond" w:hAnsi="Garamond" w:cs="Segoe UI"/>
          <w:color w:val="0F1115"/>
        </w:rPr>
        <w:t>This may sound obvious, but it is not. During Jesus' earthly ministry, many people believed He was a prophet. Many believed He was sent from God. Many even believed He was a teacher from heaven. But they did not believe He was the Christ.</w:t>
      </w:r>
    </w:p>
    <w:p w14:paraId="4AC9AF2F"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 Pharisees were expecting the Messiah. They studied the Scriptures that pointed to Him. They prayed for His coming. But when He stood before them, they did not recognize Him. They saw a carpenter's son from Nazareth. They saw someone who did not fit their expectations. And </w:t>
      </w:r>
      <w:proofErr w:type="gramStart"/>
      <w:r w:rsidRPr="00210A38">
        <w:rPr>
          <w:rFonts w:ascii="Garamond" w:hAnsi="Garamond" w:cs="Segoe UI"/>
          <w:color w:val="0F1115"/>
        </w:rPr>
        <w:t>so</w:t>
      </w:r>
      <w:proofErr w:type="gramEnd"/>
      <w:r w:rsidRPr="00210A38">
        <w:rPr>
          <w:rFonts w:ascii="Garamond" w:hAnsi="Garamond" w:cs="Segoe UI"/>
          <w:color w:val="0F1115"/>
        </w:rPr>
        <w:t xml:space="preserve"> they rejected Him.</w:t>
      </w:r>
    </w:p>
    <w:p w14:paraId="36527272"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think about this often. These were religious people, devoted people, people who knew the Scriptures better than anyone alive. And they missed Him. Why? Because they were looking for a Messiah who fit their categories, and Jesus did not.</w:t>
      </w:r>
    </w:p>
    <w:p w14:paraId="13FD4720"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Jesus confronted them directly: </w:t>
      </w:r>
      <w:r w:rsidRPr="00210A38">
        <w:rPr>
          <w:rStyle w:val="Emphasis"/>
          <w:rFonts w:ascii="Garamond" w:hAnsi="Garamond" w:cs="Segoe UI"/>
          <w:color w:val="0F1115"/>
        </w:rPr>
        <w:t>"Therefore I said to you that you will die in your sins; for if you do not believe that I am He, you will die in your sins"</w:t>
      </w:r>
      <w:r w:rsidRPr="00210A38">
        <w:rPr>
          <w:rFonts w:ascii="Garamond" w:hAnsi="Garamond" w:cs="Segoe UI"/>
          <w:color w:val="0F1115"/>
        </w:rPr>
        <w:t> (John 8:24).</w:t>
      </w:r>
    </w:p>
    <w:p w14:paraId="769E4394"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This is the non-negotiable heart of the gospel. Jesus is not just a teacher, not just a prophet, not just a good man. He is the Christ—the Anointed </w:t>
      </w:r>
      <w:r w:rsidRPr="00210A38">
        <w:rPr>
          <w:rFonts w:ascii="Garamond" w:hAnsi="Garamond" w:cs="Segoe UI"/>
          <w:color w:val="0F1115"/>
        </w:rPr>
        <w:lastRenderedPageBreak/>
        <w:t>One, the Messiah, the promised Savior. To believe in Him is to believe that He is exactly who He claimed to be.</w:t>
      </w:r>
    </w:p>
    <w:p w14:paraId="3093845F"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John put it this way: </w:t>
      </w:r>
      <w:r w:rsidRPr="00210A38">
        <w:rPr>
          <w:rStyle w:val="Emphasis"/>
          <w:rFonts w:ascii="Garamond" w:hAnsi="Garamond" w:cs="Segoe UI"/>
          <w:color w:val="0F1115"/>
        </w:rPr>
        <w:t>"These are written that you may believe that Jesus is the Christ, the Son of God, and that believing you may have life in His name"</w:t>
      </w:r>
      <w:r w:rsidRPr="00210A38">
        <w:rPr>
          <w:rFonts w:ascii="Garamond" w:hAnsi="Garamond" w:cs="Segoe UI"/>
          <w:color w:val="0F1115"/>
        </w:rPr>
        <w:t> (John 20:31). Life comes through believing in His </w:t>
      </w:r>
      <w:r w:rsidRPr="00210A38">
        <w:rPr>
          <w:rStyle w:val="Emphasis"/>
          <w:rFonts w:ascii="Garamond" w:hAnsi="Garamond" w:cs="Segoe UI"/>
          <w:color w:val="0F1115"/>
        </w:rPr>
        <w:t>person</w:t>
      </w:r>
      <w:r w:rsidRPr="00210A38">
        <w:rPr>
          <w:rFonts w:ascii="Garamond" w:hAnsi="Garamond" w:cs="Segoe UI"/>
          <w:color w:val="0F1115"/>
        </w:rPr>
        <w:t>, not just His teachings.</w:t>
      </w:r>
    </w:p>
    <w:p w14:paraId="2649F0E1" w14:textId="77777777" w:rsidR="00BD0613" w:rsidRPr="00CE1274" w:rsidRDefault="00BD0613" w:rsidP="00CE1274">
      <w:pPr>
        <w:pStyle w:val="Heading3"/>
        <w:jc w:val="both"/>
      </w:pPr>
      <w:r w:rsidRPr="00CE1274">
        <w:t>2. You Must Believe That He Died for Your Sins and Rose Again</w:t>
      </w:r>
    </w:p>
    <w:p w14:paraId="7DAA9C56"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 is a specific gospel by which we are saved, and it is not open to revision. Paul wrote:</w:t>
      </w:r>
    </w:p>
    <w:p w14:paraId="153C7CB7" w14:textId="7C856549" w:rsidR="00BD0613" w:rsidRPr="0081712B" w:rsidRDefault="00BD0613" w:rsidP="0081712B">
      <w:pPr>
        <w:pStyle w:val="NoSpacing"/>
      </w:pPr>
      <w:r w:rsidRPr="0081712B">
        <w:rPr>
          <w:rStyle w:val="Emphasis"/>
        </w:rPr>
        <w:t>Moreover, brethren, I declare to you the gospel which I preached to you, which also you received and in which you stand, by which also you are saved, if you hold fast that word which I preached to you—unless you believed in vain. For I delivered to you first of all that which I also received: that Christ died for our sins according to the Scriptures, and that He was buried, and that He rose again the third day according to the Scriptures.</w:t>
      </w:r>
      <w:r w:rsidR="00703D7B" w:rsidRPr="0081712B">
        <w:t xml:space="preserve"> — </w:t>
      </w:r>
      <w:r w:rsidRPr="0081712B">
        <w:t>1 Corinthians 15:1-4</w:t>
      </w:r>
    </w:p>
    <w:p w14:paraId="4C893A7E"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Notice the components:</w:t>
      </w:r>
    </w:p>
    <w:p w14:paraId="4795CE96" w14:textId="77777777" w:rsidR="00BD0613" w:rsidRPr="00210A38" w:rsidRDefault="00BD0613" w:rsidP="00703D7B">
      <w:pPr>
        <w:pStyle w:val="BulletPoints"/>
      </w:pPr>
      <w:r w:rsidRPr="00210A38">
        <w:t>Christ died </w:t>
      </w:r>
      <w:r w:rsidRPr="00210A38">
        <w:rPr>
          <w:rStyle w:val="Emphasis"/>
        </w:rPr>
        <w:t>for our sins</w:t>
      </w:r>
      <w:r w:rsidRPr="00210A38">
        <w:t>—not as a martyr, not as an accident, but as a substitutionary sacrifice</w:t>
      </w:r>
    </w:p>
    <w:p w14:paraId="59233006" w14:textId="77777777" w:rsidR="00BD0613" w:rsidRPr="00210A38" w:rsidRDefault="00BD0613" w:rsidP="00703D7B">
      <w:pPr>
        <w:pStyle w:val="BulletPoints"/>
      </w:pPr>
      <w:r w:rsidRPr="00210A38">
        <w:t>He was buried—truly dead, truly gone</w:t>
      </w:r>
    </w:p>
    <w:p w14:paraId="35F646B9" w14:textId="77777777" w:rsidR="00BD0613" w:rsidRPr="00210A38" w:rsidRDefault="00BD0613" w:rsidP="00703D7B">
      <w:pPr>
        <w:pStyle w:val="BulletPoints"/>
      </w:pPr>
      <w:r w:rsidRPr="00210A38">
        <w:t>He rose again the third day—victorious over death, alive forevermore</w:t>
      </w:r>
    </w:p>
    <w:p w14:paraId="4403FA4D"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gospel. Believe any other gospel, and you believe in vain.</w:t>
      </w:r>
    </w:p>
    <w:p w14:paraId="67A646AB" w14:textId="77777777" w:rsidR="00BD0613" w:rsidRPr="00210A38" w:rsidRDefault="00BD0613" w:rsidP="00784045">
      <w:pPr>
        <w:pStyle w:val="Heading3"/>
        <w:shd w:val="clear" w:color="auto" w:fill="FFFFFF"/>
        <w:spacing w:before="0" w:beforeAutospacing="0" w:after="240" w:afterAutospacing="0" w:line="450" w:lineRule="atLeast"/>
        <w:jc w:val="both"/>
        <w:rPr>
          <w:rFonts w:cs="Segoe UI"/>
          <w:color w:val="0F1115"/>
          <w:sz w:val="30"/>
          <w:szCs w:val="30"/>
        </w:rPr>
      </w:pPr>
      <w:r w:rsidRPr="00210A38">
        <w:rPr>
          <w:rFonts w:cs="Segoe UI"/>
          <w:color w:val="0F1115"/>
          <w:sz w:val="30"/>
          <w:szCs w:val="30"/>
        </w:rPr>
        <w:t>3. You Must Believe That His Death Happened on the Cross</w:t>
      </w:r>
    </w:p>
    <w:p w14:paraId="70F20122"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may seem like a detail, but it is essential. Jesus Himself made the connection:</w:t>
      </w:r>
    </w:p>
    <w:p w14:paraId="0F226E97" w14:textId="77777777" w:rsidR="00BD0613" w:rsidRPr="00210A38" w:rsidRDefault="00BD0613" w:rsidP="0081712B">
      <w:pPr>
        <w:pStyle w:val="NoSpacing"/>
      </w:pPr>
      <w:r w:rsidRPr="00210A38">
        <w:rPr>
          <w:rStyle w:val="Emphasis"/>
          <w:rFonts w:cs="Segoe UI"/>
          <w:color w:val="0F1115"/>
        </w:rPr>
        <w:t>"As Moses lifted up the serpent in the wilderness, even so must the Son of Man be lifted up, that whoever believes in Him should not perish but have eternal life."</w:t>
      </w:r>
      <w:r w:rsidRPr="00210A38">
        <w:t> (John 3:14-15)</w:t>
      </w:r>
    </w:p>
    <w:p w14:paraId="36F94670" w14:textId="77777777" w:rsidR="00BD0613" w:rsidRPr="00210A38" w:rsidRDefault="00BD0613" w:rsidP="00784045">
      <w:pPr>
        <w:pStyle w:val="ds-markdown-paragraph"/>
        <w:shd w:val="clear" w:color="auto" w:fill="FFFFFF"/>
        <w:spacing w:before="0" w:beforeAutospacing="0" w:after="240" w:afterAutospacing="0"/>
        <w:jc w:val="both"/>
        <w:rPr>
          <w:rFonts w:ascii="Garamond" w:hAnsi="Garamond" w:cs="Segoe UI"/>
          <w:color w:val="0F1115"/>
        </w:rPr>
      </w:pPr>
      <w:r w:rsidRPr="00210A38">
        <w:rPr>
          <w:rFonts w:ascii="Garamond" w:hAnsi="Garamond" w:cs="Segoe UI"/>
          <w:color w:val="0F1115"/>
        </w:rPr>
        <w:lastRenderedPageBreak/>
        <w:t>The manner of His death matters because it is the basis of our redemption. The Scripture says, </w:t>
      </w:r>
      <w:r w:rsidRPr="00210A38">
        <w:rPr>
          <w:rStyle w:val="Emphasis"/>
          <w:rFonts w:ascii="Garamond" w:hAnsi="Garamond" w:cs="Segoe UI"/>
          <w:color w:val="0F1115"/>
        </w:rPr>
        <w:t>"Cursed is everyone who hangs on a tree"</w:t>
      </w:r>
      <w:r w:rsidRPr="00210A38">
        <w:rPr>
          <w:rFonts w:ascii="Garamond" w:hAnsi="Garamond" w:cs="Segoe UI"/>
          <w:color w:val="0F1115"/>
        </w:rPr>
        <w:t> (Galatians 3:13). By dying on a cross, Jesus became a curse for us, purchasing our freedom from the curse of the law.</w:t>
      </w:r>
    </w:p>
    <w:p w14:paraId="140FF747" w14:textId="77777777" w:rsidR="00BD0613" w:rsidRPr="00210A38" w:rsidRDefault="00BD0613" w:rsidP="00784045">
      <w:pPr>
        <w:pStyle w:val="Heading3"/>
        <w:shd w:val="clear" w:color="auto" w:fill="FFFFFF"/>
        <w:spacing w:before="0" w:beforeAutospacing="0" w:after="240" w:afterAutospacing="0" w:line="450" w:lineRule="atLeast"/>
        <w:jc w:val="both"/>
        <w:rPr>
          <w:rFonts w:cs="Segoe UI"/>
          <w:color w:val="0F1115"/>
          <w:sz w:val="30"/>
          <w:szCs w:val="30"/>
        </w:rPr>
      </w:pPr>
      <w:r w:rsidRPr="00210A38">
        <w:rPr>
          <w:rFonts w:cs="Segoe UI"/>
          <w:color w:val="0F1115"/>
          <w:sz w:val="30"/>
          <w:szCs w:val="30"/>
        </w:rPr>
        <w:t>4. You Must Believe That He Is the Son of God</w:t>
      </w:r>
    </w:p>
    <w:p w14:paraId="438E284C"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confession that sets Christianity apart from every other faith. Jesus is not just a prophet. He is not just a teacher. He is the Son of God—eternally begotten of the Father, fully divine, fully worthy of worship.</w:t>
      </w:r>
    </w:p>
    <w:p w14:paraId="3FACCCB7"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Style w:val="Emphasis"/>
          <w:rFonts w:ascii="Garamond" w:hAnsi="Garamond" w:cs="Segoe UI"/>
          <w:color w:val="0F1115"/>
        </w:rPr>
        <w:t>"These are written that you may believe that Jesus is the Christ, the Son of God"</w:t>
      </w:r>
      <w:r w:rsidRPr="00210A38">
        <w:rPr>
          <w:rFonts w:ascii="Garamond" w:hAnsi="Garamond" w:cs="Segoe UI"/>
          <w:color w:val="0F1115"/>
        </w:rPr>
        <w:t> (John 20:31). The two titles belong together. He is the Christ, and He is the Son. To believe in Him is to believe both.</w:t>
      </w:r>
    </w:p>
    <w:p w14:paraId="1FBB8F76" w14:textId="77777777"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not a list of doctrines to check off. It is a description of the Person you are trusting. Salvation is not in a formula; it is in a Person. And the Person is Jesus Christ—the Christ, the Son of God, the crucified and risen Lord.</w:t>
      </w:r>
    </w:p>
    <w:p w14:paraId="797B6261" w14:textId="6158830E" w:rsidR="00BD0613" w:rsidRPr="00210A38" w:rsidRDefault="00BD0613" w:rsidP="00703D7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Believe in Him. Not just </w:t>
      </w:r>
      <w:r w:rsidRPr="00210A38">
        <w:rPr>
          <w:rStyle w:val="Emphasis"/>
          <w:rFonts w:ascii="Garamond" w:hAnsi="Garamond" w:cs="Segoe UI"/>
          <w:color w:val="0F1115"/>
        </w:rPr>
        <w:t>about</w:t>
      </w:r>
      <w:r w:rsidRPr="00210A38">
        <w:rPr>
          <w:rFonts w:ascii="Garamond" w:hAnsi="Garamond" w:cs="Segoe UI"/>
          <w:color w:val="0F1115"/>
        </w:rPr>
        <w:t> Him—</w:t>
      </w:r>
      <w:r w:rsidRPr="00210A38">
        <w:rPr>
          <w:rStyle w:val="Emphasis"/>
          <w:rFonts w:ascii="Garamond" w:hAnsi="Garamond" w:cs="Segoe UI"/>
          <w:color w:val="0F1115"/>
        </w:rPr>
        <w:t>in</w:t>
      </w:r>
      <w:r w:rsidRPr="00210A38">
        <w:rPr>
          <w:rFonts w:ascii="Garamond" w:hAnsi="Garamond" w:cs="Segoe UI"/>
          <w:color w:val="0F1115"/>
        </w:rPr>
        <w:t> Him. Accept His offer. Say yes to His proposal. And the life He promises will become yours.</w:t>
      </w:r>
    </w:p>
    <w:p w14:paraId="1BA88F3F" w14:textId="2C8C3197" w:rsidR="00DF5F51" w:rsidRPr="00210A38" w:rsidRDefault="00DF5F51">
      <w:pPr>
        <w:rPr>
          <w:rFonts w:ascii="Garamond" w:eastAsia="Times New Roman" w:hAnsi="Garamond" w:cs="Segoe UI"/>
          <w:color w:val="0F1115"/>
          <w:sz w:val="24"/>
          <w:szCs w:val="24"/>
        </w:rPr>
      </w:pPr>
      <w:r w:rsidRPr="00210A38">
        <w:rPr>
          <w:rFonts w:ascii="Garamond" w:hAnsi="Garamond" w:cs="Segoe UI"/>
          <w:color w:val="0F1115"/>
        </w:rPr>
        <w:br w:type="page"/>
      </w:r>
    </w:p>
    <w:p w14:paraId="4E23436B" w14:textId="77777777" w:rsidR="0081712B" w:rsidRDefault="00DF5F51" w:rsidP="0081712B">
      <w:pPr>
        <w:pStyle w:val="Heading1"/>
      </w:pPr>
      <w:r w:rsidRPr="00784045">
        <w:lastRenderedPageBreak/>
        <w:t xml:space="preserve">Chapter Three </w:t>
      </w:r>
    </w:p>
    <w:p w14:paraId="7A142C95" w14:textId="1DAF08E9" w:rsidR="00DF5F51" w:rsidRPr="00784045" w:rsidRDefault="0081712B" w:rsidP="0081712B">
      <w:pPr>
        <w:pStyle w:val="Heading1"/>
      </w:pPr>
      <w:r>
        <w:br/>
      </w:r>
      <w:r w:rsidR="00DF5F51" w:rsidRPr="00784045">
        <w:t>The Only Commandment</w:t>
      </w:r>
      <w:r>
        <w:br/>
      </w:r>
    </w:p>
    <w:p w14:paraId="72FF453D" w14:textId="40BFC61D"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If the only requirement for enjoying God's love is to accept His</w:t>
      </w:r>
      <w:r w:rsidR="00784045">
        <w:rPr>
          <w:rFonts w:ascii="Garamond" w:hAnsi="Garamond" w:cs="Segoe UI"/>
          <w:color w:val="0F1115"/>
        </w:rPr>
        <w:t xml:space="preserve"> </w:t>
      </w:r>
      <w:r w:rsidRPr="00210A38">
        <w:rPr>
          <w:rFonts w:ascii="Garamond" w:hAnsi="Garamond" w:cs="Segoe UI"/>
          <w:color w:val="0F1115"/>
        </w:rPr>
        <w:t>offer—to say "yes" to His proposal—then a second question immediately follows: </w:t>
      </w:r>
      <w:r w:rsidRPr="00210A38">
        <w:rPr>
          <w:rStyle w:val="Emphasis"/>
          <w:rFonts w:ascii="Garamond" w:hAnsi="Garamond" w:cs="Segoe UI"/>
          <w:color w:val="0F1115"/>
        </w:rPr>
        <w:t>What comes after the "yes"?</w:t>
      </w:r>
    </w:p>
    <w:p w14:paraId="461031C4"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a young lady accepts a marriage proposal, the expectation of the man is for her to reciprocate his love. Just as he loves her, it is expected and expedient that she also focuses on and showers the man with all her affection. This is because one of a man's utmost desires is to be loved in return.</w:t>
      </w:r>
    </w:p>
    <w:p w14:paraId="765208BD"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 is a mystery here that every married person understands: when a wife fulfills this desire of her husband, she fulfills every other hidden desire of him. Love covers everything. Love satisfies everything. Love makes everything else plain sailing. A man who knows he is truly loved will move mountains for his wife. He will provide, protect, and cherish her—not out of duty, but out of delight.</w:t>
      </w:r>
    </w:p>
    <w:p w14:paraId="44262103"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kind of response God desires from us.</w:t>
      </w:r>
    </w:p>
    <w:p w14:paraId="3051F8DB" w14:textId="77777777" w:rsidR="00DF5F51" w:rsidRPr="00210A38" w:rsidRDefault="00DF5F51" w:rsidP="00784045">
      <w:pPr>
        <w:pStyle w:val="Heading3"/>
      </w:pPr>
      <w:r w:rsidRPr="00210A38">
        <w:t>The Great Commandment</w:t>
      </w:r>
    </w:p>
    <w:p w14:paraId="53C4C7BE"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like manner, God—in the position of a husband—desires that anyone who accepts His offer should reciprocate His love with all their heart, soul, and body.</w:t>
      </w:r>
    </w:p>
    <w:p w14:paraId="3F2FAA3A" w14:textId="352553C8" w:rsidR="00DF5F51" w:rsidRPr="00210A38" w:rsidRDefault="00DF5F51" w:rsidP="00784045">
      <w:pPr>
        <w:pStyle w:val="NoSpacing"/>
      </w:pPr>
      <w:r w:rsidRPr="00210A38">
        <w:rPr>
          <w:rStyle w:val="Emphasis"/>
          <w:rFonts w:cs="Segoe UI"/>
          <w:color w:val="0F1115"/>
        </w:rPr>
        <w:t>Jesus said to him, 'You shall love the LORD your God with all your heart, with all your soul, and with all your mind.' This is the first and great commandment. And the second is like it: 'You shall love your neighbor as yourself.' On these two commandments hang all the Law and the Prophets.</w:t>
      </w:r>
      <w:r w:rsidRPr="00210A38">
        <w:t> </w:t>
      </w:r>
      <w:r w:rsidR="00784045" w:rsidRPr="00210A38">
        <w:rPr>
          <w:rFonts w:eastAsia="Times New Roman" w:cs="Segoe UI"/>
          <w:color w:val="0F1115"/>
          <w:szCs w:val="24"/>
        </w:rPr>
        <w:t>—</w:t>
      </w:r>
      <w:r w:rsidR="00784045">
        <w:rPr>
          <w:rFonts w:eastAsia="Times New Roman" w:cs="Segoe UI"/>
          <w:color w:val="0F1115"/>
          <w:szCs w:val="24"/>
        </w:rPr>
        <w:t xml:space="preserve"> </w:t>
      </w:r>
      <w:r w:rsidRPr="00210A38">
        <w:t>Matthew 22:37-40</w:t>
      </w:r>
    </w:p>
    <w:p w14:paraId="22A2439F"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 first, and father, of all other commandments, is to love God with everything we have. All other commandments are incorporated in this </w:t>
      </w:r>
      <w:r w:rsidRPr="00210A38">
        <w:rPr>
          <w:rFonts w:ascii="Garamond" w:hAnsi="Garamond" w:cs="Segoe UI"/>
          <w:color w:val="0F1115"/>
        </w:rPr>
        <w:lastRenderedPageBreak/>
        <w:t>single law. If only we can fulfill this one commandment, then we would have fulfilled the whole law and the prophets.</w:t>
      </w:r>
    </w:p>
    <w:p w14:paraId="4608E85A"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Think about it:</w:t>
      </w:r>
    </w:p>
    <w:p w14:paraId="5EC6AA5F"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If we truly love God, we will not run after other gods. That settles the commandment, "You shall have no other gods before Me," and all others related to it. A heart fully occupied with love for God has no room for rivals.</w:t>
      </w:r>
    </w:p>
    <w:p w14:paraId="0682EB03"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If we love God, we will love our neighbor. And that settles the rest of the commandments. You cannot love God and hate the one He loves. You cannot claim affection for the Father while despising His child. Love for God spills over into love for people, and in that overflow, the entire law is fulfilled.</w:t>
      </w:r>
    </w:p>
    <w:p w14:paraId="677E862A"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Love settles all things.</w:t>
      </w:r>
    </w:p>
    <w:p w14:paraId="6F29C7D8" w14:textId="77777777" w:rsidR="00DF5F51" w:rsidRPr="00210A38" w:rsidRDefault="00DF5F51" w:rsidP="00784045">
      <w:pPr>
        <w:pStyle w:val="Heading3"/>
      </w:pPr>
      <w:r w:rsidRPr="00210A38">
        <w:t>Love Is a Commandment</w:t>
      </w:r>
    </w:p>
    <w:p w14:paraId="30E4A121"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you must know something crucial: loving God is not based on feelings. It is a commandment. It is a must, something that should be prioritized in life. We are not to love God only when we feel like loving Him. As long as you have accepted His offer of love, you are committed to loving Him in return.</w:t>
      </w:r>
    </w:p>
    <w:p w14:paraId="4E064BF9"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have learned this the hard way. There have been seasons when I did not </w:t>
      </w:r>
      <w:r w:rsidRPr="00210A38">
        <w:rPr>
          <w:rStyle w:val="Emphasis"/>
          <w:rFonts w:ascii="Garamond" w:hAnsi="Garamond" w:cs="Segoe UI"/>
          <w:color w:val="0F1115"/>
        </w:rPr>
        <w:t>feel</w:t>
      </w:r>
      <w:r w:rsidRPr="00210A38">
        <w:rPr>
          <w:rFonts w:ascii="Garamond" w:hAnsi="Garamond" w:cs="Segoe UI"/>
          <w:color w:val="0F1115"/>
        </w:rPr>
        <w:t> like praying. There have been seasons when God felt distant, when His presence seemed hidden, when my emotions were dry and my heart was cold. In those seasons, the command to love Him was what held me. I chose to love Him even when I did not feel it. I chose to seek Him even when He seemed far. And in those choices, the feelings eventually returned—but they followed obedience; they did not precede it.</w:t>
      </w:r>
    </w:p>
    <w:p w14:paraId="629D7941"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I tell people often: genuine love is birthed by commitment, not feelings. It is what you do at all times, not just when it is convenient. Based on the lessons we have learned from God's expression of </w:t>
      </w:r>
      <w:proofErr w:type="gramStart"/>
      <w:r w:rsidRPr="00210A38">
        <w:rPr>
          <w:rFonts w:ascii="Garamond" w:hAnsi="Garamond" w:cs="Segoe UI"/>
          <w:color w:val="0F1115"/>
        </w:rPr>
        <w:t>love,</w:t>
      </w:r>
      <w:proofErr w:type="gramEnd"/>
      <w:r w:rsidRPr="00210A38">
        <w:rPr>
          <w:rFonts w:ascii="Garamond" w:hAnsi="Garamond" w:cs="Segoe UI"/>
          <w:color w:val="0F1115"/>
        </w:rPr>
        <w:t xml:space="preserve"> we can affirm that </w:t>
      </w:r>
      <w:r w:rsidRPr="00210A38">
        <w:rPr>
          <w:rStyle w:val="Emphasis"/>
          <w:rFonts w:ascii="Garamond" w:hAnsi="Garamond" w:cs="Segoe UI"/>
          <w:color w:val="0F1115"/>
        </w:rPr>
        <w:t>love is a decision</w:t>
      </w:r>
      <w:r w:rsidRPr="00210A38">
        <w:rPr>
          <w:rFonts w:ascii="Garamond" w:hAnsi="Garamond" w:cs="Segoe UI"/>
          <w:color w:val="0F1115"/>
        </w:rPr>
        <w:t>. The love of God is not justified by any reason other than that it is His decision. This same principle applies to us.</w:t>
      </w:r>
    </w:p>
    <w:p w14:paraId="46737042" w14:textId="77777777" w:rsidR="00DF5F51" w:rsidRPr="00210A38" w:rsidRDefault="00DF5F51" w:rsidP="00784045">
      <w:pPr>
        <w:pStyle w:val="Heading3"/>
      </w:pPr>
      <w:r w:rsidRPr="00210A38">
        <w:lastRenderedPageBreak/>
        <w:t>The Model of Love</w:t>
      </w:r>
    </w:p>
    <w:p w14:paraId="55A66546"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model of love given to us is the love of Christ, which was expressed to us when we deserved not to be loved. While we were still sinners, Christ died for us. While we were enemies, we were reconciled to God through the death of His Son.</w:t>
      </w:r>
    </w:p>
    <w:p w14:paraId="6B880B57"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tells us something essential: Christ's model of love is not based on feelings but on commitment. He died for us because He was committed to doing the will of His Father. His love was not merit-oriented; it was a decision that did not consider the status of the recipient.</w:t>
      </w:r>
    </w:p>
    <w:p w14:paraId="5D27EB6F"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With the same model of love, we are required to love God. We are to love Him both when things are rosy and when they are not. We should not allow situations to set the pace for our love for Him. He is more than anything we could think of, and He deserves more than our fluctuating emotions.</w:t>
      </w:r>
    </w:p>
    <w:p w14:paraId="5F7FF1A4"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needless to start trying to explain what it means to love God with all our heart, soul, and mind. This simply means we have to love God with all our being—making Him our priority in all matters of life. This is the way we can enjoy our relationship with the One who has first loved us so dearly.</w:t>
      </w:r>
    </w:p>
    <w:p w14:paraId="46DFBA0D" w14:textId="77777777" w:rsidR="00DF5F51" w:rsidRPr="00210A38" w:rsidRDefault="00DF5F51" w:rsidP="00784045">
      <w:pPr>
        <w:pStyle w:val="Heading3"/>
      </w:pPr>
      <w:r w:rsidRPr="00210A38">
        <w:t>The Cost of Following</w:t>
      </w:r>
    </w:p>
    <w:p w14:paraId="0FF15041"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Jesus Christ was forthright in His approach to people who desired to follow Him. He never softened the demand to make it more appealing. He never lowered the standard to attract larger crowds. Instead, He declared openly:</w:t>
      </w:r>
    </w:p>
    <w:p w14:paraId="37A084B0" w14:textId="77777777" w:rsidR="00DF5F51" w:rsidRPr="00210A38" w:rsidRDefault="00DF5F51" w:rsidP="0081712B">
      <w:pPr>
        <w:pStyle w:val="NoSpacing"/>
      </w:pPr>
      <w:r w:rsidRPr="00210A38">
        <w:rPr>
          <w:rStyle w:val="Emphasis"/>
          <w:rFonts w:cs="Segoe UI"/>
          <w:color w:val="0F1115"/>
        </w:rPr>
        <w:t>"If anyone comes to Me and does not hate his father and mother, wife and children, brothers and sisters, yes, and his own life also, he cannot be My disciple."</w:t>
      </w:r>
      <w:r w:rsidRPr="00210A38">
        <w:t> (Luke 14:26)</w:t>
      </w:r>
    </w:p>
    <w:p w14:paraId="240F1AD2"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Now, we must understand what Jesus meant here. He was not commanding literal hatred. He was using strong language to make a point: our love for Him must be so superior, so supreme, that all other loves look like hatred in comparison.</w:t>
      </w:r>
    </w:p>
    <w:p w14:paraId="7284BDAE"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 message He was passing across is this: if we want to follow Him, we must ensure our love for Him supersedes our love for others—and yes, even our love for our own lives.</w:t>
      </w:r>
    </w:p>
    <w:p w14:paraId="696DC2C8"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Now, that does not mean when we love </w:t>
      </w:r>
      <w:proofErr w:type="gramStart"/>
      <w:r w:rsidRPr="00210A38">
        <w:rPr>
          <w:rFonts w:ascii="Garamond" w:hAnsi="Garamond" w:cs="Segoe UI"/>
          <w:color w:val="0F1115"/>
        </w:rPr>
        <w:t>Him</w:t>
      </w:r>
      <w:proofErr w:type="gramEnd"/>
      <w:r w:rsidRPr="00210A38">
        <w:rPr>
          <w:rFonts w:ascii="Garamond" w:hAnsi="Garamond" w:cs="Segoe UI"/>
          <w:color w:val="0F1115"/>
        </w:rPr>
        <w:t xml:space="preserve"> we have to reduce our love for others. In fact, the reverse is the case. As we prioritize His love in our hearts, the capacity to love people </w:t>
      </w:r>
      <w:r w:rsidRPr="00210A38">
        <w:rPr>
          <w:rStyle w:val="Emphasis"/>
          <w:rFonts w:ascii="Garamond" w:hAnsi="Garamond" w:cs="Segoe UI"/>
          <w:color w:val="0F1115"/>
        </w:rPr>
        <w:t>increases</w:t>
      </w:r>
      <w:r w:rsidRPr="00210A38">
        <w:rPr>
          <w:rFonts w:ascii="Garamond" w:hAnsi="Garamond" w:cs="Segoe UI"/>
          <w:color w:val="0F1115"/>
        </w:rPr>
        <w:t>. The more we love Him, the more we love others; otherwise, we do not truly love Him.</w:t>
      </w:r>
    </w:p>
    <w:p w14:paraId="32D65530"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I have watched this </w:t>
      </w:r>
      <w:proofErr w:type="gramStart"/>
      <w:r w:rsidRPr="00210A38">
        <w:rPr>
          <w:rFonts w:ascii="Garamond" w:hAnsi="Garamond" w:cs="Segoe UI"/>
          <w:color w:val="0F1115"/>
        </w:rPr>
        <w:t>principle</w:t>
      </w:r>
      <w:proofErr w:type="gramEnd"/>
      <w:r w:rsidRPr="00210A38">
        <w:rPr>
          <w:rFonts w:ascii="Garamond" w:hAnsi="Garamond" w:cs="Segoe UI"/>
          <w:color w:val="0F1115"/>
        </w:rPr>
        <w:t xml:space="preserve"> work in my own life. The more I have grown in my love for God, the more patience I have for people. The more I have deepened my relationship with Him, the more grace I have for those who disappoint me. Love for Him does not diminish our love for others—it expands it, purifies it, and anchors it.</w:t>
      </w:r>
    </w:p>
    <w:p w14:paraId="7C395AE7" w14:textId="77777777" w:rsidR="00DF5F51" w:rsidRPr="00210A38" w:rsidRDefault="00DF5F51" w:rsidP="00784045">
      <w:pPr>
        <w:pStyle w:val="Heading3"/>
      </w:pPr>
      <w:r w:rsidRPr="00210A38">
        <w:t>The Benefits of Loving God</w:t>
      </w:r>
    </w:p>
    <w:p w14:paraId="3F61499A"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we love the Lord, we begin to walk in an unusual atmosphere of His love that brings favor and makes everything work together for good for us.</w:t>
      </w:r>
    </w:p>
    <w:p w14:paraId="12517230"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Some believers nourish empty hopes. They take only the word of God that seems important to them and forget the rest. They say things like, "All things work together for good, and so, I know all will work out for good."</w:t>
      </w:r>
    </w:p>
    <w:p w14:paraId="59965BBA"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fact is that the word of God does not say all things work together for good for everybody—or even for all professing believers. </w:t>
      </w:r>
      <w:r w:rsidRPr="00210A38">
        <w:rPr>
          <w:rStyle w:val="Emphasis"/>
          <w:rFonts w:ascii="Garamond" w:hAnsi="Garamond" w:cs="Segoe UI"/>
          <w:color w:val="0F1115"/>
        </w:rPr>
        <w:t>"All things work together for good to them that love God"</w:t>
      </w:r>
      <w:r w:rsidRPr="00210A38">
        <w:rPr>
          <w:rFonts w:ascii="Garamond" w:hAnsi="Garamond" w:cs="Segoe UI"/>
          <w:color w:val="0F1115"/>
        </w:rPr>
        <w:t> (Romans 8:28). Loving God is the basis for the statement, "I know all will turn out for good." Remove love, and the promise has no foundation.</w:t>
      </w:r>
    </w:p>
    <w:p w14:paraId="7849C290"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addition, loving God is the ultimate secret to His presence. Jesus said:</w:t>
      </w:r>
    </w:p>
    <w:p w14:paraId="40B9FFE7" w14:textId="79D05707" w:rsidR="00DF5F51" w:rsidRPr="00210A38" w:rsidRDefault="00DF5F51" w:rsidP="0081712B">
      <w:pPr>
        <w:pStyle w:val="NoSpacing"/>
      </w:pPr>
      <w:r w:rsidRPr="00210A38">
        <w:rPr>
          <w:rStyle w:val="Emphasis"/>
          <w:rFonts w:cs="Segoe UI"/>
          <w:color w:val="0F1115"/>
        </w:rPr>
        <w:t>If anyone loves Me, he will keep My word; and My Father will love him, and We will come to him and make Our home with him.</w:t>
      </w:r>
      <w:r w:rsidR="0081712B">
        <w:rPr>
          <w:rStyle w:val="Emphasis"/>
          <w:rFonts w:cs="Segoe UI"/>
          <w:color w:val="0F1115"/>
        </w:rPr>
        <w:t xml:space="preserve"> </w:t>
      </w:r>
      <w:r w:rsidRPr="00210A38">
        <w:t>(John 14:23)</w:t>
      </w:r>
    </w:p>
    <w:p w14:paraId="3A9B28D8"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There is nothing more exciting than having God make His home with us. But this only comes to those who are passionate lovers of Him. When we love God passionately with everything within and without us, we create a suitable atmosphere for Him to dwell with us. No one abides </w:t>
      </w:r>
      <w:r w:rsidRPr="00210A38">
        <w:rPr>
          <w:rFonts w:ascii="Garamond" w:hAnsi="Garamond" w:cs="Segoe UI"/>
          <w:color w:val="0F1115"/>
        </w:rPr>
        <w:lastRenderedPageBreak/>
        <w:t>where he is not loved or wanted. Our love is like an invitation letter to Him.</w:t>
      </w:r>
    </w:p>
    <w:p w14:paraId="18D18CA4" w14:textId="77777777" w:rsidR="00DF5F51" w:rsidRPr="00210A38" w:rsidRDefault="00DF5F51" w:rsidP="00784045">
      <w:pPr>
        <w:pStyle w:val="Heading3"/>
      </w:pPr>
      <w:r w:rsidRPr="00210A38">
        <w:t>The Crown of Life</w:t>
      </w:r>
    </w:p>
    <w:p w14:paraId="3A0D3796"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Finally, I need to correct something you might have been exposed to. You may have heard some preachers say, "Come to Jesus and you will win a crown of life in heaven, a throne of glory." Well, that is not exactly what the Bible says.</w:t>
      </w:r>
    </w:p>
    <w:p w14:paraId="281A3E53" w14:textId="108DF23E" w:rsidR="00DF5F51" w:rsidRPr="00210A38" w:rsidRDefault="00DF5F51" w:rsidP="0081712B">
      <w:pPr>
        <w:pStyle w:val="NoSpacing"/>
      </w:pPr>
      <w:r w:rsidRPr="00210A38">
        <w:rPr>
          <w:rStyle w:val="Emphasis"/>
          <w:rFonts w:cs="Segoe UI"/>
          <w:color w:val="0F1115"/>
        </w:rPr>
        <w:t>Blessed is the man who endures temptation; for when he has been approved, he will receive the crown of life which the Lord has promised to those who love Him.</w:t>
      </w:r>
      <w:r w:rsidRPr="00210A38">
        <w:t> (James 1:12)</w:t>
      </w:r>
    </w:p>
    <w:p w14:paraId="11D5BEE9"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Did you catch that? The crown of life is prepared and promised only to </w:t>
      </w:r>
      <w:r w:rsidRPr="00210A38">
        <w:rPr>
          <w:rStyle w:val="Emphasis"/>
          <w:rFonts w:ascii="Garamond" w:hAnsi="Garamond" w:cs="Segoe UI"/>
          <w:color w:val="0F1115"/>
        </w:rPr>
        <w:t>those who love Him</w:t>
      </w:r>
      <w:r w:rsidRPr="00210A38">
        <w:rPr>
          <w:rFonts w:ascii="Garamond" w:hAnsi="Garamond" w:cs="Segoe UI"/>
          <w:color w:val="0F1115"/>
        </w:rPr>
        <w:t>. The crown is not meant for those who merely </w:t>
      </w:r>
      <w:r w:rsidRPr="00210A38">
        <w:rPr>
          <w:rStyle w:val="Emphasis"/>
          <w:rFonts w:ascii="Garamond" w:hAnsi="Garamond" w:cs="Segoe UI"/>
          <w:color w:val="0F1115"/>
        </w:rPr>
        <w:t>come</w:t>
      </w:r>
      <w:r w:rsidRPr="00210A38">
        <w:rPr>
          <w:rFonts w:ascii="Garamond" w:hAnsi="Garamond" w:cs="Segoe UI"/>
          <w:color w:val="0F1115"/>
        </w:rPr>
        <w:t> to Jesus, but those who came and then </w:t>
      </w:r>
      <w:r w:rsidRPr="00210A38">
        <w:rPr>
          <w:rStyle w:val="Emphasis"/>
          <w:rFonts w:ascii="Garamond" w:hAnsi="Garamond" w:cs="Segoe UI"/>
          <w:color w:val="0F1115"/>
        </w:rPr>
        <w:t>fell in love</w:t>
      </w:r>
      <w:r w:rsidRPr="00210A38">
        <w:rPr>
          <w:rFonts w:ascii="Garamond" w:hAnsi="Garamond" w:cs="Segoe UI"/>
          <w:color w:val="0F1115"/>
        </w:rPr>
        <w:t> with Him.</w:t>
      </w:r>
    </w:p>
    <w:p w14:paraId="5009B26E"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absolutely necessary to take to heart, because we read in the Scriptures about those who came to Jesus but later left Him. They could not endure the word of life dispensed to them. They started but did not finish. They believed but did not abide.</w:t>
      </w:r>
    </w:p>
    <w:p w14:paraId="1F0F123C"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if anyone comes to Jesus and does not love Him, there is the likelihood of leaving; and such will definitely not receive the crown of life. It is love that makes us endure temptations and persecutions, as depicted in that scripture. When a man is deeply in love with God, nothing can take such a man away from the way. Paul said nothing can separate us from the love of God—not angels, not principalities, not powers, not life, not death. Not even temptation, which is but for a moment.</w:t>
      </w:r>
    </w:p>
    <w:p w14:paraId="203B4D55"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Therefore, it is not sufficient to profess belief in Jesus Christ without passion and commitment. Our heart, soul, mind, and body must be fully lost in the love of God. This is the only law of the New Testament, which is called the law of the Spirit.</w:t>
      </w:r>
    </w:p>
    <w:p w14:paraId="19572F32" w14:textId="77777777" w:rsidR="00DF5F51" w:rsidRPr="00210A38" w:rsidRDefault="00DF5F51" w:rsidP="00784045">
      <w:pPr>
        <w:pStyle w:val="ds-markdown-paragraph"/>
        <w:shd w:val="clear" w:color="auto" w:fill="FFFFFF"/>
        <w:spacing w:before="240" w:beforeAutospacing="0" w:after="240" w:afterAutospacing="0"/>
        <w:jc w:val="both"/>
        <w:rPr>
          <w:rFonts w:ascii="Garamond" w:hAnsi="Garamond" w:cs="Segoe UI"/>
          <w:color w:val="0F1115"/>
        </w:rPr>
      </w:pPr>
    </w:p>
    <w:p w14:paraId="75C59344" w14:textId="4B362836" w:rsidR="00D7321D" w:rsidRPr="00210A38" w:rsidRDefault="00D7321D" w:rsidP="00784045">
      <w:pPr>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br w:type="page"/>
      </w:r>
    </w:p>
    <w:p w14:paraId="145A1918" w14:textId="48A78DD2" w:rsidR="00D7321D" w:rsidRPr="00210A38" w:rsidRDefault="00D7321D" w:rsidP="00D7321D">
      <w:pPr>
        <w:pStyle w:val="Heading1"/>
        <w:shd w:val="clear" w:color="auto" w:fill="FFFFFF"/>
        <w:spacing w:after="240" w:afterAutospacing="0" w:line="510" w:lineRule="atLeast"/>
        <w:rPr>
          <w:rFonts w:cs="Segoe UI"/>
          <w:color w:val="0F1115"/>
          <w:sz w:val="36"/>
          <w:szCs w:val="36"/>
        </w:rPr>
      </w:pPr>
      <w:r w:rsidRPr="00210A38">
        <w:rPr>
          <w:rFonts w:cs="Segoe UI"/>
          <w:color w:val="0F1115"/>
          <w:sz w:val="36"/>
          <w:szCs w:val="36"/>
        </w:rPr>
        <w:lastRenderedPageBreak/>
        <w:t xml:space="preserve">Chapter Four </w:t>
      </w:r>
    </w:p>
    <w:p w14:paraId="7FA80689" w14:textId="32FB553D" w:rsidR="0081712B" w:rsidRPr="00210A38" w:rsidRDefault="00D7321D" w:rsidP="0081712B">
      <w:pPr>
        <w:pStyle w:val="Heading2"/>
        <w:shd w:val="clear" w:color="auto" w:fill="FFFFFF"/>
        <w:spacing w:before="480" w:beforeAutospacing="0" w:after="240" w:afterAutospacing="0" w:line="480" w:lineRule="atLeast"/>
        <w:rPr>
          <w:rFonts w:cs="Segoe UI"/>
          <w:color w:val="0F1115"/>
          <w:sz w:val="33"/>
          <w:szCs w:val="33"/>
        </w:rPr>
      </w:pPr>
      <w:r w:rsidRPr="00210A38">
        <w:rPr>
          <w:rFonts w:cs="Segoe UI"/>
          <w:color w:val="0F1115"/>
          <w:sz w:val="33"/>
          <w:szCs w:val="33"/>
        </w:rPr>
        <w:t>The Evidence</w:t>
      </w:r>
      <w:r w:rsidR="0081712B">
        <w:rPr>
          <w:rFonts w:cs="Segoe UI"/>
          <w:color w:val="0F1115"/>
          <w:sz w:val="33"/>
          <w:szCs w:val="33"/>
        </w:rPr>
        <w:br/>
      </w:r>
    </w:p>
    <w:p w14:paraId="04464CA3" w14:textId="77777777" w:rsidR="00D7321D" w:rsidRPr="00210A38" w:rsidRDefault="00D7321D" w:rsidP="0081712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one thing to say you love someone. It is another thing to prove it.</w:t>
      </w:r>
    </w:p>
    <w:p w14:paraId="17F6C5E9" w14:textId="77777777" w:rsidR="00D7321D" w:rsidRPr="00210A38" w:rsidRDefault="00D7321D" w:rsidP="0081712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Genuine love can never be secretive. It cannot remain hidden, tucked away in the private chambers of the heart, never seeing the light of day. Love that is never expressed is love that is never known. And love that is never known might as well not exist.</w:t>
      </w:r>
    </w:p>
    <w:p w14:paraId="71133410" w14:textId="77777777" w:rsidR="00D7321D" w:rsidRPr="00210A38" w:rsidRDefault="00D7321D" w:rsidP="0081712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Everywhere love exists, there is always evidence to show for it. God so loved the world that He </w:t>
      </w:r>
      <w:r w:rsidRPr="00210A38">
        <w:rPr>
          <w:rStyle w:val="Emphasis"/>
          <w:rFonts w:ascii="Garamond" w:hAnsi="Garamond" w:cs="Segoe UI"/>
          <w:color w:val="0F1115"/>
        </w:rPr>
        <w:t>gave</w:t>
      </w:r>
      <w:r w:rsidRPr="00210A38">
        <w:rPr>
          <w:rFonts w:ascii="Garamond" w:hAnsi="Garamond" w:cs="Segoe UI"/>
          <w:color w:val="0F1115"/>
        </w:rPr>
        <w:t> His only Son. That giving was the evidence. Abraham loved God so much that he was willing to </w:t>
      </w:r>
      <w:r w:rsidRPr="00210A38">
        <w:rPr>
          <w:rStyle w:val="Emphasis"/>
          <w:rFonts w:ascii="Garamond" w:hAnsi="Garamond" w:cs="Segoe UI"/>
          <w:color w:val="0F1115"/>
        </w:rPr>
        <w:t>sacrifice</w:t>
      </w:r>
      <w:r w:rsidRPr="00210A38">
        <w:rPr>
          <w:rFonts w:ascii="Garamond" w:hAnsi="Garamond" w:cs="Segoe UI"/>
          <w:color w:val="0F1115"/>
        </w:rPr>
        <w:t> his only son. That willingness was the proof. Love without expression is like faith without works—it is dead, alone, unrecognizable.</w:t>
      </w:r>
    </w:p>
    <w:p w14:paraId="08C14167" w14:textId="77777777" w:rsidR="00D7321D" w:rsidRPr="00210A38" w:rsidRDefault="00D7321D" w:rsidP="0081712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Our love for God cannot be secretive either. If we truly love Him, it will show. No matter how hard we try to hide it, it will manifest in our actions, in our passion, in our commitment. If you successfully hide the fact that you love God, then you truly do not love Him. Love is not a private sentiment; it is a public reality.</w:t>
      </w:r>
    </w:p>
    <w:p w14:paraId="78F6BBFF" w14:textId="77777777" w:rsidR="00D7321D" w:rsidRPr="00210A38" w:rsidRDefault="00D7321D" w:rsidP="0081712B">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what then is our proof that we love God? How is our love for Him made manifest?</w:t>
      </w:r>
    </w:p>
    <w:p w14:paraId="39CAC683" w14:textId="77777777" w:rsidR="00D7321D" w:rsidRPr="00210A38" w:rsidRDefault="00D7321D" w:rsidP="0081712B">
      <w:pPr>
        <w:pStyle w:val="Heading3"/>
      </w:pPr>
      <w:r w:rsidRPr="00210A38">
        <w:t>Submission</w:t>
      </w:r>
    </w:p>
    <w:p w14:paraId="332E5845"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Right from the beginning of this section, we have pictured God as a husband and ourselves as a wife. We have not gone out of bounds, for the Bible says we are the bride of Christ. To that end, the command given to wives applies to us.</w:t>
      </w:r>
    </w:p>
    <w:p w14:paraId="13FD3040" w14:textId="77777777" w:rsidR="00D7321D" w:rsidRPr="00210A38" w:rsidRDefault="00D7321D" w:rsidP="0097072E">
      <w:pPr>
        <w:pStyle w:val="NoSpacing"/>
      </w:pPr>
      <w:r w:rsidRPr="00210A38">
        <w:rPr>
          <w:rStyle w:val="Emphasis"/>
          <w:rFonts w:cs="Segoe UI"/>
          <w:color w:val="0F1115"/>
        </w:rPr>
        <w:t>"Wives, submit to your own husbands, as is fitting in the Lord."</w:t>
      </w:r>
      <w:r w:rsidRPr="00210A38">
        <w:t> (Colossians 3:18)</w:t>
      </w:r>
    </w:p>
    <w:p w14:paraId="7330D147"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If you have accepted God's proposal by believing in Jesus Christ—His only Son and the evidence of His love—you are obliged to submit yourself to Him. This is the way to show the world you love God. The evidence of a woman's love is submission to her husband.</w:t>
      </w:r>
    </w:p>
    <w:p w14:paraId="32D97C51"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way to respond to God's love is to submit to Him totally. God's duty as the Husband is to love; ours as the wife is to submit. Our submission to Him is the way to prove to Him that we are ready to key into His love and live the rest of our lives under His lordship.</w:t>
      </w:r>
    </w:p>
    <w:p w14:paraId="5C82FC13"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another area where God has a problem with people who claim to have accepted His offer of salvation.</w:t>
      </w:r>
    </w:p>
    <w:p w14:paraId="280D5E23"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Research has it that one of the major reasons for many broken marriages today is the failure of wives to submit to their husbands. The problem has always been </w:t>
      </w:r>
      <w:r w:rsidRPr="00210A38">
        <w:rPr>
          <w:rStyle w:val="Emphasis"/>
          <w:rFonts w:ascii="Garamond" w:hAnsi="Garamond" w:cs="Segoe UI"/>
          <w:color w:val="0F1115"/>
        </w:rPr>
        <w:t>submission</w:t>
      </w:r>
      <w:r w:rsidRPr="00210A38">
        <w:rPr>
          <w:rFonts w:ascii="Garamond" w:hAnsi="Garamond" w:cs="Segoe UI"/>
          <w:color w:val="0F1115"/>
        </w:rPr>
        <w:t>.</w:t>
      </w:r>
    </w:p>
    <w:p w14:paraId="23E13A83"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Why? Because submission in its real context requires one to carry out whatever one wants to do with the approval of a higher authority. However, due to our selfishness and ego, we often find it difficult to seek approval under His authority. We think submission makes us voiceless.</w:t>
      </w:r>
    </w:p>
    <w:p w14:paraId="128E663F"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on the contrary, submission does not make the one who is submitting a dummy. It only means to table one's requests, ideas, or whatever one wants to do at the mercy of a higher authority—who is more experienced—for consideration and approval, and then to obey the verdict of that higher authority.</w:t>
      </w:r>
    </w:p>
    <w:p w14:paraId="7BF52A44"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might have heard two lovers say to themselves, "I can't do anything without you." What that simply means is that both parties will not do anything without the input of the other, and the contribution of the other party will be adhered to. It is not a loss of identity; it is a union of wills.</w:t>
      </w:r>
    </w:p>
    <w:p w14:paraId="0763796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And with the fact that not all ideas are opposed by a higher authority—since some will be commended and approved while others will be improved upon—we must know that submission does not make anyone inactive or voiceless. It simply aligns individual desires with greater wisdom.</w:t>
      </w:r>
    </w:p>
    <w:p w14:paraId="0E3614DB"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Anyone who wants to enjoy an enduring and peaceful relationship with God and the benefits of His love must first realize that submission to God's purpose—He being the supreme authority—is mandatory.</w:t>
      </w:r>
    </w:p>
    <w:p w14:paraId="4BCAC942"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Accepting God's love means that we have decided to let go of all selfish or self-induced ambitions, or at least get His approval for them. It means we have decided not to take any major decision in life without seeking His approval. It means we cannot do anything without Him, just as Jesus did nothing of His own.</w:t>
      </w:r>
    </w:p>
    <w:p w14:paraId="3D97CF8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should realize that once you have accepted Him into your life, you have become one with Him, because the purpose of love is oneness. And so, His goal becomes your goal; His vision, your vision; His purpose, your purpose. Your old visions and pursuits must give way for His. This is because everything is now His. Resultantly, He demands total submission—not as a slave to his master, but as a wife to her husband, for unity's sake.</w:t>
      </w:r>
    </w:p>
    <w:p w14:paraId="0402479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ostensible challenge to us, however, is our unwillingness to forgo our seemingly beautiful and good ambitions, which are far below what He has in plan for us. We do things on our own because we are afraid that He will not approve the desires of our hearts. Hence, we tend to leave Him out of major decisions in life.</w:t>
      </w:r>
    </w:p>
    <w:p w14:paraId="66822162"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the Psalmist told us otherwise:</w:t>
      </w:r>
    </w:p>
    <w:p w14:paraId="29479427" w14:textId="77777777" w:rsidR="00D7321D" w:rsidRPr="00210A38" w:rsidRDefault="00D7321D" w:rsidP="0097072E">
      <w:pPr>
        <w:pStyle w:val="NoSpacing"/>
      </w:pPr>
      <w:r w:rsidRPr="00210A38">
        <w:rPr>
          <w:rStyle w:val="Emphasis"/>
          <w:rFonts w:cs="Segoe UI"/>
          <w:color w:val="0F1115"/>
        </w:rPr>
        <w:t>"Delight yourself also in the Lord, and He shall give you the desires of your heart. Commit your way to the Lord, trust also in Him, and He shall bring it to pass."</w:t>
      </w:r>
      <w:r w:rsidRPr="00210A38">
        <w:t> (Psalm 37:4-5)</w:t>
      </w:r>
    </w:p>
    <w:p w14:paraId="3A0B770F"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can see that the problem is not whether God will approve our heart's desires or not. It is our lack of trust in Him. If we trust Him, we will know that whatever He does not approve is not right for us, though it seems right to us. The Bible says there is a way that seems right to men, but the end thereof is destruction. If we believe and trust God, and acknowledge Him as omniscient, then we will accept the fact that whichever way He instructs us not to go leads to destruction.</w:t>
      </w:r>
    </w:p>
    <w:p w14:paraId="64E33A96"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God's love should lead us to trust Him with all our hearts, and in all His ways. Whoever claims to have received the love of God must trust Him in all His leading and promises. He is so faithful that He creates the </w:t>
      </w:r>
      <w:r w:rsidRPr="00210A38">
        <w:rPr>
          <w:rFonts w:ascii="Garamond" w:hAnsi="Garamond" w:cs="Segoe UI"/>
          <w:color w:val="0F1115"/>
        </w:rPr>
        <w:lastRenderedPageBreak/>
        <w:t>impression in us that we need not bother engaging in trial and error before Him.</w:t>
      </w:r>
    </w:p>
    <w:p w14:paraId="7C4B78E9"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Style w:val="Emphasis"/>
          <w:rFonts w:ascii="Garamond" w:hAnsi="Garamond" w:cs="Segoe UI"/>
          <w:color w:val="0F1115"/>
        </w:rPr>
        <w:t>"I will instruct you and teach you in the way you should go; I will guide you with My eye."</w:t>
      </w:r>
      <w:r w:rsidRPr="00210A38">
        <w:rPr>
          <w:rFonts w:ascii="Garamond" w:hAnsi="Garamond" w:cs="Segoe UI"/>
          <w:color w:val="0F1115"/>
        </w:rPr>
        <w:t> (Psalm 32:8)</w:t>
      </w:r>
    </w:p>
    <w:p w14:paraId="6E363BA5" w14:textId="77777777" w:rsidR="00D7321D" w:rsidRPr="00210A38" w:rsidRDefault="00D7321D" w:rsidP="0097072E">
      <w:pPr>
        <w:pStyle w:val="Heading3"/>
      </w:pPr>
      <w:r w:rsidRPr="00210A38">
        <w:t>His Promise to Guide</w:t>
      </w:r>
    </w:p>
    <w:p w14:paraId="319B155D"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First, He said, "I will instruct you." To give instruction means to give a specific direction. To give a clear and concise verdict on what is required. In other words, He is saying, "I will tell you what to do. I will tell you the way you should go. I will tell you the vision and dream you should pursue." That means there is a way He wants you to go. There is no need for trial and error before Him when He has promised to tell us His mind directly.</w:t>
      </w:r>
    </w:p>
    <w:p w14:paraId="258F6455"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His ways, nonetheless, He will show to those who are humble enough to ask for direction and instruction. The Bible says:</w:t>
      </w:r>
    </w:p>
    <w:p w14:paraId="0908D8AA" w14:textId="77777777" w:rsidR="00D7321D" w:rsidRPr="00210A38" w:rsidRDefault="00D7321D" w:rsidP="0097072E">
      <w:pPr>
        <w:pStyle w:val="NoSpacing"/>
      </w:pPr>
      <w:r w:rsidRPr="00210A38">
        <w:rPr>
          <w:rStyle w:val="Emphasis"/>
          <w:rFonts w:cs="Segoe UI"/>
          <w:color w:val="0F1115"/>
        </w:rPr>
        <w:t>"Eye has not seen, nor ear heard, neither has it entered into the heart of men what the Lord has prepared for those who love Him."</w:t>
      </w:r>
      <w:r w:rsidRPr="00210A38">
        <w:t> (1 Corinthians 2:9)</w:t>
      </w:r>
    </w:p>
    <w:p w14:paraId="336CA5AF"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Those who love Him are people who are willing to submit themselves to His plans, and as a result, seek His verdicts in their steps in life.</w:t>
      </w:r>
    </w:p>
    <w:p w14:paraId="6A1CFFB1"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Most times, our decision to let go of our plans for God will come with a lot of persecution from family and friends, because it will look foolish to them. But it only looks foolish; it is not. We will only make a fool of ourselves if we refuse to follow His instructions. We must have this trust in His instructions that they are always for our good.</w:t>
      </w:r>
    </w:p>
    <w:p w14:paraId="758A1053" w14:textId="77777777" w:rsidR="00D7321D" w:rsidRPr="00210A38" w:rsidRDefault="00D7321D" w:rsidP="0097072E">
      <w:pPr>
        <w:pStyle w:val="NoSpacing"/>
      </w:pPr>
      <w:r w:rsidRPr="00210A38">
        <w:rPr>
          <w:rStyle w:val="Emphasis"/>
          <w:rFonts w:cs="Segoe UI"/>
          <w:color w:val="0F1115"/>
        </w:rPr>
        <w:t>"And we know that all things work together for good to those who love God, to those who are called according to His purpose."</w:t>
      </w:r>
      <w:r w:rsidRPr="00210A38">
        <w:t> (Romans 8:28)</w:t>
      </w:r>
    </w:p>
    <w:p w14:paraId="4CA136FD"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Take note again: all things work together for good to only those who love Him. And those who love Him are those who are called according to His purpose—not their purpose. These are people who have traded not only their sorrows, shames, and pains for the joy of the Lord, but also their purpose, visions, and ambitions for the course of the Lord.</w:t>
      </w:r>
    </w:p>
    <w:p w14:paraId="7F7C4EBA" w14:textId="77777777" w:rsidR="00D7321D" w:rsidRPr="00210A38" w:rsidRDefault="00D7321D" w:rsidP="0097072E">
      <w:pPr>
        <w:pStyle w:val="Heading3"/>
      </w:pPr>
      <w:r w:rsidRPr="00210A38">
        <w:lastRenderedPageBreak/>
        <w:t>He Will Teach You</w:t>
      </w:r>
    </w:p>
    <w:p w14:paraId="5EE53FD0"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Secondly, He said, "and teach you." This is another gesture from God toward those who are willing to submit themselves in obedience to Him. He says, "I will not only instruct you, but I will also teach you in the way you should go."</w:t>
      </w:r>
    </w:p>
    <w:p w14:paraId="1BCDED59"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To teach means to show how to do something. In other words, having instructed you on the way you should go, He will also show you </w:t>
      </w:r>
      <w:r w:rsidRPr="00210A38">
        <w:rPr>
          <w:rStyle w:val="Emphasis"/>
          <w:rFonts w:ascii="Garamond" w:hAnsi="Garamond" w:cs="Segoe UI"/>
          <w:color w:val="0F1115"/>
        </w:rPr>
        <w:t>how</w:t>
      </w:r>
      <w:r w:rsidRPr="00210A38">
        <w:rPr>
          <w:rFonts w:ascii="Garamond" w:hAnsi="Garamond" w:cs="Segoe UI"/>
          <w:color w:val="0F1115"/>
        </w:rPr>
        <w:t> to go in that way. It is one thing to know </w:t>
      </w:r>
      <w:r w:rsidRPr="00210A38">
        <w:rPr>
          <w:rStyle w:val="Emphasis"/>
          <w:rFonts w:ascii="Garamond" w:hAnsi="Garamond" w:cs="Segoe UI"/>
          <w:color w:val="0F1115"/>
        </w:rPr>
        <w:t>what</w:t>
      </w:r>
      <w:r w:rsidRPr="00210A38">
        <w:rPr>
          <w:rFonts w:ascii="Garamond" w:hAnsi="Garamond" w:cs="Segoe UI"/>
          <w:color w:val="0F1115"/>
        </w:rPr>
        <w:t> to do; it is another thing to know </w:t>
      </w:r>
      <w:r w:rsidRPr="00210A38">
        <w:rPr>
          <w:rStyle w:val="Emphasis"/>
          <w:rFonts w:ascii="Garamond" w:hAnsi="Garamond" w:cs="Segoe UI"/>
          <w:color w:val="0F1115"/>
        </w:rPr>
        <w:t>how</w:t>
      </w:r>
      <w:r w:rsidRPr="00210A38">
        <w:rPr>
          <w:rFonts w:ascii="Garamond" w:hAnsi="Garamond" w:cs="Segoe UI"/>
          <w:color w:val="0F1115"/>
        </w:rPr>
        <w:t> to do it.</w:t>
      </w:r>
    </w:p>
    <w:p w14:paraId="4617408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have come to realize that many people—most especially believers—know that God has better plans for them. They know that the thoughts He has toward them are good, to give them hope and an expected end. The problem, however, has always been </w:t>
      </w:r>
      <w:r w:rsidRPr="00210A38">
        <w:rPr>
          <w:rStyle w:val="Emphasis"/>
          <w:rFonts w:ascii="Garamond" w:hAnsi="Garamond" w:cs="Segoe UI"/>
          <w:color w:val="0F1115"/>
        </w:rPr>
        <w:t>how</w:t>
      </w:r>
      <w:r w:rsidRPr="00210A38">
        <w:rPr>
          <w:rFonts w:ascii="Garamond" w:hAnsi="Garamond" w:cs="Segoe UI"/>
          <w:color w:val="0F1115"/>
        </w:rPr>
        <w:t> to get to that expected end. The problem is having specific instructions that will lead to that expected end.</w:t>
      </w:r>
    </w:p>
    <w:p w14:paraId="05145D88" w14:textId="77777777" w:rsidR="00D7321D" w:rsidRPr="00210A38" w:rsidRDefault="00D7321D" w:rsidP="0097072E">
      <w:pPr>
        <w:pStyle w:val="NoSpacing"/>
      </w:pPr>
      <w:r w:rsidRPr="00210A38">
        <w:rPr>
          <w:rStyle w:val="Emphasis"/>
          <w:rFonts w:cs="Segoe UI"/>
          <w:color w:val="0F1115"/>
        </w:rPr>
        <w:t>"The labor of fools wearies them, for they do not even know how to go to the city."</w:t>
      </w:r>
      <w:r w:rsidRPr="00210A38">
        <w:t> (Ecclesiastes 10:15)</w:t>
      </w:r>
    </w:p>
    <w:p w14:paraId="7954EAF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problem of a fool is not that he does not know the city; the problem is </w:t>
      </w:r>
      <w:r w:rsidRPr="00210A38">
        <w:rPr>
          <w:rStyle w:val="Emphasis"/>
          <w:rFonts w:ascii="Garamond" w:hAnsi="Garamond" w:cs="Segoe UI"/>
          <w:color w:val="0F1115"/>
        </w:rPr>
        <w:t>how</w:t>
      </w:r>
      <w:r w:rsidRPr="00210A38">
        <w:rPr>
          <w:rFonts w:ascii="Garamond" w:hAnsi="Garamond" w:cs="Segoe UI"/>
          <w:color w:val="0F1115"/>
        </w:rPr>
        <w:t> to get there. He knows the city, and he is ready and willing to go. But the dilemma is how to get there. So, most times, what makes a fool a fool is not "what to do" (lack of knowledge), but "how to do it" (lack of understanding). That is why King Solomon emphasized in Proverbs 4:7 that, "with all your getting, get understanding."</w:t>
      </w:r>
    </w:p>
    <w:p w14:paraId="49C80224"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therefore not sufficient to know what to do; we must also know how to do whatever we are instructed to do, otherwise we will wear ourselves out with labor.</w:t>
      </w:r>
    </w:p>
    <w:p w14:paraId="19070043"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Though He may restrict the detailed explanation of what He wants to do and why He asks us to do certain things, He will surely put us through the necessary steps needed to be taken at every point in time. These continuous and stepwise instructions are regarded as the Lord's teachings to lead us to our expected end.</w:t>
      </w:r>
    </w:p>
    <w:p w14:paraId="3CA1D45F"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He will not only tell us the way we should go but also how to go there with piecemeal instructions. We only have to be humble enough to listen </w:t>
      </w:r>
      <w:r w:rsidRPr="00210A38">
        <w:rPr>
          <w:rFonts w:ascii="Garamond" w:hAnsi="Garamond" w:cs="Segoe UI"/>
          <w:color w:val="0F1115"/>
        </w:rPr>
        <w:lastRenderedPageBreak/>
        <w:t>and submit to His teachings; we must be teachable to enjoy His promises.</w:t>
      </w:r>
    </w:p>
    <w:p w14:paraId="36AF6410" w14:textId="77777777" w:rsidR="00D7321D" w:rsidRPr="00210A38" w:rsidRDefault="00D7321D" w:rsidP="0097072E">
      <w:pPr>
        <w:pStyle w:val="Heading3"/>
      </w:pPr>
      <w:r w:rsidRPr="00210A38">
        <w:t>He Will Guide You</w:t>
      </w:r>
    </w:p>
    <w:p w14:paraId="019E85B8"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Thirdly, He will not only instruct and teach us, but He will also </w:t>
      </w:r>
      <w:r w:rsidRPr="00210A38">
        <w:rPr>
          <w:rStyle w:val="Emphasis"/>
          <w:rFonts w:ascii="Garamond" w:hAnsi="Garamond" w:cs="Segoe UI"/>
          <w:color w:val="0F1115"/>
        </w:rPr>
        <w:t>guide</w:t>
      </w:r>
      <w:r w:rsidRPr="00210A38">
        <w:rPr>
          <w:rFonts w:ascii="Garamond" w:hAnsi="Garamond" w:cs="Segoe UI"/>
          <w:color w:val="0F1115"/>
        </w:rPr>
        <w:t> us with His eye in the way we should go. This is where our submission becomes highly essential. He will not force us; He will guide us.</w:t>
      </w:r>
    </w:p>
    <w:p w14:paraId="397C9765"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word "guide" here is best described as "to show someone the way to a place, often by going with them." In other words, God promises to tell us the way we should go, and then teach us how to go, and finally </w:t>
      </w:r>
      <w:r w:rsidRPr="00210A38">
        <w:rPr>
          <w:rStyle w:val="Emphasis"/>
          <w:rFonts w:ascii="Garamond" w:hAnsi="Garamond" w:cs="Segoe UI"/>
          <w:color w:val="0F1115"/>
        </w:rPr>
        <w:t>supervise</w:t>
      </w:r>
      <w:r w:rsidRPr="00210A38">
        <w:rPr>
          <w:rFonts w:ascii="Garamond" w:hAnsi="Garamond" w:cs="Segoe UI"/>
          <w:color w:val="0F1115"/>
        </w:rPr>
        <w:t> us as we proceed in the journey—because He will go with us.</w:t>
      </w:r>
    </w:p>
    <w:p w14:paraId="7BC8D654"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noteworthy, however, that God's guidance requires our cooperation. We will enjoy His guidance when we cooperate with Him. Since He will be going with us on the journey, it means we are not supposed to be alone. He will neither be solely responsible without our input nor force His will on us. We are supposed to partner with Him in whatever He instructs and teaches us. He has His part, and we have our part.</w:t>
      </w:r>
    </w:p>
    <w:p w14:paraId="62D35B9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Consequently, when we submit to God, we must realize that whatever He instructs us to do is for His purpose—which at that point should be our purpose—and we are only to </w:t>
      </w:r>
      <w:r w:rsidRPr="00210A38">
        <w:rPr>
          <w:rStyle w:val="Emphasis"/>
          <w:rFonts w:ascii="Garamond" w:hAnsi="Garamond" w:cs="Segoe UI"/>
          <w:color w:val="0F1115"/>
        </w:rPr>
        <w:t>work with</w:t>
      </w:r>
      <w:r w:rsidRPr="00210A38">
        <w:rPr>
          <w:rFonts w:ascii="Garamond" w:hAnsi="Garamond" w:cs="Segoe UI"/>
          <w:color w:val="0F1115"/>
        </w:rPr>
        <w:t> Him, and not </w:t>
      </w:r>
      <w:r w:rsidRPr="00210A38">
        <w:rPr>
          <w:rStyle w:val="Emphasis"/>
          <w:rFonts w:ascii="Garamond" w:hAnsi="Garamond" w:cs="Segoe UI"/>
          <w:color w:val="0F1115"/>
        </w:rPr>
        <w:t>for</w:t>
      </w:r>
      <w:r w:rsidRPr="00210A38">
        <w:rPr>
          <w:rFonts w:ascii="Garamond" w:hAnsi="Garamond" w:cs="Segoe UI"/>
          <w:color w:val="0F1115"/>
        </w:rPr>
        <w:t> Him. The Bible says, </w:t>
      </w:r>
      <w:r w:rsidRPr="00210A38">
        <w:rPr>
          <w:rStyle w:val="Emphasis"/>
          <w:rFonts w:ascii="Garamond" w:hAnsi="Garamond" w:cs="Segoe UI"/>
          <w:color w:val="0F1115"/>
        </w:rPr>
        <w:t>"We are workers together with God"</w:t>
      </w:r>
      <w:r w:rsidRPr="00210A38">
        <w:rPr>
          <w:rFonts w:ascii="Garamond" w:hAnsi="Garamond" w:cs="Segoe UI"/>
          <w:color w:val="0F1115"/>
        </w:rPr>
        <w:t> (2 Corinthians 6:1).</w:t>
      </w:r>
    </w:p>
    <w:p w14:paraId="616E5CB1"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see very little of God's power these days because people work </w:t>
      </w:r>
      <w:r w:rsidRPr="00210A38">
        <w:rPr>
          <w:rStyle w:val="Emphasis"/>
          <w:rFonts w:ascii="Garamond" w:hAnsi="Garamond" w:cs="Segoe UI"/>
          <w:color w:val="0F1115"/>
        </w:rPr>
        <w:t>for</w:t>
      </w:r>
      <w:r w:rsidRPr="00210A38">
        <w:rPr>
          <w:rFonts w:ascii="Garamond" w:hAnsi="Garamond" w:cs="Segoe UI"/>
          <w:color w:val="0F1115"/>
        </w:rPr>
        <w:t> Him instead of working </w:t>
      </w:r>
      <w:r w:rsidRPr="00210A38">
        <w:rPr>
          <w:rStyle w:val="Emphasis"/>
          <w:rFonts w:ascii="Garamond" w:hAnsi="Garamond" w:cs="Segoe UI"/>
          <w:color w:val="0F1115"/>
        </w:rPr>
        <w:t>with</w:t>
      </w:r>
      <w:r w:rsidRPr="00210A38">
        <w:rPr>
          <w:rFonts w:ascii="Garamond" w:hAnsi="Garamond" w:cs="Segoe UI"/>
          <w:color w:val="0F1115"/>
        </w:rPr>
        <w:t> Him. They are bent on doing His work with human wisdom and strength. Their motive for doing His work is the resultant blessings, and not necessarily to achieve His purpose with the work.</w:t>
      </w:r>
    </w:p>
    <w:p w14:paraId="61E6D727"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They are more or less like an employee whose passion and activities are majorly for the pay at the end of the month, and not the work per se. As long as they get their pay, they are not bothered about the work!</w:t>
      </w:r>
    </w:p>
    <w:p w14:paraId="6FD8DFBD"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why we see very little of the manifestation of God's power, signs, and wonders these days. This is because the One who is supposed to confirm the word is not working together with us.</w:t>
      </w:r>
    </w:p>
    <w:p w14:paraId="6E0C3710"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Here is the mystery: when you work </w:t>
      </w:r>
      <w:r w:rsidRPr="00210A38">
        <w:rPr>
          <w:rStyle w:val="Emphasis"/>
          <w:rFonts w:ascii="Garamond" w:hAnsi="Garamond" w:cs="Segoe UI"/>
          <w:color w:val="0F1115"/>
        </w:rPr>
        <w:t>for</w:t>
      </w:r>
      <w:r w:rsidRPr="00210A38">
        <w:rPr>
          <w:rFonts w:ascii="Garamond" w:hAnsi="Garamond" w:cs="Segoe UI"/>
          <w:color w:val="0F1115"/>
        </w:rPr>
        <w:t> someone, you can do the work in the person's absence. The owner only needs to come once in a while to supervise what you are doing. And most times, they do not come until you have finished the work.</w:t>
      </w:r>
    </w:p>
    <w:p w14:paraId="65A9661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Moreover, working for someone is reward-driven. This is why some people work for God so that He can bless them. And when the blessings seem not forthcoming—which is a reflection of their heart and attitude toward the work—they relent and give up in their service. These are the bread-and-butter disciples who only follow Him for the immediate and physical bread.</w:t>
      </w:r>
    </w:p>
    <w:p w14:paraId="2EBF1F68"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 the contrary, it is impossible to work </w:t>
      </w:r>
      <w:r w:rsidRPr="00210A38">
        <w:rPr>
          <w:rStyle w:val="Emphasis"/>
          <w:rFonts w:ascii="Garamond" w:hAnsi="Garamond" w:cs="Segoe UI"/>
          <w:color w:val="0F1115"/>
        </w:rPr>
        <w:t>with</w:t>
      </w:r>
      <w:r w:rsidRPr="00210A38">
        <w:rPr>
          <w:rFonts w:ascii="Garamond" w:hAnsi="Garamond" w:cs="Segoe UI"/>
          <w:color w:val="0F1115"/>
        </w:rPr>
        <w:t> someone in their absence. The two parties must be present at the scene, or at least be in constant communion. This was the secret of the exploit of the apostles. The Bible says:</w:t>
      </w:r>
    </w:p>
    <w:p w14:paraId="7524AD73" w14:textId="77777777" w:rsidR="00D7321D" w:rsidRPr="00210A38" w:rsidRDefault="00D7321D" w:rsidP="0097072E">
      <w:pPr>
        <w:pStyle w:val="NoSpacing"/>
      </w:pPr>
      <w:r w:rsidRPr="00210A38">
        <w:rPr>
          <w:rStyle w:val="Emphasis"/>
          <w:rFonts w:cs="Segoe UI"/>
          <w:color w:val="0F1115"/>
        </w:rPr>
        <w:t>"And they went out and preached everywhere, the Lord working with them and confirming the word through the accompanying signs."</w:t>
      </w:r>
      <w:r w:rsidRPr="00210A38">
        <w:t> (Mark 16:20)</w:t>
      </w:r>
    </w:p>
    <w:p w14:paraId="1B1EF85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They went out to preach, and the Lord was working </w:t>
      </w:r>
      <w:r w:rsidRPr="00210A38">
        <w:rPr>
          <w:rStyle w:val="Emphasis"/>
          <w:rFonts w:ascii="Garamond" w:hAnsi="Garamond" w:cs="Segoe UI"/>
          <w:color w:val="0F1115"/>
        </w:rPr>
        <w:t>with</w:t>
      </w:r>
      <w:r w:rsidRPr="00210A38">
        <w:rPr>
          <w:rFonts w:ascii="Garamond" w:hAnsi="Garamond" w:cs="Segoe UI"/>
          <w:color w:val="0F1115"/>
        </w:rPr>
        <w:t> them. They were working with Him—or rather, they allowed God to work with them—and as they were doing that, He was confirming the word through signs.</w:t>
      </w:r>
    </w:p>
    <w:p w14:paraId="0E2AA456"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addition, anyone who works with God does not consider the reward, though he will be rewarded. He sees it as a form of partnership where everything that belongs to the other also belongs to him. So, as individuals, we must bear in mind that in whatever capacity we find ourselves in His work, we are to work together with Him to achieve His purpose.</w:t>
      </w:r>
    </w:p>
    <w:p w14:paraId="377478F0" w14:textId="77777777" w:rsidR="00D7321D" w:rsidRPr="00210A38" w:rsidRDefault="00D7321D" w:rsidP="0097072E">
      <w:pPr>
        <w:pStyle w:val="Heading3"/>
      </w:pPr>
      <w:r w:rsidRPr="00210A38">
        <w:t>A Word of Warning</w:t>
      </w:r>
    </w:p>
    <w:p w14:paraId="0A505DD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these wonderful promises of God come with a word of warning in the next verse of that same scripture:</w:t>
      </w:r>
    </w:p>
    <w:p w14:paraId="482DB67C" w14:textId="77777777" w:rsidR="00D7321D" w:rsidRPr="00210A38" w:rsidRDefault="00D7321D" w:rsidP="0097072E">
      <w:pPr>
        <w:pStyle w:val="NoSpacing"/>
      </w:pPr>
      <w:r w:rsidRPr="00210A38">
        <w:rPr>
          <w:rStyle w:val="Emphasis"/>
          <w:rFonts w:cs="Segoe UI"/>
          <w:color w:val="0F1115"/>
        </w:rPr>
        <w:t>"Do not be like the horse or like the mule, which have no understanding, which must be harnessed with bit and bridle."</w:t>
      </w:r>
      <w:r w:rsidRPr="00210A38">
        <w:t> (Psalm 32:9)</w:t>
      </w:r>
    </w:p>
    <w:p w14:paraId="1CBE8CAA"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As you prepare to submit to the Lord to enjoy His promises highlighted in the previous verse, God's warning is for you to be neither a horse nor a mule.</w:t>
      </w:r>
    </w:p>
    <w:p w14:paraId="55271286"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horse and the mule are two animals with opposite characters. Have you considered what a horse does? It runs ahead and is always impatient. It runs so fast that it has to be controlled forcefully for safety.</w:t>
      </w:r>
    </w:p>
    <w:p w14:paraId="56FE846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What about a mule? Well, unlike a horse, the mule is so stubborn that it will not run at all until it is harnessed with strokes.</w:t>
      </w:r>
    </w:p>
    <w:p w14:paraId="7D2B636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These two characters are simply pointing to the importance of submission. On the one hand, you do not have to run ahead of God; be patient and work with Him as He leads you to your glorious destination. On the other hand, you do not have to be so stubborn that you will not yield to His instructions and teachings unless with a strong hand.</w:t>
      </w:r>
    </w:p>
    <w:p w14:paraId="049222EB"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essence, we are to allow Him to guide us. He wants to be part of the journey of our lives individually, and it behooves us to be humble and submissive to His instructions, teachings, and guidance as proof of our love for Him.</w:t>
      </w:r>
    </w:p>
    <w:p w14:paraId="75524E6F"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Lord Jesus Christ said, "I do nothing of My own." If our Master did nothing of His own, we should not either. Only by this shall we fully enjoy the mouth-watering benefits of submitting to Him, for He is so faithful that He will not forget our labor of love.</w:t>
      </w:r>
    </w:p>
    <w:p w14:paraId="6E5CC268" w14:textId="77777777" w:rsidR="00D7321D" w:rsidRPr="00210A38" w:rsidRDefault="00D7321D" w:rsidP="0097072E">
      <w:pPr>
        <w:pStyle w:val="Heading3"/>
      </w:pPr>
      <w:r w:rsidRPr="00210A38">
        <w:t>Love for One Another</w:t>
      </w:r>
    </w:p>
    <w:p w14:paraId="779AF59B"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second evidence of our love for God is made obvious in the teachings of Jesus Christ. He commanded it as the requirement to fulfill the law and the prophets. He said:</w:t>
      </w:r>
    </w:p>
    <w:p w14:paraId="0ECD35D2" w14:textId="77777777" w:rsidR="00D7321D" w:rsidRPr="00210A38" w:rsidRDefault="00D7321D" w:rsidP="0097072E">
      <w:pPr>
        <w:pStyle w:val="NoSpacing"/>
      </w:pPr>
      <w:r w:rsidRPr="00210A38">
        <w:rPr>
          <w:rStyle w:val="Emphasis"/>
          <w:rFonts w:cs="Segoe UI"/>
          <w:color w:val="0F1115"/>
        </w:rPr>
        <w:t>"And the second is like it: You shall love your neighbor as yourself."</w:t>
      </w:r>
      <w:r w:rsidRPr="00210A38">
        <w:t> (Matthew 22:39)</w:t>
      </w:r>
    </w:p>
    <w:p w14:paraId="71966C2A" w14:textId="77777777" w:rsidR="00D7321D" w:rsidRPr="00210A38" w:rsidRDefault="00D7321D" w:rsidP="0097072E">
      <w:pPr>
        <w:pStyle w:val="NoSpacing"/>
      </w:pPr>
      <w:r w:rsidRPr="00210A38">
        <w:rPr>
          <w:rStyle w:val="Emphasis"/>
          <w:rFonts w:cs="Segoe UI"/>
          <w:color w:val="0F1115"/>
        </w:rPr>
        <w:t>"A new commandment I give to you, that you love one another; as I have loved you, that you also love one another. By this all will know that you are My disciples, if you have love for one another."</w:t>
      </w:r>
      <w:r w:rsidRPr="00210A38">
        <w:t> (John 13:34-35)</w:t>
      </w:r>
    </w:p>
    <w:p w14:paraId="32C06DE9"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In John 13:35, it is clearly stated that the evidence of following Christ is love for one another. Here, we see a template of God's instruction on </w:t>
      </w:r>
      <w:r w:rsidRPr="00210A38">
        <w:rPr>
          <w:rFonts w:ascii="Garamond" w:hAnsi="Garamond" w:cs="Segoe UI"/>
          <w:color w:val="0F1115"/>
        </w:rPr>
        <w:lastRenderedPageBreak/>
        <w:t>what to do, going along with how to do it. In the first instance, there is the instruction to love one another, and then a teaching on </w:t>
      </w:r>
      <w:r w:rsidRPr="00210A38">
        <w:rPr>
          <w:rStyle w:val="Emphasis"/>
          <w:rFonts w:ascii="Garamond" w:hAnsi="Garamond" w:cs="Segoe UI"/>
          <w:color w:val="0F1115"/>
        </w:rPr>
        <w:t>how</w:t>
      </w:r>
      <w:r w:rsidRPr="00210A38">
        <w:rPr>
          <w:rFonts w:ascii="Garamond" w:hAnsi="Garamond" w:cs="Segoe UI"/>
          <w:color w:val="0F1115"/>
        </w:rPr>
        <w:t> to love one another, which is "as I have loved you."</w:t>
      </w:r>
    </w:p>
    <w:p w14:paraId="1B4557CB"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the same manner we are to love God unconditionally, we also are to love our neighbor. And we are to follow God's template of love in our love for others.</w:t>
      </w:r>
    </w:p>
    <w:p w14:paraId="4E45B98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love of God we know is unconditional. We were not required to fulfill any condition before He loved us. He showed us His love while we were lost in sin and rebellious. He loved us when we deserved not to be loved by Him. When we spat on Him, gave Him sour wine, lashed Him, and mocked Him, He loved us the more. And moreover, there was no specific reason given to us as to why He loves us that much.</w:t>
      </w:r>
    </w:p>
    <w:p w14:paraId="63EC0F8A"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the same vein, we do not have to wait for people to love us before we love them. Christ loved us while we were His enemies. Though we made the One who came to save us go through all kinds of suffering—even the death on the cross—He counted it as ignorance on our part. He said, </w:t>
      </w:r>
      <w:r w:rsidRPr="00210A38">
        <w:rPr>
          <w:rStyle w:val="Emphasis"/>
          <w:rFonts w:ascii="Garamond" w:hAnsi="Garamond" w:cs="Segoe UI"/>
          <w:color w:val="0F1115"/>
        </w:rPr>
        <w:t>"Father, forgive them, for they do not know what they do"</w:t>
      </w:r>
      <w:r w:rsidRPr="00210A38">
        <w:rPr>
          <w:rFonts w:ascii="Garamond" w:hAnsi="Garamond" w:cs="Segoe UI"/>
          <w:color w:val="0F1115"/>
        </w:rPr>
        <w:t> (Luke 23:34).</w:t>
      </w:r>
    </w:p>
    <w:p w14:paraId="721D1F9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also are supposed to count every persecution as ignorance on the part of those who persecute us, and pray for them that the eyes of their understanding be enlightened; that they may come to the knowledge of the truth and the love of God—since the Christian life cannot be free from persecution.</w:t>
      </w:r>
    </w:p>
    <w:p w14:paraId="625294E3"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Loving them when they seem to be our enemy is the way He has loved us. Remember once again that this is a commitment on our part. It is what we are committed and commanded to do, our feelings notwithstanding.</w:t>
      </w:r>
    </w:p>
    <w:p w14:paraId="08D3BD7E" w14:textId="77777777" w:rsidR="00D7321D" w:rsidRPr="00210A38" w:rsidRDefault="00D7321D" w:rsidP="0097072E">
      <w:pPr>
        <w:pStyle w:val="Heading3"/>
      </w:pPr>
      <w:r w:rsidRPr="00210A38">
        <w:t>Sympathy and Empathy</w:t>
      </w:r>
    </w:p>
    <w:p w14:paraId="3E193050"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summary, the command here is to put our neighbors in our shoes and treat them the way we were treated by Him. In other words, we are committed to having </w:t>
      </w:r>
      <w:r w:rsidRPr="00210A38">
        <w:rPr>
          <w:rStyle w:val="Emphasis"/>
          <w:rFonts w:ascii="Garamond" w:hAnsi="Garamond" w:cs="Segoe UI"/>
          <w:color w:val="0F1115"/>
        </w:rPr>
        <w:t>sympathy</w:t>
      </w:r>
      <w:r w:rsidRPr="00210A38">
        <w:rPr>
          <w:rFonts w:ascii="Garamond" w:hAnsi="Garamond" w:cs="Segoe UI"/>
          <w:color w:val="0F1115"/>
        </w:rPr>
        <w:t> for our neighbors.</w:t>
      </w:r>
    </w:p>
    <w:p w14:paraId="675F46F9"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Also, His words in Matthew 22:39 contain both the instruction and the teaching. "You shall love your neighbor as yourself." What Jesus was pointing out to us here is a word called </w:t>
      </w:r>
      <w:r w:rsidRPr="00210A38">
        <w:rPr>
          <w:rStyle w:val="Emphasis"/>
          <w:rFonts w:ascii="Garamond" w:hAnsi="Garamond" w:cs="Segoe UI"/>
          <w:color w:val="0F1115"/>
        </w:rPr>
        <w:t>empathy</w:t>
      </w:r>
      <w:r w:rsidRPr="00210A38">
        <w:rPr>
          <w:rFonts w:ascii="Garamond" w:hAnsi="Garamond" w:cs="Segoe UI"/>
          <w:color w:val="0F1115"/>
        </w:rPr>
        <w:t xml:space="preserve">. The word means </w:t>
      </w:r>
      <w:r w:rsidRPr="00210A38">
        <w:rPr>
          <w:rFonts w:ascii="Garamond" w:hAnsi="Garamond" w:cs="Segoe UI"/>
          <w:color w:val="0F1115"/>
        </w:rPr>
        <w:lastRenderedPageBreak/>
        <w:t>understanding and treating your neighbors' feelings and experiences the same way you would treat yourself or love to be treated if you were in the same situation.</w:t>
      </w:r>
    </w:p>
    <w:p w14:paraId="4D32BD76"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other words, He meant we should treat our neighbors the same way we would love to be treated if we were in their shoes. Do to them what you want others to do to you if you are in their shoes.</w:t>
      </w:r>
    </w:p>
    <w:p w14:paraId="2E9B2D23"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Conclusively, our love for our neighbor should be a combination of sympathy and empathy. Showing true love is loving people as Christ has loved us, and as ourselves, concurrently.</w:t>
      </w:r>
    </w:p>
    <w:p w14:paraId="59A4F9A8" w14:textId="77777777" w:rsidR="00D7321D" w:rsidRPr="00210A38" w:rsidRDefault="00D7321D" w:rsidP="0097072E">
      <w:pPr>
        <w:pStyle w:val="Heading3"/>
      </w:pPr>
      <w:r w:rsidRPr="00210A38">
        <w:t>The Good Samaritan</w:t>
      </w:r>
    </w:p>
    <w:p w14:paraId="290A7FC5"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Finally, the parable of the Good Samaritan captures all that it means to love our neighbor, including the explanation of who our neighbor is.</w:t>
      </w:r>
    </w:p>
    <w:p w14:paraId="12D464F6" w14:textId="77777777" w:rsidR="00D7321D" w:rsidRPr="00210A38" w:rsidRDefault="00D7321D" w:rsidP="0097072E">
      <w:pPr>
        <w:pStyle w:val="NoSpacing"/>
      </w:pPr>
      <w:r w:rsidRPr="00210A38">
        <w:rPr>
          <w:rStyle w:val="Emphasis"/>
          <w:rFonts w:cs="Segoe UI"/>
          <w:color w:val="0F1115"/>
        </w:rPr>
        <w:t xml:space="preserve">"And behold, a certain lawyer stood up and tested Him, saying, 'Teacher, what shall I do to inherit eternal life?' He said to him, 'What is written in the law? What is your reading of it?' </w:t>
      </w:r>
      <w:proofErr w:type="gramStart"/>
      <w:r w:rsidRPr="00210A38">
        <w:rPr>
          <w:rStyle w:val="Emphasis"/>
          <w:rFonts w:cs="Segoe UI"/>
          <w:color w:val="0F1115"/>
        </w:rPr>
        <w:t>So</w:t>
      </w:r>
      <w:proofErr w:type="gramEnd"/>
      <w:r w:rsidRPr="00210A38">
        <w:rPr>
          <w:rStyle w:val="Emphasis"/>
          <w:rFonts w:cs="Segoe UI"/>
          <w:color w:val="0F1115"/>
        </w:rPr>
        <w:t xml:space="preserve"> he answered and said, 'You shall love the LORD your God with all your heart, with all your soul, with all your strength, and with all your mind,' and 'your neighbor as yourself.' And He said to him, 'You have answered rightly; do this and you will live.' But he, wanting to justify himself, said to Jesus, 'And who is my neighbor?' Then Jesus answered and said: 'A certain man went down from Jerusalem to Jericho, and fell among thieves, who stripped him of his clothing, wounded him, and departed, leaving him half dead. Now by chance a certain priest came down that road. And when he saw him, he passed by on the other side. </w:t>
      </w:r>
      <w:proofErr w:type="gramStart"/>
      <w:r w:rsidRPr="00210A38">
        <w:rPr>
          <w:rStyle w:val="Emphasis"/>
          <w:rFonts w:cs="Segoe UI"/>
          <w:color w:val="0F1115"/>
        </w:rPr>
        <w:t>Likewise</w:t>
      </w:r>
      <w:proofErr w:type="gramEnd"/>
      <w:r w:rsidRPr="00210A38">
        <w:rPr>
          <w:rStyle w:val="Emphasis"/>
          <w:rFonts w:cs="Segoe UI"/>
          <w:color w:val="0F1115"/>
        </w:rPr>
        <w:t xml:space="preserve"> a Levite, when he arrived at the place, came and looked, and passed by on the other side. But a certain Samaritan, as he journeyed, came where he was. And when he saw him, he had compassion. </w:t>
      </w:r>
      <w:proofErr w:type="gramStart"/>
      <w:r w:rsidRPr="00210A38">
        <w:rPr>
          <w:rStyle w:val="Emphasis"/>
          <w:rFonts w:cs="Segoe UI"/>
          <w:color w:val="0F1115"/>
        </w:rPr>
        <w:t>So</w:t>
      </w:r>
      <w:proofErr w:type="gramEnd"/>
      <w:r w:rsidRPr="00210A38">
        <w:rPr>
          <w:rStyle w:val="Emphasis"/>
          <w:rFonts w:cs="Segoe UI"/>
          <w:color w:val="0F1115"/>
        </w:rPr>
        <w:t xml:space="preserve"> he went to him and bandaged his wounds, pouring on oil and wine; and he set him on his own animal, brought him to an inn, and took care of him. On the next day, when he departed, he took out two denarii, gave them to the innkeeper, and said to him, "Take care of him; and whatever more you spend, when I come again, I will repay you." </w:t>
      </w:r>
      <w:proofErr w:type="gramStart"/>
      <w:r w:rsidRPr="00210A38">
        <w:rPr>
          <w:rStyle w:val="Emphasis"/>
          <w:rFonts w:cs="Segoe UI"/>
          <w:color w:val="0F1115"/>
        </w:rPr>
        <w:t>So</w:t>
      </w:r>
      <w:proofErr w:type="gramEnd"/>
      <w:r w:rsidRPr="00210A38">
        <w:rPr>
          <w:rStyle w:val="Emphasis"/>
          <w:rFonts w:cs="Segoe UI"/>
          <w:color w:val="0F1115"/>
        </w:rPr>
        <w:t xml:space="preserve"> which of these three do you think was a neighbor to him who fell among the thieves?' And he said, 'He who showed mercy on him.' Then Jesus said to him, 'Go and do likewise.'"</w:t>
      </w:r>
      <w:r w:rsidRPr="00210A38">
        <w:t> (Luke 10:25-37)</w:t>
      </w:r>
    </w:p>
    <w:p w14:paraId="7931F446"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 Good Samaritan had compassion on the man and realized the man needed urgent help (sympathy). Then he proceeded to treat him the way he would love to be treated if he were in that situation (empathy).</w:t>
      </w:r>
    </w:p>
    <w:p w14:paraId="0C752981"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After which Jesus gave us a template of neighbors: those who are in the shoes of the man in anguish. These are people who are being robbed either physically or spiritually; those who are oppressed and tormented by the devil; those who are dying; those who seem to have lost all that is to living. These are our neighbors to whom we are to express the love of Christ.</w:t>
      </w:r>
    </w:p>
    <w:p w14:paraId="05C5E7F3"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Jesus said, "Do this and you shall live."</w:t>
      </w:r>
    </w:p>
    <w:p w14:paraId="145FFD97"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implication of this is that when we love our neighbor accordingly, we will not only be proving our love for Jesus Christ, we will also make the world a better place to live. When we do this, we will save ourselves from a lot of atrocities in the world. Love is the only instrument that can give us a better world.</w:t>
      </w:r>
    </w:p>
    <w:p w14:paraId="4190590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can, therefore, create a better world around yourself by loving God and your neighbor with all sincerity. This is the way to manifest the life of Christ in us.</w:t>
      </w:r>
    </w:p>
    <w:p w14:paraId="1A8C8129" w14:textId="77777777" w:rsidR="00D7321D" w:rsidRPr="00210A38" w:rsidRDefault="00D7321D" w:rsidP="0097072E">
      <w:pPr>
        <w:pStyle w:val="Heading3"/>
      </w:pPr>
      <w:r w:rsidRPr="00210A38">
        <w:t>Voluntary Giving</w:t>
      </w:r>
    </w:p>
    <w:p w14:paraId="1B43C149"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Giving is another important word in the kingdom of God that has its root in love. From the origin of man, we can trace the attitude of God to voluntary giving.</w:t>
      </w:r>
    </w:p>
    <w:p w14:paraId="115ADAA0"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He created man from dust, He gave him His Spirit. Then He gave him authority and dominion that he may be a replica of Him in power and dominion. The man fell into sin and consequently became naked, but still, God gave him a cloth to cover his shame and reproach. Having done all, He gave His only begotten Son for the redemption of humankind.</w:t>
      </w:r>
    </w:p>
    <w:p w14:paraId="6581DC14"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Son Himself replicated the character of His Father; He gave His life. He made it known that He was not killed. His crucifixion was a voluntary act of love (see John 10:18). </w:t>
      </w:r>
      <w:r w:rsidRPr="00210A38">
        <w:rPr>
          <w:rStyle w:val="Emphasis"/>
          <w:rFonts w:ascii="Garamond" w:hAnsi="Garamond" w:cs="Segoe UI"/>
          <w:color w:val="0F1115"/>
        </w:rPr>
        <w:t>"By this we know love, because He laid down His life for us"</w:t>
      </w:r>
      <w:r w:rsidRPr="00210A38">
        <w:rPr>
          <w:rFonts w:ascii="Garamond" w:hAnsi="Garamond" w:cs="Segoe UI"/>
          <w:color w:val="0F1115"/>
        </w:rPr>
        <w:t> (1 John 3:16). And that is not all God has in store for believers. He will give a new heart, a new spirit, and His Spirit to as many who ask.</w:t>
      </w:r>
    </w:p>
    <w:p w14:paraId="41E4CEB2"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 point here is that God has laid down a template for the definition of love: </w:t>
      </w:r>
      <w:r w:rsidRPr="00210A38">
        <w:rPr>
          <w:rStyle w:val="Emphasis"/>
          <w:rFonts w:ascii="Garamond" w:hAnsi="Garamond" w:cs="Segoe UI"/>
          <w:color w:val="0F1115"/>
        </w:rPr>
        <w:t>love is a decision that is expressed by giving.</w:t>
      </w:r>
      <w:r w:rsidRPr="00210A38">
        <w:rPr>
          <w:rFonts w:ascii="Garamond" w:hAnsi="Garamond" w:cs="Segoe UI"/>
          <w:color w:val="0F1115"/>
        </w:rPr>
        <w:t> Love and giving are inseparable words. God loved us so much that He kept on giving and continues to give to date.</w:t>
      </w:r>
    </w:p>
    <w:p w14:paraId="01DA5DE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means loving God is a decision to give to God. If we truly love God, this attitude of giving should, therefore, be evident in our lives. Anyone who loves God gives, first, to God, and then to his neighbor.</w:t>
      </w:r>
    </w:p>
    <w:p w14:paraId="390B4716" w14:textId="77777777" w:rsidR="00D7321D" w:rsidRPr="00210A38" w:rsidRDefault="00D7321D" w:rsidP="0097072E">
      <w:pPr>
        <w:pStyle w:val="Heading3"/>
      </w:pPr>
      <w:r w:rsidRPr="00210A38">
        <w:t>A Word of Caution</w:t>
      </w:r>
    </w:p>
    <w:p w14:paraId="00B2DCFB"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emergence of different types of men portraying themselves as of God—who are merely in the ministry for their belly—has, however, complicated the issue of what we have to give to God. They request money, among other things, from people in the name of God, branding it as "seed sowing." And they entreat people who are desperate for a solution to their problems to "sow" that they may release prophecies, anointing, and all sorts.</w:t>
      </w:r>
    </w:p>
    <w:p w14:paraId="68D42F52"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 truth of the matter is that God does not spend money; He spends His word (in the form of ideas to men). He does not </w:t>
      </w:r>
      <w:proofErr w:type="gramStart"/>
      <w:r w:rsidRPr="00210A38">
        <w:rPr>
          <w:rFonts w:ascii="Garamond" w:hAnsi="Garamond" w:cs="Segoe UI"/>
          <w:color w:val="0F1115"/>
        </w:rPr>
        <w:t>live in</w:t>
      </w:r>
      <w:proofErr w:type="gramEnd"/>
      <w:r w:rsidRPr="00210A38">
        <w:rPr>
          <w:rFonts w:ascii="Garamond" w:hAnsi="Garamond" w:cs="Segoe UI"/>
          <w:color w:val="0F1115"/>
        </w:rPr>
        <w:t xml:space="preserve"> houses built with bricks anymore; He resides in us. Even when He commanded that all tithes be paid, He did not say "bring them to Me," but rather to the storehouse, and the purpose was clearly stated: that there may be food (which He will not eat) in the temple.</w:t>
      </w:r>
    </w:p>
    <w:p w14:paraId="2F284817"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Many people have used the case of Elijah and the widow of Zarephath as a reference to back up this act. But the fact is that Elijah did not request the food in the name of God or seed sowing. He said, "Prepare for ME," not for God. Also, he did not say "God said" to intimidate her, though God instructed him (1 Kings 17:8-13). How I wish men of God would be as direct as Elijah in their requests and stop leveraging on the name of God to collect things from people.</w:t>
      </w:r>
    </w:p>
    <w:p w14:paraId="37625D7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That is not to mean that God cannot demand our materials. Of course, He can. We shall look into that later on. But I want you to engrave this into your heart: whatever material thing He asks is going to be used by fellow human beings, certainly not Him—though they may introduce the request with "thus says the Lord." And this is the purpose of my seeming attack on those men of God: that they may be direct and specific in their </w:t>
      </w:r>
      <w:r w:rsidRPr="00210A38">
        <w:rPr>
          <w:rFonts w:ascii="Garamond" w:hAnsi="Garamond" w:cs="Segoe UI"/>
          <w:color w:val="0F1115"/>
        </w:rPr>
        <w:lastRenderedPageBreak/>
        <w:t>requests, and not attempt to trade the anointing, prophecies, and blessings for money and other mundane things.</w:t>
      </w:r>
    </w:p>
    <w:p w14:paraId="53A97B05"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addition, I want you to put it at the back of your mind that God will not ask you to give what you do not have. Anytime God asks for a thing, look inwardly; it is something in your custody and within your capacity. God will not ask for what He has not given you. The tithe He instructed us to take to His storehouse is only a tenth of what He has given, not what He intends to give. The same thing applies to offerings and anything whatsoever.</w:t>
      </w:r>
    </w:p>
    <w:p w14:paraId="0BC3A324" w14:textId="77777777" w:rsidR="00D7321D" w:rsidRPr="00210A38" w:rsidRDefault="00D7321D" w:rsidP="0097072E">
      <w:pPr>
        <w:pStyle w:val="Heading3"/>
      </w:pPr>
      <w:r w:rsidRPr="00210A38">
        <w:t>The Gift God Wants</w:t>
      </w:r>
    </w:p>
    <w:p w14:paraId="6B5660B6"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Hence, when we say we must give to God as evidence of our love for Him, material things should not be the first thing that strikes our minds. The only thing that we can give God as an expression of our love for Him is our life, which encompasses the heart, soul, and body. This is the only "gift" that is peculiar to God.</w:t>
      </w:r>
    </w:p>
    <w:p w14:paraId="6BC90EA4"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can give God your house, clothes, money, cars, and all sorts, but if you have not given Him your life, you have not given Him anything; hence you are not saved. Giving material things does not substitute for giving Him your life.</w:t>
      </w:r>
    </w:p>
    <w:p w14:paraId="1B439268"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Giving God your life simply means living for Him with passion. This is one of the major purposes of the death of Christ. He died so that we may live for Him. He died so that we may live under His lordship. He died so that He may assume full ownership of everything we possess.</w:t>
      </w:r>
    </w:p>
    <w:p w14:paraId="0A5457C2"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Apostle Paul puts it this way:</w:t>
      </w:r>
    </w:p>
    <w:p w14:paraId="60B754E3" w14:textId="77777777" w:rsidR="00D7321D" w:rsidRPr="00210A38" w:rsidRDefault="00D7321D" w:rsidP="0097072E">
      <w:pPr>
        <w:pStyle w:val="NoSpacing"/>
      </w:pPr>
      <w:r w:rsidRPr="00210A38">
        <w:rPr>
          <w:rStyle w:val="Emphasis"/>
          <w:rFonts w:cs="Segoe UI"/>
          <w:color w:val="0F1115"/>
        </w:rPr>
        <w:t>"I beseech you therefore, brethren, by the mercies of God, that you present your bodies a living sacrifice, holy, acceptable to God, which is your reasonable service."</w:t>
      </w:r>
      <w:r w:rsidRPr="00210A38">
        <w:t> (Romans 12:1)</w:t>
      </w:r>
    </w:p>
    <w:p w14:paraId="74407722"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can see obviously that there are no two reasonable services. There is only one reasonable service as far as God is concerned, and that is to present our entirety to Him as a living sacrifice. This implies being under the control and ownership of God. And as such, every other thing we present to God is unreasonable if we have not presented our lives to Him.</w:t>
      </w:r>
    </w:p>
    <w:p w14:paraId="439E4FB8" w14:textId="77777777" w:rsidR="00D7321D" w:rsidRPr="00210A38" w:rsidRDefault="00D7321D" w:rsidP="0097072E">
      <w:pPr>
        <w:pStyle w:val="Heading3"/>
      </w:pPr>
      <w:r w:rsidRPr="00210A38">
        <w:lastRenderedPageBreak/>
        <w:t>Giving to Others</w:t>
      </w:r>
    </w:p>
    <w:p w14:paraId="2B652F7F"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Now let us consider giving to our neighbor regarding the answer Jesus Christ gave to the rich ruler who requested to know what it takes to inherit eternal life.</w:t>
      </w:r>
    </w:p>
    <w:p w14:paraId="63DBD2F5" w14:textId="77777777" w:rsidR="00D7321D" w:rsidRPr="00210A38" w:rsidRDefault="00D7321D" w:rsidP="0097072E">
      <w:pPr>
        <w:pStyle w:val="NoSpacing"/>
      </w:pPr>
      <w:r w:rsidRPr="00210A38">
        <w:rPr>
          <w:rStyle w:val="Emphasis"/>
          <w:rFonts w:cs="Segoe UI"/>
          <w:color w:val="0F1115"/>
        </w:rPr>
        <w:t>"</w:t>
      </w:r>
      <w:proofErr w:type="gramStart"/>
      <w:r w:rsidRPr="00210A38">
        <w:rPr>
          <w:rStyle w:val="Emphasis"/>
          <w:rFonts w:cs="Segoe UI"/>
          <w:color w:val="0F1115"/>
        </w:rPr>
        <w:t>So</w:t>
      </w:r>
      <w:proofErr w:type="gramEnd"/>
      <w:r w:rsidRPr="00210A38">
        <w:rPr>
          <w:rStyle w:val="Emphasis"/>
          <w:rFonts w:cs="Segoe UI"/>
          <w:color w:val="0F1115"/>
        </w:rPr>
        <w:t xml:space="preserve"> when Jesus heard these things, He said to him, 'You still lack one thing. Sell all that you have and distribute to the poor, and you will have treasure in heaven; and come, follow Me.'"</w:t>
      </w:r>
      <w:r w:rsidRPr="00210A38">
        <w:t> (Luke 18:22)</w:t>
      </w:r>
    </w:p>
    <w:p w14:paraId="0338E736"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see in this scripture that God can instruct us to give certain things to people. As we have seen previously, one way to show the love of God is to be generous to people around us the way He has been generous to us. And Jesus Christ made it known that whatever we do to our neighbor is done to Him.</w:t>
      </w:r>
    </w:p>
    <w:p w14:paraId="390AACCD"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this means that when God blesses us with anything, we are to use it to bless others. Whenever we pray that God should bless the less privileged among us, we need to be aware that God will not come down to bless them; He will use people like you and me. Do not tell a hungry soul, "The Lord will provide," without giving him something to eat if you have. That is not the way of God. Even Jesus would not allow the crowd to depart in hunger, even though His focus was their salvation.</w:t>
      </w:r>
    </w:p>
    <w:p w14:paraId="6994186D"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then, in alignment with what I said earlier on, note what Jesus said: "...sell all that you have and distribute." What was required of the man was not to look for what to sell or borrow more properties to sell. All that he had was enough!</w:t>
      </w:r>
    </w:p>
    <w:p w14:paraId="717A0A47"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the same vein, do not allow yourself to be put under unnecessary duress to give in the quest for God's blessing that you end up putting yourself in trouble. If God wants to bless you through your giving, what you have—as little as it may be—is more than enough for Him.</w:t>
      </w:r>
    </w:p>
    <w:p w14:paraId="71E92938"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Now I know the story of Elisha and the widow has probably popped up in your mind, and you are contemplating that she was asked to borrow. Yes, she was asked to borrow, but if you are meticulous in your reading, you will discover that she was not asked to borrow what to sacrifice (oil); she was only asked to borrow vessels so that there could be more room to receive the reward of her sacrifice.</w:t>
      </w:r>
    </w:p>
    <w:p w14:paraId="18DF4B0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Anytime God asks you to increase your capacity or expand your tent, it is so that you can receive the abundance of what He intends to release to you, and not so that you can give more to get more blessings.</w:t>
      </w:r>
    </w:p>
    <w:p w14:paraId="494ECF05"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the point still stands: do not borrow to give to God. If He wants to bless you through giving, all that you have is more than enough. This is because the amount of blessing you will receive is not determined by how much you give; it is determined by the number of vessels you present—or your capacity.</w:t>
      </w:r>
    </w:p>
    <w:p w14:paraId="229FB948" w14:textId="77777777" w:rsidR="00D7321D" w:rsidRPr="00210A38" w:rsidRDefault="00D7321D" w:rsidP="0097072E">
      <w:pPr>
        <w:pStyle w:val="Heading3"/>
      </w:pPr>
      <w:r w:rsidRPr="00210A38">
        <w:t>The Principle of Capacity</w:t>
      </w:r>
    </w:p>
    <w:p w14:paraId="6493D1A7"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Let me expatiate on that before I move on to other issues.</w:t>
      </w:r>
    </w:p>
    <w:p w14:paraId="15DECCF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Do you remember there were two cases where Jesus Christ fed the crowd with loaves and fish? One was with five loaves and two fish (Mark 6:30-43), and the other was with seven loaves and a few fish (Mark 8:1-9).</w:t>
      </w:r>
    </w:p>
    <w:p w14:paraId="1F6AA6CE"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Have you noticed that the five loaves and two fish fed </w:t>
      </w:r>
      <w:r w:rsidRPr="00210A38">
        <w:rPr>
          <w:rStyle w:val="Emphasis"/>
          <w:rFonts w:ascii="Garamond" w:hAnsi="Garamond" w:cs="Segoe UI"/>
          <w:color w:val="0F1115"/>
        </w:rPr>
        <w:t>more</w:t>
      </w:r>
      <w:r w:rsidRPr="00210A38">
        <w:rPr>
          <w:rFonts w:ascii="Garamond" w:hAnsi="Garamond" w:cs="Segoe UI"/>
          <w:color w:val="0F1115"/>
        </w:rPr>
        <w:t> people than the seven loaves and a few fish? Even the leftovers of the former were more than the latter; the five loaves and two fish produced twelve baskets of remnants compared to the seven baskets produced by the seven loaves and a few fish.</w:t>
      </w:r>
    </w:p>
    <w:p w14:paraId="598DFCB5"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Note also that the loaves and fish used at each point were all that they had at that moment. No one was sent home to bring more loaves and fish, yet that does not contribute to the result each produced. The results were determined by the number of people that needed to be fed and the number of empty baskets available at each case—the starting materials notwithstanding.</w:t>
      </w:r>
    </w:p>
    <w:p w14:paraId="37249DB8"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may I reiterate that how much you sow is insignificant if that is all that you have. What determines how much you receive is your capacity, not the multitude of your seed.</w:t>
      </w:r>
    </w:p>
    <w:p w14:paraId="711BDA02" w14:textId="77777777" w:rsidR="00D7321D" w:rsidRPr="00210A38" w:rsidRDefault="00D7321D" w:rsidP="0097072E">
      <w:pPr>
        <w:pStyle w:val="Heading3"/>
      </w:pPr>
      <w:r w:rsidRPr="00210A38">
        <w:t>More Than Material Things</w:t>
      </w:r>
    </w:p>
    <w:p w14:paraId="548778DC" w14:textId="77777777"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Furthermore, anyone who claims to love God should also not only be willing to bless the poor (spiritually and physically) with material things, but also to use his substance to promote the kingdom of God in service. He must be willing to give of himself, his time, his energy, his gifts.</w:t>
      </w:r>
    </w:p>
    <w:p w14:paraId="6C346CC1" w14:textId="43AFE6F0"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However, as good as blessing people—especially the poor—around us looks, we must be aware that it is only a means of storing treasures in heaven; it does not get us eternal life. The only means of getting eternal life is to follow Jesus Christ. If we do the former without the latter, we are mere humanitarians. And we must also note that we should not do the latter without the former; in fact, the former is evidence that we have done the latter.</w:t>
      </w:r>
    </w:p>
    <w:p w14:paraId="4E3B54FC" w14:textId="5538328B"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p>
    <w:p w14:paraId="67F7E705" w14:textId="2C669391" w:rsidR="00D7321D" w:rsidRPr="00210A38" w:rsidRDefault="00D7321D" w:rsidP="0097072E">
      <w:pPr>
        <w:pStyle w:val="ds-markdown-paragraph"/>
        <w:shd w:val="clear" w:color="auto" w:fill="FFFFFF"/>
        <w:spacing w:before="240" w:beforeAutospacing="0" w:after="240" w:afterAutospacing="0"/>
        <w:jc w:val="both"/>
        <w:rPr>
          <w:rFonts w:ascii="Garamond" w:hAnsi="Garamond" w:cs="Segoe UI"/>
          <w:color w:val="0F1115"/>
        </w:rPr>
      </w:pPr>
    </w:p>
    <w:p w14:paraId="56517C09" w14:textId="77777777" w:rsidR="00D7321D" w:rsidRPr="00210A38" w:rsidRDefault="00D7321D">
      <w:pPr>
        <w:rPr>
          <w:rFonts w:ascii="Garamond" w:eastAsia="Times New Roman" w:hAnsi="Garamond" w:cs="Segoe UI"/>
          <w:color w:val="0F1115"/>
          <w:sz w:val="24"/>
          <w:szCs w:val="24"/>
        </w:rPr>
      </w:pPr>
      <w:r w:rsidRPr="00210A38">
        <w:rPr>
          <w:rFonts w:ascii="Garamond" w:hAnsi="Garamond" w:cs="Segoe UI"/>
          <w:color w:val="0F1115"/>
        </w:rPr>
        <w:br w:type="page"/>
      </w:r>
    </w:p>
    <w:p w14:paraId="6AEA8325" w14:textId="77777777" w:rsidR="007330A9" w:rsidRDefault="007330A9" w:rsidP="007330A9">
      <w:pPr>
        <w:pStyle w:val="Heading1"/>
      </w:pPr>
    </w:p>
    <w:p w14:paraId="7F1796D4" w14:textId="77777777" w:rsidR="007330A9" w:rsidRDefault="007330A9" w:rsidP="007330A9">
      <w:pPr>
        <w:pStyle w:val="Heading1"/>
      </w:pPr>
    </w:p>
    <w:p w14:paraId="3CCB2DD0" w14:textId="77777777" w:rsidR="007330A9" w:rsidRDefault="007330A9" w:rsidP="007330A9">
      <w:pPr>
        <w:pStyle w:val="Heading1"/>
      </w:pPr>
    </w:p>
    <w:p w14:paraId="50F38E76" w14:textId="77777777" w:rsidR="007330A9" w:rsidRDefault="007330A9" w:rsidP="007330A9">
      <w:pPr>
        <w:pStyle w:val="Heading1"/>
      </w:pPr>
    </w:p>
    <w:p w14:paraId="4F23B00E" w14:textId="77777777" w:rsidR="007330A9" w:rsidRDefault="007330A9" w:rsidP="007330A9">
      <w:pPr>
        <w:pStyle w:val="Heading1"/>
      </w:pPr>
    </w:p>
    <w:p w14:paraId="72B918B1" w14:textId="77777777" w:rsidR="007330A9" w:rsidRDefault="007330A9" w:rsidP="007330A9">
      <w:pPr>
        <w:pStyle w:val="Heading1"/>
      </w:pPr>
    </w:p>
    <w:p w14:paraId="74F9343C" w14:textId="77777777" w:rsidR="007330A9" w:rsidRDefault="007330A9" w:rsidP="007330A9">
      <w:pPr>
        <w:pStyle w:val="Heading1"/>
      </w:pPr>
    </w:p>
    <w:p w14:paraId="7637F8F7" w14:textId="41F52780" w:rsidR="00D7321D" w:rsidRPr="00210A38" w:rsidRDefault="00D7321D" w:rsidP="007330A9">
      <w:pPr>
        <w:pStyle w:val="Heading1"/>
      </w:pPr>
      <w:r w:rsidRPr="00210A38">
        <w:t>PART II – GRACE</w:t>
      </w:r>
    </w:p>
    <w:p w14:paraId="6B22E05F" w14:textId="77777777" w:rsidR="007330A9" w:rsidRDefault="007330A9">
      <w:pPr>
        <w:rPr>
          <w:rFonts w:ascii="Garamond" w:eastAsia="Times New Roman" w:hAnsi="Garamond" w:cs="Segoe UI"/>
          <w:b/>
          <w:bCs/>
          <w:color w:val="0F1115"/>
          <w:kern w:val="36"/>
          <w:sz w:val="36"/>
          <w:szCs w:val="36"/>
        </w:rPr>
      </w:pPr>
      <w:r>
        <w:rPr>
          <w:rFonts w:cs="Segoe UI"/>
          <w:color w:val="0F1115"/>
          <w:sz w:val="36"/>
          <w:szCs w:val="36"/>
        </w:rPr>
        <w:br w:type="page"/>
      </w:r>
    </w:p>
    <w:p w14:paraId="609494AF" w14:textId="34069A2B" w:rsidR="00D7321D" w:rsidRPr="00210A38" w:rsidRDefault="00D7321D" w:rsidP="00D7321D">
      <w:pPr>
        <w:pStyle w:val="Heading1"/>
        <w:shd w:val="clear" w:color="auto" w:fill="FFFFFF"/>
        <w:spacing w:after="240" w:afterAutospacing="0" w:line="510" w:lineRule="atLeast"/>
        <w:rPr>
          <w:rFonts w:cs="Segoe UI"/>
          <w:color w:val="0F1115"/>
          <w:sz w:val="36"/>
          <w:szCs w:val="36"/>
        </w:rPr>
      </w:pPr>
      <w:r w:rsidRPr="00210A38">
        <w:rPr>
          <w:rFonts w:cs="Segoe UI"/>
          <w:color w:val="0F1115"/>
          <w:sz w:val="36"/>
          <w:szCs w:val="36"/>
        </w:rPr>
        <w:lastRenderedPageBreak/>
        <w:t xml:space="preserve">Chapter Five </w:t>
      </w:r>
    </w:p>
    <w:p w14:paraId="3F18F11D" w14:textId="1755E0BA" w:rsidR="00D7321D" w:rsidRPr="00210A38" w:rsidRDefault="00D7321D" w:rsidP="00D7321D">
      <w:pPr>
        <w:pStyle w:val="Heading2"/>
        <w:shd w:val="clear" w:color="auto" w:fill="FFFFFF"/>
        <w:spacing w:before="480" w:beforeAutospacing="0" w:after="240" w:afterAutospacing="0" w:line="480" w:lineRule="atLeast"/>
        <w:rPr>
          <w:rFonts w:cs="Segoe UI"/>
          <w:color w:val="0F1115"/>
          <w:sz w:val="33"/>
          <w:szCs w:val="33"/>
        </w:rPr>
      </w:pPr>
      <w:r w:rsidRPr="00210A38">
        <w:rPr>
          <w:rFonts w:cs="Segoe UI"/>
          <w:color w:val="0F1115"/>
          <w:sz w:val="33"/>
          <w:szCs w:val="33"/>
        </w:rPr>
        <w:t>The Concept of Grace</w:t>
      </w:r>
      <w:r w:rsidR="007330A9">
        <w:rPr>
          <w:rFonts w:cs="Segoe UI"/>
          <w:color w:val="0F1115"/>
          <w:sz w:val="33"/>
          <w:szCs w:val="33"/>
        </w:rPr>
        <w:br/>
      </w:r>
    </w:p>
    <w:p w14:paraId="3AE6C2D2"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Throughout the New Testament, believers are consistently warned about false doctrines from false ministers who will parade themselves as being sent by God in the end times. Unfortunately, only a few believers have heeded the warnings of Christ and the patriarchs of old. Virtually everyone who calls himself a minister of God is warmly welcomed without appropriate consideration of whether their messages align with the standard of God as declared in the Scriptures.</w:t>
      </w:r>
    </w:p>
    <w:p w14:paraId="41CCD199"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These men have deceitfully manipulated the word of God to suit people's desires at the expense of God's will and purpose—all for the benefit of their bellies. They are what the Scriptures call "soothsayers" in disguise; they say what people want to hear because that will enrich their pockets, compared to speaking the undiluted truth of the word of God.</w:t>
      </w:r>
    </w:p>
    <w:p w14:paraId="6991B638"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messages most misinterpreted and misrepresented in the body of Christ today is the concept of God's grace. And it is one message specifically mentioned that will be wrongly presented to the church.</w:t>
      </w:r>
    </w:p>
    <w:p w14:paraId="160861CE"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Style w:val="Emphasis"/>
          <w:rFonts w:ascii="Garamond" w:hAnsi="Garamond" w:cs="Segoe UI"/>
          <w:color w:val="0F1115"/>
        </w:rPr>
        <w:t>"For certain men have crept in unnoticed, who long ago were marked out for this condemnation, ungodly men, who turn the grace of our God into lewdness and deny the only Lord God and our Lord Jesus Christ."</w:t>
      </w:r>
      <w:r w:rsidRPr="00210A38">
        <w:rPr>
          <w:rFonts w:ascii="Garamond" w:hAnsi="Garamond" w:cs="Segoe UI"/>
          <w:color w:val="0F1115"/>
        </w:rPr>
        <w:t> (Jude 1:4, emphasis mine)</w:t>
      </w:r>
    </w:p>
    <w:p w14:paraId="5A9CDF0C"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Of a truth, this message has been manipulated to suit the standard of men rather than the standard of God, even in this present age. While some people have deviated totally from its meaning, others have chosen to emphasize only a fraction of it.</w:t>
      </w:r>
    </w:p>
    <w:p w14:paraId="72743FB9" w14:textId="77777777" w:rsidR="00D7321D" w:rsidRPr="00210A38" w:rsidRDefault="00D7321D" w:rsidP="007330A9">
      <w:pPr>
        <w:pStyle w:val="Heading3"/>
      </w:pPr>
      <w:r w:rsidRPr="00210A38">
        <w:t>The Grace Message Today</w:t>
      </w:r>
    </w:p>
    <w:p w14:paraId="70BD92BE"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Some of the messages of grace we hear nowadays have given many believers the courage to be comfortable in sin. It has created room for ungodly character among the brethren, as it is being dispensed by ungodly men. A portion of the messages of grace preached nowadays no </w:t>
      </w:r>
      <w:r w:rsidRPr="00210A38">
        <w:rPr>
          <w:rFonts w:ascii="Garamond" w:hAnsi="Garamond" w:cs="Segoe UI"/>
          <w:color w:val="0F1115"/>
        </w:rPr>
        <w:lastRenderedPageBreak/>
        <w:t>longer lead to repentance, though the word of God is meant to do exactly that.</w:t>
      </w:r>
    </w:p>
    <w:p w14:paraId="33B36AA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the days of the apostles, Peter and Stephen preached the message of grace, and people were </w:t>
      </w:r>
      <w:r w:rsidRPr="00210A38">
        <w:rPr>
          <w:rStyle w:val="Emphasis"/>
          <w:rFonts w:ascii="Garamond" w:hAnsi="Garamond" w:cs="Segoe UI"/>
          <w:color w:val="0F1115"/>
        </w:rPr>
        <w:t>cut to the heart</w:t>
      </w:r>
      <w:r w:rsidRPr="00210A38">
        <w:rPr>
          <w:rFonts w:ascii="Garamond" w:hAnsi="Garamond" w:cs="Segoe UI"/>
          <w:color w:val="0F1115"/>
        </w:rPr>
        <w:t>. Their response was not comfort in sin, but conviction that drove them to repentance. But the trend of the grace we hear these days is short of this. It seems grace has canceled out God's standard of holiness for the new generation of believers. This inappropriate concept of grace is responsible for producing the indiscipline and lawless Christians we parade these days.</w:t>
      </w:r>
    </w:p>
    <w:p w14:paraId="050F443D"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Let me say this bluntly: any message of grace that takes away the fear of God in you, or that silently calls God a liar, is from the pit of hell. Any message of grace that encourages you to do whatever you like and to live your life the way you please because you are "under grace" is void of the original grace of God.</w:t>
      </w:r>
    </w:p>
    <w:p w14:paraId="35B99B2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Living Bible Version of Jude 1:4 puts it this way:</w:t>
      </w:r>
    </w:p>
    <w:p w14:paraId="2C81C31E" w14:textId="77777777" w:rsidR="00D7321D" w:rsidRPr="00210A38" w:rsidRDefault="00D7321D" w:rsidP="007330A9">
      <w:pPr>
        <w:pStyle w:val="NoSpacing"/>
      </w:pPr>
      <w:r w:rsidRPr="00210A38">
        <w:rPr>
          <w:rStyle w:val="Emphasis"/>
          <w:rFonts w:cs="Segoe UI"/>
          <w:color w:val="0F1115"/>
        </w:rPr>
        <w:t xml:space="preserve">"I say this because some godless teachers have wormed their way in among you, </w:t>
      </w:r>
      <w:r w:rsidRPr="007330A9">
        <w:rPr>
          <w:rStyle w:val="Emphasis"/>
          <w:rFonts w:cs="Segoe UI"/>
          <w:b/>
          <w:bCs/>
          <w:color w:val="0F1115"/>
        </w:rPr>
        <w:t>saying that after we become Christians we can do just as we like without fear of God's punishment.</w:t>
      </w:r>
      <w:r w:rsidRPr="00210A38">
        <w:rPr>
          <w:rStyle w:val="Emphasis"/>
          <w:rFonts w:cs="Segoe UI"/>
          <w:color w:val="0F1115"/>
        </w:rPr>
        <w:t xml:space="preserve"> The fate of such people was written long ago, for they have turned against our only Master and Lord, Jesus Christ."</w:t>
      </w:r>
      <w:r w:rsidRPr="00210A38">
        <w:t> (Emphasis mine)</w:t>
      </w:r>
    </w:p>
    <w:p w14:paraId="0927263A"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What else do men like to hear, if not the message that God will not punish you no matter what you do?</w:t>
      </w:r>
    </w:p>
    <w:p w14:paraId="0DEC0928" w14:textId="77777777" w:rsidR="00D7321D" w:rsidRPr="00210A38" w:rsidRDefault="00D7321D" w:rsidP="007330A9">
      <w:pPr>
        <w:pStyle w:val="Heading3"/>
      </w:pPr>
      <w:r w:rsidRPr="00210A38">
        <w:t>The Devil's Oldest Trick</w:t>
      </w:r>
    </w:p>
    <w:p w14:paraId="3328088B"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has been the device of Satan from the beginning. Consider the temptation in the Garden of Eden. God's verdict was that man should not eat of the fruit in the middle of the garden, and that the day he eats it he shall surely die.</w:t>
      </w:r>
    </w:p>
    <w:p w14:paraId="21DC7B23"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Satan told Eve, "You will not surely die." Invariably, he was saying God is a liar. He was preaching this same defective message of grace that makes men overlook the punishment for disobedience and the judgment of God.</w:t>
      </w:r>
    </w:p>
    <w:p w14:paraId="226CC1DD"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 xml:space="preserve">And you can bear me witness that this is what men love to hear! The devil's goal is to push us to be skeptical about God's commands. I imagine him using words like this to Eve: "I thought you were created in His image. And if so, since God cannot die, that means you cannot die either. </w:t>
      </w:r>
      <w:proofErr w:type="gramStart"/>
      <w:r w:rsidRPr="00210A38">
        <w:rPr>
          <w:rFonts w:ascii="Garamond" w:hAnsi="Garamond" w:cs="Segoe UI"/>
          <w:color w:val="0F1115"/>
        </w:rPr>
        <w:t>So</w:t>
      </w:r>
      <w:proofErr w:type="gramEnd"/>
      <w:r w:rsidRPr="00210A38">
        <w:rPr>
          <w:rFonts w:ascii="Garamond" w:hAnsi="Garamond" w:cs="Segoe UI"/>
          <w:color w:val="0F1115"/>
        </w:rPr>
        <w:t xml:space="preserve"> God was just using that to scare you. Moreover, why would He kill you if He truly loves you?"</w:t>
      </w:r>
    </w:p>
    <w:p w14:paraId="4155EE1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Eventually, the woman gave in. She concluded that God's commandment was defective, and that took away the fear of the judgment of God from her heart.</w:t>
      </w:r>
    </w:p>
    <w:p w14:paraId="189BA1AE"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same way the devil has been manipulating God's concept of grace these days. We just have to be extremely careful.</w:t>
      </w:r>
    </w:p>
    <w:p w14:paraId="259641F7"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have heard people say it is not sin that leads to hell because Jesus Christ came to die for our sin. This is the message of grace that has been smuggled into the body of Christ by the devil to destroy the fear of God in the heart of men.</w:t>
      </w:r>
    </w:p>
    <w:p w14:paraId="50C51E93" w14:textId="77777777" w:rsidR="00D7321D" w:rsidRPr="00210A38" w:rsidRDefault="00D7321D" w:rsidP="007330A9">
      <w:pPr>
        <w:pStyle w:val="Heading3"/>
      </w:pPr>
      <w:r w:rsidRPr="00210A38">
        <w:t>Grace and Holiness</w:t>
      </w:r>
    </w:p>
    <w:p w14:paraId="3532D960"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grace of God has not canceled holiness and good character one bit. The book of Revelation shows us how Christ sent strong warnings about the conduct of the churches. They were all New Testament congregations, established after the death and resurrection of Christ. They were not under the law either, and were everything we claim to be in Christ—yet Christ warned them to repent of their misconduct.</w:t>
      </w:r>
    </w:p>
    <w:p w14:paraId="7ACA07E5"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Abraham—who we claim to follow in receiving God's righteousness by believing God, and after whose belief it was accounted to him as righteousness (Genesis 15:6)—was commanded by God Himself to </w:t>
      </w:r>
      <w:r w:rsidRPr="00210A38">
        <w:rPr>
          <w:rStyle w:val="Emphasis"/>
          <w:rFonts w:ascii="Garamond" w:hAnsi="Garamond" w:cs="Segoe UI"/>
          <w:color w:val="0F1115"/>
        </w:rPr>
        <w:t>"walk before Me and be perfect"</w:t>
      </w:r>
      <w:r w:rsidRPr="00210A38">
        <w:rPr>
          <w:rFonts w:ascii="Garamond" w:hAnsi="Garamond" w:cs="Segoe UI"/>
          <w:color w:val="0F1115"/>
        </w:rPr>
        <w:t> (Genesis 17:1) when he began to wander from the way of God by listening to his wife and doing all sorts of ungodly things. This means that the fact that our belief in Jesus Christ is accounted to us as righteousness does not negate godly attitude or the fact that we have to flee from sin.</w:t>
      </w:r>
    </w:p>
    <w:p w14:paraId="339DDC18"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 that ground, any message of grace that tells us that God is not after our conduct, that destroys the fear of God in us, and that makes us comfortable with immoralities is not from God.</w:t>
      </w:r>
    </w:p>
    <w:p w14:paraId="17C1617C" w14:textId="77777777" w:rsidR="00D7321D" w:rsidRPr="00210A38" w:rsidRDefault="00D7321D" w:rsidP="007330A9">
      <w:pPr>
        <w:pStyle w:val="Heading3"/>
      </w:pPr>
      <w:r w:rsidRPr="00210A38">
        <w:lastRenderedPageBreak/>
        <w:t>What Then Is the Real Concept of Grace?</w:t>
      </w:r>
    </w:p>
    <w:p w14:paraId="70C59AA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grace of our Lord Jesus Christ, as outlined in Hebrews 4:15-16, is two-fold, and it will be improper to embrace one and reject the other because it does not suit our lifestyle—as some people have done.</w:t>
      </w:r>
    </w:p>
    <w:p w14:paraId="67CAD2E1"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Style w:val="Emphasis"/>
          <w:rFonts w:ascii="Garamond" w:hAnsi="Garamond" w:cs="Segoe UI"/>
          <w:color w:val="0F1115"/>
        </w:rPr>
        <w:t>"For we do not have a High Priest who cannot sympathize with our weaknesses, but was in all points tempted as we are, yet without sin. Let us therefore come boldly to the throne of grace, that we may obtain mercy and find grace to help in time of need."</w:t>
      </w:r>
      <w:r w:rsidRPr="00210A38">
        <w:rPr>
          <w:rFonts w:ascii="Garamond" w:hAnsi="Garamond" w:cs="Segoe UI"/>
          <w:color w:val="0F1115"/>
        </w:rPr>
        <w:t> (Hebrews 4:15-16)</w:t>
      </w:r>
    </w:p>
    <w:p w14:paraId="6B08F640"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cannot shy away from the fact that all have sinned and come short of the glory of God, and that all, therefore, were condemned. However, as we have seen in the previous section, God has provided the way out of our condemnation by giving His only begotten Son, who stands for us as a High Priest who sympathizes and empathizes with us.</w:t>
      </w:r>
    </w:p>
    <w:p w14:paraId="51DBE06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Seeing ourselves in this very deadly situation of condemnation, Paul called out to everyone that we should come boldly to the throne of grace, for the One seated on it understands our helpless situation.</w:t>
      </w:r>
    </w:p>
    <w:p w14:paraId="7B3C794D"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when we come to this throne of grace, what are we coming there to do?</w:t>
      </w:r>
    </w:p>
    <w:p w14:paraId="43A071D2" w14:textId="77777777" w:rsidR="00D7321D" w:rsidRPr="00210A38" w:rsidRDefault="00D7321D" w:rsidP="007330A9">
      <w:pPr>
        <w:pStyle w:val="Heading3"/>
      </w:pPr>
      <w:r w:rsidRPr="00210A38">
        <w:t>Obtain Mercy</w:t>
      </w:r>
    </w:p>
    <w:p w14:paraId="7D3B57DB"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first concept of grace is the mercy of God related to the forgiveness of sin. When we approach the throne of grace, the first attention we get there is the forgiveness of sins—which we cannot get elsewhere. This is necessary because sin is the root cause of our problem with God. So, our High Priest understands our helpless state and will always have compassion on us, having gone through what we are currently passing through Himself.</w:t>
      </w:r>
    </w:p>
    <w:p w14:paraId="68A67334"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grace of our Lord Jesus Christ assures us that no matter what we might have done, or whatever our current state of sinful act and wickedness—as long as we are humble enough to acknowledge our need for help, repent from our evil deeds, and come to the throne of grace without listening to any accusation of our unworthiness from the devil—God will have mercy on us because of His Son.</w:t>
      </w:r>
    </w:p>
    <w:p w14:paraId="549E7B77"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However, we need to note that though the mercy of God that leads to forgiveness of sin has been made available at the throne of grace, obtaining it is not automatic. We have to </w:t>
      </w:r>
      <w:r w:rsidRPr="00210A38">
        <w:rPr>
          <w:rStyle w:val="Emphasis"/>
          <w:rFonts w:ascii="Garamond" w:hAnsi="Garamond" w:cs="Segoe UI"/>
          <w:color w:val="0F1115"/>
        </w:rPr>
        <w:t>approach</w:t>
      </w:r>
      <w:r w:rsidRPr="00210A38">
        <w:rPr>
          <w:rFonts w:ascii="Garamond" w:hAnsi="Garamond" w:cs="Segoe UI"/>
          <w:color w:val="0F1115"/>
        </w:rPr>
        <w:t> the throne before we obtain mercy. Jesus Christ will only have compassion on those who come to Him. If anyone refuses to approach this throne, such will die in his sin.</w:t>
      </w:r>
    </w:p>
    <w:p w14:paraId="5EF35B72"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word of God says, "Let us come boldly that we may obtain mercy." This means that obtaining mercy is dependent on coming to the throne. If anyone refuses to come, such will not obtain mercy, though the mercy is available.</w:t>
      </w:r>
    </w:p>
    <w:p w14:paraId="39080EBD"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If the prodigal son had not returned to his father, he would not have been restored, though his father longed for him with mercy. If he had decided to continue to struggle in his penury, he would have died without receiving the mercy awaiting him from his father. Our restoration is dependent on our return! If we do not return, we will not be restored.</w:t>
      </w:r>
    </w:p>
    <w:p w14:paraId="3FD32ADB" w14:textId="77777777" w:rsidR="00D7321D" w:rsidRPr="00210A38" w:rsidRDefault="00D7321D" w:rsidP="007330A9">
      <w:pPr>
        <w:pStyle w:val="Heading3"/>
      </w:pPr>
      <w:r w:rsidRPr="00210A38">
        <w:t>The Accuser's Strategy</w:t>
      </w:r>
    </w:p>
    <w:p w14:paraId="231FE77B"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needs to be emphasized because some people may refuse to approach the throne if they seemingly enjoy their sin or do not believe in the channel through which the forgiveness of sin is preached. Some may even think the mercy will come to them automatically, while others may feel reluctant if they continually listen to the accusations of the accuser of the brethren.</w:t>
      </w:r>
    </w:p>
    <w:p w14:paraId="1A001DF2"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devil is known for planting guilt and condemnation in the hearts of people. He will always tell us about our unworthiness and stinky nature before God. He will always remind us of our sins, especially when we try to approach God in prayer.</w:t>
      </w:r>
    </w:p>
    <w:p w14:paraId="1189929A"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 is one scriptural answer I have found for his accusations, and that is: </w:t>
      </w:r>
      <w:r w:rsidRPr="00210A38">
        <w:rPr>
          <w:rStyle w:val="Emphasis"/>
          <w:rFonts w:ascii="Garamond" w:hAnsi="Garamond" w:cs="Segoe UI"/>
          <w:color w:val="0F1115"/>
        </w:rPr>
        <w:t>"The Lord rebuke you!"</w:t>
      </w:r>
    </w:p>
    <w:p w14:paraId="65C9CE92"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solution is neither to think about what he whispers into our ears nor to argue or dialogue with him—for he will provide thousands of charges and scriptures to condemn us without struggling. The solution is to </w:t>
      </w:r>
      <w:r w:rsidRPr="00210A38">
        <w:rPr>
          <w:rStyle w:val="Emphasis"/>
          <w:rFonts w:ascii="Garamond" w:hAnsi="Garamond" w:cs="Segoe UI"/>
          <w:color w:val="0F1115"/>
        </w:rPr>
        <w:t>rebuke</w:t>
      </w:r>
      <w:r w:rsidRPr="00210A38">
        <w:rPr>
          <w:rFonts w:ascii="Garamond" w:hAnsi="Garamond" w:cs="Segoe UI"/>
          <w:color w:val="0F1115"/>
        </w:rPr>
        <w:t> him.</w:t>
      </w:r>
    </w:p>
    <w:p w14:paraId="0A06B2D3"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If you consider the temptation of Jesus Christ, you will see that Satan continually came up with new ideas until Jesus Christ resisted him. Likewise, when he stood to oppose Joshua before the Lord, the remedy was not to prove Joshua otherwise, but </w:t>
      </w:r>
      <w:r w:rsidRPr="00210A38">
        <w:rPr>
          <w:rStyle w:val="Emphasis"/>
          <w:rFonts w:ascii="Garamond" w:hAnsi="Garamond" w:cs="Segoe UI"/>
          <w:color w:val="0F1115"/>
        </w:rPr>
        <w:t>"The Lord rebuke you"</w:t>
      </w:r>
      <w:r w:rsidRPr="00210A38">
        <w:rPr>
          <w:rFonts w:ascii="Garamond" w:hAnsi="Garamond" w:cs="Segoe UI"/>
          <w:color w:val="0F1115"/>
        </w:rPr>
        <w:t> (Zechariah 3:2). As long as you pay attention and try to answer him, he will bring more issues.</w:t>
      </w:r>
    </w:p>
    <w:p w14:paraId="3E06FED3"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get this clear: God will never reject a sinner that comes to Him. The truth is that He has been waiting and longing to see them come back home. He is waiting expectantly at the throne of grace for their return, because the grace of God does not condemn anyone. As long as we will approach the throne, there is no condemnation. We, therefore, need to approach the throne with all assurance and boldness, not having any guilt or condemnation whatsoever in our hearts, because God cannot but have mercy on those who call on Him.</w:t>
      </w:r>
    </w:p>
    <w:p w14:paraId="2D6ACB01"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first thing that is obtainable through the grace of our Lord Jesus Christ, and by far the most important mercy anyone can receive. The Psalmist says, </w:t>
      </w:r>
      <w:r w:rsidRPr="00210A38">
        <w:rPr>
          <w:rStyle w:val="Emphasis"/>
          <w:rFonts w:ascii="Garamond" w:hAnsi="Garamond" w:cs="Segoe UI"/>
          <w:color w:val="0F1115"/>
        </w:rPr>
        <w:t>"Blessed is the one to whom the Lord shall not impute sin."</w:t>
      </w:r>
      <w:r w:rsidRPr="00210A38">
        <w:rPr>
          <w:rFonts w:ascii="Garamond" w:hAnsi="Garamond" w:cs="Segoe UI"/>
          <w:color w:val="0F1115"/>
        </w:rPr>
        <w:t> God will not impute sin to anyone who approaches Him through Christ, because He has borne the burden of our sins. In Him, we have forgiveness of sin.</w:t>
      </w:r>
    </w:p>
    <w:p w14:paraId="5338378B" w14:textId="77777777" w:rsidR="00D7321D" w:rsidRPr="00210A38" w:rsidRDefault="00D7321D" w:rsidP="007330A9">
      <w:pPr>
        <w:pStyle w:val="Heading3"/>
      </w:pPr>
      <w:r w:rsidRPr="00210A38">
        <w:t>The Place of the Law</w:t>
      </w:r>
    </w:p>
    <w:p w14:paraId="2EB7B5ED"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why we have to appreciate God for His grace at all times—and also the law too.</w:t>
      </w:r>
    </w:p>
    <w:p w14:paraId="58CB0430"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Did I say we should appreciate God for the law too? Yes, we need to do so.</w:t>
      </w:r>
    </w:p>
    <w:p w14:paraId="7F6C7D0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Oftentimes, we think God made a mistake by giving the law. But just recently, the Holy Spirit cleared that to me. He said people always thank God for grace, but never for the law, because they think the law is not good. He said, as long as we are thankful for grace, we should appreciate Him for the law too, because without the law we would not have known sin—hence, the need for forgiveness offered by grace.</w:t>
      </w:r>
    </w:p>
    <w:p w14:paraId="00055C59"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 law is never a mistake; it was meant to create awareness for the mercy offered by grace. It was adopted to bring man into the knowledge </w:t>
      </w:r>
      <w:r w:rsidRPr="00210A38">
        <w:rPr>
          <w:rFonts w:ascii="Garamond" w:hAnsi="Garamond" w:cs="Segoe UI"/>
          <w:color w:val="0F1115"/>
        </w:rPr>
        <w:lastRenderedPageBreak/>
        <w:t>of his riotous and loose lifestyle. Also, without the law, we would not have known things that are detestable and abominable to God.</w:t>
      </w:r>
    </w:p>
    <w:p w14:paraId="68B47DE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as good as the law is, it is not meant to cater to violators. It does not offer forgiveness of sin; it only reveals sin and judgment. It was orchestrated such that everyone who looks at it sees the righteous character of God, and then sees his own state of decadence, and finally realizes he is doomed. It is these things that make such a man seek mercy—and that is where the grace of our Lord Jesus Christ comes to play.</w:t>
      </w:r>
    </w:p>
    <w:p w14:paraId="6F4EC9E7"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Grace, therefore, is a continuation of what God started with the law. The law reveals sin and its consequence, but grace offers forgiveness. The law says, "If you do this and that, you have violated God's character and therefore are condemned to eternal damnation." But grace says, "As long as you repent from your evil ways and come to Me, I will forgive and you will be justified."</w:t>
      </w:r>
    </w:p>
    <w:p w14:paraId="3CA49974"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Therefore, let it be known to you, brethren:</w:t>
      </w:r>
    </w:p>
    <w:p w14:paraId="119FDEC5" w14:textId="77777777" w:rsidR="00D7321D" w:rsidRPr="00210A38" w:rsidRDefault="00D7321D" w:rsidP="007330A9">
      <w:pPr>
        <w:pStyle w:val="NoSpacing"/>
      </w:pPr>
      <w:r w:rsidRPr="00210A38">
        <w:rPr>
          <w:rStyle w:val="Emphasis"/>
          <w:rFonts w:cs="Segoe UI"/>
          <w:color w:val="0F1115"/>
        </w:rPr>
        <w:t>"Through this Man is preached to you the forgiveness of sins; and by Him everyone who believes is justified from all things from which you could not be justified by the law of Moses."</w:t>
      </w:r>
      <w:r w:rsidRPr="00210A38">
        <w:t> (Acts 13:38-39)</w:t>
      </w:r>
    </w:p>
    <w:p w14:paraId="3D31E70F" w14:textId="77777777" w:rsidR="00D7321D" w:rsidRPr="00210A38" w:rsidRDefault="00D7321D" w:rsidP="007330A9">
      <w:pPr>
        <w:pStyle w:val="NoSpacing"/>
      </w:pPr>
      <w:r w:rsidRPr="00210A38">
        <w:rPr>
          <w:rStyle w:val="Emphasis"/>
          <w:rFonts w:cs="Segoe UI"/>
          <w:color w:val="0F1115"/>
        </w:rPr>
        <w:t xml:space="preserve">"Neither is </w:t>
      </w:r>
      <w:proofErr w:type="gramStart"/>
      <w:r w:rsidRPr="00210A38">
        <w:rPr>
          <w:rStyle w:val="Emphasis"/>
          <w:rFonts w:cs="Segoe UI"/>
          <w:color w:val="0F1115"/>
        </w:rPr>
        <w:t>there</w:t>
      </w:r>
      <w:proofErr w:type="gramEnd"/>
      <w:r w:rsidRPr="00210A38">
        <w:rPr>
          <w:rStyle w:val="Emphasis"/>
          <w:rFonts w:cs="Segoe UI"/>
          <w:color w:val="0F1115"/>
        </w:rPr>
        <w:t xml:space="preserve"> salvation in any other, for there is no other name under heaven given among men by which we must be saved."</w:t>
      </w:r>
      <w:r w:rsidRPr="00210A38">
        <w:t> (Acts 4:12)</w:t>
      </w:r>
    </w:p>
    <w:p w14:paraId="3E7A0CD5"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Mercy is only obtainable through grace, and this is the first thing that we get when we repent and approach the throne of grace.</w:t>
      </w:r>
    </w:p>
    <w:p w14:paraId="6B4B0DCF"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Unfortunately, this is the only part of God's grace that has been given much attention in the body of Christ, and this has consequently led to the making of dropouts from the school of grace. It has also made many people think that all there is to grace is the receiving of mercy for sins.</w:t>
      </w:r>
    </w:p>
    <w:p w14:paraId="395DB483"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alas, that is not all that is attainable at the throne of grace!</w:t>
      </w:r>
    </w:p>
    <w:p w14:paraId="4B8E5D0C" w14:textId="77777777" w:rsidR="00D7321D" w:rsidRPr="00210A38" w:rsidRDefault="00D7321D" w:rsidP="007330A9">
      <w:pPr>
        <w:pStyle w:val="Heading3"/>
      </w:pPr>
      <w:r w:rsidRPr="00210A38">
        <w:t>Grace to Help</w:t>
      </w:r>
    </w:p>
    <w:p w14:paraId="2F947ABD"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other—and very important—part of the package available at the throne of grace is </w:t>
      </w:r>
      <w:r w:rsidRPr="00210A38">
        <w:rPr>
          <w:rStyle w:val="Emphasis"/>
          <w:rFonts w:ascii="Garamond" w:hAnsi="Garamond" w:cs="Segoe UI"/>
          <w:color w:val="0F1115"/>
        </w:rPr>
        <w:t>grace to help</w:t>
      </w:r>
      <w:r w:rsidRPr="00210A38">
        <w:rPr>
          <w:rFonts w:ascii="Garamond" w:hAnsi="Garamond" w:cs="Segoe UI"/>
          <w:color w:val="0F1115"/>
        </w:rPr>
        <w:t>.</w:t>
      </w:r>
    </w:p>
    <w:p w14:paraId="6E357548"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Ideally, the mercy we receive anytime we approach the throne of grace is not the "real gift," so to say; it is only a prerequisite to the main gift. As we have clarified that showing love is generally a combination of sympathy and empathy, so does what the grace of God offers us when we approach the throne.</w:t>
      </w:r>
    </w:p>
    <w:p w14:paraId="13E13615"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sympathy of our Lord Jesus Christ is what leads to the mercy we receive at the throne of grace. But we know that sympathy is not the only thing that a dying soul—who has been seriously wounded and stripped naked—needs. He also needs to be cared for. He needs to be shown </w:t>
      </w:r>
      <w:r w:rsidRPr="00210A38">
        <w:rPr>
          <w:rStyle w:val="Emphasis"/>
          <w:rFonts w:ascii="Garamond" w:hAnsi="Garamond" w:cs="Segoe UI"/>
          <w:color w:val="0F1115"/>
        </w:rPr>
        <w:t>empathy</w:t>
      </w:r>
      <w:r w:rsidRPr="00210A38">
        <w:rPr>
          <w:rFonts w:ascii="Garamond" w:hAnsi="Garamond" w:cs="Segoe UI"/>
          <w:color w:val="0F1115"/>
        </w:rPr>
        <w:t>. Such a person needs treatment to heal his wounds, clothes to cover his nakedness, and of course some other things to help him sustain himself.</w:t>
      </w:r>
    </w:p>
    <w:p w14:paraId="41E47EE6"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Delightedly, this aspect of love (empathy) is also available at the throne of grace, but we routinely think that all we need is mercy. The trend of the "grace" often discussed is that once we sin and we come to the throne of grace, we will always receive mercy because God is a loving Father—which is true. But the unfortunate thing is that this is where we end our message of grace, which ought not to be.</w:t>
      </w:r>
    </w:p>
    <w:p w14:paraId="75E50B07"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why we have professing Christians who continue in the circle of sin and mercy. They sin, come for forgiveness, go back to the same sin willfully, return for mercy, and on and on.</w:t>
      </w:r>
    </w:p>
    <w:p w14:paraId="6EE504B3"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as much as I do not intend to trivialize the grace of God, I must also say that this is a dangerous lifestyle to live, as it will not make one meet up with the standard of God—which is holiness—nor does it portray the life of Christ we claim to have. Do not forget that we cannot continue in sin and expect the grace of God to proliferate.</w:t>
      </w:r>
    </w:p>
    <w:p w14:paraId="62F23C4A"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People who live such lives are in the category of those Jesus called "workers of iniquity," or those who engage in the "practice of sin," who will be denied heaven on the judgment day, though they call Him Lord and even perform many miracles in His name.</w:t>
      </w:r>
    </w:p>
    <w:p w14:paraId="01FFC711"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must know that God's forgiveness does not give us the fortitude to sin, nor does it accommodate persistence in sin or riotous living. As we have seen in the cases of the early churches and that of Abraham, the fact that we are the righteousness of God in Christ Jesus does not nullify righteous living. We have to flee and do away with sin.</w:t>
      </w:r>
    </w:p>
    <w:p w14:paraId="4C848508"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Jesus Christ said to the woman caught in adultery, </w:t>
      </w:r>
      <w:r w:rsidRPr="00210A38">
        <w:rPr>
          <w:rStyle w:val="Emphasis"/>
          <w:rFonts w:ascii="Garamond" w:hAnsi="Garamond" w:cs="Segoe UI"/>
          <w:color w:val="0F1115"/>
        </w:rPr>
        <w:t>"Neither do I condemn you; go and sin no more"</w:t>
      </w:r>
      <w:r w:rsidRPr="00210A38">
        <w:rPr>
          <w:rFonts w:ascii="Garamond" w:hAnsi="Garamond" w:cs="Segoe UI"/>
          <w:color w:val="0F1115"/>
        </w:rPr>
        <w:t> (John 8:11). Then Apostle Paul told us in his letter to the Ephesians, </w:t>
      </w:r>
      <w:r w:rsidRPr="00210A38">
        <w:rPr>
          <w:rStyle w:val="Emphasis"/>
          <w:rFonts w:ascii="Garamond" w:hAnsi="Garamond" w:cs="Segoe UI"/>
          <w:color w:val="0F1115"/>
        </w:rPr>
        <w:t>"Let him who stole, steal no longer"</w:t>
      </w:r>
      <w:r w:rsidRPr="00210A38">
        <w:rPr>
          <w:rFonts w:ascii="Garamond" w:hAnsi="Garamond" w:cs="Segoe UI"/>
          <w:color w:val="0F1115"/>
        </w:rPr>
        <w:t> (Ephesians 4:28).</w:t>
      </w:r>
    </w:p>
    <w:p w14:paraId="12F0640B"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is what the complete package of God's grace is all about. No condemnation; but sin no more. Any grace that does not emphasize both is not the complete package of the grace of God. God's grace does not only forgive our sins; it also </w:t>
      </w:r>
      <w:r w:rsidRPr="00210A38">
        <w:rPr>
          <w:rStyle w:val="Emphasis"/>
          <w:rFonts w:ascii="Garamond" w:hAnsi="Garamond" w:cs="Segoe UI"/>
          <w:color w:val="0F1115"/>
        </w:rPr>
        <w:t>helps</w:t>
      </w:r>
      <w:r w:rsidRPr="00210A38">
        <w:rPr>
          <w:rFonts w:ascii="Garamond" w:hAnsi="Garamond" w:cs="Segoe UI"/>
          <w:color w:val="0F1115"/>
        </w:rPr>
        <w:t> us to live a life free from sin—such that the things we used to do, we do them no more.</w:t>
      </w:r>
    </w:p>
    <w:p w14:paraId="08D261F4" w14:textId="77777777" w:rsidR="00D7321D" w:rsidRPr="00210A38" w:rsidRDefault="00D7321D" w:rsidP="007330A9">
      <w:pPr>
        <w:pStyle w:val="Heading3"/>
      </w:pPr>
      <w:r w:rsidRPr="00210A38">
        <w:t>The Power to Live Holy</w:t>
      </w:r>
    </w:p>
    <w:p w14:paraId="0A0495CD"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 this account, at the throne of grace, we should not only receive mercy and then find our way out; we must be patient enough to find </w:t>
      </w:r>
      <w:r w:rsidRPr="00210A38">
        <w:rPr>
          <w:rStyle w:val="Emphasis"/>
          <w:rFonts w:ascii="Garamond" w:hAnsi="Garamond" w:cs="Segoe UI"/>
          <w:color w:val="0F1115"/>
        </w:rPr>
        <w:t>grace to help in time of need</w:t>
      </w:r>
      <w:r w:rsidRPr="00210A38">
        <w:rPr>
          <w:rFonts w:ascii="Garamond" w:hAnsi="Garamond" w:cs="Segoe UI"/>
          <w:color w:val="0F1115"/>
        </w:rPr>
        <w:t>.</w:t>
      </w:r>
    </w:p>
    <w:p w14:paraId="6CF389E0"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"grace to help" is God's divine enablement that will help us overcome sin when the need arises. This is God's way of helping us walk in victory over sin. It is a supernatural power received at the throne of grace that helps us resist sin that we would naturally not have the strength to resist. It is the power of God that helps us to </w:t>
      </w:r>
      <w:r w:rsidRPr="00210A38">
        <w:rPr>
          <w:rStyle w:val="Emphasis"/>
          <w:rFonts w:ascii="Garamond" w:hAnsi="Garamond" w:cs="Segoe UI"/>
          <w:color w:val="0F1115"/>
        </w:rPr>
        <w:t>sin no more</w:t>
      </w:r>
      <w:r w:rsidRPr="00210A38">
        <w:rPr>
          <w:rFonts w:ascii="Garamond" w:hAnsi="Garamond" w:cs="Segoe UI"/>
          <w:color w:val="0F1115"/>
        </w:rPr>
        <w:t>!</w:t>
      </w:r>
    </w:p>
    <w:p w14:paraId="55FD3D40"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God knows that we can never meet up with His standard by human strength or wisdom. He understands what we are passing through in the battle with the flesh and the temptations, and that is why He offers not only to forgive our sins but also to </w:t>
      </w:r>
      <w:r w:rsidRPr="00210A38">
        <w:rPr>
          <w:rStyle w:val="Emphasis"/>
          <w:rFonts w:ascii="Garamond" w:hAnsi="Garamond" w:cs="Segoe UI"/>
          <w:color w:val="0F1115"/>
        </w:rPr>
        <w:t>help</w:t>
      </w:r>
      <w:r w:rsidRPr="00210A38">
        <w:rPr>
          <w:rFonts w:ascii="Garamond" w:hAnsi="Garamond" w:cs="Segoe UI"/>
          <w:color w:val="0F1115"/>
        </w:rPr>
        <w:t> us out of them, so that we do not become slaves to sin.</w:t>
      </w:r>
    </w:p>
    <w:p w14:paraId="6F23A939"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through this help we can meet up with His demand of holiness, without which no man shall see the Lord. This help—the power of God—is offered by grace, and that is why it is regarded as "grace to help." Grace, from this point of view, is God's ability given to us to do the insurmountable.</w:t>
      </w:r>
    </w:p>
    <w:p w14:paraId="461FDBE7"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essence, our sins are forgiven by grace, </w:t>
      </w:r>
      <w:r w:rsidRPr="00210A38">
        <w:rPr>
          <w:rStyle w:val="Emphasis"/>
          <w:rFonts w:ascii="Garamond" w:hAnsi="Garamond" w:cs="Segoe UI"/>
          <w:color w:val="0F1115"/>
        </w:rPr>
        <w:t>and</w:t>
      </w:r>
      <w:r w:rsidRPr="00210A38">
        <w:rPr>
          <w:rFonts w:ascii="Garamond" w:hAnsi="Garamond" w:cs="Segoe UI"/>
          <w:color w:val="0F1115"/>
        </w:rPr>
        <w:t> by grace we can live a life of holiness. Those who say holiness is not possible say so because they have not found the "grace to help" in time of need. Those who are patient enough to find it at the throne of grace can go in the strength and wisdom of it to live a life well-pleasing to God in holiness and righteousness—not by their power, but by the help of grace.</w:t>
      </w:r>
    </w:p>
    <w:p w14:paraId="4F4411D9"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This "grace to help" is responsible for teaching us </w:t>
      </w:r>
      <w:r w:rsidRPr="00210A38">
        <w:rPr>
          <w:rStyle w:val="Emphasis"/>
          <w:rFonts w:ascii="Garamond" w:hAnsi="Garamond" w:cs="Segoe UI"/>
          <w:color w:val="0F1115"/>
        </w:rPr>
        <w:t>how</w:t>
      </w:r>
      <w:r w:rsidRPr="00210A38">
        <w:rPr>
          <w:rFonts w:ascii="Garamond" w:hAnsi="Garamond" w:cs="Segoe UI"/>
          <w:color w:val="0F1115"/>
        </w:rPr>
        <w:t> (wisdom) to deny ungodliness and worldly lust; and that we should live soberly, righteously, and godly in this present age. This is the grace that brings salvation (see Titus 2:11).</w:t>
      </w:r>
    </w:p>
    <w:p w14:paraId="016D7F03"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grace of Jesus Christ, if found, delivers us from slavery to sin. It breaks the yoke of sin in our lives, provided that we have truly found it and are walking under it. The Bible says, </w:t>
      </w:r>
      <w:r w:rsidRPr="00210A38">
        <w:rPr>
          <w:rStyle w:val="Emphasis"/>
          <w:rFonts w:ascii="Garamond" w:hAnsi="Garamond" w:cs="Segoe UI"/>
          <w:color w:val="0F1115"/>
        </w:rPr>
        <w:t>"Sin shall not have dominion over you, for you are not under law but under grace"</w:t>
      </w:r>
      <w:r w:rsidRPr="00210A38">
        <w:rPr>
          <w:rFonts w:ascii="Garamond" w:hAnsi="Garamond" w:cs="Segoe UI"/>
          <w:color w:val="0F1115"/>
        </w:rPr>
        <w:t> (Romans 6:14). In other words, the main reason we do not continue in sin—or the reason we can live a sin-free life—is that we are under grace; the power of God that helps us to live the very life of God, a life above sin.</w:t>
      </w:r>
    </w:p>
    <w:p w14:paraId="60AE4D03"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we do not get to the level of this grace that helps us to live holy, we sincerely have not received the grace of salvation. The grace of our Lord Jesus Christ is set up to deliver us from the bondage of sin, and then to teach us how to walk free from that bondage. When the Bible says Jesus shall save us from our sins, it means He shall take us away from the grip of sin; He shall deliver us from sin.</w:t>
      </w:r>
    </w:p>
    <w:p w14:paraId="19CD4B67"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grace of our Lord Jesus Christ is meant to equip us to walk in liberty from sin and demonic captivities, which Christ has gained for us. So, as much as grace brings mercy for sin, it also brings deliverance from sin concurrently.</w:t>
      </w:r>
    </w:p>
    <w:p w14:paraId="6AFF28F8" w14:textId="77777777" w:rsidR="00D7321D" w:rsidRPr="00210A38" w:rsidRDefault="00D7321D" w:rsidP="007330A9">
      <w:pPr>
        <w:pStyle w:val="Heading3"/>
      </w:pPr>
      <w:r w:rsidRPr="00210A38">
        <w:t>What God Expects</w:t>
      </w:r>
    </w:p>
    <w:p w14:paraId="59D3B165"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Therefore, what God expects from us is that, for instance, when we fall into one particular sin, we must remorsefully acknowledge our deadly state and be bold enough to approach the throne of grace to obtain mercy for that sin, and </w:t>
      </w:r>
      <w:r w:rsidRPr="00210A38">
        <w:rPr>
          <w:rStyle w:val="Emphasis"/>
          <w:rFonts w:ascii="Garamond" w:hAnsi="Garamond" w:cs="Segoe UI"/>
          <w:color w:val="0F1115"/>
        </w:rPr>
        <w:t>thereafter</w:t>
      </w:r>
      <w:r w:rsidRPr="00210A38">
        <w:rPr>
          <w:rFonts w:ascii="Garamond" w:hAnsi="Garamond" w:cs="Segoe UI"/>
          <w:color w:val="0F1115"/>
        </w:rPr>
        <w:t> find grace (God's divine empowerment, wisdom) that will help us overcome that sin so that we do not fall victim to it again. We must not only ask for forgiveness; we must also ask for divine strength to resist and live above sin. After all, sin should not have dominion over us.</w:t>
      </w:r>
    </w:p>
    <w:p w14:paraId="294960E9" w14:textId="77777777" w:rsidR="00D7321D" w:rsidRPr="00210A38" w:rsidRDefault="00D7321D" w:rsidP="007330A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same way we got justification through the work of Christ on our behalf, we also must walk in holiness through the work of the grace </w:t>
      </w:r>
      <w:r w:rsidRPr="00210A38">
        <w:rPr>
          <w:rStyle w:val="Emphasis"/>
          <w:rFonts w:ascii="Garamond" w:hAnsi="Garamond" w:cs="Segoe UI"/>
          <w:color w:val="0F1115"/>
        </w:rPr>
        <w:t>within</w:t>
      </w:r>
      <w:r w:rsidRPr="00210A38">
        <w:rPr>
          <w:rFonts w:ascii="Garamond" w:hAnsi="Garamond" w:cs="Segoe UI"/>
          <w:color w:val="0F1115"/>
        </w:rPr>
        <w:t xml:space="preserve"> us. The same grace that earned forgiveness of sin for us must also teach us to live the life of Christ—a life which, when men behold, </w:t>
      </w:r>
      <w:r w:rsidRPr="00210A38">
        <w:rPr>
          <w:rFonts w:ascii="Garamond" w:hAnsi="Garamond" w:cs="Segoe UI"/>
          <w:color w:val="0F1115"/>
        </w:rPr>
        <w:lastRenderedPageBreak/>
        <w:t>they will say the excellence of the power at work in us is not of us but of God, and will therefore be drawn to it.</w:t>
      </w:r>
    </w:p>
    <w:p w14:paraId="03A6A2B3" w14:textId="205DF091" w:rsidR="005E3D12" w:rsidRPr="00210A38" w:rsidRDefault="005E3D12" w:rsidP="007330A9">
      <w:pPr>
        <w:jc w:val="both"/>
        <w:rPr>
          <w:rFonts w:ascii="Garamond" w:eastAsia="Times New Roman" w:hAnsi="Garamond" w:cs="Segoe UI"/>
          <w:color w:val="0F1115"/>
          <w:sz w:val="24"/>
          <w:szCs w:val="24"/>
        </w:rPr>
      </w:pPr>
      <w:r w:rsidRPr="00210A38">
        <w:rPr>
          <w:rFonts w:ascii="Garamond" w:hAnsi="Garamond" w:cs="Segoe UI"/>
          <w:color w:val="0F1115"/>
        </w:rPr>
        <w:br w:type="page"/>
      </w:r>
    </w:p>
    <w:p w14:paraId="7D4B6D40" w14:textId="5C05AADD" w:rsidR="005E3D12" w:rsidRPr="00210A38" w:rsidRDefault="005E3D12" w:rsidP="005E3D12">
      <w:pPr>
        <w:pStyle w:val="Heading1"/>
        <w:shd w:val="clear" w:color="auto" w:fill="FFFFFF"/>
        <w:spacing w:after="240" w:afterAutospacing="0" w:line="510" w:lineRule="atLeast"/>
        <w:rPr>
          <w:rFonts w:cs="Segoe UI"/>
          <w:color w:val="0F1115"/>
          <w:sz w:val="36"/>
          <w:szCs w:val="36"/>
        </w:rPr>
      </w:pPr>
      <w:r w:rsidRPr="00210A38">
        <w:rPr>
          <w:rFonts w:cs="Segoe UI"/>
          <w:color w:val="0F1115"/>
          <w:sz w:val="36"/>
          <w:szCs w:val="36"/>
        </w:rPr>
        <w:lastRenderedPageBreak/>
        <w:t xml:space="preserve">Chapter Six </w:t>
      </w:r>
    </w:p>
    <w:p w14:paraId="51AB3B04" w14:textId="0568BFB7" w:rsidR="005E3D12" w:rsidRPr="00210A38" w:rsidRDefault="005E3D12" w:rsidP="005E3D12">
      <w:pPr>
        <w:pStyle w:val="Heading2"/>
        <w:shd w:val="clear" w:color="auto" w:fill="FFFFFF"/>
        <w:spacing w:before="480" w:beforeAutospacing="0" w:after="240" w:afterAutospacing="0" w:line="480" w:lineRule="atLeast"/>
        <w:rPr>
          <w:rFonts w:cs="Segoe UI"/>
          <w:color w:val="0F1115"/>
          <w:sz w:val="33"/>
          <w:szCs w:val="33"/>
        </w:rPr>
      </w:pPr>
      <w:r w:rsidRPr="00210A38">
        <w:rPr>
          <w:rFonts w:cs="Segoe UI"/>
          <w:color w:val="0F1115"/>
          <w:sz w:val="33"/>
          <w:szCs w:val="33"/>
        </w:rPr>
        <w:t>Salvation by Grace Through Faith</w:t>
      </w:r>
      <w:r w:rsidR="006F4F4F">
        <w:rPr>
          <w:rFonts w:cs="Segoe UI"/>
          <w:color w:val="0F1115"/>
          <w:sz w:val="33"/>
          <w:szCs w:val="33"/>
        </w:rPr>
        <w:br/>
      </w:r>
    </w:p>
    <w:p w14:paraId="3103F194"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read in the book of Genesis how disobedience cost man his glorious position, and how he was alienated from God and put under eternal condemnation. As painful as this may look, it is far more painful to know that this condemnation was passed on as an inheritance to all men.</w:t>
      </w:r>
    </w:p>
    <w:p w14:paraId="7F578E88"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At times I think: if only Adam and Eve had given birth to children </w:t>
      </w:r>
      <w:r w:rsidRPr="00210A38">
        <w:rPr>
          <w:rStyle w:val="Emphasis"/>
          <w:rFonts w:ascii="Garamond" w:hAnsi="Garamond" w:cs="Segoe UI"/>
          <w:color w:val="0F1115"/>
        </w:rPr>
        <w:t>before</w:t>
      </w:r>
      <w:r w:rsidRPr="00210A38">
        <w:rPr>
          <w:rFonts w:ascii="Garamond" w:hAnsi="Garamond" w:cs="Segoe UI"/>
          <w:color w:val="0F1115"/>
        </w:rPr>
        <w:t> they sinned, the nature of sin would not have been in their seed. But that was not the case. In sin, Cain and Abel were conceived, and so was every one of their descendants—including you and me. The whole world was condemned, leaving no one out.</w:t>
      </w:r>
    </w:p>
    <w:p w14:paraId="5D03FA74"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God, in the riches of His kindness, not willing for us to perish, made a provision to save us from damnation.</w:t>
      </w:r>
    </w:p>
    <w:p w14:paraId="739ABA12" w14:textId="77777777" w:rsidR="005E3D12" w:rsidRPr="00210A38" w:rsidRDefault="005E3D12" w:rsidP="006F4F4F">
      <w:pPr>
        <w:pStyle w:val="Heading3"/>
      </w:pPr>
      <w:r w:rsidRPr="00210A38">
        <w:t>Salvation from Sin</w:t>
      </w:r>
    </w:p>
    <w:p w14:paraId="11E1433F"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word of God reveals how God intends to save the world: through His only begotten Son. As we have seen, the way to salvation is not in our struggle with certain laws or doctrines. Those who want to be saved must be aware that it is </w:t>
      </w:r>
      <w:r w:rsidRPr="00210A38">
        <w:rPr>
          <w:rStyle w:val="Emphasis"/>
          <w:rFonts w:ascii="Garamond" w:hAnsi="Garamond" w:cs="Segoe UI"/>
          <w:color w:val="0F1115"/>
        </w:rPr>
        <w:t>by grace</w:t>
      </w:r>
      <w:r w:rsidRPr="00210A38">
        <w:rPr>
          <w:rFonts w:ascii="Garamond" w:hAnsi="Garamond" w:cs="Segoe UI"/>
          <w:color w:val="0F1115"/>
        </w:rPr>
        <w:t>. This tells us that the work of salvation is done by grace, not by us.</w:t>
      </w:r>
    </w:p>
    <w:p w14:paraId="09DD815C" w14:textId="77777777" w:rsidR="005E3D12" w:rsidRPr="00210A38" w:rsidRDefault="005E3D12" w:rsidP="006F4F4F">
      <w:pPr>
        <w:pStyle w:val="NoSpacing"/>
      </w:pPr>
      <w:r w:rsidRPr="00210A38">
        <w:rPr>
          <w:rStyle w:val="Emphasis"/>
          <w:rFonts w:cs="Segoe UI"/>
          <w:color w:val="0F1115"/>
        </w:rPr>
        <w:t>"The next day John saw Jesus coming toward him, and said, 'Behold! The Lamb of God who takes away the sin of the world!'"</w:t>
      </w:r>
      <w:r w:rsidRPr="00210A38">
        <w:t> (John 1:29)</w:t>
      </w:r>
    </w:p>
    <w:p w14:paraId="11B8661D"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Reflecting on the Old Testament, we see that sins were atoned for through the sacrificial offering of a lamb, which by demand must be without defect. But of more importance is the fact that the lamb must be provided by the victim. However, in John 1:29, we see another evidence of God's love and grace.</w:t>
      </w:r>
    </w:p>
    <w:p w14:paraId="6A322925"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We sinned, and are therefore obliged to provide the lamb to take away our sin based on the tradition—but God took up our responsibility again </w:t>
      </w:r>
      <w:r w:rsidRPr="00210A38">
        <w:rPr>
          <w:rFonts w:ascii="Garamond" w:hAnsi="Garamond" w:cs="Segoe UI"/>
          <w:color w:val="0F1115"/>
        </w:rPr>
        <w:lastRenderedPageBreak/>
        <w:t>by providing the Lamb for atonement. "Behold! The Lamb of </w:t>
      </w:r>
      <w:r w:rsidRPr="00210A38">
        <w:rPr>
          <w:rStyle w:val="Emphasis"/>
          <w:rFonts w:ascii="Garamond" w:hAnsi="Garamond" w:cs="Segoe UI"/>
          <w:color w:val="0F1115"/>
        </w:rPr>
        <w:t>God</w:t>
      </w:r>
      <w:r w:rsidRPr="00210A38">
        <w:rPr>
          <w:rFonts w:ascii="Garamond" w:hAnsi="Garamond" w:cs="Segoe UI"/>
          <w:color w:val="0F1115"/>
        </w:rPr>
        <w:t>." That should have been "Behold the Lamb of (your name)" which takes away your sin. Take a look at that word again: "Behold! The Lamb of God." John was saying, "Behold! The Lamb provided by God to take away the sin of the world." Our sin was taken away based on God's provision! It is not by works; it is by God's provision. Hallelujah.</w:t>
      </w:r>
    </w:p>
    <w:p w14:paraId="21615CA4"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leaves everyone on par for salvation. There is nothing like, "I am not saved because I cannot afford to provide the lamb to take away my sin." God has provided the Lamb; no excuse! The atonement has been made for us once and for all.</w:t>
      </w:r>
    </w:p>
    <w:p w14:paraId="2F2BBE25"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Remember, even in the Old Testament, though sinners were responsible for the provision of the sacrificial lamb, the atonement was made </w:t>
      </w:r>
      <w:r w:rsidRPr="00210A38">
        <w:rPr>
          <w:rStyle w:val="Emphasis"/>
          <w:rFonts w:ascii="Garamond" w:hAnsi="Garamond" w:cs="Segoe UI"/>
          <w:color w:val="0F1115"/>
        </w:rPr>
        <w:t>for</w:t>
      </w:r>
      <w:r w:rsidRPr="00210A38">
        <w:rPr>
          <w:rFonts w:ascii="Garamond" w:hAnsi="Garamond" w:cs="Segoe UI"/>
          <w:color w:val="0F1115"/>
        </w:rPr>
        <w:t> the sinner, not </w:t>
      </w:r>
      <w:r w:rsidRPr="00210A38">
        <w:rPr>
          <w:rStyle w:val="Emphasis"/>
          <w:rFonts w:ascii="Garamond" w:hAnsi="Garamond" w:cs="Segoe UI"/>
          <w:color w:val="0F1115"/>
        </w:rPr>
        <w:t>by</w:t>
      </w:r>
      <w:r w:rsidRPr="00210A38">
        <w:rPr>
          <w:rFonts w:ascii="Garamond" w:hAnsi="Garamond" w:cs="Segoe UI"/>
          <w:color w:val="0F1115"/>
        </w:rPr>
        <w:t> the sinner. Here, God has taken up all that needs to be done. He has provided the one and final Lamb, and rightfully made the atonement for the entire world. All that is left for you is to </w:t>
      </w:r>
      <w:r w:rsidRPr="00210A38">
        <w:rPr>
          <w:rStyle w:val="Emphasis"/>
          <w:rFonts w:ascii="Garamond" w:hAnsi="Garamond" w:cs="Segoe UI"/>
          <w:color w:val="0F1115"/>
        </w:rPr>
        <w:t>believe</w:t>
      </w:r>
      <w:r w:rsidRPr="00210A38">
        <w:rPr>
          <w:rFonts w:ascii="Garamond" w:hAnsi="Garamond" w:cs="Segoe UI"/>
          <w:color w:val="0F1115"/>
        </w:rPr>
        <w:t> in the salvation made free by grace through Jesus Christ. And this is simply to repent and forsake your old ways of life. If you are not saved from sin because you cannot "believe" what God has done, you are at a deficit!</w:t>
      </w:r>
    </w:p>
    <w:p w14:paraId="407CB0AF" w14:textId="77777777" w:rsidR="005E3D12" w:rsidRPr="00210A38" w:rsidRDefault="005E3D12" w:rsidP="006F4F4F">
      <w:pPr>
        <w:pStyle w:val="Heading3"/>
      </w:pPr>
      <w:r w:rsidRPr="00210A38">
        <w:t>The Old Man Crucified</w:t>
      </w:r>
    </w:p>
    <w:p w14:paraId="0A9308E3"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addition, we must realize that Jesus Christ did not only forgive and take away our sin; He also dealt with the body of sin—the old man—on our behalf.</w:t>
      </w:r>
    </w:p>
    <w:p w14:paraId="45C8A1BD"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have seen numerous Christians who still try to put certain measures in place to crucify the old man. The problem is that these people have either not come to the complete knowledge of the work of Christ on the cross, or are not truly in Christ.</w:t>
      </w:r>
    </w:p>
    <w:p w14:paraId="3CF1AF1F" w14:textId="77777777" w:rsidR="005E3D12" w:rsidRPr="00210A38" w:rsidRDefault="005E3D12" w:rsidP="006F4F4F">
      <w:pPr>
        <w:pStyle w:val="NoSpacing"/>
      </w:pPr>
      <w:r w:rsidRPr="00210A38">
        <w:rPr>
          <w:rStyle w:val="Emphasis"/>
          <w:rFonts w:cs="Segoe UI"/>
          <w:color w:val="0F1115"/>
        </w:rPr>
        <w:t>"Knowing this, that our old man was crucified with Him, that the body of sin might be done away with, that we should no longer be slaves of sin."</w:t>
      </w:r>
      <w:r w:rsidRPr="00210A38">
        <w:t> (Romans 6:6)</w:t>
      </w:r>
    </w:p>
    <w:p w14:paraId="1ED7FB7A"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Our old man </w:t>
      </w:r>
      <w:r w:rsidRPr="00210A38">
        <w:rPr>
          <w:rStyle w:val="Emphasis"/>
          <w:rFonts w:ascii="Garamond" w:hAnsi="Garamond" w:cs="Segoe UI"/>
          <w:color w:val="0F1115"/>
        </w:rPr>
        <w:t>was</w:t>
      </w:r>
      <w:r w:rsidRPr="00210A38">
        <w:rPr>
          <w:rFonts w:ascii="Garamond" w:hAnsi="Garamond" w:cs="Segoe UI"/>
          <w:color w:val="0F1115"/>
        </w:rPr>
        <w:t> crucified, not </w:t>
      </w:r>
      <w:r w:rsidRPr="00210A38">
        <w:rPr>
          <w:rStyle w:val="Emphasis"/>
          <w:rFonts w:ascii="Garamond" w:hAnsi="Garamond" w:cs="Segoe UI"/>
          <w:color w:val="0F1115"/>
        </w:rPr>
        <w:t>will be</w:t>
      </w:r>
      <w:r w:rsidRPr="00210A38">
        <w:rPr>
          <w:rFonts w:ascii="Garamond" w:hAnsi="Garamond" w:cs="Segoe UI"/>
          <w:color w:val="0F1115"/>
        </w:rPr>
        <w:t> crucified. In the real sense, Jesus Christ has crucified the old man on the cross! It is a done deal.</w:t>
      </w:r>
    </w:p>
    <w:p w14:paraId="5ED7282C"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All we have to do is to lean on God's grace to keep the works of the flesh at bay in our life. This is because, though Christ has won the victory for </w:t>
      </w:r>
      <w:r w:rsidRPr="00210A38">
        <w:rPr>
          <w:rFonts w:ascii="Garamond" w:hAnsi="Garamond" w:cs="Segoe UI"/>
          <w:color w:val="0F1115"/>
        </w:rPr>
        <w:lastRenderedPageBreak/>
        <w:t>us, the victory comes to manifestation in our lives when we believe in Jesus Christ—which makes Him release His Spirit into us to lead and guide us. Obedience to the leadings of His Spirit, which we receive at new birth, is what is regarded as walking in the Spirit, which nullifies the works of the flesh.</w:t>
      </w:r>
    </w:p>
    <w:p w14:paraId="7F2D0A4E"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Therefore, anyone who has believed in Christ Jesus, and has received His Spirit, need not struggle with the old man, for light and darkness cannot co-exist in the same vessel. If Christ lives in you, then the old man (the body of sin) is dead, and vice versa. You only need to stand and forge ahead in the liberty which Christ has given you.</w:t>
      </w:r>
    </w:p>
    <w:p w14:paraId="2C857AA4" w14:textId="77777777" w:rsidR="005E3D12" w:rsidRPr="00210A38" w:rsidRDefault="005E3D12" w:rsidP="006F4F4F">
      <w:pPr>
        <w:pStyle w:val="Heading3"/>
      </w:pPr>
      <w:r w:rsidRPr="00210A38">
        <w:t>Other Forms of Salvation</w:t>
      </w:r>
    </w:p>
    <w:p w14:paraId="17BEA126"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Most times when we talk about salvation, we often think it solely means salvation </w:t>
      </w:r>
      <w:r w:rsidRPr="00210A38">
        <w:rPr>
          <w:rStyle w:val="Emphasis"/>
          <w:rFonts w:ascii="Garamond" w:hAnsi="Garamond" w:cs="Segoe UI"/>
          <w:color w:val="0F1115"/>
        </w:rPr>
        <w:t>from sin</w:t>
      </w:r>
      <w:r w:rsidRPr="00210A38">
        <w:rPr>
          <w:rFonts w:ascii="Garamond" w:hAnsi="Garamond" w:cs="Segoe UI"/>
          <w:color w:val="0F1115"/>
        </w:rPr>
        <w:t>. The truth is that sin is the major problem we need to be saved from, but not the only problem. Having said that, the notion that once a man is saved (from sin), life becomes juicy for him is nothing but a mirage.</w:t>
      </w:r>
    </w:p>
    <w:p w14:paraId="0738F1CB"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Many people are saved from sin but are still facing a series of challenges in their lives. Some are genuinely saved from sin but are suffering from the fruit of the womb, like Sarah and Hannah. Some are addicted followers of Christ, but are currently sinking in the ocean of life because they lost focus, like Peter. Some are lovers of God who have been saved from sin but are facing hatred from their kinsmen, like Joseph.</w:t>
      </w:r>
    </w:p>
    <w:p w14:paraId="2EA0BB0F"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There are so many </w:t>
      </w:r>
      <w:proofErr w:type="spellStart"/>
      <w:r w:rsidRPr="00210A38">
        <w:rPr>
          <w:rFonts w:ascii="Garamond" w:hAnsi="Garamond" w:cs="Segoe UI"/>
          <w:color w:val="0F1115"/>
        </w:rPr>
        <w:t>Lazaruses</w:t>
      </w:r>
      <w:proofErr w:type="spellEnd"/>
      <w:r w:rsidRPr="00210A38">
        <w:rPr>
          <w:rFonts w:ascii="Garamond" w:hAnsi="Garamond" w:cs="Segoe UI"/>
          <w:color w:val="0F1115"/>
        </w:rPr>
        <w:t xml:space="preserve"> whom God loves, but are dying of one sickness or the other; some, in like manner, are being held captive by spiritual Hades. There are countless numbers of genuinely born-again Christians who are stranded between the Red Sea and the Pharaoh of their lives.</w:t>
      </w:r>
    </w:p>
    <w:p w14:paraId="6734FEC5"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Shadrach, Meshach, Abednego, Daniel, Mordechai—all were lovers of God who at one point in their lives needed help out of one problem or the other. Even the apostles at one point needed a savior from the hand of Saul, later turned to Paul. The experience of Job is a great lesson for us to learn from. An innocent man who suffered greatly!</w:t>
      </w:r>
    </w:p>
    <w:p w14:paraId="771EC0FA"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Therefore, everyone at one point in life will face challenges—Christian or no Christian—which demand someone to come to their rescue. The </w:t>
      </w:r>
      <w:r w:rsidRPr="00210A38">
        <w:rPr>
          <w:rFonts w:ascii="Garamond" w:hAnsi="Garamond" w:cs="Segoe UI"/>
          <w:color w:val="0F1115"/>
        </w:rPr>
        <w:lastRenderedPageBreak/>
        <w:t>Bible says, </w:t>
      </w:r>
      <w:r w:rsidRPr="00210A38">
        <w:rPr>
          <w:rStyle w:val="Emphasis"/>
          <w:rFonts w:ascii="Garamond" w:hAnsi="Garamond" w:cs="Segoe UI"/>
          <w:color w:val="0F1115"/>
        </w:rPr>
        <w:t>"Many are the afflictions of the righteous, but the Lord delivers him out of them all."</w:t>
      </w:r>
      <w:r w:rsidRPr="00210A38">
        <w:rPr>
          <w:rFonts w:ascii="Garamond" w:hAnsi="Garamond" w:cs="Segoe UI"/>
          <w:color w:val="0F1115"/>
        </w:rPr>
        <w:t> It is, therefore, unreasonable to relate our afflictions with our sin, like the friends of Job did.</w:t>
      </w:r>
    </w:p>
    <w:p w14:paraId="72D26B71" w14:textId="77777777" w:rsidR="005E3D12" w:rsidRPr="00210A38" w:rsidRDefault="005E3D12" w:rsidP="006F4F4F">
      <w:pPr>
        <w:pStyle w:val="Heading3"/>
      </w:pPr>
      <w:r w:rsidRPr="00210A38">
        <w:t>Why the Righteous Are Afflicted</w:t>
      </w:r>
    </w:p>
    <w:p w14:paraId="0D70C112"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"Why are the righteous afflicted?" a very good friend of mine asked. From the Scriptures, we see </w:t>
      </w:r>
      <w:proofErr w:type="gramStart"/>
      <w:r w:rsidRPr="00210A38">
        <w:rPr>
          <w:rFonts w:ascii="Garamond" w:hAnsi="Garamond" w:cs="Segoe UI"/>
          <w:color w:val="0F1115"/>
        </w:rPr>
        <w:t>that believers</w:t>
      </w:r>
      <w:proofErr w:type="gramEnd"/>
      <w:r w:rsidRPr="00210A38">
        <w:rPr>
          <w:rFonts w:ascii="Garamond" w:hAnsi="Garamond" w:cs="Segoe UI"/>
          <w:color w:val="0F1115"/>
        </w:rPr>
        <w:t xml:space="preserve"> face challenges for two major reasons: that God may be glorified, and to keep us in a constant relationship with God.</w:t>
      </w:r>
    </w:p>
    <w:p w14:paraId="39AB7C1F"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read about how Jesus turned water into wine in John 2:1-10, but I want you to visualize how Jesus would have turned water into wine if the initial wine had not run out of stock. Remember also that Daniel never preached in Babylon, yet the king made a decree that whosoever would not serve the God of Daniel should be killed. God was able to achieve that through the challenge Daniel faced, which led him into the lion's den.</w:t>
      </w:r>
    </w:p>
    <w:p w14:paraId="02C58E07"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Shadrach, Meshach, and Abednego went through the fire, and the result was that the king attested to the existence of the Son of God, the fourth person in the fire. Peter had to toil all night for him to know that Jesus is the Master of all professions. The blind man was born blind not because he sinned or his parents sinned, but that the works of God should be revealed in him.</w:t>
      </w:r>
    </w:p>
    <w:p w14:paraId="6FE65112"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Please say to yourself: </w:t>
      </w:r>
      <w:r w:rsidRPr="00210A38">
        <w:rPr>
          <w:rStyle w:val="Emphasis"/>
          <w:rFonts w:ascii="Garamond" w:hAnsi="Garamond" w:cs="Segoe UI"/>
          <w:color w:val="0F1115"/>
        </w:rPr>
        <w:t>"Whatever I am passing through is for the glory of God."</w:t>
      </w:r>
    </w:p>
    <w:p w14:paraId="71C11806"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 that account, we need to realize that God puts challenges on our paths at times not because we are not born again, but for His glory to be made manifest through us—and most times for our benefit.</w:t>
      </w:r>
    </w:p>
    <w:p w14:paraId="17C39219"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noteworthy that at times God will allow us to experience the challenge. He did not say the righteous will not be afflicted, neither did He say He will not allow us to pass through the fire. He only promised to deliver the righteous and be with us when we face them. But this we can inscribe on our heart: that He will permit those things for His glory.</w:t>
      </w:r>
    </w:p>
    <w:p w14:paraId="44C87C8F"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On the other hand, God uses these challenges to draw us to Himself. He uses such challenges to push our attention back to Him. I recall that it </w:t>
      </w:r>
      <w:r w:rsidRPr="00210A38">
        <w:rPr>
          <w:rFonts w:ascii="Garamond" w:hAnsi="Garamond" w:cs="Segoe UI"/>
          <w:color w:val="0F1115"/>
        </w:rPr>
        <w:lastRenderedPageBreak/>
        <w:t>was such a situation that drew me into a personal encounter with Jesus Christ.</w:t>
      </w:r>
    </w:p>
    <w:p w14:paraId="14E4EC27" w14:textId="77777777" w:rsidR="005E3D12" w:rsidRPr="00210A38" w:rsidRDefault="005E3D12" w:rsidP="006F4F4F">
      <w:pPr>
        <w:pStyle w:val="Heading3"/>
      </w:pPr>
      <w:r w:rsidRPr="00210A38">
        <w:t>A Personal Story</w:t>
      </w:r>
    </w:p>
    <w:p w14:paraId="2D446265"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was such a dedicated student during my university days. I gave myself to serious studies and was diligent enough that I would not even allow church programs to interfere with my study plans. But then I discovered that regardless of how hard I prepared for exams, the results were not proportionate to the efforts I put in. I would teach people, and they would end up having better results than me.</w:t>
      </w:r>
    </w:p>
    <w:p w14:paraId="337F8872"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I tried all methods within my capacity, I got tired and had no choice but to go to God. This challenge pushed me back to God. I earnestly sought Him because all my efforts failed me. That was where the fire of revival began in me. God did not only take control of the situation, but He also gave me the real purpose for my existence.</w:t>
      </w:r>
    </w:p>
    <w:p w14:paraId="3EA24964"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remember God telling me bluntly back then that if everything had worked perfectly for me based on my efforts, it would have been very difficult for me to walk in His purpose for my life. Hence, God used that to get me to walk in His will for my life.</w:t>
      </w:r>
    </w:p>
    <w:p w14:paraId="72E66235"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experience taught me a great lesson: we need to reach the end of "self" for God to have His way in our lives. The blessings we are praying for are not coming forth probably because we are still struggling with our Maker. The Bible says God is the helper of the helpless. That means anyone God will help must be </w:t>
      </w:r>
      <w:r w:rsidRPr="00210A38">
        <w:rPr>
          <w:rStyle w:val="Emphasis"/>
          <w:rFonts w:ascii="Garamond" w:hAnsi="Garamond" w:cs="Segoe UI"/>
          <w:color w:val="0F1115"/>
        </w:rPr>
        <w:t>helpless</w:t>
      </w:r>
      <w:r w:rsidRPr="00210A38">
        <w:rPr>
          <w:rFonts w:ascii="Garamond" w:hAnsi="Garamond" w:cs="Segoe UI"/>
          <w:color w:val="0F1115"/>
        </w:rPr>
        <w:t>. He only assists those who need assistance. As long as you have the self-centered strength to plan and do all sorts of things, He will stay afar and watch what you will produce out of your strength. His strength is not for the strong but the weak.</w:t>
      </w:r>
    </w:p>
    <w:p w14:paraId="77F0C25B" w14:textId="77777777" w:rsidR="005E3D12" w:rsidRPr="00210A38" w:rsidRDefault="005E3D12" w:rsidP="006F4F4F">
      <w:pPr>
        <w:pStyle w:val="Heading3"/>
      </w:pPr>
      <w:r w:rsidRPr="00210A38">
        <w:t xml:space="preserve">Wrestling or </w:t>
      </w:r>
      <w:proofErr w:type="gramStart"/>
      <w:r w:rsidRPr="00210A38">
        <w:t>Resting</w:t>
      </w:r>
      <w:proofErr w:type="gramEnd"/>
      <w:r w:rsidRPr="00210A38">
        <w:t>?</w:t>
      </w:r>
    </w:p>
    <w:p w14:paraId="6A5D0E7F"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one lesson I also learned from the encounter with Jacob at Peniel. You see, many preachers have used that scenario to motivate people to struggle with God until He blesses them. But the hidden secret about the blessing of Jacob at that point was not his struggle with the Man.</w:t>
      </w:r>
    </w:p>
    <w:p w14:paraId="0F021EA4"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Come to think of it, it was not Jacob who wrestled with the Man; it was the Man who wrestled with him. Therefore, it is not our struggle with God that brings the blessing. The Bible says woe to him that struggles with his Maker. So, the blessing comes when we </w:t>
      </w:r>
      <w:r w:rsidRPr="00210A38">
        <w:rPr>
          <w:rStyle w:val="Emphasis"/>
          <w:rFonts w:ascii="Garamond" w:hAnsi="Garamond" w:cs="Segoe UI"/>
          <w:color w:val="0F1115"/>
        </w:rPr>
        <w:t>stop</w:t>
      </w:r>
      <w:r w:rsidRPr="00210A38">
        <w:rPr>
          <w:rFonts w:ascii="Garamond" w:hAnsi="Garamond" w:cs="Segoe UI"/>
          <w:color w:val="0F1115"/>
        </w:rPr>
        <w:t> struggling with God and allow Him to have His way.</w:t>
      </w:r>
    </w:p>
    <w:p w14:paraId="5F5E40C2" w14:textId="77777777" w:rsidR="005E3D12" w:rsidRPr="00210A38" w:rsidRDefault="005E3D12" w:rsidP="006F4F4F">
      <w:pPr>
        <w:pStyle w:val="NoSpacing"/>
      </w:pPr>
      <w:r w:rsidRPr="00210A38">
        <w:rPr>
          <w:rStyle w:val="Emphasis"/>
          <w:rFonts w:cs="Segoe UI"/>
          <w:color w:val="0F1115"/>
        </w:rPr>
        <w:t>"Then Jacob was left alone; and a Man wrestled with him until the breaking of day. Now when He saw that He did not prevail against him, He touched the socket of his hip; and the socket of Jacob's hip was out of joint as He wrestled with him. And He said, 'Let Me go, for the day breaks.' But he said, 'I will not let You go unless You bless me!'"</w:t>
      </w:r>
      <w:r w:rsidRPr="00210A38">
        <w:t> (Genesis 32:24-26)</w:t>
      </w:r>
    </w:p>
    <w:p w14:paraId="3DE741BF"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see the way the Bible puts it: "and a Man wrestled with him." That is the same way God has been wrestling with some people over the salvation of their life, but they will not allow Him to prevail. He has sent to them concurrently, but their strength is still sustaining them, like Jacob's strength, such that God's will and plan will not prevail over their life.</w:t>
      </w:r>
    </w:p>
    <w:p w14:paraId="6BD20C1C"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do not advise you to walk down the path of having God wrestle with you for a long time. When this happens, what you get is that He will siphon your strength. He will touch your hip and put it out of joint. He will break your source of strength.</w:t>
      </w:r>
    </w:p>
    <w:p w14:paraId="74277233"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was what happened to Jacob, and what will happen to everyone who continues to have God wrestle with him. This is what will happen to anyone whose will and plan prevails against God's will.</w:t>
      </w:r>
    </w:p>
    <w:p w14:paraId="2854FB40"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know how God wrestles with you? In prayer. God told you to settle in the village; you said no, you want to settle in the city. He told you who to marry; you said no, you have a better option. You are like Balaam who forces his will on God in prayers. God is wrestling with you, and you are prevailing!</w:t>
      </w:r>
    </w:p>
    <w:p w14:paraId="5F378F4E"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fact is that nothing good comes out of it for the people whose will prevails against God. What God does to such people is to dislocate their hips, if He is interested in them. He will put their source of strength out of order.</w:t>
      </w:r>
    </w:p>
    <w:p w14:paraId="718180FE"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And when God puts the hip of a man out of order, such a man cannot progress in life. This is because the hip is the most important part of the body that aids mobility. The hip provides strength, stability, and support for the spinal cord. When all these are not there, you can be sure that such a man is as useless as anything. This is why such a man will struggle in life without any notable progress.</w:t>
      </w:r>
    </w:p>
    <w:p w14:paraId="103E926D"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pray your spiritual hip will not be dislocated.</w:t>
      </w:r>
    </w:p>
    <w:p w14:paraId="27CDAFB1" w14:textId="77777777" w:rsidR="005E3D12" w:rsidRPr="00210A38" w:rsidRDefault="005E3D12" w:rsidP="00352523">
      <w:pPr>
        <w:pStyle w:val="Heading3"/>
      </w:pPr>
      <w:r w:rsidRPr="00210A38">
        <w:t>The Turning Point</w:t>
      </w:r>
    </w:p>
    <w:p w14:paraId="18D9ED26"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was not until that time that Jacob lost his ability to struggle with God. He did not allow God to have His way until his hip was dislocated. He then realized his life is doomed already if God would not bless him. He realized his hip has been put out of joint; hence, he would not amount to anything anymore unless God's will prevailed. That prompted him to cry, "I will not let You go unless You bless me!"</w:t>
      </w:r>
    </w:p>
    <w:p w14:paraId="7B6B8818"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was what my story portrays also. I was like Jacob, who would not allow God's will and plan to prevail over his life until my meticulous planning and strategies failed me. Then I realized I could not succeed anymore. I could not progress further; my hip was put out of joint. Then, I remember shouting in my room that fateful day, "Lord, I will not leave this campus unless You have Your way in my life!" That day marked a turning point in my life, just as it was for Jacob.</w:t>
      </w:r>
    </w:p>
    <w:p w14:paraId="6750F0E2"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is exactly how God deals with us at times. He puts such situations—in the form of putting our hip out of joint—before us so we can seek Him. Such situations help us to pant after Him, call on Him, and relate to Him the way He wants us to. Such situations drain our physical strength so that we can look to Him for help. Remember, He will not help if we are not helpless. In fact, the truth is that if not for these challenges, many people who are Christians today would not have seen the reason for Jesus Christ.</w:t>
      </w:r>
    </w:p>
    <w:p w14:paraId="27360B29"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Mary and Martha would not have sent for Jesus if their brother was not sick (John 11:1-3). Jonah would not have repented had God not sent the storm and prepared the fish to swallow him. The disciples too would not have awakened Jesus Christ in the ship had the storm not arisen. When Jesus Christ slept in the ship, it meant nothing to them until the storm arose.</w:t>
      </w:r>
    </w:p>
    <w:p w14:paraId="5F56DD70"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Ditto to many people today. They are not praying and reading the word of God, yet they see nothing bad in it. Some do not have a personal altar where they relate with their God, and it means nothing to them. God uses such challenges to awaken such people from their spiritual slumber.</w:t>
      </w:r>
    </w:p>
    <w:p w14:paraId="3D2D4A9C" w14:textId="77777777" w:rsidR="005E3D12" w:rsidRPr="00210A38" w:rsidRDefault="005E3D12" w:rsidP="00352523">
      <w:pPr>
        <w:pStyle w:val="Heading3"/>
      </w:pPr>
      <w:r w:rsidRPr="00210A38">
        <w:t>The Good News</w:t>
      </w:r>
    </w:p>
    <w:p w14:paraId="0D9408E2"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the good news for believers is that whenever we are faced with one problem or the other, our God causes us to </w:t>
      </w:r>
      <w:r w:rsidRPr="00210A38">
        <w:rPr>
          <w:rStyle w:val="Emphasis"/>
          <w:rFonts w:ascii="Garamond" w:hAnsi="Garamond" w:cs="Segoe UI"/>
          <w:color w:val="0F1115"/>
        </w:rPr>
        <w:t>triumph always</w:t>
      </w:r>
      <w:r w:rsidRPr="00210A38">
        <w:rPr>
          <w:rFonts w:ascii="Garamond" w:hAnsi="Garamond" w:cs="Segoe UI"/>
          <w:color w:val="0F1115"/>
        </w:rPr>
        <w:t> (2 Corinthians 2:14). Though the word of God reveals that we cannot be free from challenges, the righteous can take their confidence in this: </w:t>
      </w:r>
      <w:r w:rsidRPr="00210A38">
        <w:rPr>
          <w:rStyle w:val="Emphasis"/>
          <w:rFonts w:ascii="Garamond" w:hAnsi="Garamond" w:cs="Segoe UI"/>
          <w:color w:val="0F1115"/>
        </w:rPr>
        <w:t>"The Lord delivers him from them all."</w:t>
      </w:r>
      <w:r w:rsidRPr="00210A38">
        <w:rPr>
          <w:rFonts w:ascii="Garamond" w:hAnsi="Garamond" w:cs="Segoe UI"/>
          <w:color w:val="0F1115"/>
        </w:rPr>
        <w:t> We must know that the solution to these afflictions is not in our anxiety or strength. It is the Lord who delivers us from them all and also causes us to triumph always.</w:t>
      </w:r>
    </w:p>
    <w:p w14:paraId="03258126"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can, therefore, have it in mind that we have a Savior in Jesus Christ who is not only mighty to save us from our sins, but also mighty to heal our wounds and broken hearts. He is powerful to set us free from all captivities. God anointed Him to take away all kinds of problems.</w:t>
      </w:r>
    </w:p>
    <w:p w14:paraId="50D84760"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Divine healing is part of the atonement. Our peace and joy over every matter are part of the sacrifice. Deliverance is included in the sacrifice made by Jesus! Only that we have to come boldly to the throne of grace where salvation from every problem is made available—and that we come early enough before a lot of damage is done.</w:t>
      </w:r>
    </w:p>
    <w:p w14:paraId="14370D0A"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only regret I had back then—which I notice is very common to those who have had an encounter with Him—was that I approached the throne </w:t>
      </w:r>
      <w:r w:rsidRPr="00210A38">
        <w:rPr>
          <w:rStyle w:val="Emphasis"/>
          <w:rFonts w:ascii="Garamond" w:hAnsi="Garamond" w:cs="Segoe UI"/>
          <w:color w:val="0F1115"/>
        </w:rPr>
        <w:t>too late</w:t>
      </w:r>
      <w:r w:rsidRPr="00210A38">
        <w:rPr>
          <w:rFonts w:ascii="Garamond" w:hAnsi="Garamond" w:cs="Segoe UI"/>
          <w:color w:val="0F1115"/>
        </w:rPr>
        <w:t>. No matter how early you had an encounter with Him, you will always wish you had met Him earlier.</w:t>
      </w:r>
    </w:p>
    <w:p w14:paraId="1EFBF6FA"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hope you will not allow your case to go until so much has been damaged before you approach the throne of grace, that you may find grace to help you out of your current challenges.</w:t>
      </w:r>
    </w:p>
    <w:p w14:paraId="433E8D17"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do not have to bear the burdens alone when you have a friend and a Savior who is willing to take them away.</w:t>
      </w:r>
    </w:p>
    <w:p w14:paraId="51B79501" w14:textId="77777777" w:rsidR="005E3D12" w:rsidRPr="00210A38" w:rsidRDefault="005E3D12" w:rsidP="00352523">
      <w:pPr>
        <w:pStyle w:val="NoSpacing"/>
      </w:pPr>
      <w:r w:rsidRPr="00210A38">
        <w:rPr>
          <w:rStyle w:val="Emphasis"/>
          <w:rFonts w:cs="Segoe UI"/>
          <w:color w:val="0F1115"/>
        </w:rPr>
        <w:t>"Cast your burden on the LORD, and He shall sustain you; He shall never permit the righteous to be moved."</w:t>
      </w:r>
      <w:r w:rsidRPr="00210A38">
        <w:t> (Psalm 55:22)</w:t>
      </w:r>
    </w:p>
    <w:p w14:paraId="0ADC258D" w14:textId="77777777" w:rsidR="005E3D12" w:rsidRPr="00210A38" w:rsidRDefault="005E3D12" w:rsidP="00352523">
      <w:pPr>
        <w:pStyle w:val="NoSpacing"/>
      </w:pPr>
      <w:r w:rsidRPr="00210A38">
        <w:rPr>
          <w:rStyle w:val="Emphasis"/>
          <w:rFonts w:cs="Segoe UI"/>
          <w:color w:val="0F1115"/>
        </w:rPr>
        <w:lastRenderedPageBreak/>
        <w:t>"</w:t>
      </w:r>
      <w:proofErr w:type="gramStart"/>
      <w:r w:rsidRPr="00210A38">
        <w:rPr>
          <w:rStyle w:val="Emphasis"/>
          <w:rFonts w:cs="Segoe UI"/>
          <w:color w:val="0F1115"/>
        </w:rPr>
        <w:t>Therefore</w:t>
      </w:r>
      <w:proofErr w:type="gramEnd"/>
      <w:r w:rsidRPr="00210A38">
        <w:rPr>
          <w:rStyle w:val="Emphasis"/>
          <w:rFonts w:cs="Segoe UI"/>
          <w:color w:val="0F1115"/>
        </w:rPr>
        <w:t xml:space="preserve"> humble yourselves under the mighty hand of God, that He may exalt you in due time, casting all your care upon Him, for He cares for you."</w:t>
      </w:r>
      <w:r w:rsidRPr="00210A38">
        <w:t> (1 Peter 5:6-7)</w:t>
      </w:r>
    </w:p>
    <w:p w14:paraId="3A995210"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can be assured that there is a friend closer than a brother who cares for you even when you pass through the rivers of life. He is definitely closer than you think when you walk through fire; you only have to cast your burden upon Him.</w:t>
      </w:r>
    </w:p>
    <w:p w14:paraId="26EE005D"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 matter what the situation looks like, just know that God will always watch over His words to fulfill them. Whatever He has told you will surely come to pass if you do not faint in faith. Things may look contradicting to what He has said; it was so for Abraham too, and all others who received one or more promises from Him.</w:t>
      </w:r>
    </w:p>
    <w:p w14:paraId="3058218E" w14:textId="77777777" w:rsidR="005E3D12" w:rsidRPr="00210A38" w:rsidRDefault="005E3D12" w:rsidP="00352523">
      <w:pPr>
        <w:pStyle w:val="Heading3"/>
      </w:pPr>
      <w:r w:rsidRPr="00210A38">
        <w:t>The Faith of Abraham</w:t>
      </w:r>
    </w:p>
    <w:p w14:paraId="400C0AB8"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Bible spoke about Abraham, saying he </w:t>
      </w:r>
      <w:r w:rsidRPr="00210A38">
        <w:rPr>
          <w:rStyle w:val="Emphasis"/>
          <w:rFonts w:ascii="Garamond" w:hAnsi="Garamond" w:cs="Segoe UI"/>
          <w:color w:val="0F1115"/>
        </w:rPr>
        <w:t>"against hope believed in hope"</w:t>
      </w:r>
      <w:r w:rsidRPr="00210A38">
        <w:rPr>
          <w:rFonts w:ascii="Garamond" w:hAnsi="Garamond" w:cs="Segoe UI"/>
          <w:color w:val="0F1115"/>
        </w:rPr>
        <w:t> (Romans 4:18). Although there was no hope for Abraham when the promise of being the father of many nations came to him—for he was advanced in age that his body and his wife's body were both regarded as dead—yet he still had hope. He did not consider his situation or physical condition to validate God's word. His body was dead, but the Bible says he </w:t>
      </w:r>
      <w:r w:rsidRPr="00210A38">
        <w:rPr>
          <w:rStyle w:val="Emphasis"/>
          <w:rFonts w:ascii="Garamond" w:hAnsi="Garamond" w:cs="Segoe UI"/>
          <w:color w:val="0F1115"/>
        </w:rPr>
        <w:t>considered not</w:t>
      </w:r>
      <w:r w:rsidRPr="00210A38">
        <w:rPr>
          <w:rFonts w:ascii="Garamond" w:hAnsi="Garamond" w:cs="Segoe UI"/>
          <w:color w:val="0F1115"/>
        </w:rPr>
        <w:t> his body now dead. He staggered not at the promise. This is a great lesson for us to learn from.</w:t>
      </w:r>
    </w:p>
    <w:p w14:paraId="29040F49"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Similarly, God will for sure fulfill His promises for your life. He only seems to tarry because He is waiting for the moment your strength, charisma, and plan will be dead, so that you will not be able to interfere with what He wants to do. He waits, at times, for the situation to deteriorate so that we will be helpless before He steps in; then He will take the glory. He uses the challenges to get us to walk in faith.</w:t>
      </w:r>
    </w:p>
    <w:p w14:paraId="1BCB2037"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For this reason, when the challenges come, just take them to the throne of grace, where salvation from all problems is available. Do not focus on the problem; rather, put your focus on the grace of God, bearing in mind that you reproduce what you focus on. As long as you look at the problem, you will see nothing but the problem.</w:t>
      </w:r>
    </w:p>
    <w:p w14:paraId="5A9F9666"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Ships do not sink because of the water around them; they sink because of the water that gets </w:t>
      </w:r>
      <w:r w:rsidRPr="00210A38">
        <w:rPr>
          <w:rStyle w:val="Emphasis"/>
          <w:rFonts w:ascii="Garamond" w:hAnsi="Garamond" w:cs="Segoe UI"/>
          <w:color w:val="0F1115"/>
        </w:rPr>
        <w:t>in</w:t>
      </w:r>
      <w:r w:rsidRPr="00210A38">
        <w:rPr>
          <w:rFonts w:ascii="Garamond" w:hAnsi="Garamond" w:cs="Segoe UI"/>
          <w:color w:val="0F1115"/>
        </w:rPr>
        <w:t> them. Do not let what is happening around you get inside you and pull you down.</w:t>
      </w:r>
    </w:p>
    <w:p w14:paraId="3759BEA4"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Look unto Jesus Christ for divine help, because He is mighty to save.</w:t>
      </w:r>
    </w:p>
    <w:p w14:paraId="7E0A2844" w14:textId="77777777" w:rsidR="005E3D12" w:rsidRPr="00210A38" w:rsidRDefault="005E3D12" w:rsidP="00352523">
      <w:pPr>
        <w:pStyle w:val="Heading3"/>
      </w:pPr>
      <w:r w:rsidRPr="00210A38">
        <w:t>Through Faith</w:t>
      </w:r>
    </w:p>
    <w:p w14:paraId="66B7A892"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will be misleading to teach that because salvation is by grace—which happens to be solely God's provision—we therefore do not have any part to play. If we say salvation is by grace, and we do not have any part to play, then we need to ask ourselves why only a few will be saved. We will invariably be saying God is partial, having some people saved and others ending their lives in hellfire. But far be it from God to be partial; He is a just God!</w:t>
      </w:r>
    </w:p>
    <w:p w14:paraId="2ECACA39"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need to note that God will not force things on us. He will always give us the free will to choose between life and death. As mighty as He is, He says, "Behold, I stand at the door and knock." If we hear His voice and open it, He will come in. If we hear His voice and choose not to open it, He will not force His way, though He has the power to do so.</w:t>
      </w:r>
    </w:p>
    <w:p w14:paraId="34BCB6BD"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salvation—of whatever sort—is by grace, but </w:t>
      </w:r>
      <w:r w:rsidRPr="00210A38">
        <w:rPr>
          <w:rStyle w:val="Emphasis"/>
          <w:rFonts w:ascii="Garamond" w:hAnsi="Garamond" w:cs="Segoe UI"/>
          <w:color w:val="0F1115"/>
        </w:rPr>
        <w:t>through faith</w:t>
      </w:r>
      <w:r w:rsidRPr="00210A38">
        <w:rPr>
          <w:rFonts w:ascii="Garamond" w:hAnsi="Garamond" w:cs="Segoe UI"/>
          <w:color w:val="0F1115"/>
        </w:rPr>
        <w:t>. Grace is God's responsibility, but faith is solely ours. Those who are not saved yet are not saved because they have refused to fulfill their part, which is to have faith. They have refused to open the door! We are saved by grace </w:t>
      </w:r>
      <w:r w:rsidRPr="00210A38">
        <w:rPr>
          <w:rStyle w:val="Emphasis"/>
          <w:rFonts w:ascii="Garamond" w:hAnsi="Garamond" w:cs="Segoe UI"/>
          <w:color w:val="0F1115"/>
        </w:rPr>
        <w:t>through</w:t>
      </w:r>
      <w:r w:rsidRPr="00210A38">
        <w:rPr>
          <w:rFonts w:ascii="Garamond" w:hAnsi="Garamond" w:cs="Segoe UI"/>
          <w:color w:val="0F1115"/>
        </w:rPr>
        <w:t> faith. That is why the mercy of God is not received automatically; we have to take a step of faith.</w:t>
      </w:r>
    </w:p>
    <w:p w14:paraId="46BB35D2"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Nobody can receive anything from God without faith—not even forgiveness of sin. We see how Jesus emphasized the faith of the recipients of His miracles each time He spoke with them. Faith is the key to receiving anything whatsoever from God.</w:t>
      </w:r>
    </w:p>
    <w:p w14:paraId="5678618D" w14:textId="77777777" w:rsidR="005E3D12" w:rsidRPr="00210A38" w:rsidRDefault="005E3D12" w:rsidP="00352523">
      <w:pPr>
        <w:pStyle w:val="Heading3"/>
      </w:pPr>
      <w:r w:rsidRPr="00210A38">
        <w:t>Two Parts of Faith</w:t>
      </w:r>
    </w:p>
    <w:p w14:paraId="63433823"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Faith, like grace, is categorized into two parts that must be fully incorporated before we can talk about having faith.</w:t>
      </w:r>
    </w:p>
    <w:p w14:paraId="24CD6F5B"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first part of faith is </w:t>
      </w:r>
      <w:r w:rsidRPr="00210A38">
        <w:rPr>
          <w:rStyle w:val="Emphasis"/>
          <w:rFonts w:ascii="Garamond" w:hAnsi="Garamond" w:cs="Segoe UI"/>
          <w:color w:val="0F1115"/>
        </w:rPr>
        <w:t>belief</w:t>
      </w:r>
      <w:r w:rsidRPr="00210A38">
        <w:rPr>
          <w:rFonts w:ascii="Garamond" w:hAnsi="Garamond" w:cs="Segoe UI"/>
          <w:color w:val="0F1115"/>
        </w:rPr>
        <w:t xml:space="preserve"> in the word of God. This is essential to salvation and receiving the eternal life promised, as discussed previously. </w:t>
      </w:r>
      <w:r w:rsidRPr="00210A38">
        <w:rPr>
          <w:rFonts w:ascii="Garamond" w:hAnsi="Garamond" w:cs="Segoe UI"/>
          <w:color w:val="0F1115"/>
        </w:rPr>
        <w:lastRenderedPageBreak/>
        <w:t>God has offered His Son for the salvation of humankind, but we must believe in Him.</w:t>
      </w:r>
    </w:p>
    <w:p w14:paraId="7835CB53"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very statement that looked so confusing to men is the fact that God has a Son. This is where many have their doubts, which have prompted them into various researches to know how possible it is for God—who has no wife—to have a Son. To compound men's problem, His Son had to come in sinful human flesh and live just like you and me, through an ignoble family. The way and manner in which the whole saga came became doubtful, but what salvation requires is </w:t>
      </w:r>
      <w:r w:rsidRPr="00210A38">
        <w:rPr>
          <w:rStyle w:val="Emphasis"/>
          <w:rFonts w:ascii="Garamond" w:hAnsi="Garamond" w:cs="Segoe UI"/>
          <w:color w:val="0F1115"/>
        </w:rPr>
        <w:t>believing</w:t>
      </w:r>
      <w:r w:rsidRPr="00210A38">
        <w:rPr>
          <w:rFonts w:ascii="Garamond" w:hAnsi="Garamond" w:cs="Segoe UI"/>
          <w:color w:val="0F1115"/>
        </w:rPr>
        <w:t> and not doubt.</w:t>
      </w:r>
    </w:p>
    <w:p w14:paraId="42C6241E"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To help our unbelief, God spoke openly first at Jesus' baptism, and then on the mount of transfiguration. No other proof can be as sure as these witnesses. We must trust God and believe in His gift for us to be saved.</w:t>
      </w:r>
    </w:p>
    <w:p w14:paraId="130BBE99" w14:textId="77777777" w:rsidR="005E3D12" w:rsidRPr="00210A38" w:rsidRDefault="005E3D12" w:rsidP="00352523">
      <w:pPr>
        <w:pStyle w:val="Heading3"/>
      </w:pPr>
      <w:r w:rsidRPr="00210A38">
        <w:t>Obedience: The Proof of Faith</w:t>
      </w:r>
    </w:p>
    <w:p w14:paraId="449BABDA"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other part of faith is </w:t>
      </w:r>
      <w:r w:rsidRPr="00210A38">
        <w:rPr>
          <w:rStyle w:val="Emphasis"/>
          <w:rFonts w:ascii="Garamond" w:hAnsi="Garamond" w:cs="Segoe UI"/>
          <w:color w:val="0F1115"/>
        </w:rPr>
        <w:t>obedience</w:t>
      </w:r>
      <w:r w:rsidRPr="00210A38">
        <w:rPr>
          <w:rFonts w:ascii="Garamond" w:hAnsi="Garamond" w:cs="Segoe UI"/>
          <w:color w:val="0F1115"/>
        </w:rPr>
        <w:t>, which is proof of the aforementioned. People may easily profess that they believe in someone, but the only way this is made true is by obedience. Total obedience to God's instruction is the only proof that we believe in Him.</w:t>
      </w:r>
    </w:p>
    <w:p w14:paraId="231CB3D9"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was demonstrated in the encounter of Martha with Jesus. Jesus told her if she believes, she would see the glory of God. She was quick to shout, "Lord, I believe You are the Christ, the Son of God." But when Jesus instructed them to roll away the stone, she began to give excuses why she should not obey. Jesus said, "Did I not tell you that if you believe you will see the glory of God?" In other words, "You have still not believed, because if you had, you would have done what I instructed you." This tells us that obedience is the way to show that we truly have believed.</w:t>
      </w:r>
    </w:p>
    <w:p w14:paraId="1F2C43A8"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have even come to realize that there is always a need for obedience to receive miracles. Our response to His word is what reveals whether we have believed or not.</w:t>
      </w:r>
    </w:p>
    <w:p w14:paraId="002C43E0"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Jesus turned water into wine after someone had obeyed the instruction to "fill the waterpots with water." Jesus raised the dead Lazarus after someone had obeyed the instruction to "roll away the stone." Peter caught numerous fish when he obeyed the instruction, "Cast your net here."</w:t>
      </w:r>
    </w:p>
    <w:p w14:paraId="3D34928F"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We can go on to mention the countless miracles done both in the Old and the New Testaments where there were needs for obedience to turn bad situations around. All these instructions were just to vet the people's hearts—to see if they truly believed Him.</w:t>
      </w:r>
    </w:p>
    <w:p w14:paraId="24E75BE8"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the Pharisees came to Jesus and claimed Abraham was their father, He replied to them saying, "If you were Abraham's children, you would do the works of Abraham" (John 8:39).</w:t>
      </w:r>
    </w:p>
    <w:p w14:paraId="5ABDA0FB"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If we take a look at the scriptures, we will see that Abraham did nothing except to </w:t>
      </w:r>
      <w:r w:rsidRPr="00210A38">
        <w:rPr>
          <w:rStyle w:val="Emphasis"/>
          <w:rFonts w:ascii="Garamond" w:hAnsi="Garamond" w:cs="Segoe UI"/>
          <w:color w:val="0F1115"/>
        </w:rPr>
        <w:t>believe</w:t>
      </w:r>
      <w:r w:rsidRPr="00210A38">
        <w:rPr>
          <w:rFonts w:ascii="Garamond" w:hAnsi="Garamond" w:cs="Segoe UI"/>
          <w:color w:val="0F1115"/>
        </w:rPr>
        <w:t> and </w:t>
      </w:r>
      <w:r w:rsidRPr="00210A38">
        <w:rPr>
          <w:rStyle w:val="Emphasis"/>
          <w:rFonts w:ascii="Garamond" w:hAnsi="Garamond" w:cs="Segoe UI"/>
          <w:color w:val="0F1115"/>
        </w:rPr>
        <w:t>obey</w:t>
      </w:r>
      <w:r w:rsidRPr="00210A38">
        <w:rPr>
          <w:rFonts w:ascii="Garamond" w:hAnsi="Garamond" w:cs="Segoe UI"/>
          <w:color w:val="0F1115"/>
        </w:rPr>
        <w:t> God. Obedience is the work of faith. He believed, and then he obeyed. That is what constitutes faith!</w:t>
      </w:r>
    </w:p>
    <w:p w14:paraId="37D5A4E3"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connotes that we cannot claim to believe God and be disobedient to Him. We may profess to believe in Him and sing all sorts of songs to say we believe, as Martha did, but the truth is that if we still find one or more seemingly genuine excuses not to obey Him, we still have not believed Him.</w:t>
      </w:r>
    </w:p>
    <w:p w14:paraId="1A235AEE"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Jesus said, </w:t>
      </w:r>
      <w:r w:rsidRPr="00210A38">
        <w:rPr>
          <w:rStyle w:val="Emphasis"/>
          <w:rFonts w:ascii="Garamond" w:hAnsi="Garamond" w:cs="Segoe UI"/>
          <w:color w:val="0F1115"/>
        </w:rPr>
        <w:t>"But why do you call Me 'Lord, Lord,' and not do the things which I say?"</w:t>
      </w:r>
      <w:r w:rsidRPr="00210A38">
        <w:rPr>
          <w:rFonts w:ascii="Garamond" w:hAnsi="Garamond" w:cs="Segoe UI"/>
          <w:color w:val="0F1115"/>
        </w:rPr>
        <w:t> (Luke 6:46). In other words, "I am not the Lord of your life if you do not obey My instructions, though you may profess it." Faith without obedience is like building a house on the earth without a foundation.</w:t>
      </w:r>
    </w:p>
    <w:p w14:paraId="5964145B" w14:textId="77777777"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will be able to stand the test of faith if you are walking in obedience to the Lord, as He will be committed to shielding you as a shepherd protects his sheep. His lordship is made evident by obedience, not professing. We know we have received Him as our Lord and personal Savior not by our bragging on the statement "I'm saved by grace," but by our obedience and submission to His words (faith)—which we often omit in the statement.</w:t>
      </w:r>
    </w:p>
    <w:p w14:paraId="6F6DD43A" w14:textId="3ED2DA73" w:rsidR="005E3D12" w:rsidRPr="00210A38" w:rsidRDefault="005E3D12" w:rsidP="006F4F4F">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Therefore, when Paul said we have been saved by grace through faith, he was invariably saying salvation is a gift given to us by grace when we </w:t>
      </w:r>
      <w:r w:rsidRPr="00210A38">
        <w:rPr>
          <w:rStyle w:val="Emphasis"/>
          <w:rFonts w:ascii="Garamond" w:hAnsi="Garamond" w:cs="Segoe UI"/>
          <w:color w:val="0F1115"/>
        </w:rPr>
        <w:t>believe and obey</w:t>
      </w:r>
      <w:r w:rsidRPr="00210A38">
        <w:rPr>
          <w:rFonts w:ascii="Garamond" w:hAnsi="Garamond" w:cs="Segoe UI"/>
          <w:color w:val="0F1115"/>
        </w:rPr>
        <w:t> God. Note that we have discovered in Hebrews 4:16 that grace helps us in the time of need. And Titus 2:11 explains to us how grace helps: </w:t>
      </w:r>
      <w:r w:rsidRPr="00210A38">
        <w:rPr>
          <w:rStyle w:val="Emphasis"/>
          <w:rFonts w:ascii="Garamond" w:hAnsi="Garamond" w:cs="Segoe UI"/>
          <w:color w:val="0F1115"/>
        </w:rPr>
        <w:t>"teaching us."</w:t>
      </w:r>
      <w:r w:rsidRPr="00210A38">
        <w:rPr>
          <w:rFonts w:ascii="Garamond" w:hAnsi="Garamond" w:cs="Segoe UI"/>
          <w:color w:val="0F1115"/>
        </w:rPr>
        <w:t> This is exactly where faith comes to play in salvation. Grace teaches, then we must have faith (believe and obey whatever grace tells us), and then salvation is guaranteed.</w:t>
      </w:r>
    </w:p>
    <w:p w14:paraId="3A133CAD" w14:textId="0F0B9CF5" w:rsidR="00243311" w:rsidRPr="00210A38" w:rsidRDefault="00243311">
      <w:pPr>
        <w:rPr>
          <w:rFonts w:ascii="Garamond" w:eastAsia="Times New Roman" w:hAnsi="Garamond" w:cs="Segoe UI"/>
          <w:color w:val="0F1115"/>
          <w:sz w:val="24"/>
          <w:szCs w:val="24"/>
        </w:rPr>
      </w:pPr>
      <w:r w:rsidRPr="00210A38">
        <w:rPr>
          <w:rFonts w:ascii="Garamond" w:hAnsi="Garamond" w:cs="Segoe UI"/>
          <w:color w:val="0F1115"/>
        </w:rPr>
        <w:br w:type="page"/>
      </w:r>
    </w:p>
    <w:p w14:paraId="23372876" w14:textId="1392E2BC" w:rsidR="00243311" w:rsidRPr="00210A38" w:rsidRDefault="00243311" w:rsidP="00243311">
      <w:pPr>
        <w:pStyle w:val="Heading1"/>
        <w:shd w:val="clear" w:color="auto" w:fill="FFFFFF"/>
        <w:spacing w:after="240" w:afterAutospacing="0" w:line="510" w:lineRule="atLeast"/>
        <w:rPr>
          <w:rFonts w:cs="Segoe UI"/>
          <w:color w:val="0F1115"/>
          <w:sz w:val="36"/>
          <w:szCs w:val="36"/>
        </w:rPr>
      </w:pPr>
      <w:r w:rsidRPr="00210A38">
        <w:rPr>
          <w:rFonts w:cs="Segoe UI"/>
          <w:color w:val="0F1115"/>
          <w:sz w:val="36"/>
          <w:szCs w:val="36"/>
        </w:rPr>
        <w:lastRenderedPageBreak/>
        <w:t xml:space="preserve">Chapter Seven </w:t>
      </w:r>
    </w:p>
    <w:p w14:paraId="1617F0F1" w14:textId="05110876" w:rsidR="00243311" w:rsidRPr="00210A38" w:rsidRDefault="00243311" w:rsidP="00243311">
      <w:pPr>
        <w:pStyle w:val="Heading2"/>
        <w:shd w:val="clear" w:color="auto" w:fill="FFFFFF"/>
        <w:spacing w:before="480" w:beforeAutospacing="0" w:after="240" w:afterAutospacing="0" w:line="480" w:lineRule="atLeast"/>
        <w:rPr>
          <w:rFonts w:cs="Segoe UI"/>
          <w:color w:val="0F1115"/>
          <w:sz w:val="33"/>
          <w:szCs w:val="33"/>
        </w:rPr>
      </w:pPr>
      <w:r w:rsidRPr="00210A38">
        <w:rPr>
          <w:rFonts w:cs="Segoe UI"/>
          <w:color w:val="0F1115"/>
          <w:sz w:val="33"/>
          <w:szCs w:val="33"/>
        </w:rPr>
        <w:t>Adoption into God's Family</w:t>
      </w:r>
      <w:r w:rsidR="00352523">
        <w:rPr>
          <w:rFonts w:cs="Segoe UI"/>
          <w:color w:val="0F1115"/>
          <w:sz w:val="33"/>
          <w:szCs w:val="33"/>
        </w:rPr>
        <w:br/>
      </w:r>
    </w:p>
    <w:p w14:paraId="2F82F843"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all know that offense always disrupts the relationship between the two parties concerned. This brings to mind that at the end of the scene in the Garden of Eden, two things became necessary to iron out if the man was to be restored: namely, forgiveness and reconciliation.</w:t>
      </w:r>
    </w:p>
    <w:p w14:paraId="4E7AEA58"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we often merge these two words to mean the same thing—an action that has not helped us to fully understand the complete value of the death of Christ on the cross.</w:t>
      </w:r>
    </w:p>
    <w:p w14:paraId="476E1103" w14:textId="77777777" w:rsidR="00243311" w:rsidRPr="00210A38" w:rsidRDefault="00243311" w:rsidP="00352523">
      <w:pPr>
        <w:pStyle w:val="Heading3"/>
      </w:pPr>
      <w:r w:rsidRPr="00210A38">
        <w:t>Forgiveness vs. Reconciliation</w:t>
      </w:r>
    </w:p>
    <w:p w14:paraId="648F883D"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Forgiveness, on the one hand, means to stop feeling angry about someone who has offended you. It has to do with letting go of grudges and any form of wrath. However, it is noteworthy that forgiveness does not automatically result in reconciliation.</w:t>
      </w:r>
    </w:p>
    <w:p w14:paraId="716A786E"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would have had a misunderstanding with some people which affected your relationship with them. Eventually, you probably decided to forgive them, but it was very difficult to get back to your previous relationship level with them. There is this consciousness within your heart to be careful so that such an ugly situation does not repeat itself. Or better still, you made up your mind to alienate yourself from such people. While it may be true that you have forgiven them, you have not reconciled with them.</w:t>
      </w:r>
    </w:p>
    <w:p w14:paraId="1C9AFFDC"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because reconciliation is the act of causing two people or groups to become friendly again after an argument or disagreement which disrupts the relationship between them. In other words, it means a </w:t>
      </w:r>
      <w:r w:rsidRPr="00210A38">
        <w:rPr>
          <w:rStyle w:val="Emphasis"/>
          <w:rFonts w:ascii="Garamond" w:hAnsi="Garamond" w:cs="Segoe UI"/>
          <w:color w:val="0F1115"/>
        </w:rPr>
        <w:t>restoration</w:t>
      </w:r>
      <w:r w:rsidRPr="00210A38">
        <w:rPr>
          <w:rFonts w:ascii="Garamond" w:hAnsi="Garamond" w:cs="Segoe UI"/>
          <w:color w:val="0F1115"/>
        </w:rPr>
        <w:t> of a broken relationship.</w:t>
      </w:r>
    </w:p>
    <w:p w14:paraId="015663FB"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 aftermath of the fall of man as recorded in Genesis 3:1-24 reveals to us that the consequences of sin which men have to face are the curses and the separation. Therefore, what we need from God is not only </w:t>
      </w:r>
      <w:r w:rsidRPr="00210A38">
        <w:rPr>
          <w:rFonts w:ascii="Garamond" w:hAnsi="Garamond" w:cs="Segoe UI"/>
          <w:color w:val="0F1115"/>
        </w:rPr>
        <w:lastRenderedPageBreak/>
        <w:t>forgiveness of sin but also reconciliation. Our initial relationship with God needs to be restored.</w:t>
      </w:r>
    </w:p>
    <w:p w14:paraId="6A464B7A" w14:textId="77777777" w:rsidR="00243311" w:rsidRPr="00210A38" w:rsidRDefault="00243311" w:rsidP="00352523">
      <w:pPr>
        <w:pStyle w:val="NoSpacing"/>
      </w:pPr>
      <w:r w:rsidRPr="00210A38">
        <w:rPr>
          <w:rStyle w:val="Emphasis"/>
          <w:rFonts w:cs="Segoe UI"/>
          <w:color w:val="0F1115"/>
        </w:rPr>
        <w:t>"Now all things are of God, who has reconciled us to Himself through Jesus Christ and has given us the ministry of reconciliation, that is, that God was in Christ reconciling the world to Himself, not imputing their trespasses to them, and has committed to us the word of reconciliation."</w:t>
      </w:r>
      <w:r w:rsidRPr="00210A38">
        <w:t> (2 Corinthians 5:18-19)</w:t>
      </w:r>
    </w:p>
    <w:p w14:paraId="25CA8979"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the Scripture above, we are made to understand that God did not only use the death of Jesus Christ to pay the debt of our sin; He also used it for reconciliation. As much as He used the death of our Lord Jesus Christ to cancel the penalty for sin, for those who believe, He also simultaneously used it to restore them to Himself.</w:t>
      </w:r>
    </w:p>
    <w:p w14:paraId="77BF7074" w14:textId="77777777" w:rsidR="00243311" w:rsidRPr="00210A38" w:rsidRDefault="00243311" w:rsidP="00352523">
      <w:pPr>
        <w:pStyle w:val="Heading3"/>
      </w:pPr>
      <w:r w:rsidRPr="00210A38">
        <w:t>The Torn Veil</w:t>
      </w:r>
    </w:p>
    <w:p w14:paraId="0649FFC4"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better explained considering the first incident which occurred immediately Jesus Christ gave up His spirit on the cross.</w:t>
      </w:r>
    </w:p>
    <w:p w14:paraId="5FE5ABC9" w14:textId="77777777" w:rsidR="00243311" w:rsidRPr="00210A38" w:rsidRDefault="00243311" w:rsidP="00352523">
      <w:pPr>
        <w:pStyle w:val="NoSpacing"/>
      </w:pPr>
      <w:r w:rsidRPr="00210A38">
        <w:rPr>
          <w:rStyle w:val="Emphasis"/>
          <w:rFonts w:cs="Segoe UI"/>
          <w:color w:val="0F1115"/>
        </w:rPr>
        <w:t>"Then, behold, the veil of the temple was torn in two from top to bottom; and the earth quaked, and the rocks were split."</w:t>
      </w:r>
      <w:r w:rsidRPr="00210A38">
        <w:t> (Matthew 27:51)</w:t>
      </w:r>
    </w:p>
    <w:p w14:paraId="08FC36F5"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veil of the temple was torn into two from the top to the bottom. That signifies </w:t>
      </w:r>
      <w:r w:rsidRPr="00210A38">
        <w:rPr>
          <w:rStyle w:val="Emphasis"/>
          <w:rFonts w:ascii="Garamond" w:hAnsi="Garamond" w:cs="Segoe UI"/>
          <w:color w:val="0F1115"/>
        </w:rPr>
        <w:t>access</w:t>
      </w:r>
      <w:r w:rsidRPr="00210A38">
        <w:rPr>
          <w:rFonts w:ascii="Garamond" w:hAnsi="Garamond" w:cs="Segoe UI"/>
          <w:color w:val="0F1115"/>
        </w:rPr>
        <w:t>! We know before that time that no one dared enter the temple of God anyhow unless he wanted himself dead. It did not matter whether his sins had been atoned for or not. There was no permission to enter His holy temple except for the high priest, who must have made atonement for his own sins too.</w:t>
      </w:r>
    </w:p>
    <w:p w14:paraId="4ED50EEC"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at the death of Jesus Christ, the veil was torn. The barrier was broken, and resultantly, we can now enter His gate with thanksgiving and His courts with praise.</w:t>
      </w:r>
    </w:p>
    <w:p w14:paraId="5EAA5D3B"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Initially, His gate and courts could only be entered with blood sacrifices. Now all that is required to enter His presence is thanksgiving and praise. There is no more sacrifice of blood, but a sacrifice of praise. We now enter covenant with God with praise and not sacrifice of blood (Psalm 50:1-13). That is interesting!</w:t>
      </w:r>
    </w:p>
    <w:p w14:paraId="48C7970B"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You may wonder why the requirement to enter the temple is thanksgiving and praise. Well, that is because that is what you say to people when they give you a gift. God does not expect us to bring anything in return for the gift He gave to us in Jesus Christ and the promised Holy Spirit other than coming to say thank you.</w:t>
      </w:r>
    </w:p>
    <w:p w14:paraId="2BFA6F71"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now have access to our God—not only collectively as it used to be, but also individually. There is no need for a high priest except the One who has made the final atonement with His blood. This puts us in the position to know and relate with God individually. This is also part of the benefits of God's love, enjoyable only through the grace of our Lord Jesus Christ.</w:t>
      </w:r>
    </w:p>
    <w:p w14:paraId="1BC39CD5" w14:textId="77777777" w:rsidR="00243311" w:rsidRPr="00210A38" w:rsidRDefault="00243311" w:rsidP="00352523">
      <w:pPr>
        <w:pStyle w:val="Heading3"/>
      </w:pPr>
      <w:r w:rsidRPr="00210A38">
        <w:t>You Are His Temple</w:t>
      </w:r>
    </w:p>
    <w:p w14:paraId="3A64598B"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addition, this grace cleanses and sanctifies us to make us fit to be the temple of God, such that we do not need to go to any geographical location to talk to God. He is right there in your heart, provided you have accepted His only begotten Son whose blood was shed to cleanse, sanctify, and reconcile you back to God. You can talk to Him anytime you like, and He can do likewise anytime He pleases. Is that not great?</w:t>
      </w:r>
    </w:p>
    <w:p w14:paraId="36CBEBE2"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He is no more in the temple; </w:t>
      </w:r>
      <w:r w:rsidRPr="00210A38">
        <w:rPr>
          <w:rStyle w:val="Emphasis"/>
          <w:rFonts w:ascii="Garamond" w:hAnsi="Garamond" w:cs="Segoe UI"/>
          <w:color w:val="0F1115"/>
        </w:rPr>
        <w:t>you</w:t>
      </w:r>
      <w:r w:rsidRPr="00210A38">
        <w:rPr>
          <w:rFonts w:ascii="Garamond" w:hAnsi="Garamond" w:cs="Segoe UI"/>
          <w:color w:val="0F1115"/>
        </w:rPr>
        <w:t> are His temple! God is in that building called "church" or whatever you call it because </w:t>
      </w:r>
      <w:r w:rsidRPr="00210A38">
        <w:rPr>
          <w:rStyle w:val="Emphasis"/>
          <w:rFonts w:ascii="Garamond" w:hAnsi="Garamond" w:cs="Segoe UI"/>
          <w:color w:val="0F1115"/>
        </w:rPr>
        <w:t>you</w:t>
      </w:r>
      <w:r w:rsidRPr="00210A38">
        <w:rPr>
          <w:rFonts w:ascii="Garamond" w:hAnsi="Garamond" w:cs="Segoe UI"/>
          <w:color w:val="0F1115"/>
        </w:rPr>
        <w:t> are there. If you have seen people who go to the mountain to seek God, it is not because He is not in the valley. He is everywhere, and more importantly, in the heart of those who have chosen to receive Him.</w:t>
      </w:r>
    </w:p>
    <w:p w14:paraId="48251465"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Grace has brought God closer to us more than we will ever think. Do you want to tell Him anything? Just go ahead and talk to Him right where you are; He is right there in your heart listening and willing to respond, provided you have accepted Him into your heart through faith in His Son.</w:t>
      </w:r>
    </w:p>
    <w:p w14:paraId="518C319E"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Life now looks as it was in the Garden of Eden when God came in the cool of the day to relate with Adam. The relationship has been restored through Jesus Christ. Glory to God!</w:t>
      </w:r>
    </w:p>
    <w:p w14:paraId="7D534F69" w14:textId="77777777" w:rsidR="00243311" w:rsidRPr="00210A38" w:rsidRDefault="00243311" w:rsidP="00352523">
      <w:pPr>
        <w:pStyle w:val="Heading3"/>
      </w:pPr>
      <w:r w:rsidRPr="00210A38">
        <w:t>Adopted Children</w:t>
      </w:r>
    </w:p>
    <w:p w14:paraId="001A65E9"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If we are to do a brief survey of the entire scriptures, we will discover that it was Jesus Christ who first expressed His relationship with God in a father-son manner. And throughout His ministry, we see Him using the word concurrently to address God, saying "My Father." This is understandably necessary, as it takes the Son to reveal His Father.</w:t>
      </w:r>
    </w:p>
    <w:p w14:paraId="0FC44B61"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it is more interesting to know that He did not limit that to Himself; He also extended it to us. That is why you hardly see Him speaking to the disciples about God as "your God," but as "your Father." He created the impression that God is more comfortable being seen as a Father. And I must tell you with all assurance that God Himself is willing and happy to have us as children.</w:t>
      </w:r>
    </w:p>
    <w:p w14:paraId="788C7066"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Some time ago, I had a little challenge where I needed spiritual advice from an elderly man of God. I went to one of my senior pastors and explained the situation of things to him, and he promised to pray along with me. The following day, he returned to give me feedback. He said, and I quote, "God said, ask My son why..."</w:t>
      </w:r>
    </w:p>
    <w:p w14:paraId="3EC0EF0C"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Though that is not the first time I will hear such a thing—as I have heard God speak to me as "My son" before—probably because it was coming from a third party, my attention was geared towards "My son." I felt within myself what an awesome privilege for God to address me as His son. I was excited, and that prompted me to conclude that God is really happy to relate with us as a Father. It is not as if we are forcing ourselves on Him; He </w:t>
      </w:r>
      <w:r w:rsidRPr="00210A38">
        <w:rPr>
          <w:rStyle w:val="Emphasis"/>
          <w:rFonts w:ascii="Garamond" w:hAnsi="Garamond" w:cs="Segoe UI"/>
          <w:color w:val="0F1115"/>
        </w:rPr>
        <w:t>wants</w:t>
      </w:r>
      <w:r w:rsidRPr="00210A38">
        <w:rPr>
          <w:rFonts w:ascii="Garamond" w:hAnsi="Garamond" w:cs="Segoe UI"/>
          <w:color w:val="0F1115"/>
        </w:rPr>
        <w:t> to be our Father.</w:t>
      </w:r>
    </w:p>
    <w:p w14:paraId="0A9F844B"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Although the concept that God is our Father came to the limelight through Jesus Christ, it originated right from the inception of man. The genealogy of our Lord Jesus Christ as written in Luke 3:23-38 hints to us that the first man was regarded as the son of God. To be specific, verse 38 says, </w:t>
      </w:r>
      <w:r w:rsidRPr="00210A38">
        <w:rPr>
          <w:rStyle w:val="Emphasis"/>
          <w:rFonts w:ascii="Garamond" w:hAnsi="Garamond" w:cs="Segoe UI"/>
          <w:color w:val="0F1115"/>
        </w:rPr>
        <w:t>"the son of Enosh, the son of Seth, the son of Adam, the son of God."</w:t>
      </w:r>
      <w:r w:rsidRPr="00210A38">
        <w:rPr>
          <w:rFonts w:ascii="Garamond" w:hAnsi="Garamond" w:cs="Segoe UI"/>
          <w:color w:val="0F1115"/>
        </w:rPr>
        <w:t> In other words, Adam was the son of God, and if he was the son of God, so are we.</w:t>
      </w:r>
    </w:p>
    <w:p w14:paraId="24A2D810"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therefore, creates an impression in us: if this is true, why then are we now talking about adoption as sons through Christ? This dilemma is what the Holy Spirit used the Apostle Paul to explain to us in Galatians 4:1-5.</w:t>
      </w:r>
    </w:p>
    <w:p w14:paraId="5321CF9B" w14:textId="77777777" w:rsidR="00243311" w:rsidRPr="00210A38" w:rsidRDefault="00243311" w:rsidP="00352523">
      <w:pPr>
        <w:pStyle w:val="Heading3"/>
      </w:pPr>
      <w:r w:rsidRPr="00210A38">
        <w:t>The Concept of Adoption</w:t>
      </w:r>
    </w:p>
    <w:p w14:paraId="532648F2" w14:textId="77777777" w:rsidR="00243311" w:rsidRPr="00210A38" w:rsidRDefault="00243311" w:rsidP="00352523">
      <w:pPr>
        <w:pStyle w:val="NoSpacing"/>
      </w:pPr>
      <w:r w:rsidRPr="00210A38">
        <w:rPr>
          <w:rStyle w:val="Emphasis"/>
          <w:rFonts w:cs="Segoe UI"/>
          <w:color w:val="0F1115"/>
        </w:rPr>
        <w:lastRenderedPageBreak/>
        <w:t>"Now I say that the heir, as long as he is a child, does not differ at all from a slave, though he is master of all, but is under guardians and stewards until the time appointed by the father. Even so, we, when we were children, were in bondage under the elements of the world. But when the fullness of the time had come, God sent forth His Son, born of a woman, born under the law, to redeem those who were under the law, that we might receive the adoption as sons."</w:t>
      </w:r>
      <w:r w:rsidRPr="00210A38">
        <w:t> (Galatians 4:1-5)</w:t>
      </w:r>
    </w:p>
    <w:p w14:paraId="7EC94B5F"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heir, although a son, is a slave as long as he is a child until the appointed time by his father. This will make it necessary for us to look at the concept of adoption in the original context Paul used here.</w:t>
      </w:r>
    </w:p>
    <w:p w14:paraId="0B5D6517"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word "adoption" back then did not mean taking up an orphan to be a member of your family as it means nowadays. In fact, orphans were brought into families as slaves back then.</w:t>
      </w:r>
    </w:p>
    <w:p w14:paraId="18FBD449"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Adoption, back then, connoted the </w:t>
      </w:r>
      <w:r w:rsidRPr="00210A38">
        <w:rPr>
          <w:rStyle w:val="Emphasis"/>
          <w:rFonts w:ascii="Garamond" w:hAnsi="Garamond" w:cs="Segoe UI"/>
          <w:color w:val="0F1115"/>
        </w:rPr>
        <w:t>public declaration of responsibility</w:t>
      </w:r>
      <w:r w:rsidRPr="00210A38">
        <w:rPr>
          <w:rFonts w:ascii="Garamond" w:hAnsi="Garamond" w:cs="Segoe UI"/>
          <w:color w:val="0F1115"/>
        </w:rPr>
        <w:t> of a father over his biological son; and this only occurred when the son had grown up to maturity.</w:t>
      </w:r>
    </w:p>
    <w:p w14:paraId="100BBF73"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means before maturity, the son could not be regarded as a son, and in effect could not be an heir of his father. This is because the little child is not better than a slave even in his father's house. He is still under the guidance—most times—of slaves. He does whatever the slaves instruct him. They bathe him, give him food, relate with him, and do whatever pleases them to him. After all, he does not know his right from left!</w:t>
      </w:r>
    </w:p>
    <w:p w14:paraId="2DBC6AD5"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at the appointed time when he can handle things himself, his father brings him out to the public to declare him a son, which of course sets him free from slavery. And so, it will be said that the father has </w:t>
      </w:r>
      <w:r w:rsidRPr="00210A38">
        <w:rPr>
          <w:rStyle w:val="Emphasis"/>
          <w:rFonts w:ascii="Garamond" w:hAnsi="Garamond" w:cs="Segoe UI"/>
          <w:color w:val="0F1115"/>
        </w:rPr>
        <w:t>adopted</w:t>
      </w:r>
      <w:r w:rsidRPr="00210A38">
        <w:rPr>
          <w:rFonts w:ascii="Garamond" w:hAnsi="Garamond" w:cs="Segoe UI"/>
          <w:color w:val="0F1115"/>
        </w:rPr>
        <w:t> his son.</w:t>
      </w:r>
    </w:p>
    <w:p w14:paraId="305B2EDE"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With this, I think we now understand what exactly Paul meant in verses 1 and 2. You can do well to read it again.</w:t>
      </w:r>
    </w:p>
    <w:p w14:paraId="3521CB0C"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we—though the sons of God—were sold into the slavery of sin and the devil, until the appointed time by the Father to deliver us by sending His only begotten Son. This was one of the main reasons why Jesus Christ had to become flesh. It takes only the free Son to deliver the bound sons.</w:t>
      </w:r>
    </w:p>
    <w:p w14:paraId="6C776160"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A slave cannot set a slave free, we all know. And since setting us free required that He be crucified—which would be impossible to do to a spirit—He had to show up in flesh and dwell among us. This justifies why we cannot get salvation from any man.</w:t>
      </w:r>
    </w:p>
    <w:p w14:paraId="3ADF8DCC"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Therefore, the son of God is whom we were at inception, but we came short (fell below standard) of that glory because of sin and became slaves to sin. And being slaves to sin, we had no justification to be called children of God, since we were under the control and tutelage of the old man.</w:t>
      </w:r>
    </w:p>
    <w:p w14:paraId="2D4F9092"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Jesus Christ appeared to destroy the works of the devil and restore the privilege and glory to as many as will believe in Him. He came to redeem us and declare our rightful position as sons of God through faith in Him.</w:t>
      </w:r>
    </w:p>
    <w:p w14:paraId="5BA0F468" w14:textId="77777777" w:rsidR="00243311" w:rsidRPr="00210A38" w:rsidRDefault="00243311" w:rsidP="00352523">
      <w:pPr>
        <w:pStyle w:val="Heading3"/>
      </w:pPr>
      <w:r w:rsidRPr="00210A38">
        <w:t xml:space="preserve">What It Means to Have a </w:t>
      </w:r>
      <w:proofErr w:type="gramStart"/>
      <w:r w:rsidRPr="00210A38">
        <w:t>Father</w:t>
      </w:r>
      <w:proofErr w:type="gramEnd"/>
    </w:p>
    <w:p w14:paraId="48CD1532"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privilege to relate to God as a Father may not make much sense to us if we do not know what it means to be a father. But if you have a loving father, or you have a testimony of being a loving father, you will understand what privilege we are talking about here. And if otherwise, at least you know what a loving father would </w:t>
      </w:r>
      <w:r w:rsidRPr="00210A38">
        <w:rPr>
          <w:rStyle w:val="Emphasis"/>
          <w:rFonts w:ascii="Garamond" w:hAnsi="Garamond" w:cs="Segoe UI"/>
          <w:color w:val="0F1115"/>
        </w:rPr>
        <w:t>not</w:t>
      </w:r>
      <w:r w:rsidRPr="00210A38">
        <w:rPr>
          <w:rFonts w:ascii="Garamond" w:hAnsi="Garamond" w:cs="Segoe UI"/>
          <w:color w:val="0F1115"/>
        </w:rPr>
        <w:t> be like.</w:t>
      </w:r>
    </w:p>
    <w:p w14:paraId="7EB2E9B7"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God being our Father means He is our source of life, our provider, teacher, protector, guardian, counselor, and much more. This gives us the advantage to know Him personally, with the grace to hear and recognize His voice. It gives us the boldness that we will never lack anything good; for if our earthly fathers know how to give their children good things within their capacity, how much more our faithful heavenly Father who has everything in abundance.</w:t>
      </w:r>
    </w:p>
    <w:p w14:paraId="30BD076B"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Psalmist says, </w:t>
      </w:r>
      <w:r w:rsidRPr="00210A38">
        <w:rPr>
          <w:rStyle w:val="Emphasis"/>
          <w:rFonts w:ascii="Garamond" w:hAnsi="Garamond" w:cs="Segoe UI"/>
          <w:color w:val="0F1115"/>
        </w:rPr>
        <w:t>"I have never seen the righteous forsaken, nor his children begging bread"</w:t>
      </w:r>
      <w:r w:rsidRPr="00210A38">
        <w:rPr>
          <w:rFonts w:ascii="Garamond" w:hAnsi="Garamond" w:cs="Segoe UI"/>
          <w:color w:val="0F1115"/>
        </w:rPr>
        <w:t> (Psalm 37:25, paraphrased). We know our heavenly Father is righteous; that means as children, we are destined for divine provision.</w:t>
      </w:r>
    </w:p>
    <w:p w14:paraId="5ED26A1D"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provision certainly extends to our basic daily needs. Paul wrote, </w:t>
      </w:r>
      <w:r w:rsidRPr="00210A38">
        <w:rPr>
          <w:rStyle w:val="Emphasis"/>
          <w:rFonts w:ascii="Garamond" w:hAnsi="Garamond" w:cs="Segoe UI"/>
          <w:color w:val="0F1115"/>
        </w:rPr>
        <w:t>"And my God shall supply all your need according to His riches in glory in Christ Jesus"</w:t>
      </w:r>
      <w:r w:rsidRPr="00210A38">
        <w:rPr>
          <w:rFonts w:ascii="Garamond" w:hAnsi="Garamond" w:cs="Segoe UI"/>
          <w:color w:val="0F1115"/>
        </w:rPr>
        <w:t xml:space="preserve"> (Philippians 4:19). God will supply our needs, and the standard for His supply is nothing less than His riches in glory in Christ </w:t>
      </w:r>
      <w:r w:rsidRPr="00210A38">
        <w:rPr>
          <w:rFonts w:ascii="Garamond" w:hAnsi="Garamond" w:cs="Segoe UI"/>
          <w:color w:val="0F1115"/>
        </w:rPr>
        <w:lastRenderedPageBreak/>
        <w:t>Jesus. God's provision is nothing short of the wealth of what He has imputed in Christ.</w:t>
      </w:r>
    </w:p>
    <w:p w14:paraId="493DB6FF" w14:textId="77777777" w:rsidR="00243311" w:rsidRPr="00210A38" w:rsidRDefault="00243311" w:rsidP="00352523">
      <w:pPr>
        <w:pStyle w:val="NoSpacing"/>
      </w:pPr>
      <w:r w:rsidRPr="00210A38">
        <w:rPr>
          <w:rStyle w:val="Emphasis"/>
          <w:rFonts w:cs="Segoe UI"/>
          <w:color w:val="0F1115"/>
        </w:rPr>
        <w:t>"He who did not spare His own Son, but delivered Him up for us all, how shall He not with Him also freely give us all things?"</w:t>
      </w:r>
      <w:r w:rsidRPr="00210A38">
        <w:t> (Romans 8:32)</w:t>
      </w:r>
    </w:p>
    <w:p w14:paraId="5FA23405"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Jesus Christ also said we should not be anxious about anything, for our Father knows our needs and it is His good pleasure to give us the treasures of the kingdom. On these premises, we can put our confidence that we have a </w:t>
      </w:r>
      <w:proofErr w:type="gramStart"/>
      <w:r w:rsidRPr="00210A38">
        <w:rPr>
          <w:rFonts w:ascii="Garamond" w:hAnsi="Garamond" w:cs="Segoe UI"/>
          <w:color w:val="0F1115"/>
        </w:rPr>
        <w:t>Father</w:t>
      </w:r>
      <w:proofErr w:type="gramEnd"/>
      <w:r w:rsidRPr="00210A38">
        <w:rPr>
          <w:rFonts w:ascii="Garamond" w:hAnsi="Garamond" w:cs="Segoe UI"/>
          <w:color w:val="0F1115"/>
        </w:rPr>
        <w:t xml:space="preserve"> who cares about our well-being and prosperity.</w:t>
      </w:r>
    </w:p>
    <w:p w14:paraId="17DBB893" w14:textId="77777777" w:rsidR="00243311" w:rsidRPr="00210A38" w:rsidRDefault="00243311" w:rsidP="00352523">
      <w:pPr>
        <w:pStyle w:val="Heading3"/>
      </w:pPr>
      <w:r w:rsidRPr="00210A38">
        <w:t>Daily Needs, Not Daily Wants</w:t>
      </w:r>
    </w:p>
    <w:p w14:paraId="6344A310"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we must note that being a loving Father, He will give us all things according to His will and timing for our lives. He will give us our </w:t>
      </w:r>
      <w:r w:rsidRPr="00210A38">
        <w:rPr>
          <w:rStyle w:val="Emphasis"/>
          <w:rFonts w:ascii="Garamond" w:hAnsi="Garamond" w:cs="Segoe UI"/>
          <w:color w:val="0F1115"/>
        </w:rPr>
        <w:t>daily needs</w:t>
      </w:r>
      <w:r w:rsidRPr="00210A38">
        <w:rPr>
          <w:rFonts w:ascii="Garamond" w:hAnsi="Garamond" w:cs="Segoe UI"/>
          <w:color w:val="0F1115"/>
        </w:rPr>
        <w:t>, and not our </w:t>
      </w:r>
      <w:r w:rsidRPr="00210A38">
        <w:rPr>
          <w:rStyle w:val="Emphasis"/>
          <w:rFonts w:ascii="Garamond" w:hAnsi="Garamond" w:cs="Segoe UI"/>
          <w:color w:val="0F1115"/>
        </w:rPr>
        <w:t>daily wants</w:t>
      </w:r>
      <w:r w:rsidRPr="00210A38">
        <w:rPr>
          <w:rFonts w:ascii="Garamond" w:hAnsi="Garamond" w:cs="Segoe UI"/>
          <w:color w:val="0F1115"/>
        </w:rPr>
        <w:t>.</w:t>
      </w:r>
    </w:p>
    <w:p w14:paraId="5B307779"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important to note that God will not grant any request that will harm us and bring reproach to Him. No matter how a toddler cries for a knife because he sees it shining and attractive, a true loving father will not grant that request. At best, he will give that child something else—what the child </w:t>
      </w:r>
      <w:r w:rsidRPr="00210A38">
        <w:rPr>
          <w:rStyle w:val="Emphasis"/>
          <w:rFonts w:ascii="Garamond" w:hAnsi="Garamond" w:cs="Segoe UI"/>
          <w:color w:val="0F1115"/>
        </w:rPr>
        <w:t>needs</w:t>
      </w:r>
      <w:r w:rsidRPr="00210A38">
        <w:rPr>
          <w:rFonts w:ascii="Garamond" w:hAnsi="Garamond" w:cs="Segoe UI"/>
          <w:color w:val="0F1115"/>
        </w:rPr>
        <w:t>, and not what he </w:t>
      </w:r>
      <w:r w:rsidRPr="00210A38">
        <w:rPr>
          <w:rStyle w:val="Emphasis"/>
          <w:rFonts w:ascii="Garamond" w:hAnsi="Garamond" w:cs="Segoe UI"/>
          <w:color w:val="0F1115"/>
        </w:rPr>
        <w:t>wants</w:t>
      </w:r>
      <w:r w:rsidRPr="00210A38">
        <w:rPr>
          <w:rFonts w:ascii="Garamond" w:hAnsi="Garamond" w:cs="Segoe UI"/>
          <w:color w:val="0F1115"/>
        </w:rPr>
        <w:t>.</w:t>
      </w:r>
    </w:p>
    <w:p w14:paraId="6D6454EA"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when the child grows up, the same father who denied the child the privilege of holding a knife will send the child to bring the knife. This tells us that there is time for everything, and our maturity (ability to handle whatever we request) determines what we get per time.</w:t>
      </w:r>
    </w:p>
    <w:p w14:paraId="3D1A8DCB"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Moreover, Paul has nailed it on the head: He said God will supply our </w:t>
      </w:r>
      <w:r w:rsidRPr="00210A38">
        <w:rPr>
          <w:rStyle w:val="Emphasis"/>
          <w:rFonts w:ascii="Garamond" w:hAnsi="Garamond" w:cs="Segoe UI"/>
          <w:color w:val="0F1115"/>
        </w:rPr>
        <w:t>needs</w:t>
      </w:r>
      <w:r w:rsidRPr="00210A38">
        <w:rPr>
          <w:rFonts w:ascii="Garamond" w:hAnsi="Garamond" w:cs="Segoe UI"/>
          <w:color w:val="0F1115"/>
        </w:rPr>
        <w:t>, not our </w:t>
      </w:r>
      <w:r w:rsidRPr="00210A38">
        <w:rPr>
          <w:rStyle w:val="Emphasis"/>
          <w:rFonts w:ascii="Garamond" w:hAnsi="Garamond" w:cs="Segoe UI"/>
          <w:color w:val="0F1115"/>
        </w:rPr>
        <w:t>wants</w:t>
      </w:r>
      <w:r w:rsidRPr="00210A38">
        <w:rPr>
          <w:rFonts w:ascii="Garamond" w:hAnsi="Garamond" w:cs="Segoe UI"/>
          <w:color w:val="0F1115"/>
        </w:rPr>
        <w:t>. He will not supply all our wants because human wants are assuredly insatiable. We must, therefore, learn to trust God as a Father. And you know you cannot trust God and be rushing Him. If you trust Him, you will wait for His provision at His own time.</w:t>
      </w:r>
    </w:p>
    <w:p w14:paraId="3EBE7718"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essence, God being our Father means He wants us to trust Him for life, provision, protection, and all of our needs, as He is willing to take care of us as a responsible father takes care of his children. Take note that if you are not a son, you are not eligible for any entitlement that comes to the children—some of which we have seen, and others which we shall consider in later chapters.</w:t>
      </w:r>
    </w:p>
    <w:p w14:paraId="2BEB9F19"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These wonderful privileges of reconciliation and adoption into God's family are made available by the grace of our Lord Jesus Christ. This grace restores us to the real person we were before sin. It restored the image of God that was lost in the Garden of Eden and also restored the relationship.</w:t>
      </w:r>
    </w:p>
    <w:p w14:paraId="09435196" w14:textId="77777777" w:rsidR="00243311" w:rsidRPr="00210A38" w:rsidRDefault="00243311" w:rsidP="00352523">
      <w:pPr>
        <w:pStyle w:val="NoSpacing"/>
      </w:pPr>
      <w:r w:rsidRPr="00210A38">
        <w:rPr>
          <w:rStyle w:val="Emphasis"/>
          <w:rFonts w:cs="Segoe UI"/>
          <w:color w:val="0F1115"/>
        </w:rPr>
        <w:t>"But as many as received Him, to them He gave the right to become children of God, to those who believe in His name: who were born, not of blood, nor of the will of the flesh, nor of the will of man, but of God."</w:t>
      </w:r>
      <w:r w:rsidRPr="00210A38">
        <w:t> (John 1:12-13)</w:t>
      </w:r>
    </w:p>
    <w:p w14:paraId="769D9040" w14:textId="77777777" w:rsidR="00243311" w:rsidRPr="00210A38" w:rsidRDefault="00243311" w:rsidP="00352523">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Believing in Jesus Christ is what gives us the right to become children of God. You cannot get that privilege outside Christ. Paul said in Galatians 3:26, </w:t>
      </w:r>
      <w:r w:rsidRPr="00210A38">
        <w:rPr>
          <w:rStyle w:val="Emphasis"/>
          <w:rFonts w:ascii="Garamond" w:hAnsi="Garamond" w:cs="Segoe UI"/>
          <w:color w:val="0F1115"/>
        </w:rPr>
        <w:t>"For you are all sons of God through faith in Christ Jesus."</w:t>
      </w:r>
      <w:r w:rsidRPr="00210A38">
        <w:rPr>
          <w:rFonts w:ascii="Garamond" w:hAnsi="Garamond" w:cs="Segoe UI"/>
          <w:color w:val="0F1115"/>
        </w:rPr>
        <w:t> You, therefore, will do yourself a favor by having faith in Christ Jesus today so that you may enjoy God as a Father, if you have not.</w:t>
      </w:r>
    </w:p>
    <w:p w14:paraId="4B9109E4" w14:textId="49CF7D2E" w:rsidR="00243311" w:rsidRPr="00210A38" w:rsidRDefault="00243311" w:rsidP="00352523">
      <w:pPr>
        <w:jc w:val="both"/>
        <w:rPr>
          <w:rFonts w:ascii="Garamond" w:eastAsia="Times New Roman" w:hAnsi="Garamond" w:cs="Segoe UI"/>
          <w:color w:val="0F1115"/>
          <w:sz w:val="24"/>
          <w:szCs w:val="24"/>
        </w:rPr>
      </w:pPr>
      <w:r w:rsidRPr="00210A38">
        <w:rPr>
          <w:rFonts w:ascii="Garamond" w:hAnsi="Garamond" w:cs="Segoe UI"/>
          <w:color w:val="0F1115"/>
        </w:rPr>
        <w:br w:type="page"/>
      </w:r>
    </w:p>
    <w:p w14:paraId="2F34033D" w14:textId="5D54DE8F" w:rsidR="00243311" w:rsidRPr="00210A38" w:rsidRDefault="00243311" w:rsidP="009B31F1">
      <w:pPr>
        <w:pStyle w:val="Heading1"/>
      </w:pPr>
      <w:r w:rsidRPr="00210A38">
        <w:lastRenderedPageBreak/>
        <w:t xml:space="preserve">Chapter Eight </w:t>
      </w:r>
    </w:p>
    <w:p w14:paraId="796CF90C" w14:textId="77777777" w:rsidR="00243311" w:rsidRPr="00210A38" w:rsidRDefault="00243311" w:rsidP="009B31F1">
      <w:pPr>
        <w:pStyle w:val="Heading2"/>
      </w:pPr>
      <w:r w:rsidRPr="00210A38">
        <w:t>Children of Abraham</w:t>
      </w:r>
    </w:p>
    <w:p w14:paraId="649B42E9"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In the previous chapter, we have seen a more advanced work of Christ on the cross. And in the light of that, we surely understand why Christianity is not a religion, and why Christ did not come to give us a religion. He rather came to reveal His Father and reconcile us to Him, that we may know and relate with Him on a father-son basis.</w:t>
      </w:r>
    </w:p>
    <w:p w14:paraId="3362C0BC"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In this chapter, we shall move a step further to consider another vital benefit attainable through the grace of our Lord Jesus Christ.</w:t>
      </w:r>
    </w:p>
    <w:p w14:paraId="0BC210F5" w14:textId="77777777" w:rsidR="00243311" w:rsidRPr="00210A38" w:rsidRDefault="00243311" w:rsidP="009B31F1">
      <w:pPr>
        <w:pStyle w:val="Heading3"/>
      </w:pPr>
      <w:r w:rsidRPr="00210A38">
        <w:t>The Blessing of Abraham</w:t>
      </w:r>
    </w:p>
    <w:p w14:paraId="2F113A2E"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Oftentimes, I hear people sing songs about the blessing of Abraham coming upon them. Some pray for the blessing of Abraham. And it has occurred to me that most times these songs and prayers are being made out of religiosity.</w:t>
      </w:r>
    </w:p>
    <w:p w14:paraId="42F1D2DF"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By this, I mean these songs and prayers are being offered out of dogmatic belief. Only a few have the depth of understanding of the meaning, influence, implication, and application of their request. You probably are saying, "Well, I do not need to understand it to claim it." That is exactly why I call it a religious act; you are being dogmatic about it. You need to get out of religion to be creative and productive! That is a bit of a digression, but meditate on it.</w:t>
      </w:r>
    </w:p>
    <w:p w14:paraId="52339EE2"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The promise God made to Abraham reveals to us that all nations will be blessed through his seed. This helps us to foresee nations that do not belong to the commonwealth of Israel getting blessed through Abraham. God has sworn by Himself that the whole nation will be blessed through the seed of Abraham. This points to us that God was invariably confirming that the nations will be legitimate children of Abraham (Genesis 15:5).</w:t>
      </w:r>
    </w:p>
    <w:p w14:paraId="21633732"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To this effect, we therefore can say those who are not related to Abraham who pray and claim the blessing of Abraham are right. But one vital issue they often miss is that Abraham's blessings or promises only come to the nations of the earth </w:t>
      </w:r>
      <w:r w:rsidRPr="00210A38">
        <w:rPr>
          <w:rFonts w:ascii="Garamond" w:eastAsia="Times New Roman" w:hAnsi="Garamond" w:cs="Segoe UI"/>
          <w:i/>
          <w:iCs/>
          <w:color w:val="0F1115"/>
          <w:sz w:val="24"/>
          <w:szCs w:val="24"/>
        </w:rPr>
        <w:t>in his seed</w:t>
      </w:r>
      <w:r w:rsidRPr="00210A38">
        <w:rPr>
          <w:rFonts w:ascii="Garamond" w:eastAsia="Times New Roman" w:hAnsi="Garamond" w:cs="Segoe UI"/>
          <w:color w:val="0F1115"/>
          <w:sz w:val="24"/>
          <w:szCs w:val="24"/>
        </w:rPr>
        <w:t>.</w:t>
      </w:r>
    </w:p>
    <w:p w14:paraId="76492CA3"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i/>
          <w:iCs/>
          <w:color w:val="0F1115"/>
          <w:sz w:val="24"/>
          <w:szCs w:val="24"/>
        </w:rPr>
        <w:lastRenderedPageBreak/>
        <w:t>"In your seed all the nations of the earth shall be blessed, because you have obeyed My voice."</w:t>
      </w:r>
      <w:r w:rsidRPr="00210A38">
        <w:rPr>
          <w:rFonts w:ascii="Garamond" w:eastAsia="Times New Roman" w:hAnsi="Garamond" w:cs="Segoe UI"/>
          <w:color w:val="0F1115"/>
          <w:sz w:val="24"/>
          <w:szCs w:val="24"/>
        </w:rPr>
        <w:t> (Genesis 22:18)</w:t>
      </w:r>
    </w:p>
    <w:p w14:paraId="7042613F"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In other words, all nations of the earth shall be blessed </w:t>
      </w:r>
      <w:r w:rsidRPr="00210A38">
        <w:rPr>
          <w:rFonts w:ascii="Garamond" w:eastAsia="Times New Roman" w:hAnsi="Garamond" w:cs="Segoe UI"/>
          <w:i/>
          <w:iCs/>
          <w:color w:val="0F1115"/>
          <w:sz w:val="24"/>
          <w:szCs w:val="24"/>
        </w:rPr>
        <w:t>in his seed</w:t>
      </w:r>
      <w:r w:rsidRPr="00210A38">
        <w:rPr>
          <w:rFonts w:ascii="Garamond" w:eastAsia="Times New Roman" w:hAnsi="Garamond" w:cs="Segoe UI"/>
          <w:color w:val="0F1115"/>
          <w:sz w:val="24"/>
          <w:szCs w:val="24"/>
        </w:rPr>
        <w:t>. Alternatively, no nation outside his seed shall be blessed through him. Any nation that wants to partake in Abraham's blessings must come </w:t>
      </w:r>
      <w:r w:rsidRPr="00210A38">
        <w:rPr>
          <w:rFonts w:ascii="Garamond" w:eastAsia="Times New Roman" w:hAnsi="Garamond" w:cs="Segoe UI"/>
          <w:i/>
          <w:iCs/>
          <w:color w:val="0F1115"/>
          <w:sz w:val="24"/>
          <w:szCs w:val="24"/>
        </w:rPr>
        <w:t>into</w:t>
      </w:r>
      <w:r w:rsidRPr="00210A38">
        <w:rPr>
          <w:rFonts w:ascii="Garamond" w:eastAsia="Times New Roman" w:hAnsi="Garamond" w:cs="Segoe UI"/>
          <w:color w:val="0F1115"/>
          <w:sz w:val="24"/>
          <w:szCs w:val="24"/>
        </w:rPr>
        <w:t> his seed. This is so because the promise made to Abraham was not made to him and his seeds, but to his </w:t>
      </w:r>
      <w:r w:rsidRPr="00210A38">
        <w:rPr>
          <w:rFonts w:ascii="Garamond" w:eastAsia="Times New Roman" w:hAnsi="Garamond" w:cs="Segoe UI"/>
          <w:i/>
          <w:iCs/>
          <w:color w:val="0F1115"/>
          <w:sz w:val="24"/>
          <w:szCs w:val="24"/>
        </w:rPr>
        <w:t>seed</w:t>
      </w:r>
      <w:r w:rsidRPr="00210A38">
        <w:rPr>
          <w:rFonts w:ascii="Garamond" w:eastAsia="Times New Roman" w:hAnsi="Garamond" w:cs="Segoe UI"/>
          <w:color w:val="0F1115"/>
          <w:sz w:val="24"/>
          <w:szCs w:val="24"/>
        </w:rPr>
        <w:t>. This insinuates that every other seed must come into that </w:t>
      </w:r>
      <w:r w:rsidRPr="00210A38">
        <w:rPr>
          <w:rFonts w:ascii="Garamond" w:eastAsia="Times New Roman" w:hAnsi="Garamond" w:cs="Segoe UI"/>
          <w:i/>
          <w:iCs/>
          <w:color w:val="0F1115"/>
          <w:sz w:val="24"/>
          <w:szCs w:val="24"/>
        </w:rPr>
        <w:t>one</w:t>
      </w:r>
      <w:r w:rsidRPr="00210A38">
        <w:rPr>
          <w:rFonts w:ascii="Garamond" w:eastAsia="Times New Roman" w:hAnsi="Garamond" w:cs="Segoe UI"/>
          <w:color w:val="0F1115"/>
          <w:sz w:val="24"/>
          <w:szCs w:val="24"/>
        </w:rPr>
        <w:t> Seed to become a rightful beneficiary of the blessing.</w:t>
      </w:r>
    </w:p>
    <w:p w14:paraId="4BACFA9F" w14:textId="77777777" w:rsidR="00243311" w:rsidRPr="00210A38" w:rsidRDefault="00243311" w:rsidP="009B31F1">
      <w:pPr>
        <w:pStyle w:val="Heading3"/>
      </w:pPr>
      <w:r w:rsidRPr="00210A38">
        <w:t>The Seed Is Christ</w:t>
      </w:r>
    </w:p>
    <w:p w14:paraId="4617703E"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Through the scriptures, we have been able to deduce that the seed God was referring to is not Isaac, as we may think. God also repeated the same blessing to Jacob, who was the seed of Isaac (Genesis 28:14). Therefore, the seed He was talking about could neither be Isaac nor Jacob himself. The seed of Abraham being referred to here is Jesus Christ our Lord, in whom we have all spiritual blessings.</w:t>
      </w:r>
    </w:p>
    <w:p w14:paraId="0C39C322" w14:textId="7F2B819D" w:rsidR="00243311" w:rsidRPr="009B31F1" w:rsidRDefault="00243311" w:rsidP="009B31F1">
      <w:pPr>
        <w:pStyle w:val="NoSpacing"/>
        <w:rPr>
          <w:i w:val="0"/>
          <w:iCs/>
        </w:rPr>
      </w:pPr>
      <w:r w:rsidRPr="009B31F1">
        <w:rPr>
          <w:i w:val="0"/>
          <w:iCs/>
        </w:rPr>
        <w:t>Christ has redeemed us from the curse of the law, having become a curse for us (for it is written, 'Cursed is everyone who hangs on a tree'), that the blessing of Abraham might come upon the Gentiles in Christ Jesus, that we might receive the promise of the Spirit through faith. (Galatians 3:13-14)</w:t>
      </w:r>
    </w:p>
    <w:p w14:paraId="1EFFA334"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The viewpoint as depicted in the scripture above is that one of the reasons Jesus Christ died for us is so that the blessing of Abraham might come upon the Gentiles </w:t>
      </w:r>
      <w:r w:rsidRPr="00210A38">
        <w:rPr>
          <w:rFonts w:ascii="Garamond" w:eastAsia="Times New Roman" w:hAnsi="Garamond" w:cs="Segoe UI"/>
          <w:i/>
          <w:iCs/>
          <w:color w:val="0F1115"/>
          <w:sz w:val="24"/>
          <w:szCs w:val="24"/>
        </w:rPr>
        <w:t>in Christ Jesus</w:t>
      </w:r>
      <w:r w:rsidRPr="00210A38">
        <w:rPr>
          <w:rFonts w:ascii="Garamond" w:eastAsia="Times New Roman" w:hAnsi="Garamond" w:cs="Segoe UI"/>
          <w:color w:val="0F1115"/>
          <w:sz w:val="24"/>
          <w:szCs w:val="24"/>
        </w:rPr>
        <w:t>. Gentiles here represent all the nations of the earth who are not of the commonwealth of Israel and by so could not benefit from the blessing of Abraham.</w:t>
      </w:r>
    </w:p>
    <w:p w14:paraId="5024D00A"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However, the criterion was made evident: the Gentiles </w:t>
      </w:r>
      <w:r w:rsidRPr="00210A38">
        <w:rPr>
          <w:rFonts w:ascii="Garamond" w:eastAsia="Times New Roman" w:hAnsi="Garamond" w:cs="Segoe UI"/>
          <w:i/>
          <w:iCs/>
          <w:color w:val="0F1115"/>
          <w:sz w:val="24"/>
          <w:szCs w:val="24"/>
        </w:rPr>
        <w:t>in Christ Jesus</w:t>
      </w:r>
      <w:r w:rsidRPr="00210A38">
        <w:rPr>
          <w:rFonts w:ascii="Garamond" w:eastAsia="Times New Roman" w:hAnsi="Garamond" w:cs="Segoe UI"/>
          <w:color w:val="0F1115"/>
          <w:sz w:val="24"/>
          <w:szCs w:val="24"/>
        </w:rPr>
        <w:t>. Therefore, Gentiles outside Christ Jesus have no legal right to partake and will not partake in the blessing of Abraham—and, more importantly, receive the promise of the Spirit.</w:t>
      </w:r>
    </w:p>
    <w:p w14:paraId="2F4DFAC8"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 xml:space="preserve">We can see the magnitude of the works of the grace of our Lord Jesus Christ on those who will believe. I could not have received the Spirit of God and many other blessings if not for Jesus Christ. In the same vein, you cannot receive the promise of the Spirit of God and the blessings </w:t>
      </w:r>
      <w:r w:rsidRPr="00210A38">
        <w:rPr>
          <w:rFonts w:ascii="Garamond" w:eastAsia="Times New Roman" w:hAnsi="Garamond" w:cs="Segoe UI"/>
          <w:color w:val="0F1115"/>
          <w:sz w:val="24"/>
          <w:szCs w:val="24"/>
        </w:rPr>
        <w:lastRenderedPageBreak/>
        <w:t>thereof outside Christ. Our belief in Jesus Christ is what positions us as eligible sons and daughters of Abraham.</w:t>
      </w:r>
    </w:p>
    <w:p w14:paraId="0F2FBEA0" w14:textId="77777777" w:rsidR="00243311" w:rsidRPr="00210A38" w:rsidRDefault="00243311" w:rsidP="009B31F1">
      <w:pPr>
        <w:pStyle w:val="Heading3"/>
      </w:pPr>
      <w:r w:rsidRPr="00210A38">
        <w:t>The Blessing Unpacked</w:t>
      </w:r>
    </w:p>
    <w:p w14:paraId="35B0B1CE"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Now let us take a brief survey of the blessing of Abraham for the benefit of those who have no idea of what we are talking about here, and more importantly, to show us that we sometimes suffer what we ought not because of ignorance of our inheritance in Abraham.</w:t>
      </w:r>
    </w:p>
    <w:p w14:paraId="56A1EFB8" w14:textId="61C44BBD"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i/>
          <w:iCs/>
          <w:color w:val="0F1115"/>
          <w:sz w:val="24"/>
          <w:szCs w:val="24"/>
        </w:rPr>
        <w:t>I will make you a great nation; I will bless you and make your name great; and you shall be a blessing. I will bless those who bless you, and I will curse him who curses you; and in you all the families of the earth shall be blessed.</w:t>
      </w:r>
      <w:r w:rsidRPr="00210A38">
        <w:rPr>
          <w:rFonts w:ascii="Garamond" w:eastAsia="Times New Roman" w:hAnsi="Garamond" w:cs="Segoe UI"/>
          <w:color w:val="0F1115"/>
          <w:sz w:val="24"/>
          <w:szCs w:val="24"/>
        </w:rPr>
        <w:t> (Genesis 12:2-3)</w:t>
      </w:r>
    </w:p>
    <w:p w14:paraId="1D76556A" w14:textId="586B5E96" w:rsidR="00243311" w:rsidRDefault="00243311" w:rsidP="009B31F1">
      <w:pPr>
        <w:pStyle w:val="NoSpacing"/>
        <w:rPr>
          <w:i w:val="0"/>
          <w:iCs/>
        </w:rPr>
      </w:pPr>
      <w:r w:rsidRPr="009B31F1">
        <w:rPr>
          <w:i w:val="0"/>
          <w:iCs/>
        </w:rPr>
        <w:t xml:space="preserve">When Abram was ninety-nine years old, the LORD appeared to Abram and said to him, 'I am Almighty God; walk before Me and be blameless. And I will make My covenant between Me and you, and will multiply you exceedingly.' Then Abram fell on his face, and God talked with him, saying: 'As for Me, behold, </w:t>
      </w:r>
      <w:proofErr w:type="gramStart"/>
      <w:r w:rsidRPr="009B31F1">
        <w:rPr>
          <w:i w:val="0"/>
          <w:iCs/>
        </w:rPr>
        <w:t>My</w:t>
      </w:r>
      <w:proofErr w:type="gramEnd"/>
      <w:r w:rsidRPr="009B31F1">
        <w:rPr>
          <w:i w:val="0"/>
          <w:iCs/>
        </w:rPr>
        <w:t xml:space="preserve"> covenant is with you, and you shall be a father of many nations. No longer shall your name be called Abram, but your name shall be Abraham; for I have made you a father of many nations. I will make you exceedingly fruitful, and I will make nations of you, and kings shall come from you. And I will establish My covenant between Me and you and your descendants after you in their generations, for an everlasting covenant, to be God to you and your descendants after you. </w:t>
      </w:r>
      <w:proofErr w:type="gramStart"/>
      <w:r w:rsidRPr="009B31F1">
        <w:rPr>
          <w:i w:val="0"/>
          <w:iCs/>
        </w:rPr>
        <w:t>Also</w:t>
      </w:r>
      <w:proofErr w:type="gramEnd"/>
      <w:r w:rsidRPr="009B31F1">
        <w:rPr>
          <w:i w:val="0"/>
          <w:iCs/>
        </w:rPr>
        <w:t xml:space="preserve"> I give to you and your descendants after you the land in which you are a stranger, all the land of Canaan, as an everlasting possession; and I will be their God.' (Genesis 17:1-8)</w:t>
      </w:r>
    </w:p>
    <w:p w14:paraId="2A187F81" w14:textId="77777777" w:rsidR="009B31F1" w:rsidRPr="009B31F1" w:rsidRDefault="009B31F1" w:rsidP="009B31F1">
      <w:pPr>
        <w:pStyle w:val="NoSpacing"/>
        <w:rPr>
          <w:i w:val="0"/>
          <w:iCs/>
        </w:rPr>
      </w:pPr>
    </w:p>
    <w:p w14:paraId="5FB788BD" w14:textId="601673F5" w:rsidR="00243311" w:rsidRPr="009B31F1" w:rsidRDefault="00243311" w:rsidP="009B31F1">
      <w:pPr>
        <w:pStyle w:val="NoSpacing"/>
        <w:rPr>
          <w:i w:val="0"/>
          <w:iCs/>
        </w:rPr>
      </w:pPr>
      <w:r w:rsidRPr="009B31F1">
        <w:rPr>
          <w:i w:val="0"/>
          <w:iCs/>
        </w:rPr>
        <w:t>And said: 'By Myself I have sworn, says the LORD, because you have done this thing, and have not withheld your son, your only son—blessing I will bless you, and multiplying I will multiply your descendants as the stars of the heaven and as the sand which is on the seashore; and your descendants shall possess the gate of their enemies.' (Genesis 22:16-17)</w:t>
      </w:r>
    </w:p>
    <w:p w14:paraId="1F05B492"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In summary, we can highlight Abraham's blessing into the following:</w:t>
      </w:r>
    </w:p>
    <w:p w14:paraId="38ED0CD2"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 great nation</w:t>
      </w:r>
    </w:p>
    <w:p w14:paraId="7911AE93"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 great name</w:t>
      </w:r>
    </w:p>
    <w:p w14:paraId="366338E3"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A blessing to all</w:t>
      </w:r>
    </w:p>
    <w:p w14:paraId="178A1D21"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Exceeding multiplication</w:t>
      </w:r>
    </w:p>
    <w:p w14:paraId="288C4B77"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lastRenderedPageBreak/>
        <w:t>Father of many nations</w:t>
      </w:r>
    </w:p>
    <w:p w14:paraId="2937CADB"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Exceedingly fruitful</w:t>
      </w:r>
    </w:p>
    <w:p w14:paraId="5C6DF6FE"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You shall produce kings</w:t>
      </w:r>
    </w:p>
    <w:p w14:paraId="01A95A66"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Great possession</w:t>
      </w:r>
    </w:p>
    <w:p w14:paraId="58FDB2A6" w14:textId="77777777" w:rsidR="00243311" w:rsidRPr="00210A38" w:rsidRDefault="00243311" w:rsidP="009B31F1">
      <w:pPr>
        <w:numPr>
          <w:ilvl w:val="0"/>
          <w:numId w:val="2"/>
        </w:numPr>
        <w:shd w:val="clear" w:color="auto" w:fill="FFFFFF"/>
        <w:spacing w:before="100" w:beforeAutospacing="1" w:after="0"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Victory over enemies</w:t>
      </w:r>
    </w:p>
    <w:p w14:paraId="17BB81F8"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You are probably amazed, saying, "Abraham's blessing is a wonderful package!" O yes, it is. You will not be a mere man if these blessings should come upon you. People will attribute greatness to your name whenever and wherever your name is being mentioned. And if you know your stand in Christ Jesus, you should be blessing nations instead of seeking people's blessing.</w:t>
      </w:r>
    </w:p>
    <w:p w14:paraId="0F75C91C"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You are supposed to be a "father" to many people. This means you are meant to be a </w:t>
      </w:r>
      <w:r w:rsidRPr="00210A38">
        <w:rPr>
          <w:rFonts w:ascii="Garamond" w:eastAsia="Times New Roman" w:hAnsi="Garamond" w:cs="Segoe UI"/>
          <w:i/>
          <w:iCs/>
          <w:color w:val="0F1115"/>
          <w:sz w:val="24"/>
          <w:szCs w:val="24"/>
        </w:rPr>
        <w:t>channel</w:t>
      </w:r>
      <w:r w:rsidRPr="00210A38">
        <w:rPr>
          <w:rFonts w:ascii="Garamond" w:eastAsia="Times New Roman" w:hAnsi="Garamond" w:cs="Segoe UI"/>
          <w:color w:val="0F1115"/>
          <w:sz w:val="24"/>
          <w:szCs w:val="24"/>
        </w:rPr>
        <w:t> of blessing to people.</w:t>
      </w:r>
    </w:p>
    <w:p w14:paraId="34B0EB9F"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"Exceedingly fruitful" settles the fact that you should not be barren for any reason. And not only are you supposed to have children, but your children should also be kings. Also, though your possessions are in heaven as a believer, you should have earthly possessions too. Victory over the devil and his cohorts is likewise part of your inheritance in Abraham.</w:t>
      </w:r>
    </w:p>
    <w:p w14:paraId="3B66B7CA" w14:textId="77777777" w:rsidR="00243311" w:rsidRPr="00210A38" w:rsidRDefault="00243311" w:rsidP="0031225C">
      <w:pPr>
        <w:pStyle w:val="Heading3"/>
      </w:pPr>
      <w:r w:rsidRPr="00210A38">
        <w:t>Claim Your Inheritance</w:t>
      </w:r>
    </w:p>
    <w:p w14:paraId="6EA5937A"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If we are deficient in any or all of these, it simply shows that we have not taken our rightful inheritance from our earthly father, Abraham, or are not positioned in Christ through whom we have access to them. Hence, the only action needed right now is to come into the seed of Abraham (Jesus Christ) by believing and accepting Him as Lord and Savior.</w:t>
      </w:r>
    </w:p>
    <w:p w14:paraId="6117B105"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To those who are already in Him, it is high time you began to claim what belongs to you. Now barrenness must go! Poverty must give way. Your kids must become superb in all their endeavors. You cannot but be a blessing. Go ahead and claim what belongs to you in Christ Jesus by grace through faith. Hallelujah!</w:t>
      </w:r>
    </w:p>
    <w:p w14:paraId="64EEF6D7"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Of a truth, we say we cannot do without challenges at times, but they are not supposed to last forever. The Bible says:</w:t>
      </w:r>
    </w:p>
    <w:p w14:paraId="3E8070C5" w14:textId="5D59A4FB" w:rsidR="00243311" w:rsidRPr="0031225C" w:rsidRDefault="00243311" w:rsidP="0031225C">
      <w:pPr>
        <w:pStyle w:val="NoSpacing"/>
      </w:pPr>
      <w:r w:rsidRPr="0031225C">
        <w:lastRenderedPageBreak/>
        <w:t>For our light affliction, which is but for a moment, is working for us a far more exceeding and eternal weight of glory, while we do not look at the things which are seen, but at the things which are not seen. (2 Corinthians 4:17-18)</w:t>
      </w:r>
    </w:p>
    <w:p w14:paraId="60730729"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Our light affliction is not forever; it is </w:t>
      </w:r>
      <w:r w:rsidRPr="00210A38">
        <w:rPr>
          <w:rFonts w:ascii="Garamond" w:eastAsia="Times New Roman" w:hAnsi="Garamond" w:cs="Segoe UI"/>
          <w:i/>
          <w:iCs/>
          <w:color w:val="0F1115"/>
          <w:sz w:val="24"/>
          <w:szCs w:val="24"/>
        </w:rPr>
        <w:t>for a moment</w:t>
      </w:r>
      <w:r w:rsidRPr="00210A38">
        <w:rPr>
          <w:rFonts w:ascii="Garamond" w:eastAsia="Times New Roman" w:hAnsi="Garamond" w:cs="Segoe UI"/>
          <w:color w:val="0F1115"/>
          <w:sz w:val="24"/>
          <w:szCs w:val="24"/>
        </w:rPr>
        <w:t>. If it is getting unbearable and elongated, you had better rise and approach the throne of grace. When things are taking longer to fall into place, beloved, rise to your feet and claim your blessings in Christ Jesus.</w:t>
      </w:r>
    </w:p>
    <w:p w14:paraId="37E6A8AE" w14:textId="33C96220" w:rsidR="00243311" w:rsidRPr="00210A38" w:rsidRDefault="00243311" w:rsidP="0031225C">
      <w:pPr>
        <w:pStyle w:val="NoSpacing"/>
      </w:pPr>
      <w:r w:rsidRPr="00210A38">
        <w:t>But may the God of all grace, who called us to His eternal glory by Christ Jesus, after you have suffered a while, perfect, establish, strengthen, and settle you. (1 Peter 5:10)</w:t>
      </w:r>
    </w:p>
    <w:p w14:paraId="26E1ED8F" w14:textId="77777777" w:rsidR="00243311" w:rsidRPr="00210A38" w:rsidRDefault="00243311" w:rsidP="009B31F1">
      <w:pPr>
        <w:shd w:val="clear" w:color="auto" w:fill="FFFFFF"/>
        <w:spacing w:line="240" w:lineRule="auto"/>
        <w:jc w:val="both"/>
        <w:rPr>
          <w:rFonts w:ascii="Garamond" w:eastAsia="Times New Roman" w:hAnsi="Garamond" w:cs="Segoe UI"/>
          <w:color w:val="0F1115"/>
          <w:sz w:val="24"/>
          <w:szCs w:val="24"/>
        </w:rPr>
      </w:pPr>
      <w:r w:rsidRPr="00210A38">
        <w:rPr>
          <w:rFonts w:ascii="Garamond" w:eastAsia="Times New Roman" w:hAnsi="Garamond" w:cs="Segoe UI"/>
          <w:color w:val="0F1115"/>
          <w:sz w:val="24"/>
          <w:szCs w:val="24"/>
        </w:rPr>
        <w:t>Beloved, our suffering is not forever; it is </w:t>
      </w:r>
      <w:r w:rsidRPr="00210A38">
        <w:rPr>
          <w:rFonts w:ascii="Garamond" w:eastAsia="Times New Roman" w:hAnsi="Garamond" w:cs="Segoe UI"/>
          <w:i/>
          <w:iCs/>
          <w:color w:val="0F1115"/>
          <w:sz w:val="24"/>
          <w:szCs w:val="24"/>
        </w:rPr>
        <w:t>for a while</w:t>
      </w:r>
      <w:r w:rsidRPr="00210A38">
        <w:rPr>
          <w:rFonts w:ascii="Garamond" w:eastAsia="Times New Roman" w:hAnsi="Garamond" w:cs="Segoe UI"/>
          <w:color w:val="0F1115"/>
          <w:sz w:val="24"/>
          <w:szCs w:val="24"/>
        </w:rPr>
        <w:t>! What do you do if the suffering persists? You rise and you claim what belongs to you.</w:t>
      </w:r>
    </w:p>
    <w:p w14:paraId="38022BBF" w14:textId="099461A9" w:rsidR="00060DFB" w:rsidRPr="00210A38" w:rsidRDefault="00060DFB" w:rsidP="009B31F1">
      <w:pPr>
        <w:jc w:val="both"/>
        <w:rPr>
          <w:rFonts w:ascii="Garamond" w:eastAsia="Times New Roman" w:hAnsi="Garamond" w:cs="Segoe UI"/>
          <w:color w:val="0F1115"/>
          <w:sz w:val="24"/>
          <w:szCs w:val="24"/>
        </w:rPr>
      </w:pPr>
      <w:r w:rsidRPr="00210A38">
        <w:rPr>
          <w:rFonts w:ascii="Garamond" w:hAnsi="Garamond" w:cs="Segoe UI"/>
          <w:color w:val="0F1115"/>
        </w:rPr>
        <w:br w:type="page"/>
      </w:r>
    </w:p>
    <w:p w14:paraId="768BBE27" w14:textId="1E9337CC" w:rsidR="00060DFB" w:rsidRDefault="00060DFB" w:rsidP="0031225C">
      <w:pPr>
        <w:pStyle w:val="Heading1"/>
      </w:pPr>
      <w:r w:rsidRPr="00210A38">
        <w:lastRenderedPageBreak/>
        <w:t xml:space="preserve">Chapter Nine </w:t>
      </w:r>
      <w:r w:rsidR="0031225C">
        <w:br/>
      </w:r>
    </w:p>
    <w:p w14:paraId="6A0AE124" w14:textId="10D04C34" w:rsidR="00060DFB" w:rsidRDefault="00060DFB" w:rsidP="0031225C">
      <w:pPr>
        <w:pStyle w:val="Heading2"/>
      </w:pPr>
      <w:r w:rsidRPr="00210A38">
        <w:t xml:space="preserve">Heirs Together with </w:t>
      </w:r>
      <w:r w:rsidRPr="0031225C">
        <w:t>Christ</w:t>
      </w:r>
      <w:r w:rsidR="0031225C">
        <w:br/>
      </w:r>
    </w:p>
    <w:p w14:paraId="3E6C0F66"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Christianity is such an experience that has not been fully enjoyed these days. This is because it has more to give us than salvation from sin and the challenges of life we often believe. One of the problems I have observed in the life of many professing Christians is their inability to transition from one level to another in the kingdom.</w:t>
      </w:r>
    </w:p>
    <w:p w14:paraId="5297966B"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entreat you to permit my deviation as I deem it necessary to briefly discuss the stages of life. Life, in the kingdom view, is generally divided into three categories: namely, life before the cross, life at the cross, and life after the cross.</w:t>
      </w:r>
    </w:p>
    <w:p w14:paraId="6B4B33E8" w14:textId="77777777" w:rsidR="00060DFB" w:rsidRPr="00210A38" w:rsidRDefault="00060DFB" w:rsidP="0031225C">
      <w:pPr>
        <w:pStyle w:val="Heading3"/>
      </w:pPr>
      <w:r w:rsidRPr="00210A38">
        <w:t>Life Before the Cross</w:t>
      </w:r>
    </w:p>
    <w:p w14:paraId="3F13427E"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life before the cross is the life lived in slavery to sin; the life lived under the control of the old man, the nature of sin, and the spirit of disobedience. This is the life lived before an individual surrenders to Christ Jesus. At this stage, life is full of struggles with the kingdom of darkness, principalities and powers, and spiritual wickedness in high places.</w:t>
      </w:r>
    </w:p>
    <w:p w14:paraId="60EAB550"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Everyone who has not encountered Jesus Christ belongs to this stage of life. The self-righteous people or moralists also belong to this class. The danger of this stage of life is that there is no eternity with God. This life only leads to hell.</w:t>
      </w:r>
    </w:p>
    <w:p w14:paraId="0E3B6696" w14:textId="77777777" w:rsidR="00060DFB" w:rsidRPr="00210A38" w:rsidRDefault="00060DFB" w:rsidP="0031225C">
      <w:pPr>
        <w:pStyle w:val="Heading3"/>
      </w:pPr>
      <w:r w:rsidRPr="00210A38">
        <w:t>Life at the Cross</w:t>
      </w:r>
    </w:p>
    <w:p w14:paraId="17DB2EDC"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second stage is life at the cross. And the criterion to enter this level is to believe and partake in the works of Jesus Christ on the cross on our behalf.</w:t>
      </w:r>
    </w:p>
    <w:p w14:paraId="4EA16166"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At the cross, sins are forgiven. At the cross, the blood of Jesus sanctifies and purifies. At the cross, we receive a new heart and a new spirit. At the cross, the old man is crucified. That is, we die to the flesh and this world.</w:t>
      </w:r>
    </w:p>
    <w:p w14:paraId="202257BB"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At the cross, we partake in the death and resurrection of Jesus Christ. At the cross, we receive justification. At the cross, we receive adoption into God's family. At the cross, we undergo the breaking and molding of God which aligns us to His purpose.</w:t>
      </w:r>
    </w:p>
    <w:p w14:paraId="608C53F5"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At this stage, the Holy Spirit works upon us that we may conform to the image of the Son of God. The life at the cross is the new life spoken of in 2 Corinthians 5:18. It is an interesting and powerful life. Life at the cross </w:t>
      </w:r>
      <w:proofErr w:type="gramStart"/>
      <w:r w:rsidRPr="00210A38">
        <w:rPr>
          <w:rFonts w:ascii="Garamond" w:hAnsi="Garamond" w:cs="Segoe UI"/>
          <w:color w:val="0F1115"/>
        </w:rPr>
        <w:t>guarantees</w:t>
      </w:r>
      <w:proofErr w:type="gramEnd"/>
      <w:r w:rsidRPr="00210A38">
        <w:rPr>
          <w:rFonts w:ascii="Garamond" w:hAnsi="Garamond" w:cs="Segoe UI"/>
          <w:color w:val="0F1115"/>
        </w:rPr>
        <w:t xml:space="preserve"> eternity with God. This is where Christ deals with us that He may present us holy and acceptable unto God. At the cross, we are empowered.</w:t>
      </w:r>
    </w:p>
    <w:p w14:paraId="027DD299"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Life at the cross brings us into a personal relationship with God. At this stage, we get the anointing and all that pertains to living a godly and glorious life. This is where we get our lives aligned to the purpose and the word of God. What a beautiful and glorious life to step into!</w:t>
      </w:r>
    </w:p>
    <w:p w14:paraId="3004DCF9"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we also must note that the cross was not a rosy experience for our Lord Jesus Christ; this is synonymous with everyone who is at the stage of life at the cross. It is full of endurance, perseverance, patience, reproach, and all sorts. This stage of life is where God deals with our characters and ego. He teaches us to be silent to the sarcasm of the unbelievers. I call this stage of life the training school of God. He trains and prunes, and at the end, He presents us as refined gold in a glorious manner.</w:t>
      </w:r>
    </w:p>
    <w:p w14:paraId="459E0870" w14:textId="6A5AB56B" w:rsidR="00060DFB" w:rsidRPr="00742021" w:rsidRDefault="00060DFB" w:rsidP="00742021">
      <w:pPr>
        <w:pStyle w:val="NoSpacing"/>
      </w:pPr>
      <w:r w:rsidRPr="00742021">
        <w:rPr>
          <w:rStyle w:val="Emphasis"/>
          <w:i/>
          <w:iCs w:val="0"/>
        </w:rPr>
        <w:t>Beloved, do not think it strange concerning the fiery trial which is to try you, as though some strange thing happened to you; but rejoice to the extent that you partake of Christ's sufferings, that when His glory is revealed, you may also be glad with exceeding joy.</w:t>
      </w:r>
      <w:r w:rsidRPr="00742021">
        <w:t> (1 Peter 4:12-13)</w:t>
      </w:r>
    </w:p>
    <w:p w14:paraId="5AB68235"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stage of life where we partake in the sufferings of Christ. This is where life looks as if God has forsaken us, and we cry, "My Father, my Father, why have You forsaken me?" This is the stage where men reproach us and tell us, "You claim to serve the Almighty God; where is your God? Can He not come down and save you?" At times, it seems as if everything is dead and the devil has won the battle over us.</w:t>
      </w:r>
    </w:p>
    <w:p w14:paraId="26AE1D12"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But you know what? Just as Jesus truly died at the cross but resurrected on the third day, we also shall spring forth in victory. Come on now! The Bible says, </w:t>
      </w:r>
      <w:r w:rsidRPr="00210A38">
        <w:rPr>
          <w:rStyle w:val="Emphasis"/>
          <w:rFonts w:ascii="Garamond" w:hAnsi="Garamond" w:cs="Segoe UI"/>
          <w:color w:val="0F1115"/>
        </w:rPr>
        <w:t>"Do not rejoice over me, my enemy; when I fall, I will arise; when I sit in darkness, the LORD will be a light to me"</w:t>
      </w:r>
      <w:r w:rsidRPr="00210A38">
        <w:rPr>
          <w:rFonts w:ascii="Garamond" w:hAnsi="Garamond" w:cs="Segoe UI"/>
          <w:color w:val="0F1115"/>
        </w:rPr>
        <w:t> (Micah 7:8). Our conformity to His death is a pointer to the hope of attaining His resurrection.</w:t>
      </w:r>
    </w:p>
    <w:p w14:paraId="009E1203"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Our obedience to the leading of the Holy Spirit determines how long we stay at this stage. This is why someone might spend lengthy time at this stage, while another person spends a little time there; it all boils down to our level of response to the dealings of God through His Spirit and His word.</w:t>
      </w:r>
    </w:p>
    <w:p w14:paraId="4B25A1BB"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Some people, however, enjoy and are comfortable with life at the cross such that they decide to stay there all their days. There is no crime in this though—at least their certainty with God is settled at this stage—but it robs them of the complete package of Christianity. As interesting as life at the cross looks, it is not all Christianity has to offer. There is more ahead.</w:t>
      </w:r>
    </w:p>
    <w:p w14:paraId="7DBA55F4"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thing those who decide to dwell at the cross fail to realize is that Jesus Christ did not end His ministry at the cross. There are other dimensions of Him which were manifested </w:t>
      </w:r>
      <w:r w:rsidRPr="00210A38">
        <w:rPr>
          <w:rStyle w:val="Emphasis"/>
          <w:rFonts w:ascii="Garamond" w:hAnsi="Garamond" w:cs="Segoe UI"/>
          <w:color w:val="0F1115"/>
        </w:rPr>
        <w:t>after</w:t>
      </w:r>
      <w:r w:rsidRPr="00210A38">
        <w:rPr>
          <w:rFonts w:ascii="Garamond" w:hAnsi="Garamond" w:cs="Segoe UI"/>
          <w:color w:val="0F1115"/>
        </w:rPr>
        <w:t> the cross. For example, He was exalted and given a name that is above every name after the cross. He is now seated in heavenly places at the right hand of the Father, far above all principalities and powers after the cross. All these happened after He had faithfully obeyed God even unto death on the cross.</w:t>
      </w:r>
    </w:p>
    <w:p w14:paraId="708060D5"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 is life </w:t>
      </w:r>
      <w:r w:rsidRPr="00210A38">
        <w:rPr>
          <w:rStyle w:val="Emphasis"/>
          <w:rFonts w:ascii="Garamond" w:hAnsi="Garamond" w:cs="Segoe UI"/>
          <w:color w:val="0F1115"/>
        </w:rPr>
        <w:t>after</w:t>
      </w:r>
      <w:r w:rsidRPr="00210A38">
        <w:rPr>
          <w:rFonts w:ascii="Garamond" w:hAnsi="Garamond" w:cs="Segoe UI"/>
          <w:color w:val="0F1115"/>
        </w:rPr>
        <w:t> the cross.</w:t>
      </w:r>
    </w:p>
    <w:p w14:paraId="5E72825C" w14:textId="77777777" w:rsidR="00060DFB" w:rsidRPr="00210A38" w:rsidRDefault="00060DFB" w:rsidP="00742021">
      <w:pPr>
        <w:pStyle w:val="Heading3"/>
      </w:pPr>
      <w:r w:rsidRPr="00210A38">
        <w:t>Life After the Cross</w:t>
      </w:r>
    </w:p>
    <w:p w14:paraId="69FFF6A9"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Life after the cross is the realm of triumphant living in and to the glory of God. It is a life of lordship and dominion. At the cross, you are given light; but after the cross, you go into the crooked world to </w:t>
      </w:r>
      <w:r w:rsidRPr="00210A38">
        <w:rPr>
          <w:rStyle w:val="Emphasis"/>
          <w:rFonts w:ascii="Garamond" w:hAnsi="Garamond" w:cs="Segoe UI"/>
          <w:color w:val="0F1115"/>
        </w:rPr>
        <w:t>shine</w:t>
      </w:r>
      <w:r w:rsidRPr="00210A38">
        <w:rPr>
          <w:rFonts w:ascii="Garamond" w:hAnsi="Garamond" w:cs="Segoe UI"/>
          <w:color w:val="0F1115"/>
        </w:rPr>
        <w:t> the light—you become a light. The life after the cross is a life of influence and impact. It is a stage where you are poised to reveal Christ and the stuff you are made of in Him, having put to death the old man at the cross.</w:t>
      </w:r>
    </w:p>
    <w:p w14:paraId="1BA6992C"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are molded at the cross, but what happens after He molds us? He </w:t>
      </w:r>
      <w:r w:rsidRPr="00210A38">
        <w:rPr>
          <w:rStyle w:val="Emphasis"/>
          <w:rFonts w:ascii="Garamond" w:hAnsi="Garamond" w:cs="Segoe UI"/>
          <w:color w:val="0F1115"/>
        </w:rPr>
        <w:t>uses</w:t>
      </w:r>
      <w:r w:rsidRPr="00210A38">
        <w:rPr>
          <w:rFonts w:ascii="Garamond" w:hAnsi="Garamond" w:cs="Segoe UI"/>
          <w:color w:val="0F1115"/>
        </w:rPr>
        <w:t xml:space="preserve"> us for His glory! That is what the life after the cross depicts: living </w:t>
      </w:r>
      <w:r w:rsidRPr="00210A38">
        <w:rPr>
          <w:rFonts w:ascii="Garamond" w:hAnsi="Garamond" w:cs="Segoe UI"/>
          <w:color w:val="0F1115"/>
        </w:rPr>
        <w:lastRenderedPageBreak/>
        <w:t>in the glory of God. This is the stage where a believer is free and bold to embark on the great commission, because at this stage, God can trust him with His grace and power. Note that the great commission did not come at the cross but </w:t>
      </w:r>
      <w:r w:rsidRPr="00210A38">
        <w:rPr>
          <w:rStyle w:val="Emphasis"/>
          <w:rFonts w:ascii="Garamond" w:hAnsi="Garamond" w:cs="Segoe UI"/>
          <w:color w:val="0F1115"/>
        </w:rPr>
        <w:t>after</w:t>
      </w:r>
      <w:r w:rsidRPr="00210A38">
        <w:rPr>
          <w:rFonts w:ascii="Garamond" w:hAnsi="Garamond" w:cs="Segoe UI"/>
          <w:color w:val="0F1115"/>
        </w:rPr>
        <w:t> the cross.</w:t>
      </w:r>
    </w:p>
    <w:p w14:paraId="614EF66A"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stage where we begin to fulfill the mandate of God for our lives. It is a stage of kingship and dominion. It is a stage of rest. The believer that enters this stage enjoys the ambiance of peace like a river. They are no longer bothered about anything whatsoever that life might bring to them because the love of Christ in their heart is so deep, beyond trials and temptations.</w:t>
      </w:r>
    </w:p>
    <w:p w14:paraId="2D501AA6"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And in the similitude of Christ's seating at the right hand of God, they are seated—being in a position of rest, in authority, comfort, and peace.</w:t>
      </w:r>
    </w:p>
    <w:p w14:paraId="751B197C"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More importantly, about the scope of this chapter, this is where we begin to enjoy the blessings we received in Christ at the cross, of which being a </w:t>
      </w:r>
      <w:r w:rsidRPr="00210A38">
        <w:rPr>
          <w:rStyle w:val="Emphasis"/>
          <w:rFonts w:ascii="Garamond" w:hAnsi="Garamond" w:cs="Segoe UI"/>
          <w:color w:val="0F1115"/>
        </w:rPr>
        <w:t>co-heir with Christ</w:t>
      </w:r>
      <w:r w:rsidRPr="00210A38">
        <w:rPr>
          <w:rFonts w:ascii="Garamond" w:hAnsi="Garamond" w:cs="Segoe UI"/>
          <w:color w:val="0F1115"/>
        </w:rPr>
        <w:t> is prevalent. This is where the concept of being a co-heir with Jesus Christ begins to come to materialization in our lives.</w:t>
      </w:r>
    </w:p>
    <w:p w14:paraId="3DDF883A" w14:textId="77777777" w:rsidR="00060DFB" w:rsidRPr="00210A38" w:rsidRDefault="00060DFB" w:rsidP="00742021">
      <w:pPr>
        <w:pStyle w:val="Heading3"/>
      </w:pPr>
      <w:r w:rsidRPr="00210A38">
        <w:t>Heirs of God</w:t>
      </w:r>
    </w:p>
    <w:p w14:paraId="4379DDB4"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have discussed our adoption into God's family through the death of our Lord Jesus Christ such that all those who believe in Him will be fellow sons with Him. This puts a believer in a great position with Christ as revealed in the scripture below.</w:t>
      </w:r>
    </w:p>
    <w:p w14:paraId="353B2AEB" w14:textId="35CF7557" w:rsidR="00060DFB" w:rsidRPr="00742021" w:rsidRDefault="00060DFB" w:rsidP="00742021">
      <w:pPr>
        <w:pStyle w:val="NoSpacing"/>
      </w:pPr>
      <w:r w:rsidRPr="00742021">
        <w:rPr>
          <w:rStyle w:val="Emphasis"/>
          <w:i/>
          <w:iCs w:val="0"/>
        </w:rPr>
        <w:t xml:space="preserve">And because you are sons, God has sent forth the Spirit of His Son into your hearts, crying out, 'Abba, Father!' </w:t>
      </w:r>
      <w:proofErr w:type="gramStart"/>
      <w:r w:rsidRPr="00742021">
        <w:rPr>
          <w:rStyle w:val="Emphasis"/>
          <w:i/>
          <w:iCs w:val="0"/>
        </w:rPr>
        <w:t>Therefore</w:t>
      </w:r>
      <w:proofErr w:type="gramEnd"/>
      <w:r w:rsidRPr="00742021">
        <w:rPr>
          <w:rStyle w:val="Emphasis"/>
          <w:i/>
          <w:iCs w:val="0"/>
        </w:rPr>
        <w:t xml:space="preserve"> you are no longer a slave but a son, and if a son, then an heir of God through Christ.</w:t>
      </w:r>
      <w:r w:rsidRPr="00742021">
        <w:t> (Galatians 4:6-7)</w:t>
      </w:r>
    </w:p>
    <w:p w14:paraId="39EA3BC2"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God's predestination for everyone is to conform to the image of His only begotten Son, so that He might be first among many brethren. God's ambition is to have many sons and daughters, and this is what He intends to achieve with the death of His only begotten Son.</w:t>
      </w:r>
    </w:p>
    <w:p w14:paraId="6A0358C4" w14:textId="3CDF1B06" w:rsidR="00060DFB" w:rsidRPr="00A540D4" w:rsidRDefault="00060DFB" w:rsidP="00A540D4">
      <w:pPr>
        <w:pStyle w:val="NoSpacing"/>
      </w:pPr>
      <w:r w:rsidRPr="00A540D4">
        <w:rPr>
          <w:rStyle w:val="Emphasis"/>
          <w:i/>
          <w:iCs w:val="0"/>
        </w:rPr>
        <w:t>Most assuredly, I say to you, unless a grain of wheat falls into the ground and dies, it remains alone; but if it dies, it produces much grain.</w:t>
      </w:r>
      <w:r w:rsidRPr="00A540D4">
        <w:t> (John 12:24)</w:t>
      </w:r>
    </w:p>
    <w:p w14:paraId="1D71487F"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 only begotten Son died to produce </w:t>
      </w:r>
      <w:r w:rsidRPr="00210A38">
        <w:rPr>
          <w:rStyle w:val="Emphasis"/>
          <w:rFonts w:ascii="Garamond" w:hAnsi="Garamond" w:cs="Segoe UI"/>
          <w:color w:val="0F1115"/>
        </w:rPr>
        <w:t>more</w:t>
      </w:r>
      <w:r w:rsidRPr="00210A38">
        <w:rPr>
          <w:rFonts w:ascii="Garamond" w:hAnsi="Garamond" w:cs="Segoe UI"/>
          <w:color w:val="0F1115"/>
        </w:rPr>
        <w:t> sons. He died to multiply Himself. The moment this was achieved, it placed those who believe as heirs of God.</w:t>
      </w:r>
    </w:p>
    <w:p w14:paraId="1DF6FC31"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Though it sounds so exciting to be heirs of God, it is noteworthy that God has already made His only begotten Son </w:t>
      </w:r>
      <w:r w:rsidRPr="00210A38">
        <w:rPr>
          <w:rStyle w:val="Emphasis"/>
          <w:rFonts w:ascii="Garamond" w:hAnsi="Garamond" w:cs="Segoe UI"/>
          <w:color w:val="0F1115"/>
        </w:rPr>
        <w:t>heir of all things</w:t>
      </w:r>
      <w:r w:rsidRPr="00210A38">
        <w:rPr>
          <w:rFonts w:ascii="Garamond" w:hAnsi="Garamond" w:cs="Segoe UI"/>
          <w:color w:val="0F1115"/>
        </w:rPr>
        <w:t> (Hebrews 1:2). This is the more reason we are heirs of God through Christ. We are </w:t>
      </w:r>
      <w:r w:rsidRPr="00210A38">
        <w:rPr>
          <w:rStyle w:val="Emphasis"/>
          <w:rFonts w:ascii="Garamond" w:hAnsi="Garamond" w:cs="Segoe UI"/>
          <w:color w:val="0F1115"/>
        </w:rPr>
        <w:t>co-heirs</w:t>
      </w:r>
      <w:r w:rsidRPr="00210A38">
        <w:rPr>
          <w:rFonts w:ascii="Garamond" w:hAnsi="Garamond" w:cs="Segoe UI"/>
          <w:color w:val="0F1115"/>
        </w:rPr>
        <w:t> with Christ. In other words, everything we inherit is through Christ Jesus.</w:t>
      </w:r>
    </w:p>
    <w:p w14:paraId="5012D848" w14:textId="77777777" w:rsidR="00060DFB" w:rsidRPr="00210A38" w:rsidRDefault="00060DFB" w:rsidP="00A540D4">
      <w:pPr>
        <w:pStyle w:val="Heading3"/>
      </w:pPr>
      <w:r w:rsidRPr="00210A38">
        <w:t>What Is Our Inheritance?</w:t>
      </w:r>
    </w:p>
    <w:p w14:paraId="7E00182C"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Exploring what we have as an inheritance in Christ Jesus one after the other will be too cumbersome, but we can take an overview of it from the point that God has appointed Christ heir of </w:t>
      </w:r>
      <w:r w:rsidRPr="00210A38">
        <w:rPr>
          <w:rStyle w:val="Emphasis"/>
          <w:rFonts w:ascii="Garamond" w:hAnsi="Garamond" w:cs="Segoe UI"/>
          <w:color w:val="0F1115"/>
        </w:rPr>
        <w:t>all things</w:t>
      </w:r>
      <w:r w:rsidRPr="00210A38">
        <w:rPr>
          <w:rFonts w:ascii="Garamond" w:hAnsi="Garamond" w:cs="Segoe UI"/>
          <w:color w:val="0F1115"/>
        </w:rPr>
        <w:t> (Hebrews 1:2). In other words, God has made Him the rightful owner of all things.</w:t>
      </w:r>
    </w:p>
    <w:p w14:paraId="64AC3DE7"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If we are heirs together with Him, we therefore are heirs of </w:t>
      </w:r>
      <w:r w:rsidRPr="00210A38">
        <w:rPr>
          <w:rStyle w:val="Emphasis"/>
          <w:rFonts w:ascii="Garamond" w:hAnsi="Garamond" w:cs="Segoe UI"/>
          <w:color w:val="0F1115"/>
        </w:rPr>
        <w:t>all things</w:t>
      </w:r>
      <w:r w:rsidRPr="00210A38">
        <w:rPr>
          <w:rFonts w:ascii="Garamond" w:hAnsi="Garamond" w:cs="Segoe UI"/>
          <w:color w:val="0F1115"/>
        </w:rPr>
        <w:t> too—heaven and earth, time and eternity, things that can be named and cannot be named, things conceivable and inconceivable, finite and infinite. Our rights extend to all things whatsoever that may be.</w:t>
      </w:r>
    </w:p>
    <w:p w14:paraId="3ECFB2BD" w14:textId="47A276FC" w:rsidR="00060DFB" w:rsidRPr="00A540D4" w:rsidRDefault="00060DFB" w:rsidP="00A540D4">
      <w:pPr>
        <w:pStyle w:val="NoSpacing"/>
      </w:pPr>
      <w:r w:rsidRPr="00A540D4">
        <w:rPr>
          <w:rStyle w:val="Emphasis"/>
          <w:i/>
          <w:iCs w:val="0"/>
        </w:rPr>
        <w:t>For all things are yours: whether Paul or Apollos or Cephas, or the world or life or death, or things present or things to come—all are yours. And you are Christ's, and Christ is God's.</w:t>
      </w:r>
      <w:r w:rsidRPr="00A540D4">
        <w:t> (1 Corinthians 3:21-23)</w:t>
      </w:r>
    </w:p>
    <w:p w14:paraId="4108E51C"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Then James 2:5 says we are heirs of the kingdom. Christ has a kingdom and He rules over all as the King. As He is a King, so He has made us kings. We are priests unto our God just as He is (Revelation 1:5-6; 5:10).</w:t>
      </w:r>
    </w:p>
    <w:p w14:paraId="0D4A44F5"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Does He sit upon a throne? We shall overcome and sit down with Him upon His throne. In fact, Ephesians 2:6 says we are </w:t>
      </w:r>
      <w:r w:rsidRPr="00210A38">
        <w:rPr>
          <w:rStyle w:val="Emphasis"/>
          <w:rFonts w:ascii="Garamond" w:hAnsi="Garamond" w:cs="Segoe UI"/>
          <w:color w:val="0F1115"/>
        </w:rPr>
        <w:t>seated</w:t>
      </w:r>
      <w:r w:rsidRPr="00210A38">
        <w:rPr>
          <w:rFonts w:ascii="Garamond" w:hAnsi="Garamond" w:cs="Segoe UI"/>
          <w:color w:val="0F1115"/>
        </w:rPr>
        <w:t> there together with Him already, although spiritually. This means we are only waiting for the physical manifestation.</w:t>
      </w:r>
    </w:p>
    <w:p w14:paraId="7544200D"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Will He judge the nations? </w:t>
      </w:r>
      <w:r w:rsidRPr="00210A38">
        <w:rPr>
          <w:rStyle w:val="Emphasis"/>
          <w:rFonts w:ascii="Garamond" w:hAnsi="Garamond" w:cs="Segoe UI"/>
          <w:color w:val="0F1115"/>
        </w:rPr>
        <w:t>"Do you not know that the saints will judge the world?"</w:t>
      </w:r>
      <w:r w:rsidRPr="00210A38">
        <w:rPr>
          <w:rFonts w:ascii="Garamond" w:hAnsi="Garamond" w:cs="Segoe UI"/>
          <w:color w:val="0F1115"/>
        </w:rPr>
        <w:t> (1 Corinthians 6:2).</w:t>
      </w:r>
    </w:p>
    <w:p w14:paraId="518E83A4"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Will He be received with triumph by His Father? So shall we, when the </w:t>
      </w:r>
      <w:proofErr w:type="gramStart"/>
      <w:r w:rsidRPr="00210A38">
        <w:rPr>
          <w:rFonts w:ascii="Garamond" w:hAnsi="Garamond" w:cs="Segoe UI"/>
          <w:color w:val="0F1115"/>
        </w:rPr>
        <w:t>Father</w:t>
      </w:r>
      <w:proofErr w:type="gramEnd"/>
      <w:r w:rsidRPr="00210A38">
        <w:rPr>
          <w:rFonts w:ascii="Garamond" w:hAnsi="Garamond" w:cs="Segoe UI"/>
          <w:color w:val="0F1115"/>
        </w:rPr>
        <w:t xml:space="preserve"> shall say, "Well done, good and faithful servant."</w:t>
      </w:r>
    </w:p>
    <w:p w14:paraId="635CFA3A"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Does He have joy? We shall have joy too, for we shall have His joy.</w:t>
      </w:r>
    </w:p>
    <w:p w14:paraId="00F86023"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Has He gained victory over the power of death and Hades? We also have victory through Him.</w:t>
      </w:r>
    </w:p>
    <w:p w14:paraId="538CC2C1"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Does He have power over all principalities and power? So do we have power in His name!</w:t>
      </w:r>
    </w:p>
    <w:p w14:paraId="5A184E1D"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Is He glorious? So we shall be, because we shall be made like Him.</w:t>
      </w:r>
    </w:p>
    <w:p w14:paraId="71799855"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Is He everlasting? So shall we be, for because He lives, we shall live also. We shall have His life.</w:t>
      </w:r>
    </w:p>
    <w:p w14:paraId="08259B0A" w14:textId="77777777" w:rsidR="00060DFB" w:rsidRPr="00210A38" w:rsidRDefault="00060DFB" w:rsidP="00A540D4">
      <w:pPr>
        <w:pStyle w:val="Heading3"/>
      </w:pPr>
      <w:r w:rsidRPr="00210A38">
        <w:t>What We Shall Be</w:t>
      </w:r>
    </w:p>
    <w:p w14:paraId="25B98089" w14:textId="118E1F65" w:rsidR="00060DFB" w:rsidRPr="00A540D4" w:rsidRDefault="00060DFB" w:rsidP="00A540D4">
      <w:pPr>
        <w:pStyle w:val="NoSpacing"/>
      </w:pPr>
      <w:r w:rsidRPr="00A540D4">
        <w:rPr>
          <w:rStyle w:val="Emphasis"/>
          <w:i/>
          <w:iCs w:val="0"/>
        </w:rPr>
        <w:t>Behold what manner of love the Father has bestowed on us, that we should be called children of God! Therefore</w:t>
      </w:r>
      <w:r w:rsidR="00A540D4" w:rsidRPr="00A540D4">
        <w:rPr>
          <w:rStyle w:val="Emphasis"/>
          <w:i/>
          <w:iCs w:val="0"/>
        </w:rPr>
        <w:t>,</w:t>
      </w:r>
      <w:r w:rsidRPr="00A540D4">
        <w:rPr>
          <w:rStyle w:val="Emphasis"/>
          <w:i/>
          <w:iCs w:val="0"/>
        </w:rPr>
        <w:t xml:space="preserve"> the world does not know us, because it did not know Him. Beloved, now we are children of God; and it has not yet been revealed what we shall be, but we know that when He is revealed, we shall be like Him, for we shall see Him as He is.</w:t>
      </w:r>
      <w:r w:rsidRPr="00A540D4">
        <w:t> (1 John 3:1-2)</w:t>
      </w:r>
    </w:p>
    <w:p w14:paraId="5884E08F"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like to conclude this section by considering the heartbeat of our Lord's messages.</w:t>
      </w:r>
    </w:p>
    <w:p w14:paraId="7CA7B127" w14:textId="6CFA31F4" w:rsidR="00060DFB" w:rsidRPr="00A540D4" w:rsidRDefault="00060DFB" w:rsidP="00A540D4">
      <w:pPr>
        <w:pStyle w:val="NoSpacing"/>
      </w:pPr>
      <w:r w:rsidRPr="00A540D4">
        <w:rPr>
          <w:rStyle w:val="Emphasis"/>
          <w:i/>
          <w:iCs w:val="0"/>
        </w:rPr>
        <w:t>But seek first the kingdom of God and His righteousness, and all these things shall be added to you.</w:t>
      </w:r>
      <w:r w:rsidRPr="00A540D4">
        <w:t> (Matthew 6:33)</w:t>
      </w:r>
    </w:p>
    <w:p w14:paraId="484411E4"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Lord simply advised us to ensure we enroll ourselves as citizens of the kingdom of God, and every other thing shall be added. Every other thing will be passed over to us as inheritance, since we are heirs of the kingdom of God. Once we get our sonship in the kingdom, then our Father's properties—everything—will be transferred to us.</w:t>
      </w:r>
    </w:p>
    <w:p w14:paraId="766F20E1" w14:textId="77777777" w:rsidR="00060DFB" w:rsidRPr="00210A38" w:rsidRDefault="00060DFB" w:rsidP="0031225C">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Beloved, I want you to consider all the honor, glory, treasures, and riches—including those thoughts you have conceived as belonging to Christ—and then remember that you are </w:t>
      </w:r>
      <w:r w:rsidRPr="00210A38">
        <w:rPr>
          <w:rStyle w:val="Emphasis"/>
          <w:rFonts w:ascii="Garamond" w:hAnsi="Garamond" w:cs="Segoe UI"/>
          <w:color w:val="0F1115"/>
        </w:rPr>
        <w:t>co-heirs with Him</w:t>
      </w:r>
      <w:r w:rsidRPr="00210A38">
        <w:rPr>
          <w:rFonts w:ascii="Garamond" w:hAnsi="Garamond" w:cs="Segoe UI"/>
          <w:color w:val="0F1115"/>
        </w:rPr>
        <w:t>. These are what God has packaged for us through the grace of our Lord Jesus Christ, and I hope you will live to the fullness of it.</w:t>
      </w:r>
    </w:p>
    <w:p w14:paraId="1C734D3D" w14:textId="051E99AE" w:rsidR="00060DFB" w:rsidRPr="00210A38" w:rsidRDefault="00060DFB" w:rsidP="0031225C">
      <w:pPr>
        <w:jc w:val="both"/>
        <w:rPr>
          <w:rFonts w:ascii="Garamond" w:eastAsia="Times New Roman" w:hAnsi="Garamond" w:cs="Segoe UI"/>
          <w:color w:val="0F1115"/>
          <w:sz w:val="24"/>
          <w:szCs w:val="24"/>
        </w:rPr>
      </w:pPr>
      <w:r w:rsidRPr="00210A38">
        <w:rPr>
          <w:rFonts w:ascii="Garamond" w:hAnsi="Garamond" w:cs="Segoe UI"/>
          <w:color w:val="0F1115"/>
        </w:rPr>
        <w:br w:type="page"/>
      </w:r>
    </w:p>
    <w:p w14:paraId="6FEC1305" w14:textId="760D0750" w:rsidR="00A540D4" w:rsidRDefault="00A540D4" w:rsidP="00A540D4">
      <w:pPr>
        <w:pStyle w:val="Heading1"/>
      </w:pPr>
      <w:r>
        <w:lastRenderedPageBreak/>
        <w:br/>
      </w:r>
      <w:r>
        <w:br/>
      </w:r>
      <w:r>
        <w:br/>
      </w:r>
      <w:r>
        <w:br/>
      </w:r>
      <w:r>
        <w:br/>
      </w:r>
      <w:r>
        <w:br/>
      </w:r>
      <w:r>
        <w:br/>
      </w:r>
      <w:r>
        <w:br/>
      </w:r>
      <w:r>
        <w:br/>
      </w:r>
      <w:r>
        <w:br/>
      </w:r>
      <w:r>
        <w:br/>
      </w:r>
      <w:r w:rsidR="00060DFB" w:rsidRPr="00210A38">
        <w:t xml:space="preserve">PART III </w:t>
      </w:r>
    </w:p>
    <w:p w14:paraId="01FA5E17" w14:textId="78E12241" w:rsidR="00A540D4" w:rsidRDefault="00060DFB" w:rsidP="00A540D4">
      <w:pPr>
        <w:pStyle w:val="Heading1"/>
      </w:pPr>
      <w:r w:rsidRPr="00210A38">
        <w:t>FELLOWSHIP OF THE SPIRIT</w:t>
      </w:r>
    </w:p>
    <w:p w14:paraId="66D37802" w14:textId="77777777" w:rsidR="00A540D4" w:rsidRDefault="00A540D4">
      <w:pPr>
        <w:rPr>
          <w:rFonts w:ascii="Garamond" w:eastAsia="Times New Roman" w:hAnsi="Garamond" w:cs="Times New Roman"/>
          <w:b/>
          <w:bCs/>
          <w:kern w:val="36"/>
          <w:sz w:val="32"/>
          <w:szCs w:val="48"/>
        </w:rPr>
      </w:pPr>
      <w:r>
        <w:br w:type="page"/>
      </w:r>
    </w:p>
    <w:p w14:paraId="1566784C" w14:textId="6CDE8830" w:rsidR="007541BD" w:rsidRPr="00A540D4" w:rsidRDefault="007541BD" w:rsidP="00A540D4">
      <w:pPr>
        <w:pStyle w:val="Heading1"/>
      </w:pPr>
      <w:r w:rsidRPr="00210A38">
        <w:lastRenderedPageBreak/>
        <w:t xml:space="preserve">Chapter Ten </w:t>
      </w:r>
    </w:p>
    <w:p w14:paraId="1721AAE4" w14:textId="77777777" w:rsidR="007541BD" w:rsidRPr="00210A38" w:rsidRDefault="007541BD" w:rsidP="00A540D4">
      <w:pPr>
        <w:pStyle w:val="Heading2"/>
      </w:pPr>
      <w:r w:rsidRPr="00210A38">
        <w:t xml:space="preserve">The Importance of the Holy </w:t>
      </w:r>
      <w:r w:rsidRPr="00A540D4">
        <w:t>Spirit</w:t>
      </w:r>
    </w:p>
    <w:p w14:paraId="01A5B7E9"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present-day church talks so much about the Holy Spirit, but the tragedy is that only a few know Him. A large percentage of the few who even claim to know Him neglect His ministry. One silent truth the present-day Christians fail to realize is that the Holy Spirit is the </w:t>
      </w:r>
      <w:r w:rsidRPr="00210A38">
        <w:rPr>
          <w:rStyle w:val="Emphasis"/>
          <w:rFonts w:ascii="Garamond" w:hAnsi="Garamond" w:cs="Segoe UI"/>
          <w:color w:val="0F1115"/>
        </w:rPr>
        <w:t>end product</w:t>
      </w:r>
      <w:r w:rsidRPr="00210A38">
        <w:rPr>
          <w:rFonts w:ascii="Garamond" w:hAnsi="Garamond" w:cs="Segoe UI"/>
          <w:color w:val="0F1115"/>
        </w:rPr>
        <w:t> of what God started with His love. Without the Holy Spirit, Christianity would not be Christianity; neither would the New Testament be effective.</w:t>
      </w:r>
    </w:p>
    <w:p w14:paraId="4D8D1945"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It is disheartening how the modern-day church pants for revival and the manifestation of God's power without appropriate attention to this Personality called the Holy Spirit. We want power, yet we are curtailing the gifts of the Spirit. We want glory, but neglect the move of the Holy Spirit. We want to know the truth, yet resist the Spirit of truth. We want to enjoy God's love but reject the One God uses to pour out His love in our hearts. We desire hope, yet resist the Spirit of hope.</w:t>
      </w:r>
    </w:p>
    <w:p w14:paraId="390F4BAD"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Even those who seem to give attention to Him limit His move to speaking in tongues alone. We sing and preach about what God can do, yet there are only a few manifestations of what we preach. This generation of believers has lost the power of the gospel to frivolities and management. We have lost the power of the gospel to intelligence.</w:t>
      </w:r>
    </w:p>
    <w:p w14:paraId="1AD70876"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Sometimes, I wonder how intelligent the patriarchs of old were for them to walk in the power of God. For example, only Elijah turned a whole nation to God, and only Philip changed the story of a whole city. I wonder if it was an intelligent speech that made men of Lystra look at Paul and exclaim, "The gods have come down to us in the likeness of men!" There is no doubt this present-day church has lost focus, power, and purpose—no thanks to the negligence of the Holy Spirit.</w:t>
      </w:r>
    </w:p>
    <w:p w14:paraId="466C5DD3"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But I have this confidence: no matter how the devil fights the church, he definitely will not prevail. Jesus Christ has declared the final result even before the battle started. The church—the body of Christ—will emerge victorious in the end. This is because there is an army rising for the restoration of the power and the glory of the church, and this army is a </w:t>
      </w:r>
      <w:r w:rsidRPr="00210A38">
        <w:rPr>
          <w:rFonts w:ascii="Garamond" w:hAnsi="Garamond" w:cs="Segoe UI"/>
          <w:color w:val="0F1115"/>
        </w:rPr>
        <w:lastRenderedPageBreak/>
        <w:t>group of people who will give themselves adequately to the ministry of the Holy Spirit.</w:t>
      </w:r>
    </w:p>
    <w:p w14:paraId="42E96F8A" w14:textId="77777777" w:rsidR="007541BD" w:rsidRPr="00210A38" w:rsidRDefault="007541BD" w:rsidP="00A540D4">
      <w:pPr>
        <w:pStyle w:val="Heading3"/>
      </w:pPr>
      <w:r w:rsidRPr="00210A38">
        <w:t>Evidence of Salvation</w:t>
      </w:r>
    </w:p>
    <w:p w14:paraId="1068E40B"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poisons I have observed the devil has injected into the church of this age is </w:t>
      </w:r>
      <w:r w:rsidRPr="00210A38">
        <w:rPr>
          <w:rStyle w:val="Emphasis"/>
          <w:rFonts w:ascii="Garamond" w:hAnsi="Garamond" w:cs="Segoe UI"/>
          <w:color w:val="0F1115"/>
        </w:rPr>
        <w:t>assumption</w:t>
      </w:r>
      <w:r w:rsidRPr="00210A38">
        <w:rPr>
          <w:rFonts w:ascii="Garamond" w:hAnsi="Garamond" w:cs="Segoe UI"/>
          <w:color w:val="0F1115"/>
        </w:rPr>
        <w:t>. Many have been trapped in this snare set by the devil to drive people to hell. People now assume a lot of things in Christianity. For example, some people assume they have given their lives to Jesus Christ all because they go to church. Some assume they are automatically born again because they are entrusted with one post or the other in church. Many people assume they are in Christ without any concrete evidence beyond the statement "I have given my life to Christ."</w:t>
      </w:r>
    </w:p>
    <w:p w14:paraId="2301247C"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want to announce to you that Christianity is not—and should not be—based on assumption. And as much as salvation is one of the most important decisions you will make in life, I believe you know it is not something you want to assume. The new birth is an experience that should be supported with </w:t>
      </w:r>
      <w:r w:rsidRPr="00210A38">
        <w:rPr>
          <w:rStyle w:val="Emphasis"/>
          <w:rFonts w:ascii="Garamond" w:hAnsi="Garamond" w:cs="Segoe UI"/>
          <w:color w:val="0F1115"/>
        </w:rPr>
        <w:t>concrete evidence</w:t>
      </w:r>
      <w:r w:rsidRPr="00210A38">
        <w:rPr>
          <w:rFonts w:ascii="Garamond" w:hAnsi="Garamond" w:cs="Segoe UI"/>
          <w:color w:val="0F1115"/>
        </w:rPr>
        <w:t>.</w:t>
      </w:r>
    </w:p>
    <w:p w14:paraId="7DE15C25"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Everyone who claims to belong to the fold should be sure he is in the fold; otherwise, such a person is nursing a false hope. You do not have to get to heaven before you know where you belong; you might get a rude shock if you wait for that.</w:t>
      </w:r>
    </w:p>
    <w:p w14:paraId="4998F2FF"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shocking scriptures God has used to ground my conviction about the subject of assurance of salvation is Matthew 7:22-23:</w:t>
      </w:r>
    </w:p>
    <w:p w14:paraId="0BAF0EB6" w14:textId="2A4A6861" w:rsidR="007541BD" w:rsidRPr="00A540D4" w:rsidRDefault="007541BD" w:rsidP="00A540D4">
      <w:pPr>
        <w:pStyle w:val="NoSpacing"/>
      </w:pPr>
      <w:r w:rsidRPr="00A540D4">
        <w:rPr>
          <w:rStyle w:val="Emphasis"/>
          <w:i/>
          <w:iCs w:val="0"/>
        </w:rPr>
        <w:t>Many will say to Me on that day, 'Lord, Lord, have we not prophesied in Your name, cast out demons in Your name, and done many wonders in Your name?' And then I will declare to them, 'I never knew you; depart from Me, you who practice lawlessness!'</w:t>
      </w:r>
    </w:p>
    <w:p w14:paraId="55D40913"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this scripture, we see Jesus Christ Himself declaring that on the last day, many will be denied eternity with God. But one thing we often neglect in this passage is that Jesus Christ was addressing </w:t>
      </w:r>
      <w:r w:rsidRPr="00210A38">
        <w:rPr>
          <w:rStyle w:val="Emphasis"/>
          <w:rFonts w:ascii="Garamond" w:hAnsi="Garamond" w:cs="Segoe UI"/>
          <w:color w:val="0F1115"/>
        </w:rPr>
        <w:t>purported believers</w:t>
      </w:r>
      <w:r w:rsidRPr="00210A38">
        <w:rPr>
          <w:rFonts w:ascii="Garamond" w:hAnsi="Garamond" w:cs="Segoe UI"/>
          <w:color w:val="0F1115"/>
        </w:rPr>
        <w:t> who referenced and acknowledged Him as Lord. These people cast out demons, healed the sick, and performed signs and wonders in His name—and not in the devil's name. They were men of faith, without which they would not have done what they did, yet they will not make it.</w:t>
      </w:r>
    </w:p>
    <w:p w14:paraId="426CF724"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This is a signal that some people will find themselves in such a situation. They will perform many great wonders in the name of Jesus Christ, yet they still will be denied eternity with God. And the basis for this is that they are "workers of iniquity"—also regarded as "those who practice sin."</w:t>
      </w:r>
    </w:p>
    <w:p w14:paraId="695206B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Knowing that anyone could be a victim of this, I inquired from God what the problem is with these people. Is it that these people do not know they were engaged in the practice of iniquity as declared by Jesus? He said, "They know, but they kept on assuming they are in Christ; they kept on assuming all is well even in their practice of sin; they kept on claiming they are the righteousness of God so that they would not repent and forsake their works of iniquity."</w:t>
      </w:r>
    </w:p>
    <w:p w14:paraId="0AD907EF"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Spirit kept on speaking to me with these strong statements, and I observed that the phrase "kept on assuming" was common to all. That brought to my consciousness the danger in assumption. The Bible says, </w:t>
      </w:r>
      <w:r w:rsidRPr="00210A38">
        <w:rPr>
          <w:rStyle w:val="Emphasis"/>
          <w:rFonts w:ascii="Garamond" w:hAnsi="Garamond" w:cs="Segoe UI"/>
          <w:color w:val="0F1115"/>
        </w:rPr>
        <w:t>"Let him who thinks he stands take heed lest he fall."</w:t>
      </w:r>
      <w:r w:rsidRPr="00210A38">
        <w:rPr>
          <w:rFonts w:ascii="Garamond" w:hAnsi="Garamond" w:cs="Segoe UI"/>
          <w:color w:val="0F1115"/>
        </w:rPr>
        <w:t> The problem with this set of people is that they </w:t>
      </w:r>
      <w:r w:rsidRPr="00210A38">
        <w:rPr>
          <w:rStyle w:val="Emphasis"/>
          <w:rFonts w:ascii="Garamond" w:hAnsi="Garamond" w:cs="Segoe UI"/>
          <w:color w:val="0F1115"/>
        </w:rPr>
        <w:t>think</w:t>
      </w:r>
      <w:r w:rsidRPr="00210A38">
        <w:rPr>
          <w:rFonts w:ascii="Garamond" w:hAnsi="Garamond" w:cs="Segoe UI"/>
          <w:color w:val="0F1115"/>
        </w:rPr>
        <w:t> they are standing.</w:t>
      </w:r>
    </w:p>
    <w:p w14:paraId="431200B0"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real danger is in the "thinking" or "assumption"! As long as the Holy Spirit will perform wonders and give prophecy through them, they think their practice of iniquity is negligible. You do not have to </w:t>
      </w:r>
      <w:r w:rsidRPr="00210A38">
        <w:rPr>
          <w:rStyle w:val="Emphasis"/>
          <w:rFonts w:ascii="Garamond" w:hAnsi="Garamond" w:cs="Segoe UI"/>
          <w:color w:val="0F1115"/>
        </w:rPr>
        <w:t>think</w:t>
      </w:r>
      <w:r w:rsidRPr="00210A38">
        <w:rPr>
          <w:rFonts w:ascii="Garamond" w:hAnsi="Garamond" w:cs="Segoe UI"/>
          <w:color w:val="0F1115"/>
        </w:rPr>
        <w:t> you are standing; you have to </w:t>
      </w:r>
      <w:r w:rsidRPr="00210A38">
        <w:rPr>
          <w:rStyle w:val="Emphasis"/>
          <w:rFonts w:ascii="Garamond" w:hAnsi="Garamond" w:cs="Segoe UI"/>
          <w:color w:val="0F1115"/>
        </w:rPr>
        <w:t>know</w:t>
      </w:r>
      <w:r w:rsidRPr="00210A38">
        <w:rPr>
          <w:rFonts w:ascii="Garamond" w:hAnsi="Garamond" w:cs="Segoe UI"/>
          <w:color w:val="0F1115"/>
        </w:rPr>
        <w:t> you are standing. They </w:t>
      </w:r>
      <w:r w:rsidRPr="00210A38">
        <w:rPr>
          <w:rStyle w:val="Emphasis"/>
          <w:rFonts w:ascii="Garamond" w:hAnsi="Garamond" w:cs="Segoe UI"/>
          <w:color w:val="0F1115"/>
        </w:rPr>
        <w:t>think</w:t>
      </w:r>
      <w:r w:rsidRPr="00210A38">
        <w:rPr>
          <w:rFonts w:ascii="Garamond" w:hAnsi="Garamond" w:cs="Segoe UI"/>
          <w:color w:val="0F1115"/>
        </w:rPr>
        <w:t> they are in Christ.</w:t>
      </w:r>
    </w:p>
    <w:p w14:paraId="401EC0A7" w14:textId="77777777" w:rsidR="007541BD" w:rsidRPr="00210A38" w:rsidRDefault="007541BD" w:rsidP="00A540D4">
      <w:pPr>
        <w:pStyle w:val="Heading3"/>
      </w:pPr>
      <w:r w:rsidRPr="00210A38">
        <w:t>The Witnesses</w:t>
      </w:r>
    </w:p>
    <w:p w14:paraId="76D19890"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1 John 5:6-13, John addressed a very vital issue about the witness of our adoption into God's family. In heaven, there are three: the Father, the Word, and the Holy Spirit. Here on earth: the Spirit, the water, and the blood. He then ended that discussion in verse 13 saying, </w:t>
      </w:r>
      <w:r w:rsidRPr="00210A38">
        <w:rPr>
          <w:rStyle w:val="Emphasis"/>
          <w:rFonts w:ascii="Garamond" w:hAnsi="Garamond" w:cs="Segoe UI"/>
          <w:color w:val="0F1115"/>
        </w:rPr>
        <w:t>"These things I have written to you who believe in the name of the Son of God, that you may know that you have eternal life"</w:t>
      </w:r>
      <w:r w:rsidRPr="00210A38">
        <w:rPr>
          <w:rFonts w:ascii="Garamond" w:hAnsi="Garamond" w:cs="Segoe UI"/>
          <w:color w:val="0F1115"/>
        </w:rPr>
        <w:t> (emphasis added).</w:t>
      </w:r>
    </w:p>
    <w:p w14:paraId="61D6BA9B"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Eternal life is not what we should </w:t>
      </w:r>
      <w:r w:rsidRPr="00210A38">
        <w:rPr>
          <w:rStyle w:val="Emphasis"/>
          <w:rFonts w:ascii="Garamond" w:hAnsi="Garamond" w:cs="Segoe UI"/>
          <w:color w:val="0F1115"/>
        </w:rPr>
        <w:t>think</w:t>
      </w:r>
      <w:r w:rsidRPr="00210A38">
        <w:rPr>
          <w:rFonts w:ascii="Garamond" w:hAnsi="Garamond" w:cs="Segoe UI"/>
          <w:color w:val="0F1115"/>
        </w:rPr>
        <w:t> we have, but what we should </w:t>
      </w:r>
      <w:r w:rsidRPr="00210A38">
        <w:rPr>
          <w:rStyle w:val="Emphasis"/>
          <w:rFonts w:ascii="Garamond" w:hAnsi="Garamond" w:cs="Segoe UI"/>
          <w:color w:val="0F1115"/>
        </w:rPr>
        <w:t>know</w:t>
      </w:r>
      <w:r w:rsidRPr="00210A38">
        <w:rPr>
          <w:rFonts w:ascii="Garamond" w:hAnsi="Garamond" w:cs="Segoe UI"/>
          <w:color w:val="0F1115"/>
        </w:rPr>
        <w:t> we have. And our assurance comes from the witnesses.</w:t>
      </w:r>
    </w:p>
    <w:p w14:paraId="05C1B48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 Father should attest to the fact that we are His children. The Word must be a witness to the way we live our lives as true members of the </w:t>
      </w:r>
      <w:r w:rsidRPr="00210A38">
        <w:rPr>
          <w:rFonts w:ascii="Garamond" w:hAnsi="Garamond" w:cs="Segoe UI"/>
          <w:color w:val="0F1115"/>
        </w:rPr>
        <w:lastRenderedPageBreak/>
        <w:t>kingdom. And then there is the Holy Spirit who lives in us to testify about our salvation.</w:t>
      </w:r>
    </w:p>
    <w:p w14:paraId="7337B8A5"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witnessing hangs on our ability to hear God's voice, which is enhanced by the same Holy Spirit. If anyone does not hear God's voice through the Holy Spirit, such a person has no assurance he belongs to God. This is because there is no way the Father will witness to such that he belongs to Him.</w:t>
      </w:r>
    </w:p>
    <w:p w14:paraId="3BB379B8"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evidences of being Jesus' sheep is that </w:t>
      </w:r>
      <w:r w:rsidRPr="00210A38">
        <w:rPr>
          <w:rStyle w:val="Emphasis"/>
          <w:rFonts w:ascii="Garamond" w:hAnsi="Garamond" w:cs="Segoe UI"/>
          <w:color w:val="0F1115"/>
        </w:rPr>
        <w:t>"they hear His voice"</w:t>
      </w:r>
      <w:r w:rsidRPr="00210A38">
        <w:rPr>
          <w:rFonts w:ascii="Garamond" w:hAnsi="Garamond" w:cs="Segoe UI"/>
          <w:color w:val="0F1115"/>
        </w:rPr>
        <w:t> (John 10:27). This makes it mandatory for a believer to develop his relationship with God to the level of hearing God speak to him personally. The Bible says man shall not live by bread alone, but by every word that proceeds out of the mouth of God. Christians are to live by the words coming out of the mouth of God—not even by every word </w:t>
      </w:r>
      <w:r w:rsidRPr="00210A38">
        <w:rPr>
          <w:rStyle w:val="Emphasis"/>
          <w:rFonts w:ascii="Garamond" w:hAnsi="Garamond" w:cs="Segoe UI"/>
          <w:color w:val="0F1115"/>
        </w:rPr>
        <w:t>written</w:t>
      </w:r>
      <w:r w:rsidRPr="00210A38">
        <w:rPr>
          <w:rFonts w:ascii="Garamond" w:hAnsi="Garamond" w:cs="Segoe UI"/>
          <w:color w:val="0F1115"/>
        </w:rPr>
        <w:t> in the scriptures.</w:t>
      </w:r>
    </w:p>
    <w:p w14:paraId="6F515159"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because it is not every word written in the scriptures that came out of the mouth of God. We know a lot of people spoke in the Scriptures: demons spoke, animals spoke, unbelievers spoke. We are not to live by those, but by the ones God spoke.</w:t>
      </w:r>
    </w:p>
    <w:p w14:paraId="1DAAA471"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word of God says the just shall live by faith. We know that faith only comes—first, by </w:t>
      </w:r>
      <w:r w:rsidRPr="00210A38">
        <w:rPr>
          <w:rStyle w:val="Emphasis"/>
          <w:rFonts w:ascii="Garamond" w:hAnsi="Garamond" w:cs="Segoe UI"/>
          <w:color w:val="0F1115"/>
        </w:rPr>
        <w:t>hearing</w:t>
      </w:r>
      <w:r w:rsidRPr="00210A38">
        <w:rPr>
          <w:rFonts w:ascii="Garamond" w:hAnsi="Garamond" w:cs="Segoe UI"/>
          <w:color w:val="0F1115"/>
        </w:rPr>
        <w:t>, not reading—and then, not just hearing anything, but hearing the </w:t>
      </w:r>
      <w:r w:rsidRPr="00210A38">
        <w:rPr>
          <w:rStyle w:val="Emphasis"/>
          <w:rFonts w:ascii="Garamond" w:hAnsi="Garamond" w:cs="Segoe UI"/>
          <w:color w:val="0F1115"/>
        </w:rPr>
        <w:t>word of God</w:t>
      </w:r>
      <w:r w:rsidRPr="00210A38">
        <w:rPr>
          <w:rFonts w:ascii="Garamond" w:hAnsi="Garamond" w:cs="Segoe UI"/>
          <w:color w:val="0F1115"/>
        </w:rPr>
        <w:t>. This tells how important it is for us to hear God speak to us. Our success in the kingdom is dependent on our ability to hear God with precision and accuracy. God starts dealing with people by speaking to them first. And the prevalent method He uses now is through the Holy Spirit.</w:t>
      </w:r>
    </w:p>
    <w:p w14:paraId="7F558FD0" w14:textId="77777777" w:rsidR="007541BD" w:rsidRPr="00210A38" w:rsidRDefault="007541BD" w:rsidP="00A540D4">
      <w:pPr>
        <w:pStyle w:val="Heading3"/>
      </w:pPr>
      <w:r w:rsidRPr="00210A38">
        <w:t>The Spirit Speaks</w:t>
      </w:r>
    </w:p>
    <w:p w14:paraId="107B1122" w14:textId="0188EA00" w:rsidR="007541BD" w:rsidRPr="00A540D4" w:rsidRDefault="007541BD" w:rsidP="00A540D4">
      <w:pPr>
        <w:pStyle w:val="NoSpacing"/>
      </w:pPr>
      <w:r w:rsidRPr="00A540D4">
        <w:rPr>
          <w:rStyle w:val="Emphasis"/>
          <w:i/>
          <w:iCs w:val="0"/>
        </w:rPr>
        <w:t>However, when He, the Spirit of truth, has come, He will guide you into all truth; for He will not speak on His own authority, but whatever He hears He will speak; and He will tell you things to come.</w:t>
      </w:r>
      <w:r w:rsidRPr="00A540D4">
        <w:t> (John 16:13)</w:t>
      </w:r>
    </w:p>
    <w:p w14:paraId="5C4CEE7C"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verse reveals to us that the Holy Spirit is assigned to </w:t>
      </w:r>
      <w:r w:rsidRPr="00210A38">
        <w:rPr>
          <w:rStyle w:val="Emphasis"/>
          <w:rFonts w:ascii="Garamond" w:hAnsi="Garamond" w:cs="Segoe UI"/>
          <w:color w:val="0F1115"/>
        </w:rPr>
        <w:t>speak</w:t>
      </w:r>
      <w:r w:rsidRPr="00210A38">
        <w:rPr>
          <w:rFonts w:ascii="Garamond" w:hAnsi="Garamond" w:cs="Segoe UI"/>
          <w:color w:val="0F1115"/>
        </w:rPr>
        <w:t> to us. The Holy Spirit is not just in our hearts for decoration. He is there to guide us by speaking to us. And more importantly, He will tell us things to come. What a wonderful privilege!</w:t>
      </w:r>
    </w:p>
    <w:p w14:paraId="0E66008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While I was meditating on this verse some years ago, I began to wonder what it would be like if the Lord started showing me things to come. Please consider how knowing what is going to happen in the future impacts your wisdom and lifestyle entirely. This definitely will help you walk in His will.</w:t>
      </w:r>
    </w:p>
    <w:p w14:paraId="7A2F5A6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word of God says:</w:t>
      </w:r>
    </w:p>
    <w:p w14:paraId="05AC7BC3" w14:textId="3230A83E" w:rsidR="007541BD" w:rsidRPr="00A540D4" w:rsidRDefault="007541BD" w:rsidP="00A540D4">
      <w:pPr>
        <w:pStyle w:val="NoSpacing"/>
      </w:pPr>
      <w:r w:rsidRPr="00A540D4">
        <w:rPr>
          <w:rStyle w:val="Emphasis"/>
          <w:i/>
          <w:iCs w:val="0"/>
        </w:rPr>
        <w:t>Eye has not seen, nor ear heard, nor have entered into the heart of man the things which God has prepared for those who love Him. But God has revealed them to us through His Spirit. For the Spirit searches all things, yes, the deep things of God.</w:t>
      </w:r>
      <w:r w:rsidRPr="00A540D4">
        <w:t> (1 Corinthians 2:9-10)</w:t>
      </w:r>
    </w:p>
    <w:p w14:paraId="4514A701"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Those who have the Holy Spirit live by revelation because the Spirit keeps revealing the deep things of God to them. This is the advantage we have with the Holy Spirit. When you live by revelation, you definitely will live ahead of others. That is the secret behind the success of notable men we read about in the scriptures.</w:t>
      </w:r>
    </w:p>
    <w:p w14:paraId="4457AFEC"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devil, however, in an attempt to deprive people of this privilege, has deceived many into believing that knowing things to come is restricted to leaders. That is not so! As long as you are a child of God and have received the Holy Spirit, you are eligible for this privilege. God said He will pour out His Spirit upon </w:t>
      </w:r>
      <w:r w:rsidRPr="00210A38">
        <w:rPr>
          <w:rStyle w:val="Emphasis"/>
          <w:rFonts w:ascii="Garamond" w:hAnsi="Garamond" w:cs="Segoe UI"/>
          <w:color w:val="0F1115"/>
        </w:rPr>
        <w:t>all flesh</w:t>
      </w:r>
      <w:r w:rsidRPr="00210A38">
        <w:rPr>
          <w:rFonts w:ascii="Garamond" w:hAnsi="Garamond" w:cs="Segoe UI"/>
          <w:color w:val="0F1115"/>
        </w:rPr>
        <w:t>, and the product of that is that sons and daughters shall prophesy, old men shall dream dreams, and young men shall see visions. Therefore, prophecies, dreams, visions, and revelations are not elements of </w:t>
      </w:r>
      <w:r w:rsidRPr="00210A38">
        <w:rPr>
          <w:rStyle w:val="Emphasis"/>
          <w:rFonts w:ascii="Garamond" w:hAnsi="Garamond" w:cs="Segoe UI"/>
          <w:color w:val="0F1115"/>
        </w:rPr>
        <w:t>ministry</w:t>
      </w:r>
      <w:r w:rsidRPr="00210A38">
        <w:rPr>
          <w:rFonts w:ascii="Garamond" w:hAnsi="Garamond" w:cs="Segoe UI"/>
          <w:color w:val="0F1115"/>
        </w:rPr>
        <w:t>, but of the </w:t>
      </w:r>
      <w:r w:rsidRPr="00210A38">
        <w:rPr>
          <w:rStyle w:val="Emphasis"/>
          <w:rFonts w:ascii="Garamond" w:hAnsi="Garamond" w:cs="Segoe UI"/>
          <w:color w:val="0F1115"/>
        </w:rPr>
        <w:t>Spirit</w:t>
      </w:r>
      <w:r w:rsidRPr="00210A38">
        <w:rPr>
          <w:rFonts w:ascii="Garamond" w:hAnsi="Garamond" w:cs="Segoe UI"/>
          <w:color w:val="0F1115"/>
        </w:rPr>
        <w:t>. You do not have to be in the fivefold ministry to walk in those privileges. As long as you are flesh, you are entitled to the Holy Spirit and consequently to the gifts of the Spirit. And all these are meant to foster the witness to the new birth.</w:t>
      </w:r>
    </w:p>
    <w:p w14:paraId="7304D36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Holy Spirit is therefore not to be taken with levity by any believer who wants to end his life with God. He is our </w:t>
      </w:r>
      <w:r w:rsidRPr="00210A38">
        <w:rPr>
          <w:rStyle w:val="Emphasis"/>
          <w:rFonts w:ascii="Garamond" w:hAnsi="Garamond" w:cs="Segoe UI"/>
          <w:color w:val="0F1115"/>
        </w:rPr>
        <w:t>assurance</w:t>
      </w:r>
      <w:r w:rsidRPr="00210A38">
        <w:rPr>
          <w:rFonts w:ascii="Garamond" w:hAnsi="Garamond" w:cs="Segoe UI"/>
          <w:color w:val="0F1115"/>
        </w:rPr>
        <w:t> of salvation. He is the one who witnesses to us that we are of God. It is through Him that we are adopted into the family of God.</w:t>
      </w:r>
    </w:p>
    <w:p w14:paraId="1B2F6BD1"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therefore, are not born again if you are not </w:t>
      </w:r>
      <w:r w:rsidRPr="00210A38">
        <w:rPr>
          <w:rStyle w:val="Emphasis"/>
          <w:rFonts w:ascii="Garamond" w:hAnsi="Garamond" w:cs="Segoe UI"/>
          <w:color w:val="0F1115"/>
        </w:rPr>
        <w:t>born of the Spirit</w:t>
      </w:r>
      <w:r w:rsidRPr="00210A38">
        <w:rPr>
          <w:rFonts w:ascii="Garamond" w:hAnsi="Garamond" w:cs="Segoe UI"/>
          <w:color w:val="0F1115"/>
        </w:rPr>
        <w:t xml:space="preserve">. It does not matter whether you have responded to several altar calls or are the head of a unit in the church. Being born again is not by a mere confession of sin as we have been made to believe; you have to be born of </w:t>
      </w:r>
      <w:r w:rsidRPr="00210A38">
        <w:rPr>
          <w:rFonts w:ascii="Garamond" w:hAnsi="Garamond" w:cs="Segoe UI"/>
          <w:color w:val="0F1115"/>
        </w:rPr>
        <w:lastRenderedPageBreak/>
        <w:t>water </w:t>
      </w:r>
      <w:r w:rsidRPr="00210A38">
        <w:rPr>
          <w:rStyle w:val="Emphasis"/>
          <w:rFonts w:ascii="Garamond" w:hAnsi="Garamond" w:cs="Segoe UI"/>
          <w:color w:val="0F1115"/>
        </w:rPr>
        <w:t>and</w:t>
      </w:r>
      <w:r w:rsidRPr="00210A38">
        <w:rPr>
          <w:rFonts w:ascii="Garamond" w:hAnsi="Garamond" w:cs="Segoe UI"/>
          <w:color w:val="0F1115"/>
        </w:rPr>
        <w:t> Spirit—which are your earthly witnesses. </w:t>
      </w:r>
      <w:r w:rsidRPr="00210A38">
        <w:rPr>
          <w:rStyle w:val="Emphasis"/>
          <w:rFonts w:ascii="Garamond" w:hAnsi="Garamond" w:cs="Segoe UI"/>
          <w:color w:val="0F1115"/>
        </w:rPr>
        <w:t>"If anyone does not have the Spirit of Christ, he is not His"</w:t>
      </w:r>
      <w:r w:rsidRPr="00210A38">
        <w:rPr>
          <w:rFonts w:ascii="Garamond" w:hAnsi="Garamond" w:cs="Segoe UI"/>
          <w:color w:val="0F1115"/>
        </w:rPr>
        <w:t> (Romans 8:9).</w:t>
      </w:r>
    </w:p>
    <w:p w14:paraId="0547F065"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And it is very expedient for us to take cognizance of the fact that being born again is a compulsory course for anyone who wants to enter the kingdom of God—unless such a person has no chance, like the thief who repented on the cross and died in a few moments.</w:t>
      </w:r>
    </w:p>
    <w:p w14:paraId="33DE0066"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reason for that is the fact that no one can stay in the faith and abstain from sin </w:t>
      </w:r>
      <w:r w:rsidRPr="00210A38">
        <w:rPr>
          <w:rStyle w:val="Emphasis"/>
          <w:rFonts w:ascii="Garamond" w:hAnsi="Garamond" w:cs="Segoe UI"/>
          <w:color w:val="0F1115"/>
        </w:rPr>
        <w:t>without</w:t>
      </w:r>
      <w:r w:rsidRPr="00210A38">
        <w:rPr>
          <w:rFonts w:ascii="Garamond" w:hAnsi="Garamond" w:cs="Segoe UI"/>
          <w:color w:val="0F1115"/>
        </w:rPr>
        <w:t> the Holy Spirit. Therefore, if you confess your sin and do not receive the Holy Spirit, you will still go back to your vomit as long as you are still living in this world.</w:t>
      </w:r>
    </w:p>
    <w:p w14:paraId="66C21B40" w14:textId="66161056" w:rsidR="007541BD" w:rsidRPr="0065397B" w:rsidRDefault="007541BD" w:rsidP="0065397B">
      <w:pPr>
        <w:pStyle w:val="NoSpacing"/>
      </w:pPr>
      <w:r w:rsidRPr="0065397B">
        <w:rPr>
          <w:rStyle w:val="Emphasis"/>
          <w:i/>
          <w:iCs w:val="0"/>
        </w:rPr>
        <w:t xml:space="preserve">Jesus answered and said to him, 'Most assuredly, I say to you, </w:t>
      </w:r>
      <w:r w:rsidRPr="0065397B">
        <w:rPr>
          <w:rStyle w:val="Emphasis"/>
          <w:b/>
          <w:bCs/>
          <w:i/>
          <w:iCs w:val="0"/>
        </w:rPr>
        <w:t>unless one is born again</w:t>
      </w:r>
      <w:r w:rsidRPr="0065397B">
        <w:rPr>
          <w:rStyle w:val="Emphasis"/>
          <w:i/>
          <w:iCs w:val="0"/>
        </w:rPr>
        <w:t>, he cannot see the kingdom of God.'</w:t>
      </w:r>
      <w:r w:rsidRPr="0065397B">
        <w:t> (John 3:3, emphasis mine)</w:t>
      </w:r>
    </w:p>
    <w:p w14:paraId="3F9C4A0E"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 can a man be born again? Jesus answered that same question with this:</w:t>
      </w:r>
    </w:p>
    <w:p w14:paraId="69D1D2D3" w14:textId="6AF2A4AF" w:rsidR="007541BD" w:rsidRPr="0065397B" w:rsidRDefault="007541BD" w:rsidP="0065397B">
      <w:pPr>
        <w:pStyle w:val="NoSpacing"/>
      </w:pPr>
      <w:r w:rsidRPr="0065397B">
        <w:rPr>
          <w:rStyle w:val="Emphasis"/>
          <w:i/>
          <w:iCs w:val="0"/>
        </w:rPr>
        <w:t xml:space="preserve">Jesus answered, 'Most assuredly, I say to you, </w:t>
      </w:r>
      <w:r w:rsidRPr="0065397B">
        <w:rPr>
          <w:rStyle w:val="Emphasis"/>
          <w:b/>
          <w:bCs/>
          <w:i/>
          <w:iCs w:val="0"/>
        </w:rPr>
        <w:t>unless one is born of water and the Spirit,</w:t>
      </w:r>
      <w:r w:rsidRPr="0065397B">
        <w:rPr>
          <w:rStyle w:val="Emphasis"/>
          <w:i/>
          <w:iCs w:val="0"/>
        </w:rPr>
        <w:t xml:space="preserve"> he cannot enter the kingdom of God.'</w:t>
      </w:r>
      <w:r w:rsidR="0065397B" w:rsidRPr="0065397B">
        <w:rPr>
          <w:rStyle w:val="Emphasis"/>
          <w:i/>
          <w:iCs w:val="0"/>
        </w:rPr>
        <w:t xml:space="preserve"> </w:t>
      </w:r>
      <w:r w:rsidRPr="0065397B">
        <w:t>(John 3:5, emphasis mine)</w:t>
      </w:r>
    </w:p>
    <w:p w14:paraId="3191DD64"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So, you see that those who tell people that they are born again by mere response to </w:t>
      </w:r>
      <w:proofErr w:type="spellStart"/>
      <w:r w:rsidRPr="00210A38">
        <w:rPr>
          <w:rFonts w:ascii="Garamond" w:hAnsi="Garamond" w:cs="Segoe UI"/>
          <w:color w:val="0F1115"/>
        </w:rPr>
        <w:t>altar</w:t>
      </w:r>
      <w:proofErr w:type="spellEnd"/>
      <w:r w:rsidRPr="00210A38">
        <w:rPr>
          <w:rFonts w:ascii="Garamond" w:hAnsi="Garamond" w:cs="Segoe UI"/>
          <w:color w:val="0F1115"/>
        </w:rPr>
        <w:t xml:space="preserve"> calls can only be right if the people </w:t>
      </w:r>
      <w:r w:rsidRPr="00210A38">
        <w:rPr>
          <w:rStyle w:val="Emphasis"/>
          <w:rFonts w:ascii="Garamond" w:hAnsi="Garamond" w:cs="Segoe UI"/>
          <w:color w:val="0F1115"/>
        </w:rPr>
        <w:t>receive the Holy Spirit</w:t>
      </w:r>
      <w:r w:rsidRPr="00210A38">
        <w:rPr>
          <w:rFonts w:ascii="Garamond" w:hAnsi="Garamond" w:cs="Segoe UI"/>
          <w:color w:val="0F1115"/>
        </w:rPr>
        <w:t> instantly—which, of course, will be obvious to all and sundry.</w:t>
      </w:r>
    </w:p>
    <w:p w14:paraId="149DC68E" w14:textId="77777777" w:rsidR="007541BD" w:rsidRPr="00210A38" w:rsidRDefault="007541BD" w:rsidP="0065397B">
      <w:pPr>
        <w:pStyle w:val="Heading3"/>
      </w:pPr>
      <w:r w:rsidRPr="00210A38">
        <w:t>The Guarantee</w:t>
      </w:r>
    </w:p>
    <w:p w14:paraId="03D6F0DC" w14:textId="3457D487" w:rsidR="007541BD" w:rsidRPr="0065397B" w:rsidRDefault="007541BD" w:rsidP="0065397B">
      <w:pPr>
        <w:pStyle w:val="NoSpacing"/>
      </w:pPr>
      <w:r w:rsidRPr="0065397B">
        <w:rPr>
          <w:rStyle w:val="Emphasis"/>
          <w:i/>
          <w:iCs w:val="0"/>
        </w:rPr>
        <w:t xml:space="preserve">Now </w:t>
      </w:r>
      <w:proofErr w:type="gramStart"/>
      <w:r w:rsidRPr="0065397B">
        <w:rPr>
          <w:rStyle w:val="Emphasis"/>
          <w:i/>
          <w:iCs w:val="0"/>
        </w:rPr>
        <w:t>He</w:t>
      </w:r>
      <w:proofErr w:type="gramEnd"/>
      <w:r w:rsidRPr="0065397B">
        <w:rPr>
          <w:rStyle w:val="Emphasis"/>
          <w:i/>
          <w:iCs w:val="0"/>
        </w:rPr>
        <w:t xml:space="preserve"> who establishes us with you in Christ and has anointed us is God, who has sealed us and given us the Spirit in our hearts as a guarantee.</w:t>
      </w:r>
      <w:r w:rsidRPr="0065397B">
        <w:t> (2 Corinthians 1:21-22)</w:t>
      </w:r>
    </w:p>
    <w:p w14:paraId="67E2CF08"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is a powerful statement. First, you have to understand the fact that it is God who establishes people in Christ. We are not established in Christ by claiming or professing Christ as our Lord; many will do that and blame themselves in the end. It is God Himself who establishes and seals us. And then He gives us the Spirit as a </w:t>
      </w:r>
      <w:r w:rsidRPr="00210A38">
        <w:rPr>
          <w:rStyle w:val="Emphasis"/>
          <w:rFonts w:ascii="Garamond" w:hAnsi="Garamond" w:cs="Segoe UI"/>
          <w:color w:val="0F1115"/>
        </w:rPr>
        <w:t>guarantee</w:t>
      </w:r>
      <w:r w:rsidRPr="00210A38">
        <w:rPr>
          <w:rFonts w:ascii="Garamond" w:hAnsi="Garamond" w:cs="Segoe UI"/>
          <w:color w:val="0F1115"/>
        </w:rPr>
        <w:t>—to serve as evidence so that we do not go about assuming God has established us in Christ.</w:t>
      </w:r>
    </w:p>
    <w:p w14:paraId="032D5F12"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Thus, when God establishes you, you </w:t>
      </w:r>
      <w:r w:rsidRPr="00210A38">
        <w:rPr>
          <w:rStyle w:val="Emphasis"/>
          <w:rFonts w:ascii="Garamond" w:hAnsi="Garamond" w:cs="Segoe UI"/>
          <w:color w:val="0F1115"/>
        </w:rPr>
        <w:t>know</w:t>
      </w:r>
      <w:r w:rsidRPr="00210A38">
        <w:rPr>
          <w:rFonts w:ascii="Garamond" w:hAnsi="Garamond" w:cs="Segoe UI"/>
          <w:color w:val="0F1115"/>
        </w:rPr>
        <w:t> by the evidence. You know by His "trademark" which He gives you. Remember, those who are born of God are not born of confession but the Spirit. This is the more reason everyone who claims to believe in the Lord Jesus Christ must ask for the Holy Spirit. He is our confirmation!</w:t>
      </w:r>
    </w:p>
    <w:p w14:paraId="15E58324" w14:textId="77777777" w:rsidR="007541BD" w:rsidRPr="00210A38" w:rsidRDefault="007541BD" w:rsidP="0065397B">
      <w:pPr>
        <w:pStyle w:val="Heading3"/>
      </w:pPr>
      <w:r w:rsidRPr="00210A38">
        <w:t>The Assurance of Resurrection</w:t>
      </w:r>
    </w:p>
    <w:p w14:paraId="20E4BE18"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Let us consider another important issue as regards the Christian race. When we talk about resurrection, this is what Paul has to say:</w:t>
      </w:r>
    </w:p>
    <w:p w14:paraId="025D532C" w14:textId="12A71DB6" w:rsidR="007541BD" w:rsidRPr="0065397B" w:rsidRDefault="007541BD" w:rsidP="0065397B">
      <w:pPr>
        <w:pStyle w:val="NoSpacing"/>
      </w:pPr>
      <w:r w:rsidRPr="0065397B">
        <w:rPr>
          <w:rStyle w:val="Emphasis"/>
          <w:i/>
          <w:iCs w:val="0"/>
        </w:rPr>
        <w:t xml:space="preserve">For we know that if the earthly tent which is our house is torn down, we have a building from God, a house not made with hands, eternal in the heavens. For indeed in this house we groan, longing to be clothed with our immortal, eternal celestial dwelling, so that by putting it on we will not be found naked. For while we are in this tent, we groan, being burdened—not that we want to be unclothed, but to be clothed, so that what is mortal will be swallowed up by life. Now </w:t>
      </w:r>
      <w:proofErr w:type="gramStart"/>
      <w:r w:rsidRPr="0065397B">
        <w:rPr>
          <w:rStyle w:val="Emphasis"/>
          <w:i/>
          <w:iCs w:val="0"/>
        </w:rPr>
        <w:t>He</w:t>
      </w:r>
      <w:proofErr w:type="gramEnd"/>
      <w:r w:rsidRPr="0065397B">
        <w:rPr>
          <w:rStyle w:val="Emphasis"/>
          <w:i/>
          <w:iCs w:val="0"/>
        </w:rPr>
        <w:t xml:space="preserve"> who has made us and prepared us for this very purpose is God, who gave us the Holy Spirit as a pledge—a guarantee, a down payment on the fulfillment of His promise.</w:t>
      </w:r>
      <w:r w:rsidRPr="0065397B">
        <w:t> (2 Corinthians 5:1-5, Amplified Bible, paraphrased)</w:t>
      </w:r>
    </w:p>
    <w:p w14:paraId="514C7827"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see here again the confidence with which another patriarch spoke about resurrection and eternity with God. He said, "For we </w:t>
      </w:r>
      <w:r w:rsidRPr="00210A38">
        <w:rPr>
          <w:rStyle w:val="Emphasis"/>
          <w:rFonts w:ascii="Garamond" w:hAnsi="Garamond" w:cs="Segoe UI"/>
          <w:color w:val="0F1115"/>
        </w:rPr>
        <w:t>know</w:t>
      </w:r>
      <w:r w:rsidRPr="00210A38">
        <w:rPr>
          <w:rFonts w:ascii="Garamond" w:hAnsi="Garamond" w:cs="Segoe UI"/>
          <w:color w:val="0F1115"/>
        </w:rPr>
        <w:t>..." There is no assumption about it! We should know that we have eternal life; we should also know that we will resurrect with Him.</w:t>
      </w:r>
    </w:p>
    <w:p w14:paraId="7DAA60B6"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Similarly, as John wrote, Paul also declared that resurrection is of God. The power to resurrect lies in the hand of God. He is the one who prepares us for it. But the apostle said, though it is God who will clothe us and have our mortal body swallowed up by life, we </w:t>
      </w:r>
      <w:r w:rsidRPr="00210A38">
        <w:rPr>
          <w:rStyle w:val="Emphasis"/>
          <w:rFonts w:ascii="Garamond" w:hAnsi="Garamond" w:cs="Segoe UI"/>
          <w:color w:val="0F1115"/>
        </w:rPr>
        <w:t>know</w:t>
      </w:r>
      <w:r w:rsidRPr="00210A38">
        <w:rPr>
          <w:rFonts w:ascii="Garamond" w:hAnsi="Garamond" w:cs="Segoe UI"/>
          <w:color w:val="0F1115"/>
        </w:rPr>
        <w:t> that this will happen to us because </w:t>
      </w:r>
      <w:r w:rsidRPr="00210A38">
        <w:rPr>
          <w:rStyle w:val="Emphasis"/>
          <w:rFonts w:ascii="Garamond" w:hAnsi="Garamond" w:cs="Segoe UI"/>
          <w:color w:val="0F1115"/>
        </w:rPr>
        <w:t>He who prepares us for this resurrection gave us the Holy Spirit as a guarantee</w:t>
      </w:r>
      <w:r w:rsidRPr="00210A38">
        <w:rPr>
          <w:rFonts w:ascii="Garamond" w:hAnsi="Garamond" w:cs="Segoe UI"/>
          <w:color w:val="0F1115"/>
        </w:rPr>
        <w:t>. That is His commitment; that is His down payment that gives us the assurance that we have been purchased for that purpose.</w:t>
      </w:r>
    </w:p>
    <w:p w14:paraId="0C4D1038"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Though it was God who raised Jesus Christ from the dead, Jesus knew with surety He would resurrect on the third day. Now the same God who raised Jesus Christ will raise us also, and like Jesus Christ, we also should </w:t>
      </w:r>
      <w:r w:rsidRPr="00210A38">
        <w:rPr>
          <w:rStyle w:val="Emphasis"/>
          <w:rFonts w:ascii="Garamond" w:hAnsi="Garamond" w:cs="Segoe UI"/>
          <w:color w:val="0F1115"/>
        </w:rPr>
        <w:t>know</w:t>
      </w:r>
      <w:r w:rsidRPr="00210A38">
        <w:rPr>
          <w:rFonts w:ascii="Garamond" w:hAnsi="Garamond" w:cs="Segoe UI"/>
          <w:color w:val="0F1115"/>
        </w:rPr>
        <w:t> that we will resurrect because God will always give a guarantee for whatever He is willing to do. And the guarantee is no other than the Holy Spirit.</w:t>
      </w:r>
    </w:p>
    <w:p w14:paraId="0373EF9E"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Paul wrote in 2 Corinthians 13:5:</w:t>
      </w:r>
    </w:p>
    <w:p w14:paraId="11BC2784" w14:textId="287A24A6" w:rsidR="007541BD" w:rsidRPr="0065397B" w:rsidRDefault="007541BD" w:rsidP="0065397B">
      <w:pPr>
        <w:pStyle w:val="NoSpacing"/>
      </w:pPr>
      <w:r w:rsidRPr="0065397B">
        <w:rPr>
          <w:rStyle w:val="Emphasis"/>
          <w:i/>
          <w:iCs w:val="0"/>
        </w:rPr>
        <w:t>Test and evaluate yourselves to see whether you are in the faith and living your lives as committed believers. Examine yourselves! Or do you not recognize this about yourselves—that Jesus Christ is in you—unless indeed you fail the test and are rejected as counterfeit?</w:t>
      </w:r>
      <w:r w:rsidRPr="0065397B">
        <w:t> (Amplified Bible)</w:t>
      </w:r>
    </w:p>
    <w:p w14:paraId="7A449F62"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test of faith as to whether we are standing in faith and living as committed believers is having Jesus Christ in us—unless we are regarded as a counterfeit. Test and examine yourself; be sure of whatever you claim and profess to be. See to it that you are in the faith by recognizing this about yourself: that Christ is in you. And this should be an </w:t>
      </w:r>
      <w:r w:rsidRPr="00210A38">
        <w:rPr>
          <w:rStyle w:val="Emphasis"/>
          <w:rFonts w:ascii="Garamond" w:hAnsi="Garamond" w:cs="Segoe UI"/>
          <w:color w:val="0F1115"/>
        </w:rPr>
        <w:t>ongoing experience</w:t>
      </w:r>
      <w:r w:rsidRPr="00210A38">
        <w:rPr>
          <w:rFonts w:ascii="Garamond" w:hAnsi="Garamond" w:cs="Segoe UI"/>
          <w:color w:val="0F1115"/>
        </w:rPr>
        <w:t>, not even yesterday's experience. It is momentary! Otherwise, you may be joking with your hope of eternity with God. That is hard teaching you do not hear in church nowadays.</w:t>
      </w:r>
    </w:p>
    <w:p w14:paraId="35A367C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all know that Jesus Christ dwells in us in the form of the Holy Spirit. It therefore means anyone who claims to be a Christian </w:t>
      </w:r>
      <w:r w:rsidRPr="00210A38">
        <w:rPr>
          <w:rStyle w:val="Emphasis"/>
          <w:rFonts w:ascii="Garamond" w:hAnsi="Garamond" w:cs="Segoe UI"/>
          <w:color w:val="0F1115"/>
        </w:rPr>
        <w:t>without the Holy Spirit</w:t>
      </w:r>
      <w:r w:rsidRPr="00210A38">
        <w:rPr>
          <w:rFonts w:ascii="Garamond" w:hAnsi="Garamond" w:cs="Segoe UI"/>
          <w:color w:val="0F1115"/>
        </w:rPr>
        <w:t> is no more than a counterfeit believer who will be rejected on the last day. Such people do not have the assurance of salvation; neither do they have the assurance of resurrection to reign with Christ.</w:t>
      </w:r>
    </w:p>
    <w:p w14:paraId="58D18D84"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Like Jesus Christ, Paul was very sure of his eternity with God that he wrote:</w:t>
      </w:r>
    </w:p>
    <w:p w14:paraId="7A2EF8AF" w14:textId="5DE960A2" w:rsidR="007541BD" w:rsidRPr="0065397B" w:rsidRDefault="007541BD" w:rsidP="0065397B">
      <w:pPr>
        <w:pStyle w:val="NoSpacing"/>
      </w:pPr>
      <w:r w:rsidRPr="0065397B">
        <w:rPr>
          <w:rStyle w:val="Emphasis"/>
          <w:i/>
          <w:iCs w:val="0"/>
        </w:rPr>
        <w:t>I have fought the good fight, I have finished the race, I have kept the faith. Finally, there is laid up for me the crown of righteousness, which the Lord, the righteous Judge, will give to me on that Day.</w:t>
      </w:r>
      <w:r w:rsidRPr="0065397B">
        <w:t> (2 Timothy 4:7-8)</w:t>
      </w:r>
    </w:p>
    <w:p w14:paraId="77075BD0"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was made out of a depth of conviction and assurance, not an assumption. There should not be anything more important to a believer than resurrection and eternity with God, both of which God gives the Holy Spirit as assurance.</w:t>
      </w:r>
    </w:p>
    <w:p w14:paraId="705A3FB5" w14:textId="2720A2B1" w:rsidR="007541BD" w:rsidRPr="0065397B" w:rsidRDefault="007541BD" w:rsidP="0065397B">
      <w:pPr>
        <w:pStyle w:val="NoSpacing"/>
      </w:pPr>
      <w:r w:rsidRPr="0065397B">
        <w:rPr>
          <w:rStyle w:val="Emphasis"/>
          <w:i/>
          <w:iCs w:val="0"/>
        </w:rPr>
        <w:t>For as many as are led by the Spirit are the sons of God.</w:t>
      </w:r>
      <w:r w:rsidRPr="0065397B">
        <w:t> (Romans 8:14)</w:t>
      </w:r>
    </w:p>
    <w:p w14:paraId="514AFA6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need the Holy Spirit to be a child of God. Believing alone does not make you a child of God; it only gives you the </w:t>
      </w:r>
      <w:r w:rsidRPr="00210A38">
        <w:rPr>
          <w:rStyle w:val="Emphasis"/>
          <w:rFonts w:ascii="Garamond" w:hAnsi="Garamond" w:cs="Segoe UI"/>
          <w:color w:val="0F1115"/>
        </w:rPr>
        <w:t>right</w:t>
      </w:r>
      <w:r w:rsidRPr="00210A38">
        <w:rPr>
          <w:rFonts w:ascii="Garamond" w:hAnsi="Garamond" w:cs="Segoe UI"/>
          <w:color w:val="0F1115"/>
        </w:rPr>
        <w:t> to become. And of course, you know it is not everyone who has a right that uses it. So, if you do not use your right to become, you will not become.</w:t>
      </w:r>
    </w:p>
    <w:p w14:paraId="4475917E"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When you believe, you have the right to ask and receive the Holy Spirit, who </w:t>
      </w:r>
      <w:r w:rsidRPr="00210A38">
        <w:rPr>
          <w:rStyle w:val="Emphasis"/>
          <w:rFonts w:ascii="Garamond" w:hAnsi="Garamond" w:cs="Segoe UI"/>
          <w:color w:val="0F1115"/>
        </w:rPr>
        <w:t>makes</w:t>
      </w:r>
      <w:r w:rsidRPr="00210A38">
        <w:rPr>
          <w:rFonts w:ascii="Garamond" w:hAnsi="Garamond" w:cs="Segoe UI"/>
          <w:color w:val="0F1115"/>
        </w:rPr>
        <w:t> you become a child of God by leading you. He is the one who transforms us into the image of the Son of God; believing does not do that! It is also noteworthy that our conformity to Him is very important. I therefore beseech you to seek the Holy Spirit passionately, as He is your </w:t>
      </w:r>
      <w:r w:rsidRPr="00210A38">
        <w:rPr>
          <w:rStyle w:val="Emphasis"/>
          <w:rFonts w:ascii="Garamond" w:hAnsi="Garamond" w:cs="Segoe UI"/>
          <w:color w:val="0F1115"/>
        </w:rPr>
        <w:t>evidence</w:t>
      </w:r>
      <w:r w:rsidRPr="00210A38">
        <w:rPr>
          <w:rFonts w:ascii="Garamond" w:hAnsi="Garamond" w:cs="Segoe UI"/>
          <w:color w:val="0F1115"/>
        </w:rPr>
        <w:t> of salvation.</w:t>
      </w:r>
    </w:p>
    <w:p w14:paraId="692D6529" w14:textId="77777777" w:rsidR="007541BD" w:rsidRPr="00210A38" w:rsidRDefault="007541BD" w:rsidP="00244EDA">
      <w:pPr>
        <w:pStyle w:val="Heading3"/>
      </w:pPr>
      <w:r w:rsidRPr="00210A38">
        <w:t>The Help to Live a Life of Holiness</w:t>
      </w:r>
    </w:p>
    <w:p w14:paraId="0D8EB3EF"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Another menace the devil has injected into the body of Christ is the belief that </w:t>
      </w:r>
      <w:r w:rsidRPr="00210A38">
        <w:rPr>
          <w:rStyle w:val="Emphasis"/>
          <w:rFonts w:ascii="Garamond" w:hAnsi="Garamond" w:cs="Segoe UI"/>
          <w:color w:val="0F1115"/>
        </w:rPr>
        <w:t>holiness is not possible</w:t>
      </w:r>
      <w:r w:rsidRPr="00210A38">
        <w:rPr>
          <w:rFonts w:ascii="Garamond" w:hAnsi="Garamond" w:cs="Segoe UI"/>
          <w:color w:val="0F1115"/>
        </w:rPr>
        <w:t>. He has deceitfully injected the belief that God is a liar into the hearts of men. How do you address the fact that a believer will come out boldly to declare that there is nothing impossible with God, and the same person is very convinced that holiness is impossible?</w:t>
      </w:r>
    </w:p>
    <w:p w14:paraId="369989B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same person who claims Christ has given us victory over sin is also the one affirming that we cannot live without sin. The one who says he is now in Christ—therefore old things have passed away and all things have become new—still attests to the fact that he still lives in his old sinful life. He will say he has repented, but his life of sin continues.</w:t>
      </w:r>
    </w:p>
    <w:p w14:paraId="3B457D5C"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Do you see how the devil has manipulated and put many professing believers into confusion? Like I highlighted in the chapter on the concept of grace, the devil has smuggled a lot of lies into the body of Christ. And the issue is that he has presented those lies in such a way that men see them as light.</w:t>
      </w:r>
    </w:p>
    <w:p w14:paraId="73E715A0"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 wonder Jesus warned us to make sure what we call light is not darkness (Luke 11:35). This is because Satan can masquerade himself as an angel of light and present his lies in the form of light.</w:t>
      </w:r>
    </w:p>
    <w:p w14:paraId="033587DA"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My heart bleeds whenever I hear believers show their confusion with their confession. How can we say Christ has given us victory over sin </w:t>
      </w:r>
      <w:r w:rsidRPr="00210A38">
        <w:rPr>
          <w:rStyle w:val="Emphasis"/>
          <w:rFonts w:ascii="Garamond" w:hAnsi="Garamond" w:cs="Segoe UI"/>
          <w:color w:val="0F1115"/>
        </w:rPr>
        <w:t>and yet</w:t>
      </w:r>
      <w:r w:rsidRPr="00210A38">
        <w:rPr>
          <w:rFonts w:ascii="Garamond" w:hAnsi="Garamond" w:cs="Segoe UI"/>
          <w:color w:val="0F1115"/>
        </w:rPr>
        <w:t> we cannot live without sin? What is the essence of the victory over sin that still cannot make us live above sin?</w:t>
      </w:r>
    </w:p>
    <w:p w14:paraId="37A958E3"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believe that it is inappropriate to claim that Jesus Christ gave His life to die for our sin, shed His blood, gave us grace, won victory for us, gave the Holy Spirit—and with all that we still cannot live a life of holiness. The word of God is clear about it: </w:t>
      </w:r>
      <w:r w:rsidRPr="00210A38">
        <w:rPr>
          <w:rStyle w:val="Emphasis"/>
          <w:rFonts w:ascii="Garamond" w:hAnsi="Garamond" w:cs="Segoe UI"/>
          <w:color w:val="0F1115"/>
        </w:rPr>
        <w:t xml:space="preserve">without holiness, no man shall see the </w:t>
      </w:r>
      <w:r w:rsidRPr="00210A38">
        <w:rPr>
          <w:rStyle w:val="Emphasis"/>
          <w:rFonts w:ascii="Garamond" w:hAnsi="Garamond" w:cs="Segoe UI"/>
          <w:color w:val="0F1115"/>
        </w:rPr>
        <w:lastRenderedPageBreak/>
        <w:t>Lord</w:t>
      </w:r>
      <w:r w:rsidRPr="00210A38">
        <w:rPr>
          <w:rFonts w:ascii="Garamond" w:hAnsi="Garamond" w:cs="Segoe UI"/>
          <w:color w:val="0F1115"/>
        </w:rPr>
        <w:t> (Hebrews 12:14). And that applies to all—be it an Old Testament or New Testament believer. God's standard has not changed even in the dispensation of grace. Accordingly, if Christ's work at the cross and in us will not get us the life of holiness and righteousness, then Christ died in vain.</w:t>
      </w:r>
    </w:p>
    <w:p w14:paraId="5293F06A" w14:textId="77777777" w:rsidR="007541BD" w:rsidRPr="00210A38" w:rsidRDefault="007541BD" w:rsidP="00244EDA">
      <w:pPr>
        <w:pStyle w:val="Heading3"/>
      </w:pPr>
      <w:r w:rsidRPr="00210A38">
        <w:t>The New Covenant Solution</w:t>
      </w:r>
    </w:p>
    <w:p w14:paraId="107AF6D7"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reason Christ died and was resurrected was that the law could not produce the righteousness of God; thus, God had to provide a new covenant (New Testament), which could be seen as a new method, that the righteousness of God may be </w:t>
      </w:r>
      <w:r w:rsidRPr="00210A38">
        <w:rPr>
          <w:rStyle w:val="Emphasis"/>
          <w:rFonts w:ascii="Garamond" w:hAnsi="Garamond" w:cs="Segoe UI"/>
          <w:color w:val="0F1115"/>
        </w:rPr>
        <w:t>produced</w:t>
      </w:r>
      <w:r w:rsidRPr="00210A38">
        <w:rPr>
          <w:rFonts w:ascii="Garamond" w:hAnsi="Garamond" w:cs="Segoe UI"/>
          <w:color w:val="0F1115"/>
        </w:rPr>
        <w:t> in the lives of believers.</w:t>
      </w:r>
    </w:p>
    <w:p w14:paraId="585C51E6"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what has been emphasized is that the law has been done away with, refusing to hammer on the point that, though the law was done away with, its </w:t>
      </w:r>
      <w:r w:rsidRPr="00210A38">
        <w:rPr>
          <w:rStyle w:val="Emphasis"/>
          <w:rFonts w:ascii="Garamond" w:hAnsi="Garamond" w:cs="Segoe UI"/>
          <w:color w:val="0F1115"/>
        </w:rPr>
        <w:t>righteous demand</w:t>
      </w:r>
      <w:r w:rsidRPr="00210A38">
        <w:rPr>
          <w:rFonts w:ascii="Garamond" w:hAnsi="Garamond" w:cs="Segoe UI"/>
          <w:color w:val="0F1115"/>
        </w:rPr>
        <w:t> is still intact (see Romans 8:4). God changed the </w:t>
      </w:r>
      <w:r w:rsidRPr="00210A38">
        <w:rPr>
          <w:rStyle w:val="Emphasis"/>
          <w:rFonts w:ascii="Garamond" w:hAnsi="Garamond" w:cs="Segoe UI"/>
          <w:color w:val="0F1115"/>
        </w:rPr>
        <w:t>location</w:t>
      </w:r>
      <w:r w:rsidRPr="00210A38">
        <w:rPr>
          <w:rFonts w:ascii="Garamond" w:hAnsi="Garamond" w:cs="Segoe UI"/>
          <w:color w:val="0F1115"/>
        </w:rPr>
        <w:t> of the law so that what it could not achieve on stone could be achieved. The law was written on stone in the old covenant, but in our </w:t>
      </w:r>
      <w:r w:rsidRPr="00210A38">
        <w:rPr>
          <w:rStyle w:val="Emphasis"/>
          <w:rFonts w:ascii="Garamond" w:hAnsi="Garamond" w:cs="Segoe UI"/>
          <w:color w:val="0F1115"/>
        </w:rPr>
        <w:t>hearts and minds</w:t>
      </w:r>
      <w:r w:rsidRPr="00210A38">
        <w:rPr>
          <w:rFonts w:ascii="Garamond" w:hAnsi="Garamond" w:cs="Segoe UI"/>
          <w:color w:val="0F1115"/>
        </w:rPr>
        <w:t> in the new covenant (Jeremiah 31:31-33).</w:t>
      </w:r>
    </w:p>
    <w:p w14:paraId="68BEBC72"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matter was further buttressed by Ezekiel:</w:t>
      </w:r>
    </w:p>
    <w:p w14:paraId="78503DB9" w14:textId="03EAD3B2" w:rsidR="007541BD" w:rsidRPr="00923C51" w:rsidRDefault="007541BD" w:rsidP="00923C51">
      <w:pPr>
        <w:pStyle w:val="NoSpacing"/>
      </w:pPr>
      <w:r w:rsidRPr="00923C51">
        <w:rPr>
          <w:rStyle w:val="Emphasis"/>
          <w:i/>
          <w:iCs w:val="0"/>
        </w:rPr>
        <w:t>Then I will sprinkle clean water on you, and you shall be clean; I will cleanse you from all your filthiness and from all your idols. I will give you a new heart and put a new spirit within you; I will take the heart of stone out of your flesh and give you a heart of flesh. I will put My Spirit within you and cause you to walk in My statutes, and you will keep My judgments and do them.</w:t>
      </w:r>
      <w:r w:rsidRPr="00923C51">
        <w:t> (Ezekiel 36:25-27)</w:t>
      </w:r>
    </w:p>
    <w:p w14:paraId="395CDA05"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Consequently, the difference between the old covenant and the new covenant is not the </w:t>
      </w:r>
      <w:r w:rsidRPr="00210A38">
        <w:rPr>
          <w:rStyle w:val="Emphasis"/>
          <w:rFonts w:ascii="Garamond" w:hAnsi="Garamond" w:cs="Segoe UI"/>
          <w:color w:val="0F1115"/>
        </w:rPr>
        <w:t>end product</w:t>
      </w:r>
      <w:r w:rsidRPr="00210A38">
        <w:rPr>
          <w:rFonts w:ascii="Garamond" w:hAnsi="Garamond" w:cs="Segoe UI"/>
          <w:color w:val="0F1115"/>
        </w:rPr>
        <w:t>, but the </w:t>
      </w:r>
      <w:r w:rsidRPr="00210A38">
        <w:rPr>
          <w:rStyle w:val="Emphasis"/>
          <w:rFonts w:ascii="Garamond" w:hAnsi="Garamond" w:cs="Segoe UI"/>
          <w:color w:val="0F1115"/>
        </w:rPr>
        <w:t>method</w:t>
      </w:r>
      <w:r w:rsidRPr="00210A38">
        <w:rPr>
          <w:rFonts w:ascii="Garamond" w:hAnsi="Garamond" w:cs="Segoe UI"/>
          <w:color w:val="0F1115"/>
        </w:rPr>
        <w:t> adopted to reach the expected end.</w:t>
      </w:r>
    </w:p>
    <w:p w14:paraId="3A24B660"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law could not achieve the righteous demands because the responsibility lay with us. But God decided to change things by putting the responsibility upon Himself. This is glaring in the manner the two covenants were presented. The trend in the old covenant is, "You shall do, and you shall not" (your responsibility). But that of the new covenant is, "I will..." (Read Ezekiel 36:25-27 again). This is why we cannot be righteous with our strength and struggle. God said, "I will put My Spirit in you, and that Spirit will </w:t>
      </w:r>
      <w:r w:rsidRPr="00210A38">
        <w:rPr>
          <w:rStyle w:val="Emphasis"/>
          <w:rFonts w:ascii="Garamond" w:hAnsi="Garamond" w:cs="Segoe UI"/>
          <w:color w:val="0F1115"/>
        </w:rPr>
        <w:t>cause</w:t>
      </w:r>
      <w:r w:rsidRPr="00210A38">
        <w:rPr>
          <w:rFonts w:ascii="Garamond" w:hAnsi="Garamond" w:cs="Segoe UI"/>
          <w:color w:val="0F1115"/>
        </w:rPr>
        <w:t xml:space="preserve"> you to walk in My statutes." Hence, we </w:t>
      </w:r>
      <w:r w:rsidRPr="00210A38">
        <w:rPr>
          <w:rFonts w:ascii="Garamond" w:hAnsi="Garamond" w:cs="Segoe UI"/>
          <w:color w:val="0F1115"/>
        </w:rPr>
        <w:lastRenderedPageBreak/>
        <w:t>become righteous because of what God will do, which will </w:t>
      </w:r>
      <w:r w:rsidRPr="00210A38">
        <w:rPr>
          <w:rStyle w:val="Emphasis"/>
          <w:rFonts w:ascii="Garamond" w:hAnsi="Garamond" w:cs="Segoe UI"/>
          <w:color w:val="0F1115"/>
        </w:rPr>
        <w:t>cause</w:t>
      </w:r>
      <w:r w:rsidRPr="00210A38">
        <w:rPr>
          <w:rFonts w:ascii="Garamond" w:hAnsi="Garamond" w:cs="Segoe UI"/>
          <w:color w:val="0F1115"/>
        </w:rPr>
        <w:t> us to walk in His statutes; not necessarily because we will be lawless.</w:t>
      </w:r>
    </w:p>
    <w:p w14:paraId="2D75626F"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essence, we do not receive the Holy Spirit to become lawless. No! We have laws and statutes which we must walk in, only that they are written in our hearts and minds, and His Spirit will be the one to lead us to walk in and fulfill them. Jesus made it known that He came not to destroy the law but to </w:t>
      </w:r>
      <w:r w:rsidRPr="00210A38">
        <w:rPr>
          <w:rStyle w:val="Emphasis"/>
          <w:rFonts w:ascii="Garamond" w:hAnsi="Garamond" w:cs="Segoe UI"/>
          <w:color w:val="0F1115"/>
        </w:rPr>
        <w:t>fulfill</w:t>
      </w:r>
      <w:r w:rsidRPr="00210A38">
        <w:rPr>
          <w:rFonts w:ascii="Garamond" w:hAnsi="Garamond" w:cs="Segoe UI"/>
          <w:color w:val="0F1115"/>
        </w:rPr>
        <w:t> it (Matthew 5:17). The implication of that is that when Jesus enters into the life of anyone, He does not destroy the law but </w:t>
      </w:r>
      <w:r w:rsidRPr="00210A38">
        <w:rPr>
          <w:rStyle w:val="Emphasis"/>
          <w:rFonts w:ascii="Garamond" w:hAnsi="Garamond" w:cs="Segoe UI"/>
          <w:color w:val="0F1115"/>
        </w:rPr>
        <w:t>helps</w:t>
      </w:r>
      <w:r w:rsidRPr="00210A38">
        <w:rPr>
          <w:rFonts w:ascii="Garamond" w:hAnsi="Garamond" w:cs="Segoe UI"/>
          <w:color w:val="0F1115"/>
        </w:rPr>
        <w:t> that fellow to fulfill it. God's gift of the Holy Spirit is to </w:t>
      </w:r>
      <w:r w:rsidRPr="00210A38">
        <w:rPr>
          <w:rStyle w:val="Emphasis"/>
          <w:rFonts w:ascii="Garamond" w:hAnsi="Garamond" w:cs="Segoe UI"/>
          <w:color w:val="0F1115"/>
        </w:rPr>
        <w:t>help</w:t>
      </w:r>
      <w:r w:rsidRPr="00210A38">
        <w:rPr>
          <w:rFonts w:ascii="Garamond" w:hAnsi="Garamond" w:cs="Segoe UI"/>
          <w:color w:val="0F1115"/>
        </w:rPr>
        <w:t> us walk in holiness.</w:t>
      </w:r>
    </w:p>
    <w:p w14:paraId="0B4E02D6"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explains what was written: that anyone born of God does not practice sin, and this is because the Seed of God (the Holy Spirit) is in him. The Spirit helps us to walk in God's perfection.</w:t>
      </w:r>
    </w:p>
    <w:p w14:paraId="14E03E10" w14:textId="77777777" w:rsidR="007541BD" w:rsidRPr="00210A38" w:rsidRDefault="007541BD" w:rsidP="00923C51">
      <w:pPr>
        <w:pStyle w:val="Heading3"/>
      </w:pPr>
      <w:r w:rsidRPr="00210A38">
        <w:t>The Possibility of Perfection</w:t>
      </w:r>
    </w:p>
    <w:p w14:paraId="79B9A61B"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hear all sorts of messages about how men could not be perfect. That is true, humanly speaking, but certainly not with God. As far as God is concerned, anyone who is born of the Spirit and walks in the Spirit is </w:t>
      </w:r>
      <w:r w:rsidRPr="00210A38">
        <w:rPr>
          <w:rStyle w:val="Emphasis"/>
          <w:rFonts w:ascii="Garamond" w:hAnsi="Garamond" w:cs="Segoe UI"/>
          <w:color w:val="0F1115"/>
        </w:rPr>
        <w:t>perfect</w:t>
      </w:r>
      <w:r w:rsidRPr="00210A38">
        <w:rPr>
          <w:rFonts w:ascii="Garamond" w:hAnsi="Garamond" w:cs="Segoe UI"/>
          <w:color w:val="0F1115"/>
        </w:rPr>
        <w:t>.</w:t>
      </w:r>
    </w:p>
    <w:p w14:paraId="62263FC9" w14:textId="10AD9E1B" w:rsidR="007541BD" w:rsidRPr="00923C51" w:rsidRDefault="007541BD" w:rsidP="00923C51">
      <w:pPr>
        <w:pStyle w:val="NoSpacing"/>
      </w:pPr>
      <w:r w:rsidRPr="00923C51">
        <w:rPr>
          <w:rStyle w:val="Emphasis"/>
          <w:i/>
          <w:iCs w:val="0"/>
        </w:rPr>
        <w:t>Beware lest anyone cheat you through philosophy and empty deceit, according to the tradition of men, according to the basic principles of the world, and not according to Christ. For in Him dwells all the fullness of the Godhead bodily; and you are complete in Him, who is the head of all principality and power.</w:t>
      </w:r>
      <w:r w:rsidRPr="00923C51">
        <w:t> (Colossians 2:8-10)</w:t>
      </w:r>
    </w:p>
    <w:p w14:paraId="7069E419"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Do not give yourself to the deceit and philosophy which are according to the tradition of men. Excuse me: "You cannot be perfect"—is that the teaching of Christ (Matthew 5:48) or "humanly speaking"? "No one can be holy"—whose word is that? God's teaching, or men's idea of "let's be frank with ourselves"?</w:t>
      </w:r>
    </w:p>
    <w:p w14:paraId="29608A5F"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These are minor issues the devil has used to get people addicted to sin. They persist in sin all in the name of "no one is perfect." They say they are in Christ but they are not </w:t>
      </w:r>
      <w:r w:rsidRPr="00210A38">
        <w:rPr>
          <w:rStyle w:val="Emphasis"/>
          <w:rFonts w:ascii="Garamond" w:hAnsi="Garamond" w:cs="Segoe UI"/>
          <w:color w:val="0F1115"/>
        </w:rPr>
        <w:t>complete</w:t>
      </w:r>
      <w:r w:rsidRPr="00210A38">
        <w:rPr>
          <w:rFonts w:ascii="Garamond" w:hAnsi="Garamond" w:cs="Segoe UI"/>
          <w:color w:val="0F1115"/>
        </w:rPr>
        <w:t>. That is obviously against the teachings of God's word (Colossians 2:10). If you are in Him, you </w:t>
      </w:r>
      <w:r w:rsidRPr="00210A38">
        <w:rPr>
          <w:rStyle w:val="Emphasis"/>
          <w:rFonts w:ascii="Garamond" w:hAnsi="Garamond" w:cs="Segoe UI"/>
          <w:color w:val="0F1115"/>
        </w:rPr>
        <w:t>are</w:t>
      </w:r>
      <w:r w:rsidRPr="00210A38">
        <w:rPr>
          <w:rFonts w:ascii="Garamond" w:hAnsi="Garamond" w:cs="Segoe UI"/>
          <w:color w:val="0F1115"/>
        </w:rPr>
        <w:t> complete. You are not complete </w:t>
      </w:r>
      <w:r w:rsidRPr="00210A38">
        <w:rPr>
          <w:rStyle w:val="Emphasis"/>
          <w:rFonts w:ascii="Garamond" w:hAnsi="Garamond" w:cs="Segoe UI"/>
          <w:color w:val="0F1115"/>
        </w:rPr>
        <w:t>because</w:t>
      </w:r>
      <w:r w:rsidRPr="00210A38">
        <w:rPr>
          <w:rFonts w:ascii="Garamond" w:hAnsi="Garamond" w:cs="Segoe UI"/>
          <w:color w:val="0F1115"/>
        </w:rPr>
        <w:t> you are not in Him.</w:t>
      </w:r>
    </w:p>
    <w:p w14:paraId="77A91894"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Holiness may not be possible with men, but certainly not with the help of God. If we wonder how a man can be perfect in this generation, the answer is written here:</w:t>
      </w:r>
    </w:p>
    <w:p w14:paraId="2D20DD34" w14:textId="146FD3D7" w:rsidR="007541BD" w:rsidRPr="00923C51" w:rsidRDefault="007541BD" w:rsidP="00923C51">
      <w:pPr>
        <w:pStyle w:val="NoSpacing"/>
      </w:pPr>
      <w:r w:rsidRPr="00923C51">
        <w:rPr>
          <w:rStyle w:val="Emphasis"/>
          <w:i/>
          <w:iCs w:val="0"/>
        </w:rPr>
        <w:t>And the angel answered and said to her, 'The Holy Spirit will come upon you, and the power of the Highest will overshadow you; therefore, also, that Holy One who is to be born will be called the Son of God.'</w:t>
      </w:r>
      <w:r w:rsidRPr="00923C51">
        <w:t> (Luke 1:35)</w:t>
      </w:r>
    </w:p>
    <w:p w14:paraId="60D2DC0B"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the Holy Spirit comes upon a man, and the power of the Highest overshadows that fellow, the product of that is the birth of a </w:t>
      </w:r>
      <w:r w:rsidRPr="00210A38">
        <w:rPr>
          <w:rStyle w:val="Emphasis"/>
          <w:rFonts w:ascii="Garamond" w:hAnsi="Garamond" w:cs="Segoe UI"/>
          <w:color w:val="0F1115"/>
        </w:rPr>
        <w:t>holy one</w:t>
      </w:r>
      <w:r w:rsidRPr="00210A38">
        <w:rPr>
          <w:rFonts w:ascii="Garamond" w:hAnsi="Garamond" w:cs="Segoe UI"/>
          <w:color w:val="0F1115"/>
        </w:rPr>
        <w:t> who will be called the Son of God. This further justified what John said: that whoever is born of God (Spirit) does not sin because the seed of God is in him.</w:t>
      </w:r>
    </w:p>
    <w:p w14:paraId="14508F21"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also why Paul would continue to labor on his little children until Christ (the Holy One) is formed in them (Galatians 4:19). He understood the mystery that his children will never be called the sons and daughters of God until the Holy One has been formed in them by the coming and overshadowing of the Holy Spirit. He also understood that whatever is the product of the coming of the Holy Spirit and overshadowing of the power of the Highest is </w:t>
      </w:r>
      <w:r w:rsidRPr="00210A38">
        <w:rPr>
          <w:rStyle w:val="Emphasis"/>
          <w:rFonts w:ascii="Garamond" w:hAnsi="Garamond" w:cs="Segoe UI"/>
          <w:color w:val="0F1115"/>
        </w:rPr>
        <w:t>holy</w:t>
      </w:r>
      <w:r w:rsidRPr="00210A38">
        <w:rPr>
          <w:rFonts w:ascii="Garamond" w:hAnsi="Garamond" w:cs="Segoe UI"/>
          <w:color w:val="0F1115"/>
        </w:rPr>
        <w:t>; hence, he could stop the travail.</w:t>
      </w:r>
    </w:p>
    <w:p w14:paraId="2ECD0867" w14:textId="2FF24CE2" w:rsidR="007541BD" w:rsidRPr="00923C51" w:rsidRDefault="007541BD" w:rsidP="00923C51">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Beloved, I write these things to reveal the truth in the word of God. Without holiness, no man shall see the Lord. The only way to holiness is to be in Christ, and this is made manifest by walking in the Spirit. This is the more reason the Holy Spirit is important to believers. The new life should be lived in the Spirit.</w:t>
      </w:r>
    </w:p>
    <w:p w14:paraId="0AC81649" w14:textId="77777777" w:rsidR="007541BD" w:rsidRPr="00210A38" w:rsidRDefault="007541BD" w:rsidP="00923C51">
      <w:pPr>
        <w:pStyle w:val="Heading3"/>
      </w:pPr>
      <w:r w:rsidRPr="00210A38">
        <w:t>The Spirit Causes Us to Walk</w:t>
      </w:r>
    </w:p>
    <w:p w14:paraId="390BB135"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Holy Spirit helps us to live according to the demands of God. Anyone born of the Spirit and walking in Him does not practice sin because the Spirit will </w:t>
      </w:r>
      <w:r w:rsidRPr="00210A38">
        <w:rPr>
          <w:rStyle w:val="Emphasis"/>
          <w:rFonts w:ascii="Garamond" w:hAnsi="Garamond" w:cs="Segoe UI"/>
          <w:color w:val="0F1115"/>
        </w:rPr>
        <w:t>cause</w:t>
      </w:r>
      <w:r w:rsidRPr="00210A38">
        <w:rPr>
          <w:rFonts w:ascii="Garamond" w:hAnsi="Garamond" w:cs="Segoe UI"/>
          <w:color w:val="0F1115"/>
        </w:rPr>
        <w:t> him to walk in God's statutes. The only way not to fulfill the desires of the flesh is to live in the Spirit. He helps us to fulfill the righteous requirement which the law could not achieve. He is the grace that helps us in our time of need. Sin will not abound where grace is available, and vice versa.</w:t>
      </w:r>
    </w:p>
    <w:p w14:paraId="109A0B0F"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As I conclude this chapter, I want to address a question that may be bordering your mind: </w:t>
      </w:r>
      <w:r w:rsidRPr="00210A38">
        <w:rPr>
          <w:rStyle w:val="Emphasis"/>
          <w:rFonts w:ascii="Garamond" w:hAnsi="Garamond" w:cs="Segoe UI"/>
          <w:color w:val="0F1115"/>
        </w:rPr>
        <w:t>Are we saying anyone born of the Spirit does not need to ask for forgiveness of sin because he does not sin?</w:t>
      </w:r>
    </w:p>
    <w:p w14:paraId="00A6F8E6"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 simple clarity to that is that the scriptures are clear about the fact that there is a tendency for a believer to sin. First, Jesus said those who will be denied eternity with God are regarded as "workers of iniquity"—otherwise described as "those who practice lawlessness." The words in bold draw our attention to the fact that these people </w:t>
      </w:r>
      <w:r w:rsidRPr="00210A38">
        <w:rPr>
          <w:rStyle w:val="Emphasis"/>
          <w:rFonts w:ascii="Garamond" w:hAnsi="Garamond" w:cs="Segoe UI"/>
          <w:color w:val="0F1115"/>
        </w:rPr>
        <w:t>continued</w:t>
      </w:r>
      <w:r w:rsidRPr="00210A38">
        <w:rPr>
          <w:rFonts w:ascii="Garamond" w:hAnsi="Garamond" w:cs="Segoe UI"/>
          <w:color w:val="0F1115"/>
        </w:rPr>
        <w:t> in their sin. For one reason or the other, they persist in it and do it over and over again without repentance.</w:t>
      </w:r>
    </w:p>
    <w:p w14:paraId="20A736BF"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Therefore, when we say anyone born of God does not practice sin, we mean he does not </w:t>
      </w:r>
      <w:r w:rsidRPr="00210A38">
        <w:rPr>
          <w:rStyle w:val="Emphasis"/>
          <w:rFonts w:ascii="Garamond" w:hAnsi="Garamond" w:cs="Segoe UI"/>
          <w:color w:val="0F1115"/>
        </w:rPr>
        <w:t>continue</w:t>
      </w:r>
      <w:r w:rsidRPr="00210A38">
        <w:rPr>
          <w:rFonts w:ascii="Garamond" w:hAnsi="Garamond" w:cs="Segoe UI"/>
          <w:color w:val="0F1115"/>
        </w:rPr>
        <w:t> or </w:t>
      </w:r>
      <w:r w:rsidRPr="00210A38">
        <w:rPr>
          <w:rStyle w:val="Emphasis"/>
          <w:rFonts w:ascii="Garamond" w:hAnsi="Garamond" w:cs="Segoe UI"/>
          <w:color w:val="0F1115"/>
        </w:rPr>
        <w:t>persist</w:t>
      </w:r>
      <w:r w:rsidRPr="00210A38">
        <w:rPr>
          <w:rFonts w:ascii="Garamond" w:hAnsi="Garamond" w:cs="Segoe UI"/>
          <w:color w:val="0F1115"/>
        </w:rPr>
        <w:t> in sin. John wrote in 1 John 2:1:</w:t>
      </w:r>
    </w:p>
    <w:p w14:paraId="49EBF0CA" w14:textId="25961742" w:rsidR="007541BD" w:rsidRPr="00923C51" w:rsidRDefault="007541BD" w:rsidP="00923C51">
      <w:pPr>
        <w:pStyle w:val="NoSpacing"/>
      </w:pPr>
      <w:r w:rsidRPr="00923C51">
        <w:rPr>
          <w:rStyle w:val="Emphasis"/>
          <w:i/>
          <w:iCs w:val="0"/>
        </w:rPr>
        <w:t>My little children, these things I write to you, so that you may not sin. And if anyone sins, we have an Advocate with the Father, Jesus Christ the righteous.</w:t>
      </w:r>
    </w:p>
    <w:p w14:paraId="7B814B96"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 child of God does not engage in the </w:t>
      </w:r>
      <w:r w:rsidRPr="00210A38">
        <w:rPr>
          <w:rStyle w:val="Emphasis"/>
          <w:rFonts w:ascii="Garamond" w:hAnsi="Garamond" w:cs="Segoe UI"/>
          <w:color w:val="0F1115"/>
        </w:rPr>
        <w:t>practice</w:t>
      </w:r>
      <w:r w:rsidRPr="00210A38">
        <w:rPr>
          <w:rFonts w:ascii="Garamond" w:hAnsi="Garamond" w:cs="Segoe UI"/>
          <w:color w:val="0F1115"/>
        </w:rPr>
        <w:t> of sin. "I write to you that you may not sin, but IF (not when) you sin." The word "if" suggests that a child of God sins </w:t>
      </w:r>
      <w:r w:rsidRPr="00210A38">
        <w:rPr>
          <w:rStyle w:val="Emphasis"/>
          <w:rFonts w:ascii="Garamond" w:hAnsi="Garamond" w:cs="Segoe UI"/>
          <w:color w:val="0F1115"/>
        </w:rPr>
        <w:t>conditionally</w:t>
      </w:r>
      <w:r w:rsidRPr="00210A38">
        <w:rPr>
          <w:rFonts w:ascii="Garamond" w:hAnsi="Garamond" w:cs="Segoe UI"/>
          <w:color w:val="0F1115"/>
        </w:rPr>
        <w:t> and </w:t>
      </w:r>
      <w:r w:rsidRPr="00210A38">
        <w:rPr>
          <w:rStyle w:val="Emphasis"/>
          <w:rFonts w:ascii="Garamond" w:hAnsi="Garamond" w:cs="Segoe UI"/>
          <w:color w:val="0F1115"/>
        </w:rPr>
        <w:t>unintentionally</w:t>
      </w:r>
      <w:r w:rsidRPr="00210A38">
        <w:rPr>
          <w:rFonts w:ascii="Garamond" w:hAnsi="Garamond" w:cs="Segoe UI"/>
          <w:color w:val="0F1115"/>
        </w:rPr>
        <w:t>. It is not going to happen willingly or intentionally; but </w:t>
      </w:r>
      <w:r w:rsidRPr="00210A38">
        <w:rPr>
          <w:rStyle w:val="Emphasis"/>
          <w:rFonts w:ascii="Garamond" w:hAnsi="Garamond" w:cs="Segoe UI"/>
          <w:color w:val="0F1115"/>
        </w:rPr>
        <w:t>if</w:t>
      </w:r>
      <w:r w:rsidRPr="00210A38">
        <w:rPr>
          <w:rFonts w:ascii="Garamond" w:hAnsi="Garamond" w:cs="Segoe UI"/>
          <w:color w:val="0F1115"/>
        </w:rPr>
        <w:t> it happens, he has an Advocate with the Father, Jesus Christ, who will plead his cause.</w:t>
      </w:r>
    </w:p>
    <w:p w14:paraId="2A3DA5B1"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Spirit within us will also witness the fact that we have sinned, and this will lead us to seek forgiveness of sin, provided we yield to the Holy Spirit. Jesus Christ said when the Holy Spirit comes, He will convict us of our sin (anytime we fall), and of righteousness (when we are in Him), and of judgment (eternity with God or hellfire). He regulates our lives to see that we are in Him. That is why I love to call Him the </w:t>
      </w:r>
      <w:r w:rsidRPr="00210A38">
        <w:rPr>
          <w:rStyle w:val="Emphasis"/>
          <w:rFonts w:ascii="Garamond" w:hAnsi="Garamond" w:cs="Segoe UI"/>
          <w:color w:val="0F1115"/>
        </w:rPr>
        <w:t>regulatory agent of God</w:t>
      </w:r>
      <w:r w:rsidRPr="00210A38">
        <w:rPr>
          <w:rFonts w:ascii="Garamond" w:hAnsi="Garamond" w:cs="Segoe UI"/>
          <w:color w:val="0F1115"/>
        </w:rPr>
        <w:t> in my life.</w:t>
      </w:r>
    </w:p>
    <w:p w14:paraId="1A0A35DE" w14:textId="77777777" w:rsidR="007541BD" w:rsidRPr="00210A38" w:rsidRDefault="007541BD" w:rsidP="00A540D4">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justifies the fact that the only test as to whether we are in the faith or not is by the presence and </w:t>
      </w:r>
      <w:r w:rsidRPr="00210A38">
        <w:rPr>
          <w:rStyle w:val="Emphasis"/>
          <w:rFonts w:ascii="Garamond" w:hAnsi="Garamond" w:cs="Segoe UI"/>
          <w:color w:val="0F1115"/>
        </w:rPr>
        <w:t>fellowship</w:t>
      </w:r>
      <w:r w:rsidRPr="00210A38">
        <w:rPr>
          <w:rFonts w:ascii="Garamond" w:hAnsi="Garamond" w:cs="Segoe UI"/>
          <w:color w:val="0F1115"/>
        </w:rPr>
        <w:t> of the Holy Spirit.</w:t>
      </w:r>
    </w:p>
    <w:p w14:paraId="4EE2B275" w14:textId="65906163" w:rsidR="007541BD" w:rsidRPr="00210A38" w:rsidRDefault="007541BD" w:rsidP="00A540D4">
      <w:pPr>
        <w:jc w:val="both"/>
        <w:rPr>
          <w:rFonts w:ascii="Garamond" w:eastAsia="Times New Roman" w:hAnsi="Garamond" w:cs="Segoe UI"/>
          <w:color w:val="0F1115"/>
          <w:sz w:val="24"/>
          <w:szCs w:val="24"/>
        </w:rPr>
      </w:pPr>
      <w:r w:rsidRPr="00210A38">
        <w:rPr>
          <w:rFonts w:ascii="Garamond" w:hAnsi="Garamond" w:cs="Segoe UI"/>
          <w:color w:val="0F1115"/>
        </w:rPr>
        <w:br w:type="page"/>
      </w:r>
    </w:p>
    <w:p w14:paraId="7BF5F77E" w14:textId="0A7D6E15" w:rsidR="007541BD" w:rsidRPr="00210A38" w:rsidRDefault="007541BD" w:rsidP="00FB4CD8">
      <w:pPr>
        <w:pStyle w:val="Heading1"/>
      </w:pPr>
      <w:r w:rsidRPr="00210A38">
        <w:lastRenderedPageBreak/>
        <w:t xml:space="preserve">Chapter </w:t>
      </w:r>
      <w:r w:rsidRPr="00FB4CD8">
        <w:t>Eleven</w:t>
      </w:r>
      <w:r w:rsidR="00FB4CD8">
        <w:br/>
      </w:r>
    </w:p>
    <w:p w14:paraId="26249A48" w14:textId="08F4BEEC" w:rsidR="007541BD" w:rsidRPr="00210A38" w:rsidRDefault="007541BD" w:rsidP="00FB4CD8">
      <w:pPr>
        <w:pStyle w:val="Heading2"/>
      </w:pPr>
      <w:r w:rsidRPr="00210A38">
        <w:t>Fellowship with the Holy Spirit</w:t>
      </w:r>
      <w:r w:rsidR="00FB4CD8">
        <w:br/>
      </w:r>
    </w:p>
    <w:p w14:paraId="653F7939"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target of God's love and grace is for us to have fellowship with Him individually, and this is the nucleus of Christianity. Christianity is not about riches, neither is it about fame. I tell people—though it looks like blasphemy to some—that we do not need to give our lives to Christ for us to be rich.</w:t>
      </w:r>
    </w:p>
    <w:p w14:paraId="4F1A5AF8"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because it looks unreasonable in my opinion for people to fast for long days and nights to seek riches when some people who do not even know God are swimming in the pool of genuinely earned riches. Do not you think something is wrong when all you want to use the name of Jesus, the blood of Jesus, the grace of God, the anointing of the Holy Spirit—etcetera—to get is a car or a house? It only takes competence, diligence, and persistence in business to stand before kings, my brother.</w:t>
      </w:r>
    </w:p>
    <w:p w14:paraId="4120BF13"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Jesus Christ said affirmatively that He came to give us life, and that we may have it in abundance. He further clarified that life in the kingdom does not consist in the abundance of things we possess (Luke 12:15).</w:t>
      </w:r>
    </w:p>
    <w:p w14:paraId="204F13B8"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So, the goal of Christ is not to give us flashy cars, beautiful mansions, wonderful children, awesome careers, and all that. Though it is the </w:t>
      </w:r>
      <w:proofErr w:type="gramStart"/>
      <w:r w:rsidRPr="00210A38">
        <w:rPr>
          <w:rFonts w:ascii="Garamond" w:hAnsi="Garamond" w:cs="Segoe UI"/>
          <w:color w:val="0F1115"/>
        </w:rPr>
        <w:t>Father's</w:t>
      </w:r>
      <w:proofErr w:type="gramEnd"/>
      <w:r w:rsidRPr="00210A38">
        <w:rPr>
          <w:rFonts w:ascii="Garamond" w:hAnsi="Garamond" w:cs="Segoe UI"/>
          <w:color w:val="0F1115"/>
        </w:rPr>
        <w:t xml:space="preserve"> good pleasure to give us all that, that is not the real focus. That is not His main purpose for giving His life as a ransom for us.</w:t>
      </w:r>
    </w:p>
    <w:p w14:paraId="14B44F31"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kingdom of God is not in eating and drinking, but righteousness, peace, and joy in the Holy Spirit (Romans 14:17). The real issue is </w:t>
      </w:r>
      <w:r w:rsidRPr="00210A38">
        <w:rPr>
          <w:rStyle w:val="Emphasis"/>
          <w:rFonts w:ascii="Garamond" w:hAnsi="Garamond" w:cs="Segoe UI"/>
          <w:color w:val="0F1115"/>
        </w:rPr>
        <w:t>eternal life</w:t>
      </w:r>
      <w:r w:rsidRPr="00210A38">
        <w:rPr>
          <w:rFonts w:ascii="Garamond" w:hAnsi="Garamond" w:cs="Segoe UI"/>
          <w:color w:val="0F1115"/>
        </w:rPr>
        <w:t>. If we have all these material blessings and miss out on the main gift of God, then we will end up being losers. We, therefore, must engrave it in our hearts that eternal life is the purpose of Christianity. And this eternal life is not restricted to a place; it starts right within us.</w:t>
      </w:r>
    </w:p>
    <w:p w14:paraId="3B42A2D6" w14:textId="77777777" w:rsidR="007541BD" w:rsidRPr="00210A38" w:rsidRDefault="007541BD" w:rsidP="00FB4CD8">
      <w:pPr>
        <w:pStyle w:val="Heading3"/>
      </w:pPr>
      <w:r w:rsidRPr="00210A38">
        <w:t>The Kingdom Within</w:t>
      </w:r>
    </w:p>
    <w:p w14:paraId="066DC9DB"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 kingdom of God begins here on earth in the life of believers. The kingdom of God must come into the life of anyone before the will of God can be done in such a life. Jesus taught the disciples how to pray, and a very important part of the prayer is: </w:t>
      </w:r>
      <w:r w:rsidRPr="00210A38">
        <w:rPr>
          <w:rStyle w:val="Emphasis"/>
          <w:rFonts w:ascii="Garamond" w:hAnsi="Garamond" w:cs="Segoe UI"/>
          <w:color w:val="0F1115"/>
        </w:rPr>
        <w:t>"Your kingdom come. Your will be done on earth as it is in heaven."</w:t>
      </w:r>
    </w:p>
    <w:p w14:paraId="3CE58F6E"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The will of God is done in heaven because His kingdom is there. Likewise, if His will shall be done here on earth, His kingdom has to come first. If </w:t>
      </w:r>
      <w:proofErr w:type="gramStart"/>
      <w:r w:rsidRPr="00210A38">
        <w:rPr>
          <w:rFonts w:ascii="Garamond" w:hAnsi="Garamond" w:cs="Segoe UI"/>
          <w:color w:val="0F1115"/>
        </w:rPr>
        <w:t>His</w:t>
      </w:r>
      <w:proofErr w:type="gramEnd"/>
      <w:r w:rsidRPr="00210A38">
        <w:rPr>
          <w:rFonts w:ascii="Garamond" w:hAnsi="Garamond" w:cs="Segoe UI"/>
          <w:color w:val="0F1115"/>
        </w:rPr>
        <w:t xml:space="preserve"> good thoughts and plans—which are to give you a future and hope—must be established in your life, then His kingdom has to come first.</w:t>
      </w:r>
    </w:p>
    <w:p w14:paraId="4DBC43A1"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And when the kingdom of God comes, it resides </w:t>
      </w:r>
      <w:r w:rsidRPr="00210A38">
        <w:rPr>
          <w:rStyle w:val="Emphasis"/>
          <w:rFonts w:ascii="Garamond" w:hAnsi="Garamond" w:cs="Segoe UI"/>
          <w:color w:val="0F1115"/>
        </w:rPr>
        <w:t>inside</w:t>
      </w:r>
      <w:r w:rsidRPr="00210A38">
        <w:rPr>
          <w:rFonts w:ascii="Garamond" w:hAnsi="Garamond" w:cs="Segoe UI"/>
          <w:color w:val="0F1115"/>
        </w:rPr>
        <w:t> of you. Jesus explained to the Pharisees that the kingdom of God does not come with observation; </w:t>
      </w:r>
      <w:r w:rsidRPr="00210A38">
        <w:rPr>
          <w:rStyle w:val="Emphasis"/>
          <w:rFonts w:ascii="Garamond" w:hAnsi="Garamond" w:cs="Segoe UI"/>
          <w:color w:val="0F1115"/>
        </w:rPr>
        <w:t>"the kingdom of God is within you"</w:t>
      </w:r>
      <w:r w:rsidRPr="00210A38">
        <w:rPr>
          <w:rFonts w:ascii="Garamond" w:hAnsi="Garamond" w:cs="Segoe UI"/>
          <w:color w:val="0F1115"/>
        </w:rPr>
        <w:t> (Luke 17:20-21).</w:t>
      </w:r>
    </w:p>
    <w:p w14:paraId="4A7B5B11"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kingdom of God is the eternal life promised to those who believe in Jesus Christ. This connotes that the kingdom of God is the life of God that resides in us to lead us like a king.</w:t>
      </w:r>
    </w:p>
    <w:p w14:paraId="7961845F"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To lead as a king means to hold the final authority. Hence, it is when God resumes as the King in your life that you can say His kingdom has come into your life, and consequently, His will (thoughts and plans) will be fulfilled. This is because it is until you see Him as the King (final authority) in your life that you will yield to His instructions that will lead you to His plans for your life.</w:t>
      </w:r>
    </w:p>
    <w:p w14:paraId="471C2CAD" w14:textId="77777777" w:rsidR="007541BD" w:rsidRPr="00210A38" w:rsidRDefault="007541BD" w:rsidP="00FB4CD8">
      <w:pPr>
        <w:pStyle w:val="Heading3"/>
      </w:pPr>
      <w:r w:rsidRPr="00210A38">
        <w:t>What Is Eternal Life?</w:t>
      </w:r>
    </w:p>
    <w:p w14:paraId="1EEABE1E" w14:textId="50AF8909" w:rsidR="007541BD" w:rsidRPr="00FB4CD8" w:rsidRDefault="007541BD" w:rsidP="00FB4CD8">
      <w:pPr>
        <w:pStyle w:val="NoSpacing"/>
      </w:pPr>
      <w:r w:rsidRPr="00FB4CD8">
        <w:rPr>
          <w:rStyle w:val="Emphasis"/>
          <w:i/>
          <w:iCs w:val="0"/>
        </w:rPr>
        <w:t>Jesus spoke these words, lifted up His eyes to heaven, and said: 'Father, the hour has come. Glorify Your Son, that Your Son also may glorify You, as You have given Him authority over all flesh, that He should give eternal life to as many as You have given Him. And this is eternal life, that they may know You, the only true God, and Jesus Christ whom You have sent.'</w:t>
      </w:r>
      <w:r w:rsidRPr="00FB4CD8">
        <w:t> (John 17:1-3)</w:t>
      </w:r>
    </w:p>
    <w:p w14:paraId="2E8C5380"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see here also that Jesus Christ emphasized what He came to give us: eternal life—no more, no less. Everything that He has to offer is embedded in that life, just like all God has to offer is in Christ Himself. If that eternal life (the kingdom of God) has not come to you, then you are not in the right position to receive anything from Him and for His will to be done in your life.</w:t>
      </w:r>
    </w:p>
    <w:p w14:paraId="586C1DBB"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But then, He gave us an exposition as to what this eternal life is all about: </w:t>
      </w:r>
      <w:r w:rsidRPr="00210A38">
        <w:rPr>
          <w:rStyle w:val="Emphasis"/>
          <w:rFonts w:ascii="Garamond" w:hAnsi="Garamond" w:cs="Segoe UI"/>
          <w:color w:val="0F1115"/>
        </w:rPr>
        <w:t>"that they may know God, and Jesus Christ Himself."</w:t>
      </w:r>
    </w:p>
    <w:p w14:paraId="46BD6CAB"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word "know" in this context is a pregnant word that needs to be unveiled because it goes beyond the casual "knowing" according to knowledge or information. It means to develop a relationship by </w:t>
      </w:r>
      <w:r w:rsidRPr="00210A38">
        <w:rPr>
          <w:rStyle w:val="Emphasis"/>
          <w:rFonts w:ascii="Garamond" w:hAnsi="Garamond" w:cs="Segoe UI"/>
          <w:color w:val="0F1115"/>
        </w:rPr>
        <w:t>meeting</w:t>
      </w:r>
      <w:r w:rsidRPr="00210A38">
        <w:rPr>
          <w:rFonts w:ascii="Garamond" w:hAnsi="Garamond" w:cs="Segoe UI"/>
          <w:color w:val="0F1115"/>
        </w:rPr>
        <w:t> and </w:t>
      </w:r>
      <w:r w:rsidRPr="00210A38">
        <w:rPr>
          <w:rStyle w:val="Emphasis"/>
          <w:rFonts w:ascii="Garamond" w:hAnsi="Garamond" w:cs="Segoe UI"/>
          <w:color w:val="0F1115"/>
        </w:rPr>
        <w:t>spending time together</w:t>
      </w:r>
      <w:r w:rsidRPr="00210A38">
        <w:rPr>
          <w:rFonts w:ascii="Garamond" w:hAnsi="Garamond" w:cs="Segoe UI"/>
          <w:color w:val="0F1115"/>
        </w:rPr>
        <w:t>. Note the words in quotes; they are important to the word "know" in the context Jesus gave.</w:t>
      </w:r>
    </w:p>
    <w:p w14:paraId="6BFEBEE0"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eternal life: that we may know (meeting and spending time with) God, and Jesus Christ Himself.</w:t>
      </w:r>
    </w:p>
    <w:p w14:paraId="26ED80A7"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Eternal life means having </w:t>
      </w:r>
      <w:r w:rsidRPr="00210A38">
        <w:rPr>
          <w:rStyle w:val="Emphasis"/>
          <w:rFonts w:ascii="Garamond" w:hAnsi="Garamond" w:cs="Segoe UI"/>
          <w:color w:val="0F1115"/>
        </w:rPr>
        <w:t>fellowship with God</w:t>
      </w:r>
      <w:r w:rsidRPr="00210A38">
        <w:rPr>
          <w:rFonts w:ascii="Garamond" w:hAnsi="Garamond" w:cs="Segoe UI"/>
          <w:color w:val="0F1115"/>
        </w:rPr>
        <w:t>. That was the exact experience in the Garden of Eden!</w:t>
      </w:r>
    </w:p>
    <w:p w14:paraId="7A8D2167" w14:textId="3788F064" w:rsidR="007541BD" w:rsidRPr="00FB4CD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when Paul made mention of </w:t>
      </w:r>
      <w:r w:rsidRPr="00210A38">
        <w:rPr>
          <w:rStyle w:val="Emphasis"/>
          <w:rFonts w:ascii="Garamond" w:hAnsi="Garamond" w:cs="Segoe UI"/>
          <w:color w:val="0F1115"/>
        </w:rPr>
        <w:t>"the fellowship of the Holy Spirit"</w:t>
      </w:r>
      <w:r w:rsidRPr="00210A38">
        <w:rPr>
          <w:rFonts w:ascii="Garamond" w:hAnsi="Garamond" w:cs="Segoe UI"/>
          <w:color w:val="0F1115"/>
        </w:rPr>
        <w:t> (2 Corinthians 13:14), he was invariably talking about the continual meeting and spending time with the Holy Spirit. This is what the love of God and the grace of our Lord Jesus Christ aim to achieve. This is the experience that excludes Christianity from being a religion.</w:t>
      </w:r>
    </w:p>
    <w:p w14:paraId="13475D57" w14:textId="77777777" w:rsidR="007541BD" w:rsidRPr="00210A38" w:rsidRDefault="007541BD" w:rsidP="00FB4CD8">
      <w:pPr>
        <w:pStyle w:val="Heading3"/>
      </w:pPr>
      <w:r w:rsidRPr="00210A38">
        <w:t>Meeting with God</w:t>
      </w:r>
    </w:p>
    <w:p w14:paraId="33D4876E"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By meeting with God, we are talking about having a personal and continual encounter with Him; a personal revelation of who He is. This is not the conventional response to </w:t>
      </w:r>
      <w:proofErr w:type="spellStart"/>
      <w:r w:rsidRPr="00210A38">
        <w:rPr>
          <w:rFonts w:ascii="Garamond" w:hAnsi="Garamond" w:cs="Segoe UI"/>
          <w:color w:val="0F1115"/>
        </w:rPr>
        <w:t>altar</w:t>
      </w:r>
      <w:proofErr w:type="spellEnd"/>
      <w:r w:rsidRPr="00210A38">
        <w:rPr>
          <w:rFonts w:ascii="Garamond" w:hAnsi="Garamond" w:cs="Segoe UI"/>
          <w:color w:val="0F1115"/>
        </w:rPr>
        <w:t xml:space="preserve"> calls and confession of sins. It goes beyond having the scriptural knowledge of who God is. This is a </w:t>
      </w:r>
      <w:r w:rsidRPr="00210A38">
        <w:rPr>
          <w:rStyle w:val="Emphasis"/>
          <w:rFonts w:ascii="Garamond" w:hAnsi="Garamond" w:cs="Segoe UI"/>
          <w:color w:val="0F1115"/>
        </w:rPr>
        <w:t>real</w:t>
      </w:r>
      <w:r w:rsidRPr="00210A38">
        <w:rPr>
          <w:rFonts w:ascii="Garamond" w:hAnsi="Garamond" w:cs="Segoe UI"/>
          <w:color w:val="0F1115"/>
        </w:rPr>
        <w:t> meeting with the Lord.</w:t>
      </w:r>
    </w:p>
    <w:p w14:paraId="7B5C62F8"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Isaiah said, </w:t>
      </w:r>
      <w:r w:rsidRPr="00210A38">
        <w:rPr>
          <w:rStyle w:val="Emphasis"/>
          <w:rFonts w:ascii="Garamond" w:hAnsi="Garamond" w:cs="Segoe UI"/>
          <w:color w:val="0F1115"/>
        </w:rPr>
        <w:t>"In the year that King Uzziah died, I saw the Lord sitting on a throne, high and lifted up, and the train of His robe filled the temple"</w:t>
      </w:r>
      <w:r w:rsidRPr="00210A38">
        <w:rPr>
          <w:rFonts w:ascii="Garamond" w:hAnsi="Garamond" w:cs="Segoe UI"/>
          <w:color w:val="0F1115"/>
        </w:rPr>
        <w:t> (Isaiah 6:1). The first issue here is that before this encounter, Isaiah had been a minister of God, speaking the mind of God to the people of God, yet he had never had a personal encounter with God.</w:t>
      </w:r>
    </w:p>
    <w:p w14:paraId="224DC665"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He kept on seeing visions in the days of Uzziah (Isaiah 1:1) but never saw the Lord. However, when King Uzziah died, he </w:t>
      </w:r>
      <w:r w:rsidRPr="00210A38">
        <w:rPr>
          <w:rStyle w:val="Emphasis"/>
          <w:rFonts w:ascii="Garamond" w:hAnsi="Garamond" w:cs="Segoe UI"/>
          <w:color w:val="0F1115"/>
        </w:rPr>
        <w:t>saw</w:t>
      </w:r>
      <w:r w:rsidRPr="00210A38">
        <w:rPr>
          <w:rFonts w:ascii="Garamond" w:hAnsi="Garamond" w:cs="Segoe UI"/>
          <w:color w:val="0F1115"/>
        </w:rPr>
        <w:t> the Lord. And the result of that encounter was a confession which Isaiah himself would have found difficult to believe if someone else had told him. He said, </w:t>
      </w:r>
      <w:r w:rsidRPr="00210A38">
        <w:rPr>
          <w:rStyle w:val="Emphasis"/>
          <w:rFonts w:ascii="Garamond" w:hAnsi="Garamond" w:cs="Segoe UI"/>
          <w:color w:val="0F1115"/>
        </w:rPr>
        <w:t>"Woe is me, for I am undone! Because I am a man of unclean lips..."</w:t>
      </w:r>
      <w:r w:rsidRPr="00210A38">
        <w:rPr>
          <w:rFonts w:ascii="Garamond" w:hAnsi="Garamond" w:cs="Segoe UI"/>
          <w:color w:val="0F1115"/>
        </w:rPr>
        <w:t> (Isaiah 6:5).</w:t>
      </w:r>
    </w:p>
    <w:p w14:paraId="1CC0E5BD"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The day Saul of Tarsus met the Lord, no one compelled him to submit to the lordship of Christ because God's light is too great to resist. This experience will inject a drastic change of lifestyle and character into whoever receives it, regardless of the level of his hardness of heart. This light is what brings about a confession by </w:t>
      </w:r>
      <w:r w:rsidRPr="00210A38">
        <w:rPr>
          <w:rStyle w:val="Emphasis"/>
          <w:rFonts w:ascii="Garamond" w:hAnsi="Garamond" w:cs="Segoe UI"/>
          <w:color w:val="0F1115"/>
        </w:rPr>
        <w:t>conviction</w:t>
      </w:r>
      <w:r w:rsidRPr="00210A38">
        <w:rPr>
          <w:rFonts w:ascii="Garamond" w:hAnsi="Garamond" w:cs="Segoe UI"/>
          <w:color w:val="0F1115"/>
        </w:rPr>
        <w:t>. And such confession leads to forgiveness of sin.</w:t>
      </w:r>
    </w:p>
    <w:p w14:paraId="2F3A3D5B"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is what a personal encounter does to a man's life; it reveals his true state. Whatever we call ourselves before we meet the Lord is a lie, regardless of how many visions and dreams we see daily. We have to wait for His light to expose the hidden secrets of our hearts for us to know our true state. Isaiah was a man of unclean lips, yet he was giving visions and sermons and declaring the verdicts of God. Anyone who has not met the Lord is ignorant even of who he is.</w:t>
      </w:r>
    </w:p>
    <w:p w14:paraId="6850A0A7"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experience of Isaiah revealed his true state to him, and he confessed—and his sin was taken away. Note that the sin that was taken away was the one Isaiah </w:t>
      </w:r>
      <w:r w:rsidRPr="00210A38">
        <w:rPr>
          <w:rStyle w:val="Emphasis"/>
          <w:rFonts w:ascii="Garamond" w:hAnsi="Garamond" w:cs="Segoe UI"/>
          <w:color w:val="0F1115"/>
        </w:rPr>
        <w:t>confessed</w:t>
      </w:r>
      <w:r w:rsidRPr="00210A38">
        <w:rPr>
          <w:rFonts w:ascii="Garamond" w:hAnsi="Garamond" w:cs="Segoe UI"/>
          <w:color w:val="0F1115"/>
        </w:rPr>
        <w:t> (see verses 6-7). Confession birthed by conviction attracts forgiveness.</w:t>
      </w:r>
    </w:p>
    <w:p w14:paraId="64FAA81D" w14:textId="77777777" w:rsidR="007541BD" w:rsidRPr="00210A38" w:rsidRDefault="007541BD" w:rsidP="00FB4CD8">
      <w:pPr>
        <w:pStyle w:val="Heading3"/>
      </w:pPr>
      <w:r w:rsidRPr="00210A38">
        <w:t>A Personal Testimony</w:t>
      </w:r>
    </w:p>
    <w:p w14:paraId="7F103AF8"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only experience that can change anyone who seems unchangeable. I am a testifier to this myself. The first day I met the Lord was the day I experienced a massive change in my life, both character-wise and in my walk with Him. Something changed me so much that everything about me changed! Also, I noticed this unusual passion for God's will. And more importantly, I discovered my appetite for God increased so greatly that I desired that experience daily.</w:t>
      </w:r>
    </w:p>
    <w:p w14:paraId="2CB34584"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then understood what the Psalmist meant in Psalm 42:1-2, saying, </w:t>
      </w:r>
      <w:r w:rsidRPr="00210A38">
        <w:rPr>
          <w:rStyle w:val="Emphasis"/>
          <w:rFonts w:ascii="Garamond" w:hAnsi="Garamond" w:cs="Segoe UI"/>
          <w:color w:val="0F1115"/>
        </w:rPr>
        <w:t>"As the deer pants for the water brooks, so pants my soul for You, O God. My soul thirsts for God, for the living God. When shall I come and appear before God?"</w:t>
      </w:r>
      <w:r w:rsidRPr="00210A38">
        <w:rPr>
          <w:rFonts w:ascii="Garamond" w:hAnsi="Garamond" w:cs="Segoe UI"/>
          <w:color w:val="0F1115"/>
        </w:rPr>
        <w:t> because it became real to me. It sealed my conviction about the existence of the living God. My perception of God became uncompromising. I was forced to make the statement, "I used to believe there is God, but now I </w:t>
      </w:r>
      <w:r w:rsidRPr="00210A38">
        <w:rPr>
          <w:rStyle w:val="Emphasis"/>
          <w:rFonts w:ascii="Garamond" w:hAnsi="Garamond" w:cs="Segoe UI"/>
          <w:color w:val="0F1115"/>
        </w:rPr>
        <w:t>know</w:t>
      </w:r>
      <w:r w:rsidRPr="00210A38">
        <w:rPr>
          <w:rFonts w:ascii="Garamond" w:hAnsi="Garamond" w:cs="Segoe UI"/>
          <w:color w:val="0F1115"/>
        </w:rPr>
        <w:t> there is God." In addition, a lot of sinful habits vanished in my life that day. How did it happen? I have no clue!</w:t>
      </w:r>
    </w:p>
    <w:p w14:paraId="747E9185"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Knowing God brings about persuasion even in times of trouble. Paul said, </w:t>
      </w:r>
      <w:r w:rsidRPr="00210A38">
        <w:rPr>
          <w:rStyle w:val="Emphasis"/>
          <w:rFonts w:ascii="Garamond" w:hAnsi="Garamond" w:cs="Segoe UI"/>
          <w:color w:val="0F1115"/>
        </w:rPr>
        <w:t xml:space="preserve">"For this reason I also suffer these things; </w:t>
      </w:r>
      <w:proofErr w:type="gramStart"/>
      <w:r w:rsidRPr="00210A38">
        <w:rPr>
          <w:rStyle w:val="Emphasis"/>
          <w:rFonts w:ascii="Garamond" w:hAnsi="Garamond" w:cs="Segoe UI"/>
          <w:color w:val="0F1115"/>
        </w:rPr>
        <w:t>nevertheless</w:t>
      </w:r>
      <w:proofErr w:type="gramEnd"/>
      <w:r w:rsidRPr="00210A38">
        <w:rPr>
          <w:rStyle w:val="Emphasis"/>
          <w:rFonts w:ascii="Garamond" w:hAnsi="Garamond" w:cs="Segoe UI"/>
          <w:color w:val="0F1115"/>
        </w:rPr>
        <w:t xml:space="preserve"> I am not ashamed, for I </w:t>
      </w:r>
      <w:r w:rsidRPr="00210A38">
        <w:rPr>
          <w:rStyle w:val="Emphasis"/>
          <w:rFonts w:ascii="Garamond" w:hAnsi="Garamond" w:cs="Segoe UI"/>
          <w:color w:val="0F1115"/>
        </w:rPr>
        <w:lastRenderedPageBreak/>
        <w:t>know whom I have believed and am persuaded that He is able to keep what I have committed to Him until that Day"</w:t>
      </w:r>
      <w:r w:rsidRPr="00210A38">
        <w:rPr>
          <w:rFonts w:ascii="Garamond" w:hAnsi="Garamond" w:cs="Segoe UI"/>
          <w:color w:val="0F1115"/>
        </w:rPr>
        <w:t> (2 Timothy 1:12). For whatever reason a man has to suffer, if he knows his God, he will be willing. Paul </w:t>
      </w:r>
      <w:r w:rsidRPr="00210A38">
        <w:rPr>
          <w:rStyle w:val="Emphasis"/>
          <w:rFonts w:ascii="Garamond" w:hAnsi="Garamond" w:cs="Segoe UI"/>
          <w:color w:val="0F1115"/>
        </w:rPr>
        <w:t>believed</w:t>
      </w:r>
      <w:r w:rsidRPr="00210A38">
        <w:rPr>
          <w:rFonts w:ascii="Garamond" w:hAnsi="Garamond" w:cs="Segoe UI"/>
          <w:color w:val="0F1115"/>
        </w:rPr>
        <w:t> Him, but he also </w:t>
      </w:r>
      <w:r w:rsidRPr="00210A38">
        <w:rPr>
          <w:rStyle w:val="Emphasis"/>
          <w:rFonts w:ascii="Garamond" w:hAnsi="Garamond" w:cs="Segoe UI"/>
          <w:color w:val="0F1115"/>
        </w:rPr>
        <w:t>knew</w:t>
      </w:r>
      <w:r w:rsidRPr="00210A38">
        <w:rPr>
          <w:rFonts w:ascii="Garamond" w:hAnsi="Garamond" w:cs="Segoe UI"/>
          <w:color w:val="0F1115"/>
        </w:rPr>
        <w:t> Him! And that was the basis for his willingness to suffer for Him without shame.</w:t>
      </w:r>
    </w:p>
    <w:p w14:paraId="36A1A0D7"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Shadrach and his friends were willing to enter into the fire set before them because they </w:t>
      </w:r>
      <w:r w:rsidRPr="00210A38">
        <w:rPr>
          <w:rStyle w:val="Emphasis"/>
          <w:rFonts w:ascii="Garamond" w:hAnsi="Garamond" w:cs="Segoe UI"/>
          <w:color w:val="0F1115"/>
        </w:rPr>
        <w:t>knew</w:t>
      </w:r>
      <w:r w:rsidRPr="00210A38">
        <w:rPr>
          <w:rFonts w:ascii="Garamond" w:hAnsi="Garamond" w:cs="Segoe UI"/>
          <w:color w:val="0F1115"/>
        </w:rPr>
        <w:t> their God. They knew He is Almighty and also a sovereign God. That was why they said, "Even if He decides not to save us, we still will not bow to your image." They knew He could decide not to save them. Likewise, we have to know God personally.</w:t>
      </w:r>
    </w:p>
    <w:p w14:paraId="71A425F4"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evidences of this encounter is unprecedented zeal for witnessing. This is because the experience will be too great for one to keep to oneself. It increases our passion for God and His work. Isaiah could not resist himself from surrendering to the purpose and will of God.</w:t>
      </w:r>
    </w:p>
    <w:p w14:paraId="5A2B3F86" w14:textId="77777777" w:rsidR="007541BD" w:rsidRPr="00210A38" w:rsidRDefault="007541BD" w:rsidP="00FB4CD8">
      <w:pPr>
        <w:pStyle w:val="Heading3"/>
      </w:pPr>
      <w:r w:rsidRPr="00210A38">
        <w:t>Have You Met Him?</w:t>
      </w:r>
    </w:p>
    <w:p w14:paraId="4830E4A0"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Now, I want to be specific to you. I know you might have read about Jesus Christ in the Scriptures or believed in Him; that is not the point here, as you have seen the case of Isaiah too, who was even already a minister of God before he saw the Lord.</w:t>
      </w:r>
    </w:p>
    <w:p w14:paraId="16BFAC03"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Have you met Him </w:t>
      </w:r>
      <w:r w:rsidRPr="00210A38">
        <w:rPr>
          <w:rStyle w:val="Emphasis"/>
          <w:rFonts w:ascii="Garamond" w:hAnsi="Garamond" w:cs="Segoe UI"/>
          <w:color w:val="0F1115"/>
        </w:rPr>
        <w:t>personally</w:t>
      </w:r>
      <w:r w:rsidRPr="00210A38">
        <w:rPr>
          <w:rFonts w:ascii="Garamond" w:hAnsi="Garamond" w:cs="Segoe UI"/>
          <w:color w:val="0F1115"/>
        </w:rPr>
        <w:t>? What exactly is your experience? What can you witness about Him?</w:t>
      </w:r>
    </w:p>
    <w:p w14:paraId="5236B96B"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must affirm to you that there is a wonderful and loving story to tell if you have had an encounter with Him. Those who have had that encounter can bear witness.</w:t>
      </w:r>
    </w:p>
    <w:p w14:paraId="18741EE8"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 want you to know that your exploit in life, as a Christian, hangs on </w:t>
      </w:r>
      <w:r w:rsidRPr="00210A38">
        <w:rPr>
          <w:rStyle w:val="Emphasis"/>
          <w:rFonts w:ascii="Garamond" w:hAnsi="Garamond" w:cs="Segoe UI"/>
          <w:color w:val="0F1115"/>
        </w:rPr>
        <w:t>knowing Him</w:t>
      </w:r>
      <w:r w:rsidRPr="00210A38">
        <w:rPr>
          <w:rFonts w:ascii="Garamond" w:hAnsi="Garamond" w:cs="Segoe UI"/>
          <w:color w:val="0F1115"/>
        </w:rPr>
        <w:t>. They that know their God shall do exploits. In other words, those who keep meeting and spending time with their God are bound for great exploit.</w:t>
      </w:r>
    </w:p>
    <w:p w14:paraId="39D26660"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Another thing I want you to engrave in your heart is that the Christian race is not a congregational thing. It is not a corporate affair. Whatever people think He is or call Him is irrelevant to your journey. Your business is: </w:t>
      </w:r>
      <w:r w:rsidRPr="00210A38">
        <w:rPr>
          <w:rStyle w:val="Emphasis"/>
          <w:rFonts w:ascii="Garamond" w:hAnsi="Garamond" w:cs="Segoe UI"/>
          <w:color w:val="0F1115"/>
        </w:rPr>
        <w:t>Who do you say He is?</w:t>
      </w:r>
    </w:p>
    <w:p w14:paraId="57AE3E46"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This was the question Jesus Christ asked His disciples, and the only one who was able to answer that particular and peculiar question was the one to whom the keys of the kingdom were given (read Matthew 16:13-19). The keys of the kingdom are given to those who know God </w:t>
      </w:r>
      <w:r w:rsidRPr="00210A38">
        <w:rPr>
          <w:rStyle w:val="Emphasis"/>
          <w:rFonts w:ascii="Garamond" w:hAnsi="Garamond" w:cs="Segoe UI"/>
          <w:color w:val="0F1115"/>
        </w:rPr>
        <w:t>personally</w:t>
      </w:r>
      <w:r w:rsidRPr="00210A38">
        <w:rPr>
          <w:rFonts w:ascii="Garamond" w:hAnsi="Garamond" w:cs="Segoe UI"/>
          <w:color w:val="0F1115"/>
        </w:rPr>
        <w:t>.</w:t>
      </w:r>
    </w:p>
    <w:p w14:paraId="5297F59F"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like manner, the discovery of your purpose in life is contingent on your meeting with Him. Contrary to many ideas, you cannot discover your purpose unless you meet your Creator. You can discover your talents, but not your purpose. And when you are working outside your purpose, you are doing great damage to your real personality. It does not matter whether you are using your talent or not.</w:t>
      </w:r>
    </w:p>
    <w:p w14:paraId="2AB6A7B5"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God gave you your talent for a specific purpose. And you will not be better than a wasted life before your Creator if you do not use your talent to fulfill that purpose—though the talent may pave the way for you in life.</w:t>
      </w:r>
    </w:p>
    <w:p w14:paraId="3C4CA784"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More importantly, it is expedient we understand that we cannot worship the One we do not know. This is tantamount to religiosity. Paul declared this to the church in Athens. The people were very religious and addicted to worship, but unfortunately of an </w:t>
      </w:r>
      <w:r w:rsidRPr="00210A38">
        <w:rPr>
          <w:rStyle w:val="Emphasis"/>
          <w:rFonts w:ascii="Garamond" w:hAnsi="Garamond" w:cs="Segoe UI"/>
          <w:color w:val="0F1115"/>
        </w:rPr>
        <w:t>unknown</w:t>
      </w:r>
      <w:r w:rsidRPr="00210A38">
        <w:rPr>
          <w:rFonts w:ascii="Garamond" w:hAnsi="Garamond" w:cs="Segoe UI"/>
          <w:color w:val="0F1115"/>
        </w:rPr>
        <w:t> God. We are not supposed to worship an unknown God.</w:t>
      </w:r>
    </w:p>
    <w:p w14:paraId="63C347D8"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acceptability of our worship before God is fueled by knowing Him by revelation. And this should be by far the only reason we boast in Him. We are not to boast of the wisdom He gives us; we are not to boast of the riches; the only reason for glory, and for saying we serve God, is that we </w:t>
      </w:r>
      <w:r w:rsidRPr="00210A38">
        <w:rPr>
          <w:rStyle w:val="Emphasis"/>
          <w:rFonts w:ascii="Garamond" w:hAnsi="Garamond" w:cs="Segoe UI"/>
          <w:color w:val="0F1115"/>
        </w:rPr>
        <w:t>understand and know Him</w:t>
      </w:r>
      <w:r w:rsidRPr="00210A38">
        <w:rPr>
          <w:rFonts w:ascii="Garamond" w:hAnsi="Garamond" w:cs="Segoe UI"/>
          <w:color w:val="0F1115"/>
        </w:rPr>
        <w:t>.</w:t>
      </w:r>
    </w:p>
    <w:p w14:paraId="55A821F4"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patriarchs of old worshiped God based on their knowledge of Him through revelation. And of course, He still reveals Himself to us even in this present day through His Son Jesus Christ. This is why no one can know God without having to see Jesus Christ. He is the way to know God.</w:t>
      </w:r>
    </w:p>
    <w:p w14:paraId="2E2B6A7A"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No one comes to the knowledge of the Father except through the Son. Jesus said, "If you know Me, then you have known the Father." Therefore, to know God, we have to seek Jesus Christ, because in Him only will the Father be revealed. And it is when the Father has been revealed that we can have communion or fellowship with Him.</w:t>
      </w:r>
    </w:p>
    <w:p w14:paraId="78142712" w14:textId="77777777" w:rsidR="007541BD" w:rsidRPr="00210A38" w:rsidRDefault="007541BD" w:rsidP="00FB4CD8">
      <w:pPr>
        <w:pStyle w:val="Heading3"/>
      </w:pPr>
      <w:r w:rsidRPr="00210A38">
        <w:lastRenderedPageBreak/>
        <w:t>Seeking Him</w:t>
      </w:r>
    </w:p>
    <w:p w14:paraId="382BE11D"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scripture is translucent about how we can meet with the Lord. One of the key factors that determine God's manifestation to us is our hunger and thirst, which is a product of our love for Him. This hunger and thirst create a passion for His presence in our life, and therefore reflects in our prayer points. A hungry soul will keep on asking the question, "When shall I come and appear before God?"</w:t>
      </w:r>
    </w:p>
    <w:p w14:paraId="0667EDE1" w14:textId="590D8F27" w:rsidR="007541BD" w:rsidRPr="00FB4CD8" w:rsidRDefault="007541BD" w:rsidP="00FB4CD8">
      <w:pPr>
        <w:pStyle w:val="NoSpacing"/>
      </w:pPr>
      <w:r w:rsidRPr="00FB4CD8">
        <w:rPr>
          <w:rStyle w:val="Emphasis"/>
          <w:i/>
          <w:iCs w:val="0"/>
        </w:rPr>
        <w:t xml:space="preserve">By night on my </w:t>
      </w:r>
      <w:proofErr w:type="gramStart"/>
      <w:r w:rsidRPr="00FB4CD8">
        <w:rPr>
          <w:rStyle w:val="Emphasis"/>
          <w:i/>
          <w:iCs w:val="0"/>
        </w:rPr>
        <w:t>bed</w:t>
      </w:r>
      <w:proofErr w:type="gramEnd"/>
      <w:r w:rsidRPr="00FB4CD8">
        <w:rPr>
          <w:rStyle w:val="Emphasis"/>
          <w:i/>
          <w:iCs w:val="0"/>
        </w:rPr>
        <w:t xml:space="preserve"> I sought the one I love; I sought him, but I did not find him. I will rise now," I said, "and go about the city; in the streets and in the </w:t>
      </w:r>
      <w:proofErr w:type="gramStart"/>
      <w:r w:rsidRPr="00FB4CD8">
        <w:rPr>
          <w:rStyle w:val="Emphasis"/>
          <w:i/>
          <w:iCs w:val="0"/>
        </w:rPr>
        <w:t>squares</w:t>
      </w:r>
      <w:proofErr w:type="gramEnd"/>
      <w:r w:rsidRPr="00FB4CD8">
        <w:rPr>
          <w:rStyle w:val="Emphasis"/>
          <w:i/>
          <w:iCs w:val="0"/>
        </w:rPr>
        <w:t xml:space="preserve"> I will seek the one I love.</w:t>
      </w:r>
      <w:r w:rsidRPr="00FB4CD8">
        <w:t> (Song of Solomon 3:1-2)</w:t>
      </w:r>
    </w:p>
    <w:p w14:paraId="5C1D8A22"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attributes of genuine love is the ceaseless seeking of the one we are in love with. The thirsty soul continues to seek Him. And as he continually asks, he gets his heart's desire. Jesus said, </w:t>
      </w:r>
      <w:r w:rsidRPr="00210A38">
        <w:rPr>
          <w:rStyle w:val="Emphasis"/>
          <w:rFonts w:ascii="Garamond" w:hAnsi="Garamond" w:cs="Segoe UI"/>
          <w:color w:val="0F1115"/>
        </w:rPr>
        <w:t>"So I say to you, ask, and it will be given to you; seek, and you will find; knock, and it will be opened to you. For everyone who asks receives, and he who seeks finds, and to him who knocks it will be opened"</w:t>
      </w:r>
      <w:r w:rsidRPr="00210A38">
        <w:rPr>
          <w:rFonts w:ascii="Garamond" w:hAnsi="Garamond" w:cs="Segoe UI"/>
          <w:color w:val="0F1115"/>
        </w:rPr>
        <w:t> (Luke 11:9).</w:t>
      </w:r>
    </w:p>
    <w:p w14:paraId="7449196F"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Persistence is an important factor we need to consider when it comes to seeking an encounter with Christ. We must put on an unrelenting attitude toward Him. There should be persistence in our asking, seeking, and knocking.</w:t>
      </w:r>
    </w:p>
    <w:p w14:paraId="43ED88B1" w14:textId="77777777" w:rsidR="007541BD" w:rsidRPr="00210A38" w:rsidRDefault="007541BD" w:rsidP="009604D9">
      <w:pPr>
        <w:pStyle w:val="Heading3"/>
      </w:pPr>
      <w:r w:rsidRPr="00210A38">
        <w:t>Lessons from the Resurrection Morning</w:t>
      </w:r>
    </w:p>
    <w:p w14:paraId="0AA1D6C1"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Let us learn some lessons from the Gospel according to John, chapter 20.</w:t>
      </w:r>
    </w:p>
    <w:p w14:paraId="7DB86587"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first lesson is from Mary Magdalene, who was the first person to see the Lord after His resurrection. The Bible recorded that Mary, having been to the tomb where Jesus was laid and found it empty, went to inform the disciples.</w:t>
      </w:r>
    </w:p>
    <w:p w14:paraId="261BEDD2"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respect to that report, they all went to the tomb and found the report to be true. But the disciples, having seen the empty tomb, did nothing but go back to their own homes. However, Mary would not. She stayed back (verse 11). She was bent on seeing the Lord—whether alive or dead; she just wanted to see Him.</w:t>
      </w:r>
    </w:p>
    <w:p w14:paraId="187F5BD8"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She stood there weeping, until an angel appeared first, and then Jesus Christ Himself. Hence the saying, "It was the women who saw Jesus first." She saw Jesus first, not really because Jesus wanted to show Himself to a woman first, but because she was the one who paid the price of persistence. She was bent on seeing Him and would not stop weeping until this happened. A wonderful lesson to us all! Jesus Christ will reveal Himself to you as long as you do not stop weeping (asking) to see Him.</w:t>
      </w:r>
    </w:p>
    <w:p w14:paraId="68F33D0A"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other lesson is from Thomas, who is often criticized for unbelief among the disciples for his unflagging quest to see Jesus. He was not there when Jesus appeared to the disciples after His resurrection. They brought the news to him, saying, "We have seen the Lord," but he would not assume he had seen Him also. He would not leverage another person's testimony. He replied—and I paraphrase—"I must have my own experience so that when it is time to witness His resurrection, I will do it with all conviction and assurance."</w:t>
      </w:r>
    </w:p>
    <w:p w14:paraId="5679A516"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 encounter with the Lord should not be based on reference to another person's testimony. One important thing that is often neglected when we castigate this man is that he missed the breath of life (Holy Spirit) Jesus gave to the disciples in that encounter. Do not you think he needed to seek his encounter too?</w:t>
      </w:r>
    </w:p>
    <w:p w14:paraId="13BF31E2"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As he pressed on to see Jesus, the Lord had to reappear to the disciples. This time, He ensured all were present. Though the doors were shut, Jesus came in because of Thomas' persistence. And the so-called doubting Thomas got a special concentration from the Lord. When he saw Jesus, he became the first person to </w:t>
      </w:r>
      <w:r w:rsidRPr="00210A38">
        <w:rPr>
          <w:rStyle w:val="Emphasis"/>
          <w:rFonts w:ascii="Garamond" w:hAnsi="Garamond" w:cs="Segoe UI"/>
          <w:color w:val="0F1115"/>
        </w:rPr>
        <w:t>touch</w:t>
      </w:r>
      <w:r w:rsidRPr="00210A38">
        <w:rPr>
          <w:rFonts w:ascii="Garamond" w:hAnsi="Garamond" w:cs="Segoe UI"/>
          <w:color w:val="0F1115"/>
        </w:rPr>
        <w:t> the risen Jesus. Others saw Him, but he touched Him. He touched the source of the power of salvation. We cannot overstate what that experience did to his faith and even the faith of generations after him.</w:t>
      </w:r>
    </w:p>
    <w:p w14:paraId="28E96C5E" w14:textId="21F597E3"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To me, Thomas had the greatest testimony among all the disciples. While others would say, "We saw Him," his testimony would be, "I </w:t>
      </w:r>
      <w:r w:rsidRPr="00210A38">
        <w:rPr>
          <w:rStyle w:val="Emphasis"/>
          <w:rFonts w:ascii="Garamond" w:hAnsi="Garamond" w:cs="Segoe UI"/>
          <w:color w:val="0F1115"/>
        </w:rPr>
        <w:t>touched</w:t>
      </w:r>
      <w:r w:rsidRPr="00210A38">
        <w:rPr>
          <w:rFonts w:ascii="Garamond" w:hAnsi="Garamond" w:cs="Segoe UI"/>
          <w:color w:val="0F1115"/>
        </w:rPr>
        <w:t> Him." That led him to confess by conviction, </w:t>
      </w:r>
      <w:r w:rsidRPr="00210A38">
        <w:rPr>
          <w:rStyle w:val="Emphasis"/>
          <w:rFonts w:ascii="Garamond" w:hAnsi="Garamond" w:cs="Segoe UI"/>
          <w:color w:val="0F1115"/>
        </w:rPr>
        <w:t>"My Lord and my God!"</w:t>
      </w:r>
      <w:r w:rsidRPr="00210A38">
        <w:rPr>
          <w:rFonts w:ascii="Garamond" w:hAnsi="Garamond" w:cs="Segoe UI"/>
          <w:color w:val="0F1115"/>
        </w:rPr>
        <w:t> If you have surveyed the scriptures, you must have discovered that it was Thomas who first addressed Jesus as </w:t>
      </w:r>
      <w:r w:rsidRPr="00210A38">
        <w:rPr>
          <w:rStyle w:val="Emphasis"/>
          <w:rFonts w:ascii="Garamond" w:hAnsi="Garamond" w:cs="Segoe UI"/>
          <w:color w:val="0F1115"/>
        </w:rPr>
        <w:t>God</w:t>
      </w:r>
      <w:r w:rsidRPr="00210A38">
        <w:rPr>
          <w:rFonts w:ascii="Garamond" w:hAnsi="Garamond" w:cs="Segoe UI"/>
          <w:color w:val="0F1115"/>
        </w:rPr>
        <w:t>. He called Him what no one else had called Him. Others called Him Lord, but he added "God" to that. What do you think could have led to that? Personal encounter!</w:t>
      </w:r>
    </w:p>
    <w:p w14:paraId="1DEF0DA5"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Likewise, he did not say "our Lord and our God" just like many of us do nowadays. We will say, "Our church is known for holiness; our church is a prayer mountain; our church is this and that." The reality is that our testimony about God should not be corporate. Thomas' testimony was </w:t>
      </w:r>
      <w:r w:rsidRPr="00210A38">
        <w:rPr>
          <w:rStyle w:val="Emphasis"/>
          <w:rFonts w:ascii="Garamond" w:hAnsi="Garamond" w:cs="Segoe UI"/>
          <w:color w:val="0F1115"/>
        </w:rPr>
        <w:t>personal</w:t>
      </w:r>
      <w:r w:rsidRPr="00210A38">
        <w:rPr>
          <w:rFonts w:ascii="Garamond" w:hAnsi="Garamond" w:cs="Segoe UI"/>
          <w:color w:val="0F1115"/>
        </w:rPr>
        <w:t>, and nothing could shake his conviction about the risen Christ. He said, </w:t>
      </w:r>
      <w:r w:rsidRPr="00210A38">
        <w:rPr>
          <w:rStyle w:val="Emphasis"/>
          <w:rFonts w:ascii="Garamond" w:hAnsi="Garamond" w:cs="Segoe UI"/>
          <w:color w:val="0F1115"/>
        </w:rPr>
        <w:t>MY Lord and MY God.</w:t>
      </w:r>
    </w:p>
    <w:p w14:paraId="76EB2EF5"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So, persistence, birthed by love and passion for Christ, is needful if we must see Him manifest Himself to us. When your heart and soul are bent on seeing Him, you definitely will see Him. Mary saw Him first due to persistence—Thomas touched Him first due to persistence. I hope you learn from these people in your pursuit of Him.</w:t>
      </w:r>
    </w:p>
    <w:p w14:paraId="2C02DD6C" w14:textId="77777777" w:rsidR="007541BD" w:rsidRPr="00210A38" w:rsidRDefault="007541BD" w:rsidP="009604D9">
      <w:pPr>
        <w:pStyle w:val="Heading3"/>
      </w:pPr>
      <w:r w:rsidRPr="00210A38">
        <w:t>Spending Time Together with Him</w:t>
      </w:r>
    </w:p>
    <w:p w14:paraId="04F54ACF"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When we seek and finally find the Lord, it is expected that we hold on to Him as declared in Song of Solomon 3:4: </w:t>
      </w:r>
      <w:r w:rsidRPr="00210A38">
        <w:rPr>
          <w:rStyle w:val="Emphasis"/>
          <w:rFonts w:ascii="Garamond" w:hAnsi="Garamond" w:cs="Segoe UI"/>
          <w:color w:val="0F1115"/>
        </w:rPr>
        <w:t xml:space="preserve">"When I found the </w:t>
      </w:r>
      <w:proofErr w:type="gramStart"/>
      <w:r w:rsidRPr="00210A38">
        <w:rPr>
          <w:rStyle w:val="Emphasis"/>
          <w:rFonts w:ascii="Garamond" w:hAnsi="Garamond" w:cs="Segoe UI"/>
          <w:color w:val="0F1115"/>
        </w:rPr>
        <w:t>one</w:t>
      </w:r>
      <w:proofErr w:type="gramEnd"/>
      <w:r w:rsidRPr="00210A38">
        <w:rPr>
          <w:rStyle w:val="Emphasis"/>
          <w:rFonts w:ascii="Garamond" w:hAnsi="Garamond" w:cs="Segoe UI"/>
          <w:color w:val="0F1115"/>
        </w:rPr>
        <w:t xml:space="preserve"> I love, I held him and would not let him go..."</w:t>
      </w:r>
    </w:p>
    <w:p w14:paraId="5143A11E"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leads us to the second aspect of knowing the Lord, which is </w:t>
      </w:r>
      <w:r w:rsidRPr="00210A38">
        <w:rPr>
          <w:rStyle w:val="Emphasis"/>
          <w:rFonts w:ascii="Garamond" w:hAnsi="Garamond" w:cs="Segoe UI"/>
          <w:color w:val="0F1115"/>
        </w:rPr>
        <w:t>spending time with Him</w:t>
      </w:r>
      <w:r w:rsidRPr="00210A38">
        <w:rPr>
          <w:rFonts w:ascii="Garamond" w:hAnsi="Garamond" w:cs="Segoe UI"/>
          <w:color w:val="0F1115"/>
        </w:rPr>
        <w:t>. It is this fellowship that brings us into unity with God, which is the main purpose of Christianity. Christianity is meant to bring us into oneness with God, in Jesus Christ, through the fellowship of the Holy Spirit.</w:t>
      </w:r>
    </w:p>
    <w:p w14:paraId="2A88E566"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evident traces of love is spending time together. When two lovers meet, it feels as if the meeting should not end. To say "goodbye" becomes seemingly ambiguous. And when they eventually part after hearty poems and sighs, their hearts are as if they have been glued together and cannot wait for another meeting.</w:t>
      </w:r>
    </w:p>
    <w:p w14:paraId="60D54A4D"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same is the experience with the Holy Spirit. The Psalmist was a testimony to this that he had to cry unto God, </w:t>
      </w:r>
      <w:r w:rsidRPr="00210A38">
        <w:rPr>
          <w:rStyle w:val="Emphasis"/>
          <w:rFonts w:ascii="Garamond" w:hAnsi="Garamond" w:cs="Segoe UI"/>
          <w:color w:val="0F1115"/>
        </w:rPr>
        <w:t>"Do not cast me away from Your presence, and do not take Your Holy Spirit from me"</w:t>
      </w:r>
      <w:r w:rsidRPr="00210A38">
        <w:rPr>
          <w:rFonts w:ascii="Garamond" w:hAnsi="Garamond" w:cs="Segoe UI"/>
          <w:color w:val="0F1115"/>
        </w:rPr>
        <w:t> (Psalm 51:11).</w:t>
      </w:r>
    </w:p>
    <w:p w14:paraId="71905A6A"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As far as I know, this is the most important thing a man can lose. I am very bold and unapologetic to tell people that the Holy Spirit is the most important Person to me, whom I cannot afford to lose. When you lose the Holy Spirit, you have lost everything. And if you do not have Him, you do not have anything as far as God is concerned.</w:t>
      </w:r>
    </w:p>
    <w:p w14:paraId="49E98AAB"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A songwriter says, "Give me You; everything else can wait." That is a powerful statement that tells the extent to which He is important to those who have seen Him. Your relevance is dependent on Him. If the Holy Spirit is not enough to make you relevant in this world—that you have to seek relevance by other means—then your relevance is irrelevant to God. Therefore, your greatness that is connected and relevant to God is fueled by meeting and spending time together with the Holy Spirit.</w:t>
      </w:r>
    </w:p>
    <w:p w14:paraId="1F79AD32"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secret behind Peter and other disciples' relevance in their generation was because they released themselves to be with Jesus Christ (Acts 4:13). They had fellowship with their Master so much that it was obvious in their lifestyle.</w:t>
      </w:r>
    </w:p>
    <w:p w14:paraId="19F6204C"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That is what spending time with Jesus Christ through the Holy Spirit does to us. It helps us to conform and grow up to the full stature of Christ. The more we fellowship with Him, the more we look like Him. And I must tell you, this is what God wants to see us become. Anytime He looks at us, He wants to see Himself; and this we can attain only through continual fellowship with Him.</w:t>
      </w:r>
    </w:p>
    <w:p w14:paraId="7FB7860A" w14:textId="77777777" w:rsidR="007541BD" w:rsidRPr="00210A38" w:rsidRDefault="007541BD" w:rsidP="009604D9">
      <w:pPr>
        <w:pStyle w:val="Heading3"/>
      </w:pPr>
      <w:r w:rsidRPr="00210A38">
        <w:t>Praise and Worship</w:t>
      </w:r>
    </w:p>
    <w:p w14:paraId="3E9E1B67"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ways of spending time with the Holy Spirit is through heartfelt praise and worship. An atmosphere of worship and praise invokes the presence of the Holy Spirit, hence an avenue to spend time with Him. Hearty and spiritual praise and worship are irresistible to Him. That is where He loves to dwell! In fact, the Psalmist, who is one of His greatest worshipers, says He is enthroned in the praises of His people. That is where He reigns.</w:t>
      </w:r>
    </w:p>
    <w:p w14:paraId="528E1C4D"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As we are indebted to seek God, He also seeks. However, He is not seeking intelligent people, neither is He seeking wealthy and influential people; He seeks </w:t>
      </w:r>
      <w:r w:rsidRPr="00210A38">
        <w:rPr>
          <w:rStyle w:val="Emphasis"/>
          <w:rFonts w:ascii="Garamond" w:hAnsi="Garamond" w:cs="Segoe UI"/>
          <w:color w:val="0F1115"/>
        </w:rPr>
        <w:t>worshipers</w:t>
      </w:r>
      <w:r w:rsidRPr="00210A38">
        <w:rPr>
          <w:rFonts w:ascii="Garamond" w:hAnsi="Garamond" w:cs="Segoe UI"/>
          <w:color w:val="0F1115"/>
        </w:rPr>
        <w:t> who will worship Him in truth and Spirit (John 4:23-24). His heart pants for this kind of people, and He is passionate about them so much that when He finds them, He stays and holds on to them.</w:t>
      </w:r>
    </w:p>
    <w:p w14:paraId="30E0A6AB"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An act of spiritual praise and worship is the fastest way to see the kingship dimension of God. As you engage in worship, He begins to unleash the goodness of His kingdom. You begin to partake in the glorious and triumphant lifestyle of joy. The joy of the Lord begins to </w:t>
      </w:r>
      <w:r w:rsidRPr="00210A38">
        <w:rPr>
          <w:rFonts w:ascii="Garamond" w:hAnsi="Garamond" w:cs="Segoe UI"/>
          <w:color w:val="0F1115"/>
        </w:rPr>
        <w:lastRenderedPageBreak/>
        <w:t>flow from within you like a river. And you will understand what David really meant by </w:t>
      </w:r>
      <w:r w:rsidRPr="00210A38">
        <w:rPr>
          <w:rStyle w:val="Emphasis"/>
          <w:rFonts w:ascii="Garamond" w:hAnsi="Garamond" w:cs="Segoe UI"/>
          <w:color w:val="0F1115"/>
        </w:rPr>
        <w:t>"In Your presence is fullness of joy"</w:t>
      </w:r>
      <w:r w:rsidRPr="00210A38">
        <w:rPr>
          <w:rFonts w:ascii="Garamond" w:hAnsi="Garamond" w:cs="Segoe UI"/>
          <w:color w:val="0F1115"/>
        </w:rPr>
        <w:t> (Psalm 16:11).</w:t>
      </w:r>
    </w:p>
    <w:p w14:paraId="3566A8CA"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However, I need to emphasize that the praise and worship moment is not the time for prayer requests or petitions. The atmosphere of praise and worship is meant to give pleasure to the Lord. It is meant to praise Him in the beauty of His holiness. It should be to praise God for </w:t>
      </w:r>
      <w:r w:rsidRPr="00210A38">
        <w:rPr>
          <w:rStyle w:val="Emphasis"/>
          <w:rFonts w:ascii="Garamond" w:hAnsi="Garamond" w:cs="Segoe UI"/>
          <w:color w:val="0F1115"/>
        </w:rPr>
        <w:t>who He is</w:t>
      </w:r>
      <w:r w:rsidRPr="00210A38">
        <w:rPr>
          <w:rFonts w:ascii="Garamond" w:hAnsi="Garamond" w:cs="Segoe UI"/>
          <w:color w:val="0F1115"/>
        </w:rPr>
        <w:t>, and not praise Him in anticipation of answers to prayer requests.</w:t>
      </w:r>
    </w:p>
    <w:p w14:paraId="3E662FD7"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attitude of praise and worship switches the pendulum of request the other way. Instead of you asking for what you want, He will be the one asking what you want Him to do for you. I therefore suggest you sometimes substitute your fast and prayer for fast and praise, and experience the limitless power of praise and worship.</w:t>
      </w:r>
    </w:p>
    <w:p w14:paraId="71461881"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Please note that praise and worship do not necessarily have to be in songs. It is an act that can be expressed in diverse ways. There is the clapping of hands, shout of triumph, praising with psalms, and others. Praise and worship could be in speech, or even in sobriety. As long as these acts originate spontaneously from the spirit, and are not orchestrated, they are regarded as worship.</w:t>
      </w:r>
    </w:p>
    <w:p w14:paraId="58138F08" w14:textId="77777777" w:rsidR="007541BD" w:rsidRPr="00210A38" w:rsidRDefault="007541BD" w:rsidP="009604D9">
      <w:pPr>
        <w:pStyle w:val="Heading3"/>
      </w:pPr>
      <w:r w:rsidRPr="00210A38">
        <w:t>Prayer</w:t>
      </w:r>
    </w:p>
    <w:p w14:paraId="016302AC"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Another means of spending time with the Holy Spirit is through prayers. The word "prayer" is not new to anyone, especially in the body of Christ, as everyone is virtually involved in it one way or the other. This is because prayer is an effective tool with which information is passed across from the physical realm to the spiritual realm.</w:t>
      </w:r>
    </w:p>
    <w:p w14:paraId="4E6A2F04"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One of the functions of the Holy Spirit in the life of a believer is to help him pray, for we do not know how to pray, but the Holy Spirit helps us to pray according to the will of God. This means anytime we desire to pray, we are sending a signal to Him to come and help us. So, prayer creates an atmosphere for the manifestation of the Spirit.</w:t>
      </w:r>
    </w:p>
    <w:p w14:paraId="5A9A7E93"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Prayer is important as it helps us develop an intimate relationship with our </w:t>
      </w:r>
      <w:proofErr w:type="gramStart"/>
      <w:r w:rsidRPr="00210A38">
        <w:rPr>
          <w:rFonts w:ascii="Garamond" w:hAnsi="Garamond" w:cs="Segoe UI"/>
          <w:color w:val="0F1115"/>
        </w:rPr>
        <w:t>Father</w:t>
      </w:r>
      <w:proofErr w:type="gramEnd"/>
      <w:r w:rsidRPr="00210A38">
        <w:rPr>
          <w:rFonts w:ascii="Garamond" w:hAnsi="Garamond" w:cs="Segoe UI"/>
          <w:color w:val="0F1115"/>
        </w:rPr>
        <w:t>. The more we pray, the closer we get to Him, and the more we hear Him speak to us with clarity and precision.</w:t>
      </w:r>
    </w:p>
    <w:p w14:paraId="73F6B5B3"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We also must note that the kind of prayer that improves fellowship is not a petition against enemies and all that, but communication that ends with </w:t>
      </w:r>
      <w:r w:rsidRPr="00210A38">
        <w:rPr>
          <w:rStyle w:val="Emphasis"/>
          <w:rFonts w:ascii="Garamond" w:hAnsi="Garamond" w:cs="Segoe UI"/>
          <w:color w:val="0F1115"/>
        </w:rPr>
        <w:t>feedback</w:t>
      </w:r>
      <w:r w:rsidRPr="00210A38">
        <w:rPr>
          <w:rFonts w:ascii="Garamond" w:hAnsi="Garamond" w:cs="Segoe UI"/>
          <w:color w:val="0F1115"/>
        </w:rPr>
        <w:t>. This means when you talk to God, He replies. That is communion; that is fellowship! Though you may initially find it difficult to identify His voice as He speaks to you, the more time you spend in fellowship with Him, the more it becomes easy to identify His voice. This necessitates the need to pray as often as you can.</w:t>
      </w:r>
    </w:p>
    <w:p w14:paraId="5AA58E3C"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Jesus Christ said men ought to pray always. This is a pointer that prayer should not be seasonal, and more importantly, should not be restricted to a particular place. Pray everywhere, anywhere, and anytime.</w:t>
      </w:r>
    </w:p>
    <w:p w14:paraId="1C4E7787"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we certainly cannot be praying aloud along the road, in the bus, and elsewhere. Jesus said prayers are not to be made in public but in secret. How then can we pray always and yet in secret?</w:t>
      </w:r>
    </w:p>
    <w:p w14:paraId="094C46D2"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Paul gave us a clue on how we can pray always in secret, and that is by </w:t>
      </w:r>
      <w:r w:rsidRPr="00210A38">
        <w:rPr>
          <w:rStyle w:val="Emphasis"/>
          <w:rFonts w:ascii="Garamond" w:hAnsi="Garamond" w:cs="Segoe UI"/>
          <w:color w:val="0F1115"/>
        </w:rPr>
        <w:t>praying in the Holy Ghost</w:t>
      </w:r>
      <w:r w:rsidRPr="00210A38">
        <w:rPr>
          <w:rFonts w:ascii="Garamond" w:hAnsi="Garamond" w:cs="Segoe UI"/>
          <w:color w:val="0F1115"/>
        </w:rPr>
        <w:t>! We can pray in our spirit secretly everywhere. Therefore, whenever we commit ourselves to prayer, the Holy Spirit always seeks to manifest Himself to help us, hence a wonderful avenue to spend time with Him.</w:t>
      </w:r>
    </w:p>
    <w:p w14:paraId="5E0F128C" w14:textId="77777777" w:rsidR="007541BD" w:rsidRPr="00210A38" w:rsidRDefault="007541BD" w:rsidP="009604D9">
      <w:pPr>
        <w:pStyle w:val="Heading3"/>
      </w:pPr>
      <w:r w:rsidRPr="00210A38">
        <w:t>Meditate on the Word of God</w:t>
      </w:r>
    </w:p>
    <w:p w14:paraId="0347727C"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final approach to spending time with the Holy Spirit that we shall consider is the word of God. With my little experience walking with God, I have discovered that there are not too many things that are more important to God than His Word—if there is anything. He exalts His Word above His name! And His word is declared to us by the Spirit. If anyone has not the Spirit of God, therefore, he cannot have the word of God, though he gives himself to the scriptures.</w:t>
      </w:r>
    </w:p>
    <w:p w14:paraId="66FFA88E"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Holy Spirit is the One who gives us the understanding of the scriptures. The fact that we read the scriptures daily does not grant understanding of the scriptures. </w:t>
      </w:r>
      <w:r w:rsidRPr="00210A38">
        <w:rPr>
          <w:rStyle w:val="Emphasis"/>
          <w:rFonts w:ascii="Garamond" w:hAnsi="Garamond" w:cs="Segoe UI"/>
          <w:color w:val="0F1115"/>
        </w:rPr>
        <w:t>"...Do you understand what you are reading?" And he said, "How can I, unless someone guides me?"</w:t>
      </w:r>
      <w:r w:rsidRPr="00210A38">
        <w:rPr>
          <w:rFonts w:ascii="Garamond" w:hAnsi="Garamond" w:cs="Segoe UI"/>
          <w:color w:val="0F1115"/>
        </w:rPr>
        <w:t> (Acts 8:30-31). We need to be guided by the One who is to guide us into all truth when He comes. We need our understanding to be opened that we may comprehend the scriptures.</w:t>
      </w:r>
    </w:p>
    <w:p w14:paraId="78F2418D"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This is done when we fellowship with the Holy Spirit in His word. He takes the word and speaks it to our hearing. Being the inspiration behind the scriptures, He is the One who can unravel the truth enclosed in the scriptures. Therefore, meditating and careful study of the word of God is an avenue to get the attention of the Spirit.</w:t>
      </w:r>
    </w:p>
    <w:p w14:paraId="55E3359F" w14:textId="77777777" w:rsidR="007541BD" w:rsidRPr="00210A38" w:rsidRDefault="007541BD" w:rsidP="009604D9">
      <w:pPr>
        <w:pStyle w:val="Heading3"/>
      </w:pPr>
      <w:r w:rsidRPr="00210A38">
        <w:t>The Purpose of It All</w:t>
      </w:r>
    </w:p>
    <w:p w14:paraId="088CF054"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In conclusion, the purpose of Christianity is to get us into unity with God. The Father, the Son, and the Holy Spirit are one, and Christianity is God's way of bringing us all into that oneness, that we may share in whatever their unity has to offer. It is to bring us into a personal relationship with God, where He talks and relates to us as the case was in the Garden of Eden before the fall of man.</w:t>
      </w:r>
    </w:p>
    <w:p w14:paraId="21EC841C"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If we do not get to this level of relating with God as with a Father and Friend, we have to continually press on for that experience because we have not laid hold of the essence of Christianity. Until we get to the level where we are one with the Father, in Jesus Christ, through the Holy Spirit, we actually are short of the purpose of Christianity.</w:t>
      </w:r>
    </w:p>
    <w:p w14:paraId="0994E57D" w14:textId="77777777" w:rsidR="007541BD" w:rsidRPr="00210A38" w:rsidRDefault="007541BD" w:rsidP="00FB4CD8">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therefore, a call to all to embrace the love of God, made manifest in the grace of our Lord Jesus Christ, through the fellowship of the Holy Spirit, that we may become one with our Maker.</w:t>
      </w:r>
    </w:p>
    <w:p w14:paraId="6EF4FC89" w14:textId="00D64466" w:rsidR="001C21B3" w:rsidRPr="00210A38" w:rsidRDefault="001C21B3" w:rsidP="00FB4CD8">
      <w:pPr>
        <w:jc w:val="both"/>
        <w:rPr>
          <w:rFonts w:ascii="Garamond" w:eastAsia="Times New Roman" w:hAnsi="Garamond" w:cs="Segoe UI"/>
          <w:color w:val="0F1115"/>
          <w:sz w:val="24"/>
          <w:szCs w:val="24"/>
        </w:rPr>
      </w:pPr>
      <w:r w:rsidRPr="00210A38">
        <w:rPr>
          <w:rFonts w:ascii="Garamond" w:hAnsi="Garamond" w:cs="Segoe UI"/>
          <w:color w:val="0F1115"/>
        </w:rPr>
        <w:br w:type="page"/>
      </w:r>
    </w:p>
    <w:p w14:paraId="374A6FAE" w14:textId="77777777" w:rsidR="001C21B3" w:rsidRPr="009604D9" w:rsidRDefault="001C21B3" w:rsidP="009604D9">
      <w:pPr>
        <w:pStyle w:val="Heading1"/>
      </w:pPr>
      <w:r w:rsidRPr="009604D9">
        <w:lastRenderedPageBreak/>
        <w:t>Epilogue</w:t>
      </w:r>
    </w:p>
    <w:p w14:paraId="3DAB4658" w14:textId="13C80AAC" w:rsidR="001C21B3" w:rsidRPr="00210A38" w:rsidRDefault="001C21B3" w:rsidP="001C21B3">
      <w:pPr>
        <w:pStyle w:val="Heading2"/>
        <w:shd w:val="clear" w:color="auto" w:fill="FFFFFF"/>
        <w:spacing w:before="480" w:beforeAutospacing="0" w:after="240" w:afterAutospacing="0" w:line="480" w:lineRule="atLeast"/>
        <w:rPr>
          <w:rFonts w:cs="Segoe UI"/>
          <w:color w:val="0F1115"/>
          <w:sz w:val="33"/>
          <w:szCs w:val="33"/>
        </w:rPr>
      </w:pPr>
      <w:r w:rsidRPr="00210A38">
        <w:rPr>
          <w:rFonts w:cs="Segoe UI"/>
          <w:color w:val="0F1115"/>
          <w:sz w:val="33"/>
          <w:szCs w:val="33"/>
        </w:rPr>
        <w:t xml:space="preserve">The </w:t>
      </w:r>
      <w:r w:rsidRPr="009604D9">
        <w:t>Threefold</w:t>
      </w:r>
      <w:r w:rsidRPr="00210A38">
        <w:rPr>
          <w:rFonts w:cs="Segoe UI"/>
          <w:color w:val="0F1115"/>
          <w:sz w:val="33"/>
          <w:szCs w:val="33"/>
        </w:rPr>
        <w:t xml:space="preserve"> Cord</w:t>
      </w:r>
      <w:r w:rsidR="009604D9">
        <w:rPr>
          <w:rFonts w:cs="Segoe UI"/>
          <w:color w:val="0F1115"/>
          <w:sz w:val="33"/>
          <w:szCs w:val="33"/>
        </w:rPr>
        <w:br/>
      </w:r>
    </w:p>
    <w:p w14:paraId="6EB67987"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We have traveled far together in these pages. We have stood at the foot of the cross and beheld the love of the Father. We have marveled at the grace of the Son that bridged the unbridgeable gap. And we have tasted—however briefly—the profound sweetness of fellowship with the Holy Spirit.</w:t>
      </w:r>
    </w:p>
    <w:p w14:paraId="69612EE5"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now we must ask the question that has been hovering over every chapter: </w:t>
      </w:r>
      <w:r w:rsidRPr="00210A38">
        <w:rPr>
          <w:rStyle w:val="Emphasis"/>
          <w:rFonts w:ascii="Garamond" w:hAnsi="Garamond" w:cs="Segoe UI"/>
          <w:color w:val="0F1115"/>
        </w:rPr>
        <w:t>What does it all mean?</w:t>
      </w:r>
    </w:p>
    <w:p w14:paraId="5050F4F6"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Let me say it plainly: Christianity is not a religion. It never was. It is not a set of rules to follow, a list of sins to avoid, or a set of doctrines to affirm. It is not about church attendance, tithing, or even Bible study—though all of these have their place. Christianity is, at its core, a </w:t>
      </w:r>
      <w:r w:rsidRPr="00210A38">
        <w:rPr>
          <w:rStyle w:val="Emphasis"/>
          <w:rFonts w:ascii="Garamond" w:hAnsi="Garamond" w:cs="Segoe UI"/>
          <w:color w:val="0F1115"/>
        </w:rPr>
        <w:t>relationship</w:t>
      </w:r>
      <w:r w:rsidRPr="00210A38">
        <w:rPr>
          <w:rFonts w:ascii="Garamond" w:hAnsi="Garamond" w:cs="Segoe UI"/>
          <w:color w:val="0F1115"/>
        </w:rPr>
        <w:t> with the living God, made possible through the threefold cord that cannot be broken.</w:t>
      </w:r>
    </w:p>
    <w:p w14:paraId="3D9A2B12" w14:textId="77777777" w:rsidR="001C21B3" w:rsidRPr="00210A38" w:rsidRDefault="001C21B3" w:rsidP="009604D9">
      <w:pPr>
        <w:pStyle w:val="Heading3"/>
      </w:pPr>
      <w:r w:rsidRPr="00210A38">
        <w:t>Love: The Foundation</w:t>
      </w:r>
    </w:p>
    <w:p w14:paraId="5E7336B1"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Love is where it all begins. Not our love for God, but His love for us. Before we ever thought of Him, He thought of us. Before we ever sought Him, He sought us. Before we ever loved Him, He loved us—not because we were lovable, but because He </w:t>
      </w:r>
      <w:r w:rsidRPr="00210A38">
        <w:rPr>
          <w:rStyle w:val="Emphasis"/>
          <w:rFonts w:ascii="Garamond" w:hAnsi="Garamond" w:cs="Segoe UI"/>
          <w:color w:val="0F1115"/>
        </w:rPr>
        <w:t>is</w:t>
      </w:r>
      <w:r w:rsidRPr="00210A38">
        <w:rPr>
          <w:rFonts w:ascii="Garamond" w:hAnsi="Garamond" w:cs="Segoe UI"/>
          <w:color w:val="0F1115"/>
        </w:rPr>
        <w:t> love.</w:t>
      </w:r>
    </w:p>
    <w:p w14:paraId="05060663"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love is not an emotion; it is a </w:t>
      </w:r>
      <w:r w:rsidRPr="00210A38">
        <w:rPr>
          <w:rStyle w:val="Emphasis"/>
          <w:rFonts w:ascii="Garamond" w:hAnsi="Garamond" w:cs="Segoe UI"/>
          <w:color w:val="0F1115"/>
        </w:rPr>
        <w:t>decision</w:t>
      </w:r>
      <w:r w:rsidRPr="00210A38">
        <w:rPr>
          <w:rFonts w:ascii="Garamond" w:hAnsi="Garamond" w:cs="Segoe UI"/>
          <w:color w:val="0F1115"/>
        </w:rPr>
        <w:t>. God decided to set His heart upon us. He decided to make us in His image. He decided to pursue us when we ran from Him. He decided to give His only Son—the most precious thing He had—to bring us back to Himself.</w:t>
      </w:r>
    </w:p>
    <w:p w14:paraId="532FAE86"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 xml:space="preserve">And now, because He has first loved us, we are called to love Him in return. Not with perfect love, for ours will always be imperfect. But with sincere love. With wholehearted love. With a love that says, "Lord, </w:t>
      </w:r>
      <w:proofErr w:type="gramStart"/>
      <w:r w:rsidRPr="00210A38">
        <w:rPr>
          <w:rFonts w:ascii="Garamond" w:hAnsi="Garamond" w:cs="Segoe UI"/>
          <w:color w:val="0F1115"/>
        </w:rPr>
        <w:t>You</w:t>
      </w:r>
      <w:proofErr w:type="gramEnd"/>
      <w:r w:rsidRPr="00210A38">
        <w:rPr>
          <w:rFonts w:ascii="Garamond" w:hAnsi="Garamond" w:cs="Segoe UI"/>
          <w:color w:val="0F1115"/>
        </w:rPr>
        <w:t xml:space="preserve"> are my portion. You are my treasure. You are my all."</w:t>
      </w:r>
    </w:p>
    <w:p w14:paraId="67472B1C"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But the love does not stop with Him. It overflows to our neighbors. For if we say we love God whom we have not seen, yet hate our brother whom we have seen, we are liars (1 John 4:20). The love of God in us must become the love of God </w:t>
      </w:r>
      <w:r w:rsidRPr="00210A38">
        <w:rPr>
          <w:rStyle w:val="Emphasis"/>
          <w:rFonts w:ascii="Garamond" w:hAnsi="Garamond" w:cs="Segoe UI"/>
          <w:color w:val="0F1115"/>
        </w:rPr>
        <w:t>through</w:t>
      </w:r>
      <w:r w:rsidRPr="00210A38">
        <w:rPr>
          <w:rFonts w:ascii="Garamond" w:hAnsi="Garamond" w:cs="Segoe UI"/>
          <w:color w:val="0F1115"/>
        </w:rPr>
        <w:t> us—to our families, our friends, our enemies, and everyone He brings across our path.</w:t>
      </w:r>
    </w:p>
    <w:p w14:paraId="304DC89C"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first strand of the cord. Without it, nothing else holds.</w:t>
      </w:r>
    </w:p>
    <w:p w14:paraId="66F36C0A" w14:textId="77777777" w:rsidR="001C21B3" w:rsidRPr="00210A38" w:rsidRDefault="001C21B3" w:rsidP="009604D9">
      <w:pPr>
        <w:pStyle w:val="Heading3"/>
      </w:pPr>
      <w:r w:rsidRPr="00210A38">
        <w:t>Grace: The Bridge</w:t>
      </w:r>
    </w:p>
    <w:p w14:paraId="2384AAC1"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here is the problem: sin entered the world and shattered everything. The love of God was still there—it had not changed—but we could no longer receive it. Our sin created a barrier, a wall of separation that we could not breach. The very ones God loved had become His enemies, alienated from His life, dead in trespasses and sins.</w:t>
      </w:r>
    </w:p>
    <w:p w14:paraId="33976FE7"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where grace enters.</w:t>
      </w:r>
    </w:p>
    <w:p w14:paraId="53ACB6D3"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Grace is not God lowering His standards. It is God meeting the standards </w:t>
      </w:r>
      <w:r w:rsidRPr="00210A38">
        <w:rPr>
          <w:rStyle w:val="Emphasis"/>
          <w:rFonts w:ascii="Garamond" w:hAnsi="Garamond" w:cs="Segoe UI"/>
          <w:color w:val="0F1115"/>
        </w:rPr>
        <w:t>for us</w:t>
      </w:r>
      <w:r w:rsidRPr="00210A38">
        <w:rPr>
          <w:rFonts w:ascii="Garamond" w:hAnsi="Garamond" w:cs="Segoe UI"/>
          <w:color w:val="0F1115"/>
        </w:rPr>
        <w:t>. Grace is the bridge over the chasm that our sin had created. Grace is the hand stretched out to us when we were drowning. Grace is the sacrifice of the Son on our behalf, taking our punishment, bearing our shame, canceling our debt.</w:t>
      </w:r>
    </w:p>
    <w:p w14:paraId="23EEA88D"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Without grace, the love of God would remain a distant abstraction—real but unreachable, like the sun that gives light to the earth but cannot be touched. Grace brings love </w:t>
      </w:r>
      <w:r w:rsidRPr="00210A38">
        <w:rPr>
          <w:rStyle w:val="Emphasis"/>
          <w:rFonts w:ascii="Garamond" w:hAnsi="Garamond" w:cs="Segoe UI"/>
          <w:color w:val="0F1115"/>
        </w:rPr>
        <w:t>down</w:t>
      </w:r>
      <w:r w:rsidRPr="00210A38">
        <w:rPr>
          <w:rFonts w:ascii="Garamond" w:hAnsi="Garamond" w:cs="Segoe UI"/>
          <w:color w:val="0F1115"/>
        </w:rPr>
        <w:t>. Grace makes love accessible. Grace says, "The barrier has been removed. The veil has been torn. Come in."</w:t>
      </w:r>
    </w:p>
    <w:p w14:paraId="15C4F248"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second strand of the cord. It is what makes the first strand effective in our lives.</w:t>
      </w:r>
    </w:p>
    <w:p w14:paraId="7C1A1CED" w14:textId="77777777" w:rsidR="001C21B3" w:rsidRPr="00210A38" w:rsidRDefault="001C21B3" w:rsidP="009604D9">
      <w:pPr>
        <w:pStyle w:val="Heading3"/>
      </w:pPr>
      <w:r w:rsidRPr="00210A38">
        <w:t>Fellowship: The Experience</w:t>
      </w:r>
    </w:p>
    <w:p w14:paraId="10D49D7F"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even love and grace are not the end. They are the means to an end—and that end is </w:t>
      </w:r>
      <w:r w:rsidRPr="00210A38">
        <w:rPr>
          <w:rStyle w:val="Emphasis"/>
          <w:rFonts w:ascii="Garamond" w:hAnsi="Garamond" w:cs="Segoe UI"/>
          <w:color w:val="0F1115"/>
        </w:rPr>
        <w:t>fellowship</w:t>
      </w:r>
      <w:r w:rsidRPr="00210A38">
        <w:rPr>
          <w:rFonts w:ascii="Garamond" w:hAnsi="Garamond" w:cs="Segoe UI"/>
          <w:color w:val="0F1115"/>
        </w:rPr>
        <w:t>.</w:t>
      </w:r>
    </w:p>
    <w:p w14:paraId="47AACC1B"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God did not save us merely to rescue us from hell. He did not redeem us merely to forgive our sins. He saved and redeemed us for one purpose above all others: </w:t>
      </w:r>
      <w:r w:rsidRPr="00210A38">
        <w:rPr>
          <w:rStyle w:val="Emphasis"/>
          <w:rFonts w:ascii="Garamond" w:hAnsi="Garamond" w:cs="Segoe UI"/>
          <w:color w:val="0F1115"/>
        </w:rPr>
        <w:t>that we might know Him</w:t>
      </w:r>
      <w:r w:rsidRPr="00210A38">
        <w:rPr>
          <w:rFonts w:ascii="Garamond" w:hAnsi="Garamond" w:cs="Segoe UI"/>
          <w:color w:val="0F1115"/>
        </w:rPr>
        <w:t xml:space="preserve">. That we might walk with Him. </w:t>
      </w:r>
      <w:r w:rsidRPr="00210A38">
        <w:rPr>
          <w:rFonts w:ascii="Garamond" w:hAnsi="Garamond" w:cs="Segoe UI"/>
          <w:color w:val="0F1115"/>
        </w:rPr>
        <w:lastRenderedPageBreak/>
        <w:t>That we might have communion with the Father and the Son through the Holy Spirit.</w:t>
      </w:r>
    </w:p>
    <w:p w14:paraId="7E64FFC5"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the third strand of the cord. It is the experience of all that love has provided and grace has made possible. It is the daily, moment-by-moment reality of walking with God—not as a distant deity, but as a close Companion, a loving Father, an indwelling Friend.</w:t>
      </w:r>
    </w:p>
    <w:p w14:paraId="03B53237"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Holy Spirit is the One who makes this fellowship real. He is the One who takes the love of the Father and the grace of the Son and translates them into living experience in our hearts. He is the One who prays through us, worships through us, loves through us, and transforms us from glory to glory.</w:t>
      </w:r>
    </w:p>
    <w:p w14:paraId="59540F04"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Without the Holy Spirit, Christianity would be a historical fact but not a present reality. With Him, it becomes what it was always meant to be: </w:t>
      </w:r>
      <w:r w:rsidRPr="00210A38">
        <w:rPr>
          <w:rStyle w:val="Emphasis"/>
          <w:rFonts w:ascii="Garamond" w:hAnsi="Garamond" w:cs="Segoe UI"/>
          <w:color w:val="0F1115"/>
        </w:rPr>
        <w:t>life</w:t>
      </w:r>
      <w:r w:rsidRPr="00210A38">
        <w:rPr>
          <w:rFonts w:ascii="Garamond" w:hAnsi="Garamond" w:cs="Segoe UI"/>
          <w:color w:val="0F1115"/>
        </w:rPr>
        <w:t>—abundant, eternal, unshakeable life.</w:t>
      </w:r>
    </w:p>
    <w:p w14:paraId="54C5D2E3" w14:textId="77777777" w:rsidR="001C21B3" w:rsidRPr="00210A38" w:rsidRDefault="001C21B3" w:rsidP="009604D9">
      <w:pPr>
        <w:pStyle w:val="Heading3"/>
      </w:pPr>
      <w:r w:rsidRPr="00210A38">
        <w:t>The Cord That Cannot Be Broken</w:t>
      </w:r>
    </w:p>
    <w:p w14:paraId="44382B3A"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Love. Grace. Fellowship.</w:t>
      </w:r>
    </w:p>
    <w:p w14:paraId="39DF24F7"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Three strands. One cord. Unbreakable.</w:t>
      </w:r>
    </w:p>
    <w:p w14:paraId="4099E9DA"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You cannot have true Christianity with only one or two of these. A Christianity that talks about love but ignores grace becomes mere humanism—a moral system without power to save. A Christianity that preaches grace but neglects love becomes cheap license—forgiveness without transformation. A Christianity that pursues fellowship without grounding it in love and grace becomes mystical experience without foundation—emotion without truth.</w:t>
      </w:r>
    </w:p>
    <w:p w14:paraId="6BAD2D07"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But when all three are present—when the love of the Father, the grace of the Son, and the fellowship of the Spirit are woven together in the life of a believer—then you have something that the gates of hell cannot prevail against. You have the real thing. You have Christianity as God intended it.</w:t>
      </w:r>
    </w:p>
    <w:p w14:paraId="7D8ABEB7" w14:textId="77777777" w:rsidR="001C21B3" w:rsidRPr="00210A38" w:rsidRDefault="001C21B3" w:rsidP="009604D9">
      <w:pPr>
        <w:pStyle w:val="Heading3"/>
      </w:pPr>
      <w:r w:rsidRPr="00210A38">
        <w:t>A Final Word</w:t>
      </w:r>
    </w:p>
    <w:p w14:paraId="4EC35DB4"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lastRenderedPageBreak/>
        <w:t xml:space="preserve">Perhaps you picked up this book because you sensed something was missing in your faith. Perhaps you have been a Christian for years, yet deep down you know there is more—more love, more grace, more intimacy than you have experienced. If that is you, take </w:t>
      </w:r>
      <w:proofErr w:type="gramStart"/>
      <w:r w:rsidRPr="00210A38">
        <w:rPr>
          <w:rFonts w:ascii="Garamond" w:hAnsi="Garamond" w:cs="Segoe UI"/>
          <w:color w:val="0F1115"/>
        </w:rPr>
        <w:t>heart.</w:t>
      </w:r>
      <w:proofErr w:type="gramEnd"/>
      <w:r w:rsidRPr="00210A38">
        <w:rPr>
          <w:rFonts w:ascii="Garamond" w:hAnsi="Garamond" w:cs="Segoe UI"/>
          <w:color w:val="0F1115"/>
        </w:rPr>
        <w:t xml:space="preserve"> The threefold cord is not reserved for spiritual elites or super-saints. It is for every child of God.</w:t>
      </w:r>
    </w:p>
    <w:p w14:paraId="37EE9988"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love of the Father is already yours. He proved it on the cross.</w:t>
      </w:r>
    </w:p>
    <w:p w14:paraId="5784D9C3"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grace of the Son is already yours. He purchased it with His blood.</w:t>
      </w:r>
    </w:p>
    <w:p w14:paraId="1EA2E223"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fellowship of the Holy Spirit is already yours. He dwells within you even now.</w:t>
      </w:r>
    </w:p>
    <w:p w14:paraId="69CA1973"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question is not whether these gifts are available. The question is whether you will </w:t>
      </w:r>
      <w:r w:rsidRPr="00210A38">
        <w:rPr>
          <w:rStyle w:val="Emphasis"/>
          <w:rFonts w:ascii="Garamond" w:hAnsi="Garamond" w:cs="Segoe UI"/>
          <w:color w:val="0F1115"/>
        </w:rPr>
        <w:t>receive</w:t>
      </w:r>
      <w:r w:rsidRPr="00210A38">
        <w:rPr>
          <w:rFonts w:ascii="Garamond" w:hAnsi="Garamond" w:cs="Segoe UI"/>
          <w:color w:val="0F1115"/>
        </w:rPr>
        <w:t> them—fully, deeply, daily. Will you open your heart to the love that passes knowledge? Will you rest in the grace that covers every failure? Will you yield to the Spirit who longs to fill every corner of your life?</w:t>
      </w:r>
    </w:p>
    <w:p w14:paraId="093F4E96"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This is what Christianity is really about. Not religion. Not ritual. Not rules. But a living, breathing, daily relationship with the God who made you, loves you, and desires nothing more than to walk with you in the cool of the day, as He did with Adam in the beginning.</w:t>
      </w:r>
    </w:p>
    <w:p w14:paraId="5CB682FE"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Everything else is noise. This is the music.</w:t>
      </w:r>
    </w:p>
    <w:p w14:paraId="60CC3472" w14:textId="77777777" w:rsidR="001C21B3" w:rsidRPr="00210A38" w:rsidRDefault="001C21B3" w:rsidP="009604D9">
      <w:pPr>
        <w:pStyle w:val="ds-markdown-paragraph"/>
        <w:shd w:val="clear" w:color="auto" w:fill="FFFFFF"/>
        <w:spacing w:before="240" w:beforeAutospacing="0" w:after="240" w:afterAutospacing="0"/>
        <w:jc w:val="both"/>
        <w:rPr>
          <w:rFonts w:ascii="Garamond" w:hAnsi="Garamond" w:cs="Segoe UI"/>
          <w:color w:val="0F1115"/>
        </w:rPr>
      </w:pPr>
      <w:r w:rsidRPr="00210A38">
        <w:rPr>
          <w:rFonts w:ascii="Garamond" w:hAnsi="Garamond" w:cs="Segoe UI"/>
          <w:color w:val="0F1115"/>
        </w:rPr>
        <w:t>The threefold cord is in your hands. Hold fast to it. For it is the one thing that can never be broken.</w:t>
      </w:r>
    </w:p>
    <w:p w14:paraId="775F7CCE" w14:textId="23BB248D" w:rsidR="001C21B3" w:rsidRPr="009604D9" w:rsidRDefault="001C21B3" w:rsidP="009604D9">
      <w:pPr>
        <w:pStyle w:val="NoSpacing"/>
      </w:pPr>
      <w:r w:rsidRPr="009604D9">
        <w:rPr>
          <w:rStyle w:val="Emphasis"/>
          <w:i/>
          <w:iCs w:val="0"/>
        </w:rPr>
        <w:t>The grace of the Lord Jesus Christ, and the love of God, and the fellowship of the Holy Spirit, be with you all. Amen.</w:t>
      </w:r>
      <w:r w:rsidR="009604D9" w:rsidRPr="009604D9">
        <w:rPr>
          <w:rStyle w:val="Emphasis"/>
          <w:i/>
          <w:iCs w:val="0"/>
        </w:rPr>
        <w:t xml:space="preserve"> </w:t>
      </w:r>
      <w:r w:rsidRPr="009604D9">
        <w:t>(2 Corinthians 13:14)</w:t>
      </w:r>
    </w:p>
    <w:p w14:paraId="370A9BA0" w14:textId="77777777" w:rsidR="00D7321D" w:rsidRPr="00210A38" w:rsidRDefault="00D7321D" w:rsidP="009604D9">
      <w:pPr>
        <w:pStyle w:val="ds-markdown-paragraph"/>
        <w:shd w:val="clear" w:color="auto" w:fill="FFFFFF"/>
        <w:spacing w:before="240" w:beforeAutospacing="0" w:after="240" w:afterAutospacing="0"/>
        <w:jc w:val="both"/>
        <w:rPr>
          <w:rFonts w:ascii="Garamond" w:hAnsi="Garamond" w:cs="Segoe UI"/>
          <w:color w:val="0F1115"/>
        </w:rPr>
      </w:pPr>
    </w:p>
    <w:p w14:paraId="77B1776E" w14:textId="77777777" w:rsidR="00DC01CC" w:rsidRPr="00210A38" w:rsidRDefault="00DC01CC" w:rsidP="009604D9">
      <w:pPr>
        <w:shd w:val="clear" w:color="auto" w:fill="FFFFFF"/>
        <w:spacing w:line="240" w:lineRule="auto"/>
        <w:jc w:val="both"/>
        <w:rPr>
          <w:rFonts w:ascii="Garamond" w:eastAsia="Times New Roman" w:hAnsi="Garamond" w:cs="Segoe UI"/>
          <w:color w:val="0F1115"/>
          <w:sz w:val="24"/>
          <w:szCs w:val="24"/>
        </w:rPr>
      </w:pPr>
    </w:p>
    <w:p w14:paraId="3DE88C19" w14:textId="77777777" w:rsidR="00A24486" w:rsidRPr="00210A38" w:rsidRDefault="00A24486" w:rsidP="009604D9">
      <w:pPr>
        <w:tabs>
          <w:tab w:val="center" w:pos="4680"/>
          <w:tab w:val="left" w:pos="5130"/>
        </w:tabs>
        <w:jc w:val="both"/>
        <w:rPr>
          <w:rFonts w:ascii="Garamond" w:hAnsi="Garamond"/>
        </w:rPr>
      </w:pPr>
    </w:p>
    <w:sectPr w:rsidR="00A24486" w:rsidRPr="00210A38" w:rsidSect="00210A38">
      <w:pgSz w:w="8640" w:h="12960"/>
      <w:pgMar w:top="900" w:right="990" w:bottom="99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61B4F"/>
    <w:multiLevelType w:val="multilevel"/>
    <w:tmpl w:val="A3347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437EE4"/>
    <w:multiLevelType w:val="hybridMultilevel"/>
    <w:tmpl w:val="594E9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CC01DE"/>
    <w:multiLevelType w:val="multilevel"/>
    <w:tmpl w:val="246CB4DE"/>
    <w:lvl w:ilvl="0">
      <w:start w:val="1"/>
      <w:numFmt w:val="bullet"/>
      <w:pStyle w:val="BulletPoints"/>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486"/>
    <w:rsid w:val="00060DFB"/>
    <w:rsid w:val="001C21B3"/>
    <w:rsid w:val="00210A38"/>
    <w:rsid w:val="00243311"/>
    <w:rsid w:val="00244EDA"/>
    <w:rsid w:val="0031225C"/>
    <w:rsid w:val="00352523"/>
    <w:rsid w:val="003A76E0"/>
    <w:rsid w:val="0041199F"/>
    <w:rsid w:val="005E3D12"/>
    <w:rsid w:val="0065397B"/>
    <w:rsid w:val="006F4F4F"/>
    <w:rsid w:val="00703D7B"/>
    <w:rsid w:val="007330A9"/>
    <w:rsid w:val="00742021"/>
    <w:rsid w:val="00752DBD"/>
    <w:rsid w:val="007541BD"/>
    <w:rsid w:val="00784045"/>
    <w:rsid w:val="0081712B"/>
    <w:rsid w:val="008E72DF"/>
    <w:rsid w:val="00923C51"/>
    <w:rsid w:val="009604D9"/>
    <w:rsid w:val="0097072E"/>
    <w:rsid w:val="0099462E"/>
    <w:rsid w:val="009B31F1"/>
    <w:rsid w:val="00A24486"/>
    <w:rsid w:val="00A540D4"/>
    <w:rsid w:val="00A92926"/>
    <w:rsid w:val="00AC2940"/>
    <w:rsid w:val="00B3760F"/>
    <w:rsid w:val="00BD0613"/>
    <w:rsid w:val="00C648A8"/>
    <w:rsid w:val="00CE1274"/>
    <w:rsid w:val="00CF369F"/>
    <w:rsid w:val="00D7321D"/>
    <w:rsid w:val="00DC01CC"/>
    <w:rsid w:val="00DF5F51"/>
    <w:rsid w:val="00FB4CD8"/>
    <w:rsid w:val="00FF5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4F9B1"/>
  <w15:chartTrackingRefBased/>
  <w15:docId w15:val="{ADA16157-4D21-44B0-A22F-8275994FD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40" w:after="24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link w:val="Heading1Char"/>
    <w:uiPriority w:val="9"/>
    <w:qFormat/>
    <w:rsid w:val="00AC2940"/>
    <w:pPr>
      <w:spacing w:before="100" w:beforeAutospacing="1" w:after="100" w:afterAutospacing="1" w:line="240" w:lineRule="auto"/>
      <w:jc w:val="center"/>
      <w:outlineLvl w:val="0"/>
    </w:pPr>
    <w:rPr>
      <w:rFonts w:ascii="Garamond" w:eastAsia="Times New Roman" w:hAnsi="Garamond" w:cs="Times New Roman"/>
      <w:b/>
      <w:bCs/>
      <w:kern w:val="36"/>
      <w:sz w:val="32"/>
      <w:szCs w:val="48"/>
    </w:rPr>
  </w:style>
  <w:style w:type="paragraph" w:styleId="Heading2">
    <w:name w:val="heading 2"/>
    <w:basedOn w:val="Normal"/>
    <w:link w:val="Heading2Char"/>
    <w:uiPriority w:val="9"/>
    <w:qFormat/>
    <w:rsid w:val="00AC2940"/>
    <w:pPr>
      <w:spacing w:before="100" w:beforeAutospacing="1" w:after="100" w:afterAutospacing="1" w:line="240" w:lineRule="auto"/>
      <w:jc w:val="center"/>
      <w:outlineLvl w:val="1"/>
    </w:pPr>
    <w:rPr>
      <w:rFonts w:ascii="Garamond" w:eastAsia="Times New Roman" w:hAnsi="Garamond" w:cs="Times New Roman"/>
      <w:b/>
      <w:bCs/>
      <w:sz w:val="32"/>
      <w:szCs w:val="36"/>
    </w:rPr>
  </w:style>
  <w:style w:type="paragraph" w:styleId="Heading3">
    <w:name w:val="heading 3"/>
    <w:basedOn w:val="Normal"/>
    <w:link w:val="Heading3Char"/>
    <w:uiPriority w:val="9"/>
    <w:qFormat/>
    <w:rsid w:val="00A92926"/>
    <w:pPr>
      <w:spacing w:before="100" w:beforeAutospacing="1" w:after="100" w:afterAutospacing="1" w:line="240" w:lineRule="auto"/>
      <w:jc w:val="center"/>
      <w:outlineLvl w:val="2"/>
    </w:pPr>
    <w:rPr>
      <w:rFonts w:ascii="Garamond" w:eastAsia="Times New Roman" w:hAnsi="Garamond" w:cs="Times New Roman"/>
      <w:b/>
      <w:bCs/>
      <w:sz w:val="28"/>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940"/>
    <w:rPr>
      <w:rFonts w:ascii="Garamond" w:eastAsia="Times New Roman" w:hAnsi="Garamond" w:cs="Times New Roman"/>
      <w:b/>
      <w:bCs/>
      <w:kern w:val="36"/>
      <w:sz w:val="32"/>
      <w:szCs w:val="48"/>
    </w:rPr>
  </w:style>
  <w:style w:type="character" w:customStyle="1" w:styleId="Heading2Char">
    <w:name w:val="Heading 2 Char"/>
    <w:basedOn w:val="DefaultParagraphFont"/>
    <w:link w:val="Heading2"/>
    <w:uiPriority w:val="9"/>
    <w:rsid w:val="00AC2940"/>
    <w:rPr>
      <w:rFonts w:ascii="Garamond" w:eastAsia="Times New Roman" w:hAnsi="Garamond" w:cs="Times New Roman"/>
      <w:b/>
      <w:bCs/>
      <w:sz w:val="32"/>
      <w:szCs w:val="36"/>
    </w:rPr>
  </w:style>
  <w:style w:type="character" w:customStyle="1" w:styleId="Heading3Char">
    <w:name w:val="Heading 3 Char"/>
    <w:basedOn w:val="DefaultParagraphFont"/>
    <w:link w:val="Heading3"/>
    <w:uiPriority w:val="9"/>
    <w:rsid w:val="00A92926"/>
    <w:rPr>
      <w:rFonts w:ascii="Garamond" w:eastAsia="Times New Roman" w:hAnsi="Garamond" w:cs="Times New Roman"/>
      <w:b/>
      <w:bCs/>
      <w:sz w:val="28"/>
      <w:szCs w:val="27"/>
    </w:rPr>
  </w:style>
  <w:style w:type="paragraph" w:customStyle="1" w:styleId="ds-markdown-paragraph">
    <w:name w:val="ds-markdown-paragraph"/>
    <w:basedOn w:val="Normal"/>
    <w:link w:val="ds-markdown-paragraphChar"/>
    <w:rsid w:val="00DC01C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C01CC"/>
    <w:rPr>
      <w:i/>
      <w:iCs/>
    </w:rPr>
  </w:style>
  <w:style w:type="character" w:styleId="Strong">
    <w:name w:val="Strong"/>
    <w:basedOn w:val="DefaultParagraphFont"/>
    <w:uiPriority w:val="22"/>
    <w:qFormat/>
    <w:rsid w:val="00DC01CC"/>
    <w:rPr>
      <w:b/>
      <w:bCs/>
    </w:rPr>
  </w:style>
  <w:style w:type="paragraph" w:styleId="NoSpacing">
    <w:name w:val="No Spacing"/>
    <w:aliases w:val="Scripture Quotation"/>
    <w:uiPriority w:val="1"/>
    <w:qFormat/>
    <w:rsid w:val="0031225C"/>
    <w:pPr>
      <w:spacing w:before="0" w:after="0" w:line="240" w:lineRule="auto"/>
      <w:jc w:val="both"/>
    </w:pPr>
    <w:rPr>
      <w:rFonts w:ascii="Garamond" w:hAnsi="Garamond"/>
      <w:i/>
      <w:sz w:val="24"/>
    </w:rPr>
  </w:style>
  <w:style w:type="paragraph" w:customStyle="1" w:styleId="BulletPoints">
    <w:name w:val="Bullet Points"/>
    <w:basedOn w:val="ds-markdown-paragraph"/>
    <w:link w:val="BulletPointsChar"/>
    <w:qFormat/>
    <w:rsid w:val="00703D7B"/>
    <w:pPr>
      <w:numPr>
        <w:numId w:val="1"/>
      </w:numPr>
      <w:shd w:val="clear" w:color="auto" w:fill="FFFFFF"/>
      <w:spacing w:after="0" w:afterAutospacing="0"/>
      <w:jc w:val="both"/>
    </w:pPr>
    <w:rPr>
      <w:rFonts w:ascii="Garamond" w:hAnsi="Garamond" w:cs="Segoe UI"/>
      <w:color w:val="0F1115"/>
    </w:rPr>
  </w:style>
  <w:style w:type="character" w:customStyle="1" w:styleId="ds-markdown-paragraphChar">
    <w:name w:val="ds-markdown-paragraph Char"/>
    <w:basedOn w:val="DefaultParagraphFont"/>
    <w:link w:val="ds-markdown-paragraph"/>
    <w:rsid w:val="00703D7B"/>
    <w:rPr>
      <w:rFonts w:ascii="Times New Roman" w:eastAsia="Times New Roman" w:hAnsi="Times New Roman" w:cs="Times New Roman"/>
      <w:sz w:val="24"/>
      <w:szCs w:val="24"/>
    </w:rPr>
  </w:style>
  <w:style w:type="character" w:customStyle="1" w:styleId="BulletPointsChar">
    <w:name w:val="Bullet Points Char"/>
    <w:basedOn w:val="ds-markdown-paragraphChar"/>
    <w:link w:val="BulletPoints"/>
    <w:rsid w:val="00703D7B"/>
    <w:rPr>
      <w:rFonts w:ascii="Garamond" w:eastAsia="Times New Roman" w:hAnsi="Garamond" w:cs="Segoe UI"/>
      <w:color w:val="0F1115"/>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45563">
      <w:bodyDiv w:val="1"/>
      <w:marLeft w:val="0"/>
      <w:marRight w:val="0"/>
      <w:marTop w:val="0"/>
      <w:marBottom w:val="0"/>
      <w:divBdr>
        <w:top w:val="none" w:sz="0" w:space="0" w:color="auto"/>
        <w:left w:val="none" w:sz="0" w:space="0" w:color="auto"/>
        <w:bottom w:val="none" w:sz="0" w:space="0" w:color="auto"/>
        <w:right w:val="none" w:sz="0" w:space="0" w:color="auto"/>
      </w:divBdr>
    </w:div>
    <w:div w:id="217129184">
      <w:bodyDiv w:val="1"/>
      <w:marLeft w:val="0"/>
      <w:marRight w:val="0"/>
      <w:marTop w:val="0"/>
      <w:marBottom w:val="0"/>
      <w:divBdr>
        <w:top w:val="none" w:sz="0" w:space="0" w:color="auto"/>
        <w:left w:val="none" w:sz="0" w:space="0" w:color="auto"/>
        <w:bottom w:val="none" w:sz="0" w:space="0" w:color="auto"/>
        <w:right w:val="none" w:sz="0" w:space="0" w:color="auto"/>
      </w:divBdr>
    </w:div>
    <w:div w:id="300768393">
      <w:bodyDiv w:val="1"/>
      <w:marLeft w:val="0"/>
      <w:marRight w:val="0"/>
      <w:marTop w:val="0"/>
      <w:marBottom w:val="0"/>
      <w:divBdr>
        <w:top w:val="none" w:sz="0" w:space="0" w:color="auto"/>
        <w:left w:val="none" w:sz="0" w:space="0" w:color="auto"/>
        <w:bottom w:val="none" w:sz="0" w:space="0" w:color="auto"/>
        <w:right w:val="none" w:sz="0" w:space="0" w:color="auto"/>
      </w:divBdr>
    </w:div>
    <w:div w:id="404109725">
      <w:bodyDiv w:val="1"/>
      <w:marLeft w:val="0"/>
      <w:marRight w:val="0"/>
      <w:marTop w:val="0"/>
      <w:marBottom w:val="0"/>
      <w:divBdr>
        <w:top w:val="none" w:sz="0" w:space="0" w:color="auto"/>
        <w:left w:val="none" w:sz="0" w:space="0" w:color="auto"/>
        <w:bottom w:val="none" w:sz="0" w:space="0" w:color="auto"/>
        <w:right w:val="none" w:sz="0" w:space="0" w:color="auto"/>
      </w:divBdr>
    </w:div>
    <w:div w:id="478763800">
      <w:bodyDiv w:val="1"/>
      <w:marLeft w:val="0"/>
      <w:marRight w:val="0"/>
      <w:marTop w:val="0"/>
      <w:marBottom w:val="0"/>
      <w:divBdr>
        <w:top w:val="none" w:sz="0" w:space="0" w:color="auto"/>
        <w:left w:val="none" w:sz="0" w:space="0" w:color="auto"/>
        <w:bottom w:val="none" w:sz="0" w:space="0" w:color="auto"/>
        <w:right w:val="none" w:sz="0" w:space="0" w:color="auto"/>
      </w:divBdr>
    </w:div>
    <w:div w:id="1036925727">
      <w:bodyDiv w:val="1"/>
      <w:marLeft w:val="0"/>
      <w:marRight w:val="0"/>
      <w:marTop w:val="0"/>
      <w:marBottom w:val="0"/>
      <w:divBdr>
        <w:top w:val="none" w:sz="0" w:space="0" w:color="auto"/>
        <w:left w:val="none" w:sz="0" w:space="0" w:color="auto"/>
        <w:bottom w:val="none" w:sz="0" w:space="0" w:color="auto"/>
        <w:right w:val="none" w:sz="0" w:space="0" w:color="auto"/>
      </w:divBdr>
    </w:div>
    <w:div w:id="1042249275">
      <w:bodyDiv w:val="1"/>
      <w:marLeft w:val="0"/>
      <w:marRight w:val="0"/>
      <w:marTop w:val="0"/>
      <w:marBottom w:val="0"/>
      <w:divBdr>
        <w:top w:val="none" w:sz="0" w:space="0" w:color="auto"/>
        <w:left w:val="none" w:sz="0" w:space="0" w:color="auto"/>
        <w:bottom w:val="none" w:sz="0" w:space="0" w:color="auto"/>
        <w:right w:val="none" w:sz="0" w:space="0" w:color="auto"/>
      </w:divBdr>
    </w:div>
    <w:div w:id="1145242567">
      <w:bodyDiv w:val="1"/>
      <w:marLeft w:val="0"/>
      <w:marRight w:val="0"/>
      <w:marTop w:val="0"/>
      <w:marBottom w:val="0"/>
      <w:divBdr>
        <w:top w:val="none" w:sz="0" w:space="0" w:color="auto"/>
        <w:left w:val="none" w:sz="0" w:space="0" w:color="auto"/>
        <w:bottom w:val="none" w:sz="0" w:space="0" w:color="auto"/>
        <w:right w:val="none" w:sz="0" w:space="0" w:color="auto"/>
      </w:divBdr>
    </w:div>
    <w:div w:id="1256090917">
      <w:bodyDiv w:val="1"/>
      <w:marLeft w:val="0"/>
      <w:marRight w:val="0"/>
      <w:marTop w:val="0"/>
      <w:marBottom w:val="0"/>
      <w:divBdr>
        <w:top w:val="none" w:sz="0" w:space="0" w:color="auto"/>
        <w:left w:val="none" w:sz="0" w:space="0" w:color="auto"/>
        <w:bottom w:val="none" w:sz="0" w:space="0" w:color="auto"/>
        <w:right w:val="none" w:sz="0" w:space="0" w:color="auto"/>
      </w:divBdr>
    </w:div>
    <w:div w:id="1260289572">
      <w:bodyDiv w:val="1"/>
      <w:marLeft w:val="0"/>
      <w:marRight w:val="0"/>
      <w:marTop w:val="0"/>
      <w:marBottom w:val="0"/>
      <w:divBdr>
        <w:top w:val="none" w:sz="0" w:space="0" w:color="auto"/>
        <w:left w:val="none" w:sz="0" w:space="0" w:color="auto"/>
        <w:bottom w:val="none" w:sz="0" w:space="0" w:color="auto"/>
        <w:right w:val="none" w:sz="0" w:space="0" w:color="auto"/>
      </w:divBdr>
    </w:div>
    <w:div w:id="1359358761">
      <w:bodyDiv w:val="1"/>
      <w:marLeft w:val="0"/>
      <w:marRight w:val="0"/>
      <w:marTop w:val="0"/>
      <w:marBottom w:val="0"/>
      <w:divBdr>
        <w:top w:val="none" w:sz="0" w:space="0" w:color="auto"/>
        <w:left w:val="none" w:sz="0" w:space="0" w:color="auto"/>
        <w:bottom w:val="none" w:sz="0" w:space="0" w:color="auto"/>
        <w:right w:val="none" w:sz="0" w:space="0" w:color="auto"/>
      </w:divBdr>
    </w:div>
    <w:div w:id="1665015836">
      <w:bodyDiv w:val="1"/>
      <w:marLeft w:val="0"/>
      <w:marRight w:val="0"/>
      <w:marTop w:val="0"/>
      <w:marBottom w:val="0"/>
      <w:divBdr>
        <w:top w:val="none" w:sz="0" w:space="0" w:color="auto"/>
        <w:left w:val="none" w:sz="0" w:space="0" w:color="auto"/>
        <w:bottom w:val="none" w:sz="0" w:space="0" w:color="auto"/>
        <w:right w:val="none" w:sz="0" w:space="0" w:color="auto"/>
      </w:divBdr>
    </w:div>
    <w:div w:id="1683554882">
      <w:bodyDiv w:val="1"/>
      <w:marLeft w:val="0"/>
      <w:marRight w:val="0"/>
      <w:marTop w:val="0"/>
      <w:marBottom w:val="0"/>
      <w:divBdr>
        <w:top w:val="none" w:sz="0" w:space="0" w:color="auto"/>
        <w:left w:val="none" w:sz="0" w:space="0" w:color="auto"/>
        <w:bottom w:val="none" w:sz="0" w:space="0" w:color="auto"/>
        <w:right w:val="none" w:sz="0" w:space="0" w:color="auto"/>
      </w:divBdr>
    </w:div>
    <w:div w:id="1921206951">
      <w:bodyDiv w:val="1"/>
      <w:marLeft w:val="0"/>
      <w:marRight w:val="0"/>
      <w:marTop w:val="0"/>
      <w:marBottom w:val="0"/>
      <w:divBdr>
        <w:top w:val="none" w:sz="0" w:space="0" w:color="auto"/>
        <w:left w:val="none" w:sz="0" w:space="0" w:color="auto"/>
        <w:bottom w:val="none" w:sz="0" w:space="0" w:color="auto"/>
        <w:right w:val="none" w:sz="0" w:space="0" w:color="auto"/>
      </w:divBdr>
    </w:div>
    <w:div w:id="205006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115</Pages>
  <Words>31689</Words>
  <Characters>180628</Characters>
  <Application>Microsoft Office Word</Application>
  <DocSecurity>0</DocSecurity>
  <Lines>1505</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LAPTOP</dc:creator>
  <cp:keywords/>
  <dc:description/>
  <cp:lastModifiedBy>MY LAPTOP</cp:lastModifiedBy>
  <cp:revision>7</cp:revision>
  <dcterms:created xsi:type="dcterms:W3CDTF">2026-03-14T13:12:00Z</dcterms:created>
  <dcterms:modified xsi:type="dcterms:W3CDTF">2026-03-17T09:20:00Z</dcterms:modified>
</cp:coreProperties>
</file>