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9.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7.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23q9smkt0iq6"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From Dirt to Close </w:t>
      </w:r>
    </w:p>
    <w:p w:rsidR="00000000" w:rsidDel="00000000" w:rsidP="00000000" w:rsidRDefault="00000000" w:rsidRPr="00000000" w14:paraId="00000006">
      <w:pPr>
        <w:spacing w:after="240" w:before="240" w:lineRule="auto"/>
        <w:rPr/>
      </w:pPr>
      <w:r w:rsidDel="00000000" w:rsidR="00000000" w:rsidRPr="00000000">
        <w:rPr>
          <w:rtl w:val="0"/>
        </w:rPr>
        <w:t xml:space="preserve">A full manuscript‑ready chapter on </w:t>
      </w:r>
      <w:r w:rsidDel="00000000" w:rsidR="00000000" w:rsidRPr="00000000">
        <w:rPr>
          <w:b w:val="1"/>
          <w:bCs w:val="1"/>
          <w:rtl w:val="0"/>
        </w:rPr>
        <w:t xml:space="preserve">the first new‑home builders</w:t>
      </w:r>
      <w:r w:rsidDel="00000000" w:rsidR="00000000" w:rsidRPr="00000000">
        <w:rPr>
          <w:rtl w:val="0"/>
        </w:rPr>
        <w:t xml:space="preserve"> works best when it reads like a clear historical arc that leads directly into the Georgia market you serve. This version is written in a polished, educational, buyer‑friendly tone that fits the rest of your book’s voice.</w:t>
      </w:r>
    </w:p>
    <w:p w:rsidR="00000000" w:rsidDel="00000000" w:rsidP="00000000" w:rsidRDefault="00000000" w:rsidRPr="00000000" w14:paraId="000000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1"/>
        <w:keepNext w:val="0"/>
        <w:keepLines w:val="0"/>
        <w:spacing w:before="480" w:lineRule="auto"/>
        <w:rPr>
          <w:b w:val="1"/>
          <w:bCs w:val="1"/>
          <w:sz w:val="46"/>
          <w:szCs w:val="46"/>
        </w:rPr>
      </w:pPr>
      <w:bookmarkStart w:colFirst="0" w:colLast="0" w:name="_ou3zwryx52ck" w:id="1"/>
      <w:bookmarkEnd w:id="1"/>
      <w:r w:rsidDel="00000000" w:rsidR="00000000" w:rsidRPr="00000000">
        <w:rPr>
          <w:b w:val="1"/>
          <w:bCs w:val="1"/>
          <w:sz w:val="46"/>
          <w:szCs w:val="46"/>
          <w:rtl w:val="0"/>
        </w:rPr>
        <w:t xml:space="preserve">Chapter: The First New‑Home Builders and How They Shaped Today’s Georgia Market</w:t>
      </w:r>
    </w:p>
    <w:p w:rsidR="00000000" w:rsidDel="00000000" w:rsidP="00000000" w:rsidRDefault="00000000" w:rsidRPr="00000000" w14:paraId="00000009">
      <w:pPr>
        <w:pStyle w:val="Heading2"/>
        <w:keepNext w:val="0"/>
        <w:keepLines w:val="0"/>
        <w:spacing w:after="80" w:lineRule="auto"/>
        <w:rPr>
          <w:b w:val="1"/>
          <w:bCs w:val="1"/>
          <w:sz w:val="34"/>
          <w:szCs w:val="34"/>
        </w:rPr>
      </w:pPr>
      <w:bookmarkStart w:colFirst="0" w:colLast="0" w:name="_p90xxp7tovsn" w:id="2"/>
      <w:bookmarkEnd w:id="2"/>
      <w:r w:rsidDel="00000000" w:rsidR="00000000" w:rsidRPr="00000000">
        <w:rPr>
          <w:b w:val="1"/>
          <w:bCs w:val="1"/>
          <w:sz w:val="34"/>
          <w:szCs w:val="34"/>
          <w:rtl w:val="0"/>
        </w:rPr>
        <w:t xml:space="preserve">The Shift From Craftsmanship to an Industry</w:t>
      </w:r>
    </w:p>
    <w:p w:rsidR="00000000" w:rsidDel="00000000" w:rsidP="00000000" w:rsidRDefault="00000000" w:rsidRPr="00000000" w14:paraId="0000000A">
      <w:pPr>
        <w:spacing w:after="240" w:before="240" w:lineRule="auto"/>
        <w:rPr/>
      </w:pPr>
      <w:r w:rsidDel="00000000" w:rsidR="00000000" w:rsidRPr="00000000">
        <w:rPr>
          <w:rtl w:val="0"/>
        </w:rPr>
        <w:t xml:space="preserve">New‑construction housing in America began as a local craft. Before the mid‑20th century, homes were built one at a time by small teams of carpenters, masons, and tradesmen. There were no design centers, no standardized floor plans, and no large‑scale communities. Every home was essentially custom.</w:t>
      </w:r>
    </w:p>
    <w:p w:rsidR="00000000" w:rsidDel="00000000" w:rsidP="00000000" w:rsidRDefault="00000000" w:rsidRPr="00000000" w14:paraId="0000000B">
      <w:pPr>
        <w:spacing w:after="240" w:before="240" w:lineRule="auto"/>
        <w:rPr/>
      </w:pPr>
      <w:r w:rsidDel="00000000" w:rsidR="00000000" w:rsidRPr="00000000">
        <w:rPr>
          <w:rtl w:val="0"/>
        </w:rPr>
        <w:t xml:space="preserve">The turning point came after World War II, when millions of returning veterans needed housing quickly. This demand forced the industry to evolve from slow, artisan construction into organized, high‑volume homebuilding. That shift created the first true “new‑home builders” and laid the foundation for the modern Georgia market.</w:t>
      </w:r>
    </w:p>
    <w:p w:rsidR="00000000" w:rsidDel="00000000" w:rsidP="00000000" w:rsidRDefault="00000000" w:rsidRPr="00000000" w14:paraId="0000000C">
      <w:pPr>
        <w:spacing w:after="240" w:before="240" w:lineRule="auto"/>
        <w:rPr/>
      </w:pPr>
      <w:r w:rsidDel="00000000" w:rsidR="00000000" w:rsidRPr="00000000">
        <w:rPr>
          <w:rtl w:val="0"/>
        </w:rPr>
        <w:t xml:space="preserve">railblazers</w:t>
      </w:r>
      <w:r w:rsidDel="00000000" w:rsidR="00000000" w:rsidRPr="00000000">
        <w:rPr>
          <w:rtl w:val="0"/>
        </w:rPr>
        <w:t xml:space="preserve">: Early African American Builders</w:t>
      </w:r>
    </w:p>
    <w:p w:rsidR="00000000" w:rsidDel="00000000" w:rsidP="00000000" w:rsidRDefault="00000000" w:rsidRPr="00000000" w14:paraId="0000000D">
      <w:pPr>
        <w:spacing w:after="240" w:before="240" w:lineRule="auto"/>
        <w:rPr/>
      </w:pPr>
      <w:r w:rsidDel="00000000" w:rsidR="00000000" w:rsidRPr="00000000">
        <w:rPr>
          <w:rtl w:val="0"/>
        </w:rPr>
        <w:t xml:space="preserve">The earliest widely documented African American builder in the United States—whose work directly shaped Georgia’s built environment—is Horace King. His name appears consistently across historical records as the first Black master builder to gain regional and national recognition.</w:t>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t xml:space="preserve">Horace King: The First Widely Recognized African American Builder</w:t>
      </w:r>
    </w:p>
    <w:p w:rsidR="00000000" w:rsidDel="00000000" w:rsidP="00000000" w:rsidRDefault="00000000" w:rsidRPr="00000000" w14:paraId="00000010">
      <w:pPr>
        <w:spacing w:after="240" w:before="240" w:lineRule="auto"/>
        <w:rPr/>
      </w:pPr>
      <w:r w:rsidDel="00000000" w:rsidR="00000000" w:rsidRPr="00000000">
        <w:rPr>
          <w:rtl w:val="0"/>
        </w:rPr>
        <w:t xml:space="preserve">A Builder, Architect, and Engineer</w:t>
      </w:r>
    </w:p>
    <w:p w:rsidR="00000000" w:rsidDel="00000000" w:rsidP="00000000" w:rsidRDefault="00000000" w:rsidRPr="00000000" w14:paraId="00000011">
      <w:pPr>
        <w:spacing w:after="240" w:before="240" w:lineRule="auto"/>
        <w:rPr/>
      </w:pPr>
      <w:r w:rsidDel="00000000" w:rsidR="00000000" w:rsidRPr="00000000">
        <w:rPr>
          <w:rtl w:val="0"/>
        </w:rPr>
        <w:t xml:space="preserve">Horace King (1807–1885) was born enslaved in South Carolina and became one of the most respected builders in the Deep South. He mastered carpentry, engineering, and architectural design at a time when African Americans were legally barred from formal training. His skill was so extraordinary that he was treated as a partner in major construction projects long before he gained his freedom.</w:t>
      </w:r>
    </w:p>
    <w:p w:rsidR="00000000" w:rsidDel="00000000" w:rsidP="00000000" w:rsidRDefault="00000000" w:rsidRPr="00000000" w14:paraId="00000012">
      <w:pPr>
        <w:spacing w:after="240" w:before="240" w:lineRule="auto"/>
        <w:rPr/>
      </w:pPr>
      <w:r w:rsidDel="00000000" w:rsidR="00000000" w:rsidRPr="00000000">
        <w:rPr>
          <w:rtl w:val="0"/>
        </w:rPr>
        <w:t xml:space="preserve">His Work in Georgia</w:t>
      </w:r>
    </w:p>
    <w:p w:rsidR="00000000" w:rsidDel="00000000" w:rsidP="00000000" w:rsidRDefault="00000000" w:rsidRPr="00000000" w14:paraId="00000013">
      <w:pPr>
        <w:spacing w:after="240" w:before="240" w:lineRule="auto"/>
        <w:rPr/>
      </w:pPr>
      <w:r w:rsidDel="00000000" w:rsidR="00000000" w:rsidRPr="00000000">
        <w:rPr>
          <w:rtl w:val="0"/>
        </w:rPr>
        <w:t xml:space="preserve">King built bridges, courthouses, warehouses, and public structures across Alabama, Georgia, and Mississippi. Georgia communities—especially Columbus and the Chattahoochee River region—still credit him with shaping their early infrastructure. He became known as the “Prince of Bridge Builders.”</w:t>
      </w:r>
    </w:p>
    <w:p w:rsidR="00000000" w:rsidDel="00000000" w:rsidP="00000000" w:rsidRDefault="00000000" w:rsidRPr="00000000" w14:paraId="00000014">
      <w:pPr>
        <w:spacing w:after="240" w:before="240" w:lineRule="auto"/>
        <w:rPr/>
      </w:pPr>
      <w:r w:rsidDel="00000000" w:rsidR="00000000" w:rsidRPr="00000000">
        <w:rPr>
          <w:rtl w:val="0"/>
        </w:rPr>
        <w:t xml:space="preserve">Why He Is Considered the First</w:t>
      </w:r>
    </w:p>
    <w:p w:rsidR="00000000" w:rsidDel="00000000" w:rsidP="00000000" w:rsidRDefault="00000000" w:rsidRPr="00000000" w14:paraId="00000015">
      <w:pPr>
        <w:spacing w:after="240" w:before="240" w:lineRule="auto"/>
        <w:rPr/>
      </w:pPr>
      <w:r w:rsidDel="00000000" w:rsidR="00000000" w:rsidRPr="00000000">
        <w:rPr>
          <w:rtl w:val="0"/>
        </w:rPr>
        <w:t xml:space="preserve">• He was the earliest African American builder documented as a lead architect and contractor, not just a laborer.</w:t>
      </w:r>
    </w:p>
    <w:p w:rsidR="00000000" w:rsidDel="00000000" w:rsidP="00000000" w:rsidRDefault="00000000" w:rsidRPr="00000000" w14:paraId="00000016">
      <w:pPr>
        <w:spacing w:after="240" w:before="240" w:lineRule="auto"/>
        <w:rPr/>
      </w:pPr>
      <w:r w:rsidDel="00000000" w:rsidR="00000000" w:rsidRPr="00000000">
        <w:rPr>
          <w:rtl w:val="0"/>
        </w:rPr>
        <w:t xml:space="preserve">• He built major public works across multiple states.</w:t>
      </w:r>
    </w:p>
    <w:p w:rsidR="00000000" w:rsidDel="00000000" w:rsidP="00000000" w:rsidRDefault="00000000" w:rsidRPr="00000000" w14:paraId="00000017">
      <w:pPr>
        <w:spacing w:after="240" w:before="240" w:lineRule="auto"/>
        <w:rPr/>
      </w:pPr>
      <w:r w:rsidDel="00000000" w:rsidR="00000000" w:rsidRPr="00000000">
        <w:rPr>
          <w:rtl w:val="0"/>
        </w:rPr>
        <w:t xml:space="preserve">• He purchased his freedom in 1846 and continued building as an independent businessman.</w:t>
      </w:r>
    </w:p>
    <w:p w:rsidR="00000000" w:rsidDel="00000000" w:rsidP="00000000" w:rsidRDefault="00000000" w:rsidRPr="00000000" w14:paraId="00000018">
      <w:pPr>
        <w:spacing w:after="240" w:before="240" w:lineRule="auto"/>
        <w:rPr/>
      </w:pPr>
      <w:r w:rsidDel="00000000" w:rsidR="00000000" w:rsidRPr="00000000">
        <w:rPr>
          <w:rtl w:val="0"/>
        </w:rPr>
        <w:t xml:space="preserve">• He later served in the Alabama legislature, making him one of the few Black builders to enter public office during Reconstruction.</w:t>
      </w:r>
    </w:p>
    <w:p w:rsidR="00000000" w:rsidDel="00000000" w:rsidP="00000000" w:rsidRDefault="00000000" w:rsidRPr="00000000" w14:paraId="00000019">
      <w:pPr>
        <w:spacing w:after="240" w:before="240" w:lineRule="auto"/>
        <w:rPr/>
      </w:pP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r>
    </w:p>
    <w:p w:rsidR="00000000" w:rsidDel="00000000" w:rsidP="00000000" w:rsidRDefault="00000000" w:rsidRPr="00000000" w14:paraId="0000001B">
      <w:pPr>
        <w:spacing w:after="240" w:before="240" w:lineRule="auto"/>
        <w:rPr/>
      </w:pPr>
      <w:r w:rsidDel="00000000" w:rsidR="00000000" w:rsidRPr="00000000">
        <w:rPr>
          <w:rtl w:val="0"/>
        </w:rPr>
        <w:t xml:space="preserve">The earliest builders in Georgia included enslaved artisans—brick masons, carpenters, plasterers—whose skill shaped plantations, churches, and early towns. Their names rarely appear in history books, but their craftsmanship remains visible in the oldest structures across the state. They built without recognition, yet their work became the backbone of Georgia architecture.</w:t>
      </w:r>
    </w:p>
    <w:p w:rsidR="00000000" w:rsidDel="00000000" w:rsidP="00000000" w:rsidRDefault="00000000" w:rsidRPr="00000000" w14:paraId="0000001C">
      <w:pPr>
        <w:spacing w:after="240" w:before="240" w:lineRule="auto"/>
        <w:rPr/>
      </w:pPr>
      <w:r w:rsidDel="00000000" w:rsidR="00000000" w:rsidRPr="00000000">
        <w:rPr>
          <w:rtl w:val="0"/>
        </w:rPr>
        <w:t xml:space="preserve">Your Why</w:t>
      </w:r>
    </w:p>
    <w:p w:rsidR="00000000" w:rsidDel="00000000" w:rsidP="00000000" w:rsidRDefault="00000000" w:rsidRPr="00000000" w14:paraId="0000001D">
      <w:pPr>
        <w:spacing w:after="240" w:before="240" w:lineRule="auto"/>
        <w:rPr/>
      </w:pPr>
      <w:r w:rsidDel="00000000" w:rsidR="00000000" w:rsidRPr="00000000">
        <w:rPr>
          <w:rtl w:val="0"/>
        </w:rPr>
        <w:t xml:space="preserve">Every buyer has a “why.” A reason they want a home. A reason they want stability. A reason they want to plant roots. This chapter closes by asking the reader to reflect on their own beginning—because understanding your why is the first step toward choosing the right home.</w:t>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pStyle w:val="Heading2"/>
        <w:keepNext w:val="0"/>
        <w:keepLines w:val="0"/>
        <w:spacing w:after="80" w:lineRule="auto"/>
        <w:rPr>
          <w:b w:val="1"/>
          <w:bCs w:val="1"/>
          <w:sz w:val="34"/>
          <w:szCs w:val="34"/>
        </w:rPr>
      </w:pPr>
      <w:bookmarkStart w:colFirst="0" w:colLast="0" w:name="_yk01jh39cw9n" w:id="3"/>
      <w:bookmarkEnd w:id="3"/>
      <w:r w:rsidDel="00000000" w:rsidR="00000000" w:rsidRPr="00000000">
        <w:rPr>
          <w:b w:val="1"/>
          <w:bCs w:val="1"/>
          <w:sz w:val="34"/>
          <w:szCs w:val="34"/>
          <w:rtl w:val="0"/>
        </w:rPr>
        <w:t xml:space="preserve">Levitt &amp; Sons: The Blueprint for Modern Suburbs</w:t>
      </w:r>
    </w:p>
    <w:p w:rsidR="00000000" w:rsidDel="00000000" w:rsidP="00000000" w:rsidRDefault="00000000" w:rsidRPr="00000000" w14:paraId="00000022">
      <w:pPr>
        <w:spacing w:after="240" w:before="240" w:lineRule="auto"/>
        <w:rPr/>
      </w:pPr>
      <w:r w:rsidDel="00000000" w:rsidR="00000000" w:rsidRPr="00000000">
        <w:rPr>
          <w:rtl w:val="0"/>
        </w:rPr>
        <w:t xml:space="preserve">Although not based in Georgia, Levitt &amp; Sons shaped the entire national industry. Their 1947 community, Levittown, introduced ideas that every major builder still uses today:</w:t>
      </w:r>
    </w:p>
    <w:p w:rsidR="00000000" w:rsidDel="00000000" w:rsidP="00000000" w:rsidRDefault="00000000" w:rsidRPr="00000000" w14:paraId="00000023">
      <w:pPr>
        <w:numPr>
          <w:ilvl w:val="0"/>
          <w:numId w:val="64"/>
        </w:numPr>
        <w:spacing w:after="0" w:afterAutospacing="0" w:before="240" w:lineRule="auto"/>
        <w:ind w:left="720" w:hanging="360"/>
      </w:pPr>
      <w:r w:rsidDel="00000000" w:rsidR="00000000" w:rsidRPr="00000000">
        <w:rPr>
          <w:rtl w:val="0"/>
        </w:rPr>
        <w:t xml:space="preserve">Assembly‑line construction</w:t>
      </w:r>
    </w:p>
    <w:p w:rsidR="00000000" w:rsidDel="00000000" w:rsidP="00000000" w:rsidRDefault="00000000" w:rsidRPr="00000000" w14:paraId="00000024">
      <w:pPr>
        <w:numPr>
          <w:ilvl w:val="0"/>
          <w:numId w:val="64"/>
        </w:numPr>
        <w:spacing w:after="0" w:afterAutospacing="0" w:before="0" w:beforeAutospacing="0" w:lineRule="auto"/>
        <w:ind w:left="720" w:hanging="360"/>
      </w:pPr>
      <w:r w:rsidDel="00000000" w:rsidR="00000000" w:rsidRPr="00000000">
        <w:rPr>
          <w:rtl w:val="0"/>
        </w:rPr>
        <w:t xml:space="preserve">Standardized floor plans</w:t>
      </w:r>
    </w:p>
    <w:p w:rsidR="00000000" w:rsidDel="00000000" w:rsidP="00000000" w:rsidRDefault="00000000" w:rsidRPr="00000000" w14:paraId="00000025">
      <w:pPr>
        <w:numPr>
          <w:ilvl w:val="0"/>
          <w:numId w:val="64"/>
        </w:numPr>
        <w:spacing w:after="0" w:afterAutospacing="0" w:before="0" w:beforeAutospacing="0" w:lineRule="auto"/>
        <w:ind w:left="720" w:hanging="360"/>
      </w:pPr>
      <w:r w:rsidDel="00000000" w:rsidR="00000000" w:rsidRPr="00000000">
        <w:rPr>
          <w:rtl w:val="0"/>
        </w:rPr>
        <w:t xml:space="preserve">Predictable pricing</w:t>
      </w:r>
    </w:p>
    <w:p w:rsidR="00000000" w:rsidDel="00000000" w:rsidP="00000000" w:rsidRDefault="00000000" w:rsidRPr="00000000" w14:paraId="00000026">
      <w:pPr>
        <w:numPr>
          <w:ilvl w:val="0"/>
          <w:numId w:val="64"/>
        </w:numPr>
        <w:spacing w:after="0" w:afterAutospacing="0" w:before="0" w:beforeAutospacing="0" w:lineRule="auto"/>
        <w:ind w:left="720" w:hanging="360"/>
      </w:pPr>
      <w:r w:rsidDel="00000000" w:rsidR="00000000" w:rsidRPr="00000000">
        <w:rPr>
          <w:rtl w:val="0"/>
        </w:rPr>
        <w:t xml:space="preserve">Rapid build cycles</w:t>
      </w:r>
    </w:p>
    <w:p w:rsidR="00000000" w:rsidDel="00000000" w:rsidP="00000000" w:rsidRDefault="00000000" w:rsidRPr="00000000" w14:paraId="00000027">
      <w:pPr>
        <w:numPr>
          <w:ilvl w:val="0"/>
          <w:numId w:val="64"/>
        </w:numPr>
        <w:spacing w:after="240" w:before="0" w:beforeAutospacing="0" w:lineRule="auto"/>
        <w:ind w:left="720" w:hanging="360"/>
      </w:pPr>
      <w:r w:rsidDel="00000000" w:rsidR="00000000" w:rsidRPr="00000000">
        <w:rPr>
          <w:rtl w:val="0"/>
        </w:rPr>
        <w:t xml:space="preserve">Organized subdivisions with amenities</w:t>
      </w:r>
    </w:p>
    <w:p w:rsidR="00000000" w:rsidDel="00000000" w:rsidP="00000000" w:rsidRDefault="00000000" w:rsidRPr="00000000" w14:paraId="00000028">
      <w:pPr>
        <w:spacing w:after="240" w:before="240" w:lineRule="auto"/>
        <w:rPr/>
      </w:pPr>
      <w:r w:rsidDel="00000000" w:rsidR="00000000" w:rsidRPr="00000000">
        <w:rPr>
          <w:rtl w:val="0"/>
        </w:rPr>
        <w:t xml:space="preserve">Their model proved that homes could be built quickly, affordably, and at scale—an idea that later influenced the builders who expanded into Georgia.</w:t>
      </w:r>
    </w:p>
    <w:p w:rsidR="00000000" w:rsidDel="00000000" w:rsidP="00000000" w:rsidRDefault="00000000" w:rsidRPr="00000000" w14:paraId="000000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pStyle w:val="Heading2"/>
        <w:keepNext w:val="0"/>
        <w:keepLines w:val="0"/>
        <w:spacing w:after="80" w:lineRule="auto"/>
        <w:rPr>
          <w:b w:val="1"/>
          <w:bCs w:val="1"/>
          <w:sz w:val="34"/>
          <w:szCs w:val="34"/>
        </w:rPr>
      </w:pPr>
      <w:bookmarkStart w:colFirst="0" w:colLast="0" w:name="_q1fi0jbjf9dz" w:id="4"/>
      <w:bookmarkEnd w:id="4"/>
      <w:r w:rsidDel="00000000" w:rsidR="00000000" w:rsidRPr="00000000">
        <w:rPr>
          <w:b w:val="1"/>
          <w:bCs w:val="1"/>
          <w:sz w:val="34"/>
          <w:szCs w:val="34"/>
          <w:rtl w:val="0"/>
        </w:rPr>
        <w:t xml:space="preserve">KB Home (Kaufman &amp; Broad): The First Modern Production Builder</w:t>
      </w:r>
    </w:p>
    <w:p w:rsidR="00000000" w:rsidDel="00000000" w:rsidP="00000000" w:rsidRDefault="00000000" w:rsidRPr="00000000" w14:paraId="0000002B">
      <w:pPr>
        <w:spacing w:after="240" w:before="240" w:lineRule="auto"/>
        <w:rPr/>
      </w:pPr>
      <w:r w:rsidDel="00000000" w:rsidR="00000000" w:rsidRPr="00000000">
        <w:rPr>
          <w:rtl w:val="0"/>
        </w:rPr>
        <w:t xml:space="preserve">Founded in 1957, KB Home is widely recognized as one of the earliest companies to operate like a modern production builder. Their innovations became industry standards:</w:t>
      </w:r>
    </w:p>
    <w:p w:rsidR="00000000" w:rsidDel="00000000" w:rsidP="00000000" w:rsidRDefault="00000000" w:rsidRPr="00000000" w14:paraId="0000002C">
      <w:pPr>
        <w:numPr>
          <w:ilvl w:val="0"/>
          <w:numId w:val="59"/>
        </w:numPr>
        <w:spacing w:after="0" w:afterAutospacing="0" w:before="240" w:lineRule="auto"/>
        <w:ind w:left="720" w:hanging="360"/>
      </w:pPr>
      <w:r w:rsidDel="00000000" w:rsidR="00000000" w:rsidRPr="00000000">
        <w:rPr>
          <w:rtl w:val="0"/>
        </w:rPr>
        <w:t xml:space="preserve">Slab‑built homes that reduced cost</w:t>
      </w:r>
    </w:p>
    <w:p w:rsidR="00000000" w:rsidDel="00000000" w:rsidP="00000000" w:rsidRDefault="00000000" w:rsidRPr="00000000" w14:paraId="0000002D">
      <w:pPr>
        <w:numPr>
          <w:ilvl w:val="0"/>
          <w:numId w:val="59"/>
        </w:numPr>
        <w:spacing w:after="0" w:afterAutospacing="0" w:before="0" w:beforeAutospacing="0" w:lineRule="auto"/>
        <w:ind w:left="720" w:hanging="360"/>
      </w:pPr>
      <w:r w:rsidDel="00000000" w:rsidR="00000000" w:rsidRPr="00000000">
        <w:rPr>
          <w:rtl w:val="0"/>
        </w:rPr>
        <w:t xml:space="preserve">Builder‑backed mortgage financing</w:t>
      </w:r>
    </w:p>
    <w:p w:rsidR="00000000" w:rsidDel="00000000" w:rsidP="00000000" w:rsidRDefault="00000000" w:rsidRPr="00000000" w14:paraId="0000002E">
      <w:pPr>
        <w:numPr>
          <w:ilvl w:val="0"/>
          <w:numId w:val="59"/>
        </w:numPr>
        <w:spacing w:after="0" w:afterAutospacing="0" w:before="0" w:beforeAutospacing="0" w:lineRule="auto"/>
        <w:ind w:left="720" w:hanging="360"/>
      </w:pPr>
      <w:r w:rsidDel="00000000" w:rsidR="00000000" w:rsidRPr="00000000">
        <w:rPr>
          <w:rtl w:val="0"/>
        </w:rPr>
        <w:t xml:space="preserve">One of the first limited home warranties</w:t>
      </w:r>
    </w:p>
    <w:p w:rsidR="00000000" w:rsidDel="00000000" w:rsidP="00000000" w:rsidRDefault="00000000" w:rsidRPr="00000000" w14:paraId="0000002F">
      <w:pPr>
        <w:numPr>
          <w:ilvl w:val="0"/>
          <w:numId w:val="59"/>
        </w:numPr>
        <w:spacing w:after="0" w:afterAutospacing="0" w:before="0" w:beforeAutospacing="0" w:lineRule="auto"/>
        <w:ind w:left="720" w:hanging="360"/>
      </w:pPr>
      <w:r w:rsidDel="00000000" w:rsidR="00000000" w:rsidRPr="00000000">
        <w:rPr>
          <w:rtl w:val="0"/>
        </w:rPr>
        <w:t xml:space="preserve">Early energy‑efficient construction practices</w:t>
      </w:r>
    </w:p>
    <w:p w:rsidR="00000000" w:rsidDel="00000000" w:rsidP="00000000" w:rsidRDefault="00000000" w:rsidRPr="00000000" w14:paraId="00000030">
      <w:pPr>
        <w:numPr>
          <w:ilvl w:val="0"/>
          <w:numId w:val="59"/>
        </w:numPr>
        <w:spacing w:after="240" w:before="0" w:beforeAutospacing="0" w:lineRule="auto"/>
        <w:ind w:left="720" w:hanging="360"/>
      </w:pPr>
      <w:r w:rsidDel="00000000" w:rsidR="00000000" w:rsidRPr="00000000">
        <w:rPr>
          <w:rtl w:val="0"/>
        </w:rPr>
        <w:t xml:space="preserve">Structured design‑selection processes</w:t>
      </w:r>
    </w:p>
    <w:p w:rsidR="00000000" w:rsidDel="00000000" w:rsidP="00000000" w:rsidRDefault="00000000" w:rsidRPr="00000000" w14:paraId="00000031">
      <w:pPr>
        <w:spacing w:after="240" w:before="240" w:lineRule="auto"/>
        <w:rPr/>
      </w:pPr>
      <w:r w:rsidDel="00000000" w:rsidR="00000000" w:rsidRPr="00000000">
        <w:rPr>
          <w:rtl w:val="0"/>
        </w:rPr>
        <w:t xml:space="preserve">These practices shaped the buyer experience we now see in Georgia’s new‑construction communities.</w:t>
      </w:r>
    </w:p>
    <w:p w:rsidR="00000000" w:rsidDel="00000000" w:rsidP="00000000" w:rsidRDefault="00000000" w:rsidRPr="00000000" w14:paraId="000000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pStyle w:val="Heading2"/>
        <w:keepNext w:val="0"/>
        <w:keepLines w:val="0"/>
        <w:spacing w:after="80" w:lineRule="auto"/>
        <w:rPr>
          <w:b w:val="1"/>
          <w:bCs w:val="1"/>
          <w:sz w:val="34"/>
          <w:szCs w:val="34"/>
        </w:rPr>
      </w:pPr>
      <w:bookmarkStart w:colFirst="0" w:colLast="0" w:name="_4lr67d2ddp6k" w:id="5"/>
      <w:bookmarkEnd w:id="5"/>
      <w:r w:rsidDel="00000000" w:rsidR="00000000" w:rsidRPr="00000000">
        <w:rPr>
          <w:b w:val="1"/>
          <w:bCs w:val="1"/>
          <w:sz w:val="34"/>
          <w:szCs w:val="34"/>
          <w:rtl w:val="0"/>
        </w:rPr>
        <w:t xml:space="preserve">Pulte Homes: Master‑Planned Communities Take Shape</w:t>
      </w:r>
    </w:p>
    <w:p w:rsidR="00000000" w:rsidDel="00000000" w:rsidP="00000000" w:rsidRDefault="00000000" w:rsidRPr="00000000" w14:paraId="00000034">
      <w:pPr>
        <w:spacing w:after="240" w:before="240" w:lineRule="auto"/>
        <w:rPr/>
      </w:pPr>
      <w:r w:rsidDel="00000000" w:rsidR="00000000" w:rsidRPr="00000000">
        <w:rPr>
          <w:rtl w:val="0"/>
        </w:rPr>
        <w:t xml:space="preserve">Founded in 1950, Pulte expanded the idea of large‑scale residential development. Their influence included:</w:t>
      </w:r>
    </w:p>
    <w:p w:rsidR="00000000" w:rsidDel="00000000" w:rsidP="00000000" w:rsidRDefault="00000000" w:rsidRPr="00000000" w14:paraId="00000035">
      <w:pPr>
        <w:numPr>
          <w:ilvl w:val="0"/>
          <w:numId w:val="8"/>
        </w:numPr>
        <w:spacing w:after="0" w:afterAutospacing="0" w:before="240" w:lineRule="auto"/>
        <w:ind w:left="720" w:hanging="360"/>
      </w:pPr>
      <w:r w:rsidDel="00000000" w:rsidR="00000000" w:rsidRPr="00000000">
        <w:rPr>
          <w:rtl w:val="0"/>
        </w:rPr>
        <w:t xml:space="preserve">Master‑planned communities with amenities</w:t>
      </w:r>
    </w:p>
    <w:p w:rsidR="00000000" w:rsidDel="00000000" w:rsidP="00000000" w:rsidRDefault="00000000" w:rsidRPr="00000000" w14:paraId="00000036">
      <w:pPr>
        <w:numPr>
          <w:ilvl w:val="0"/>
          <w:numId w:val="8"/>
        </w:numPr>
        <w:spacing w:after="0" w:afterAutospacing="0" w:before="0" w:beforeAutospacing="0" w:lineRule="auto"/>
        <w:ind w:left="720" w:hanging="360"/>
      </w:pPr>
      <w:r w:rsidDel="00000000" w:rsidR="00000000" w:rsidRPr="00000000">
        <w:rPr>
          <w:rtl w:val="0"/>
        </w:rPr>
        <w:t xml:space="preserve">Organized design centers</w:t>
      </w:r>
    </w:p>
    <w:p w:rsidR="00000000" w:rsidDel="00000000" w:rsidP="00000000" w:rsidRDefault="00000000" w:rsidRPr="00000000" w14:paraId="00000037">
      <w:pPr>
        <w:numPr>
          <w:ilvl w:val="0"/>
          <w:numId w:val="8"/>
        </w:numPr>
        <w:spacing w:after="0" w:afterAutospacing="0" w:before="0" w:beforeAutospacing="0" w:lineRule="auto"/>
        <w:ind w:left="720" w:hanging="360"/>
      </w:pPr>
      <w:r w:rsidDel="00000000" w:rsidR="00000000" w:rsidRPr="00000000">
        <w:rPr>
          <w:rtl w:val="0"/>
        </w:rPr>
        <w:t xml:space="preserve">Multi‑market expansion strategies</w:t>
      </w:r>
    </w:p>
    <w:p w:rsidR="00000000" w:rsidDel="00000000" w:rsidP="00000000" w:rsidRDefault="00000000" w:rsidRPr="00000000" w14:paraId="00000038">
      <w:pPr>
        <w:numPr>
          <w:ilvl w:val="0"/>
          <w:numId w:val="8"/>
        </w:numPr>
        <w:spacing w:after="240" w:before="0" w:beforeAutospacing="0" w:lineRule="auto"/>
        <w:ind w:left="720" w:hanging="360"/>
      </w:pPr>
      <w:r w:rsidDel="00000000" w:rsidR="00000000" w:rsidRPr="00000000">
        <w:rPr>
          <w:rtl w:val="0"/>
        </w:rPr>
        <w:t xml:space="preserve">A focus on lifestyle‑driven floor plans</w:t>
      </w:r>
    </w:p>
    <w:p w:rsidR="00000000" w:rsidDel="00000000" w:rsidP="00000000" w:rsidRDefault="00000000" w:rsidRPr="00000000" w14:paraId="00000039">
      <w:pPr>
        <w:spacing w:after="240" w:before="240" w:lineRule="auto"/>
        <w:rPr/>
      </w:pPr>
      <w:r w:rsidDel="00000000" w:rsidR="00000000" w:rsidRPr="00000000">
        <w:rPr>
          <w:rtl w:val="0"/>
        </w:rPr>
        <w:t xml:space="preserve">This approach helped define the suburban growth patterns that later transformed metro Atlanta and surrounding counties.</w:t>
      </w:r>
    </w:p>
    <w:p w:rsidR="00000000" w:rsidDel="00000000" w:rsidP="00000000" w:rsidRDefault="00000000" w:rsidRPr="00000000" w14:paraId="000000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B">
      <w:pPr>
        <w:pStyle w:val="Heading2"/>
        <w:keepNext w:val="0"/>
        <w:keepLines w:val="0"/>
        <w:spacing w:after="80" w:lineRule="auto"/>
        <w:rPr>
          <w:b w:val="1"/>
          <w:bCs w:val="1"/>
          <w:sz w:val="34"/>
          <w:szCs w:val="34"/>
        </w:rPr>
      </w:pPr>
      <w:bookmarkStart w:colFirst="0" w:colLast="0" w:name="_ces6wq68kuv2" w:id="6"/>
      <w:bookmarkEnd w:id="6"/>
      <w:r w:rsidDel="00000000" w:rsidR="00000000" w:rsidRPr="00000000">
        <w:rPr>
          <w:b w:val="1"/>
          <w:bCs w:val="1"/>
          <w:sz w:val="34"/>
          <w:szCs w:val="34"/>
          <w:rtl w:val="0"/>
        </w:rPr>
        <w:t xml:space="preserve">D.R. Horton: The Builder Who Changed Georgia</w:t>
      </w:r>
    </w:p>
    <w:p w:rsidR="00000000" w:rsidDel="00000000" w:rsidP="00000000" w:rsidRDefault="00000000" w:rsidRPr="00000000" w14:paraId="0000003C">
      <w:pPr>
        <w:spacing w:after="240" w:before="240" w:lineRule="auto"/>
        <w:rPr/>
      </w:pPr>
      <w:r w:rsidDel="00000000" w:rsidR="00000000" w:rsidRPr="00000000">
        <w:rPr>
          <w:rtl w:val="0"/>
        </w:rPr>
        <w:t xml:space="preserve">D.R. Horton, founded in 1978, became the largest homebuilder in the United States and a major force in Georgia’s growth. When they entered the Georgia market in the 1980s, they brought:</w:t>
      </w:r>
    </w:p>
    <w:p w:rsidR="00000000" w:rsidDel="00000000" w:rsidP="00000000" w:rsidRDefault="00000000" w:rsidRPr="00000000" w14:paraId="0000003D">
      <w:pPr>
        <w:numPr>
          <w:ilvl w:val="0"/>
          <w:numId w:val="49"/>
        </w:numPr>
        <w:spacing w:after="0" w:afterAutospacing="0" w:before="240" w:lineRule="auto"/>
        <w:ind w:left="720" w:hanging="360"/>
      </w:pPr>
      <w:r w:rsidDel="00000000" w:rsidR="00000000" w:rsidRPr="00000000">
        <w:rPr>
          <w:rtl w:val="0"/>
        </w:rPr>
        <w:t xml:space="preserve">High‑volume construction</w:t>
      </w:r>
    </w:p>
    <w:p w:rsidR="00000000" w:rsidDel="00000000" w:rsidP="00000000" w:rsidRDefault="00000000" w:rsidRPr="00000000" w14:paraId="0000003E">
      <w:pPr>
        <w:numPr>
          <w:ilvl w:val="0"/>
          <w:numId w:val="49"/>
        </w:numPr>
        <w:spacing w:after="0" w:afterAutospacing="0" w:before="0" w:beforeAutospacing="0" w:lineRule="auto"/>
        <w:ind w:left="720" w:hanging="360"/>
      </w:pPr>
      <w:r w:rsidDel="00000000" w:rsidR="00000000" w:rsidRPr="00000000">
        <w:rPr>
          <w:rtl w:val="0"/>
        </w:rPr>
        <w:t xml:space="preserve">Standardized plans for affordability</w:t>
      </w:r>
    </w:p>
    <w:p w:rsidR="00000000" w:rsidDel="00000000" w:rsidP="00000000" w:rsidRDefault="00000000" w:rsidRPr="00000000" w14:paraId="0000003F">
      <w:pPr>
        <w:numPr>
          <w:ilvl w:val="0"/>
          <w:numId w:val="49"/>
        </w:numPr>
        <w:spacing w:after="0" w:afterAutospacing="0" w:before="0" w:beforeAutospacing="0" w:lineRule="auto"/>
        <w:ind w:left="720" w:hanging="360"/>
      </w:pPr>
      <w:r w:rsidDel="00000000" w:rsidR="00000000" w:rsidRPr="00000000">
        <w:rPr>
          <w:rtl w:val="0"/>
        </w:rPr>
        <w:t xml:space="preserve">Fast build cycles</w:t>
      </w:r>
    </w:p>
    <w:p w:rsidR="00000000" w:rsidDel="00000000" w:rsidP="00000000" w:rsidRDefault="00000000" w:rsidRPr="00000000" w14:paraId="00000040">
      <w:pPr>
        <w:numPr>
          <w:ilvl w:val="0"/>
          <w:numId w:val="49"/>
        </w:numPr>
        <w:spacing w:after="0" w:afterAutospacing="0" w:before="0" w:beforeAutospacing="0" w:lineRule="auto"/>
        <w:ind w:left="720" w:hanging="360"/>
      </w:pPr>
      <w:r w:rsidDel="00000000" w:rsidR="00000000" w:rsidRPr="00000000">
        <w:rPr>
          <w:rtl w:val="0"/>
        </w:rPr>
        <w:t xml:space="preserve">Entry‑level and move‑up product lines</w:t>
      </w:r>
    </w:p>
    <w:p w:rsidR="00000000" w:rsidDel="00000000" w:rsidP="00000000" w:rsidRDefault="00000000" w:rsidRPr="00000000" w14:paraId="00000041">
      <w:pPr>
        <w:numPr>
          <w:ilvl w:val="0"/>
          <w:numId w:val="49"/>
        </w:numPr>
        <w:spacing w:after="240" w:before="0" w:beforeAutospacing="0" w:lineRule="auto"/>
        <w:ind w:left="720" w:hanging="360"/>
      </w:pPr>
      <w:r w:rsidDel="00000000" w:rsidR="00000000" w:rsidRPr="00000000">
        <w:rPr>
          <w:rtl w:val="0"/>
        </w:rPr>
        <w:t xml:space="preserve">Builder‑affiliated lenders offering incentives</w:t>
      </w:r>
    </w:p>
    <w:p w:rsidR="00000000" w:rsidDel="00000000" w:rsidP="00000000" w:rsidRDefault="00000000" w:rsidRPr="00000000" w14:paraId="00000042">
      <w:pPr>
        <w:spacing w:after="240" w:before="240" w:lineRule="auto"/>
        <w:rPr/>
      </w:pPr>
      <w:r w:rsidDel="00000000" w:rsidR="00000000" w:rsidRPr="00000000">
        <w:rPr>
          <w:rtl w:val="0"/>
        </w:rPr>
        <w:t xml:space="preserve">Their presence accelerated Georgia’s transition into one of the most active new‑construction markets in the Southeast.</w:t>
      </w:r>
    </w:p>
    <w:p w:rsidR="00000000" w:rsidDel="00000000" w:rsidP="00000000" w:rsidRDefault="00000000" w:rsidRPr="00000000" w14:paraId="000000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Style w:val="Heading2"/>
        <w:keepNext w:val="0"/>
        <w:keepLines w:val="0"/>
        <w:spacing w:after="80" w:lineRule="auto"/>
        <w:rPr>
          <w:b w:val="1"/>
          <w:bCs w:val="1"/>
          <w:sz w:val="34"/>
          <w:szCs w:val="34"/>
        </w:rPr>
      </w:pPr>
      <w:bookmarkStart w:colFirst="0" w:colLast="0" w:name="_7kdckwhivrgy" w:id="7"/>
      <w:bookmarkEnd w:id="7"/>
      <w:r w:rsidDel="00000000" w:rsidR="00000000" w:rsidRPr="00000000">
        <w:rPr>
          <w:b w:val="1"/>
          <w:bCs w:val="1"/>
          <w:sz w:val="34"/>
          <w:szCs w:val="34"/>
          <w:rtl w:val="0"/>
        </w:rPr>
        <w:t xml:space="preserve">Georgia’s Local Legacy Builders</w:t>
      </w:r>
    </w:p>
    <w:p w:rsidR="00000000" w:rsidDel="00000000" w:rsidP="00000000" w:rsidRDefault="00000000" w:rsidRPr="00000000" w14:paraId="00000045">
      <w:pPr>
        <w:spacing w:after="240" w:before="240" w:lineRule="auto"/>
        <w:rPr/>
      </w:pPr>
      <w:r w:rsidDel="00000000" w:rsidR="00000000" w:rsidRPr="00000000">
        <w:rPr>
          <w:rtl w:val="0"/>
        </w:rPr>
        <w:t xml:space="preserve">While national builders shaped the broad landscape, Georgia also produced its own influential builders.</w:t>
      </w:r>
    </w:p>
    <w:p w:rsidR="00000000" w:rsidDel="00000000" w:rsidP="00000000" w:rsidRDefault="00000000" w:rsidRPr="00000000" w14:paraId="00000046">
      <w:pPr>
        <w:pStyle w:val="Heading3"/>
        <w:keepNext w:val="0"/>
        <w:keepLines w:val="0"/>
        <w:spacing w:before="280" w:lineRule="auto"/>
        <w:rPr>
          <w:b w:val="1"/>
          <w:bCs w:val="1"/>
          <w:color w:val="000000"/>
          <w:sz w:val="26"/>
          <w:szCs w:val="26"/>
        </w:rPr>
      </w:pPr>
      <w:bookmarkStart w:colFirst="0" w:colLast="0" w:name="_xvl1qgbnpdtl" w:id="8"/>
      <w:bookmarkEnd w:id="8"/>
      <w:r w:rsidDel="00000000" w:rsidR="00000000" w:rsidRPr="00000000">
        <w:rPr>
          <w:b w:val="1"/>
          <w:bCs w:val="1"/>
          <w:color w:val="000000"/>
          <w:sz w:val="26"/>
          <w:szCs w:val="26"/>
          <w:rtl w:val="0"/>
        </w:rPr>
        <w:t xml:space="preserve">Ivey Homes (Augusta Region)</w:t>
      </w:r>
    </w:p>
    <w:p w:rsidR="00000000" w:rsidDel="00000000" w:rsidP="00000000" w:rsidRDefault="00000000" w:rsidRPr="00000000" w14:paraId="00000047">
      <w:pPr>
        <w:numPr>
          <w:ilvl w:val="0"/>
          <w:numId w:val="16"/>
        </w:numPr>
        <w:spacing w:after="0" w:afterAutospacing="0" w:before="240" w:lineRule="auto"/>
        <w:ind w:left="720" w:hanging="360"/>
      </w:pPr>
      <w:r w:rsidDel="00000000" w:rsidR="00000000" w:rsidRPr="00000000">
        <w:rPr>
          <w:rtl w:val="0"/>
        </w:rPr>
        <w:t xml:space="preserve">Founded by Jake Ivey in 1984</w:t>
      </w:r>
    </w:p>
    <w:p w:rsidR="00000000" w:rsidDel="00000000" w:rsidP="00000000" w:rsidRDefault="00000000" w:rsidRPr="00000000" w14:paraId="00000048">
      <w:pPr>
        <w:numPr>
          <w:ilvl w:val="0"/>
          <w:numId w:val="16"/>
        </w:numPr>
        <w:spacing w:after="0" w:afterAutospacing="0" w:before="0" w:beforeAutospacing="0" w:lineRule="auto"/>
        <w:ind w:left="720" w:hanging="360"/>
      </w:pPr>
      <w:r w:rsidDel="00000000" w:rsidR="00000000" w:rsidRPr="00000000">
        <w:rPr>
          <w:rtl w:val="0"/>
        </w:rPr>
        <w:t xml:space="preserve">Expanded into a regional leader with more than 2,000 homes built</w:t>
      </w:r>
    </w:p>
    <w:p w:rsidR="00000000" w:rsidDel="00000000" w:rsidP="00000000" w:rsidRDefault="00000000" w:rsidRPr="00000000" w14:paraId="00000049">
      <w:pPr>
        <w:numPr>
          <w:ilvl w:val="0"/>
          <w:numId w:val="16"/>
        </w:numPr>
        <w:spacing w:after="240" w:before="0" w:beforeAutospacing="0" w:lineRule="auto"/>
        <w:ind w:left="720" w:hanging="360"/>
      </w:pPr>
      <w:r w:rsidDel="00000000" w:rsidR="00000000" w:rsidRPr="00000000">
        <w:rPr>
          <w:rtl w:val="0"/>
        </w:rPr>
        <w:t xml:space="preserve">Known for energy‑efficient construction and family‑friendly communities</w:t>
      </w:r>
    </w:p>
    <w:p w:rsidR="00000000" w:rsidDel="00000000" w:rsidP="00000000" w:rsidRDefault="00000000" w:rsidRPr="00000000" w14:paraId="0000004A">
      <w:pPr>
        <w:spacing w:after="240" w:before="240" w:lineRule="auto"/>
        <w:rPr/>
      </w:pPr>
      <w:r w:rsidDel="00000000" w:rsidR="00000000" w:rsidRPr="00000000">
        <w:rPr>
          <w:rtl w:val="0"/>
        </w:rPr>
        <w:t xml:space="preserve">Ivey Homes represents Georgia’s shift from small local builders to organized, regional production builders—especially in the Augusta and Columbia County markets.</w:t>
      </w:r>
    </w:p>
    <w:p w:rsidR="00000000" w:rsidDel="00000000" w:rsidP="00000000" w:rsidRDefault="00000000" w:rsidRPr="00000000" w14:paraId="000000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C">
      <w:pPr>
        <w:pStyle w:val="Heading2"/>
        <w:keepNext w:val="0"/>
        <w:keepLines w:val="0"/>
        <w:spacing w:after="80" w:lineRule="auto"/>
        <w:rPr>
          <w:b w:val="1"/>
          <w:bCs w:val="1"/>
          <w:sz w:val="34"/>
          <w:szCs w:val="34"/>
        </w:rPr>
      </w:pPr>
      <w:bookmarkStart w:colFirst="0" w:colLast="0" w:name="_kf5zuyr7a6xa" w:id="9"/>
      <w:bookmarkEnd w:id="9"/>
      <w:r w:rsidDel="00000000" w:rsidR="00000000" w:rsidRPr="00000000">
        <w:rPr>
          <w:b w:val="1"/>
          <w:bCs w:val="1"/>
          <w:sz w:val="34"/>
          <w:szCs w:val="34"/>
          <w:rtl w:val="0"/>
        </w:rPr>
        <w:t xml:space="preserve">How Early Builders Shaped Today’s Buyer Experience</w:t>
      </w:r>
    </w:p>
    <w:p w:rsidR="00000000" w:rsidDel="00000000" w:rsidP="00000000" w:rsidRDefault="00000000" w:rsidRPr="00000000" w14:paraId="0000004D">
      <w:pPr>
        <w:spacing w:after="240" w:before="240" w:lineRule="auto"/>
        <w:rPr/>
      </w:pPr>
      <w:r w:rsidDel="00000000" w:rsidR="00000000" w:rsidRPr="00000000">
        <w:rPr>
          <w:rtl w:val="0"/>
        </w:rPr>
        <w:t xml:space="preserve">The innovations introduced by the first new‑home builders created the systems Georgia buyers rely on today:</w:t>
      </w:r>
    </w:p>
    <w:p w:rsidR="00000000" w:rsidDel="00000000" w:rsidP="00000000" w:rsidRDefault="00000000" w:rsidRPr="00000000" w14:paraId="0000004E">
      <w:pPr>
        <w:numPr>
          <w:ilvl w:val="0"/>
          <w:numId w:val="45"/>
        </w:numPr>
        <w:spacing w:after="0" w:afterAutospacing="0" w:before="240" w:lineRule="auto"/>
        <w:ind w:left="720" w:hanging="360"/>
      </w:pPr>
      <w:r w:rsidDel="00000000" w:rsidR="00000000" w:rsidRPr="00000000">
        <w:rPr>
          <w:b w:val="1"/>
          <w:bCs w:val="1"/>
          <w:rtl w:val="0"/>
        </w:rPr>
        <w:t xml:space="preserve">Design centers</w:t>
      </w:r>
      <w:r w:rsidDel="00000000" w:rsidR="00000000" w:rsidRPr="00000000">
        <w:rPr>
          <w:rtl w:val="0"/>
        </w:rPr>
        <w:t xml:space="preserve"> for selecting finishes</w:t>
      </w:r>
    </w:p>
    <w:p w:rsidR="00000000" w:rsidDel="00000000" w:rsidP="00000000" w:rsidRDefault="00000000" w:rsidRPr="00000000" w14:paraId="0000004F">
      <w:pPr>
        <w:numPr>
          <w:ilvl w:val="0"/>
          <w:numId w:val="45"/>
        </w:numPr>
        <w:spacing w:after="0" w:afterAutospacing="0" w:before="0" w:beforeAutospacing="0" w:lineRule="auto"/>
        <w:ind w:left="720" w:hanging="360"/>
      </w:pPr>
      <w:r w:rsidDel="00000000" w:rsidR="00000000" w:rsidRPr="00000000">
        <w:rPr>
          <w:b w:val="1"/>
          <w:bCs w:val="1"/>
          <w:rtl w:val="0"/>
        </w:rPr>
        <w:t xml:space="preserve">Builder warranties</w:t>
      </w:r>
      <w:r w:rsidDel="00000000" w:rsidR="00000000" w:rsidRPr="00000000">
        <w:rPr>
          <w:rtl w:val="0"/>
        </w:rPr>
        <w:t xml:space="preserve"> for peace of mind</w:t>
      </w:r>
    </w:p>
    <w:p w:rsidR="00000000" w:rsidDel="00000000" w:rsidP="00000000" w:rsidRDefault="00000000" w:rsidRPr="00000000" w14:paraId="00000050">
      <w:pPr>
        <w:numPr>
          <w:ilvl w:val="0"/>
          <w:numId w:val="45"/>
        </w:numPr>
        <w:spacing w:after="0" w:afterAutospacing="0" w:before="0" w:beforeAutospacing="0" w:lineRule="auto"/>
        <w:ind w:left="720" w:hanging="360"/>
      </w:pPr>
      <w:r w:rsidDel="00000000" w:rsidR="00000000" w:rsidRPr="00000000">
        <w:rPr>
          <w:b w:val="1"/>
          <w:bCs w:val="1"/>
          <w:rtl w:val="0"/>
        </w:rPr>
        <w:t xml:space="preserve">Energy‑efficient construction</w:t>
      </w:r>
      <w:r w:rsidDel="00000000" w:rsidR="00000000" w:rsidRPr="00000000">
        <w:rPr>
          <w:rtl w:val="0"/>
        </w:rPr>
        <w:t xml:space="preserve"> as a standard</w:t>
      </w:r>
    </w:p>
    <w:p w:rsidR="00000000" w:rsidDel="00000000" w:rsidP="00000000" w:rsidRDefault="00000000" w:rsidRPr="00000000" w14:paraId="00000051">
      <w:pPr>
        <w:numPr>
          <w:ilvl w:val="0"/>
          <w:numId w:val="45"/>
        </w:numPr>
        <w:spacing w:after="0" w:afterAutospacing="0" w:before="0" w:beforeAutospacing="0" w:lineRule="auto"/>
        <w:ind w:left="720" w:hanging="360"/>
      </w:pPr>
      <w:r w:rsidDel="00000000" w:rsidR="00000000" w:rsidRPr="00000000">
        <w:rPr>
          <w:b w:val="1"/>
          <w:bCs w:val="1"/>
          <w:rtl w:val="0"/>
        </w:rPr>
        <w:t xml:space="preserve">Master‑planned communities</w:t>
      </w:r>
      <w:r w:rsidDel="00000000" w:rsidR="00000000" w:rsidRPr="00000000">
        <w:rPr>
          <w:rtl w:val="0"/>
        </w:rPr>
        <w:t xml:space="preserve"> with amenities</w:t>
      </w:r>
    </w:p>
    <w:p w:rsidR="00000000" w:rsidDel="00000000" w:rsidP="00000000" w:rsidRDefault="00000000" w:rsidRPr="00000000" w14:paraId="00000052">
      <w:pPr>
        <w:numPr>
          <w:ilvl w:val="0"/>
          <w:numId w:val="45"/>
        </w:numPr>
        <w:spacing w:after="0" w:afterAutospacing="0" w:before="0" w:beforeAutospacing="0" w:lineRule="auto"/>
        <w:ind w:left="720" w:hanging="360"/>
      </w:pPr>
      <w:r w:rsidDel="00000000" w:rsidR="00000000" w:rsidRPr="00000000">
        <w:rPr>
          <w:b w:val="1"/>
          <w:bCs w:val="1"/>
          <w:rtl w:val="0"/>
        </w:rPr>
        <w:t xml:space="preserve">Predictable pricing and build cycles</w:t>
      </w:r>
    </w:p>
    <w:p w:rsidR="00000000" w:rsidDel="00000000" w:rsidP="00000000" w:rsidRDefault="00000000" w:rsidRPr="00000000" w14:paraId="00000053">
      <w:pPr>
        <w:numPr>
          <w:ilvl w:val="0"/>
          <w:numId w:val="45"/>
        </w:numPr>
        <w:spacing w:after="0" w:afterAutospacing="0" w:before="0" w:beforeAutospacing="0" w:lineRule="auto"/>
        <w:ind w:left="720" w:hanging="360"/>
      </w:pPr>
      <w:r w:rsidDel="00000000" w:rsidR="00000000" w:rsidRPr="00000000">
        <w:rPr>
          <w:b w:val="1"/>
          <w:bCs w:val="1"/>
          <w:rtl w:val="0"/>
        </w:rPr>
        <w:t xml:space="preserve">Builder‑affiliated lenders</w:t>
      </w:r>
      <w:r w:rsidDel="00000000" w:rsidR="00000000" w:rsidRPr="00000000">
        <w:rPr>
          <w:rtl w:val="0"/>
        </w:rPr>
        <w:t xml:space="preserve"> offering incentives</w:t>
      </w:r>
    </w:p>
    <w:p w:rsidR="00000000" w:rsidDel="00000000" w:rsidP="00000000" w:rsidRDefault="00000000" w:rsidRPr="00000000" w14:paraId="00000054">
      <w:pPr>
        <w:numPr>
          <w:ilvl w:val="0"/>
          <w:numId w:val="45"/>
        </w:numPr>
        <w:spacing w:after="240" w:before="0" w:beforeAutospacing="0" w:lineRule="auto"/>
        <w:ind w:left="720" w:hanging="360"/>
      </w:pPr>
      <w:r w:rsidDel="00000000" w:rsidR="00000000" w:rsidRPr="00000000">
        <w:rPr>
          <w:b w:val="1"/>
          <w:bCs w:val="1"/>
          <w:rtl w:val="0"/>
        </w:rPr>
        <w:t xml:space="preserve">Digital floor plans and virtual tours</w:t>
      </w:r>
    </w:p>
    <w:p w:rsidR="00000000" w:rsidDel="00000000" w:rsidP="00000000" w:rsidRDefault="00000000" w:rsidRPr="00000000" w14:paraId="00000055">
      <w:pPr>
        <w:spacing w:after="240" w:before="240" w:lineRule="auto"/>
        <w:rPr/>
      </w:pPr>
      <w:r w:rsidDel="00000000" w:rsidR="00000000" w:rsidRPr="00000000">
        <w:rPr>
          <w:rtl w:val="0"/>
        </w:rPr>
        <w:t xml:space="preserve">These features didn’t exist in early Georgia housing—they were imported from the national evolution of homebuilding and adapted to Georgia’s rapid growth.</w:t>
      </w:r>
    </w:p>
    <w:p w:rsidR="00000000" w:rsidDel="00000000" w:rsidP="00000000" w:rsidRDefault="00000000" w:rsidRPr="00000000" w14:paraId="000000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7">
      <w:pPr>
        <w:pStyle w:val="Heading2"/>
        <w:keepNext w:val="0"/>
        <w:keepLines w:val="0"/>
        <w:spacing w:after="80" w:lineRule="auto"/>
        <w:rPr>
          <w:b w:val="1"/>
          <w:bCs w:val="1"/>
          <w:sz w:val="34"/>
          <w:szCs w:val="34"/>
        </w:rPr>
      </w:pPr>
      <w:bookmarkStart w:colFirst="0" w:colLast="0" w:name="_2rg9qrr14c5w" w:id="10"/>
      <w:bookmarkEnd w:id="10"/>
      <w:r w:rsidDel="00000000" w:rsidR="00000000" w:rsidRPr="00000000">
        <w:rPr>
          <w:b w:val="1"/>
          <w:bCs w:val="1"/>
          <w:sz w:val="34"/>
          <w:szCs w:val="34"/>
          <w:rtl w:val="0"/>
        </w:rPr>
        <w:t xml:space="preserve">Why This History Matters for Georgia Buyers</w:t>
      </w:r>
    </w:p>
    <w:p w:rsidR="00000000" w:rsidDel="00000000" w:rsidP="00000000" w:rsidRDefault="00000000" w:rsidRPr="00000000" w14:paraId="00000058">
      <w:pPr>
        <w:spacing w:after="240" w:before="240" w:lineRule="auto"/>
        <w:rPr/>
      </w:pPr>
      <w:r w:rsidDel="00000000" w:rsidR="00000000" w:rsidRPr="00000000">
        <w:rPr>
          <w:rtl w:val="0"/>
        </w:rPr>
        <w:t xml:space="preserve">Understanding where new‑construction came from helps buyers make smarter decisions today. It explains:</w:t>
      </w:r>
    </w:p>
    <w:p w:rsidR="00000000" w:rsidDel="00000000" w:rsidP="00000000" w:rsidRDefault="00000000" w:rsidRPr="00000000" w14:paraId="00000059">
      <w:pPr>
        <w:numPr>
          <w:ilvl w:val="0"/>
          <w:numId w:val="62"/>
        </w:numPr>
        <w:spacing w:after="0" w:afterAutospacing="0" w:before="240" w:lineRule="auto"/>
        <w:ind w:left="720" w:hanging="360"/>
      </w:pPr>
      <w:r w:rsidDel="00000000" w:rsidR="00000000" w:rsidRPr="00000000">
        <w:rPr>
          <w:rtl w:val="0"/>
        </w:rPr>
        <w:t xml:space="preserve">Why some builders offer more customization than others</w:t>
      </w:r>
    </w:p>
    <w:p w:rsidR="00000000" w:rsidDel="00000000" w:rsidP="00000000" w:rsidRDefault="00000000" w:rsidRPr="00000000" w14:paraId="0000005A">
      <w:pPr>
        <w:numPr>
          <w:ilvl w:val="0"/>
          <w:numId w:val="62"/>
        </w:numPr>
        <w:spacing w:after="0" w:afterAutospacing="0" w:before="0" w:beforeAutospacing="0" w:lineRule="auto"/>
        <w:ind w:left="720" w:hanging="360"/>
      </w:pPr>
      <w:r w:rsidDel="00000000" w:rsidR="00000000" w:rsidRPr="00000000">
        <w:rPr>
          <w:rtl w:val="0"/>
        </w:rPr>
        <w:t xml:space="preserve">Why build times vary</w:t>
      </w:r>
    </w:p>
    <w:p w:rsidR="00000000" w:rsidDel="00000000" w:rsidP="00000000" w:rsidRDefault="00000000" w:rsidRPr="00000000" w14:paraId="0000005B">
      <w:pPr>
        <w:numPr>
          <w:ilvl w:val="0"/>
          <w:numId w:val="62"/>
        </w:numPr>
        <w:spacing w:after="0" w:afterAutospacing="0" w:before="0" w:beforeAutospacing="0" w:lineRule="auto"/>
        <w:ind w:left="720" w:hanging="360"/>
      </w:pPr>
      <w:r w:rsidDel="00000000" w:rsidR="00000000" w:rsidRPr="00000000">
        <w:rPr>
          <w:rtl w:val="0"/>
        </w:rPr>
        <w:t xml:space="preserve">Why warranties differ</w:t>
      </w:r>
    </w:p>
    <w:p w:rsidR="00000000" w:rsidDel="00000000" w:rsidP="00000000" w:rsidRDefault="00000000" w:rsidRPr="00000000" w14:paraId="0000005C">
      <w:pPr>
        <w:numPr>
          <w:ilvl w:val="0"/>
          <w:numId w:val="62"/>
        </w:numPr>
        <w:spacing w:after="0" w:afterAutospacing="0" w:before="0" w:beforeAutospacing="0" w:lineRule="auto"/>
        <w:ind w:left="720" w:hanging="360"/>
      </w:pPr>
      <w:r w:rsidDel="00000000" w:rsidR="00000000" w:rsidRPr="00000000">
        <w:rPr>
          <w:rtl w:val="0"/>
        </w:rPr>
        <w:t xml:space="preserve">Why national builders dominate certain counties</w:t>
      </w:r>
    </w:p>
    <w:p w:rsidR="00000000" w:rsidDel="00000000" w:rsidP="00000000" w:rsidRDefault="00000000" w:rsidRPr="00000000" w14:paraId="0000005D">
      <w:pPr>
        <w:numPr>
          <w:ilvl w:val="0"/>
          <w:numId w:val="62"/>
        </w:numPr>
        <w:spacing w:after="240" w:before="0" w:beforeAutospacing="0" w:lineRule="auto"/>
        <w:ind w:left="720" w:hanging="360"/>
      </w:pPr>
      <w:r w:rsidDel="00000000" w:rsidR="00000000" w:rsidRPr="00000000">
        <w:rPr>
          <w:rtl w:val="0"/>
        </w:rPr>
        <w:t xml:space="preserve">Why Georgia’s suburban communities look the way they do</w:t>
      </w:r>
    </w:p>
    <w:p w:rsidR="00000000" w:rsidDel="00000000" w:rsidP="00000000" w:rsidRDefault="00000000" w:rsidRPr="00000000" w14:paraId="0000005E">
      <w:pPr>
        <w:spacing w:after="240" w:before="240" w:lineRule="auto"/>
        <w:rPr/>
      </w:pPr>
      <w:r w:rsidDel="00000000" w:rsidR="00000000" w:rsidRPr="00000000">
        <w:rPr>
          <w:rtl w:val="0"/>
        </w:rPr>
        <w:t xml:space="preserve">It also helps buyers choose the right builder for their lifestyle, budget, and long‑term goals.</w:t>
      </w:r>
    </w:p>
    <w:p w:rsidR="00000000" w:rsidDel="00000000" w:rsidP="00000000" w:rsidRDefault="00000000" w:rsidRPr="00000000" w14:paraId="000000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0">
      <w:pPr>
        <w:spacing w:after="240" w:before="240" w:lineRule="auto"/>
        <w:rPr/>
      </w:pPr>
      <w:r w:rsidDel="00000000" w:rsidR="00000000" w:rsidRPr="00000000">
        <w:rPr>
          <w:rtl w:val="0"/>
        </w:rPr>
        <w:t xml:space="preserve">Would you like the next chapter to cover </w:t>
      </w:r>
      <w:r w:rsidDel="00000000" w:rsidR="00000000" w:rsidRPr="00000000">
        <w:rPr>
          <w:b w:val="1"/>
          <w:bCs w:val="1"/>
          <w:rtl w:val="0"/>
        </w:rPr>
        <w:t xml:space="preserve">Georgia’s modern builders</w:t>
      </w:r>
      <w:r w:rsidDel="00000000" w:rsidR="00000000" w:rsidRPr="00000000">
        <w:rPr>
          <w:rtl w:val="0"/>
        </w:rPr>
        <w:t xml:space="preserve">, </w:t>
      </w:r>
      <w:r w:rsidDel="00000000" w:rsidR="00000000" w:rsidRPr="00000000">
        <w:rPr>
          <w:b w:val="1"/>
          <w:bCs w:val="1"/>
          <w:rtl w:val="0"/>
        </w:rPr>
        <w:t xml:space="preserve">how to compare builders</w:t>
      </w:r>
      <w:r w:rsidDel="00000000" w:rsidR="00000000" w:rsidRPr="00000000">
        <w:rPr>
          <w:rtl w:val="0"/>
        </w:rPr>
        <w:t xml:space="preserve">, or </w:t>
      </w:r>
      <w:r w:rsidDel="00000000" w:rsidR="00000000" w:rsidRPr="00000000">
        <w:rPr>
          <w:b w:val="1"/>
          <w:bCs w:val="1"/>
          <w:rtl w:val="0"/>
        </w:rPr>
        <w:t xml:space="preserve">the evolution of Georgia’s new‑construction communities</w:t>
      </w:r>
      <w:r w:rsidDel="00000000" w:rsidR="00000000" w:rsidRPr="00000000">
        <w:rPr>
          <w:rtl w:val="0"/>
        </w:rPr>
        <w:t xml:space="preserv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CHAPTER ONE — Understanding Your Why</w:t>
      </w:r>
    </w:p>
    <w:p w:rsidR="00000000" w:rsidDel="00000000" w:rsidP="00000000" w:rsidRDefault="00000000" w:rsidRPr="00000000" w14:paraId="00000066">
      <w:pPr>
        <w:rPr/>
      </w:pPr>
      <w:r w:rsidDel="00000000" w:rsidR="00000000" w:rsidRPr="00000000">
        <w:rPr>
          <w:rtl w:val="0"/>
        </w:rPr>
        <w:t xml:space="preserve">A home is more than a purchase—it is a decision that shapes your future, your stability, and your legacy.</w:t>
      </w:r>
    </w:p>
    <w:p w:rsidR="00000000" w:rsidDel="00000000" w:rsidP="00000000" w:rsidRDefault="00000000" w:rsidRPr="00000000" w14:paraId="00000067">
      <w:pPr>
        <w:rPr/>
      </w:pPr>
      <w:r w:rsidDel="00000000" w:rsidR="00000000" w:rsidRPr="00000000">
        <w:rPr>
          <w:rtl w:val="0"/>
        </w:rPr>
        <w:t xml:space="preserve">The journey into homeownership begins long before you choose a community or sign a contract. It starts with clarity—understanding what you want, why you want it, and how this decision fits into the life you’re building. For many buyers, especially first‑generation buyers, this step is often skipped. But it is the foundation that strengthens every choice that follows.</w:t>
      </w:r>
    </w:p>
    <w:p w:rsidR="00000000" w:rsidDel="00000000" w:rsidP="00000000" w:rsidRDefault="00000000" w:rsidRPr="00000000" w14:paraId="00000068">
      <w:pPr>
        <w:rPr/>
      </w:pPr>
      <w:r w:rsidDel="00000000" w:rsidR="00000000" w:rsidRPr="00000000">
        <w:rPr>
          <w:rtl w:val="0"/>
        </w:rPr>
        <w:t xml:space="preserve">Your “why” is personal. It may be rooted in family, stability, financial growth, or the desire to create something lasting. It may come from a childhood memory, a moment of displacement, or a dream you’ve carried for years. Whatever your reason, naming it gives you direction. It helps you make decisions with confidence, filter out distractions, and stay grounded when the process becomes overwhelming.</w:t>
      </w:r>
    </w:p>
    <w:p w:rsidR="00000000" w:rsidDel="00000000" w:rsidP="00000000" w:rsidRDefault="00000000" w:rsidRPr="00000000" w14:paraId="00000069">
      <w:pPr>
        <w:rPr/>
      </w:pPr>
      <w:r w:rsidDel="00000000" w:rsidR="00000000" w:rsidRPr="00000000">
        <w:rPr>
          <w:rtl w:val="0"/>
        </w:rPr>
        <w:t xml:space="preserve">This chapter helps you explore the meaning behind your decision to buy a home—because when you understand your why, you build with intention, clarity, and purpose.</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Reflection Prompt</w:t>
      </w:r>
    </w:p>
    <w:p w:rsidR="00000000" w:rsidDel="00000000" w:rsidP="00000000" w:rsidRDefault="00000000" w:rsidRPr="00000000" w14:paraId="0000006C">
      <w:pPr>
        <w:rPr/>
      </w:pPr>
      <w:r w:rsidDel="00000000" w:rsidR="00000000" w:rsidRPr="00000000">
        <w:rPr>
          <w:rtl w:val="0"/>
        </w:rPr>
        <w:t xml:space="preserve">What is the deeper reason you want to buy a home at this stage of your life, and how does that reason connect to the future you want to create?</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312</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UNDERSTANDING YOUR JOURNEY</w:t>
      </w:r>
    </w:p>
    <w:p w:rsidR="00000000" w:rsidDel="00000000" w:rsidP="00000000" w:rsidRDefault="00000000" w:rsidRPr="00000000" w14:paraId="00000079">
      <w:pPr>
        <w:rPr/>
      </w:pPr>
      <w:r w:rsidDel="00000000" w:rsidR="00000000" w:rsidRPr="00000000">
        <w:rPr>
          <w:rtl w:val="0"/>
        </w:rPr>
        <w:t xml:space="preserve">Home is more than a purchase. It is identity, belonging, and the legacy that shaped you.</w:t>
      </w:r>
    </w:p>
    <w:p w:rsidR="00000000" w:rsidDel="00000000" w:rsidP="00000000" w:rsidRDefault="00000000" w:rsidRPr="00000000" w14:paraId="0000007A">
      <w:pPr>
        <w:rPr/>
      </w:pPr>
      <w:r w:rsidDel="00000000" w:rsidR="00000000" w:rsidRPr="00000000">
        <w:rPr>
          <w:rtl w:val="0"/>
        </w:rPr>
        <w:t xml:space="preserve">Where Your Understanding of “Home” Truly Begins</w:t>
      </w:r>
    </w:p>
    <w:p w:rsidR="00000000" w:rsidDel="00000000" w:rsidP="00000000" w:rsidRDefault="00000000" w:rsidRPr="00000000" w14:paraId="0000007B">
      <w:pPr>
        <w:rPr/>
      </w:pPr>
      <w:r w:rsidDel="00000000" w:rsidR="00000000" w:rsidRPr="00000000">
        <w:rPr>
          <w:rtl w:val="0"/>
        </w:rPr>
        <w:t xml:space="preserve">Before you ever walk into a model home, before you ever choose a lot or a floorplan, your understanding of “home” is already formed. It comes from the people who poured into you, the environments that shaped you, and the life experiences that influenced your family’s relationship with housing.</w:t>
      </w:r>
    </w:p>
    <w:p w:rsidR="00000000" w:rsidDel="00000000" w:rsidP="00000000" w:rsidRDefault="00000000" w:rsidRPr="00000000" w14:paraId="0000007C">
      <w:pPr>
        <w:rPr/>
      </w:pPr>
      <w:r w:rsidDel="00000000" w:rsidR="00000000" w:rsidRPr="00000000">
        <w:rPr>
          <w:rtl w:val="0"/>
        </w:rPr>
        <w:t xml:space="preserve">My understanding of home began in New Orleans, in a community where culture wasn’t something you visited — it was something you lived. My parents, Isaac and Joyce Bradford, built their lives at 3237 Orleans Avenue, a home filled with music, food, laughter, and the kind of community connection that only New Orleans can create.</w:t>
      </w:r>
    </w:p>
    <w:p w:rsidR="00000000" w:rsidDel="00000000" w:rsidP="00000000" w:rsidRDefault="00000000" w:rsidRPr="00000000" w14:paraId="0000007D">
      <w:pPr>
        <w:rPr/>
      </w:pPr>
      <w:r w:rsidDel="00000000" w:rsidR="00000000" w:rsidRPr="00000000">
        <w:rPr>
          <w:rtl w:val="0"/>
        </w:rPr>
        <w:t xml:space="preserve">But their journey to homeownership was not simple.</w:t>
      </w:r>
    </w:p>
    <w:p w:rsidR="00000000" w:rsidDel="00000000" w:rsidP="00000000" w:rsidRDefault="00000000" w:rsidRPr="00000000" w14:paraId="0000007E">
      <w:pPr>
        <w:rPr/>
      </w:pPr>
      <w:r w:rsidDel="00000000" w:rsidR="00000000" w:rsidRPr="00000000">
        <w:rPr>
          <w:rtl w:val="0"/>
        </w:rPr>
        <w:t xml:space="preserve">They came of age during segregation, when the simple act of deciding where to live was restricted, monitored, and sometimes outright blocked. They navigated a system designed to deny them access, yet they held onto dignity, determination, and the belief that their children would stand more firmly than they were allowed to. Their courage shaped my understanding of home — not just as a structure, but as a right that was historically denied to families like ours.</w:t>
      </w:r>
    </w:p>
    <w:p w:rsidR="00000000" w:rsidDel="00000000" w:rsidP="00000000" w:rsidRDefault="00000000" w:rsidRPr="00000000" w14:paraId="0000007F">
      <w:pPr>
        <w:rPr/>
      </w:pPr>
      <w:r w:rsidDel="00000000" w:rsidR="00000000" w:rsidRPr="00000000">
        <w:rPr>
          <w:rtl w:val="0"/>
        </w:rPr>
        <w:t xml:space="preserve">3237 Orleans Avenue: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The last home standing my parents first home</w:t>
      </w:r>
    </w:p>
    <w:p w:rsidR="00000000" w:rsidDel="00000000" w:rsidP="00000000" w:rsidRDefault="00000000" w:rsidRPr="00000000" w14:paraId="00000084">
      <w:pPr>
        <w:rPr/>
      </w:pPr>
      <w:r w:rsidDel="00000000" w:rsidR="00000000" w:rsidRPr="00000000">
        <w:rPr/>
        <w:drawing>
          <wp:inline distB="114300" distT="114300" distL="114300" distR="114300">
            <wp:extent cx="3009900" cy="22288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09900" cy="222885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3237 Orleans Avenue was the first home my parents ever purchased, a milestone that represented stability, dignity, and a place where they wanted to plant roots. But that promise was threatened when the city targeted their neighborhood for eminent domain as part of a redevelopment plan.</w:t>
      </w:r>
    </w:p>
    <w:p w:rsidR="00000000" w:rsidDel="00000000" w:rsidP="00000000" w:rsidRDefault="00000000" w:rsidRPr="00000000" w14:paraId="00000087">
      <w:pPr>
        <w:rPr/>
      </w:pPr>
      <w:r w:rsidDel="00000000" w:rsidR="00000000" w:rsidRPr="00000000">
        <w:rPr>
          <w:rtl w:val="0"/>
        </w:rPr>
        <w:t xml:space="preserve">As the city pushed its redevelopment plan forward, the neighborhood around them began to disappear. Houses were bought out for far less than they were worth, then boarded up and torn down. Block by block, families were pushed out, and the familiar rhythm of the street fell silent. What had once been a vibrant community was slowly being cleared away, erased in plain sight.</w:t>
      </w:r>
    </w:p>
    <w:p w:rsidR="00000000" w:rsidDel="00000000" w:rsidP="00000000" w:rsidRDefault="00000000" w:rsidRPr="00000000" w14:paraId="00000088">
      <w:pPr>
        <w:rPr/>
      </w:pPr>
      <w:r w:rsidDel="00000000" w:rsidR="00000000" w:rsidRPr="00000000">
        <w:rPr>
          <w:rtl w:val="0"/>
        </w:rPr>
        <w:t xml:space="preserve">For a time, my parents’ home stood as the last house standing — a symbol of courage and conviction in a community the city had already decided to clear away.</w:t>
      </w:r>
    </w:p>
    <w:p w:rsidR="00000000" w:rsidDel="00000000" w:rsidP="00000000" w:rsidRDefault="00000000" w:rsidRPr="00000000" w14:paraId="00000089">
      <w:pPr>
        <w:rPr/>
      </w:pPr>
      <w:r w:rsidDel="00000000" w:rsidR="00000000" w:rsidRPr="00000000">
        <w:rPr>
          <w:rtl w:val="0"/>
        </w:rPr>
        <w:t xml:space="preserve">But even as the neighborhood disappeared around them, my parents refused to accept the city’s offer, because the amount they were offered was far less than what their home was truly worth.</w:t>
      </w:r>
    </w:p>
    <w:p w:rsidR="00000000" w:rsidDel="00000000" w:rsidP="00000000" w:rsidRDefault="00000000" w:rsidRPr="00000000" w14:paraId="0000008A">
      <w:pPr>
        <w:rPr/>
      </w:pPr>
      <w:r w:rsidDel="00000000" w:rsidR="00000000" w:rsidRPr="00000000">
        <w:rPr>
          <w:rtl w:val="0"/>
        </w:rPr>
        <w:t xml:space="preserve">They knew the offer was unfair.</w:t>
      </w:r>
    </w:p>
    <w:p w:rsidR="00000000" w:rsidDel="00000000" w:rsidP="00000000" w:rsidRDefault="00000000" w:rsidRPr="00000000" w14:paraId="0000008B">
      <w:pPr>
        <w:rPr/>
      </w:pPr>
      <w:r w:rsidDel="00000000" w:rsidR="00000000" w:rsidRPr="00000000">
        <w:rPr>
          <w:rtl w:val="0"/>
        </w:rPr>
        <w:t xml:space="preserve">They knew their home had value.</w:t>
      </w:r>
    </w:p>
    <w:p w:rsidR="00000000" w:rsidDel="00000000" w:rsidP="00000000" w:rsidRDefault="00000000" w:rsidRPr="00000000" w14:paraId="0000008C">
      <w:pPr>
        <w:rPr/>
      </w:pPr>
      <w:r w:rsidDel="00000000" w:rsidR="00000000" w:rsidRPr="00000000">
        <w:rPr>
          <w:rtl w:val="0"/>
        </w:rPr>
        <w:t xml:space="preserve">They knew they had rights — even in a system that had not always honored them.</w:t>
      </w:r>
    </w:p>
    <w:p w:rsidR="00000000" w:rsidDel="00000000" w:rsidP="00000000" w:rsidRDefault="00000000" w:rsidRPr="00000000" w14:paraId="0000008D">
      <w:pPr>
        <w:rPr/>
      </w:pPr>
      <w:r w:rsidDel="00000000" w:rsidR="00000000" w:rsidRPr="00000000">
        <w:rPr>
          <w:rtl w:val="0"/>
        </w:rPr>
        <w:t xml:space="preserve">So they fought.</w:t>
      </w:r>
    </w:p>
    <w:p w:rsidR="00000000" w:rsidDel="00000000" w:rsidP="00000000" w:rsidRDefault="00000000" w:rsidRPr="00000000" w14:paraId="0000008E">
      <w:pPr>
        <w:rPr/>
      </w:pPr>
      <w:r w:rsidDel="00000000" w:rsidR="00000000" w:rsidRPr="00000000">
        <w:rPr>
          <w:rtl w:val="0"/>
        </w:rPr>
        <w:t xml:space="preserve">They hired a civil rights attorney — a man who would later become the first African American mayor of New Orleans. With his guidance, they sued the city because the compensation offered was unjust, and they won their case.</w:t>
      </w:r>
    </w:p>
    <w:p w:rsidR="00000000" w:rsidDel="00000000" w:rsidP="00000000" w:rsidRDefault="00000000" w:rsidRPr="00000000" w14:paraId="0000008F">
      <w:pPr>
        <w:rPr/>
      </w:pPr>
      <w:r w:rsidDel="00000000" w:rsidR="00000000" w:rsidRPr="00000000">
        <w:rPr>
          <w:rtl w:val="0"/>
        </w:rPr>
        <w:t xml:space="preserve">Winning the lawsuit was only the first battle. The real challenge came next — trying to purchase a new home in a period when African American homebuyers were still navigating widespread discrimination, limited access, and systemic barriers at every turn.</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The Community That Raised Me: 3737 Bruxelles Street</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https://docs.google.com/document/d/1ZMf7TIZbfMi_iH_DE-RqoYtRDy5IE1rH2wPp6P3MRMQ/edit?usp=sharing</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After the displacement from Orleans Avenue, my parents purchased our next home at 3737 Bruxelles Street — a home my mother secured through determination and courage during a time when access to housing was not equal or fair for many families.</w:t>
      </w:r>
    </w:p>
    <w:p w:rsidR="00000000" w:rsidDel="00000000" w:rsidP="00000000" w:rsidRDefault="00000000" w:rsidRPr="00000000" w14:paraId="00000096">
      <w:pPr>
        <w:rPr/>
      </w:pPr>
      <w:r w:rsidDel="00000000" w:rsidR="00000000" w:rsidRPr="00000000">
        <w:rPr>
          <w:rtl w:val="0"/>
        </w:rPr>
        <w:t xml:space="preserve">Because real estate agents often restricted who they would show homes to and which neighborhoods they were willing to show, my mother created her own path. She walked the neighborhood herself, knocking on doors and asking homeowners if they were willing to sell. Most said no. Some refused to open the door. But she kept going.</w:t>
      </w:r>
    </w:p>
    <w:p w:rsidR="00000000" w:rsidDel="00000000" w:rsidP="00000000" w:rsidRDefault="00000000" w:rsidRPr="00000000" w14:paraId="00000097">
      <w:pPr>
        <w:rPr/>
      </w:pPr>
      <w:r w:rsidDel="00000000" w:rsidR="00000000" w:rsidRPr="00000000">
        <w:rPr>
          <w:rtl w:val="0"/>
        </w:rPr>
        <w:t xml:space="preserve">Eventually, one homeowner agreed to sell — and my parents and the homeowner completed the transaction directly, without an agent willing to represent them.</w:t>
      </w:r>
    </w:p>
    <w:p w:rsidR="00000000" w:rsidDel="00000000" w:rsidP="00000000" w:rsidRDefault="00000000" w:rsidRPr="00000000" w14:paraId="00000098">
      <w:pPr>
        <w:rPr/>
      </w:pPr>
      <w:r w:rsidDel="00000000" w:rsidR="00000000" w:rsidRPr="00000000">
        <w:rPr>
          <w:rtl w:val="0"/>
        </w:rPr>
        <w:t xml:space="preserve">That “yes” became the home where I grew up — a place filled with culture, connection, and the everyday rhythm of a community that shaped my understanding of belonging.</w:t>
      </w:r>
    </w:p>
    <w:p w:rsidR="00000000" w:rsidDel="00000000" w:rsidP="00000000" w:rsidRDefault="00000000" w:rsidRPr="00000000" w14:paraId="00000099">
      <w:pPr>
        <w:rPr/>
      </w:pPr>
      <w:r w:rsidDel="00000000" w:rsidR="00000000" w:rsidRPr="00000000">
        <w:rPr>
          <w:rtl w:val="0"/>
        </w:rPr>
        <w:t xml:space="preserve">Our block was a tapestry of people from different economic, social, and cultural backgrounds: entrepreneurs running businesses from their homes, teachers who poured into neighborhood children, politicians rooted in a deep Creole tradition, elders who kept the history alive, a neighbor battling addiction who reminded you to lock your car doors, and an older gentleman with an exotic backyard garden so unusual that helicopters from the 5 o’clock news once hovered above to capture it.</w:t>
      </w:r>
    </w:p>
    <w:p w:rsidR="00000000" w:rsidDel="00000000" w:rsidP="00000000" w:rsidRDefault="00000000" w:rsidRPr="00000000" w14:paraId="0000009A">
      <w:pPr>
        <w:rPr/>
      </w:pPr>
      <w:r w:rsidDel="00000000" w:rsidR="00000000" w:rsidRPr="00000000">
        <w:rPr>
          <w:rtl w:val="0"/>
        </w:rPr>
        <w:t xml:space="preserve">It was imperfect. It was vibrant. It was real.</w:t>
      </w:r>
    </w:p>
    <w:p w:rsidR="00000000" w:rsidDel="00000000" w:rsidP="00000000" w:rsidRDefault="00000000" w:rsidRPr="00000000" w14:paraId="0000009B">
      <w:pPr>
        <w:rPr/>
      </w:pPr>
      <w:r w:rsidDel="00000000" w:rsidR="00000000" w:rsidRPr="00000000">
        <w:rPr>
          <w:rtl w:val="0"/>
        </w:rPr>
        <w:t xml:space="preserve">That block taught me that home is not about perfection. It’s about presence. It’s about people. It’s about identity.</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From New Orleans to Georgia: A New Understanding of Home</w:t>
      </w:r>
    </w:p>
    <w:p w:rsidR="00000000" w:rsidDel="00000000" w:rsidP="00000000" w:rsidRDefault="00000000" w:rsidRPr="00000000" w14:paraId="0000009E">
      <w:pPr>
        <w:rPr/>
      </w:pPr>
      <w:r w:rsidDel="00000000" w:rsidR="00000000" w:rsidRPr="00000000">
        <w:rPr>
          <w:rtl w:val="0"/>
        </w:rPr>
        <w:t xml:space="preserve">When I moved to Powder Springs, Georgia, more than 20 years ago, I carried my family’s history with me — the history of navigating systems, rebuilding, and claiming space in a world that once tried to restrict where we could live.</w:t>
      </w:r>
    </w:p>
    <w:p w:rsidR="00000000" w:rsidDel="00000000" w:rsidP="00000000" w:rsidRDefault="00000000" w:rsidRPr="00000000" w14:paraId="0000009F">
      <w:pPr>
        <w:rPr/>
      </w:pPr>
      <w:r w:rsidDel="00000000" w:rsidR="00000000" w:rsidRPr="00000000">
        <w:rPr>
          <w:rtl w:val="0"/>
        </w:rPr>
        <w:t xml:space="preserve">Here, I learned how different the homebuying process can be — especially new construction. I learned how builders operate, how contracts are structured, how upgrades are priced, and how easily buyers can be overwhelmed without the right information.</w:t>
      </w:r>
    </w:p>
    <w:p w:rsidR="00000000" w:rsidDel="00000000" w:rsidP="00000000" w:rsidRDefault="00000000" w:rsidRPr="00000000" w14:paraId="000000A0">
      <w:pPr>
        <w:rPr/>
      </w:pPr>
      <w:r w:rsidDel="00000000" w:rsidR="00000000" w:rsidRPr="00000000">
        <w:rPr>
          <w:rtl w:val="0"/>
        </w:rPr>
        <w:t xml:space="preserve">I watched families walk into the process excited, hopeful, and ready to build their future — only to become confused, pressured, or dismissed.</w:t>
      </w:r>
    </w:p>
    <w:p w:rsidR="00000000" w:rsidDel="00000000" w:rsidP="00000000" w:rsidRDefault="00000000" w:rsidRPr="00000000" w14:paraId="000000A1">
      <w:pPr>
        <w:rPr/>
      </w:pPr>
      <w:r w:rsidDel="00000000" w:rsidR="00000000" w:rsidRPr="00000000">
        <w:rPr>
          <w:rtl w:val="0"/>
        </w:rPr>
        <w:t xml:space="preserve">I saw how quickly buyers could lose their voice.</w:t>
      </w:r>
    </w:p>
    <w:p w:rsidR="00000000" w:rsidDel="00000000" w:rsidP="00000000" w:rsidRDefault="00000000" w:rsidRPr="00000000" w14:paraId="000000A2">
      <w:pPr>
        <w:rPr/>
      </w:pPr>
      <w:r w:rsidDel="00000000" w:rsidR="00000000" w:rsidRPr="00000000">
        <w:rPr>
          <w:rtl w:val="0"/>
        </w:rPr>
        <w:t xml:space="preserve">I saw how easily confidence could fade.</w:t>
      </w:r>
    </w:p>
    <w:p w:rsidR="00000000" w:rsidDel="00000000" w:rsidP="00000000" w:rsidRDefault="00000000" w:rsidRPr="00000000" w14:paraId="000000A3">
      <w:pPr>
        <w:rPr/>
      </w:pPr>
      <w:r w:rsidDel="00000000" w:rsidR="00000000" w:rsidRPr="00000000">
        <w:rPr>
          <w:rtl w:val="0"/>
        </w:rPr>
        <w:t xml:space="preserve">I saw how important it was to have someone explain the process clearly and honestly.</w:t>
      </w:r>
    </w:p>
    <w:p w:rsidR="00000000" w:rsidDel="00000000" w:rsidP="00000000" w:rsidRDefault="00000000" w:rsidRPr="00000000" w14:paraId="000000A4">
      <w:pPr>
        <w:rPr/>
      </w:pPr>
      <w:r w:rsidDel="00000000" w:rsidR="00000000" w:rsidRPr="00000000">
        <w:rPr>
          <w:rtl w:val="0"/>
        </w:rPr>
        <w:t xml:space="preserve">And I realized something:</w:t>
      </w:r>
    </w:p>
    <w:p w:rsidR="00000000" w:rsidDel="00000000" w:rsidP="00000000" w:rsidRDefault="00000000" w:rsidRPr="00000000" w14:paraId="000000A5">
      <w:pPr>
        <w:rPr/>
      </w:pPr>
      <w:r w:rsidDel="00000000" w:rsidR="00000000" w:rsidRPr="00000000">
        <w:rPr>
          <w:rtl w:val="0"/>
        </w:rPr>
        <w:t xml:space="preserve">My family’s story — our history, our displacement, our rebuilding, our resilience — gave me a unique understanding of what “home” really means.</w:t>
      </w:r>
    </w:p>
    <w:p w:rsidR="00000000" w:rsidDel="00000000" w:rsidP="00000000" w:rsidRDefault="00000000" w:rsidRPr="00000000" w14:paraId="000000A6">
      <w:pPr>
        <w:rPr/>
      </w:pPr>
      <w:r w:rsidDel="00000000" w:rsidR="00000000" w:rsidRPr="00000000">
        <w:rPr>
          <w:rtl w:val="0"/>
        </w:rPr>
        <w:t xml:space="preserve">It’s not just a structure.</w:t>
      </w:r>
    </w:p>
    <w:p w:rsidR="00000000" w:rsidDel="00000000" w:rsidP="00000000" w:rsidRDefault="00000000" w:rsidRPr="00000000" w14:paraId="000000A7">
      <w:pPr>
        <w:rPr/>
      </w:pPr>
      <w:r w:rsidDel="00000000" w:rsidR="00000000" w:rsidRPr="00000000">
        <w:rPr>
          <w:rtl w:val="0"/>
        </w:rPr>
        <w:t xml:space="preserve">It’s not just a floorplan.</w:t>
      </w:r>
    </w:p>
    <w:p w:rsidR="00000000" w:rsidDel="00000000" w:rsidP="00000000" w:rsidRDefault="00000000" w:rsidRPr="00000000" w14:paraId="000000A8">
      <w:pPr>
        <w:rPr/>
      </w:pPr>
      <w:r w:rsidDel="00000000" w:rsidR="00000000" w:rsidRPr="00000000">
        <w:rPr>
          <w:rtl w:val="0"/>
        </w:rPr>
        <w:t xml:space="preserve">It’s not just a closing date.</w:t>
      </w:r>
    </w:p>
    <w:p w:rsidR="00000000" w:rsidDel="00000000" w:rsidP="00000000" w:rsidRDefault="00000000" w:rsidRPr="00000000" w14:paraId="000000A9">
      <w:pPr>
        <w:rPr>
          <w:sz w:val="24"/>
          <w:szCs w:val="24"/>
        </w:rPr>
      </w:pPr>
      <w:r w:rsidDel="00000000" w:rsidR="00000000" w:rsidRPr="00000000">
        <w:rPr>
          <w:rtl w:val="0"/>
        </w:rPr>
        <w:t xml:space="preserve">Home is identity.</w:t>
      </w: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sz w:val="24"/>
          <w:szCs w:val="24"/>
          <w:rtl w:val="0"/>
        </w:rPr>
        <w:t xml:space="preserve">Home is dignity.</w:t>
      </w:r>
    </w:p>
    <w:p w:rsidR="00000000" w:rsidDel="00000000" w:rsidP="00000000" w:rsidRDefault="00000000" w:rsidRPr="00000000" w14:paraId="000000AB">
      <w:pPr>
        <w:rPr/>
      </w:pPr>
      <w:r w:rsidDel="00000000" w:rsidR="00000000" w:rsidRPr="00000000">
        <w:rPr>
          <w:rtl w:val="0"/>
        </w:rPr>
        <w:t xml:space="preserve">Home is legacy.</w:t>
      </w:r>
    </w:p>
    <w:p w:rsidR="00000000" w:rsidDel="00000000" w:rsidP="00000000" w:rsidRDefault="00000000" w:rsidRPr="00000000" w14:paraId="000000AC">
      <w:pPr>
        <w:rPr/>
      </w:pPr>
      <w:r w:rsidDel="00000000" w:rsidR="00000000" w:rsidRPr="00000000">
        <w:rPr>
          <w:rtl w:val="0"/>
        </w:rPr>
        <w:t xml:space="preserve">And every buyer deserves a process that honors that.</w:t>
      </w:r>
    </w:p>
    <w:p w:rsidR="00000000" w:rsidDel="00000000" w:rsidP="00000000" w:rsidRDefault="00000000" w:rsidRPr="00000000" w14:paraId="000000AD">
      <w:pPr>
        <w:rPr/>
      </w:pPr>
      <w:r w:rsidDel="00000000" w:rsidR="00000000" w:rsidRPr="00000000">
        <w:rPr>
          <w:rtl w:val="0"/>
        </w:rPr>
        <w:t xml:space="preserve">Why Your Story Matters in This Journey</w:t>
      </w:r>
    </w:p>
    <w:p w:rsidR="00000000" w:rsidDel="00000000" w:rsidP="00000000" w:rsidRDefault="00000000" w:rsidRPr="00000000" w14:paraId="000000AE">
      <w:pPr>
        <w:rPr/>
      </w:pPr>
      <w:r w:rsidDel="00000000" w:rsidR="00000000" w:rsidRPr="00000000">
        <w:rPr>
          <w:rtl w:val="0"/>
        </w:rPr>
        <w:t xml:space="preserve">Your story shapes how you make decisions, respond to pressure, evaluate professionals, define value, and advocate for yourself. With that foundation in place, you’re ready to step into the practical side of this journey and learn what truly happens when you begin the new construction process.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CHAPTER TWO — WHERE YOU LIVE SHAPES HOW YOU LIVE</w:t>
      </w:r>
    </w:p>
    <w:p w:rsidR="00000000" w:rsidDel="00000000" w:rsidP="00000000" w:rsidRDefault="00000000" w:rsidRPr="00000000" w14:paraId="000000B1">
      <w:pPr>
        <w:rPr/>
      </w:pPr>
      <w:r w:rsidDel="00000000" w:rsidR="00000000" w:rsidRPr="00000000">
        <w:rPr>
          <w:rtl w:val="0"/>
        </w:rPr>
        <w:t xml:space="preserve">Your environment and lifestyle influence your confidence, your choices, and the life you build inside your home.</w:t>
      </w:r>
    </w:p>
    <w:p w:rsidR="00000000" w:rsidDel="00000000" w:rsidP="00000000" w:rsidRDefault="00000000" w:rsidRPr="00000000" w14:paraId="000000B2">
      <w:pPr>
        <w:rPr/>
      </w:pPr>
      <w:r w:rsidDel="00000000" w:rsidR="00000000" w:rsidRPr="00000000">
        <w:rPr>
          <w:rtl w:val="0"/>
        </w:rPr>
        <w:t xml:space="preserve">Understanding the Power of Environment and Lifestyle</w:t>
      </w:r>
    </w:p>
    <w:p w:rsidR="00000000" w:rsidDel="00000000" w:rsidP="00000000" w:rsidRDefault="00000000" w:rsidRPr="00000000" w14:paraId="000000B3">
      <w:pPr>
        <w:rPr/>
      </w:pPr>
      <w:r w:rsidDel="00000000" w:rsidR="00000000" w:rsidRPr="00000000">
        <w:rPr>
          <w:rtl w:val="0"/>
        </w:rPr>
        <w:t xml:space="preserve">Choosing a home is never just about the house. It’s about the environment that surrounds it and the lifestyle it supports — the daily rhythm, the people, the access, the opportunities, and the limitations that come with that specific place. Where you live shapes how you live, and understanding that truth is the first step toward making a confident, informed decision.</w:t>
      </w:r>
    </w:p>
    <w:p w:rsidR="00000000" w:rsidDel="00000000" w:rsidP="00000000" w:rsidRDefault="00000000" w:rsidRPr="00000000" w14:paraId="000000B4">
      <w:pPr>
        <w:rPr/>
      </w:pPr>
      <w:r w:rsidDel="00000000" w:rsidR="00000000" w:rsidRPr="00000000">
        <w:rPr>
          <w:rtl w:val="0"/>
        </w:rPr>
        <w:t xml:space="preserve">The Community Around You Matters</w:t>
      </w:r>
    </w:p>
    <w:p w:rsidR="00000000" w:rsidDel="00000000" w:rsidP="00000000" w:rsidRDefault="00000000" w:rsidRPr="00000000" w14:paraId="000000B5">
      <w:pPr>
        <w:rPr/>
      </w:pPr>
      <w:r w:rsidDel="00000000" w:rsidR="00000000" w:rsidRPr="00000000">
        <w:rPr>
          <w:rtl w:val="0"/>
        </w:rPr>
        <w:t xml:space="preserve">Every neighborhood has its own personality. Some are quiet and tucked away. Others are vibrant and full of movement. Some offer convenience, while others offer space. Some feel familiar, while others stretch you into something new. The key is recognizing what you need, what you value, and what supports the lifestyle you want to build.</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What Buyers Often Overlook</w:t>
      </w:r>
    </w:p>
    <w:p w:rsidR="00000000" w:rsidDel="00000000" w:rsidP="00000000" w:rsidRDefault="00000000" w:rsidRPr="00000000" w14:paraId="000000B8">
      <w:pPr>
        <w:rPr/>
      </w:pPr>
      <w:r w:rsidDel="00000000" w:rsidR="00000000" w:rsidRPr="00000000">
        <w:rPr>
          <w:rtl w:val="0"/>
        </w:rPr>
        <w:t xml:space="preserve">Many buyers focus on the home itself — the finishes, the upgrades, the floorplan — and overlook the environment and lifestyle factors that will shape their daily life. But the truth is:</w:t>
      </w:r>
    </w:p>
    <w:p w:rsidR="00000000" w:rsidDel="00000000" w:rsidP="00000000" w:rsidRDefault="00000000" w:rsidRPr="00000000" w14:paraId="000000B9">
      <w:pPr>
        <w:rPr/>
      </w:pPr>
      <w:r w:rsidDel="00000000" w:rsidR="00000000" w:rsidRPr="00000000">
        <w:rPr>
          <w:rtl w:val="0"/>
        </w:rPr>
        <w:t xml:space="preserve">• Your commute affects your stress level.</w:t>
      </w:r>
    </w:p>
    <w:p w:rsidR="00000000" w:rsidDel="00000000" w:rsidP="00000000" w:rsidRDefault="00000000" w:rsidRPr="00000000" w14:paraId="000000BA">
      <w:pPr>
        <w:rPr/>
      </w:pPr>
      <w:r w:rsidDel="00000000" w:rsidR="00000000" w:rsidRPr="00000000">
        <w:rPr>
          <w:rtl w:val="0"/>
        </w:rPr>
        <w:t xml:space="preserve">• Your school district affects your options.</w:t>
      </w:r>
    </w:p>
    <w:p w:rsidR="00000000" w:rsidDel="00000000" w:rsidP="00000000" w:rsidRDefault="00000000" w:rsidRPr="00000000" w14:paraId="000000BB">
      <w:pPr>
        <w:rPr/>
      </w:pPr>
      <w:r w:rsidDel="00000000" w:rsidR="00000000" w:rsidRPr="00000000">
        <w:rPr>
          <w:rtl w:val="0"/>
        </w:rPr>
        <w:t xml:space="preserve">• Your surroundings affect your peace.</w:t>
      </w:r>
    </w:p>
    <w:p w:rsidR="00000000" w:rsidDel="00000000" w:rsidP="00000000" w:rsidRDefault="00000000" w:rsidRPr="00000000" w14:paraId="000000BC">
      <w:pPr>
        <w:rPr/>
      </w:pPr>
      <w:r w:rsidDel="00000000" w:rsidR="00000000" w:rsidRPr="00000000">
        <w:rPr>
          <w:rtl w:val="0"/>
        </w:rPr>
        <w:t xml:space="preserve">• Your access to grocery stores, parks, and services affects your routines.</w:t>
      </w:r>
    </w:p>
    <w:p w:rsidR="00000000" w:rsidDel="00000000" w:rsidP="00000000" w:rsidRDefault="00000000" w:rsidRPr="00000000" w14:paraId="000000BD">
      <w:pPr>
        <w:rPr/>
      </w:pPr>
      <w:r w:rsidDel="00000000" w:rsidR="00000000" w:rsidRPr="00000000">
        <w:rPr>
          <w:rtl w:val="0"/>
        </w:rPr>
        <w:t xml:space="preserve">• Your neighbors affect your sense of belonging.</w:t>
      </w:r>
    </w:p>
    <w:p w:rsidR="00000000" w:rsidDel="00000000" w:rsidP="00000000" w:rsidRDefault="00000000" w:rsidRPr="00000000" w14:paraId="000000BE">
      <w:pPr>
        <w:rPr/>
      </w:pPr>
      <w:r w:rsidDel="00000000" w:rsidR="00000000" w:rsidRPr="00000000">
        <w:rPr>
          <w:rtl w:val="0"/>
        </w:rPr>
        <w:t xml:space="preserve">• Your lifestyle determines whether the community truly fits you.</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A beautiful home in the wrong environment will never feel right — because you’re not just choosing a house, you’re choosing a lifestyle.</w:t>
      </w:r>
    </w:p>
    <w:p w:rsidR="00000000" w:rsidDel="00000000" w:rsidP="00000000" w:rsidRDefault="00000000" w:rsidRPr="00000000" w14:paraId="000000C4">
      <w:pPr>
        <w:rPr/>
      </w:pPr>
      <w:r w:rsidDel="00000000" w:rsidR="00000000" w:rsidRPr="00000000">
        <w:rPr>
          <w:rtl w:val="0"/>
        </w:rPr>
        <w:t xml:space="preserve">My First New Construction Experience</w:t>
      </w:r>
    </w:p>
    <w:p w:rsidR="00000000" w:rsidDel="00000000" w:rsidP="00000000" w:rsidRDefault="00000000" w:rsidRPr="00000000" w14:paraId="000000C5">
      <w:pPr>
        <w:rPr/>
      </w:pPr>
      <w:r w:rsidDel="00000000" w:rsidR="00000000" w:rsidRPr="00000000">
        <w:rPr>
          <w:rtl w:val="0"/>
        </w:rPr>
        <w:t xml:space="preserve">In 2001, when I discovered I was pregnant with my daughter, we decided it was time to purchase a home with more space. I had just opened my real estate brokerage. I wasn’t new to real estate, but I was a new broker — and full transparency, I was embarrassed for years to share this story. But it matters, because it shaped the way I protect and advocate for buyers today.</w:t>
      </w:r>
    </w:p>
    <w:p w:rsidR="00000000" w:rsidDel="00000000" w:rsidP="00000000" w:rsidRDefault="00000000" w:rsidRPr="00000000" w14:paraId="000000C6">
      <w:pPr>
        <w:rPr/>
      </w:pPr>
      <w:r w:rsidDel="00000000" w:rsidR="00000000" w:rsidRPr="00000000">
        <w:rPr>
          <w:rtl w:val="0"/>
        </w:rPr>
        <w:t xml:space="preserve">My husband at the time and I chose a brand‑new community that had just broken ground. Looking back, I realize I wasn’t thinking about environment, lifestyle, or long‑term fit. I was focused on one thing: finding a larger home before our daughter arrived.</w:t>
      </w:r>
    </w:p>
    <w:p w:rsidR="00000000" w:rsidDel="00000000" w:rsidP="00000000" w:rsidRDefault="00000000" w:rsidRPr="00000000" w14:paraId="000000C7">
      <w:pPr>
        <w:rPr/>
      </w:pPr>
      <w:r w:rsidDel="00000000" w:rsidR="00000000" w:rsidRPr="00000000">
        <w:rPr>
          <w:rtl w:val="0"/>
        </w:rPr>
        <w:t xml:space="preserve">That decision came with consequences.</w:t>
      </w:r>
    </w:p>
    <w:p w:rsidR="00000000" w:rsidDel="00000000" w:rsidP="00000000" w:rsidRDefault="00000000" w:rsidRPr="00000000" w14:paraId="000000C8">
      <w:pPr>
        <w:rPr/>
      </w:pPr>
      <w:r w:rsidDel="00000000" w:rsidR="00000000" w:rsidRPr="00000000">
        <w:rPr>
          <w:rtl w:val="0"/>
        </w:rPr>
        <w:t xml:space="preserve">The agent wasn’t forthcoming about all the available floorplans or options. Important details were glossed over. And even though I was a licensed professional, I still trusted the process instead of asking the right questions — because I didn’t yet understand how different new construction is from traditional resale.</w:t>
      </w:r>
    </w:p>
    <w:p w:rsidR="00000000" w:rsidDel="00000000" w:rsidP="00000000" w:rsidRDefault="00000000" w:rsidRPr="00000000" w14:paraId="000000C9">
      <w:pPr>
        <w:rPr/>
      </w:pPr>
      <w:r w:rsidDel="00000000" w:rsidR="00000000" w:rsidRPr="00000000">
        <w:rPr>
          <w:rtl w:val="0"/>
        </w:rPr>
        <w:t xml:space="preserve">When the home was finally built, the reality hit hard. The kitchen was far smaller than we expected. The layout didn’t function well for a growing family. And no matter how many light fixtures we added, the home stayed dark. The orientation of the lot and the design of the floorplan simply didn’t allow natural light to flow in.</w:t>
      </w:r>
    </w:p>
    <w:p w:rsidR="00000000" w:rsidDel="00000000" w:rsidP="00000000" w:rsidRDefault="00000000" w:rsidRPr="00000000" w14:paraId="000000CA">
      <w:pPr>
        <w:rPr/>
      </w:pPr>
      <w:r w:rsidDel="00000000" w:rsidR="00000000" w:rsidRPr="00000000">
        <w:rPr>
          <w:rtl w:val="0"/>
        </w:rPr>
        <w:t xml:space="preserve">And it wasn’t just me who struggled. The home didn’t work for my husband either — his commute was two hours one way. The location we chose for the sake of “more space” created a daily lifestyle that was exhausting and unsustainable.</w:t>
      </w:r>
    </w:p>
    <w:p w:rsidR="00000000" w:rsidDel="00000000" w:rsidP="00000000" w:rsidRDefault="00000000" w:rsidRPr="00000000" w14:paraId="000000CB">
      <w:pPr>
        <w:rPr/>
      </w:pPr>
      <w:r w:rsidDel="00000000" w:rsidR="00000000" w:rsidRPr="00000000">
        <w:rPr>
          <w:rtl w:val="0"/>
        </w:rPr>
        <w:t xml:space="preserve">We tried to make it work, but the disappointment was overwhelming. Eventually, we made the difficult decision to sell the home and move back into the first home we purchased.</w:t>
      </w:r>
    </w:p>
    <w:p w:rsidR="00000000" w:rsidDel="00000000" w:rsidP="00000000" w:rsidRDefault="00000000" w:rsidRPr="00000000" w14:paraId="000000CC">
      <w:pPr>
        <w:rPr/>
      </w:pPr>
      <w:r w:rsidDel="00000000" w:rsidR="00000000" w:rsidRPr="00000000">
        <w:rPr>
          <w:rtl w:val="0"/>
        </w:rPr>
        <w:t xml:space="preserve">That experience taught me a lesson I never forgot: If the environment and lifestyle don’t fit you, the house never will. And it taught me something even deeper — that even professionals can be vulnerable in this process, which is why every buyer deserves clarity, honesty, and protection.</w:t>
      </w:r>
    </w:p>
    <w:p w:rsidR="00000000" w:rsidDel="00000000" w:rsidP="00000000" w:rsidRDefault="00000000" w:rsidRPr="00000000" w14:paraId="000000CD">
      <w:pPr>
        <w:rPr/>
      </w:pPr>
      <w:r w:rsidDel="00000000" w:rsidR="00000000" w:rsidRPr="00000000">
        <w:rPr>
          <w:rtl w:val="0"/>
        </w:rPr>
        <w:t xml:space="preserve">Your Lifestyle Should Lead the Decision</w:t>
      </w:r>
    </w:p>
    <w:p w:rsidR="00000000" w:rsidDel="00000000" w:rsidP="00000000" w:rsidRDefault="00000000" w:rsidRPr="00000000" w14:paraId="000000CE">
      <w:pPr>
        <w:rPr/>
      </w:pPr>
      <w:r w:rsidDel="00000000" w:rsidR="00000000" w:rsidRPr="00000000">
        <w:rPr>
          <w:rtl w:val="0"/>
        </w:rPr>
        <w:t xml:space="preserve">Before you choose a home, you must understand your lifestyle. Ask yourself:</w:t>
      </w:r>
    </w:p>
    <w:p w:rsidR="00000000" w:rsidDel="00000000" w:rsidP="00000000" w:rsidRDefault="00000000" w:rsidRPr="00000000" w14:paraId="000000CF">
      <w:pPr>
        <w:rPr/>
      </w:pPr>
      <w:r w:rsidDel="00000000" w:rsidR="00000000" w:rsidRPr="00000000">
        <w:rPr>
          <w:rtl w:val="0"/>
        </w:rPr>
        <w:t xml:space="preserve">• </w:t>
        <w:tab/>
        <w:t xml:space="preserve">What pace of life do I want?</w:t>
      </w:r>
    </w:p>
    <w:p w:rsidR="00000000" w:rsidDel="00000000" w:rsidP="00000000" w:rsidRDefault="00000000" w:rsidRPr="00000000" w14:paraId="000000D0">
      <w:pPr>
        <w:rPr/>
      </w:pPr>
      <w:r w:rsidDel="00000000" w:rsidR="00000000" w:rsidRPr="00000000">
        <w:rPr>
          <w:rtl w:val="0"/>
        </w:rPr>
        <w:t xml:space="preserve">• </w:t>
        <w:tab/>
        <w:t xml:space="preserve">What do I need access to daily?</w:t>
      </w:r>
    </w:p>
    <w:p w:rsidR="00000000" w:rsidDel="00000000" w:rsidP="00000000" w:rsidRDefault="00000000" w:rsidRPr="00000000" w14:paraId="000000D1">
      <w:pPr>
        <w:rPr/>
      </w:pPr>
      <w:r w:rsidDel="00000000" w:rsidR="00000000" w:rsidRPr="00000000">
        <w:rPr>
          <w:rtl w:val="0"/>
        </w:rPr>
        <w:t xml:space="preserve">• </w:t>
        <w:tab/>
        <w:t xml:space="preserve">What kind of community feels like “home” to me?</w:t>
      </w:r>
    </w:p>
    <w:p w:rsidR="00000000" w:rsidDel="00000000" w:rsidP="00000000" w:rsidRDefault="00000000" w:rsidRPr="00000000" w14:paraId="000000D2">
      <w:pPr>
        <w:rPr/>
      </w:pPr>
      <w:r w:rsidDel="00000000" w:rsidR="00000000" w:rsidRPr="00000000">
        <w:rPr>
          <w:rtl w:val="0"/>
        </w:rPr>
        <w:t xml:space="preserve">• </w:t>
        <w:tab/>
        <w:t xml:space="preserve">What environments help me thrive?</w:t>
      </w:r>
    </w:p>
    <w:p w:rsidR="00000000" w:rsidDel="00000000" w:rsidP="00000000" w:rsidRDefault="00000000" w:rsidRPr="00000000" w14:paraId="000000D3">
      <w:pPr>
        <w:rPr/>
      </w:pPr>
      <w:r w:rsidDel="00000000" w:rsidR="00000000" w:rsidRPr="00000000">
        <w:rPr>
          <w:rtl w:val="0"/>
        </w:rPr>
        <w:t xml:space="preserve">• </w:t>
        <w:tab/>
        <w:t xml:space="preserve">What environments drain me?</w:t>
      </w:r>
    </w:p>
    <w:p w:rsidR="00000000" w:rsidDel="00000000" w:rsidP="00000000" w:rsidRDefault="00000000" w:rsidRPr="00000000" w14:paraId="000000D4">
      <w:pPr>
        <w:rPr/>
      </w:pPr>
      <w:r w:rsidDel="00000000" w:rsidR="00000000" w:rsidRPr="00000000">
        <w:rPr>
          <w:rtl w:val="0"/>
        </w:rPr>
        <w:t xml:space="preserve">• </w:t>
        <w:tab/>
        <w:t xml:space="preserve">What lifestyle am I trying to build — and does this community support it?</w:t>
      </w:r>
    </w:p>
    <w:p w:rsidR="00000000" w:rsidDel="00000000" w:rsidP="00000000" w:rsidRDefault="00000000" w:rsidRPr="00000000" w14:paraId="000000D5">
      <w:pPr>
        <w:rPr/>
      </w:pPr>
      <w:r w:rsidDel="00000000" w:rsidR="00000000" w:rsidRPr="00000000">
        <w:rPr>
          <w:rtl w:val="0"/>
        </w:rPr>
        <w:t xml:space="preserve">Your answers will guide you toward the right community long before you ever choose a floorplan.</w:t>
      </w:r>
    </w:p>
    <w:p w:rsidR="00000000" w:rsidDel="00000000" w:rsidP="00000000" w:rsidRDefault="00000000" w:rsidRPr="00000000" w14:paraId="000000D6">
      <w:pPr>
        <w:rPr/>
      </w:pPr>
      <w:r w:rsidDel="00000000" w:rsidR="00000000" w:rsidRPr="00000000">
        <w:rPr>
          <w:rtl w:val="0"/>
        </w:rPr>
        <w:t xml:space="preserve">Why This Chapter Matters</w:t>
      </w:r>
    </w:p>
    <w:p w:rsidR="00000000" w:rsidDel="00000000" w:rsidP="00000000" w:rsidRDefault="00000000" w:rsidRPr="00000000" w14:paraId="000000D7">
      <w:pPr>
        <w:rPr/>
      </w:pPr>
      <w:r w:rsidDel="00000000" w:rsidR="00000000" w:rsidRPr="00000000">
        <w:rPr>
          <w:rtl w:val="0"/>
        </w:rPr>
        <w:t xml:space="preserve">Builders will show you the house.</w:t>
      </w:r>
    </w:p>
    <w:p w:rsidR="00000000" w:rsidDel="00000000" w:rsidP="00000000" w:rsidRDefault="00000000" w:rsidRPr="00000000" w14:paraId="000000D8">
      <w:pPr>
        <w:rPr/>
      </w:pPr>
      <w:r w:rsidDel="00000000" w:rsidR="00000000" w:rsidRPr="00000000">
        <w:rPr>
          <w:rtl w:val="0"/>
        </w:rPr>
        <w:t xml:space="preserve">Marketing will show you the upgrades.</w:t>
      </w:r>
    </w:p>
    <w:p w:rsidR="00000000" w:rsidDel="00000000" w:rsidP="00000000" w:rsidRDefault="00000000" w:rsidRPr="00000000" w14:paraId="000000D9">
      <w:pPr>
        <w:rPr/>
      </w:pPr>
      <w:r w:rsidDel="00000000" w:rsidR="00000000" w:rsidRPr="00000000">
        <w:rPr>
          <w:rtl w:val="0"/>
        </w:rPr>
        <w:t xml:space="preserve">But you must understand the environment and lifestyle — because that’s what shapes your quality of life.</w:t>
      </w:r>
    </w:p>
    <w:p w:rsidR="00000000" w:rsidDel="00000000" w:rsidP="00000000" w:rsidRDefault="00000000" w:rsidRPr="00000000" w14:paraId="000000DA">
      <w:pPr>
        <w:rPr/>
      </w:pPr>
      <w:r w:rsidDel="00000000" w:rsidR="00000000" w:rsidRPr="00000000">
        <w:rPr>
          <w:rtl w:val="0"/>
        </w:rPr>
        <w:t xml:space="preserve">This chapter helps you evaluate communities with clarity, confidence, and intention so you don’t just buy a home — you choose a life.</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CHAPTER THREE — SELECTING THE RIGHT FLOORPLAN</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The layout of your home determines how you live inside it.</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How Floorplans Shape Daily Life</w:t>
      </w:r>
    </w:p>
    <w:p w:rsidR="00000000" w:rsidDel="00000000" w:rsidP="00000000" w:rsidRDefault="00000000" w:rsidRPr="00000000" w14:paraId="000000E2">
      <w:pPr>
        <w:rPr/>
      </w:pPr>
      <w:r w:rsidDel="00000000" w:rsidR="00000000" w:rsidRPr="00000000">
        <w:rPr>
          <w:rtl w:val="0"/>
        </w:rPr>
        <w:t xml:space="preserve">A floorplan is more than a drawing. It’s the blueprint for how you move, gather, rest, work, and live. The right floorplan supports your lifestyle effortlessly. The wrong one creates daily frustration you can’t fix with paint, décor, or upgrades.</w:t>
      </w:r>
    </w:p>
    <w:p w:rsidR="00000000" w:rsidDel="00000000" w:rsidP="00000000" w:rsidRDefault="00000000" w:rsidRPr="00000000" w14:paraId="000000E3">
      <w:pPr>
        <w:rPr/>
      </w:pPr>
      <w:r w:rsidDel="00000000" w:rsidR="00000000" w:rsidRPr="00000000">
        <w:rPr>
          <w:rtl w:val="0"/>
        </w:rPr>
        <w:t xml:space="preserve">Buyers often fall in love with finishes, staging, or square footage — but the flow of the home is what determines whether it truly works for you.</w:t>
      </w:r>
    </w:p>
    <w:p w:rsidR="00000000" w:rsidDel="00000000" w:rsidP="00000000" w:rsidRDefault="00000000" w:rsidRPr="00000000" w14:paraId="000000E4">
      <w:pPr>
        <w:rPr/>
      </w:pPr>
      <w:r w:rsidDel="00000000" w:rsidR="00000000" w:rsidRPr="00000000">
        <w:rPr>
          <w:rtl w:val="0"/>
        </w:rPr>
        <w:t xml:space="preserve">What Buyers Commonly Overlook</w:t>
      </w:r>
    </w:p>
    <w:p w:rsidR="00000000" w:rsidDel="00000000" w:rsidP="00000000" w:rsidRDefault="00000000" w:rsidRPr="00000000" w14:paraId="000000E5">
      <w:pPr>
        <w:rPr/>
      </w:pPr>
      <w:r w:rsidDel="00000000" w:rsidR="00000000" w:rsidRPr="00000000">
        <w:rPr>
          <w:rtl w:val="0"/>
        </w:rPr>
        <w:t xml:space="preserve">Many buyers focus on the “pretty” parts of a home and overlook the functional elements that matter most. Some of the most common oversights include:</w:t>
      </w:r>
    </w:p>
    <w:p w:rsidR="00000000" w:rsidDel="00000000" w:rsidP="00000000" w:rsidRDefault="00000000" w:rsidRPr="00000000" w14:paraId="000000E6">
      <w:pPr>
        <w:rPr/>
      </w:pPr>
      <w:r w:rsidDel="00000000" w:rsidR="00000000" w:rsidRPr="00000000">
        <w:rPr>
          <w:rtl w:val="0"/>
        </w:rPr>
        <w:t xml:space="preserve">• </w:t>
        <w:tab/>
        <w:t xml:space="preserve">Traffic flow — how people move through the home</w:t>
      </w:r>
    </w:p>
    <w:p w:rsidR="00000000" w:rsidDel="00000000" w:rsidP="00000000" w:rsidRDefault="00000000" w:rsidRPr="00000000" w14:paraId="000000E7">
      <w:pPr>
        <w:rPr/>
      </w:pPr>
      <w:r w:rsidDel="00000000" w:rsidR="00000000" w:rsidRPr="00000000">
        <w:rPr>
          <w:rtl w:val="0"/>
        </w:rPr>
        <w:t xml:space="preserve">• </w:t>
        <w:tab/>
        <w:t xml:space="preserve">Natural light — which rooms receive it and when</w:t>
      </w:r>
    </w:p>
    <w:p w:rsidR="00000000" w:rsidDel="00000000" w:rsidP="00000000" w:rsidRDefault="00000000" w:rsidRPr="00000000" w14:paraId="000000E8">
      <w:pPr>
        <w:rPr/>
      </w:pPr>
      <w:r w:rsidDel="00000000" w:rsidR="00000000" w:rsidRPr="00000000">
        <w:rPr>
          <w:rtl w:val="0"/>
        </w:rPr>
        <w:t xml:space="preserve">• </w:t>
        <w:tab/>
        <w:t xml:space="preserve">Kitchen layout — especially counter space and appliance placement</w:t>
      </w:r>
    </w:p>
    <w:p w:rsidR="00000000" w:rsidDel="00000000" w:rsidP="00000000" w:rsidRDefault="00000000" w:rsidRPr="00000000" w14:paraId="000000E9">
      <w:pPr>
        <w:rPr/>
      </w:pPr>
      <w:r w:rsidDel="00000000" w:rsidR="00000000" w:rsidRPr="00000000">
        <w:rPr>
          <w:rtl w:val="0"/>
        </w:rPr>
        <w:t xml:space="preserve">• </w:t>
        <w:tab/>
        <w:t xml:space="preserve">Bedroom separation — privacy for adults, children, or guests</w:t>
      </w:r>
    </w:p>
    <w:p w:rsidR="00000000" w:rsidDel="00000000" w:rsidP="00000000" w:rsidRDefault="00000000" w:rsidRPr="00000000" w14:paraId="000000EA">
      <w:pPr>
        <w:rPr/>
      </w:pPr>
      <w:r w:rsidDel="00000000" w:rsidR="00000000" w:rsidRPr="00000000">
        <w:rPr>
          <w:rtl w:val="0"/>
        </w:rPr>
        <w:t xml:space="preserve">• </w:t>
        <w:tab/>
        <w:t xml:space="preserve">Storage — closets, pantry, linen space, garage capacity</w:t>
      </w:r>
    </w:p>
    <w:p w:rsidR="00000000" w:rsidDel="00000000" w:rsidP="00000000" w:rsidRDefault="00000000" w:rsidRPr="00000000" w14:paraId="000000EB">
      <w:pPr>
        <w:rPr/>
      </w:pPr>
      <w:r w:rsidDel="00000000" w:rsidR="00000000" w:rsidRPr="00000000">
        <w:rPr>
          <w:rtl w:val="0"/>
        </w:rPr>
        <w:t xml:space="preserve">• </w:t>
        <w:tab/>
        <w:t xml:space="preserve">Flex spaces — how rooms can adapt as your life changes</w:t>
      </w:r>
    </w:p>
    <w:p w:rsidR="00000000" w:rsidDel="00000000" w:rsidP="00000000" w:rsidRDefault="00000000" w:rsidRPr="00000000" w14:paraId="000000EC">
      <w:pPr>
        <w:rPr/>
      </w:pPr>
      <w:r w:rsidDel="00000000" w:rsidR="00000000" w:rsidRPr="00000000">
        <w:rPr>
          <w:rtl w:val="0"/>
        </w:rPr>
        <w:t xml:space="preserve">• </w:t>
        <w:tab/>
        <w:t xml:space="preserve">Furniture placement — whether your existing pieces actually fit</w:t>
      </w:r>
    </w:p>
    <w:p w:rsidR="00000000" w:rsidDel="00000000" w:rsidP="00000000" w:rsidRDefault="00000000" w:rsidRPr="00000000" w14:paraId="000000ED">
      <w:pPr>
        <w:rPr/>
      </w:pPr>
      <w:r w:rsidDel="00000000" w:rsidR="00000000" w:rsidRPr="00000000">
        <w:rPr>
          <w:rtl w:val="0"/>
        </w:rPr>
        <w:t xml:space="preserve">A beautiful home with poor flow will never feel comfortable.</w:t>
      </w:r>
    </w:p>
    <w:p w:rsidR="00000000" w:rsidDel="00000000" w:rsidP="00000000" w:rsidRDefault="00000000" w:rsidRPr="00000000" w14:paraId="000000EE">
      <w:pPr>
        <w:rPr/>
      </w:pPr>
      <w:r w:rsidDel="00000000" w:rsidR="00000000" w:rsidRPr="00000000">
        <w:rPr>
          <w:rtl w:val="0"/>
        </w:rPr>
        <w:t xml:space="preserve">Understanding Builder Floorplans</w:t>
      </w:r>
    </w:p>
    <w:p w:rsidR="00000000" w:rsidDel="00000000" w:rsidP="00000000" w:rsidRDefault="00000000" w:rsidRPr="00000000" w14:paraId="000000EF">
      <w:pPr>
        <w:rPr/>
      </w:pPr>
      <w:r w:rsidDel="00000000" w:rsidR="00000000" w:rsidRPr="00000000">
        <w:rPr>
          <w:rtl w:val="0"/>
        </w:rPr>
        <w:t xml:space="preserve">Builders design floorplans with specific goals in mind:</w:t>
      </w:r>
    </w:p>
    <w:p w:rsidR="00000000" w:rsidDel="00000000" w:rsidP="00000000" w:rsidRDefault="00000000" w:rsidRPr="00000000" w14:paraId="000000F0">
      <w:pPr>
        <w:rPr/>
      </w:pPr>
      <w:r w:rsidDel="00000000" w:rsidR="00000000" w:rsidRPr="00000000">
        <w:rPr>
          <w:rtl w:val="0"/>
        </w:rPr>
        <w:t xml:space="preserve">• </w:t>
        <w:tab/>
        <w:t xml:space="preserve">Maximize appeal to the broadest number of buyers</w:t>
      </w:r>
    </w:p>
    <w:p w:rsidR="00000000" w:rsidDel="00000000" w:rsidP="00000000" w:rsidRDefault="00000000" w:rsidRPr="00000000" w14:paraId="000000F1">
      <w:pPr>
        <w:rPr/>
      </w:pPr>
      <w:r w:rsidDel="00000000" w:rsidR="00000000" w:rsidRPr="00000000">
        <w:rPr>
          <w:rtl w:val="0"/>
        </w:rPr>
        <w:t xml:space="preserve">• </w:t>
        <w:tab/>
        <w:t xml:space="preserve">Control construction costs</w:t>
      </w:r>
    </w:p>
    <w:p w:rsidR="00000000" w:rsidDel="00000000" w:rsidP="00000000" w:rsidRDefault="00000000" w:rsidRPr="00000000" w14:paraId="000000F2">
      <w:pPr>
        <w:rPr/>
      </w:pPr>
      <w:r w:rsidDel="00000000" w:rsidR="00000000" w:rsidRPr="00000000">
        <w:rPr>
          <w:rtl w:val="0"/>
        </w:rPr>
        <w:t xml:space="preserve">• </w:t>
        <w:tab/>
        <w:t xml:space="preserve">Create predictable build times</w:t>
      </w:r>
    </w:p>
    <w:p w:rsidR="00000000" w:rsidDel="00000000" w:rsidP="00000000" w:rsidRDefault="00000000" w:rsidRPr="00000000" w14:paraId="000000F3">
      <w:pPr>
        <w:rPr/>
      </w:pPr>
      <w:r w:rsidDel="00000000" w:rsidR="00000000" w:rsidRPr="00000000">
        <w:rPr>
          <w:rtl w:val="0"/>
        </w:rPr>
        <w:t xml:space="preserve">• </w:t>
        <w:tab/>
        <w:t xml:space="preserve">Offer upgrade opportunities</w:t>
      </w:r>
    </w:p>
    <w:p w:rsidR="00000000" w:rsidDel="00000000" w:rsidP="00000000" w:rsidRDefault="00000000" w:rsidRPr="00000000" w14:paraId="000000F4">
      <w:pPr>
        <w:rPr/>
      </w:pPr>
      <w:r w:rsidDel="00000000" w:rsidR="00000000" w:rsidRPr="00000000">
        <w:rPr>
          <w:rtl w:val="0"/>
        </w:rPr>
        <w:t xml:space="preserve">• </w:t>
        <w:tab/>
        <w:t xml:space="preserve">Showcase model homes that feel larger than they are</w:t>
      </w:r>
    </w:p>
    <w:p w:rsidR="00000000" w:rsidDel="00000000" w:rsidP="00000000" w:rsidRDefault="00000000" w:rsidRPr="00000000" w14:paraId="000000F5">
      <w:pPr>
        <w:rPr/>
      </w:pPr>
      <w:r w:rsidDel="00000000" w:rsidR="00000000" w:rsidRPr="00000000">
        <w:rPr>
          <w:rtl w:val="0"/>
        </w:rPr>
        <w:t xml:space="preserve">This means the model home is often the best possible version of the floorplan — not the standard version you’ll receive.</w:t>
      </w:r>
    </w:p>
    <w:p w:rsidR="00000000" w:rsidDel="00000000" w:rsidP="00000000" w:rsidRDefault="00000000" w:rsidRPr="00000000" w14:paraId="000000F6">
      <w:pPr>
        <w:rPr/>
      </w:pPr>
      <w:r w:rsidDel="00000000" w:rsidR="00000000" w:rsidRPr="00000000">
        <w:rPr>
          <w:rtl w:val="0"/>
        </w:rPr>
        <w:t xml:space="preserve">How to Evaluate a Floorplan</w:t>
      </w:r>
    </w:p>
    <w:p w:rsidR="00000000" w:rsidDel="00000000" w:rsidP="00000000" w:rsidRDefault="00000000" w:rsidRPr="00000000" w14:paraId="000000F7">
      <w:pPr>
        <w:rPr/>
      </w:pPr>
      <w:r w:rsidDel="00000000" w:rsidR="00000000" w:rsidRPr="00000000">
        <w:rPr>
          <w:rtl w:val="0"/>
        </w:rPr>
        <w:t xml:space="preserve">When reviewing floorplans, look beyond the drawing and imagine your daily life inside the home. Ask yourself:</w:t>
      </w:r>
    </w:p>
    <w:p w:rsidR="00000000" w:rsidDel="00000000" w:rsidP="00000000" w:rsidRDefault="00000000" w:rsidRPr="00000000" w14:paraId="000000F8">
      <w:pPr>
        <w:rPr/>
      </w:pPr>
      <w:r w:rsidDel="00000000" w:rsidR="00000000" w:rsidRPr="00000000">
        <w:rPr>
          <w:rtl w:val="0"/>
        </w:rPr>
        <w:t xml:space="preserve">• </w:t>
        <w:tab/>
        <w:t xml:space="preserve">Where will I drop my bags when I walk in?</w:t>
      </w:r>
    </w:p>
    <w:p w:rsidR="00000000" w:rsidDel="00000000" w:rsidP="00000000" w:rsidRDefault="00000000" w:rsidRPr="00000000" w14:paraId="000000F9">
      <w:pPr>
        <w:rPr/>
      </w:pPr>
      <w:r w:rsidDel="00000000" w:rsidR="00000000" w:rsidRPr="00000000">
        <w:rPr>
          <w:rtl w:val="0"/>
        </w:rPr>
        <w:t xml:space="preserve">• </w:t>
        <w:tab/>
        <w:t xml:space="preserve">Can I see the kids from the kitchen?</w:t>
      </w:r>
    </w:p>
    <w:p w:rsidR="00000000" w:rsidDel="00000000" w:rsidP="00000000" w:rsidRDefault="00000000" w:rsidRPr="00000000" w14:paraId="000000FA">
      <w:pPr>
        <w:rPr/>
      </w:pPr>
      <w:r w:rsidDel="00000000" w:rsidR="00000000" w:rsidRPr="00000000">
        <w:rPr>
          <w:rtl w:val="0"/>
        </w:rPr>
        <w:t xml:space="preserve">• </w:t>
        <w:tab/>
        <w:t xml:space="preserve">Does the primary bedroom feel private?</w:t>
      </w:r>
    </w:p>
    <w:p w:rsidR="00000000" w:rsidDel="00000000" w:rsidP="00000000" w:rsidRDefault="00000000" w:rsidRPr="00000000" w14:paraId="000000FB">
      <w:pPr>
        <w:rPr/>
      </w:pPr>
      <w:r w:rsidDel="00000000" w:rsidR="00000000" w:rsidRPr="00000000">
        <w:rPr>
          <w:rtl w:val="0"/>
        </w:rPr>
        <w:t xml:space="preserve">• </w:t>
        <w:tab/>
        <w:t xml:space="preserve">Is the laundry room in a convenient location?</w:t>
      </w:r>
    </w:p>
    <w:p w:rsidR="00000000" w:rsidDel="00000000" w:rsidP="00000000" w:rsidRDefault="00000000" w:rsidRPr="00000000" w14:paraId="000000FC">
      <w:pPr>
        <w:rPr/>
      </w:pPr>
      <w:r w:rsidDel="00000000" w:rsidR="00000000" w:rsidRPr="00000000">
        <w:rPr>
          <w:rtl w:val="0"/>
        </w:rPr>
        <w:t xml:space="preserve">• </w:t>
        <w:tab/>
        <w:t xml:space="preserve">Will the kitchen support how I cook?</w:t>
      </w:r>
    </w:p>
    <w:p w:rsidR="00000000" w:rsidDel="00000000" w:rsidP="00000000" w:rsidRDefault="00000000" w:rsidRPr="00000000" w14:paraId="000000FD">
      <w:pPr>
        <w:rPr/>
      </w:pPr>
      <w:r w:rsidDel="00000000" w:rsidR="00000000" w:rsidRPr="00000000">
        <w:rPr>
          <w:rtl w:val="0"/>
        </w:rPr>
        <w:t xml:space="preserve">• </w:t>
        <w:tab/>
        <w:t xml:space="preserve">Where will guests gather?</w:t>
      </w:r>
    </w:p>
    <w:p w:rsidR="00000000" w:rsidDel="00000000" w:rsidP="00000000" w:rsidRDefault="00000000" w:rsidRPr="00000000" w14:paraId="000000FE">
      <w:pPr>
        <w:rPr/>
      </w:pPr>
      <w:r w:rsidDel="00000000" w:rsidR="00000000" w:rsidRPr="00000000">
        <w:rPr>
          <w:rtl w:val="0"/>
        </w:rPr>
        <w:t xml:space="preserve">• </w:t>
        <w:tab/>
        <w:t xml:space="preserve">Does the home feel open or segmented?</w:t>
      </w:r>
    </w:p>
    <w:p w:rsidR="00000000" w:rsidDel="00000000" w:rsidP="00000000" w:rsidRDefault="00000000" w:rsidRPr="00000000" w14:paraId="000000FF">
      <w:pPr>
        <w:rPr/>
      </w:pPr>
      <w:r w:rsidDel="00000000" w:rsidR="00000000" w:rsidRPr="00000000">
        <w:rPr>
          <w:rtl w:val="0"/>
        </w:rPr>
        <w:t xml:space="preserve">• </w:t>
        <w:tab/>
        <w:t xml:space="preserve">How does the home feel in the morning vs. evening light?</w:t>
      </w:r>
    </w:p>
    <w:p w:rsidR="00000000" w:rsidDel="00000000" w:rsidP="00000000" w:rsidRDefault="00000000" w:rsidRPr="00000000" w14:paraId="00000100">
      <w:pPr>
        <w:rPr/>
      </w:pPr>
      <w:r w:rsidDel="00000000" w:rsidR="00000000" w:rsidRPr="00000000">
        <w:rPr>
          <w:rtl w:val="0"/>
        </w:rPr>
        <w:t xml:space="preserve">These questions help you evaluate the home based on function, not fantasy.</w:t>
      </w:r>
    </w:p>
    <w:p w:rsidR="00000000" w:rsidDel="00000000" w:rsidP="00000000" w:rsidRDefault="00000000" w:rsidRPr="00000000" w14:paraId="00000101">
      <w:pPr>
        <w:rPr/>
      </w:pPr>
      <w:r w:rsidDel="00000000" w:rsidR="00000000" w:rsidRPr="00000000">
        <w:rPr>
          <w:rtl w:val="0"/>
        </w:rPr>
        <w:t xml:space="preserve">The Importance of Natural Light</w:t>
      </w:r>
    </w:p>
    <w:p w:rsidR="00000000" w:rsidDel="00000000" w:rsidP="00000000" w:rsidRDefault="00000000" w:rsidRPr="00000000" w14:paraId="00000102">
      <w:pPr>
        <w:rPr/>
      </w:pPr>
      <w:r w:rsidDel="00000000" w:rsidR="00000000" w:rsidRPr="00000000">
        <w:rPr>
          <w:rtl w:val="0"/>
        </w:rPr>
        <w:t xml:space="preserve">Natural light is one of the most overlooked elements in new construction. The direction your home faces determines:</w:t>
      </w:r>
    </w:p>
    <w:p w:rsidR="00000000" w:rsidDel="00000000" w:rsidP="00000000" w:rsidRDefault="00000000" w:rsidRPr="00000000" w14:paraId="00000103">
      <w:pPr>
        <w:rPr/>
      </w:pPr>
      <w:r w:rsidDel="00000000" w:rsidR="00000000" w:rsidRPr="00000000">
        <w:rPr>
          <w:rtl w:val="0"/>
        </w:rPr>
        <w:t xml:space="preserve">• </w:t>
        <w:tab/>
        <w:t xml:space="preserve">How bright your living spaces feel</w:t>
      </w:r>
    </w:p>
    <w:p w:rsidR="00000000" w:rsidDel="00000000" w:rsidP="00000000" w:rsidRDefault="00000000" w:rsidRPr="00000000" w14:paraId="00000104">
      <w:pPr>
        <w:rPr/>
      </w:pPr>
      <w:r w:rsidDel="00000000" w:rsidR="00000000" w:rsidRPr="00000000">
        <w:rPr>
          <w:rtl w:val="0"/>
        </w:rPr>
        <w:t xml:space="preserve">• </w:t>
        <w:tab/>
        <w:t xml:space="preserve">How warm certain rooms get</w:t>
      </w:r>
    </w:p>
    <w:p w:rsidR="00000000" w:rsidDel="00000000" w:rsidP="00000000" w:rsidRDefault="00000000" w:rsidRPr="00000000" w14:paraId="00000105">
      <w:pPr>
        <w:rPr/>
      </w:pPr>
      <w:r w:rsidDel="00000000" w:rsidR="00000000" w:rsidRPr="00000000">
        <w:rPr>
          <w:rtl w:val="0"/>
        </w:rPr>
        <w:t xml:space="preserve">• </w:t>
        <w:tab/>
        <w:t xml:space="preserve">Whether your home feels open or closed</w:t>
      </w:r>
    </w:p>
    <w:p w:rsidR="00000000" w:rsidDel="00000000" w:rsidP="00000000" w:rsidRDefault="00000000" w:rsidRPr="00000000" w14:paraId="00000106">
      <w:pPr>
        <w:rPr/>
      </w:pPr>
      <w:r w:rsidDel="00000000" w:rsidR="00000000" w:rsidRPr="00000000">
        <w:rPr>
          <w:rtl w:val="0"/>
        </w:rPr>
        <w:t xml:space="preserve">• </w:t>
        <w:tab/>
        <w:t xml:space="preserve">How much you rely on artificial lighting</w:t>
      </w:r>
    </w:p>
    <w:p w:rsidR="00000000" w:rsidDel="00000000" w:rsidP="00000000" w:rsidRDefault="00000000" w:rsidRPr="00000000" w14:paraId="00000107">
      <w:pPr>
        <w:rPr/>
      </w:pPr>
      <w:r w:rsidDel="00000000" w:rsidR="00000000" w:rsidRPr="00000000">
        <w:rPr>
          <w:rtl w:val="0"/>
        </w:rPr>
        <w:t xml:space="preserve">A floorplan that looks perfect on paper may feel dark or closed-in depending on the lot orientation.</w:t>
      </w:r>
    </w:p>
    <w:p w:rsidR="00000000" w:rsidDel="00000000" w:rsidP="00000000" w:rsidRDefault="00000000" w:rsidRPr="00000000" w14:paraId="00000108">
      <w:pPr>
        <w:rPr/>
      </w:pPr>
      <w:r w:rsidDel="00000000" w:rsidR="00000000" w:rsidRPr="00000000">
        <w:rPr>
          <w:rtl w:val="0"/>
        </w:rPr>
        <w:t xml:space="preserve">Your Lifestyle Should Lead the Decision</w:t>
      </w:r>
    </w:p>
    <w:p w:rsidR="00000000" w:rsidDel="00000000" w:rsidP="00000000" w:rsidRDefault="00000000" w:rsidRPr="00000000" w14:paraId="00000109">
      <w:pPr>
        <w:rPr/>
      </w:pPr>
      <w:r w:rsidDel="00000000" w:rsidR="00000000" w:rsidRPr="00000000">
        <w:rPr>
          <w:rtl w:val="0"/>
        </w:rPr>
        <w:t xml:space="preserve">Your floorplan should reflect your real life — not the life shown in the model home. Consider:</w:t>
      </w:r>
    </w:p>
    <w:p w:rsidR="00000000" w:rsidDel="00000000" w:rsidP="00000000" w:rsidRDefault="00000000" w:rsidRPr="00000000" w14:paraId="0000010A">
      <w:pPr>
        <w:rPr/>
      </w:pPr>
      <w:r w:rsidDel="00000000" w:rsidR="00000000" w:rsidRPr="00000000">
        <w:rPr>
          <w:rtl w:val="0"/>
        </w:rPr>
        <w:t xml:space="preserve">• </w:t>
        <w:tab/>
        <w:t xml:space="preserve">Do you entertain often?</w:t>
      </w:r>
    </w:p>
    <w:p w:rsidR="00000000" w:rsidDel="00000000" w:rsidP="00000000" w:rsidRDefault="00000000" w:rsidRPr="00000000" w14:paraId="0000010B">
      <w:pPr>
        <w:rPr/>
      </w:pPr>
      <w:r w:rsidDel="00000000" w:rsidR="00000000" w:rsidRPr="00000000">
        <w:rPr>
          <w:rtl w:val="0"/>
        </w:rPr>
        <w:t xml:space="preserve">• </w:t>
        <w:tab/>
        <w:t xml:space="preserve">Do you work from home?</w:t>
      </w:r>
    </w:p>
    <w:p w:rsidR="00000000" w:rsidDel="00000000" w:rsidP="00000000" w:rsidRDefault="00000000" w:rsidRPr="00000000" w14:paraId="0000010C">
      <w:pPr>
        <w:rPr/>
      </w:pPr>
      <w:r w:rsidDel="00000000" w:rsidR="00000000" w:rsidRPr="00000000">
        <w:rPr>
          <w:rtl w:val="0"/>
        </w:rPr>
        <w:t xml:space="preserve">• </w:t>
        <w:tab/>
        <w:t xml:space="preserve">Do you need quiet spaces?</w:t>
      </w:r>
    </w:p>
    <w:p w:rsidR="00000000" w:rsidDel="00000000" w:rsidP="00000000" w:rsidRDefault="00000000" w:rsidRPr="00000000" w14:paraId="0000010D">
      <w:pPr>
        <w:rPr/>
      </w:pPr>
      <w:r w:rsidDel="00000000" w:rsidR="00000000" w:rsidRPr="00000000">
        <w:rPr>
          <w:rtl w:val="0"/>
        </w:rPr>
        <w:t xml:space="preserve">• </w:t>
        <w:tab/>
        <w:t xml:space="preserve">Do you prefer open concept or defined rooms?</w:t>
      </w:r>
    </w:p>
    <w:p w:rsidR="00000000" w:rsidDel="00000000" w:rsidP="00000000" w:rsidRDefault="00000000" w:rsidRPr="00000000" w14:paraId="0000010E">
      <w:pPr>
        <w:rPr/>
      </w:pPr>
      <w:r w:rsidDel="00000000" w:rsidR="00000000" w:rsidRPr="00000000">
        <w:rPr>
          <w:rtl w:val="0"/>
        </w:rPr>
        <w:t xml:space="preserve">• </w:t>
        <w:tab/>
        <w:t xml:space="preserve">Do you need a guest suite?</w:t>
      </w:r>
    </w:p>
    <w:p w:rsidR="00000000" w:rsidDel="00000000" w:rsidP="00000000" w:rsidRDefault="00000000" w:rsidRPr="00000000" w14:paraId="0000010F">
      <w:pPr>
        <w:rPr/>
      </w:pPr>
      <w:r w:rsidDel="00000000" w:rsidR="00000000" w:rsidRPr="00000000">
        <w:rPr>
          <w:rtl w:val="0"/>
        </w:rPr>
        <w:t xml:space="preserve">• </w:t>
        <w:tab/>
        <w:t xml:space="preserve">Do you want all bedrooms on one level or separated?</w:t>
      </w:r>
    </w:p>
    <w:p w:rsidR="00000000" w:rsidDel="00000000" w:rsidP="00000000" w:rsidRDefault="00000000" w:rsidRPr="00000000" w14:paraId="00000110">
      <w:pPr>
        <w:rPr/>
      </w:pPr>
      <w:r w:rsidDel="00000000" w:rsidR="00000000" w:rsidRPr="00000000">
        <w:rPr>
          <w:rtl w:val="0"/>
        </w:rPr>
        <w:t xml:space="preserve">• </w:t>
        <w:tab/>
        <w:t xml:space="preserve">Do you need a large kitchen or a simple one?</w:t>
      </w:r>
    </w:p>
    <w:p w:rsidR="00000000" w:rsidDel="00000000" w:rsidP="00000000" w:rsidRDefault="00000000" w:rsidRPr="00000000" w14:paraId="00000111">
      <w:pPr>
        <w:rPr/>
      </w:pPr>
      <w:r w:rsidDel="00000000" w:rsidR="00000000" w:rsidRPr="00000000">
        <w:rPr>
          <w:rtl w:val="0"/>
        </w:rPr>
        <w:t xml:space="preserve">Your lifestyle determines whether a floorplan truly fits.</w:t>
      </w:r>
    </w:p>
    <w:p w:rsidR="00000000" w:rsidDel="00000000" w:rsidP="00000000" w:rsidRDefault="00000000" w:rsidRPr="00000000" w14:paraId="00000112">
      <w:pPr>
        <w:rPr/>
      </w:pPr>
      <w:r w:rsidDel="00000000" w:rsidR="00000000" w:rsidRPr="00000000">
        <w:rPr>
          <w:rtl w:val="0"/>
        </w:rPr>
        <w:t xml:space="preserve">Red Flags to Watch For</w:t>
      </w:r>
    </w:p>
    <w:p w:rsidR="00000000" w:rsidDel="00000000" w:rsidP="00000000" w:rsidRDefault="00000000" w:rsidRPr="00000000" w14:paraId="00000113">
      <w:pPr>
        <w:rPr/>
      </w:pPr>
      <w:r w:rsidDel="00000000" w:rsidR="00000000" w:rsidRPr="00000000">
        <w:rPr>
          <w:rtl w:val="0"/>
        </w:rPr>
        <w:t xml:space="preserve">Some floorplan issues can’t be fixed later. Pay attention to:</w:t>
      </w:r>
    </w:p>
    <w:p w:rsidR="00000000" w:rsidDel="00000000" w:rsidP="00000000" w:rsidRDefault="00000000" w:rsidRPr="00000000" w14:paraId="00000114">
      <w:pPr>
        <w:rPr/>
      </w:pPr>
      <w:r w:rsidDel="00000000" w:rsidR="00000000" w:rsidRPr="00000000">
        <w:rPr>
          <w:rtl w:val="0"/>
        </w:rPr>
        <w:t xml:space="preserve">• </w:t>
        <w:tab/>
        <w:t xml:space="preserve">Kitchens with limited counter space</w:t>
      </w:r>
    </w:p>
    <w:p w:rsidR="00000000" w:rsidDel="00000000" w:rsidP="00000000" w:rsidRDefault="00000000" w:rsidRPr="00000000" w14:paraId="00000115">
      <w:pPr>
        <w:rPr/>
      </w:pPr>
      <w:r w:rsidDel="00000000" w:rsidR="00000000" w:rsidRPr="00000000">
        <w:rPr>
          <w:rtl w:val="0"/>
        </w:rPr>
        <w:t xml:space="preserve">• </w:t>
        <w:tab/>
        <w:t xml:space="preserve">Bedrooms directly off living areas</w:t>
      </w:r>
    </w:p>
    <w:p w:rsidR="00000000" w:rsidDel="00000000" w:rsidP="00000000" w:rsidRDefault="00000000" w:rsidRPr="00000000" w14:paraId="00000116">
      <w:pPr>
        <w:rPr/>
      </w:pPr>
      <w:r w:rsidDel="00000000" w:rsidR="00000000" w:rsidRPr="00000000">
        <w:rPr>
          <w:rtl w:val="0"/>
        </w:rPr>
        <w:t xml:space="preserve">• </w:t>
        <w:tab/>
        <w:t xml:space="preserve">Long, narrow hallways that waste space</w:t>
      </w:r>
    </w:p>
    <w:p w:rsidR="00000000" w:rsidDel="00000000" w:rsidP="00000000" w:rsidRDefault="00000000" w:rsidRPr="00000000" w14:paraId="00000117">
      <w:pPr>
        <w:rPr/>
      </w:pPr>
      <w:r w:rsidDel="00000000" w:rsidR="00000000" w:rsidRPr="00000000">
        <w:rPr>
          <w:rtl w:val="0"/>
        </w:rPr>
        <w:t xml:space="preserve">• </w:t>
        <w:tab/>
        <w:t xml:space="preserve">Primary bedrooms facing the street</w:t>
      </w:r>
    </w:p>
    <w:p w:rsidR="00000000" w:rsidDel="00000000" w:rsidP="00000000" w:rsidRDefault="00000000" w:rsidRPr="00000000" w14:paraId="00000118">
      <w:pPr>
        <w:rPr/>
      </w:pPr>
      <w:r w:rsidDel="00000000" w:rsidR="00000000" w:rsidRPr="00000000">
        <w:rPr>
          <w:rtl w:val="0"/>
        </w:rPr>
        <w:t xml:space="preserve">• </w:t>
        <w:tab/>
        <w:t xml:space="preserve">Laundry rooms far from bedrooms</w:t>
      </w:r>
    </w:p>
    <w:p w:rsidR="00000000" w:rsidDel="00000000" w:rsidP="00000000" w:rsidRDefault="00000000" w:rsidRPr="00000000" w14:paraId="00000119">
      <w:pPr>
        <w:rPr/>
      </w:pPr>
      <w:r w:rsidDel="00000000" w:rsidR="00000000" w:rsidRPr="00000000">
        <w:rPr>
          <w:rtl w:val="0"/>
        </w:rPr>
        <w:t xml:space="preserve">• </w:t>
        <w:tab/>
        <w:t xml:space="preserve">Bathrooms without privacy</w:t>
      </w:r>
    </w:p>
    <w:p w:rsidR="00000000" w:rsidDel="00000000" w:rsidP="00000000" w:rsidRDefault="00000000" w:rsidRPr="00000000" w14:paraId="0000011A">
      <w:pPr>
        <w:rPr/>
      </w:pPr>
      <w:r w:rsidDel="00000000" w:rsidR="00000000" w:rsidRPr="00000000">
        <w:rPr>
          <w:rtl w:val="0"/>
        </w:rPr>
        <w:t xml:space="preserve">• </w:t>
        <w:tab/>
        <w:t xml:space="preserve">Living rooms with limited wall space for furniture</w:t>
      </w:r>
    </w:p>
    <w:p w:rsidR="00000000" w:rsidDel="00000000" w:rsidP="00000000" w:rsidRDefault="00000000" w:rsidRPr="00000000" w14:paraId="0000011B">
      <w:pPr>
        <w:rPr/>
      </w:pPr>
      <w:r w:rsidDel="00000000" w:rsidR="00000000" w:rsidRPr="00000000">
        <w:rPr>
          <w:rtl w:val="0"/>
        </w:rPr>
        <w:t xml:space="preserve">• </w:t>
        <w:tab/>
        <w:t xml:space="preserve">Staircases placed awkwardly</w:t>
      </w:r>
    </w:p>
    <w:p w:rsidR="00000000" w:rsidDel="00000000" w:rsidP="00000000" w:rsidRDefault="00000000" w:rsidRPr="00000000" w14:paraId="0000011C">
      <w:pPr>
        <w:rPr/>
      </w:pPr>
      <w:r w:rsidDel="00000000" w:rsidR="00000000" w:rsidRPr="00000000">
        <w:rPr>
          <w:rtl w:val="0"/>
        </w:rPr>
        <w:t xml:space="preserve">If something feels “off” during the walkthrough, trust that feeling.</w:t>
      </w:r>
    </w:p>
    <w:p w:rsidR="00000000" w:rsidDel="00000000" w:rsidP="00000000" w:rsidRDefault="00000000" w:rsidRPr="00000000" w14:paraId="0000011D">
      <w:pPr>
        <w:rPr/>
      </w:pPr>
      <w:r w:rsidDel="00000000" w:rsidR="00000000" w:rsidRPr="00000000">
        <w:rPr>
          <w:rtl w:val="0"/>
        </w:rPr>
        <w:t xml:space="preserve">Why This Chapter Matters</w:t>
      </w:r>
    </w:p>
    <w:p w:rsidR="00000000" w:rsidDel="00000000" w:rsidP="00000000" w:rsidRDefault="00000000" w:rsidRPr="00000000" w14:paraId="0000011E">
      <w:pPr>
        <w:rPr/>
      </w:pPr>
      <w:r w:rsidDel="00000000" w:rsidR="00000000" w:rsidRPr="00000000">
        <w:rPr>
          <w:rtl w:val="0"/>
        </w:rPr>
        <w:t xml:space="preserve">Choosing the right floorplan is one of the most important decisions you’ll make in the new construction process. It affects:</w:t>
      </w:r>
    </w:p>
    <w:p w:rsidR="00000000" w:rsidDel="00000000" w:rsidP="00000000" w:rsidRDefault="00000000" w:rsidRPr="00000000" w14:paraId="0000011F">
      <w:pPr>
        <w:rPr/>
      </w:pPr>
      <w:r w:rsidDel="00000000" w:rsidR="00000000" w:rsidRPr="00000000">
        <w:rPr>
          <w:rtl w:val="0"/>
        </w:rPr>
        <w:t xml:space="preserve">• </w:t>
        <w:tab/>
        <w:t xml:space="preserve">Your comfort</w:t>
      </w:r>
    </w:p>
    <w:p w:rsidR="00000000" w:rsidDel="00000000" w:rsidP="00000000" w:rsidRDefault="00000000" w:rsidRPr="00000000" w14:paraId="00000120">
      <w:pPr>
        <w:rPr/>
      </w:pPr>
      <w:r w:rsidDel="00000000" w:rsidR="00000000" w:rsidRPr="00000000">
        <w:rPr>
          <w:rtl w:val="0"/>
        </w:rPr>
        <w:t xml:space="preserve">• </w:t>
        <w:tab/>
        <w:t xml:space="preserve">Your routines</w:t>
      </w:r>
    </w:p>
    <w:p w:rsidR="00000000" w:rsidDel="00000000" w:rsidP="00000000" w:rsidRDefault="00000000" w:rsidRPr="00000000" w14:paraId="00000121">
      <w:pPr>
        <w:rPr/>
      </w:pPr>
      <w:r w:rsidDel="00000000" w:rsidR="00000000" w:rsidRPr="00000000">
        <w:rPr>
          <w:rtl w:val="0"/>
        </w:rPr>
        <w:t xml:space="preserve">• </w:t>
        <w:tab/>
        <w:t xml:space="preserve">Your privacy</w:t>
      </w:r>
    </w:p>
    <w:p w:rsidR="00000000" w:rsidDel="00000000" w:rsidP="00000000" w:rsidRDefault="00000000" w:rsidRPr="00000000" w14:paraId="00000122">
      <w:pPr>
        <w:rPr/>
      </w:pPr>
      <w:r w:rsidDel="00000000" w:rsidR="00000000" w:rsidRPr="00000000">
        <w:rPr>
          <w:rtl w:val="0"/>
        </w:rPr>
        <w:t xml:space="preserve">• </w:t>
        <w:tab/>
        <w:t xml:space="preserve">Your storage</w:t>
      </w:r>
    </w:p>
    <w:p w:rsidR="00000000" w:rsidDel="00000000" w:rsidP="00000000" w:rsidRDefault="00000000" w:rsidRPr="00000000" w14:paraId="00000123">
      <w:pPr>
        <w:rPr/>
      </w:pPr>
      <w:r w:rsidDel="00000000" w:rsidR="00000000" w:rsidRPr="00000000">
        <w:rPr>
          <w:rtl w:val="0"/>
        </w:rPr>
        <w:t xml:space="preserve">• </w:t>
        <w:tab/>
        <w:t xml:space="preserve">Your energy use</w:t>
      </w:r>
    </w:p>
    <w:p w:rsidR="00000000" w:rsidDel="00000000" w:rsidP="00000000" w:rsidRDefault="00000000" w:rsidRPr="00000000" w14:paraId="00000124">
      <w:pPr>
        <w:rPr/>
      </w:pPr>
      <w:r w:rsidDel="00000000" w:rsidR="00000000" w:rsidRPr="00000000">
        <w:rPr>
          <w:rtl w:val="0"/>
        </w:rPr>
        <w:t xml:space="preserve">• </w:t>
        <w:tab/>
        <w:t xml:space="preserve">Your long‑term satisfaction</w:t>
      </w:r>
    </w:p>
    <w:p w:rsidR="00000000" w:rsidDel="00000000" w:rsidP="00000000" w:rsidRDefault="00000000" w:rsidRPr="00000000" w14:paraId="00000125">
      <w:pPr>
        <w:rPr/>
      </w:pPr>
      <w:r w:rsidDel="00000000" w:rsidR="00000000" w:rsidRPr="00000000">
        <w:rPr>
          <w:rtl w:val="0"/>
        </w:rPr>
        <w:t xml:space="preserve">A floorplan is the foundation of how you live inside your home. When you choose the right one, everything else becomes easier.</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CHAPTER FOUR — CHOOSING THE RIGHT LOT</w:t>
      </w:r>
    </w:p>
    <w:p w:rsidR="00000000" w:rsidDel="00000000" w:rsidP="00000000" w:rsidRDefault="00000000" w:rsidRPr="00000000" w14:paraId="00000128">
      <w:pPr>
        <w:rPr/>
      </w:pPr>
      <w:r w:rsidDel="00000000" w:rsidR="00000000" w:rsidRPr="00000000">
        <w:rPr>
          <w:rtl w:val="0"/>
        </w:rPr>
        <w:t xml:space="preserve">The lot you choose determines the value, livability, and long‑term satisfaction of your home.</w:t>
      </w:r>
    </w:p>
    <w:p w:rsidR="00000000" w:rsidDel="00000000" w:rsidP="00000000" w:rsidRDefault="00000000" w:rsidRPr="00000000" w14:paraId="00000129">
      <w:pPr>
        <w:rPr/>
      </w:pPr>
      <w:r w:rsidDel="00000000" w:rsidR="00000000" w:rsidRPr="00000000">
        <w:rPr>
          <w:rtl w:val="0"/>
        </w:rPr>
        <w:t xml:space="preserve">How the Lot Shapes Your Experience</w:t>
      </w:r>
    </w:p>
    <w:p w:rsidR="00000000" w:rsidDel="00000000" w:rsidP="00000000" w:rsidRDefault="00000000" w:rsidRPr="00000000" w14:paraId="0000012A">
      <w:pPr>
        <w:rPr/>
      </w:pPr>
      <w:r w:rsidDel="00000000" w:rsidR="00000000" w:rsidRPr="00000000">
        <w:rPr>
          <w:rtl w:val="0"/>
        </w:rPr>
        <w:t xml:space="preserve">The lot is the foundation of everything that happens inside and outside your home. It affects privacy, natural light, noise, yard usability, energy efficiency, and long‑term value. A beautiful home on the wrong lot will never feel right.</w:t>
      </w:r>
    </w:p>
    <w:p w:rsidR="00000000" w:rsidDel="00000000" w:rsidP="00000000" w:rsidRDefault="00000000" w:rsidRPr="00000000" w14:paraId="0000012B">
      <w:pPr>
        <w:rPr/>
      </w:pPr>
      <w:r w:rsidDel="00000000" w:rsidR="00000000" w:rsidRPr="00000000">
        <w:rPr>
          <w:rtl w:val="0"/>
        </w:rPr>
        <w:t xml:space="preserve">How Builders Present Lots</w:t>
      </w:r>
    </w:p>
    <w:p w:rsidR="00000000" w:rsidDel="00000000" w:rsidP="00000000" w:rsidRDefault="00000000" w:rsidRPr="00000000" w14:paraId="0000012C">
      <w:pPr>
        <w:rPr/>
      </w:pPr>
      <w:r w:rsidDel="00000000" w:rsidR="00000000" w:rsidRPr="00000000">
        <w:rPr>
          <w:rtl w:val="0"/>
        </w:rPr>
        <w:t xml:space="preserve">Builders typically categorize lots in simple terms:</w:t>
      </w:r>
    </w:p>
    <w:p w:rsidR="00000000" w:rsidDel="00000000" w:rsidP="00000000" w:rsidRDefault="00000000" w:rsidRPr="00000000" w14:paraId="0000012D">
      <w:pPr>
        <w:rPr/>
      </w:pPr>
      <w:r w:rsidDel="00000000" w:rsidR="00000000" w:rsidRPr="00000000">
        <w:rPr>
          <w:rtl w:val="0"/>
        </w:rPr>
        <w:t xml:space="preserve">• </w:t>
        <w:tab/>
        <w:t xml:space="preserve">Standard</w:t>
      </w:r>
    </w:p>
    <w:p w:rsidR="00000000" w:rsidDel="00000000" w:rsidP="00000000" w:rsidRDefault="00000000" w:rsidRPr="00000000" w14:paraId="0000012E">
      <w:pPr>
        <w:rPr/>
      </w:pPr>
      <w:r w:rsidDel="00000000" w:rsidR="00000000" w:rsidRPr="00000000">
        <w:rPr>
          <w:rtl w:val="0"/>
        </w:rPr>
        <w:t xml:space="preserve">• </w:t>
        <w:tab/>
        <w:t xml:space="preserve">Premium</w:t>
      </w:r>
    </w:p>
    <w:p w:rsidR="00000000" w:rsidDel="00000000" w:rsidP="00000000" w:rsidRDefault="00000000" w:rsidRPr="00000000" w14:paraId="0000012F">
      <w:pPr>
        <w:rPr/>
      </w:pPr>
      <w:r w:rsidDel="00000000" w:rsidR="00000000" w:rsidRPr="00000000">
        <w:rPr>
          <w:rtl w:val="0"/>
        </w:rPr>
        <w:t xml:space="preserve">• </w:t>
        <w:tab/>
        <w:t xml:space="preserve">Corner</w:t>
      </w:r>
    </w:p>
    <w:p w:rsidR="00000000" w:rsidDel="00000000" w:rsidP="00000000" w:rsidRDefault="00000000" w:rsidRPr="00000000" w14:paraId="00000130">
      <w:pPr>
        <w:rPr/>
      </w:pPr>
      <w:r w:rsidDel="00000000" w:rsidR="00000000" w:rsidRPr="00000000">
        <w:rPr>
          <w:rtl w:val="0"/>
        </w:rPr>
        <w:t xml:space="preserve">• </w:t>
        <w:tab/>
        <w:t xml:space="preserve">Cul‑de‑sac</w:t>
      </w:r>
    </w:p>
    <w:p w:rsidR="00000000" w:rsidDel="00000000" w:rsidP="00000000" w:rsidRDefault="00000000" w:rsidRPr="00000000" w14:paraId="00000131">
      <w:pPr>
        <w:rPr/>
      </w:pPr>
      <w:r w:rsidDel="00000000" w:rsidR="00000000" w:rsidRPr="00000000">
        <w:rPr>
          <w:rtl w:val="0"/>
        </w:rPr>
        <w:t xml:space="preserve">• </w:t>
        <w:tab/>
        <w:t xml:space="preserve">Basement</w:t>
      </w:r>
    </w:p>
    <w:p w:rsidR="00000000" w:rsidDel="00000000" w:rsidP="00000000" w:rsidRDefault="00000000" w:rsidRPr="00000000" w14:paraId="00000132">
      <w:pPr>
        <w:rPr/>
      </w:pPr>
      <w:r w:rsidDel="00000000" w:rsidR="00000000" w:rsidRPr="00000000">
        <w:rPr>
          <w:rtl w:val="0"/>
        </w:rPr>
        <w:t xml:space="preserve">• </w:t>
        <w:tab/>
        <w:t xml:space="preserve">Sloped</w:t>
      </w:r>
    </w:p>
    <w:p w:rsidR="00000000" w:rsidDel="00000000" w:rsidP="00000000" w:rsidRDefault="00000000" w:rsidRPr="00000000" w14:paraId="00000133">
      <w:pPr>
        <w:rPr/>
      </w:pPr>
      <w:r w:rsidDel="00000000" w:rsidR="00000000" w:rsidRPr="00000000">
        <w:rPr>
          <w:rtl w:val="0"/>
        </w:rPr>
        <w:t xml:space="preserve">• </w:t>
        <w:tab/>
        <w:t xml:space="preserve">Wooded</w:t>
      </w:r>
    </w:p>
    <w:p w:rsidR="00000000" w:rsidDel="00000000" w:rsidP="00000000" w:rsidRDefault="00000000" w:rsidRPr="00000000" w14:paraId="00000134">
      <w:pPr>
        <w:rPr/>
      </w:pPr>
      <w:r w:rsidDel="00000000" w:rsidR="00000000" w:rsidRPr="00000000">
        <w:rPr>
          <w:rtl w:val="0"/>
        </w:rPr>
        <w:t xml:space="preserve">• </w:t>
        <w:tab/>
        <w:t xml:space="preserve">Level</w:t>
      </w:r>
    </w:p>
    <w:p w:rsidR="00000000" w:rsidDel="00000000" w:rsidP="00000000" w:rsidRDefault="00000000" w:rsidRPr="00000000" w14:paraId="00000135">
      <w:pPr>
        <w:rPr/>
      </w:pPr>
      <w:r w:rsidDel="00000000" w:rsidR="00000000" w:rsidRPr="00000000">
        <w:rPr>
          <w:rtl w:val="0"/>
        </w:rPr>
        <w:t xml:space="preserve">Behind these labels are real differences in function, privacy, maintenance, drainage, and desirability.</w:t>
      </w:r>
    </w:p>
    <w:p w:rsidR="00000000" w:rsidDel="00000000" w:rsidP="00000000" w:rsidRDefault="00000000" w:rsidRPr="00000000" w14:paraId="00000136">
      <w:pPr>
        <w:rPr/>
      </w:pPr>
      <w:r w:rsidDel="00000000" w:rsidR="00000000" w:rsidRPr="00000000">
        <w:rPr>
          <w:rtl w:val="0"/>
        </w:rPr>
        <w:t xml:space="preserve">What Buyers Commonly Overlook</w:t>
      </w:r>
    </w:p>
    <w:p w:rsidR="00000000" w:rsidDel="00000000" w:rsidP="00000000" w:rsidRDefault="00000000" w:rsidRPr="00000000" w14:paraId="00000137">
      <w:pPr>
        <w:rPr/>
      </w:pPr>
      <w:r w:rsidDel="00000000" w:rsidR="00000000" w:rsidRPr="00000000">
        <w:rPr>
          <w:rtl w:val="0"/>
        </w:rPr>
        <w:t xml:space="preserve">Many buyers choose a lot based on emotion or availability instead of strategy. Common oversights include:</w:t>
      </w:r>
    </w:p>
    <w:p w:rsidR="00000000" w:rsidDel="00000000" w:rsidP="00000000" w:rsidRDefault="00000000" w:rsidRPr="00000000" w14:paraId="00000138">
      <w:pPr>
        <w:rPr/>
      </w:pPr>
      <w:r w:rsidDel="00000000" w:rsidR="00000000" w:rsidRPr="00000000">
        <w:rPr>
          <w:rtl w:val="0"/>
        </w:rPr>
        <w:t xml:space="preserve">• </w:t>
        <w:tab/>
        <w:t xml:space="preserve">Not considering how the sun hits the home</w:t>
      </w:r>
    </w:p>
    <w:p w:rsidR="00000000" w:rsidDel="00000000" w:rsidP="00000000" w:rsidRDefault="00000000" w:rsidRPr="00000000" w14:paraId="00000139">
      <w:pPr>
        <w:rPr/>
      </w:pPr>
      <w:r w:rsidDel="00000000" w:rsidR="00000000" w:rsidRPr="00000000">
        <w:rPr>
          <w:rtl w:val="0"/>
        </w:rPr>
        <w:t xml:space="preserve">• </w:t>
        <w:tab/>
        <w:t xml:space="preserve">Ignoring drainage or slope</w:t>
      </w:r>
    </w:p>
    <w:p w:rsidR="00000000" w:rsidDel="00000000" w:rsidP="00000000" w:rsidRDefault="00000000" w:rsidRPr="00000000" w14:paraId="0000013A">
      <w:pPr>
        <w:rPr/>
      </w:pPr>
      <w:r w:rsidDel="00000000" w:rsidR="00000000" w:rsidRPr="00000000">
        <w:rPr>
          <w:rtl w:val="0"/>
        </w:rPr>
        <w:t xml:space="preserve">• </w:t>
        <w:tab/>
        <w:t xml:space="preserve">Overlooking future development</w:t>
      </w:r>
    </w:p>
    <w:p w:rsidR="00000000" w:rsidDel="00000000" w:rsidP="00000000" w:rsidRDefault="00000000" w:rsidRPr="00000000" w14:paraId="0000013B">
      <w:pPr>
        <w:rPr/>
      </w:pPr>
      <w:r w:rsidDel="00000000" w:rsidR="00000000" w:rsidRPr="00000000">
        <w:rPr>
          <w:rtl w:val="0"/>
        </w:rPr>
        <w:t xml:space="preserve">• </w:t>
        <w:tab/>
        <w:t xml:space="preserve">Choosing a lot near power lines or transformers</w:t>
      </w:r>
    </w:p>
    <w:p w:rsidR="00000000" w:rsidDel="00000000" w:rsidP="00000000" w:rsidRDefault="00000000" w:rsidRPr="00000000" w14:paraId="0000013C">
      <w:pPr>
        <w:rPr/>
      </w:pPr>
      <w:r w:rsidDel="00000000" w:rsidR="00000000" w:rsidRPr="00000000">
        <w:rPr>
          <w:rtl w:val="0"/>
        </w:rPr>
        <w:t xml:space="preserve">• </w:t>
        <w:tab/>
        <w:t xml:space="preserve">Assuming trees will remain</w:t>
      </w:r>
    </w:p>
    <w:p w:rsidR="00000000" w:rsidDel="00000000" w:rsidP="00000000" w:rsidRDefault="00000000" w:rsidRPr="00000000" w14:paraId="0000013D">
      <w:pPr>
        <w:rPr/>
      </w:pPr>
      <w:r w:rsidDel="00000000" w:rsidR="00000000" w:rsidRPr="00000000">
        <w:rPr>
          <w:rtl w:val="0"/>
        </w:rPr>
        <w:t xml:space="preserve">• </w:t>
        <w:tab/>
        <w:t xml:space="preserve">Not understanding how close neighbors will be</w:t>
      </w:r>
    </w:p>
    <w:p w:rsidR="00000000" w:rsidDel="00000000" w:rsidP="00000000" w:rsidRDefault="00000000" w:rsidRPr="00000000" w14:paraId="0000013E">
      <w:pPr>
        <w:rPr/>
      </w:pPr>
      <w:r w:rsidDel="00000000" w:rsidR="00000000" w:rsidRPr="00000000">
        <w:rPr>
          <w:rtl w:val="0"/>
        </w:rPr>
        <w:t xml:space="preserve">• </w:t>
        <w:tab/>
        <w:t xml:space="preserve">Underestimating noise patterns</w:t>
      </w:r>
    </w:p>
    <w:p w:rsidR="00000000" w:rsidDel="00000000" w:rsidP="00000000" w:rsidRDefault="00000000" w:rsidRPr="00000000" w14:paraId="0000013F">
      <w:pPr>
        <w:rPr/>
      </w:pPr>
      <w:r w:rsidDel="00000000" w:rsidR="00000000" w:rsidRPr="00000000">
        <w:rPr>
          <w:rtl w:val="0"/>
        </w:rPr>
        <w:t xml:space="preserve">• </w:t>
        <w:tab/>
        <w:t xml:space="preserve">Not checking how the lot affects natural light inside the home</w:t>
      </w:r>
    </w:p>
    <w:p w:rsidR="00000000" w:rsidDel="00000000" w:rsidP="00000000" w:rsidRDefault="00000000" w:rsidRPr="00000000" w14:paraId="00000140">
      <w:pPr>
        <w:rPr/>
      </w:pPr>
      <w:r w:rsidDel="00000000" w:rsidR="00000000" w:rsidRPr="00000000">
        <w:rPr>
          <w:rtl w:val="0"/>
        </w:rPr>
        <w:t xml:space="preserve">These issues can’t be fixed after construction.</w:t>
      </w:r>
    </w:p>
    <w:p w:rsidR="00000000" w:rsidDel="00000000" w:rsidP="00000000" w:rsidRDefault="00000000" w:rsidRPr="00000000" w14:paraId="00000141">
      <w:pPr>
        <w:rPr/>
      </w:pPr>
      <w:r w:rsidDel="00000000" w:rsidR="00000000" w:rsidRPr="00000000">
        <w:rPr>
          <w:rtl w:val="0"/>
        </w:rPr>
        <w:t xml:space="preserve">Understanding Lot Orientation</w:t>
      </w:r>
    </w:p>
    <w:p w:rsidR="00000000" w:rsidDel="00000000" w:rsidP="00000000" w:rsidRDefault="00000000" w:rsidRPr="00000000" w14:paraId="00000142">
      <w:pPr>
        <w:rPr/>
      </w:pPr>
      <w:r w:rsidDel="00000000" w:rsidR="00000000" w:rsidRPr="00000000">
        <w:rPr>
          <w:rtl w:val="0"/>
        </w:rPr>
        <w:t xml:space="preserve">The direction your home faces affects:</w:t>
      </w:r>
    </w:p>
    <w:p w:rsidR="00000000" w:rsidDel="00000000" w:rsidP="00000000" w:rsidRDefault="00000000" w:rsidRPr="00000000" w14:paraId="00000143">
      <w:pPr>
        <w:rPr/>
      </w:pPr>
      <w:r w:rsidDel="00000000" w:rsidR="00000000" w:rsidRPr="00000000">
        <w:rPr>
          <w:rtl w:val="0"/>
        </w:rPr>
        <w:t xml:space="preserve">• </w:t>
        <w:tab/>
        <w:t xml:space="preserve">Morning vs. evening light</w:t>
      </w:r>
    </w:p>
    <w:p w:rsidR="00000000" w:rsidDel="00000000" w:rsidP="00000000" w:rsidRDefault="00000000" w:rsidRPr="00000000" w14:paraId="00000144">
      <w:pPr>
        <w:rPr/>
      </w:pPr>
      <w:r w:rsidDel="00000000" w:rsidR="00000000" w:rsidRPr="00000000">
        <w:rPr>
          <w:rtl w:val="0"/>
        </w:rPr>
        <w:t xml:space="preserve">• </w:t>
        <w:tab/>
        <w:t xml:space="preserve">Energy efficiency</w:t>
      </w:r>
    </w:p>
    <w:p w:rsidR="00000000" w:rsidDel="00000000" w:rsidP="00000000" w:rsidRDefault="00000000" w:rsidRPr="00000000" w14:paraId="00000145">
      <w:pPr>
        <w:rPr/>
      </w:pPr>
      <w:r w:rsidDel="00000000" w:rsidR="00000000" w:rsidRPr="00000000">
        <w:rPr>
          <w:rtl w:val="0"/>
        </w:rPr>
        <w:t xml:space="preserve">• </w:t>
        <w:tab/>
        <w:t xml:space="preserve">Temperature in certain rooms</w:t>
      </w:r>
    </w:p>
    <w:p w:rsidR="00000000" w:rsidDel="00000000" w:rsidP="00000000" w:rsidRDefault="00000000" w:rsidRPr="00000000" w14:paraId="00000146">
      <w:pPr>
        <w:rPr/>
      </w:pPr>
      <w:r w:rsidDel="00000000" w:rsidR="00000000" w:rsidRPr="00000000">
        <w:rPr>
          <w:rtl w:val="0"/>
        </w:rPr>
        <w:t xml:space="preserve">• </w:t>
        <w:tab/>
        <w:t xml:space="preserve">How bright or dark the home feels</w:t>
      </w:r>
    </w:p>
    <w:p w:rsidR="00000000" w:rsidDel="00000000" w:rsidP="00000000" w:rsidRDefault="00000000" w:rsidRPr="00000000" w14:paraId="00000147">
      <w:pPr>
        <w:rPr/>
      </w:pPr>
      <w:r w:rsidDel="00000000" w:rsidR="00000000" w:rsidRPr="00000000">
        <w:rPr>
          <w:rtl w:val="0"/>
        </w:rPr>
        <w:t xml:space="preserve">• </w:t>
        <w:tab/>
        <w:t xml:space="preserve">Backyard usability</w:t>
      </w:r>
    </w:p>
    <w:p w:rsidR="00000000" w:rsidDel="00000000" w:rsidP="00000000" w:rsidRDefault="00000000" w:rsidRPr="00000000" w14:paraId="00000148">
      <w:pPr>
        <w:rPr/>
      </w:pPr>
      <w:r w:rsidDel="00000000" w:rsidR="00000000" w:rsidRPr="00000000">
        <w:rPr>
          <w:rtl w:val="0"/>
        </w:rPr>
        <w:t xml:space="preserve">• </w:t>
        <w:tab/>
        <w:t xml:space="preserve">Landscaping performance</w:t>
      </w:r>
    </w:p>
    <w:p w:rsidR="00000000" w:rsidDel="00000000" w:rsidP="00000000" w:rsidRDefault="00000000" w:rsidRPr="00000000" w14:paraId="00000149">
      <w:pPr>
        <w:rPr/>
      </w:pPr>
      <w:r w:rsidDel="00000000" w:rsidR="00000000" w:rsidRPr="00000000">
        <w:rPr>
          <w:rtl w:val="0"/>
        </w:rPr>
        <w:t xml:space="preserve">Examples:</w:t>
      </w:r>
    </w:p>
    <w:p w:rsidR="00000000" w:rsidDel="00000000" w:rsidP="00000000" w:rsidRDefault="00000000" w:rsidRPr="00000000" w14:paraId="0000014A">
      <w:pPr>
        <w:rPr/>
      </w:pPr>
      <w:r w:rsidDel="00000000" w:rsidR="00000000" w:rsidRPr="00000000">
        <w:rPr>
          <w:rtl w:val="0"/>
        </w:rPr>
        <w:t xml:space="preserve">• </w:t>
        <w:tab/>
        <w:t xml:space="preserve">East‑facing homes get morning light and cooler afternoons.</w:t>
      </w:r>
    </w:p>
    <w:p w:rsidR="00000000" w:rsidDel="00000000" w:rsidP="00000000" w:rsidRDefault="00000000" w:rsidRPr="00000000" w14:paraId="0000014B">
      <w:pPr>
        <w:rPr/>
      </w:pPr>
      <w:r w:rsidDel="00000000" w:rsidR="00000000" w:rsidRPr="00000000">
        <w:rPr>
          <w:rtl w:val="0"/>
        </w:rPr>
        <w:t xml:space="preserve">• </w:t>
        <w:tab/>
        <w:t xml:space="preserve">West‑facing homes get harsh afternoon sun.</w:t>
      </w:r>
    </w:p>
    <w:p w:rsidR="00000000" w:rsidDel="00000000" w:rsidP="00000000" w:rsidRDefault="00000000" w:rsidRPr="00000000" w14:paraId="0000014C">
      <w:pPr>
        <w:rPr/>
      </w:pPr>
      <w:r w:rsidDel="00000000" w:rsidR="00000000" w:rsidRPr="00000000">
        <w:rPr>
          <w:rtl w:val="0"/>
        </w:rPr>
        <w:t xml:space="preserve">• </w:t>
        <w:tab/>
        <w:t xml:space="preserve">North‑facing homes often feel darker.</w:t>
      </w:r>
    </w:p>
    <w:p w:rsidR="00000000" w:rsidDel="00000000" w:rsidP="00000000" w:rsidRDefault="00000000" w:rsidRPr="00000000" w14:paraId="0000014D">
      <w:pPr>
        <w:rPr/>
      </w:pPr>
      <w:r w:rsidDel="00000000" w:rsidR="00000000" w:rsidRPr="00000000">
        <w:rPr>
          <w:rtl w:val="0"/>
        </w:rPr>
        <w:t xml:space="preserve">• </w:t>
        <w:tab/>
        <w:t xml:space="preserve">South‑facing homes get consistent light throughout the day.</w:t>
      </w:r>
    </w:p>
    <w:p w:rsidR="00000000" w:rsidDel="00000000" w:rsidP="00000000" w:rsidRDefault="00000000" w:rsidRPr="00000000" w14:paraId="0000014E">
      <w:pPr>
        <w:rPr/>
      </w:pPr>
      <w:r w:rsidDel="00000000" w:rsidR="00000000" w:rsidRPr="00000000">
        <w:rPr>
          <w:rtl w:val="0"/>
        </w:rPr>
        <w:t xml:space="preserve">Orientation is one of the most important — and most overlooked — factors in new construction.</w:t>
      </w:r>
    </w:p>
    <w:p w:rsidR="00000000" w:rsidDel="00000000" w:rsidP="00000000" w:rsidRDefault="00000000" w:rsidRPr="00000000" w14:paraId="0000014F">
      <w:pPr>
        <w:rPr/>
      </w:pPr>
      <w:r w:rsidDel="00000000" w:rsidR="00000000" w:rsidRPr="00000000">
        <w:rPr>
          <w:rtl w:val="0"/>
        </w:rPr>
        <w:t xml:space="preserve">Evaluating Privacy and Noise</w:t>
      </w:r>
    </w:p>
    <w:p w:rsidR="00000000" w:rsidDel="00000000" w:rsidP="00000000" w:rsidRDefault="00000000" w:rsidRPr="00000000" w14:paraId="00000150">
      <w:pPr>
        <w:rPr/>
      </w:pPr>
      <w:r w:rsidDel="00000000" w:rsidR="00000000" w:rsidRPr="00000000">
        <w:rPr>
          <w:rtl w:val="0"/>
        </w:rPr>
        <w:t xml:space="preserve">Your lot determines how peaceful your home feels. Pay attention to:</w:t>
      </w:r>
    </w:p>
    <w:p w:rsidR="00000000" w:rsidDel="00000000" w:rsidP="00000000" w:rsidRDefault="00000000" w:rsidRPr="00000000" w14:paraId="00000151">
      <w:pPr>
        <w:rPr/>
      </w:pPr>
      <w:r w:rsidDel="00000000" w:rsidR="00000000" w:rsidRPr="00000000">
        <w:rPr>
          <w:rtl w:val="0"/>
        </w:rPr>
        <w:t xml:space="preserve">• </w:t>
        <w:tab/>
        <w:t xml:space="preserve">Distance between homes</w:t>
      </w:r>
    </w:p>
    <w:p w:rsidR="00000000" w:rsidDel="00000000" w:rsidP="00000000" w:rsidRDefault="00000000" w:rsidRPr="00000000" w14:paraId="00000152">
      <w:pPr>
        <w:rPr/>
      </w:pPr>
      <w:r w:rsidDel="00000000" w:rsidR="00000000" w:rsidRPr="00000000">
        <w:rPr>
          <w:rtl w:val="0"/>
        </w:rPr>
        <w:t xml:space="preserve">• </w:t>
        <w:tab/>
        <w:t xml:space="preserve">Backyard‑to‑backyard exposure</w:t>
      </w:r>
    </w:p>
    <w:p w:rsidR="00000000" w:rsidDel="00000000" w:rsidP="00000000" w:rsidRDefault="00000000" w:rsidRPr="00000000" w14:paraId="00000153">
      <w:pPr>
        <w:rPr/>
      </w:pPr>
      <w:r w:rsidDel="00000000" w:rsidR="00000000" w:rsidRPr="00000000">
        <w:rPr>
          <w:rtl w:val="0"/>
        </w:rPr>
        <w:t xml:space="preserve">• </w:t>
        <w:tab/>
        <w:t xml:space="preserve">Proximity to roads</w:t>
      </w:r>
    </w:p>
    <w:p w:rsidR="00000000" w:rsidDel="00000000" w:rsidP="00000000" w:rsidRDefault="00000000" w:rsidRPr="00000000" w14:paraId="00000154">
      <w:pPr>
        <w:rPr/>
      </w:pPr>
      <w:r w:rsidDel="00000000" w:rsidR="00000000" w:rsidRPr="00000000">
        <w:rPr>
          <w:rtl w:val="0"/>
        </w:rPr>
        <w:t xml:space="preserve">• </w:t>
        <w:tab/>
        <w:t xml:space="preserve">Location near amenities</w:t>
      </w:r>
    </w:p>
    <w:p w:rsidR="00000000" w:rsidDel="00000000" w:rsidP="00000000" w:rsidRDefault="00000000" w:rsidRPr="00000000" w14:paraId="00000155">
      <w:pPr>
        <w:rPr/>
      </w:pPr>
      <w:r w:rsidDel="00000000" w:rsidR="00000000" w:rsidRPr="00000000">
        <w:rPr>
          <w:rtl w:val="0"/>
        </w:rPr>
        <w:t xml:space="preserve">• </w:t>
        <w:tab/>
        <w:t xml:space="preserve">Whether the street is a cut‑through</w:t>
      </w:r>
    </w:p>
    <w:p w:rsidR="00000000" w:rsidDel="00000000" w:rsidP="00000000" w:rsidRDefault="00000000" w:rsidRPr="00000000" w14:paraId="00000156">
      <w:pPr>
        <w:rPr/>
      </w:pPr>
      <w:r w:rsidDel="00000000" w:rsidR="00000000" w:rsidRPr="00000000">
        <w:rPr>
          <w:rtl w:val="0"/>
        </w:rPr>
        <w:t xml:space="preserve">• </w:t>
        <w:tab/>
        <w:t xml:space="preserve">Whether the lot sits near a hill where sound travels</w:t>
      </w:r>
    </w:p>
    <w:p w:rsidR="00000000" w:rsidDel="00000000" w:rsidP="00000000" w:rsidRDefault="00000000" w:rsidRPr="00000000" w14:paraId="00000157">
      <w:pPr>
        <w:rPr/>
      </w:pPr>
      <w:r w:rsidDel="00000000" w:rsidR="00000000" w:rsidRPr="00000000">
        <w:rPr>
          <w:rtl w:val="0"/>
        </w:rPr>
        <w:t xml:space="preserve">A quiet lot increases long‑term satisfaction and resale value.</w:t>
      </w:r>
    </w:p>
    <w:p w:rsidR="00000000" w:rsidDel="00000000" w:rsidP="00000000" w:rsidRDefault="00000000" w:rsidRPr="00000000" w14:paraId="00000158">
      <w:pPr>
        <w:rPr/>
      </w:pPr>
      <w:r w:rsidDel="00000000" w:rsidR="00000000" w:rsidRPr="00000000">
        <w:rPr>
          <w:rtl w:val="0"/>
        </w:rPr>
        <w:t xml:space="preserve">Understanding Premium Lots</w:t>
      </w:r>
    </w:p>
    <w:p w:rsidR="00000000" w:rsidDel="00000000" w:rsidP="00000000" w:rsidRDefault="00000000" w:rsidRPr="00000000" w14:paraId="00000159">
      <w:pPr>
        <w:rPr/>
      </w:pPr>
      <w:r w:rsidDel="00000000" w:rsidR="00000000" w:rsidRPr="00000000">
        <w:rPr>
          <w:rtl w:val="0"/>
        </w:rPr>
        <w:t xml:space="preserve">Builders charge premiums for lots that offer:</w:t>
      </w:r>
    </w:p>
    <w:p w:rsidR="00000000" w:rsidDel="00000000" w:rsidP="00000000" w:rsidRDefault="00000000" w:rsidRPr="00000000" w14:paraId="0000015A">
      <w:pPr>
        <w:rPr/>
      </w:pPr>
      <w:r w:rsidDel="00000000" w:rsidR="00000000" w:rsidRPr="00000000">
        <w:rPr>
          <w:rtl w:val="0"/>
        </w:rPr>
        <w:t xml:space="preserve">• </w:t>
        <w:tab/>
        <w:t xml:space="preserve">Privacy</w:t>
      </w:r>
    </w:p>
    <w:p w:rsidR="00000000" w:rsidDel="00000000" w:rsidP="00000000" w:rsidRDefault="00000000" w:rsidRPr="00000000" w14:paraId="0000015B">
      <w:pPr>
        <w:rPr/>
      </w:pPr>
      <w:r w:rsidDel="00000000" w:rsidR="00000000" w:rsidRPr="00000000">
        <w:rPr>
          <w:rtl w:val="0"/>
        </w:rPr>
        <w:t xml:space="preserve">• </w:t>
        <w:tab/>
        <w:t xml:space="preserve">Views</w:t>
      </w:r>
    </w:p>
    <w:p w:rsidR="00000000" w:rsidDel="00000000" w:rsidP="00000000" w:rsidRDefault="00000000" w:rsidRPr="00000000" w14:paraId="0000015C">
      <w:pPr>
        <w:rPr/>
      </w:pPr>
      <w:r w:rsidDel="00000000" w:rsidR="00000000" w:rsidRPr="00000000">
        <w:rPr>
          <w:rtl w:val="0"/>
        </w:rPr>
        <w:t xml:space="preserve">• </w:t>
        <w:tab/>
        <w:t xml:space="preserve">Larger size</w:t>
      </w:r>
    </w:p>
    <w:p w:rsidR="00000000" w:rsidDel="00000000" w:rsidP="00000000" w:rsidRDefault="00000000" w:rsidRPr="00000000" w14:paraId="0000015D">
      <w:pPr>
        <w:rPr/>
      </w:pPr>
      <w:r w:rsidDel="00000000" w:rsidR="00000000" w:rsidRPr="00000000">
        <w:rPr>
          <w:rtl w:val="0"/>
        </w:rPr>
        <w:t xml:space="preserve">• </w:t>
        <w:tab/>
        <w:t xml:space="preserve">Cul‑de‑sac location</w:t>
      </w:r>
    </w:p>
    <w:p w:rsidR="00000000" w:rsidDel="00000000" w:rsidP="00000000" w:rsidRDefault="00000000" w:rsidRPr="00000000" w14:paraId="0000015E">
      <w:pPr>
        <w:rPr/>
      </w:pPr>
      <w:r w:rsidDel="00000000" w:rsidR="00000000" w:rsidRPr="00000000">
        <w:rPr>
          <w:rtl w:val="0"/>
        </w:rPr>
        <w:t xml:space="preserve">• </w:t>
        <w:tab/>
        <w:t xml:space="preserve">Corner positioning</w:t>
      </w:r>
    </w:p>
    <w:p w:rsidR="00000000" w:rsidDel="00000000" w:rsidP="00000000" w:rsidRDefault="00000000" w:rsidRPr="00000000" w14:paraId="0000015F">
      <w:pPr>
        <w:rPr/>
      </w:pPr>
      <w:r w:rsidDel="00000000" w:rsidR="00000000" w:rsidRPr="00000000">
        <w:rPr>
          <w:rtl w:val="0"/>
        </w:rPr>
        <w:t xml:space="preserve">• </w:t>
        <w:tab/>
        <w:t xml:space="preserve">Wooded buffers</w:t>
      </w:r>
    </w:p>
    <w:p w:rsidR="00000000" w:rsidDel="00000000" w:rsidP="00000000" w:rsidRDefault="00000000" w:rsidRPr="00000000" w14:paraId="00000160">
      <w:pPr>
        <w:rPr/>
      </w:pPr>
      <w:r w:rsidDel="00000000" w:rsidR="00000000" w:rsidRPr="00000000">
        <w:rPr>
          <w:rtl w:val="0"/>
        </w:rPr>
        <w:t xml:space="preserve">• </w:t>
        <w:tab/>
        <w:t xml:space="preserve">Level yards</w:t>
      </w:r>
    </w:p>
    <w:p w:rsidR="00000000" w:rsidDel="00000000" w:rsidP="00000000" w:rsidRDefault="00000000" w:rsidRPr="00000000" w14:paraId="00000161">
      <w:pPr>
        <w:rPr/>
      </w:pPr>
      <w:r w:rsidDel="00000000" w:rsidR="00000000" w:rsidRPr="00000000">
        <w:rPr>
          <w:rtl w:val="0"/>
        </w:rPr>
        <w:t xml:space="preserve">• </w:t>
        <w:tab/>
        <w:t xml:space="preserve">Basement potential</w:t>
      </w:r>
    </w:p>
    <w:p w:rsidR="00000000" w:rsidDel="00000000" w:rsidP="00000000" w:rsidRDefault="00000000" w:rsidRPr="00000000" w14:paraId="00000162">
      <w:pPr>
        <w:rPr/>
      </w:pPr>
      <w:r w:rsidDel="00000000" w:rsidR="00000000" w:rsidRPr="00000000">
        <w:rPr>
          <w:rtl w:val="0"/>
        </w:rPr>
        <w:t xml:space="preserve">But not all premiums are worth the price. Some “premium” lots are simply easier for the builder to sell — not necessarily better for you.</w:t>
      </w:r>
    </w:p>
    <w:p w:rsidR="00000000" w:rsidDel="00000000" w:rsidP="00000000" w:rsidRDefault="00000000" w:rsidRPr="00000000" w14:paraId="00000163">
      <w:pPr>
        <w:rPr/>
      </w:pPr>
      <w:r w:rsidDel="00000000" w:rsidR="00000000" w:rsidRPr="00000000">
        <w:rPr>
          <w:rtl w:val="0"/>
        </w:rPr>
        <w:t xml:space="preserve">Red Flags to Watch For</w:t>
      </w:r>
    </w:p>
    <w:p w:rsidR="00000000" w:rsidDel="00000000" w:rsidP="00000000" w:rsidRDefault="00000000" w:rsidRPr="00000000" w14:paraId="00000164">
      <w:pPr>
        <w:rPr/>
      </w:pPr>
      <w:r w:rsidDel="00000000" w:rsidR="00000000" w:rsidRPr="00000000">
        <w:rPr>
          <w:rtl w:val="0"/>
        </w:rPr>
        <w:t xml:space="preserve">Some lot issues can create long‑term problems:</w:t>
      </w:r>
    </w:p>
    <w:p w:rsidR="00000000" w:rsidDel="00000000" w:rsidP="00000000" w:rsidRDefault="00000000" w:rsidRPr="00000000" w14:paraId="00000165">
      <w:pPr>
        <w:rPr/>
      </w:pPr>
      <w:r w:rsidDel="00000000" w:rsidR="00000000" w:rsidRPr="00000000">
        <w:rPr>
          <w:rtl w:val="0"/>
        </w:rPr>
        <w:t xml:space="preserve">• </w:t>
        <w:tab/>
        <w:t xml:space="preserve">Standing water after rain</w:t>
      </w:r>
    </w:p>
    <w:p w:rsidR="00000000" w:rsidDel="00000000" w:rsidP="00000000" w:rsidRDefault="00000000" w:rsidRPr="00000000" w14:paraId="00000166">
      <w:pPr>
        <w:rPr/>
      </w:pPr>
      <w:r w:rsidDel="00000000" w:rsidR="00000000" w:rsidRPr="00000000">
        <w:rPr>
          <w:rtl w:val="0"/>
        </w:rPr>
        <w:t xml:space="preserve">• </w:t>
        <w:tab/>
        <w:t xml:space="preserve">Steep slopes</w:t>
      </w:r>
    </w:p>
    <w:p w:rsidR="00000000" w:rsidDel="00000000" w:rsidP="00000000" w:rsidRDefault="00000000" w:rsidRPr="00000000" w14:paraId="00000167">
      <w:pPr>
        <w:rPr/>
      </w:pPr>
      <w:r w:rsidDel="00000000" w:rsidR="00000000" w:rsidRPr="00000000">
        <w:rPr>
          <w:rtl w:val="0"/>
        </w:rPr>
        <w:t xml:space="preserve">• </w:t>
        <w:tab/>
        <w:t xml:space="preserve">Retention ponds directly behind the home</w:t>
      </w:r>
    </w:p>
    <w:p w:rsidR="00000000" w:rsidDel="00000000" w:rsidP="00000000" w:rsidRDefault="00000000" w:rsidRPr="00000000" w14:paraId="00000168">
      <w:pPr>
        <w:rPr/>
      </w:pPr>
      <w:r w:rsidDel="00000000" w:rsidR="00000000" w:rsidRPr="00000000">
        <w:rPr>
          <w:rtl w:val="0"/>
        </w:rPr>
        <w:t xml:space="preserve">• </w:t>
        <w:tab/>
        <w:t xml:space="preserve">Power lines or transformers nearby</w:t>
      </w:r>
    </w:p>
    <w:p w:rsidR="00000000" w:rsidDel="00000000" w:rsidP="00000000" w:rsidRDefault="00000000" w:rsidRPr="00000000" w14:paraId="00000169">
      <w:pPr>
        <w:rPr/>
      </w:pPr>
      <w:r w:rsidDel="00000000" w:rsidR="00000000" w:rsidRPr="00000000">
        <w:rPr>
          <w:rtl w:val="0"/>
        </w:rPr>
        <w:t xml:space="preserve">• </w:t>
        <w:tab/>
        <w:t xml:space="preserve">Drainage swales running through the yard</w:t>
      </w:r>
    </w:p>
    <w:p w:rsidR="00000000" w:rsidDel="00000000" w:rsidP="00000000" w:rsidRDefault="00000000" w:rsidRPr="00000000" w14:paraId="0000016A">
      <w:pPr>
        <w:rPr/>
      </w:pPr>
      <w:r w:rsidDel="00000000" w:rsidR="00000000" w:rsidRPr="00000000">
        <w:rPr>
          <w:rtl w:val="0"/>
        </w:rPr>
        <w:t xml:space="preserve">• </w:t>
        <w:tab/>
        <w:t xml:space="preserve">Lots that back up to commercial property</w:t>
      </w:r>
    </w:p>
    <w:p w:rsidR="00000000" w:rsidDel="00000000" w:rsidP="00000000" w:rsidRDefault="00000000" w:rsidRPr="00000000" w14:paraId="0000016B">
      <w:pPr>
        <w:rPr/>
      </w:pPr>
      <w:r w:rsidDel="00000000" w:rsidR="00000000" w:rsidRPr="00000000">
        <w:rPr>
          <w:rtl w:val="0"/>
        </w:rPr>
        <w:t xml:space="preserve">• </w:t>
        <w:tab/>
        <w:t xml:space="preserve">Lots near future phases of construction</w:t>
      </w:r>
    </w:p>
    <w:p w:rsidR="00000000" w:rsidDel="00000000" w:rsidP="00000000" w:rsidRDefault="00000000" w:rsidRPr="00000000" w14:paraId="0000016C">
      <w:pPr>
        <w:rPr/>
      </w:pPr>
      <w:r w:rsidDel="00000000" w:rsidR="00000000" w:rsidRPr="00000000">
        <w:rPr>
          <w:rtl w:val="0"/>
        </w:rPr>
        <w:t xml:space="preserve">• </w:t>
        <w:tab/>
        <w:t xml:space="preserve">Lots with limited parking due to narrow streets</w:t>
      </w:r>
    </w:p>
    <w:p w:rsidR="00000000" w:rsidDel="00000000" w:rsidP="00000000" w:rsidRDefault="00000000" w:rsidRPr="00000000" w14:paraId="0000016D">
      <w:pPr>
        <w:rPr/>
      </w:pPr>
      <w:r w:rsidDel="00000000" w:rsidR="00000000" w:rsidRPr="00000000">
        <w:rPr>
          <w:rtl w:val="0"/>
        </w:rPr>
        <w:t xml:space="preserve">According to guidance from the U.S. Department of Housing and Urban Development (HUD), improper grading and slope conditions can contribute to erosion, drainage problems, and increased risk of flooding for both the home and surrounding properties.</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Red Flags to Watch For</w:t>
      </w:r>
    </w:p>
    <w:p w:rsidR="00000000" w:rsidDel="00000000" w:rsidP="00000000" w:rsidRDefault="00000000" w:rsidRPr="00000000" w14:paraId="00000170">
      <w:pPr>
        <w:rPr/>
      </w:pPr>
      <w:r w:rsidDel="00000000" w:rsidR="00000000" w:rsidRPr="00000000">
        <w:rPr>
          <w:rtl w:val="0"/>
        </w:rPr>
        <w:t xml:space="preserve">Some lot issues can create long‑term problems:</w:t>
      </w:r>
    </w:p>
    <w:p w:rsidR="00000000" w:rsidDel="00000000" w:rsidP="00000000" w:rsidRDefault="00000000" w:rsidRPr="00000000" w14:paraId="00000171">
      <w:pPr>
        <w:rPr/>
      </w:pPr>
      <w:r w:rsidDel="00000000" w:rsidR="00000000" w:rsidRPr="00000000">
        <w:rPr>
          <w:rtl w:val="0"/>
        </w:rPr>
        <w:t xml:space="preserve">• </w:t>
        <w:tab/>
        <w:t xml:space="preserve">Standing water after rain</w:t>
      </w:r>
    </w:p>
    <w:p w:rsidR="00000000" w:rsidDel="00000000" w:rsidP="00000000" w:rsidRDefault="00000000" w:rsidRPr="00000000" w14:paraId="00000172">
      <w:pPr>
        <w:rPr/>
      </w:pPr>
      <w:r w:rsidDel="00000000" w:rsidR="00000000" w:rsidRPr="00000000">
        <w:rPr>
          <w:rtl w:val="0"/>
        </w:rPr>
        <w:t xml:space="preserve">• </w:t>
        <w:tab/>
        <w:t xml:space="preserve">Steep slopes</w:t>
      </w:r>
    </w:p>
    <w:p w:rsidR="00000000" w:rsidDel="00000000" w:rsidP="00000000" w:rsidRDefault="00000000" w:rsidRPr="00000000" w14:paraId="00000173">
      <w:pPr>
        <w:rPr/>
      </w:pPr>
      <w:r w:rsidDel="00000000" w:rsidR="00000000" w:rsidRPr="00000000">
        <w:rPr>
          <w:rtl w:val="0"/>
        </w:rPr>
        <w:t xml:space="preserve">• </w:t>
        <w:tab/>
        <w:t xml:space="preserve">Retention ponds directly behind the home</w:t>
      </w:r>
    </w:p>
    <w:p w:rsidR="00000000" w:rsidDel="00000000" w:rsidP="00000000" w:rsidRDefault="00000000" w:rsidRPr="00000000" w14:paraId="00000174">
      <w:pPr>
        <w:rPr/>
      </w:pPr>
      <w:r w:rsidDel="00000000" w:rsidR="00000000" w:rsidRPr="00000000">
        <w:rPr>
          <w:rtl w:val="0"/>
        </w:rPr>
        <w:t xml:space="preserve">• </w:t>
        <w:tab/>
        <w:t xml:space="preserve">Power lines or transformers nearby</w:t>
      </w:r>
    </w:p>
    <w:p w:rsidR="00000000" w:rsidDel="00000000" w:rsidP="00000000" w:rsidRDefault="00000000" w:rsidRPr="00000000" w14:paraId="00000175">
      <w:pPr>
        <w:rPr/>
      </w:pPr>
      <w:r w:rsidDel="00000000" w:rsidR="00000000" w:rsidRPr="00000000">
        <w:rPr>
          <w:rtl w:val="0"/>
        </w:rPr>
        <w:t xml:space="preserve">• </w:t>
        <w:tab/>
        <w:t xml:space="preserve">Drainage swales running through the yard</w:t>
      </w:r>
    </w:p>
    <w:p w:rsidR="00000000" w:rsidDel="00000000" w:rsidP="00000000" w:rsidRDefault="00000000" w:rsidRPr="00000000" w14:paraId="00000176">
      <w:pPr>
        <w:rPr/>
      </w:pPr>
      <w:r w:rsidDel="00000000" w:rsidR="00000000" w:rsidRPr="00000000">
        <w:rPr>
          <w:rtl w:val="0"/>
        </w:rPr>
        <w:t xml:space="preserve">• </w:t>
        <w:tab/>
        <w:t xml:space="preserve">Lots that back up to commercial property</w:t>
      </w:r>
    </w:p>
    <w:p w:rsidR="00000000" w:rsidDel="00000000" w:rsidP="00000000" w:rsidRDefault="00000000" w:rsidRPr="00000000" w14:paraId="00000177">
      <w:pPr>
        <w:rPr/>
      </w:pPr>
      <w:r w:rsidDel="00000000" w:rsidR="00000000" w:rsidRPr="00000000">
        <w:rPr>
          <w:rtl w:val="0"/>
        </w:rPr>
        <w:t xml:space="preserve">• </w:t>
        <w:tab/>
        <w:t xml:space="preserve">Lots near future phases of construction</w:t>
      </w:r>
    </w:p>
    <w:p w:rsidR="00000000" w:rsidDel="00000000" w:rsidP="00000000" w:rsidRDefault="00000000" w:rsidRPr="00000000" w14:paraId="00000178">
      <w:pPr>
        <w:rPr/>
      </w:pPr>
      <w:r w:rsidDel="00000000" w:rsidR="00000000" w:rsidRPr="00000000">
        <w:rPr>
          <w:rtl w:val="0"/>
        </w:rPr>
        <w:t xml:space="preserve">• </w:t>
        <w:tab/>
        <w:t xml:space="preserve">Lots with limited parking due to narrow streets</w:t>
      </w:r>
    </w:p>
    <w:p w:rsidR="00000000" w:rsidDel="00000000" w:rsidP="00000000" w:rsidRDefault="00000000" w:rsidRPr="00000000" w14:paraId="00000179">
      <w:pPr>
        <w:rPr/>
      </w:pPr>
      <w:r w:rsidDel="00000000" w:rsidR="00000000" w:rsidRPr="00000000">
        <w:rPr>
          <w:rtl w:val="0"/>
        </w:rPr>
        <w:t xml:space="preserve">According to HUD’s Site Grading and Drainage Guidelines, construction complaints and structural defect claims continue to be numerous due to inadequate grading and drainage on new home sites.</w:t>
      </w:r>
    </w:p>
    <w:p w:rsidR="00000000" w:rsidDel="00000000" w:rsidP="00000000" w:rsidRDefault="00000000" w:rsidRPr="00000000" w14:paraId="0000017A">
      <w:pPr>
        <w:rPr/>
      </w:pPr>
      <w:r w:rsidDel="00000000" w:rsidR="00000000" w:rsidRPr="00000000">
        <w:rPr>
          <w:rtl w:val="0"/>
        </w:rPr>
        <w:t xml:space="preserve">HUD’s Environmental Assessment Guide on Drainage and Stormwater Runoff also emphasizes that stormwater management, natural flow, and proper drainage are essential determinants of whether a site is suitable for development.</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HUD also notes that inadequate site drainage is one of the most common causes of homeowner complaints and construction‑related defects in new residential developments.</w:t>
      </w:r>
    </w:p>
    <w:p w:rsidR="00000000" w:rsidDel="00000000" w:rsidP="00000000" w:rsidRDefault="00000000" w:rsidRPr="00000000" w14:paraId="00000183">
      <w:pPr>
        <w:rPr/>
      </w:pPr>
      <w:r w:rsidDel="00000000" w:rsidR="00000000" w:rsidRPr="00000000">
        <w:rPr>
          <w:rtl w:val="0"/>
        </w:rPr>
        <w:t xml:space="preserve">Matching the Lot to Your Lifestyle</w:t>
      </w:r>
    </w:p>
    <w:p w:rsidR="00000000" w:rsidDel="00000000" w:rsidP="00000000" w:rsidRDefault="00000000" w:rsidRPr="00000000" w14:paraId="00000184">
      <w:pPr>
        <w:rPr/>
      </w:pPr>
      <w:r w:rsidDel="00000000" w:rsidR="00000000" w:rsidRPr="00000000">
        <w:rPr>
          <w:rtl w:val="0"/>
        </w:rPr>
        <w:t xml:space="preserve">Your lifestyle determines the best lot for you:</w:t>
      </w:r>
    </w:p>
    <w:p w:rsidR="00000000" w:rsidDel="00000000" w:rsidP="00000000" w:rsidRDefault="00000000" w:rsidRPr="00000000" w14:paraId="00000185">
      <w:pPr>
        <w:rPr/>
      </w:pPr>
      <w:r w:rsidDel="00000000" w:rsidR="00000000" w:rsidRPr="00000000">
        <w:rPr>
          <w:rtl w:val="0"/>
        </w:rPr>
        <w:t xml:space="preserve">• </w:t>
        <w:tab/>
        <w:t xml:space="preserve">If you entertain outdoors — choose a level, usable backyard.</w:t>
      </w:r>
    </w:p>
    <w:p w:rsidR="00000000" w:rsidDel="00000000" w:rsidP="00000000" w:rsidRDefault="00000000" w:rsidRPr="00000000" w14:paraId="00000186">
      <w:pPr>
        <w:rPr/>
      </w:pPr>
      <w:r w:rsidDel="00000000" w:rsidR="00000000" w:rsidRPr="00000000">
        <w:rPr>
          <w:rtl w:val="0"/>
        </w:rPr>
        <w:t xml:space="preserve">• </w:t>
        <w:tab/>
        <w:t xml:space="preserve">If you work from home — avoid lots near amenities.</w:t>
      </w:r>
    </w:p>
    <w:p w:rsidR="00000000" w:rsidDel="00000000" w:rsidP="00000000" w:rsidRDefault="00000000" w:rsidRPr="00000000" w14:paraId="00000187">
      <w:pPr>
        <w:rPr/>
      </w:pPr>
      <w:r w:rsidDel="00000000" w:rsidR="00000000" w:rsidRPr="00000000">
        <w:rPr>
          <w:rtl w:val="0"/>
        </w:rPr>
        <w:t xml:space="preserve">• </w:t>
        <w:tab/>
        <w:t xml:space="preserve">If you prefer privacy — choose wooded or buffer lots.</w:t>
      </w:r>
    </w:p>
    <w:p w:rsidR="00000000" w:rsidDel="00000000" w:rsidP="00000000" w:rsidRDefault="00000000" w:rsidRPr="00000000" w14:paraId="00000188">
      <w:pPr>
        <w:rPr/>
      </w:pPr>
      <w:r w:rsidDel="00000000" w:rsidR="00000000" w:rsidRPr="00000000">
        <w:rPr>
          <w:rtl w:val="0"/>
        </w:rPr>
        <w:t xml:space="preserve">• </w:t>
        <w:tab/>
        <w:t xml:space="preserve">If you have small children — avoid lots near busy streets.</w:t>
      </w:r>
    </w:p>
    <w:p w:rsidR="00000000" w:rsidDel="00000000" w:rsidP="00000000" w:rsidRDefault="00000000" w:rsidRPr="00000000" w14:paraId="00000189">
      <w:pPr>
        <w:rPr/>
      </w:pPr>
      <w:r w:rsidDel="00000000" w:rsidR="00000000" w:rsidRPr="00000000">
        <w:rPr>
          <w:rtl w:val="0"/>
        </w:rPr>
        <w:t xml:space="preserve">• </w:t>
        <w:tab/>
        <w:t xml:space="preserve">If you want natural light — choose based on orientation.</w:t>
      </w:r>
    </w:p>
    <w:p w:rsidR="00000000" w:rsidDel="00000000" w:rsidP="00000000" w:rsidRDefault="00000000" w:rsidRPr="00000000" w14:paraId="0000018A">
      <w:pPr>
        <w:rPr/>
      </w:pPr>
      <w:r w:rsidDel="00000000" w:rsidR="00000000" w:rsidRPr="00000000">
        <w:rPr>
          <w:rtl w:val="0"/>
        </w:rPr>
        <w:t xml:space="preserve">• </w:t>
        <w:tab/>
        <w:t xml:space="preserve">If you want low maintenance — avoid steep or heavily wooded lots.</w:t>
      </w:r>
    </w:p>
    <w:p w:rsidR="00000000" w:rsidDel="00000000" w:rsidP="00000000" w:rsidRDefault="00000000" w:rsidRPr="00000000" w14:paraId="0000018B">
      <w:pPr>
        <w:rPr/>
      </w:pPr>
      <w:r w:rsidDel="00000000" w:rsidR="00000000" w:rsidRPr="00000000">
        <w:rPr>
          <w:rtl w:val="0"/>
        </w:rPr>
        <w:t xml:space="preserve">Your lot should support the way you live — not work against it.</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Why This Chapter Matters</w:t>
      </w:r>
    </w:p>
    <w:p w:rsidR="00000000" w:rsidDel="00000000" w:rsidP="00000000" w:rsidRDefault="00000000" w:rsidRPr="00000000" w14:paraId="0000018E">
      <w:pPr>
        <w:rPr/>
      </w:pPr>
      <w:r w:rsidDel="00000000" w:rsidR="00000000" w:rsidRPr="00000000">
        <w:rPr>
          <w:rtl w:val="0"/>
        </w:rPr>
        <w:t xml:space="preserve">The lot is one of the most important decisions in the entire new construction process. It affects:</w:t>
      </w:r>
    </w:p>
    <w:p w:rsidR="00000000" w:rsidDel="00000000" w:rsidP="00000000" w:rsidRDefault="00000000" w:rsidRPr="00000000" w14:paraId="0000018F">
      <w:pPr>
        <w:rPr/>
      </w:pPr>
      <w:r w:rsidDel="00000000" w:rsidR="00000000" w:rsidRPr="00000000">
        <w:rPr>
          <w:rtl w:val="0"/>
        </w:rPr>
        <w:t xml:space="preserve">• </w:t>
        <w:tab/>
        <w:t xml:space="preserve">Comfort</w:t>
      </w:r>
    </w:p>
    <w:p w:rsidR="00000000" w:rsidDel="00000000" w:rsidP="00000000" w:rsidRDefault="00000000" w:rsidRPr="00000000" w14:paraId="00000190">
      <w:pPr>
        <w:rPr/>
      </w:pPr>
      <w:r w:rsidDel="00000000" w:rsidR="00000000" w:rsidRPr="00000000">
        <w:rPr>
          <w:rtl w:val="0"/>
        </w:rPr>
        <w:t xml:space="preserve">• </w:t>
        <w:tab/>
        <w:t xml:space="preserve">Privacy</w:t>
      </w:r>
    </w:p>
    <w:p w:rsidR="00000000" w:rsidDel="00000000" w:rsidP="00000000" w:rsidRDefault="00000000" w:rsidRPr="00000000" w14:paraId="00000191">
      <w:pPr>
        <w:rPr/>
      </w:pPr>
      <w:r w:rsidDel="00000000" w:rsidR="00000000" w:rsidRPr="00000000">
        <w:rPr>
          <w:rtl w:val="0"/>
        </w:rPr>
        <w:t xml:space="preserve">• </w:t>
        <w:tab/>
        <w:t xml:space="preserve">Natural light</w:t>
      </w:r>
    </w:p>
    <w:p w:rsidR="00000000" w:rsidDel="00000000" w:rsidP="00000000" w:rsidRDefault="00000000" w:rsidRPr="00000000" w14:paraId="00000192">
      <w:pPr>
        <w:rPr/>
      </w:pPr>
      <w:r w:rsidDel="00000000" w:rsidR="00000000" w:rsidRPr="00000000">
        <w:rPr>
          <w:rtl w:val="0"/>
        </w:rPr>
        <w:t xml:space="preserve">• </w:t>
        <w:tab/>
        <w:t xml:space="preserve">Energy bills</w:t>
      </w:r>
    </w:p>
    <w:p w:rsidR="00000000" w:rsidDel="00000000" w:rsidP="00000000" w:rsidRDefault="00000000" w:rsidRPr="00000000" w14:paraId="00000193">
      <w:pPr>
        <w:rPr/>
      </w:pPr>
      <w:r w:rsidDel="00000000" w:rsidR="00000000" w:rsidRPr="00000000">
        <w:rPr>
          <w:rtl w:val="0"/>
        </w:rPr>
        <w:t xml:space="preserve">• </w:t>
        <w:tab/>
        <w:t xml:space="preserve">Yard usability</w:t>
      </w:r>
    </w:p>
    <w:p w:rsidR="00000000" w:rsidDel="00000000" w:rsidP="00000000" w:rsidRDefault="00000000" w:rsidRPr="00000000" w14:paraId="00000194">
      <w:pPr>
        <w:rPr/>
      </w:pPr>
      <w:r w:rsidDel="00000000" w:rsidR="00000000" w:rsidRPr="00000000">
        <w:rPr>
          <w:rtl w:val="0"/>
        </w:rPr>
        <w:t xml:space="preserve">• </w:t>
        <w:tab/>
        <w:t xml:space="preserve">Noise level</w:t>
      </w:r>
    </w:p>
    <w:p w:rsidR="00000000" w:rsidDel="00000000" w:rsidP="00000000" w:rsidRDefault="00000000" w:rsidRPr="00000000" w14:paraId="00000195">
      <w:pPr>
        <w:rPr/>
      </w:pPr>
      <w:r w:rsidDel="00000000" w:rsidR="00000000" w:rsidRPr="00000000">
        <w:rPr>
          <w:rtl w:val="0"/>
        </w:rPr>
        <w:t xml:space="preserve">• </w:t>
        <w:tab/>
        <w:t xml:space="preserve">Resale value</w:t>
      </w:r>
    </w:p>
    <w:p w:rsidR="00000000" w:rsidDel="00000000" w:rsidP="00000000" w:rsidRDefault="00000000" w:rsidRPr="00000000" w14:paraId="00000196">
      <w:pPr>
        <w:rPr/>
      </w:pPr>
      <w:r w:rsidDel="00000000" w:rsidR="00000000" w:rsidRPr="00000000">
        <w:rPr>
          <w:rtl w:val="0"/>
        </w:rPr>
        <w:t xml:space="preserve">Choosing the right lot protects your investment and ensures your home feels good every single day.</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Chapter 4 </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CHAPTER FOUR — CHOOSING THE RIGHT LOT</w:t>
      </w:r>
    </w:p>
    <w:p w:rsidR="00000000" w:rsidDel="00000000" w:rsidP="00000000" w:rsidRDefault="00000000" w:rsidRPr="00000000" w14:paraId="0000019F">
      <w:pPr>
        <w:rPr/>
      </w:pPr>
      <w:r w:rsidDel="00000000" w:rsidR="00000000" w:rsidRPr="00000000">
        <w:rPr>
          <w:rtl w:val="0"/>
        </w:rPr>
        <w:t xml:space="preserve">The lot you choose determines the value, livability, and long‑term satisfaction of your home.</w:t>
      </w:r>
    </w:p>
    <w:p w:rsidR="00000000" w:rsidDel="00000000" w:rsidP="00000000" w:rsidRDefault="00000000" w:rsidRPr="00000000" w14:paraId="000001A0">
      <w:pPr>
        <w:rPr/>
      </w:pPr>
      <w:r w:rsidDel="00000000" w:rsidR="00000000" w:rsidRPr="00000000">
        <w:rPr>
          <w:rtl w:val="0"/>
        </w:rPr>
        <w:t xml:space="preserve">How the Lot Shapes Your Experience</w:t>
      </w:r>
    </w:p>
    <w:p w:rsidR="00000000" w:rsidDel="00000000" w:rsidP="00000000" w:rsidRDefault="00000000" w:rsidRPr="00000000" w14:paraId="000001A1">
      <w:pPr>
        <w:rPr/>
      </w:pPr>
      <w:r w:rsidDel="00000000" w:rsidR="00000000" w:rsidRPr="00000000">
        <w:rPr>
          <w:rtl w:val="0"/>
        </w:rPr>
        <w:t xml:space="preserve">The lot is the foundation of everything that happens inside and outside your home. It affects privacy, natural light, noise, yard usability, energy efficiency, and long‑term value. A beautiful home on the wrong lot will never feel right.</w:t>
      </w:r>
    </w:p>
    <w:p w:rsidR="00000000" w:rsidDel="00000000" w:rsidP="00000000" w:rsidRDefault="00000000" w:rsidRPr="00000000" w14:paraId="000001A2">
      <w:pPr>
        <w:rPr/>
      </w:pPr>
      <w:r w:rsidDel="00000000" w:rsidR="00000000" w:rsidRPr="00000000">
        <w:rPr>
          <w:rtl w:val="0"/>
        </w:rPr>
        <w:t xml:space="preserve">How Builders Present Lots</w:t>
      </w:r>
    </w:p>
    <w:p w:rsidR="00000000" w:rsidDel="00000000" w:rsidP="00000000" w:rsidRDefault="00000000" w:rsidRPr="00000000" w14:paraId="000001A3">
      <w:pPr>
        <w:rPr/>
      </w:pPr>
      <w:r w:rsidDel="00000000" w:rsidR="00000000" w:rsidRPr="00000000">
        <w:rPr>
          <w:rtl w:val="0"/>
        </w:rPr>
        <w:t xml:space="preserve">Builders typically categorize lots in simple terms:</w:t>
      </w:r>
    </w:p>
    <w:p w:rsidR="00000000" w:rsidDel="00000000" w:rsidP="00000000" w:rsidRDefault="00000000" w:rsidRPr="00000000" w14:paraId="000001A4">
      <w:pPr>
        <w:rPr/>
      </w:pPr>
      <w:r w:rsidDel="00000000" w:rsidR="00000000" w:rsidRPr="00000000">
        <w:rPr>
          <w:rtl w:val="0"/>
        </w:rPr>
        <w:t xml:space="preserve">• </w:t>
        <w:tab/>
        <w:t xml:space="preserve">Standard</w:t>
      </w:r>
    </w:p>
    <w:p w:rsidR="00000000" w:rsidDel="00000000" w:rsidP="00000000" w:rsidRDefault="00000000" w:rsidRPr="00000000" w14:paraId="000001A5">
      <w:pPr>
        <w:rPr/>
      </w:pPr>
      <w:r w:rsidDel="00000000" w:rsidR="00000000" w:rsidRPr="00000000">
        <w:rPr>
          <w:rtl w:val="0"/>
        </w:rPr>
        <w:t xml:space="preserve">• </w:t>
        <w:tab/>
        <w:t xml:space="preserve">Premium</w:t>
      </w:r>
    </w:p>
    <w:p w:rsidR="00000000" w:rsidDel="00000000" w:rsidP="00000000" w:rsidRDefault="00000000" w:rsidRPr="00000000" w14:paraId="000001A6">
      <w:pPr>
        <w:rPr/>
      </w:pPr>
      <w:r w:rsidDel="00000000" w:rsidR="00000000" w:rsidRPr="00000000">
        <w:rPr>
          <w:rtl w:val="0"/>
        </w:rPr>
        <w:t xml:space="preserve">• </w:t>
        <w:tab/>
        <w:t xml:space="preserve">Corner</w:t>
      </w:r>
    </w:p>
    <w:p w:rsidR="00000000" w:rsidDel="00000000" w:rsidP="00000000" w:rsidRDefault="00000000" w:rsidRPr="00000000" w14:paraId="000001A7">
      <w:pPr>
        <w:rPr/>
      </w:pPr>
      <w:r w:rsidDel="00000000" w:rsidR="00000000" w:rsidRPr="00000000">
        <w:rPr>
          <w:rtl w:val="0"/>
        </w:rPr>
        <w:t xml:space="preserve">• </w:t>
        <w:tab/>
        <w:t xml:space="preserve">Cul‑de‑sac</w:t>
      </w:r>
    </w:p>
    <w:p w:rsidR="00000000" w:rsidDel="00000000" w:rsidP="00000000" w:rsidRDefault="00000000" w:rsidRPr="00000000" w14:paraId="000001A8">
      <w:pPr>
        <w:rPr/>
      </w:pPr>
      <w:r w:rsidDel="00000000" w:rsidR="00000000" w:rsidRPr="00000000">
        <w:rPr>
          <w:rtl w:val="0"/>
        </w:rPr>
        <w:t xml:space="preserve">• </w:t>
        <w:tab/>
        <w:t xml:space="preserve">Basement</w:t>
      </w:r>
    </w:p>
    <w:p w:rsidR="00000000" w:rsidDel="00000000" w:rsidP="00000000" w:rsidRDefault="00000000" w:rsidRPr="00000000" w14:paraId="000001A9">
      <w:pPr>
        <w:rPr/>
      </w:pPr>
      <w:r w:rsidDel="00000000" w:rsidR="00000000" w:rsidRPr="00000000">
        <w:rPr>
          <w:rtl w:val="0"/>
        </w:rPr>
        <w:t xml:space="preserve">• </w:t>
        <w:tab/>
        <w:t xml:space="preserve">Sloped</w:t>
      </w:r>
    </w:p>
    <w:p w:rsidR="00000000" w:rsidDel="00000000" w:rsidP="00000000" w:rsidRDefault="00000000" w:rsidRPr="00000000" w14:paraId="000001AA">
      <w:pPr>
        <w:rPr/>
      </w:pPr>
      <w:r w:rsidDel="00000000" w:rsidR="00000000" w:rsidRPr="00000000">
        <w:rPr>
          <w:rtl w:val="0"/>
        </w:rPr>
        <w:t xml:space="preserve">• </w:t>
        <w:tab/>
        <w:t xml:space="preserve">Wooded</w:t>
      </w:r>
    </w:p>
    <w:p w:rsidR="00000000" w:rsidDel="00000000" w:rsidP="00000000" w:rsidRDefault="00000000" w:rsidRPr="00000000" w14:paraId="000001AB">
      <w:pPr>
        <w:rPr/>
      </w:pPr>
      <w:r w:rsidDel="00000000" w:rsidR="00000000" w:rsidRPr="00000000">
        <w:rPr>
          <w:rtl w:val="0"/>
        </w:rPr>
        <w:t xml:space="preserve">• </w:t>
        <w:tab/>
        <w:t xml:space="preserve">Level</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Behind these labels are real differences in function, privacy, maintenance, drainage, and desirability.</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What Buyers Commonly Overlook</w:t>
      </w:r>
    </w:p>
    <w:p w:rsidR="00000000" w:rsidDel="00000000" w:rsidP="00000000" w:rsidRDefault="00000000" w:rsidRPr="00000000" w14:paraId="000001B0">
      <w:pPr>
        <w:rPr/>
      </w:pPr>
      <w:r w:rsidDel="00000000" w:rsidR="00000000" w:rsidRPr="00000000">
        <w:rPr>
          <w:rtl w:val="0"/>
        </w:rPr>
        <w:t xml:space="preserve">Many buyers choose a lot based on emotion or availability instead of strategy. Common oversights include:</w:t>
      </w:r>
    </w:p>
    <w:p w:rsidR="00000000" w:rsidDel="00000000" w:rsidP="00000000" w:rsidRDefault="00000000" w:rsidRPr="00000000" w14:paraId="000001B1">
      <w:pPr>
        <w:rPr/>
      </w:pPr>
      <w:r w:rsidDel="00000000" w:rsidR="00000000" w:rsidRPr="00000000">
        <w:rPr>
          <w:rtl w:val="0"/>
        </w:rPr>
        <w:t xml:space="preserve">• </w:t>
        <w:tab/>
        <w:t xml:space="preserve">Not considering how the sun hits the home</w:t>
      </w:r>
    </w:p>
    <w:p w:rsidR="00000000" w:rsidDel="00000000" w:rsidP="00000000" w:rsidRDefault="00000000" w:rsidRPr="00000000" w14:paraId="000001B2">
      <w:pPr>
        <w:rPr/>
      </w:pPr>
      <w:r w:rsidDel="00000000" w:rsidR="00000000" w:rsidRPr="00000000">
        <w:rPr>
          <w:rtl w:val="0"/>
        </w:rPr>
        <w:t xml:space="preserve">• </w:t>
        <w:tab/>
        <w:t xml:space="preserve">Ignoring drainage or slope</w:t>
      </w:r>
    </w:p>
    <w:p w:rsidR="00000000" w:rsidDel="00000000" w:rsidP="00000000" w:rsidRDefault="00000000" w:rsidRPr="00000000" w14:paraId="000001B3">
      <w:pPr>
        <w:rPr/>
      </w:pPr>
      <w:r w:rsidDel="00000000" w:rsidR="00000000" w:rsidRPr="00000000">
        <w:rPr>
          <w:rtl w:val="0"/>
        </w:rPr>
        <w:t xml:space="preserve">• </w:t>
        <w:tab/>
        <w:t xml:space="preserve">Overlooking future development</w:t>
      </w:r>
    </w:p>
    <w:p w:rsidR="00000000" w:rsidDel="00000000" w:rsidP="00000000" w:rsidRDefault="00000000" w:rsidRPr="00000000" w14:paraId="000001B4">
      <w:pPr>
        <w:rPr/>
      </w:pPr>
      <w:r w:rsidDel="00000000" w:rsidR="00000000" w:rsidRPr="00000000">
        <w:rPr>
          <w:rtl w:val="0"/>
        </w:rPr>
        <w:t xml:space="preserve">• </w:t>
        <w:tab/>
        <w:t xml:space="preserve">Choosing a lot near power lines or transformers</w:t>
      </w:r>
    </w:p>
    <w:p w:rsidR="00000000" w:rsidDel="00000000" w:rsidP="00000000" w:rsidRDefault="00000000" w:rsidRPr="00000000" w14:paraId="000001B5">
      <w:pPr>
        <w:rPr/>
      </w:pPr>
      <w:r w:rsidDel="00000000" w:rsidR="00000000" w:rsidRPr="00000000">
        <w:rPr>
          <w:rtl w:val="0"/>
        </w:rPr>
        <w:t xml:space="preserve">• </w:t>
        <w:tab/>
        <w:t xml:space="preserve">Assuming trees will remain</w:t>
      </w:r>
    </w:p>
    <w:p w:rsidR="00000000" w:rsidDel="00000000" w:rsidP="00000000" w:rsidRDefault="00000000" w:rsidRPr="00000000" w14:paraId="000001B6">
      <w:pPr>
        <w:rPr/>
      </w:pPr>
      <w:r w:rsidDel="00000000" w:rsidR="00000000" w:rsidRPr="00000000">
        <w:rPr>
          <w:rtl w:val="0"/>
        </w:rPr>
        <w:t xml:space="preserve">• </w:t>
        <w:tab/>
        <w:t xml:space="preserve">Not understanding how close neighbors will be</w:t>
      </w:r>
    </w:p>
    <w:p w:rsidR="00000000" w:rsidDel="00000000" w:rsidP="00000000" w:rsidRDefault="00000000" w:rsidRPr="00000000" w14:paraId="000001B7">
      <w:pPr>
        <w:rPr/>
      </w:pPr>
      <w:r w:rsidDel="00000000" w:rsidR="00000000" w:rsidRPr="00000000">
        <w:rPr>
          <w:rtl w:val="0"/>
        </w:rPr>
        <w:t xml:space="preserve">• </w:t>
        <w:tab/>
        <w:t xml:space="preserve">Underestimating noise patterns</w:t>
      </w:r>
    </w:p>
    <w:p w:rsidR="00000000" w:rsidDel="00000000" w:rsidP="00000000" w:rsidRDefault="00000000" w:rsidRPr="00000000" w14:paraId="000001B8">
      <w:pPr>
        <w:rPr/>
      </w:pPr>
      <w:r w:rsidDel="00000000" w:rsidR="00000000" w:rsidRPr="00000000">
        <w:rPr>
          <w:rtl w:val="0"/>
        </w:rPr>
        <w:t xml:space="preserve">• </w:t>
        <w:tab/>
        <w:t xml:space="preserve">Not checking how the lot affects natural light inside the home</w:t>
      </w:r>
    </w:p>
    <w:p w:rsidR="00000000" w:rsidDel="00000000" w:rsidP="00000000" w:rsidRDefault="00000000" w:rsidRPr="00000000" w14:paraId="000001B9">
      <w:pPr>
        <w:rPr/>
      </w:pPr>
      <w:r w:rsidDel="00000000" w:rsidR="00000000" w:rsidRPr="00000000">
        <w:rPr>
          <w:rtl w:val="0"/>
        </w:rPr>
        <w:t xml:space="preserve">These issues can’t be fixed after construction.</w:t>
      </w:r>
    </w:p>
    <w:p w:rsidR="00000000" w:rsidDel="00000000" w:rsidP="00000000" w:rsidRDefault="00000000" w:rsidRPr="00000000" w14:paraId="000001BA">
      <w:pPr>
        <w:rPr/>
      </w:pPr>
      <w:r w:rsidDel="00000000" w:rsidR="00000000" w:rsidRPr="00000000">
        <w:rPr>
          <w:rtl w:val="0"/>
        </w:rPr>
        <w:t xml:space="preserve">Understanding Lot Orientation</w:t>
      </w:r>
    </w:p>
    <w:p w:rsidR="00000000" w:rsidDel="00000000" w:rsidP="00000000" w:rsidRDefault="00000000" w:rsidRPr="00000000" w14:paraId="000001BB">
      <w:pPr>
        <w:rPr/>
      </w:pPr>
      <w:r w:rsidDel="00000000" w:rsidR="00000000" w:rsidRPr="00000000">
        <w:rPr>
          <w:rtl w:val="0"/>
        </w:rPr>
        <w:t xml:space="preserve">The direction your home faces affects:</w:t>
      </w:r>
    </w:p>
    <w:p w:rsidR="00000000" w:rsidDel="00000000" w:rsidP="00000000" w:rsidRDefault="00000000" w:rsidRPr="00000000" w14:paraId="000001BC">
      <w:pPr>
        <w:rPr/>
      </w:pPr>
      <w:r w:rsidDel="00000000" w:rsidR="00000000" w:rsidRPr="00000000">
        <w:rPr>
          <w:rtl w:val="0"/>
        </w:rPr>
        <w:t xml:space="preserve">• </w:t>
        <w:tab/>
        <w:t xml:space="preserve">Morning vs. evening light</w:t>
      </w:r>
    </w:p>
    <w:p w:rsidR="00000000" w:rsidDel="00000000" w:rsidP="00000000" w:rsidRDefault="00000000" w:rsidRPr="00000000" w14:paraId="000001BD">
      <w:pPr>
        <w:rPr/>
      </w:pPr>
      <w:r w:rsidDel="00000000" w:rsidR="00000000" w:rsidRPr="00000000">
        <w:rPr>
          <w:rtl w:val="0"/>
        </w:rPr>
        <w:t xml:space="preserve">• </w:t>
        <w:tab/>
        <w:t xml:space="preserve">Energy efficiency</w:t>
      </w:r>
    </w:p>
    <w:p w:rsidR="00000000" w:rsidDel="00000000" w:rsidP="00000000" w:rsidRDefault="00000000" w:rsidRPr="00000000" w14:paraId="000001BE">
      <w:pPr>
        <w:rPr/>
      </w:pPr>
      <w:r w:rsidDel="00000000" w:rsidR="00000000" w:rsidRPr="00000000">
        <w:rPr>
          <w:rtl w:val="0"/>
        </w:rPr>
        <w:t xml:space="preserve">• </w:t>
        <w:tab/>
        <w:t xml:space="preserve">Temperature in certain rooms</w:t>
      </w:r>
    </w:p>
    <w:p w:rsidR="00000000" w:rsidDel="00000000" w:rsidP="00000000" w:rsidRDefault="00000000" w:rsidRPr="00000000" w14:paraId="000001BF">
      <w:pPr>
        <w:rPr/>
      </w:pPr>
      <w:r w:rsidDel="00000000" w:rsidR="00000000" w:rsidRPr="00000000">
        <w:rPr>
          <w:rtl w:val="0"/>
        </w:rPr>
        <w:t xml:space="preserve">• </w:t>
        <w:tab/>
        <w:t xml:space="preserve">How bright or dark the home feels</w:t>
      </w:r>
    </w:p>
    <w:p w:rsidR="00000000" w:rsidDel="00000000" w:rsidP="00000000" w:rsidRDefault="00000000" w:rsidRPr="00000000" w14:paraId="000001C0">
      <w:pPr>
        <w:rPr/>
      </w:pPr>
      <w:r w:rsidDel="00000000" w:rsidR="00000000" w:rsidRPr="00000000">
        <w:rPr>
          <w:rtl w:val="0"/>
        </w:rPr>
        <w:t xml:space="preserve">• </w:t>
        <w:tab/>
        <w:t xml:space="preserve">Backyard usability</w:t>
      </w:r>
    </w:p>
    <w:p w:rsidR="00000000" w:rsidDel="00000000" w:rsidP="00000000" w:rsidRDefault="00000000" w:rsidRPr="00000000" w14:paraId="000001C1">
      <w:pPr>
        <w:rPr/>
      </w:pPr>
      <w:r w:rsidDel="00000000" w:rsidR="00000000" w:rsidRPr="00000000">
        <w:rPr>
          <w:rtl w:val="0"/>
        </w:rPr>
        <w:t xml:space="preserve">• </w:t>
        <w:tab/>
        <w:t xml:space="preserve">Landscaping performance</w:t>
      </w:r>
    </w:p>
    <w:p w:rsidR="00000000" w:rsidDel="00000000" w:rsidP="00000000" w:rsidRDefault="00000000" w:rsidRPr="00000000" w14:paraId="000001C2">
      <w:pPr>
        <w:rPr/>
      </w:pPr>
      <w:r w:rsidDel="00000000" w:rsidR="00000000" w:rsidRPr="00000000">
        <w:rPr>
          <w:rtl w:val="0"/>
        </w:rPr>
        <w:t xml:space="preserve">Examples:</w:t>
      </w:r>
    </w:p>
    <w:p w:rsidR="00000000" w:rsidDel="00000000" w:rsidP="00000000" w:rsidRDefault="00000000" w:rsidRPr="00000000" w14:paraId="000001C3">
      <w:pPr>
        <w:rPr/>
      </w:pPr>
      <w:r w:rsidDel="00000000" w:rsidR="00000000" w:rsidRPr="00000000">
        <w:rPr>
          <w:rtl w:val="0"/>
        </w:rPr>
        <w:t xml:space="preserve">• </w:t>
        <w:tab/>
        <w:t xml:space="preserve">East‑facing homes get morning light and cooler afternoons.</w:t>
      </w:r>
    </w:p>
    <w:p w:rsidR="00000000" w:rsidDel="00000000" w:rsidP="00000000" w:rsidRDefault="00000000" w:rsidRPr="00000000" w14:paraId="000001C4">
      <w:pPr>
        <w:rPr/>
      </w:pPr>
      <w:r w:rsidDel="00000000" w:rsidR="00000000" w:rsidRPr="00000000">
        <w:rPr>
          <w:rtl w:val="0"/>
        </w:rPr>
        <w:t xml:space="preserve">• </w:t>
        <w:tab/>
        <w:t xml:space="preserve">West‑facing homes get harsh afternoon sun.</w:t>
      </w:r>
    </w:p>
    <w:p w:rsidR="00000000" w:rsidDel="00000000" w:rsidP="00000000" w:rsidRDefault="00000000" w:rsidRPr="00000000" w14:paraId="000001C5">
      <w:pPr>
        <w:rPr/>
      </w:pPr>
      <w:r w:rsidDel="00000000" w:rsidR="00000000" w:rsidRPr="00000000">
        <w:rPr>
          <w:rtl w:val="0"/>
        </w:rPr>
        <w:t xml:space="preserve">• </w:t>
        <w:tab/>
        <w:t xml:space="preserve">North‑facing homes often feel darker.</w:t>
      </w:r>
    </w:p>
    <w:p w:rsidR="00000000" w:rsidDel="00000000" w:rsidP="00000000" w:rsidRDefault="00000000" w:rsidRPr="00000000" w14:paraId="000001C6">
      <w:pPr>
        <w:rPr/>
      </w:pPr>
      <w:r w:rsidDel="00000000" w:rsidR="00000000" w:rsidRPr="00000000">
        <w:rPr>
          <w:rtl w:val="0"/>
        </w:rPr>
        <w:t xml:space="preserve">• </w:t>
        <w:tab/>
        <w:t xml:space="preserve">South‑facing homes get consistent light throughout the day.</w:t>
      </w:r>
    </w:p>
    <w:p w:rsidR="00000000" w:rsidDel="00000000" w:rsidP="00000000" w:rsidRDefault="00000000" w:rsidRPr="00000000" w14:paraId="000001C7">
      <w:pPr>
        <w:rPr/>
      </w:pPr>
      <w:r w:rsidDel="00000000" w:rsidR="00000000" w:rsidRPr="00000000">
        <w:rPr>
          <w:rtl w:val="0"/>
        </w:rPr>
        <w:t xml:space="preserve">Orientation is one of the most important — and most overlooked — factors in new construction.</w:t>
      </w:r>
    </w:p>
    <w:p w:rsidR="00000000" w:rsidDel="00000000" w:rsidP="00000000" w:rsidRDefault="00000000" w:rsidRPr="00000000" w14:paraId="000001C8">
      <w:pPr>
        <w:rPr/>
      </w:pPr>
      <w:r w:rsidDel="00000000" w:rsidR="00000000" w:rsidRPr="00000000">
        <w:rPr>
          <w:rtl w:val="0"/>
        </w:rPr>
        <w:t xml:space="preserve">Evaluating Privacy and Noise</w:t>
      </w:r>
    </w:p>
    <w:p w:rsidR="00000000" w:rsidDel="00000000" w:rsidP="00000000" w:rsidRDefault="00000000" w:rsidRPr="00000000" w14:paraId="000001C9">
      <w:pPr>
        <w:rPr/>
      </w:pPr>
      <w:r w:rsidDel="00000000" w:rsidR="00000000" w:rsidRPr="00000000">
        <w:rPr>
          <w:rtl w:val="0"/>
        </w:rPr>
        <w:t xml:space="preserve">Your lot determines how peaceful your home feels. Pay attention to:</w:t>
      </w:r>
    </w:p>
    <w:p w:rsidR="00000000" w:rsidDel="00000000" w:rsidP="00000000" w:rsidRDefault="00000000" w:rsidRPr="00000000" w14:paraId="000001CA">
      <w:pPr>
        <w:rPr/>
      </w:pPr>
      <w:r w:rsidDel="00000000" w:rsidR="00000000" w:rsidRPr="00000000">
        <w:rPr>
          <w:rtl w:val="0"/>
        </w:rPr>
        <w:t xml:space="preserve">• </w:t>
        <w:tab/>
        <w:t xml:space="preserve">Distance between homes</w:t>
      </w:r>
    </w:p>
    <w:p w:rsidR="00000000" w:rsidDel="00000000" w:rsidP="00000000" w:rsidRDefault="00000000" w:rsidRPr="00000000" w14:paraId="000001CB">
      <w:pPr>
        <w:rPr/>
      </w:pPr>
      <w:r w:rsidDel="00000000" w:rsidR="00000000" w:rsidRPr="00000000">
        <w:rPr>
          <w:rtl w:val="0"/>
        </w:rPr>
        <w:t xml:space="preserve">• </w:t>
        <w:tab/>
        <w:t xml:space="preserve">Backyard‑to‑backyard exposure</w:t>
      </w:r>
    </w:p>
    <w:p w:rsidR="00000000" w:rsidDel="00000000" w:rsidP="00000000" w:rsidRDefault="00000000" w:rsidRPr="00000000" w14:paraId="000001CC">
      <w:pPr>
        <w:rPr/>
      </w:pPr>
      <w:r w:rsidDel="00000000" w:rsidR="00000000" w:rsidRPr="00000000">
        <w:rPr>
          <w:rtl w:val="0"/>
        </w:rPr>
        <w:t xml:space="preserve">• </w:t>
        <w:tab/>
        <w:t xml:space="preserve">Proximity to roads</w:t>
      </w:r>
    </w:p>
    <w:p w:rsidR="00000000" w:rsidDel="00000000" w:rsidP="00000000" w:rsidRDefault="00000000" w:rsidRPr="00000000" w14:paraId="000001CD">
      <w:pPr>
        <w:rPr/>
      </w:pPr>
      <w:r w:rsidDel="00000000" w:rsidR="00000000" w:rsidRPr="00000000">
        <w:rPr>
          <w:rtl w:val="0"/>
        </w:rPr>
        <w:t xml:space="preserve">• </w:t>
        <w:tab/>
        <w:t xml:space="preserve">Location near amenities</w:t>
      </w:r>
    </w:p>
    <w:p w:rsidR="00000000" w:rsidDel="00000000" w:rsidP="00000000" w:rsidRDefault="00000000" w:rsidRPr="00000000" w14:paraId="000001CE">
      <w:pPr>
        <w:rPr/>
      </w:pPr>
      <w:r w:rsidDel="00000000" w:rsidR="00000000" w:rsidRPr="00000000">
        <w:rPr>
          <w:rtl w:val="0"/>
        </w:rPr>
        <w:t xml:space="preserve">• </w:t>
        <w:tab/>
        <w:t xml:space="preserve">Whether the street is a cut‑through</w:t>
      </w:r>
    </w:p>
    <w:p w:rsidR="00000000" w:rsidDel="00000000" w:rsidP="00000000" w:rsidRDefault="00000000" w:rsidRPr="00000000" w14:paraId="000001CF">
      <w:pPr>
        <w:rPr/>
      </w:pPr>
      <w:r w:rsidDel="00000000" w:rsidR="00000000" w:rsidRPr="00000000">
        <w:rPr>
          <w:rtl w:val="0"/>
        </w:rPr>
        <w:t xml:space="preserve">• </w:t>
        <w:tab/>
        <w:t xml:space="preserve">Whether the lot sits near a hill where sound travels</w:t>
      </w:r>
    </w:p>
    <w:p w:rsidR="00000000" w:rsidDel="00000000" w:rsidP="00000000" w:rsidRDefault="00000000" w:rsidRPr="00000000" w14:paraId="000001D0">
      <w:pPr>
        <w:rPr/>
      </w:pPr>
      <w:r w:rsidDel="00000000" w:rsidR="00000000" w:rsidRPr="00000000">
        <w:rPr>
          <w:rtl w:val="0"/>
        </w:rPr>
        <w:t xml:space="preserve">A quiet lot increases long‑term satisfaction and resale value.</w:t>
      </w:r>
    </w:p>
    <w:p w:rsidR="00000000" w:rsidDel="00000000" w:rsidP="00000000" w:rsidRDefault="00000000" w:rsidRPr="00000000" w14:paraId="000001D1">
      <w:pPr>
        <w:rPr/>
      </w:pPr>
      <w:r w:rsidDel="00000000" w:rsidR="00000000" w:rsidRPr="00000000">
        <w:rPr>
          <w:rtl w:val="0"/>
        </w:rPr>
        <w:t xml:space="preserve">Understanding Premium Lots</w:t>
      </w:r>
    </w:p>
    <w:p w:rsidR="00000000" w:rsidDel="00000000" w:rsidP="00000000" w:rsidRDefault="00000000" w:rsidRPr="00000000" w14:paraId="000001D2">
      <w:pPr>
        <w:rPr/>
      </w:pPr>
      <w:r w:rsidDel="00000000" w:rsidR="00000000" w:rsidRPr="00000000">
        <w:rPr>
          <w:rtl w:val="0"/>
        </w:rPr>
        <w:t xml:space="preserve">Builders charge premiums for lots that offer:</w:t>
      </w:r>
    </w:p>
    <w:p w:rsidR="00000000" w:rsidDel="00000000" w:rsidP="00000000" w:rsidRDefault="00000000" w:rsidRPr="00000000" w14:paraId="000001D3">
      <w:pPr>
        <w:rPr/>
      </w:pPr>
      <w:r w:rsidDel="00000000" w:rsidR="00000000" w:rsidRPr="00000000">
        <w:rPr>
          <w:rtl w:val="0"/>
        </w:rPr>
        <w:t xml:space="preserve">• </w:t>
        <w:tab/>
        <w:t xml:space="preserve">Privacy</w:t>
      </w:r>
    </w:p>
    <w:p w:rsidR="00000000" w:rsidDel="00000000" w:rsidP="00000000" w:rsidRDefault="00000000" w:rsidRPr="00000000" w14:paraId="000001D4">
      <w:pPr>
        <w:rPr/>
      </w:pPr>
      <w:r w:rsidDel="00000000" w:rsidR="00000000" w:rsidRPr="00000000">
        <w:rPr>
          <w:rtl w:val="0"/>
        </w:rPr>
        <w:t xml:space="preserve">• </w:t>
        <w:tab/>
        <w:t xml:space="preserve">Views</w:t>
      </w:r>
    </w:p>
    <w:p w:rsidR="00000000" w:rsidDel="00000000" w:rsidP="00000000" w:rsidRDefault="00000000" w:rsidRPr="00000000" w14:paraId="000001D5">
      <w:pPr>
        <w:rPr/>
      </w:pPr>
      <w:r w:rsidDel="00000000" w:rsidR="00000000" w:rsidRPr="00000000">
        <w:rPr>
          <w:rtl w:val="0"/>
        </w:rPr>
        <w:t xml:space="preserve">• </w:t>
        <w:tab/>
        <w:t xml:space="preserve">Larger size</w:t>
      </w:r>
    </w:p>
    <w:p w:rsidR="00000000" w:rsidDel="00000000" w:rsidP="00000000" w:rsidRDefault="00000000" w:rsidRPr="00000000" w14:paraId="000001D6">
      <w:pPr>
        <w:rPr/>
      </w:pPr>
      <w:r w:rsidDel="00000000" w:rsidR="00000000" w:rsidRPr="00000000">
        <w:rPr>
          <w:rtl w:val="0"/>
        </w:rPr>
        <w:t xml:space="preserve">• </w:t>
        <w:tab/>
        <w:t xml:space="preserve">Cul‑de‑sac location</w:t>
      </w:r>
    </w:p>
    <w:p w:rsidR="00000000" w:rsidDel="00000000" w:rsidP="00000000" w:rsidRDefault="00000000" w:rsidRPr="00000000" w14:paraId="000001D7">
      <w:pPr>
        <w:rPr/>
      </w:pPr>
      <w:r w:rsidDel="00000000" w:rsidR="00000000" w:rsidRPr="00000000">
        <w:rPr>
          <w:rtl w:val="0"/>
        </w:rPr>
        <w:t xml:space="preserve">• </w:t>
        <w:tab/>
        <w:t xml:space="preserve">Corner positioning</w:t>
      </w:r>
    </w:p>
    <w:p w:rsidR="00000000" w:rsidDel="00000000" w:rsidP="00000000" w:rsidRDefault="00000000" w:rsidRPr="00000000" w14:paraId="000001D8">
      <w:pPr>
        <w:rPr/>
      </w:pPr>
      <w:r w:rsidDel="00000000" w:rsidR="00000000" w:rsidRPr="00000000">
        <w:rPr>
          <w:rtl w:val="0"/>
        </w:rPr>
        <w:t xml:space="preserve">• </w:t>
        <w:tab/>
        <w:t xml:space="preserve">Wooded buffers</w:t>
      </w:r>
    </w:p>
    <w:p w:rsidR="00000000" w:rsidDel="00000000" w:rsidP="00000000" w:rsidRDefault="00000000" w:rsidRPr="00000000" w14:paraId="000001D9">
      <w:pPr>
        <w:rPr/>
      </w:pPr>
      <w:r w:rsidDel="00000000" w:rsidR="00000000" w:rsidRPr="00000000">
        <w:rPr>
          <w:rtl w:val="0"/>
        </w:rPr>
        <w:t xml:space="preserve">• </w:t>
        <w:tab/>
        <w:t xml:space="preserve">Level yards</w:t>
      </w:r>
    </w:p>
    <w:p w:rsidR="00000000" w:rsidDel="00000000" w:rsidP="00000000" w:rsidRDefault="00000000" w:rsidRPr="00000000" w14:paraId="000001DA">
      <w:pPr>
        <w:rPr/>
      </w:pPr>
      <w:r w:rsidDel="00000000" w:rsidR="00000000" w:rsidRPr="00000000">
        <w:rPr>
          <w:rtl w:val="0"/>
        </w:rPr>
        <w:t xml:space="preserve">• </w:t>
        <w:tab/>
        <w:t xml:space="preserve">Basement potential</w:t>
      </w:r>
    </w:p>
    <w:p w:rsidR="00000000" w:rsidDel="00000000" w:rsidP="00000000" w:rsidRDefault="00000000" w:rsidRPr="00000000" w14:paraId="000001DB">
      <w:pPr>
        <w:rPr/>
      </w:pPr>
      <w:r w:rsidDel="00000000" w:rsidR="00000000" w:rsidRPr="00000000">
        <w:rPr>
          <w:rtl w:val="0"/>
        </w:rPr>
        <w:t xml:space="preserve">But not all premiums are worth the price. Some “premium” lots are simply easier for the builder to sell — not necessarily better for you.</w:t>
      </w:r>
    </w:p>
    <w:p w:rsidR="00000000" w:rsidDel="00000000" w:rsidP="00000000" w:rsidRDefault="00000000" w:rsidRPr="00000000" w14:paraId="000001DC">
      <w:pPr>
        <w:rPr/>
      </w:pPr>
      <w:r w:rsidDel="00000000" w:rsidR="00000000" w:rsidRPr="00000000">
        <w:rPr>
          <w:rtl w:val="0"/>
        </w:rPr>
        <w:t xml:space="preserve">Red Flags to Watch For</w:t>
      </w:r>
    </w:p>
    <w:p w:rsidR="00000000" w:rsidDel="00000000" w:rsidP="00000000" w:rsidRDefault="00000000" w:rsidRPr="00000000" w14:paraId="000001DD">
      <w:pPr>
        <w:rPr/>
      </w:pPr>
      <w:r w:rsidDel="00000000" w:rsidR="00000000" w:rsidRPr="00000000">
        <w:rPr>
          <w:rtl w:val="0"/>
        </w:rPr>
        <w:t xml:space="preserve">Some lot issues can create long‑term problems:</w:t>
      </w:r>
    </w:p>
    <w:p w:rsidR="00000000" w:rsidDel="00000000" w:rsidP="00000000" w:rsidRDefault="00000000" w:rsidRPr="00000000" w14:paraId="000001DE">
      <w:pPr>
        <w:rPr/>
      </w:pPr>
      <w:r w:rsidDel="00000000" w:rsidR="00000000" w:rsidRPr="00000000">
        <w:rPr>
          <w:rtl w:val="0"/>
        </w:rPr>
        <w:t xml:space="preserve">• </w:t>
        <w:tab/>
        <w:t xml:space="preserve">Standing water after rain</w:t>
      </w:r>
    </w:p>
    <w:p w:rsidR="00000000" w:rsidDel="00000000" w:rsidP="00000000" w:rsidRDefault="00000000" w:rsidRPr="00000000" w14:paraId="000001DF">
      <w:pPr>
        <w:rPr/>
      </w:pPr>
      <w:r w:rsidDel="00000000" w:rsidR="00000000" w:rsidRPr="00000000">
        <w:rPr>
          <w:rtl w:val="0"/>
        </w:rPr>
        <w:t xml:space="preserve">• </w:t>
        <w:tab/>
        <w:t xml:space="preserve">Steep slopes</w:t>
      </w:r>
    </w:p>
    <w:p w:rsidR="00000000" w:rsidDel="00000000" w:rsidP="00000000" w:rsidRDefault="00000000" w:rsidRPr="00000000" w14:paraId="000001E0">
      <w:pPr>
        <w:rPr/>
      </w:pPr>
      <w:r w:rsidDel="00000000" w:rsidR="00000000" w:rsidRPr="00000000">
        <w:rPr>
          <w:rtl w:val="0"/>
        </w:rPr>
        <w:t xml:space="preserve">• </w:t>
        <w:tab/>
        <w:t xml:space="preserve">Retention ponds directly behind the home</w:t>
      </w:r>
    </w:p>
    <w:p w:rsidR="00000000" w:rsidDel="00000000" w:rsidP="00000000" w:rsidRDefault="00000000" w:rsidRPr="00000000" w14:paraId="000001E1">
      <w:pPr>
        <w:rPr/>
      </w:pPr>
      <w:r w:rsidDel="00000000" w:rsidR="00000000" w:rsidRPr="00000000">
        <w:rPr>
          <w:rtl w:val="0"/>
        </w:rPr>
        <w:t xml:space="preserve">• </w:t>
        <w:tab/>
        <w:t xml:space="preserve">Power lines or transformers nearby</w:t>
      </w:r>
    </w:p>
    <w:p w:rsidR="00000000" w:rsidDel="00000000" w:rsidP="00000000" w:rsidRDefault="00000000" w:rsidRPr="00000000" w14:paraId="000001E2">
      <w:pPr>
        <w:rPr/>
      </w:pPr>
      <w:r w:rsidDel="00000000" w:rsidR="00000000" w:rsidRPr="00000000">
        <w:rPr>
          <w:rtl w:val="0"/>
        </w:rPr>
        <w:t xml:space="preserve">• </w:t>
        <w:tab/>
        <w:t xml:space="preserve">Drainage swales running through the yard</w:t>
      </w:r>
    </w:p>
    <w:p w:rsidR="00000000" w:rsidDel="00000000" w:rsidP="00000000" w:rsidRDefault="00000000" w:rsidRPr="00000000" w14:paraId="000001E3">
      <w:pPr>
        <w:rPr/>
      </w:pPr>
      <w:r w:rsidDel="00000000" w:rsidR="00000000" w:rsidRPr="00000000">
        <w:rPr>
          <w:rtl w:val="0"/>
        </w:rPr>
        <w:t xml:space="preserve">• </w:t>
        <w:tab/>
        <w:t xml:space="preserve">Lots that back up to commercial property</w:t>
      </w:r>
    </w:p>
    <w:p w:rsidR="00000000" w:rsidDel="00000000" w:rsidP="00000000" w:rsidRDefault="00000000" w:rsidRPr="00000000" w14:paraId="000001E4">
      <w:pPr>
        <w:rPr/>
      </w:pPr>
      <w:r w:rsidDel="00000000" w:rsidR="00000000" w:rsidRPr="00000000">
        <w:rPr>
          <w:rtl w:val="0"/>
        </w:rPr>
        <w:t xml:space="preserve">• </w:t>
        <w:tab/>
        <w:t xml:space="preserve">Lots near future phases of construction</w:t>
      </w:r>
    </w:p>
    <w:p w:rsidR="00000000" w:rsidDel="00000000" w:rsidP="00000000" w:rsidRDefault="00000000" w:rsidRPr="00000000" w14:paraId="000001E5">
      <w:pPr>
        <w:rPr/>
      </w:pPr>
      <w:r w:rsidDel="00000000" w:rsidR="00000000" w:rsidRPr="00000000">
        <w:rPr>
          <w:rtl w:val="0"/>
        </w:rPr>
        <w:t xml:space="preserve">• </w:t>
        <w:tab/>
        <w:t xml:space="preserve">Lots with limited parking due to narrow streets</w:t>
      </w:r>
    </w:p>
    <w:p w:rsidR="00000000" w:rsidDel="00000000" w:rsidP="00000000" w:rsidRDefault="00000000" w:rsidRPr="00000000" w14:paraId="000001E6">
      <w:pPr>
        <w:rPr/>
      </w:pPr>
      <w:r w:rsidDel="00000000" w:rsidR="00000000" w:rsidRPr="00000000">
        <w:rPr>
          <w:rtl w:val="0"/>
        </w:rPr>
        <w:t xml:space="preserve">According to guidance from the U.S. Department of Housing and Urban Development (HUD), improper grading and slope conditions can contribute to erosion, drainage problems, and increased risk of flooding for both the home and surrounding properties.</w:t>
      </w:r>
    </w:p>
    <w:p w:rsidR="00000000" w:rsidDel="00000000" w:rsidP="00000000" w:rsidRDefault="00000000" w:rsidRPr="00000000" w14:paraId="000001E7">
      <w:pPr>
        <w:rPr/>
      </w:pPr>
      <w:r w:rsidDel="00000000" w:rsidR="00000000" w:rsidRPr="00000000">
        <w:rPr>
          <w:rtl w:val="0"/>
        </w:rPr>
        <w:t xml:space="preserve">HUD also notes that inadequate site drainage is one of the most common causes of homeowner complaints and construction‑related defects in new residential developments.</w:t>
      </w:r>
    </w:p>
    <w:p w:rsidR="00000000" w:rsidDel="00000000" w:rsidP="00000000" w:rsidRDefault="00000000" w:rsidRPr="00000000" w14:paraId="000001E8">
      <w:pPr>
        <w:rPr/>
      </w:pPr>
      <w:r w:rsidDel="00000000" w:rsidR="00000000" w:rsidRPr="00000000">
        <w:rPr>
          <w:rtl w:val="0"/>
        </w:rPr>
        <w:t xml:space="preserve">Matching the Lot to Your Lifestyle</w:t>
      </w:r>
    </w:p>
    <w:p w:rsidR="00000000" w:rsidDel="00000000" w:rsidP="00000000" w:rsidRDefault="00000000" w:rsidRPr="00000000" w14:paraId="000001E9">
      <w:pPr>
        <w:rPr/>
      </w:pPr>
      <w:r w:rsidDel="00000000" w:rsidR="00000000" w:rsidRPr="00000000">
        <w:rPr>
          <w:rtl w:val="0"/>
        </w:rPr>
        <w:t xml:space="preserve">Your lifestyle determines the best lot for you:</w:t>
      </w:r>
    </w:p>
    <w:p w:rsidR="00000000" w:rsidDel="00000000" w:rsidP="00000000" w:rsidRDefault="00000000" w:rsidRPr="00000000" w14:paraId="000001EA">
      <w:pPr>
        <w:rPr/>
      </w:pPr>
      <w:r w:rsidDel="00000000" w:rsidR="00000000" w:rsidRPr="00000000">
        <w:rPr>
          <w:rtl w:val="0"/>
        </w:rPr>
        <w:t xml:space="preserve">• </w:t>
        <w:tab/>
        <w:t xml:space="preserve">If you entertain outdoors — choose a level, usable backyard.</w:t>
      </w:r>
    </w:p>
    <w:p w:rsidR="00000000" w:rsidDel="00000000" w:rsidP="00000000" w:rsidRDefault="00000000" w:rsidRPr="00000000" w14:paraId="000001EB">
      <w:pPr>
        <w:rPr/>
      </w:pPr>
      <w:r w:rsidDel="00000000" w:rsidR="00000000" w:rsidRPr="00000000">
        <w:rPr>
          <w:rtl w:val="0"/>
        </w:rPr>
        <w:t xml:space="preserve">• </w:t>
        <w:tab/>
        <w:t xml:space="preserve">If you work from home — avoid lots near amenities.</w:t>
      </w:r>
    </w:p>
    <w:p w:rsidR="00000000" w:rsidDel="00000000" w:rsidP="00000000" w:rsidRDefault="00000000" w:rsidRPr="00000000" w14:paraId="000001EC">
      <w:pPr>
        <w:rPr/>
      </w:pPr>
      <w:r w:rsidDel="00000000" w:rsidR="00000000" w:rsidRPr="00000000">
        <w:rPr>
          <w:rtl w:val="0"/>
        </w:rPr>
        <w:t xml:space="preserve">• </w:t>
        <w:tab/>
        <w:t xml:space="preserve">If you prefer privacy — choose wooded or buffer lots.</w:t>
      </w:r>
    </w:p>
    <w:p w:rsidR="00000000" w:rsidDel="00000000" w:rsidP="00000000" w:rsidRDefault="00000000" w:rsidRPr="00000000" w14:paraId="000001ED">
      <w:pPr>
        <w:rPr/>
      </w:pPr>
      <w:r w:rsidDel="00000000" w:rsidR="00000000" w:rsidRPr="00000000">
        <w:rPr>
          <w:rtl w:val="0"/>
        </w:rPr>
        <w:t xml:space="preserve">• </w:t>
        <w:tab/>
        <w:t xml:space="preserve">If you have small children — avoid lots near busy streets.</w:t>
      </w:r>
    </w:p>
    <w:p w:rsidR="00000000" w:rsidDel="00000000" w:rsidP="00000000" w:rsidRDefault="00000000" w:rsidRPr="00000000" w14:paraId="000001EE">
      <w:pPr>
        <w:rPr/>
      </w:pPr>
      <w:r w:rsidDel="00000000" w:rsidR="00000000" w:rsidRPr="00000000">
        <w:rPr>
          <w:rtl w:val="0"/>
        </w:rPr>
        <w:t xml:space="preserve">• </w:t>
        <w:tab/>
        <w:t xml:space="preserve">If you want natural light — choose based on orientation.</w:t>
      </w:r>
    </w:p>
    <w:p w:rsidR="00000000" w:rsidDel="00000000" w:rsidP="00000000" w:rsidRDefault="00000000" w:rsidRPr="00000000" w14:paraId="000001EF">
      <w:pPr>
        <w:rPr/>
      </w:pPr>
      <w:r w:rsidDel="00000000" w:rsidR="00000000" w:rsidRPr="00000000">
        <w:rPr>
          <w:rtl w:val="0"/>
        </w:rPr>
        <w:t xml:space="preserve">• </w:t>
        <w:tab/>
        <w:t xml:space="preserve">If you want low maintenance — avoid steep or heavily wooded lots.</w:t>
      </w:r>
    </w:p>
    <w:p w:rsidR="00000000" w:rsidDel="00000000" w:rsidP="00000000" w:rsidRDefault="00000000" w:rsidRPr="00000000" w14:paraId="000001F0">
      <w:pPr>
        <w:rPr/>
      </w:pPr>
      <w:r w:rsidDel="00000000" w:rsidR="00000000" w:rsidRPr="00000000">
        <w:rPr>
          <w:rtl w:val="0"/>
        </w:rPr>
        <w:t xml:space="preserve">Your lot should support the way you live — not work against it.</w:t>
      </w:r>
    </w:p>
    <w:p w:rsidR="00000000" w:rsidDel="00000000" w:rsidP="00000000" w:rsidRDefault="00000000" w:rsidRPr="00000000" w14:paraId="000001F1">
      <w:pPr>
        <w:rPr/>
      </w:pPr>
      <w:r w:rsidDel="00000000" w:rsidR="00000000" w:rsidRPr="00000000">
        <w:rPr>
          <w:rtl w:val="0"/>
        </w:rPr>
        <w:t xml:space="preserve">Why This Chapter Matters</w:t>
      </w:r>
    </w:p>
    <w:p w:rsidR="00000000" w:rsidDel="00000000" w:rsidP="00000000" w:rsidRDefault="00000000" w:rsidRPr="00000000" w14:paraId="000001F2">
      <w:pPr>
        <w:rPr/>
      </w:pPr>
      <w:r w:rsidDel="00000000" w:rsidR="00000000" w:rsidRPr="00000000">
        <w:rPr>
          <w:rtl w:val="0"/>
        </w:rPr>
        <w:t xml:space="preserve">The lot is one of the most important decisions in the entire new construction process. It affects:</w:t>
      </w:r>
    </w:p>
    <w:p w:rsidR="00000000" w:rsidDel="00000000" w:rsidP="00000000" w:rsidRDefault="00000000" w:rsidRPr="00000000" w14:paraId="000001F3">
      <w:pPr>
        <w:rPr/>
      </w:pPr>
      <w:r w:rsidDel="00000000" w:rsidR="00000000" w:rsidRPr="00000000">
        <w:rPr>
          <w:rtl w:val="0"/>
        </w:rPr>
        <w:t xml:space="preserve">• </w:t>
        <w:tab/>
        <w:t xml:space="preserve">Comfort</w:t>
      </w:r>
    </w:p>
    <w:p w:rsidR="00000000" w:rsidDel="00000000" w:rsidP="00000000" w:rsidRDefault="00000000" w:rsidRPr="00000000" w14:paraId="000001F4">
      <w:pPr>
        <w:rPr/>
      </w:pPr>
      <w:r w:rsidDel="00000000" w:rsidR="00000000" w:rsidRPr="00000000">
        <w:rPr>
          <w:rtl w:val="0"/>
        </w:rPr>
        <w:t xml:space="preserve">• </w:t>
        <w:tab/>
        <w:t xml:space="preserve">Privacy</w:t>
      </w:r>
    </w:p>
    <w:p w:rsidR="00000000" w:rsidDel="00000000" w:rsidP="00000000" w:rsidRDefault="00000000" w:rsidRPr="00000000" w14:paraId="000001F5">
      <w:pPr>
        <w:rPr/>
      </w:pPr>
      <w:r w:rsidDel="00000000" w:rsidR="00000000" w:rsidRPr="00000000">
        <w:rPr>
          <w:rtl w:val="0"/>
        </w:rPr>
        <w:t xml:space="preserve">• </w:t>
        <w:tab/>
        <w:t xml:space="preserve">Natural light</w:t>
      </w:r>
    </w:p>
    <w:p w:rsidR="00000000" w:rsidDel="00000000" w:rsidP="00000000" w:rsidRDefault="00000000" w:rsidRPr="00000000" w14:paraId="000001F6">
      <w:pPr>
        <w:rPr/>
      </w:pPr>
      <w:r w:rsidDel="00000000" w:rsidR="00000000" w:rsidRPr="00000000">
        <w:rPr>
          <w:rtl w:val="0"/>
        </w:rPr>
        <w:t xml:space="preserve">• </w:t>
        <w:tab/>
        <w:t xml:space="preserve">Energy bills</w:t>
      </w:r>
    </w:p>
    <w:p w:rsidR="00000000" w:rsidDel="00000000" w:rsidP="00000000" w:rsidRDefault="00000000" w:rsidRPr="00000000" w14:paraId="000001F7">
      <w:pPr>
        <w:rPr/>
      </w:pPr>
      <w:r w:rsidDel="00000000" w:rsidR="00000000" w:rsidRPr="00000000">
        <w:rPr>
          <w:rtl w:val="0"/>
        </w:rPr>
        <w:t xml:space="preserve">• </w:t>
        <w:tab/>
        <w:t xml:space="preserve">Yard usability</w:t>
      </w:r>
    </w:p>
    <w:p w:rsidR="00000000" w:rsidDel="00000000" w:rsidP="00000000" w:rsidRDefault="00000000" w:rsidRPr="00000000" w14:paraId="000001F8">
      <w:pPr>
        <w:rPr/>
      </w:pPr>
      <w:r w:rsidDel="00000000" w:rsidR="00000000" w:rsidRPr="00000000">
        <w:rPr>
          <w:rtl w:val="0"/>
        </w:rPr>
        <w:t xml:space="preserve">• </w:t>
        <w:tab/>
        <w:t xml:space="preserve">Noise level</w:t>
      </w:r>
    </w:p>
    <w:p w:rsidR="00000000" w:rsidDel="00000000" w:rsidP="00000000" w:rsidRDefault="00000000" w:rsidRPr="00000000" w14:paraId="000001F9">
      <w:pPr>
        <w:rPr/>
      </w:pPr>
      <w:r w:rsidDel="00000000" w:rsidR="00000000" w:rsidRPr="00000000">
        <w:rPr>
          <w:rtl w:val="0"/>
        </w:rPr>
        <w:t xml:space="preserve">• </w:t>
        <w:tab/>
        <w:t xml:space="preserve">Resale value</w:t>
      </w:r>
    </w:p>
    <w:p w:rsidR="00000000" w:rsidDel="00000000" w:rsidP="00000000" w:rsidRDefault="00000000" w:rsidRPr="00000000" w14:paraId="000001FA">
      <w:pPr>
        <w:rPr/>
      </w:pPr>
      <w:r w:rsidDel="00000000" w:rsidR="00000000" w:rsidRPr="00000000">
        <w:rPr>
          <w:rtl w:val="0"/>
        </w:rPr>
        <w:t xml:space="preserve">Choosing the right lot protects your investment and ensures your home feels good every single day.</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CHAPTER FIVE — UNDERSTANDING BUILDER CONTRACTS</w:t>
      </w:r>
    </w:p>
    <w:p w:rsidR="00000000" w:rsidDel="00000000" w:rsidP="00000000" w:rsidRDefault="00000000" w:rsidRPr="00000000" w14:paraId="0000020A">
      <w:pPr>
        <w:rPr/>
      </w:pPr>
      <w:r w:rsidDel="00000000" w:rsidR="00000000" w:rsidRPr="00000000">
        <w:rPr>
          <w:rtl w:val="0"/>
        </w:rPr>
        <w:t xml:space="preserve">The contract protects the builder. Your job is to protect yourself.</w:t>
      </w:r>
    </w:p>
    <w:p w:rsidR="00000000" w:rsidDel="00000000" w:rsidP="00000000" w:rsidRDefault="00000000" w:rsidRPr="00000000" w14:paraId="0000020B">
      <w:pPr>
        <w:rPr/>
      </w:pPr>
      <w:r w:rsidDel="00000000" w:rsidR="00000000" w:rsidRPr="00000000">
        <w:rPr>
          <w:rtl w:val="0"/>
        </w:rPr>
        <w:t xml:space="preserve">Why Builder Contracts Are Different</w:t>
      </w:r>
    </w:p>
    <w:p w:rsidR="00000000" w:rsidDel="00000000" w:rsidP="00000000" w:rsidRDefault="00000000" w:rsidRPr="00000000" w14:paraId="0000020C">
      <w:pPr>
        <w:rPr/>
      </w:pPr>
      <w:r w:rsidDel="00000000" w:rsidR="00000000" w:rsidRPr="00000000">
        <w:rPr>
          <w:rtl w:val="0"/>
        </w:rPr>
        <w:t xml:space="preserve">New construction contracts are not the same as resale contracts. They are written by the builder’s legal team, designed to limit the builder’s risk, control the timeline, and define what happens if delays, shortages, or changes occur. Buyers often assume these contracts are standard or negotiable — but most terms are fixed, and every clause is intentional.</w:t>
      </w:r>
    </w:p>
    <w:p w:rsidR="00000000" w:rsidDel="00000000" w:rsidP="00000000" w:rsidRDefault="00000000" w:rsidRPr="00000000" w14:paraId="0000020D">
      <w:pPr>
        <w:rPr/>
      </w:pPr>
      <w:r w:rsidDel="00000000" w:rsidR="00000000" w:rsidRPr="00000000">
        <w:rPr>
          <w:rtl w:val="0"/>
        </w:rPr>
        <w:t xml:space="preserve">Understanding the contract before you sign is one of the most important steps in the entire process.</w:t>
      </w:r>
    </w:p>
    <w:p w:rsidR="00000000" w:rsidDel="00000000" w:rsidP="00000000" w:rsidRDefault="00000000" w:rsidRPr="00000000" w14:paraId="0000020E">
      <w:pPr>
        <w:rPr/>
      </w:pPr>
      <w:r w:rsidDel="00000000" w:rsidR="00000000" w:rsidRPr="00000000">
        <w:rPr>
          <w:rtl w:val="0"/>
        </w:rPr>
        <w:t xml:space="preserve">What the Contract Really Covers</w:t>
      </w:r>
    </w:p>
    <w:p w:rsidR="00000000" w:rsidDel="00000000" w:rsidP="00000000" w:rsidRDefault="00000000" w:rsidRPr="00000000" w14:paraId="0000020F">
      <w:pPr>
        <w:rPr/>
      </w:pPr>
      <w:r w:rsidDel="00000000" w:rsidR="00000000" w:rsidRPr="00000000">
        <w:rPr>
          <w:rtl w:val="0"/>
        </w:rPr>
        <w:t xml:space="preserve">Builder contracts typically include:</w:t>
      </w:r>
    </w:p>
    <w:p w:rsidR="00000000" w:rsidDel="00000000" w:rsidP="00000000" w:rsidRDefault="00000000" w:rsidRPr="00000000" w14:paraId="00000210">
      <w:pPr>
        <w:rPr/>
      </w:pPr>
      <w:r w:rsidDel="00000000" w:rsidR="00000000" w:rsidRPr="00000000">
        <w:rPr>
          <w:rtl w:val="0"/>
        </w:rPr>
        <w:t xml:space="preserve">• </w:t>
        <w:tab/>
        <w:t xml:space="preserve">Construction timelines</w:t>
      </w:r>
    </w:p>
    <w:p w:rsidR="00000000" w:rsidDel="00000000" w:rsidP="00000000" w:rsidRDefault="00000000" w:rsidRPr="00000000" w14:paraId="00000211">
      <w:pPr>
        <w:rPr/>
      </w:pPr>
      <w:r w:rsidDel="00000000" w:rsidR="00000000" w:rsidRPr="00000000">
        <w:rPr>
          <w:rtl w:val="0"/>
        </w:rPr>
        <w:t xml:space="preserve">• </w:t>
        <w:tab/>
        <w:t xml:space="preserve">Pricing structure</w:t>
      </w:r>
    </w:p>
    <w:p w:rsidR="00000000" w:rsidDel="00000000" w:rsidP="00000000" w:rsidRDefault="00000000" w:rsidRPr="00000000" w14:paraId="00000212">
      <w:pPr>
        <w:rPr/>
      </w:pPr>
      <w:r w:rsidDel="00000000" w:rsidR="00000000" w:rsidRPr="00000000">
        <w:rPr>
          <w:rtl w:val="0"/>
        </w:rPr>
        <w:t xml:space="preserve">• </w:t>
        <w:tab/>
        <w:t xml:space="preserve">Deposit requirements</w:t>
      </w:r>
    </w:p>
    <w:p w:rsidR="00000000" w:rsidDel="00000000" w:rsidP="00000000" w:rsidRDefault="00000000" w:rsidRPr="00000000" w14:paraId="00000213">
      <w:pPr>
        <w:rPr/>
      </w:pPr>
      <w:r w:rsidDel="00000000" w:rsidR="00000000" w:rsidRPr="00000000">
        <w:rPr>
          <w:rtl w:val="0"/>
        </w:rPr>
        <w:t xml:space="preserve">• </w:t>
        <w:tab/>
        <w:t xml:space="preserve">Lot hold or reservation terms</w:t>
      </w:r>
    </w:p>
    <w:p w:rsidR="00000000" w:rsidDel="00000000" w:rsidP="00000000" w:rsidRDefault="00000000" w:rsidRPr="00000000" w14:paraId="00000214">
      <w:pPr>
        <w:rPr/>
      </w:pPr>
      <w:r w:rsidDel="00000000" w:rsidR="00000000" w:rsidRPr="00000000">
        <w:rPr>
          <w:rtl w:val="0"/>
        </w:rPr>
        <w:t xml:space="preserve">• </w:t>
        <w:tab/>
        <w:t xml:space="preserve">Change order rules</w:t>
      </w:r>
    </w:p>
    <w:p w:rsidR="00000000" w:rsidDel="00000000" w:rsidP="00000000" w:rsidRDefault="00000000" w:rsidRPr="00000000" w14:paraId="00000215">
      <w:pPr>
        <w:rPr/>
      </w:pPr>
      <w:r w:rsidDel="00000000" w:rsidR="00000000" w:rsidRPr="00000000">
        <w:rPr>
          <w:rtl w:val="0"/>
        </w:rPr>
        <w:t xml:space="preserve">• </w:t>
        <w:tab/>
        <w:t xml:space="preserve">Design center deadlines</w:t>
      </w:r>
    </w:p>
    <w:p w:rsidR="00000000" w:rsidDel="00000000" w:rsidP="00000000" w:rsidRDefault="00000000" w:rsidRPr="00000000" w14:paraId="00000216">
      <w:pPr>
        <w:rPr/>
      </w:pPr>
      <w:r w:rsidDel="00000000" w:rsidR="00000000" w:rsidRPr="00000000">
        <w:rPr>
          <w:rtl w:val="0"/>
        </w:rPr>
        <w:t xml:space="preserve">• </w:t>
        <w:tab/>
        <w:t xml:space="preserve">Builder obligations</w:t>
      </w:r>
    </w:p>
    <w:p w:rsidR="00000000" w:rsidDel="00000000" w:rsidP="00000000" w:rsidRDefault="00000000" w:rsidRPr="00000000" w14:paraId="00000217">
      <w:pPr>
        <w:rPr/>
      </w:pPr>
      <w:r w:rsidDel="00000000" w:rsidR="00000000" w:rsidRPr="00000000">
        <w:rPr>
          <w:rtl w:val="0"/>
        </w:rPr>
        <w:t xml:space="preserve">• </w:t>
        <w:tab/>
        <w:t xml:space="preserve">Buyer obligations</w:t>
      </w:r>
    </w:p>
    <w:p w:rsidR="00000000" w:rsidDel="00000000" w:rsidP="00000000" w:rsidRDefault="00000000" w:rsidRPr="00000000" w14:paraId="00000218">
      <w:pPr>
        <w:rPr/>
      </w:pPr>
      <w:r w:rsidDel="00000000" w:rsidR="00000000" w:rsidRPr="00000000">
        <w:rPr>
          <w:rtl w:val="0"/>
        </w:rPr>
        <w:t xml:space="preserve">• </w:t>
        <w:tab/>
        <w:t xml:space="preserve">Delay clauses</w:t>
      </w:r>
    </w:p>
    <w:p w:rsidR="00000000" w:rsidDel="00000000" w:rsidP="00000000" w:rsidRDefault="00000000" w:rsidRPr="00000000" w14:paraId="00000219">
      <w:pPr>
        <w:rPr/>
      </w:pPr>
      <w:r w:rsidDel="00000000" w:rsidR="00000000" w:rsidRPr="00000000">
        <w:rPr>
          <w:rtl w:val="0"/>
        </w:rPr>
        <w:t xml:space="preserve">• </w:t>
        <w:tab/>
        <w:t xml:space="preserve">Warranty limitations</w:t>
      </w:r>
    </w:p>
    <w:p w:rsidR="00000000" w:rsidDel="00000000" w:rsidP="00000000" w:rsidRDefault="00000000" w:rsidRPr="00000000" w14:paraId="0000021A">
      <w:pPr>
        <w:rPr/>
      </w:pPr>
      <w:r w:rsidDel="00000000" w:rsidR="00000000" w:rsidRPr="00000000">
        <w:rPr>
          <w:rtl w:val="0"/>
        </w:rPr>
        <w:t xml:space="preserve">• </w:t>
        <w:tab/>
        <w:t xml:space="preserve">Closing requirements</w:t>
      </w:r>
    </w:p>
    <w:p w:rsidR="00000000" w:rsidDel="00000000" w:rsidP="00000000" w:rsidRDefault="00000000" w:rsidRPr="00000000" w14:paraId="0000021B">
      <w:pPr>
        <w:rPr/>
      </w:pPr>
      <w:r w:rsidDel="00000000" w:rsidR="00000000" w:rsidRPr="00000000">
        <w:rPr>
          <w:rtl w:val="0"/>
        </w:rPr>
        <w:t xml:space="preserve">• </w:t>
        <w:tab/>
        <w:t xml:space="preserve">Walkthrough procedures</w:t>
      </w:r>
    </w:p>
    <w:p w:rsidR="00000000" w:rsidDel="00000000" w:rsidP="00000000" w:rsidRDefault="00000000" w:rsidRPr="00000000" w14:paraId="0000021C">
      <w:pPr>
        <w:rPr/>
      </w:pPr>
      <w:r w:rsidDel="00000000" w:rsidR="00000000" w:rsidRPr="00000000">
        <w:rPr>
          <w:rtl w:val="0"/>
        </w:rPr>
        <w:t xml:space="preserve">Each section affects your rights, responsibilities, and financial exposure.</w:t>
      </w:r>
    </w:p>
    <w:p w:rsidR="00000000" w:rsidDel="00000000" w:rsidP="00000000" w:rsidRDefault="00000000" w:rsidRPr="00000000" w14:paraId="0000021D">
      <w:pPr>
        <w:rPr/>
      </w:pPr>
      <w:r w:rsidDel="00000000" w:rsidR="00000000" w:rsidRPr="00000000">
        <w:rPr>
          <w:rtl w:val="0"/>
        </w:rPr>
        <w:t xml:space="preserve">The Builder’s Priorities</w:t>
      </w:r>
    </w:p>
    <w:p w:rsidR="00000000" w:rsidDel="00000000" w:rsidP="00000000" w:rsidRDefault="00000000" w:rsidRPr="00000000" w14:paraId="0000021E">
      <w:pPr>
        <w:rPr/>
      </w:pPr>
      <w:r w:rsidDel="00000000" w:rsidR="00000000" w:rsidRPr="00000000">
        <w:rPr>
          <w:rtl w:val="0"/>
        </w:rPr>
        <w:t xml:space="preserve">The contract is designed to protect the builder’s:</w:t>
      </w:r>
    </w:p>
    <w:p w:rsidR="00000000" w:rsidDel="00000000" w:rsidP="00000000" w:rsidRDefault="00000000" w:rsidRPr="00000000" w14:paraId="0000021F">
      <w:pPr>
        <w:rPr/>
      </w:pPr>
      <w:r w:rsidDel="00000000" w:rsidR="00000000" w:rsidRPr="00000000">
        <w:rPr>
          <w:rtl w:val="0"/>
        </w:rPr>
        <w:t xml:space="preserve">• </w:t>
        <w:tab/>
        <w:t xml:space="preserve">Timeline</w:t>
      </w:r>
    </w:p>
    <w:p w:rsidR="00000000" w:rsidDel="00000000" w:rsidP="00000000" w:rsidRDefault="00000000" w:rsidRPr="00000000" w14:paraId="00000220">
      <w:pPr>
        <w:rPr/>
      </w:pPr>
      <w:r w:rsidDel="00000000" w:rsidR="00000000" w:rsidRPr="00000000">
        <w:rPr>
          <w:rtl w:val="0"/>
        </w:rPr>
        <w:t xml:space="preserve">• </w:t>
        <w:tab/>
        <w:t xml:space="preserve">Profit margin</w:t>
      </w:r>
    </w:p>
    <w:p w:rsidR="00000000" w:rsidDel="00000000" w:rsidP="00000000" w:rsidRDefault="00000000" w:rsidRPr="00000000" w14:paraId="00000221">
      <w:pPr>
        <w:rPr/>
      </w:pPr>
      <w:r w:rsidDel="00000000" w:rsidR="00000000" w:rsidRPr="00000000">
        <w:rPr>
          <w:rtl w:val="0"/>
        </w:rPr>
        <w:t xml:space="preserve">• </w:t>
        <w:tab/>
        <w:t xml:space="preserve">Construction flexibility</w:t>
      </w:r>
    </w:p>
    <w:p w:rsidR="00000000" w:rsidDel="00000000" w:rsidP="00000000" w:rsidRDefault="00000000" w:rsidRPr="00000000" w14:paraId="00000222">
      <w:pPr>
        <w:rPr/>
      </w:pPr>
      <w:r w:rsidDel="00000000" w:rsidR="00000000" w:rsidRPr="00000000">
        <w:rPr>
          <w:rtl w:val="0"/>
        </w:rPr>
        <w:t xml:space="preserve">• </w:t>
        <w:tab/>
        <w:t xml:space="preserve">Material substitutions</w:t>
      </w:r>
    </w:p>
    <w:p w:rsidR="00000000" w:rsidDel="00000000" w:rsidP="00000000" w:rsidRDefault="00000000" w:rsidRPr="00000000" w14:paraId="00000223">
      <w:pPr>
        <w:rPr/>
      </w:pPr>
      <w:r w:rsidDel="00000000" w:rsidR="00000000" w:rsidRPr="00000000">
        <w:rPr>
          <w:rtl w:val="0"/>
        </w:rPr>
        <w:t xml:space="preserve">• </w:t>
        <w:tab/>
        <w:t xml:space="preserve">Labor scheduling</w:t>
      </w:r>
    </w:p>
    <w:p w:rsidR="00000000" w:rsidDel="00000000" w:rsidP="00000000" w:rsidRDefault="00000000" w:rsidRPr="00000000" w14:paraId="00000224">
      <w:pPr>
        <w:rPr/>
      </w:pPr>
      <w:r w:rsidDel="00000000" w:rsidR="00000000" w:rsidRPr="00000000">
        <w:rPr>
          <w:rtl w:val="0"/>
        </w:rPr>
        <w:t xml:space="preserve">• </w:t>
        <w:tab/>
        <w:t xml:space="preserve">Ability to adjust for shortages</w:t>
      </w:r>
    </w:p>
    <w:p w:rsidR="00000000" w:rsidDel="00000000" w:rsidP="00000000" w:rsidRDefault="00000000" w:rsidRPr="00000000" w14:paraId="00000225">
      <w:pPr>
        <w:rPr/>
      </w:pPr>
      <w:r w:rsidDel="00000000" w:rsidR="00000000" w:rsidRPr="00000000">
        <w:rPr>
          <w:rtl w:val="0"/>
        </w:rPr>
        <w:t xml:space="preserve">• </w:t>
        <w:tab/>
        <w:t xml:space="preserve">Legal exposure</w:t>
      </w:r>
    </w:p>
    <w:p w:rsidR="00000000" w:rsidDel="00000000" w:rsidP="00000000" w:rsidRDefault="00000000" w:rsidRPr="00000000" w14:paraId="00000226">
      <w:pPr>
        <w:rPr/>
      </w:pPr>
      <w:r w:rsidDel="00000000" w:rsidR="00000000" w:rsidRPr="00000000">
        <w:rPr>
          <w:rtl w:val="0"/>
        </w:rPr>
        <w:t xml:space="preserve">• </w:t>
        <w:tab/>
        <w:t xml:space="preserve">Delivery deadlines</w:t>
      </w:r>
    </w:p>
    <w:p w:rsidR="00000000" w:rsidDel="00000000" w:rsidP="00000000" w:rsidRDefault="00000000" w:rsidRPr="00000000" w14:paraId="00000227">
      <w:pPr>
        <w:rPr/>
      </w:pPr>
      <w:r w:rsidDel="00000000" w:rsidR="00000000" w:rsidRPr="00000000">
        <w:rPr>
          <w:rtl w:val="0"/>
        </w:rPr>
        <w:t xml:space="preserve">This is why the contract often includes broad language like “builder may substitute materials of equal or greater quality” or “timeline may be extended due to delays outside the builder’s control.”</w:t>
      </w:r>
    </w:p>
    <w:p w:rsidR="00000000" w:rsidDel="00000000" w:rsidP="00000000" w:rsidRDefault="00000000" w:rsidRPr="00000000" w14:paraId="00000228">
      <w:pPr>
        <w:rPr/>
      </w:pPr>
      <w:r w:rsidDel="00000000" w:rsidR="00000000" w:rsidRPr="00000000">
        <w:rPr>
          <w:rtl w:val="0"/>
        </w:rPr>
        <w:t xml:space="preserve">What Buyers Commonly Miss</w:t>
      </w:r>
    </w:p>
    <w:p w:rsidR="00000000" w:rsidDel="00000000" w:rsidP="00000000" w:rsidRDefault="00000000" w:rsidRPr="00000000" w14:paraId="00000229">
      <w:pPr>
        <w:rPr/>
      </w:pPr>
      <w:r w:rsidDel="00000000" w:rsidR="00000000" w:rsidRPr="00000000">
        <w:rPr>
          <w:rtl w:val="0"/>
        </w:rPr>
        <w:t xml:space="preserve">Most buyers skim the contract or rely on the onsite agent to explain it. Common oversights include:</w:t>
      </w:r>
    </w:p>
    <w:p w:rsidR="00000000" w:rsidDel="00000000" w:rsidP="00000000" w:rsidRDefault="00000000" w:rsidRPr="00000000" w14:paraId="0000022A">
      <w:pPr>
        <w:rPr/>
      </w:pPr>
      <w:r w:rsidDel="00000000" w:rsidR="00000000" w:rsidRPr="00000000">
        <w:rPr>
          <w:rtl w:val="0"/>
        </w:rPr>
        <w:t xml:space="preserve">• </w:t>
        <w:tab/>
        <w:t xml:space="preserve">Not understanding the deposit is often non‑refundable</w:t>
      </w:r>
    </w:p>
    <w:p w:rsidR="00000000" w:rsidDel="00000000" w:rsidP="00000000" w:rsidRDefault="00000000" w:rsidRPr="00000000" w14:paraId="0000022B">
      <w:pPr>
        <w:rPr/>
      </w:pPr>
      <w:r w:rsidDel="00000000" w:rsidR="00000000" w:rsidRPr="00000000">
        <w:rPr>
          <w:rtl w:val="0"/>
        </w:rPr>
        <w:t xml:space="preserve">• </w:t>
        <w:tab/>
        <w:t xml:space="preserve">Missing the deadlines for design selections</w:t>
      </w:r>
    </w:p>
    <w:p w:rsidR="00000000" w:rsidDel="00000000" w:rsidP="00000000" w:rsidRDefault="00000000" w:rsidRPr="00000000" w14:paraId="0000022C">
      <w:pPr>
        <w:rPr/>
      </w:pPr>
      <w:r w:rsidDel="00000000" w:rsidR="00000000" w:rsidRPr="00000000">
        <w:rPr>
          <w:rtl w:val="0"/>
        </w:rPr>
        <w:t xml:space="preserve">• </w:t>
        <w:tab/>
        <w:t xml:space="preserve">Not realizing the builder controls the timeline</w:t>
      </w:r>
    </w:p>
    <w:p w:rsidR="00000000" w:rsidDel="00000000" w:rsidP="00000000" w:rsidRDefault="00000000" w:rsidRPr="00000000" w14:paraId="0000022D">
      <w:pPr>
        <w:rPr/>
      </w:pPr>
      <w:r w:rsidDel="00000000" w:rsidR="00000000" w:rsidRPr="00000000">
        <w:rPr>
          <w:rtl w:val="0"/>
        </w:rPr>
        <w:t xml:space="preserve">• </w:t>
        <w:tab/>
        <w:t xml:space="preserve">Overlooking clauses that allow material substitutions</w:t>
      </w:r>
    </w:p>
    <w:p w:rsidR="00000000" w:rsidDel="00000000" w:rsidP="00000000" w:rsidRDefault="00000000" w:rsidRPr="00000000" w14:paraId="0000022E">
      <w:pPr>
        <w:rPr/>
      </w:pPr>
      <w:r w:rsidDel="00000000" w:rsidR="00000000" w:rsidRPr="00000000">
        <w:rPr>
          <w:rtl w:val="0"/>
        </w:rPr>
        <w:t xml:space="preserve">• </w:t>
        <w:tab/>
        <w:t xml:space="preserve">Not noticing that delays rarely give buyers compensation</w:t>
      </w:r>
    </w:p>
    <w:p w:rsidR="00000000" w:rsidDel="00000000" w:rsidP="00000000" w:rsidRDefault="00000000" w:rsidRPr="00000000" w14:paraId="0000022F">
      <w:pPr>
        <w:rPr/>
      </w:pPr>
      <w:r w:rsidDel="00000000" w:rsidR="00000000" w:rsidRPr="00000000">
        <w:rPr>
          <w:rtl w:val="0"/>
        </w:rPr>
        <w:t xml:space="preserve">• </w:t>
        <w:tab/>
        <w:t xml:space="preserve">Assuming the builder will fix everything before closing</w:t>
      </w:r>
    </w:p>
    <w:p w:rsidR="00000000" w:rsidDel="00000000" w:rsidP="00000000" w:rsidRDefault="00000000" w:rsidRPr="00000000" w14:paraId="00000230">
      <w:pPr>
        <w:rPr/>
      </w:pPr>
      <w:r w:rsidDel="00000000" w:rsidR="00000000" w:rsidRPr="00000000">
        <w:rPr>
          <w:rtl w:val="0"/>
        </w:rPr>
        <w:t xml:space="preserve">• </w:t>
        <w:tab/>
        <w:t xml:space="preserve">Not understanding the warranty limitations</w:t>
      </w:r>
    </w:p>
    <w:p w:rsidR="00000000" w:rsidDel="00000000" w:rsidP="00000000" w:rsidRDefault="00000000" w:rsidRPr="00000000" w14:paraId="00000231">
      <w:pPr>
        <w:rPr/>
      </w:pPr>
      <w:r w:rsidDel="00000000" w:rsidR="00000000" w:rsidRPr="00000000">
        <w:rPr>
          <w:rtl w:val="0"/>
        </w:rPr>
        <w:t xml:space="preserve">• </w:t>
        <w:tab/>
        <w:t xml:space="preserve">Not realizing the contract may require closing even if minor items are unfinished</w:t>
      </w:r>
    </w:p>
    <w:p w:rsidR="00000000" w:rsidDel="00000000" w:rsidP="00000000" w:rsidRDefault="00000000" w:rsidRPr="00000000" w14:paraId="00000232">
      <w:pPr>
        <w:rPr/>
      </w:pPr>
      <w:r w:rsidDel="00000000" w:rsidR="00000000" w:rsidRPr="00000000">
        <w:rPr>
          <w:rtl w:val="0"/>
        </w:rPr>
        <w:t xml:space="preserve">These oversights can lead to stress, disappointment, and financial loss.</w:t>
      </w:r>
    </w:p>
    <w:p w:rsidR="00000000" w:rsidDel="00000000" w:rsidP="00000000" w:rsidRDefault="00000000" w:rsidRPr="00000000" w14:paraId="00000233">
      <w:pPr>
        <w:rPr/>
      </w:pPr>
      <w:r w:rsidDel="00000000" w:rsidR="00000000" w:rsidRPr="00000000">
        <w:rPr>
          <w:rtl w:val="0"/>
        </w:rPr>
        <w:t xml:space="preserve">Key Clauses You Must Understand</w:t>
      </w:r>
    </w:p>
    <w:p w:rsidR="00000000" w:rsidDel="00000000" w:rsidP="00000000" w:rsidRDefault="00000000" w:rsidRPr="00000000" w14:paraId="00000234">
      <w:pPr>
        <w:rPr/>
      </w:pPr>
      <w:r w:rsidDel="00000000" w:rsidR="00000000" w:rsidRPr="00000000">
        <w:rPr>
          <w:rtl w:val="0"/>
        </w:rPr>
        <w:t xml:space="preserve">Some clauses have long‑term consequences:</w:t>
      </w:r>
    </w:p>
    <w:p w:rsidR="00000000" w:rsidDel="00000000" w:rsidP="00000000" w:rsidRDefault="00000000" w:rsidRPr="00000000" w14:paraId="00000235">
      <w:pPr>
        <w:rPr/>
      </w:pPr>
      <w:r w:rsidDel="00000000" w:rsidR="00000000" w:rsidRPr="00000000">
        <w:rPr>
          <w:rtl w:val="0"/>
        </w:rPr>
        <w:t xml:space="preserve">• </w:t>
        <w:tab/>
        <w:t xml:space="preserve">Delay clauses — protect the builder, not you</w:t>
      </w:r>
    </w:p>
    <w:p w:rsidR="00000000" w:rsidDel="00000000" w:rsidP="00000000" w:rsidRDefault="00000000" w:rsidRPr="00000000" w14:paraId="00000236">
      <w:pPr>
        <w:rPr/>
      </w:pPr>
      <w:r w:rsidDel="00000000" w:rsidR="00000000" w:rsidRPr="00000000">
        <w:rPr>
          <w:rtl w:val="0"/>
        </w:rPr>
        <w:t xml:space="preserve">• </w:t>
        <w:tab/>
        <w:t xml:space="preserve">Material substitution clauses — allow changes without your approval</w:t>
      </w:r>
    </w:p>
    <w:p w:rsidR="00000000" w:rsidDel="00000000" w:rsidP="00000000" w:rsidRDefault="00000000" w:rsidRPr="00000000" w14:paraId="00000237">
      <w:pPr>
        <w:rPr/>
      </w:pPr>
      <w:r w:rsidDel="00000000" w:rsidR="00000000" w:rsidRPr="00000000">
        <w:rPr>
          <w:rtl w:val="0"/>
        </w:rPr>
        <w:t xml:space="preserve">• </w:t>
        <w:tab/>
        <w:t xml:space="preserve">Escalation clauses — allow price increases in some markets</w:t>
      </w:r>
    </w:p>
    <w:p w:rsidR="00000000" w:rsidDel="00000000" w:rsidP="00000000" w:rsidRDefault="00000000" w:rsidRPr="00000000" w14:paraId="00000238">
      <w:pPr>
        <w:rPr/>
      </w:pPr>
      <w:r w:rsidDel="00000000" w:rsidR="00000000" w:rsidRPr="00000000">
        <w:rPr>
          <w:rtl w:val="0"/>
        </w:rPr>
        <w:t xml:space="preserve">• </w:t>
        <w:tab/>
        <w:t xml:space="preserve">Deposit terms — often non‑refundable</w:t>
      </w:r>
    </w:p>
    <w:p w:rsidR="00000000" w:rsidDel="00000000" w:rsidP="00000000" w:rsidRDefault="00000000" w:rsidRPr="00000000" w14:paraId="00000239">
      <w:pPr>
        <w:rPr/>
      </w:pPr>
      <w:r w:rsidDel="00000000" w:rsidR="00000000" w:rsidRPr="00000000">
        <w:rPr>
          <w:rtl w:val="0"/>
        </w:rPr>
        <w:t xml:space="preserve">• </w:t>
        <w:tab/>
        <w:t xml:space="preserve">Inspection limitations — restrict what inspectors can do</w:t>
      </w:r>
    </w:p>
    <w:p w:rsidR="00000000" w:rsidDel="00000000" w:rsidP="00000000" w:rsidRDefault="00000000" w:rsidRPr="00000000" w14:paraId="0000023A">
      <w:pPr>
        <w:rPr/>
      </w:pPr>
      <w:r w:rsidDel="00000000" w:rsidR="00000000" w:rsidRPr="00000000">
        <w:rPr>
          <w:rtl w:val="0"/>
        </w:rPr>
        <w:t xml:space="preserve">• </w:t>
        <w:tab/>
        <w:t xml:space="preserve">Walkthrough procedures — define what must be fixed before closing</w:t>
      </w:r>
    </w:p>
    <w:p w:rsidR="00000000" w:rsidDel="00000000" w:rsidP="00000000" w:rsidRDefault="00000000" w:rsidRPr="00000000" w14:paraId="0000023B">
      <w:pPr>
        <w:rPr/>
      </w:pPr>
      <w:r w:rsidDel="00000000" w:rsidR="00000000" w:rsidRPr="00000000">
        <w:rPr>
          <w:rtl w:val="0"/>
        </w:rPr>
        <w:t xml:space="preserve">• </w:t>
        <w:tab/>
        <w:t xml:space="preserve">Warranty exclusions — limit what is covered after you move in</w:t>
      </w:r>
    </w:p>
    <w:p w:rsidR="00000000" w:rsidDel="00000000" w:rsidP="00000000" w:rsidRDefault="00000000" w:rsidRPr="00000000" w14:paraId="0000023C">
      <w:pPr>
        <w:rPr/>
      </w:pPr>
      <w:r w:rsidDel="00000000" w:rsidR="00000000" w:rsidRPr="00000000">
        <w:rPr>
          <w:rtl w:val="0"/>
        </w:rPr>
        <w:t xml:space="preserve">Understanding these clauses helps you make informed decisions.</w:t>
      </w:r>
    </w:p>
    <w:p w:rsidR="00000000" w:rsidDel="00000000" w:rsidP="00000000" w:rsidRDefault="00000000" w:rsidRPr="00000000" w14:paraId="0000023D">
      <w:pPr>
        <w:rPr/>
      </w:pPr>
      <w:r w:rsidDel="00000000" w:rsidR="00000000" w:rsidRPr="00000000">
        <w:rPr>
          <w:rtl w:val="0"/>
        </w:rPr>
        <w:t xml:space="preserve">Why You Need Representation</w:t>
      </w:r>
    </w:p>
    <w:p w:rsidR="00000000" w:rsidDel="00000000" w:rsidP="00000000" w:rsidRDefault="00000000" w:rsidRPr="00000000" w14:paraId="0000023E">
      <w:pPr>
        <w:rPr/>
      </w:pPr>
      <w:r w:rsidDel="00000000" w:rsidR="00000000" w:rsidRPr="00000000">
        <w:rPr>
          <w:rtl w:val="0"/>
        </w:rPr>
        <w:t xml:space="preserve">The onsite agent represents the builder — not you. Their job is to:</w:t>
      </w:r>
    </w:p>
    <w:p w:rsidR="00000000" w:rsidDel="00000000" w:rsidP="00000000" w:rsidRDefault="00000000" w:rsidRPr="00000000" w14:paraId="0000023F">
      <w:pPr>
        <w:rPr/>
      </w:pPr>
      <w:r w:rsidDel="00000000" w:rsidR="00000000" w:rsidRPr="00000000">
        <w:rPr>
          <w:rtl w:val="0"/>
        </w:rPr>
        <w:t xml:space="preserve">• </w:t>
        <w:tab/>
        <w:t xml:space="preserve">Protect the builder’s interests</w:t>
      </w:r>
    </w:p>
    <w:p w:rsidR="00000000" w:rsidDel="00000000" w:rsidP="00000000" w:rsidRDefault="00000000" w:rsidRPr="00000000" w14:paraId="00000240">
      <w:pPr>
        <w:rPr/>
      </w:pPr>
      <w:r w:rsidDel="00000000" w:rsidR="00000000" w:rsidRPr="00000000">
        <w:rPr>
          <w:rtl w:val="0"/>
        </w:rPr>
        <w:t xml:space="preserve">• </w:t>
        <w:tab/>
        <w:t xml:space="preserve">Explain the builder’s process</w:t>
      </w:r>
    </w:p>
    <w:p w:rsidR="00000000" w:rsidDel="00000000" w:rsidP="00000000" w:rsidRDefault="00000000" w:rsidRPr="00000000" w14:paraId="00000241">
      <w:pPr>
        <w:rPr/>
      </w:pPr>
      <w:r w:rsidDel="00000000" w:rsidR="00000000" w:rsidRPr="00000000">
        <w:rPr>
          <w:rtl w:val="0"/>
        </w:rPr>
        <w:t xml:space="preserve">• </w:t>
        <w:tab/>
        <w:t xml:space="preserve">Move the sale forward</w:t>
      </w:r>
    </w:p>
    <w:p w:rsidR="00000000" w:rsidDel="00000000" w:rsidP="00000000" w:rsidRDefault="00000000" w:rsidRPr="00000000" w14:paraId="00000242">
      <w:pPr>
        <w:rPr/>
      </w:pPr>
      <w:r w:rsidDel="00000000" w:rsidR="00000000" w:rsidRPr="00000000">
        <w:rPr>
          <w:rtl w:val="0"/>
        </w:rPr>
        <w:t xml:space="preserve">• </w:t>
        <w:tab/>
        <w:t xml:space="preserve">Keep the timeline on track</w:t>
      </w:r>
    </w:p>
    <w:p w:rsidR="00000000" w:rsidDel="00000000" w:rsidP="00000000" w:rsidRDefault="00000000" w:rsidRPr="00000000" w14:paraId="00000243">
      <w:pPr>
        <w:rPr/>
      </w:pPr>
      <w:r w:rsidDel="00000000" w:rsidR="00000000" w:rsidRPr="00000000">
        <w:rPr>
          <w:rtl w:val="0"/>
        </w:rPr>
        <w:t xml:space="preserve">• </w:t>
        <w:tab/>
        <w:t xml:space="preserve">Reduce friction</w:t>
      </w:r>
    </w:p>
    <w:p w:rsidR="00000000" w:rsidDel="00000000" w:rsidP="00000000" w:rsidRDefault="00000000" w:rsidRPr="00000000" w14:paraId="00000244">
      <w:pPr>
        <w:rPr/>
      </w:pPr>
      <w:r w:rsidDel="00000000" w:rsidR="00000000" w:rsidRPr="00000000">
        <w:rPr>
          <w:rtl w:val="0"/>
        </w:rPr>
        <w:t xml:space="preserve">Your agent’s job is to:</w:t>
      </w:r>
    </w:p>
    <w:p w:rsidR="00000000" w:rsidDel="00000000" w:rsidP="00000000" w:rsidRDefault="00000000" w:rsidRPr="00000000" w14:paraId="00000245">
      <w:pPr>
        <w:rPr/>
      </w:pPr>
      <w:r w:rsidDel="00000000" w:rsidR="00000000" w:rsidRPr="00000000">
        <w:rPr>
          <w:rtl w:val="0"/>
        </w:rPr>
        <w:t xml:space="preserve">• </w:t>
        <w:tab/>
        <w:t xml:space="preserve">Review the contract with you</w:t>
      </w:r>
    </w:p>
    <w:p w:rsidR="00000000" w:rsidDel="00000000" w:rsidP="00000000" w:rsidRDefault="00000000" w:rsidRPr="00000000" w14:paraId="00000246">
      <w:pPr>
        <w:rPr/>
      </w:pPr>
      <w:r w:rsidDel="00000000" w:rsidR="00000000" w:rsidRPr="00000000">
        <w:rPr>
          <w:rtl w:val="0"/>
        </w:rPr>
        <w:t xml:space="preserve">• </w:t>
        <w:tab/>
        <w:t xml:space="preserve">Explain the clauses in plain language</w:t>
      </w:r>
    </w:p>
    <w:p w:rsidR="00000000" w:rsidDel="00000000" w:rsidP="00000000" w:rsidRDefault="00000000" w:rsidRPr="00000000" w14:paraId="00000247">
      <w:pPr>
        <w:rPr/>
      </w:pPr>
      <w:r w:rsidDel="00000000" w:rsidR="00000000" w:rsidRPr="00000000">
        <w:rPr>
          <w:rtl w:val="0"/>
        </w:rPr>
        <w:t xml:space="preserve">• </w:t>
        <w:tab/>
        <w:t xml:space="preserve">Identify risks</w:t>
      </w:r>
    </w:p>
    <w:p w:rsidR="00000000" w:rsidDel="00000000" w:rsidP="00000000" w:rsidRDefault="00000000" w:rsidRPr="00000000" w14:paraId="00000248">
      <w:pPr>
        <w:rPr/>
      </w:pPr>
      <w:r w:rsidDel="00000000" w:rsidR="00000000" w:rsidRPr="00000000">
        <w:rPr>
          <w:rtl w:val="0"/>
        </w:rPr>
        <w:t xml:space="preserve">• </w:t>
        <w:tab/>
        <w:t xml:space="preserve">Protect your money</w:t>
      </w:r>
    </w:p>
    <w:p w:rsidR="00000000" w:rsidDel="00000000" w:rsidP="00000000" w:rsidRDefault="00000000" w:rsidRPr="00000000" w14:paraId="00000249">
      <w:pPr>
        <w:rPr/>
      </w:pPr>
      <w:r w:rsidDel="00000000" w:rsidR="00000000" w:rsidRPr="00000000">
        <w:rPr>
          <w:rtl w:val="0"/>
        </w:rPr>
        <w:t xml:space="preserve">• </w:t>
        <w:tab/>
        <w:t xml:space="preserve">Advocate for your interests</w:t>
      </w:r>
    </w:p>
    <w:p w:rsidR="00000000" w:rsidDel="00000000" w:rsidP="00000000" w:rsidRDefault="00000000" w:rsidRPr="00000000" w14:paraId="0000024A">
      <w:pPr>
        <w:rPr/>
      </w:pPr>
      <w:r w:rsidDel="00000000" w:rsidR="00000000" w:rsidRPr="00000000">
        <w:rPr>
          <w:rtl w:val="0"/>
        </w:rPr>
        <w:t xml:space="preserve">• </w:t>
        <w:tab/>
        <w:t xml:space="preserve">Ensure you understand every deadline</w:t>
      </w:r>
    </w:p>
    <w:p w:rsidR="00000000" w:rsidDel="00000000" w:rsidP="00000000" w:rsidRDefault="00000000" w:rsidRPr="00000000" w14:paraId="0000024B">
      <w:pPr>
        <w:rPr/>
      </w:pPr>
      <w:r w:rsidDel="00000000" w:rsidR="00000000" w:rsidRPr="00000000">
        <w:rPr>
          <w:rtl w:val="0"/>
        </w:rPr>
        <w:t xml:space="preserve">Representation is not optional — it is essential.</w:t>
      </w:r>
    </w:p>
    <w:p w:rsidR="00000000" w:rsidDel="00000000" w:rsidP="00000000" w:rsidRDefault="00000000" w:rsidRPr="00000000" w14:paraId="0000024C">
      <w:pPr>
        <w:rPr/>
      </w:pPr>
      <w:r w:rsidDel="00000000" w:rsidR="00000000" w:rsidRPr="00000000">
        <w:rPr>
          <w:rtl w:val="0"/>
        </w:rPr>
        <w:t xml:space="preserve">Why This Chapter Matters</w:t>
      </w:r>
    </w:p>
    <w:p w:rsidR="00000000" w:rsidDel="00000000" w:rsidP="00000000" w:rsidRDefault="00000000" w:rsidRPr="00000000" w14:paraId="0000024D">
      <w:pPr>
        <w:rPr/>
      </w:pPr>
      <w:r w:rsidDel="00000000" w:rsidR="00000000" w:rsidRPr="00000000">
        <w:rPr>
          <w:rtl w:val="0"/>
        </w:rPr>
        <w:t xml:space="preserve">The contract is the foundation of the entire new construction process. It determines:</w:t>
      </w:r>
    </w:p>
    <w:p w:rsidR="00000000" w:rsidDel="00000000" w:rsidP="00000000" w:rsidRDefault="00000000" w:rsidRPr="00000000" w14:paraId="0000024E">
      <w:pPr>
        <w:rPr/>
      </w:pPr>
      <w:r w:rsidDel="00000000" w:rsidR="00000000" w:rsidRPr="00000000">
        <w:rPr>
          <w:rtl w:val="0"/>
        </w:rPr>
        <w:t xml:space="preserve">• </w:t>
        <w:tab/>
        <w:t xml:space="preserve">What the builder must do</w:t>
      </w:r>
    </w:p>
    <w:p w:rsidR="00000000" w:rsidDel="00000000" w:rsidP="00000000" w:rsidRDefault="00000000" w:rsidRPr="00000000" w14:paraId="0000024F">
      <w:pPr>
        <w:rPr/>
      </w:pPr>
      <w:r w:rsidDel="00000000" w:rsidR="00000000" w:rsidRPr="00000000">
        <w:rPr>
          <w:rtl w:val="0"/>
        </w:rPr>
        <w:t xml:space="preserve">• </w:t>
        <w:tab/>
        <w:t xml:space="preserve">What you must do</w:t>
      </w:r>
    </w:p>
    <w:p w:rsidR="00000000" w:rsidDel="00000000" w:rsidP="00000000" w:rsidRDefault="00000000" w:rsidRPr="00000000" w14:paraId="00000250">
      <w:pPr>
        <w:rPr/>
      </w:pPr>
      <w:r w:rsidDel="00000000" w:rsidR="00000000" w:rsidRPr="00000000">
        <w:rPr>
          <w:rtl w:val="0"/>
        </w:rPr>
        <w:t xml:space="preserve">• </w:t>
        <w:tab/>
        <w:t xml:space="preserve">What happens if something goes wrong</w:t>
      </w:r>
    </w:p>
    <w:p w:rsidR="00000000" w:rsidDel="00000000" w:rsidP="00000000" w:rsidRDefault="00000000" w:rsidRPr="00000000" w14:paraId="00000251">
      <w:pPr>
        <w:rPr/>
      </w:pPr>
      <w:r w:rsidDel="00000000" w:rsidR="00000000" w:rsidRPr="00000000">
        <w:rPr>
          <w:rtl w:val="0"/>
        </w:rPr>
        <w:t xml:space="preserve">• </w:t>
        <w:tab/>
        <w:t xml:space="preserve">How delays are handled</w:t>
      </w:r>
    </w:p>
    <w:p w:rsidR="00000000" w:rsidDel="00000000" w:rsidP="00000000" w:rsidRDefault="00000000" w:rsidRPr="00000000" w14:paraId="00000252">
      <w:pPr>
        <w:rPr/>
      </w:pPr>
      <w:r w:rsidDel="00000000" w:rsidR="00000000" w:rsidRPr="00000000">
        <w:rPr>
          <w:rtl w:val="0"/>
        </w:rPr>
        <w:t xml:space="preserve">• </w:t>
        <w:tab/>
        <w:t xml:space="preserve">What is and isn’t covered</w:t>
      </w:r>
    </w:p>
    <w:p w:rsidR="00000000" w:rsidDel="00000000" w:rsidP="00000000" w:rsidRDefault="00000000" w:rsidRPr="00000000" w14:paraId="00000253">
      <w:pPr>
        <w:rPr/>
      </w:pPr>
      <w:r w:rsidDel="00000000" w:rsidR="00000000" w:rsidRPr="00000000">
        <w:rPr>
          <w:rtl w:val="0"/>
        </w:rPr>
        <w:t xml:space="preserve">• </w:t>
        <w:tab/>
        <w:t xml:space="preserve">How disputes are resolved</w:t>
      </w:r>
    </w:p>
    <w:p w:rsidR="00000000" w:rsidDel="00000000" w:rsidP="00000000" w:rsidRDefault="00000000" w:rsidRPr="00000000" w14:paraId="00000254">
      <w:pPr>
        <w:rPr/>
      </w:pPr>
      <w:r w:rsidDel="00000000" w:rsidR="00000000" w:rsidRPr="00000000">
        <w:rPr>
          <w:rtl w:val="0"/>
        </w:rPr>
        <w:t xml:space="preserve">Understanding the contract protects your investment, your timeline, and your peace of mind.</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CHAPTER FIVE</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CHAPTER FIVE — UNDERSTANDING BUILDER CONTRACTS</w:t>
      </w:r>
    </w:p>
    <w:p w:rsidR="00000000" w:rsidDel="00000000" w:rsidP="00000000" w:rsidRDefault="00000000" w:rsidRPr="00000000" w14:paraId="0000025B">
      <w:pPr>
        <w:rPr/>
      </w:pPr>
      <w:r w:rsidDel="00000000" w:rsidR="00000000" w:rsidRPr="00000000">
        <w:rPr>
          <w:rtl w:val="0"/>
        </w:rPr>
        <w:t xml:space="preserve">The contract protects the builder. Your job is to protect yourself.</w:t>
      </w:r>
    </w:p>
    <w:p w:rsidR="00000000" w:rsidDel="00000000" w:rsidP="00000000" w:rsidRDefault="00000000" w:rsidRPr="00000000" w14:paraId="0000025C">
      <w:pPr>
        <w:rPr/>
      </w:pPr>
      <w:r w:rsidDel="00000000" w:rsidR="00000000" w:rsidRPr="00000000">
        <w:rPr>
          <w:rtl w:val="0"/>
        </w:rPr>
        <w:t xml:space="preserve">Why Builder Contracts Are Different</w:t>
      </w:r>
    </w:p>
    <w:p w:rsidR="00000000" w:rsidDel="00000000" w:rsidP="00000000" w:rsidRDefault="00000000" w:rsidRPr="00000000" w14:paraId="0000025D">
      <w:pPr>
        <w:rPr/>
      </w:pPr>
      <w:r w:rsidDel="00000000" w:rsidR="00000000" w:rsidRPr="00000000">
        <w:rPr>
          <w:rtl w:val="0"/>
        </w:rPr>
        <w:t xml:space="preserve">New construction contracts are not the same as resale contracts. They are written by the builder’s legal team, designed to limit the builder’s risk, control the timeline, and define what happens if delays, shortages, or changes occur. Buyers often assume these contracts are standard or negotiable — but most terms are fixed, and every clause is intentional.</w:t>
      </w:r>
    </w:p>
    <w:p w:rsidR="00000000" w:rsidDel="00000000" w:rsidP="00000000" w:rsidRDefault="00000000" w:rsidRPr="00000000" w14:paraId="0000025E">
      <w:pPr>
        <w:rPr/>
      </w:pPr>
      <w:r w:rsidDel="00000000" w:rsidR="00000000" w:rsidRPr="00000000">
        <w:rPr>
          <w:rtl w:val="0"/>
        </w:rPr>
        <w:t xml:space="preserve">Understanding the contract before you sign is one of the most important steps in the entire process.</w:t>
      </w:r>
    </w:p>
    <w:p w:rsidR="00000000" w:rsidDel="00000000" w:rsidP="00000000" w:rsidRDefault="00000000" w:rsidRPr="00000000" w14:paraId="0000025F">
      <w:pPr>
        <w:rPr/>
      </w:pPr>
      <w:r w:rsidDel="00000000" w:rsidR="00000000" w:rsidRPr="00000000">
        <w:rPr>
          <w:rtl w:val="0"/>
        </w:rPr>
        <w:t xml:space="preserve">What the Contract Really Covers</w:t>
      </w:r>
    </w:p>
    <w:p w:rsidR="00000000" w:rsidDel="00000000" w:rsidP="00000000" w:rsidRDefault="00000000" w:rsidRPr="00000000" w14:paraId="00000260">
      <w:pPr>
        <w:rPr/>
      </w:pPr>
      <w:r w:rsidDel="00000000" w:rsidR="00000000" w:rsidRPr="00000000">
        <w:rPr>
          <w:rtl w:val="0"/>
        </w:rPr>
        <w:t xml:space="preserve">Builder contracts typically include:</w:t>
      </w:r>
    </w:p>
    <w:p w:rsidR="00000000" w:rsidDel="00000000" w:rsidP="00000000" w:rsidRDefault="00000000" w:rsidRPr="00000000" w14:paraId="00000261">
      <w:pPr>
        <w:rPr/>
      </w:pPr>
      <w:r w:rsidDel="00000000" w:rsidR="00000000" w:rsidRPr="00000000">
        <w:rPr>
          <w:rtl w:val="0"/>
        </w:rPr>
        <w:t xml:space="preserve">• </w:t>
        <w:tab/>
        <w:t xml:space="preserve">Construction timelines</w:t>
      </w:r>
    </w:p>
    <w:p w:rsidR="00000000" w:rsidDel="00000000" w:rsidP="00000000" w:rsidRDefault="00000000" w:rsidRPr="00000000" w14:paraId="00000262">
      <w:pPr>
        <w:rPr/>
      </w:pPr>
      <w:r w:rsidDel="00000000" w:rsidR="00000000" w:rsidRPr="00000000">
        <w:rPr>
          <w:rtl w:val="0"/>
        </w:rPr>
        <w:t xml:space="preserve">• </w:t>
        <w:tab/>
        <w:t xml:space="preserve">Pricing structure</w:t>
      </w:r>
    </w:p>
    <w:p w:rsidR="00000000" w:rsidDel="00000000" w:rsidP="00000000" w:rsidRDefault="00000000" w:rsidRPr="00000000" w14:paraId="00000263">
      <w:pPr>
        <w:rPr/>
      </w:pPr>
      <w:r w:rsidDel="00000000" w:rsidR="00000000" w:rsidRPr="00000000">
        <w:rPr>
          <w:rtl w:val="0"/>
        </w:rPr>
        <w:t xml:space="preserve">• </w:t>
        <w:tab/>
        <w:t xml:space="preserve">Deposit requirements</w:t>
      </w:r>
    </w:p>
    <w:p w:rsidR="00000000" w:rsidDel="00000000" w:rsidP="00000000" w:rsidRDefault="00000000" w:rsidRPr="00000000" w14:paraId="00000264">
      <w:pPr>
        <w:rPr/>
      </w:pPr>
      <w:r w:rsidDel="00000000" w:rsidR="00000000" w:rsidRPr="00000000">
        <w:rPr>
          <w:rtl w:val="0"/>
        </w:rPr>
        <w:t xml:space="preserve">• </w:t>
        <w:tab/>
        <w:t xml:space="preserve">Lot hold or reservation terms</w:t>
      </w:r>
    </w:p>
    <w:p w:rsidR="00000000" w:rsidDel="00000000" w:rsidP="00000000" w:rsidRDefault="00000000" w:rsidRPr="00000000" w14:paraId="00000265">
      <w:pPr>
        <w:rPr/>
      </w:pPr>
      <w:r w:rsidDel="00000000" w:rsidR="00000000" w:rsidRPr="00000000">
        <w:rPr>
          <w:rtl w:val="0"/>
        </w:rPr>
        <w:t xml:space="preserve">• </w:t>
        <w:tab/>
        <w:t xml:space="preserve">Change order rules</w:t>
      </w:r>
    </w:p>
    <w:p w:rsidR="00000000" w:rsidDel="00000000" w:rsidP="00000000" w:rsidRDefault="00000000" w:rsidRPr="00000000" w14:paraId="00000266">
      <w:pPr>
        <w:rPr/>
      </w:pPr>
      <w:r w:rsidDel="00000000" w:rsidR="00000000" w:rsidRPr="00000000">
        <w:rPr>
          <w:rtl w:val="0"/>
        </w:rPr>
        <w:t xml:space="preserve">• </w:t>
        <w:tab/>
        <w:t xml:space="preserve">Design center deadlines</w:t>
      </w:r>
    </w:p>
    <w:p w:rsidR="00000000" w:rsidDel="00000000" w:rsidP="00000000" w:rsidRDefault="00000000" w:rsidRPr="00000000" w14:paraId="00000267">
      <w:pPr>
        <w:rPr/>
      </w:pPr>
      <w:r w:rsidDel="00000000" w:rsidR="00000000" w:rsidRPr="00000000">
        <w:rPr>
          <w:rtl w:val="0"/>
        </w:rPr>
        <w:t xml:space="preserve">• </w:t>
        <w:tab/>
        <w:t xml:space="preserve">Builder obligations</w:t>
      </w:r>
    </w:p>
    <w:p w:rsidR="00000000" w:rsidDel="00000000" w:rsidP="00000000" w:rsidRDefault="00000000" w:rsidRPr="00000000" w14:paraId="00000268">
      <w:pPr>
        <w:rPr/>
      </w:pPr>
      <w:r w:rsidDel="00000000" w:rsidR="00000000" w:rsidRPr="00000000">
        <w:rPr>
          <w:rtl w:val="0"/>
        </w:rPr>
        <w:t xml:space="preserve">• </w:t>
        <w:tab/>
        <w:t xml:space="preserve">Buyer obligations</w:t>
      </w:r>
    </w:p>
    <w:p w:rsidR="00000000" w:rsidDel="00000000" w:rsidP="00000000" w:rsidRDefault="00000000" w:rsidRPr="00000000" w14:paraId="00000269">
      <w:pPr>
        <w:rPr/>
      </w:pPr>
      <w:r w:rsidDel="00000000" w:rsidR="00000000" w:rsidRPr="00000000">
        <w:rPr>
          <w:rtl w:val="0"/>
        </w:rPr>
        <w:t xml:space="preserve">• </w:t>
        <w:tab/>
        <w:t xml:space="preserve">Delay clauses</w:t>
      </w:r>
    </w:p>
    <w:p w:rsidR="00000000" w:rsidDel="00000000" w:rsidP="00000000" w:rsidRDefault="00000000" w:rsidRPr="00000000" w14:paraId="0000026A">
      <w:pPr>
        <w:rPr/>
      </w:pPr>
      <w:r w:rsidDel="00000000" w:rsidR="00000000" w:rsidRPr="00000000">
        <w:rPr>
          <w:rtl w:val="0"/>
        </w:rPr>
        <w:t xml:space="preserve">• </w:t>
        <w:tab/>
        <w:t xml:space="preserve">Warranty limitations</w:t>
      </w:r>
    </w:p>
    <w:p w:rsidR="00000000" w:rsidDel="00000000" w:rsidP="00000000" w:rsidRDefault="00000000" w:rsidRPr="00000000" w14:paraId="0000026B">
      <w:pPr>
        <w:rPr/>
      </w:pPr>
      <w:r w:rsidDel="00000000" w:rsidR="00000000" w:rsidRPr="00000000">
        <w:rPr>
          <w:rtl w:val="0"/>
        </w:rPr>
        <w:t xml:space="preserve">• </w:t>
        <w:tab/>
        <w:t xml:space="preserve">Closing requirements</w:t>
      </w:r>
    </w:p>
    <w:p w:rsidR="00000000" w:rsidDel="00000000" w:rsidP="00000000" w:rsidRDefault="00000000" w:rsidRPr="00000000" w14:paraId="0000026C">
      <w:pPr>
        <w:rPr/>
      </w:pPr>
      <w:r w:rsidDel="00000000" w:rsidR="00000000" w:rsidRPr="00000000">
        <w:rPr>
          <w:rtl w:val="0"/>
        </w:rPr>
        <w:t xml:space="preserve">• </w:t>
        <w:tab/>
        <w:t xml:space="preserve">Walkthrough procedures</w:t>
      </w:r>
    </w:p>
    <w:p w:rsidR="00000000" w:rsidDel="00000000" w:rsidP="00000000" w:rsidRDefault="00000000" w:rsidRPr="00000000" w14:paraId="0000026D">
      <w:pPr>
        <w:rPr/>
      </w:pPr>
      <w:r w:rsidDel="00000000" w:rsidR="00000000" w:rsidRPr="00000000">
        <w:rPr>
          <w:rtl w:val="0"/>
        </w:rPr>
        <w:t xml:space="preserve">Each section affects your rights, responsibilities, and financial exposure.</w:t>
      </w:r>
    </w:p>
    <w:p w:rsidR="00000000" w:rsidDel="00000000" w:rsidP="00000000" w:rsidRDefault="00000000" w:rsidRPr="00000000" w14:paraId="0000026E">
      <w:pPr>
        <w:rPr/>
      </w:pPr>
      <w:r w:rsidDel="00000000" w:rsidR="00000000" w:rsidRPr="00000000">
        <w:rPr>
          <w:rtl w:val="0"/>
        </w:rPr>
        <w:t xml:space="preserve">The Builder’s Priorities</w:t>
      </w:r>
    </w:p>
    <w:p w:rsidR="00000000" w:rsidDel="00000000" w:rsidP="00000000" w:rsidRDefault="00000000" w:rsidRPr="00000000" w14:paraId="0000026F">
      <w:pPr>
        <w:rPr/>
      </w:pPr>
      <w:r w:rsidDel="00000000" w:rsidR="00000000" w:rsidRPr="00000000">
        <w:rPr>
          <w:rtl w:val="0"/>
        </w:rPr>
        <w:t xml:space="preserve">The contract is designed to protect the builder’s:</w:t>
      </w:r>
    </w:p>
    <w:p w:rsidR="00000000" w:rsidDel="00000000" w:rsidP="00000000" w:rsidRDefault="00000000" w:rsidRPr="00000000" w14:paraId="00000270">
      <w:pPr>
        <w:rPr/>
      </w:pPr>
      <w:r w:rsidDel="00000000" w:rsidR="00000000" w:rsidRPr="00000000">
        <w:rPr>
          <w:rtl w:val="0"/>
        </w:rPr>
        <w:t xml:space="preserve">• </w:t>
        <w:tab/>
        <w:t xml:space="preserve">Timeline</w:t>
      </w:r>
    </w:p>
    <w:p w:rsidR="00000000" w:rsidDel="00000000" w:rsidP="00000000" w:rsidRDefault="00000000" w:rsidRPr="00000000" w14:paraId="00000271">
      <w:pPr>
        <w:rPr/>
      </w:pPr>
      <w:r w:rsidDel="00000000" w:rsidR="00000000" w:rsidRPr="00000000">
        <w:rPr>
          <w:rtl w:val="0"/>
        </w:rPr>
        <w:t xml:space="preserve">• </w:t>
        <w:tab/>
        <w:t xml:space="preserve">Profit margin</w:t>
      </w:r>
    </w:p>
    <w:p w:rsidR="00000000" w:rsidDel="00000000" w:rsidP="00000000" w:rsidRDefault="00000000" w:rsidRPr="00000000" w14:paraId="00000272">
      <w:pPr>
        <w:rPr/>
      </w:pPr>
      <w:r w:rsidDel="00000000" w:rsidR="00000000" w:rsidRPr="00000000">
        <w:rPr>
          <w:rtl w:val="0"/>
        </w:rPr>
        <w:t xml:space="preserve">• </w:t>
        <w:tab/>
        <w:t xml:space="preserve">Construction flexibility</w:t>
      </w:r>
    </w:p>
    <w:p w:rsidR="00000000" w:rsidDel="00000000" w:rsidP="00000000" w:rsidRDefault="00000000" w:rsidRPr="00000000" w14:paraId="00000273">
      <w:pPr>
        <w:rPr/>
      </w:pPr>
      <w:r w:rsidDel="00000000" w:rsidR="00000000" w:rsidRPr="00000000">
        <w:rPr>
          <w:rtl w:val="0"/>
        </w:rPr>
        <w:t xml:space="preserve">• </w:t>
        <w:tab/>
        <w:t xml:space="preserve">Material substitutions</w:t>
      </w:r>
    </w:p>
    <w:p w:rsidR="00000000" w:rsidDel="00000000" w:rsidP="00000000" w:rsidRDefault="00000000" w:rsidRPr="00000000" w14:paraId="00000274">
      <w:pPr>
        <w:rPr/>
      </w:pPr>
      <w:r w:rsidDel="00000000" w:rsidR="00000000" w:rsidRPr="00000000">
        <w:rPr>
          <w:rtl w:val="0"/>
        </w:rPr>
        <w:t xml:space="preserve">• </w:t>
        <w:tab/>
        <w:t xml:space="preserve">Labor scheduling</w:t>
      </w:r>
    </w:p>
    <w:p w:rsidR="00000000" w:rsidDel="00000000" w:rsidP="00000000" w:rsidRDefault="00000000" w:rsidRPr="00000000" w14:paraId="00000275">
      <w:pPr>
        <w:rPr/>
      </w:pPr>
      <w:r w:rsidDel="00000000" w:rsidR="00000000" w:rsidRPr="00000000">
        <w:rPr>
          <w:rtl w:val="0"/>
        </w:rPr>
        <w:t xml:space="preserve">• </w:t>
        <w:tab/>
        <w:t xml:space="preserve">Ability to adjust for shortages</w:t>
      </w:r>
    </w:p>
    <w:p w:rsidR="00000000" w:rsidDel="00000000" w:rsidP="00000000" w:rsidRDefault="00000000" w:rsidRPr="00000000" w14:paraId="00000276">
      <w:pPr>
        <w:rPr/>
      </w:pPr>
      <w:r w:rsidDel="00000000" w:rsidR="00000000" w:rsidRPr="00000000">
        <w:rPr>
          <w:rtl w:val="0"/>
        </w:rPr>
        <w:t xml:space="preserve">• </w:t>
        <w:tab/>
        <w:t xml:space="preserve">Legal exposure</w:t>
      </w:r>
    </w:p>
    <w:p w:rsidR="00000000" w:rsidDel="00000000" w:rsidP="00000000" w:rsidRDefault="00000000" w:rsidRPr="00000000" w14:paraId="00000277">
      <w:pPr>
        <w:rPr/>
      </w:pPr>
      <w:r w:rsidDel="00000000" w:rsidR="00000000" w:rsidRPr="00000000">
        <w:rPr>
          <w:rtl w:val="0"/>
        </w:rPr>
        <w:t xml:space="preserve">• </w:t>
        <w:tab/>
        <w:t xml:space="preserve">Delivery deadlines</w:t>
      </w:r>
    </w:p>
    <w:p w:rsidR="00000000" w:rsidDel="00000000" w:rsidP="00000000" w:rsidRDefault="00000000" w:rsidRPr="00000000" w14:paraId="00000278">
      <w:pPr>
        <w:rPr/>
      </w:pPr>
      <w:r w:rsidDel="00000000" w:rsidR="00000000" w:rsidRPr="00000000">
        <w:rPr>
          <w:rtl w:val="0"/>
        </w:rPr>
        <w:t xml:space="preserve">This is why the contract often includes broad language like “builder may substitute materials of equal or greater quality” or “timeline may be extended due to delays outside the builder’s control.”</w:t>
      </w:r>
    </w:p>
    <w:p w:rsidR="00000000" w:rsidDel="00000000" w:rsidP="00000000" w:rsidRDefault="00000000" w:rsidRPr="00000000" w14:paraId="00000279">
      <w:pPr>
        <w:rPr/>
      </w:pPr>
      <w:r w:rsidDel="00000000" w:rsidR="00000000" w:rsidRPr="00000000">
        <w:rPr>
          <w:rtl w:val="0"/>
        </w:rPr>
        <w:t xml:space="preserve">What Buyers Commonly Miss</w:t>
      </w:r>
    </w:p>
    <w:p w:rsidR="00000000" w:rsidDel="00000000" w:rsidP="00000000" w:rsidRDefault="00000000" w:rsidRPr="00000000" w14:paraId="0000027A">
      <w:pPr>
        <w:rPr/>
      </w:pPr>
      <w:r w:rsidDel="00000000" w:rsidR="00000000" w:rsidRPr="00000000">
        <w:rPr>
          <w:rtl w:val="0"/>
        </w:rPr>
        <w:t xml:space="preserve">Most buyers skim the contract or rely on the onsite agent to explain it. Common oversights include:</w:t>
      </w:r>
    </w:p>
    <w:p w:rsidR="00000000" w:rsidDel="00000000" w:rsidP="00000000" w:rsidRDefault="00000000" w:rsidRPr="00000000" w14:paraId="0000027B">
      <w:pPr>
        <w:rPr/>
      </w:pPr>
      <w:r w:rsidDel="00000000" w:rsidR="00000000" w:rsidRPr="00000000">
        <w:rPr>
          <w:rtl w:val="0"/>
        </w:rPr>
        <w:t xml:space="preserve">• </w:t>
        <w:tab/>
        <w:t xml:space="preserve">Not understanding the deposit is often non‑refundable</w:t>
      </w:r>
    </w:p>
    <w:p w:rsidR="00000000" w:rsidDel="00000000" w:rsidP="00000000" w:rsidRDefault="00000000" w:rsidRPr="00000000" w14:paraId="0000027C">
      <w:pPr>
        <w:rPr/>
      </w:pPr>
      <w:r w:rsidDel="00000000" w:rsidR="00000000" w:rsidRPr="00000000">
        <w:rPr>
          <w:rtl w:val="0"/>
        </w:rPr>
        <w:t xml:space="preserve">• </w:t>
        <w:tab/>
        <w:t xml:space="preserve">Missing the deadlines for design selections</w:t>
      </w:r>
    </w:p>
    <w:p w:rsidR="00000000" w:rsidDel="00000000" w:rsidP="00000000" w:rsidRDefault="00000000" w:rsidRPr="00000000" w14:paraId="0000027D">
      <w:pPr>
        <w:rPr/>
      </w:pPr>
      <w:r w:rsidDel="00000000" w:rsidR="00000000" w:rsidRPr="00000000">
        <w:rPr>
          <w:rtl w:val="0"/>
        </w:rPr>
        <w:t xml:space="preserve">• </w:t>
        <w:tab/>
        <w:t xml:space="preserve">Not realizing the builder controls the timeline</w:t>
      </w:r>
    </w:p>
    <w:p w:rsidR="00000000" w:rsidDel="00000000" w:rsidP="00000000" w:rsidRDefault="00000000" w:rsidRPr="00000000" w14:paraId="0000027E">
      <w:pPr>
        <w:rPr/>
      </w:pPr>
      <w:r w:rsidDel="00000000" w:rsidR="00000000" w:rsidRPr="00000000">
        <w:rPr>
          <w:rtl w:val="0"/>
        </w:rPr>
        <w:t xml:space="preserve">• </w:t>
        <w:tab/>
        <w:t xml:space="preserve">Overlooking clauses that allow material substitutions</w:t>
      </w:r>
    </w:p>
    <w:p w:rsidR="00000000" w:rsidDel="00000000" w:rsidP="00000000" w:rsidRDefault="00000000" w:rsidRPr="00000000" w14:paraId="0000027F">
      <w:pPr>
        <w:rPr/>
      </w:pPr>
      <w:r w:rsidDel="00000000" w:rsidR="00000000" w:rsidRPr="00000000">
        <w:rPr>
          <w:rtl w:val="0"/>
        </w:rPr>
        <w:t xml:space="preserve">• </w:t>
        <w:tab/>
        <w:t xml:space="preserve">Not noticing that delays rarely give buyers compensation</w:t>
      </w:r>
    </w:p>
    <w:p w:rsidR="00000000" w:rsidDel="00000000" w:rsidP="00000000" w:rsidRDefault="00000000" w:rsidRPr="00000000" w14:paraId="00000280">
      <w:pPr>
        <w:rPr/>
      </w:pPr>
      <w:r w:rsidDel="00000000" w:rsidR="00000000" w:rsidRPr="00000000">
        <w:rPr>
          <w:rtl w:val="0"/>
        </w:rPr>
        <w:t xml:space="preserve">• </w:t>
        <w:tab/>
        <w:t xml:space="preserve">Assuming the builder will fix everything before closing</w:t>
      </w:r>
    </w:p>
    <w:p w:rsidR="00000000" w:rsidDel="00000000" w:rsidP="00000000" w:rsidRDefault="00000000" w:rsidRPr="00000000" w14:paraId="00000281">
      <w:pPr>
        <w:rPr/>
      </w:pPr>
      <w:r w:rsidDel="00000000" w:rsidR="00000000" w:rsidRPr="00000000">
        <w:rPr>
          <w:rtl w:val="0"/>
        </w:rPr>
        <w:t xml:space="preserve">• </w:t>
        <w:tab/>
        <w:t xml:space="preserve">Not understanding the warranty limitations</w:t>
      </w:r>
    </w:p>
    <w:p w:rsidR="00000000" w:rsidDel="00000000" w:rsidP="00000000" w:rsidRDefault="00000000" w:rsidRPr="00000000" w14:paraId="00000282">
      <w:pPr>
        <w:rPr/>
      </w:pPr>
      <w:r w:rsidDel="00000000" w:rsidR="00000000" w:rsidRPr="00000000">
        <w:rPr>
          <w:rtl w:val="0"/>
        </w:rPr>
        <w:t xml:space="preserve">• </w:t>
        <w:tab/>
        <w:t xml:space="preserve">Not realizing the contract may require closing even if minor items are unfinished</w:t>
      </w:r>
    </w:p>
    <w:p w:rsidR="00000000" w:rsidDel="00000000" w:rsidP="00000000" w:rsidRDefault="00000000" w:rsidRPr="00000000" w14:paraId="00000283">
      <w:pPr>
        <w:rPr/>
      </w:pPr>
      <w:r w:rsidDel="00000000" w:rsidR="00000000" w:rsidRPr="00000000">
        <w:rPr>
          <w:rtl w:val="0"/>
        </w:rPr>
        <w:t xml:space="preserve">These oversights can lead to stress, disappointment, and financial loss.</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Key Clauses You Must Understand</w:t>
      </w:r>
    </w:p>
    <w:p w:rsidR="00000000" w:rsidDel="00000000" w:rsidP="00000000" w:rsidRDefault="00000000" w:rsidRPr="00000000" w14:paraId="00000288">
      <w:pPr>
        <w:rPr/>
      </w:pPr>
      <w:r w:rsidDel="00000000" w:rsidR="00000000" w:rsidRPr="00000000">
        <w:rPr>
          <w:rtl w:val="0"/>
        </w:rPr>
        <w:t xml:space="preserve">Some clauses have long‑term consequences:</w:t>
      </w:r>
    </w:p>
    <w:p w:rsidR="00000000" w:rsidDel="00000000" w:rsidP="00000000" w:rsidRDefault="00000000" w:rsidRPr="00000000" w14:paraId="00000289">
      <w:pPr>
        <w:rPr/>
      </w:pPr>
      <w:r w:rsidDel="00000000" w:rsidR="00000000" w:rsidRPr="00000000">
        <w:rPr>
          <w:rtl w:val="0"/>
        </w:rPr>
        <w:t xml:space="preserve">• </w:t>
        <w:tab/>
        <w:t xml:space="preserve">Delay clauses — protect the builder, not you</w:t>
      </w:r>
    </w:p>
    <w:p w:rsidR="00000000" w:rsidDel="00000000" w:rsidP="00000000" w:rsidRDefault="00000000" w:rsidRPr="00000000" w14:paraId="0000028A">
      <w:pPr>
        <w:rPr/>
      </w:pPr>
      <w:r w:rsidDel="00000000" w:rsidR="00000000" w:rsidRPr="00000000">
        <w:rPr>
          <w:rtl w:val="0"/>
        </w:rPr>
        <w:t xml:space="preserve">• </w:t>
        <w:tab/>
        <w:t xml:space="preserve">Material substitution clauses — allow changes without your approval</w:t>
      </w:r>
    </w:p>
    <w:p w:rsidR="00000000" w:rsidDel="00000000" w:rsidP="00000000" w:rsidRDefault="00000000" w:rsidRPr="00000000" w14:paraId="0000028B">
      <w:pPr>
        <w:rPr/>
      </w:pPr>
      <w:r w:rsidDel="00000000" w:rsidR="00000000" w:rsidRPr="00000000">
        <w:rPr>
          <w:rtl w:val="0"/>
        </w:rPr>
        <w:t xml:space="preserve">• </w:t>
        <w:tab/>
        <w:t xml:space="preserve">Escalation clauses — allow price increases in some markets</w:t>
      </w:r>
    </w:p>
    <w:p w:rsidR="00000000" w:rsidDel="00000000" w:rsidP="00000000" w:rsidRDefault="00000000" w:rsidRPr="00000000" w14:paraId="0000028C">
      <w:pPr>
        <w:rPr/>
      </w:pPr>
      <w:r w:rsidDel="00000000" w:rsidR="00000000" w:rsidRPr="00000000">
        <w:rPr>
          <w:rtl w:val="0"/>
        </w:rPr>
        <w:t xml:space="preserve">• </w:t>
        <w:tab/>
        <w:t xml:space="preserve">Deposit terms — often non‑refundable</w:t>
      </w:r>
    </w:p>
    <w:p w:rsidR="00000000" w:rsidDel="00000000" w:rsidP="00000000" w:rsidRDefault="00000000" w:rsidRPr="00000000" w14:paraId="0000028D">
      <w:pPr>
        <w:rPr/>
      </w:pPr>
      <w:r w:rsidDel="00000000" w:rsidR="00000000" w:rsidRPr="00000000">
        <w:rPr>
          <w:rtl w:val="0"/>
        </w:rPr>
        <w:t xml:space="preserve">• </w:t>
        <w:tab/>
        <w:t xml:space="preserve">Inspection limitations — restrict what inspectors can do</w:t>
      </w:r>
    </w:p>
    <w:p w:rsidR="00000000" w:rsidDel="00000000" w:rsidP="00000000" w:rsidRDefault="00000000" w:rsidRPr="00000000" w14:paraId="0000028E">
      <w:pPr>
        <w:rPr/>
      </w:pPr>
      <w:r w:rsidDel="00000000" w:rsidR="00000000" w:rsidRPr="00000000">
        <w:rPr>
          <w:rtl w:val="0"/>
        </w:rPr>
        <w:t xml:space="preserve">• </w:t>
        <w:tab/>
        <w:t xml:space="preserve">Walkthrough procedures — define what must be fixed before closing</w:t>
      </w:r>
    </w:p>
    <w:p w:rsidR="00000000" w:rsidDel="00000000" w:rsidP="00000000" w:rsidRDefault="00000000" w:rsidRPr="00000000" w14:paraId="0000028F">
      <w:pPr>
        <w:rPr/>
      </w:pPr>
      <w:r w:rsidDel="00000000" w:rsidR="00000000" w:rsidRPr="00000000">
        <w:rPr>
          <w:rtl w:val="0"/>
        </w:rPr>
        <w:t xml:space="preserve">• </w:t>
        <w:tab/>
        <w:t xml:space="preserve">Warranty exclusions — limit what is covered after you move in</w:t>
      </w:r>
    </w:p>
    <w:p w:rsidR="00000000" w:rsidDel="00000000" w:rsidP="00000000" w:rsidRDefault="00000000" w:rsidRPr="00000000" w14:paraId="00000290">
      <w:pPr>
        <w:rPr/>
      </w:pPr>
      <w:r w:rsidDel="00000000" w:rsidR="00000000" w:rsidRPr="00000000">
        <w:rPr>
          <w:rtl w:val="0"/>
        </w:rPr>
        <w:t xml:space="preserve">Understanding these clauses helps you make informed decisions.</w:t>
      </w:r>
    </w:p>
    <w:p w:rsidR="00000000" w:rsidDel="00000000" w:rsidP="00000000" w:rsidRDefault="00000000" w:rsidRPr="00000000" w14:paraId="00000291">
      <w:pPr>
        <w:rPr/>
      </w:pPr>
      <w:r w:rsidDel="00000000" w:rsidR="00000000" w:rsidRPr="00000000">
        <w:rPr>
          <w:rtl w:val="0"/>
        </w:rPr>
        <w:t xml:space="preserve">Why You Need Representation</w:t>
      </w:r>
    </w:p>
    <w:p w:rsidR="00000000" w:rsidDel="00000000" w:rsidP="00000000" w:rsidRDefault="00000000" w:rsidRPr="00000000" w14:paraId="00000292">
      <w:pPr>
        <w:rPr/>
      </w:pPr>
      <w:r w:rsidDel="00000000" w:rsidR="00000000" w:rsidRPr="00000000">
        <w:rPr>
          <w:rtl w:val="0"/>
        </w:rPr>
        <w:t xml:space="preserve">The onsite agent represents the builder — not you. Their job is to:</w:t>
      </w:r>
    </w:p>
    <w:p w:rsidR="00000000" w:rsidDel="00000000" w:rsidP="00000000" w:rsidRDefault="00000000" w:rsidRPr="00000000" w14:paraId="00000293">
      <w:pPr>
        <w:rPr/>
      </w:pPr>
      <w:r w:rsidDel="00000000" w:rsidR="00000000" w:rsidRPr="00000000">
        <w:rPr>
          <w:rtl w:val="0"/>
        </w:rPr>
        <w:t xml:space="preserve">• </w:t>
        <w:tab/>
        <w:t xml:space="preserve">Protect the builder’s interests</w:t>
      </w:r>
    </w:p>
    <w:p w:rsidR="00000000" w:rsidDel="00000000" w:rsidP="00000000" w:rsidRDefault="00000000" w:rsidRPr="00000000" w14:paraId="00000294">
      <w:pPr>
        <w:rPr/>
      </w:pPr>
      <w:r w:rsidDel="00000000" w:rsidR="00000000" w:rsidRPr="00000000">
        <w:rPr>
          <w:rtl w:val="0"/>
        </w:rPr>
        <w:t xml:space="preserve">• </w:t>
        <w:tab/>
        <w:t xml:space="preserve">Explain the builder’s process</w:t>
      </w:r>
    </w:p>
    <w:p w:rsidR="00000000" w:rsidDel="00000000" w:rsidP="00000000" w:rsidRDefault="00000000" w:rsidRPr="00000000" w14:paraId="00000295">
      <w:pPr>
        <w:rPr/>
      </w:pPr>
      <w:r w:rsidDel="00000000" w:rsidR="00000000" w:rsidRPr="00000000">
        <w:rPr>
          <w:rtl w:val="0"/>
        </w:rPr>
        <w:t xml:space="preserve">• </w:t>
        <w:tab/>
        <w:t xml:space="preserve">Move the sale forward</w:t>
      </w:r>
    </w:p>
    <w:p w:rsidR="00000000" w:rsidDel="00000000" w:rsidP="00000000" w:rsidRDefault="00000000" w:rsidRPr="00000000" w14:paraId="00000296">
      <w:pPr>
        <w:rPr/>
      </w:pPr>
      <w:r w:rsidDel="00000000" w:rsidR="00000000" w:rsidRPr="00000000">
        <w:rPr>
          <w:rtl w:val="0"/>
        </w:rPr>
        <w:t xml:space="preserve">• </w:t>
        <w:tab/>
        <w:t xml:space="preserve">Keep the timeline on track</w:t>
      </w:r>
    </w:p>
    <w:p w:rsidR="00000000" w:rsidDel="00000000" w:rsidP="00000000" w:rsidRDefault="00000000" w:rsidRPr="00000000" w14:paraId="00000297">
      <w:pPr>
        <w:rPr/>
      </w:pPr>
      <w:r w:rsidDel="00000000" w:rsidR="00000000" w:rsidRPr="00000000">
        <w:rPr>
          <w:rtl w:val="0"/>
        </w:rPr>
        <w:t xml:space="preserve">• </w:t>
        <w:tab/>
        <w:t xml:space="preserve">Reduce friction</w:t>
      </w:r>
    </w:p>
    <w:p w:rsidR="00000000" w:rsidDel="00000000" w:rsidP="00000000" w:rsidRDefault="00000000" w:rsidRPr="00000000" w14:paraId="00000298">
      <w:pPr>
        <w:rPr/>
      </w:pPr>
      <w:r w:rsidDel="00000000" w:rsidR="00000000" w:rsidRPr="00000000">
        <w:rPr>
          <w:rtl w:val="0"/>
        </w:rPr>
        <w:t xml:space="preserve">Your agent’s job is to:</w:t>
      </w:r>
    </w:p>
    <w:p w:rsidR="00000000" w:rsidDel="00000000" w:rsidP="00000000" w:rsidRDefault="00000000" w:rsidRPr="00000000" w14:paraId="00000299">
      <w:pPr>
        <w:rPr/>
      </w:pPr>
      <w:r w:rsidDel="00000000" w:rsidR="00000000" w:rsidRPr="00000000">
        <w:rPr>
          <w:rtl w:val="0"/>
        </w:rPr>
        <w:t xml:space="preserve">• </w:t>
        <w:tab/>
        <w:t xml:space="preserve">Review the contract with you</w:t>
      </w:r>
    </w:p>
    <w:p w:rsidR="00000000" w:rsidDel="00000000" w:rsidP="00000000" w:rsidRDefault="00000000" w:rsidRPr="00000000" w14:paraId="0000029A">
      <w:pPr>
        <w:rPr/>
      </w:pPr>
      <w:r w:rsidDel="00000000" w:rsidR="00000000" w:rsidRPr="00000000">
        <w:rPr>
          <w:rtl w:val="0"/>
        </w:rPr>
        <w:t xml:space="preserve">• </w:t>
        <w:tab/>
        <w:t xml:space="preserve">Explain the clauses in plain language</w:t>
      </w:r>
    </w:p>
    <w:p w:rsidR="00000000" w:rsidDel="00000000" w:rsidP="00000000" w:rsidRDefault="00000000" w:rsidRPr="00000000" w14:paraId="0000029B">
      <w:pPr>
        <w:rPr/>
      </w:pPr>
      <w:r w:rsidDel="00000000" w:rsidR="00000000" w:rsidRPr="00000000">
        <w:rPr>
          <w:rtl w:val="0"/>
        </w:rPr>
        <w:t xml:space="preserve">• </w:t>
        <w:tab/>
        <w:t xml:space="preserve">Identify risks</w:t>
      </w:r>
    </w:p>
    <w:p w:rsidR="00000000" w:rsidDel="00000000" w:rsidP="00000000" w:rsidRDefault="00000000" w:rsidRPr="00000000" w14:paraId="0000029C">
      <w:pPr>
        <w:rPr/>
      </w:pPr>
      <w:r w:rsidDel="00000000" w:rsidR="00000000" w:rsidRPr="00000000">
        <w:rPr>
          <w:rtl w:val="0"/>
        </w:rPr>
        <w:t xml:space="preserve">• </w:t>
        <w:tab/>
        <w:t xml:space="preserve">Protect your money</w:t>
      </w:r>
    </w:p>
    <w:p w:rsidR="00000000" w:rsidDel="00000000" w:rsidP="00000000" w:rsidRDefault="00000000" w:rsidRPr="00000000" w14:paraId="0000029D">
      <w:pPr>
        <w:rPr/>
      </w:pPr>
      <w:r w:rsidDel="00000000" w:rsidR="00000000" w:rsidRPr="00000000">
        <w:rPr>
          <w:rtl w:val="0"/>
        </w:rPr>
        <w:t xml:space="preserve">• </w:t>
        <w:tab/>
        <w:t xml:space="preserve">Advocate for your interests</w:t>
      </w:r>
    </w:p>
    <w:p w:rsidR="00000000" w:rsidDel="00000000" w:rsidP="00000000" w:rsidRDefault="00000000" w:rsidRPr="00000000" w14:paraId="0000029E">
      <w:pPr>
        <w:rPr/>
      </w:pPr>
      <w:r w:rsidDel="00000000" w:rsidR="00000000" w:rsidRPr="00000000">
        <w:rPr>
          <w:rtl w:val="0"/>
        </w:rPr>
        <w:t xml:space="preserve">• </w:t>
        <w:tab/>
        <w:t xml:space="preserve">Ensure you understand every deadline</w:t>
      </w:r>
    </w:p>
    <w:p w:rsidR="00000000" w:rsidDel="00000000" w:rsidP="00000000" w:rsidRDefault="00000000" w:rsidRPr="00000000" w14:paraId="0000029F">
      <w:pPr>
        <w:rPr/>
      </w:pPr>
      <w:r w:rsidDel="00000000" w:rsidR="00000000" w:rsidRPr="00000000">
        <w:rPr>
          <w:rtl w:val="0"/>
        </w:rPr>
        <w:t xml:space="preserve">Representation is not optional — it is essential.</w:t>
      </w:r>
    </w:p>
    <w:p w:rsidR="00000000" w:rsidDel="00000000" w:rsidP="00000000" w:rsidRDefault="00000000" w:rsidRPr="00000000" w14:paraId="000002A0">
      <w:pPr>
        <w:rPr/>
      </w:pPr>
      <w:r w:rsidDel="00000000" w:rsidR="00000000" w:rsidRPr="00000000">
        <w:rPr>
          <w:rtl w:val="0"/>
        </w:rPr>
        <w:t xml:space="preserve">Why This Chapter Matters</w:t>
      </w:r>
    </w:p>
    <w:p w:rsidR="00000000" w:rsidDel="00000000" w:rsidP="00000000" w:rsidRDefault="00000000" w:rsidRPr="00000000" w14:paraId="000002A1">
      <w:pPr>
        <w:rPr/>
      </w:pPr>
      <w:r w:rsidDel="00000000" w:rsidR="00000000" w:rsidRPr="00000000">
        <w:rPr>
          <w:rtl w:val="0"/>
        </w:rPr>
        <w:t xml:space="preserve">The contract is the foundation of the entire new construction process. It determines:</w:t>
      </w:r>
    </w:p>
    <w:p w:rsidR="00000000" w:rsidDel="00000000" w:rsidP="00000000" w:rsidRDefault="00000000" w:rsidRPr="00000000" w14:paraId="000002A2">
      <w:pPr>
        <w:rPr/>
      </w:pPr>
      <w:r w:rsidDel="00000000" w:rsidR="00000000" w:rsidRPr="00000000">
        <w:rPr>
          <w:rtl w:val="0"/>
        </w:rPr>
        <w:t xml:space="preserve">• </w:t>
        <w:tab/>
        <w:t xml:space="preserve">What the builder must do</w:t>
      </w:r>
    </w:p>
    <w:p w:rsidR="00000000" w:rsidDel="00000000" w:rsidP="00000000" w:rsidRDefault="00000000" w:rsidRPr="00000000" w14:paraId="000002A3">
      <w:pPr>
        <w:rPr/>
      </w:pPr>
      <w:r w:rsidDel="00000000" w:rsidR="00000000" w:rsidRPr="00000000">
        <w:rPr>
          <w:rtl w:val="0"/>
        </w:rPr>
        <w:t xml:space="preserve">• </w:t>
        <w:tab/>
        <w:t xml:space="preserve">What you must do</w:t>
      </w:r>
    </w:p>
    <w:p w:rsidR="00000000" w:rsidDel="00000000" w:rsidP="00000000" w:rsidRDefault="00000000" w:rsidRPr="00000000" w14:paraId="000002A4">
      <w:pPr>
        <w:rPr/>
      </w:pPr>
      <w:r w:rsidDel="00000000" w:rsidR="00000000" w:rsidRPr="00000000">
        <w:rPr>
          <w:rtl w:val="0"/>
        </w:rPr>
        <w:t xml:space="preserve">• </w:t>
        <w:tab/>
        <w:t xml:space="preserve">What happens if something goes wrong</w:t>
      </w:r>
    </w:p>
    <w:p w:rsidR="00000000" w:rsidDel="00000000" w:rsidP="00000000" w:rsidRDefault="00000000" w:rsidRPr="00000000" w14:paraId="000002A5">
      <w:pPr>
        <w:rPr/>
      </w:pPr>
      <w:r w:rsidDel="00000000" w:rsidR="00000000" w:rsidRPr="00000000">
        <w:rPr>
          <w:rtl w:val="0"/>
        </w:rPr>
        <w:t xml:space="preserve">• </w:t>
        <w:tab/>
        <w:t xml:space="preserve">How delays are handled</w:t>
      </w:r>
    </w:p>
    <w:p w:rsidR="00000000" w:rsidDel="00000000" w:rsidP="00000000" w:rsidRDefault="00000000" w:rsidRPr="00000000" w14:paraId="000002A6">
      <w:pPr>
        <w:rPr/>
      </w:pPr>
      <w:r w:rsidDel="00000000" w:rsidR="00000000" w:rsidRPr="00000000">
        <w:rPr>
          <w:rtl w:val="0"/>
        </w:rPr>
        <w:t xml:space="preserve">• </w:t>
        <w:tab/>
        <w:t xml:space="preserve">What is and isn’t covered</w:t>
      </w:r>
    </w:p>
    <w:p w:rsidR="00000000" w:rsidDel="00000000" w:rsidP="00000000" w:rsidRDefault="00000000" w:rsidRPr="00000000" w14:paraId="000002A7">
      <w:pPr>
        <w:rPr/>
      </w:pPr>
      <w:r w:rsidDel="00000000" w:rsidR="00000000" w:rsidRPr="00000000">
        <w:rPr>
          <w:rtl w:val="0"/>
        </w:rPr>
        <w:t xml:space="preserve">• </w:t>
        <w:tab/>
        <w:t xml:space="preserve">How disputes are resolved</w:t>
      </w:r>
    </w:p>
    <w:p w:rsidR="00000000" w:rsidDel="00000000" w:rsidP="00000000" w:rsidRDefault="00000000" w:rsidRPr="00000000" w14:paraId="000002A8">
      <w:pPr>
        <w:rPr/>
      </w:pPr>
      <w:r w:rsidDel="00000000" w:rsidR="00000000" w:rsidRPr="00000000">
        <w:rPr>
          <w:rtl w:val="0"/>
        </w:rPr>
        <w:t xml:space="preserve">Understanding the contract protects your investment, your timeline, and your peace of mind.</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Understanding Builders &amp; Contracts</w:t>
      </w:r>
    </w:p>
    <w:p w:rsidR="00000000" w:rsidDel="00000000" w:rsidP="00000000" w:rsidRDefault="00000000" w:rsidRPr="00000000" w14:paraId="000002B1">
      <w:pPr>
        <w:rPr/>
      </w:pPr>
      <w:r w:rsidDel="00000000" w:rsidR="00000000" w:rsidRPr="00000000">
        <w:rPr>
          <w:rtl w:val="0"/>
        </w:rPr>
        <w:t xml:space="preserve">Knowledge is your strongest protection during the building process.</w:t>
      </w:r>
    </w:p>
    <w:p w:rsidR="00000000" w:rsidDel="00000000" w:rsidP="00000000" w:rsidRDefault="00000000" w:rsidRPr="00000000" w14:paraId="000002B2">
      <w:pPr>
        <w:rPr/>
      </w:pPr>
      <w:r w:rsidDel="00000000" w:rsidR="00000000" w:rsidRPr="00000000">
        <w:rPr>
          <w:rtl w:val="0"/>
        </w:rPr>
        <w:t xml:space="preserve">Your original chapter content begins here and remains unchanged.</w:t>
      </w:r>
    </w:p>
    <w:p w:rsidR="00000000" w:rsidDel="00000000" w:rsidP="00000000" w:rsidRDefault="00000000" w:rsidRPr="00000000" w14:paraId="000002B3">
      <w:pPr>
        <w:rPr/>
      </w:pPr>
      <w:r w:rsidDel="00000000" w:rsidR="00000000" w:rsidRPr="00000000">
        <w:rPr>
          <w:rtl w:val="0"/>
        </w:rPr>
        <w:t xml:space="preserve">The new visual placeholders are inserted at the exact points where they support clarity and flow.</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SECTION: Before You Sign Anything</w:t>
      </w:r>
    </w:p>
    <w:p w:rsidR="00000000" w:rsidDel="00000000" w:rsidP="00000000" w:rsidRDefault="00000000" w:rsidRPr="00000000" w14:paraId="000002B6">
      <w:pPr>
        <w:rPr/>
      </w:pPr>
      <w:r w:rsidDel="00000000" w:rsidR="00000000" w:rsidRPr="00000000">
        <w:rPr>
          <w:rtl w:val="0"/>
        </w:rPr>
        <w:t xml:space="preserve">[INSERT INFOGRAPHIC — CONTRACT CHECKLIST]</w:t>
      </w:r>
    </w:p>
    <w:p w:rsidR="00000000" w:rsidDel="00000000" w:rsidP="00000000" w:rsidRDefault="00000000" w:rsidRPr="00000000" w14:paraId="000002B7">
      <w:pPr>
        <w:pStyle w:val="Heading2"/>
        <w:keepNext w:val="0"/>
        <w:keepLines w:val="0"/>
        <w:pBdr>
          <w:bottom w:color="b08a3e" w:space="4" w:sz="11" w:val="single"/>
        </w:pBdr>
        <w:shd w:fill="ffffff" w:val="clear"/>
        <w:spacing w:after="240" w:lineRule="auto"/>
        <w:rPr>
          <w:b w:val="1"/>
          <w:bCs w:val="1"/>
          <w:sz w:val="34"/>
          <w:szCs w:val="34"/>
        </w:rPr>
      </w:pPr>
      <w:bookmarkStart w:colFirst="0" w:colLast="0" w:name="_g398dwegqog1" w:id="11"/>
      <w:bookmarkEnd w:id="11"/>
      <w:r w:rsidDel="00000000" w:rsidR="00000000" w:rsidRPr="00000000">
        <w:rPr>
          <w:b w:val="1"/>
          <w:bCs w:val="1"/>
          <w:sz w:val="34"/>
          <w:szCs w:val="34"/>
          <w:rtl w:val="0"/>
        </w:rPr>
        <w:t xml:space="preserve">Contracts, Clauses, and Builder Process</w:t>
      </w:r>
    </w:p>
    <w:p w:rsidR="00000000" w:rsidDel="00000000" w:rsidP="00000000" w:rsidRDefault="00000000" w:rsidRPr="00000000" w14:paraId="000002B8">
      <w:pPr>
        <w:pStyle w:val="Heading3"/>
        <w:keepNext w:val="0"/>
        <w:keepLines w:val="0"/>
        <w:shd w:fill="ffffff" w:val="clear"/>
        <w:spacing w:after="120" w:before="360" w:lineRule="auto"/>
        <w:rPr>
          <w:b w:val="1"/>
          <w:bCs w:val="1"/>
          <w:color w:val="000000"/>
          <w:sz w:val="26"/>
          <w:szCs w:val="26"/>
        </w:rPr>
      </w:pPr>
      <w:bookmarkStart w:colFirst="0" w:colLast="0" w:name="_4gum2a2vtad0" w:id="12"/>
      <w:bookmarkEnd w:id="12"/>
      <w:r w:rsidDel="00000000" w:rsidR="00000000" w:rsidRPr="00000000">
        <w:rPr>
          <w:b w:val="1"/>
          <w:bCs w:val="1"/>
          <w:color w:val="000000"/>
          <w:sz w:val="26"/>
          <w:szCs w:val="26"/>
          <w:rtl w:val="0"/>
        </w:rPr>
        <w:t xml:space="preserve">Contract Checklist</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62.294056308655"/>
        <w:gridCol w:w="2313.1595411887383"/>
        <w:gridCol w:w="3884.5464025026067"/>
        <w:tblGridChange w:id="0">
          <w:tblGrid>
            <w:gridCol w:w="3162.294056308655"/>
            <w:gridCol w:w="2313.1595411887383"/>
            <w:gridCol w:w="3884.5464025026067"/>
          </w:tblGrid>
        </w:tblGridChange>
      </w:tblGrid>
      <w:tr>
        <w:trPr>
          <w:cantSplit w:val="0"/>
          <w:trHeight w:val="525" w:hRule="atLeast"/>
          <w:tblHeader w:val="0"/>
        </w:trPr>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2B9">
            <w:pPr>
              <w:spacing w:after="240" w:before="240" w:lineRule="auto"/>
              <w:rPr/>
            </w:pPr>
            <w:r w:rsidDel="00000000" w:rsidR="00000000" w:rsidRPr="00000000">
              <w:rPr>
                <w:b w:val="1"/>
                <w:bCs w:val="1"/>
                <w:color w:val="ffffff"/>
                <w:rtl w:val="0"/>
              </w:rPr>
              <w:t xml:space="preserve">Item</w:t>
            </w:r>
            <w:r w:rsidDel="00000000" w:rsidR="00000000" w:rsidRPr="00000000">
              <w:rPr>
                <w:rtl w:val="0"/>
              </w:rPr>
            </w:r>
          </w:p>
        </w:tc>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2BA">
            <w:pPr>
              <w:spacing w:after="240" w:before="240" w:lineRule="auto"/>
              <w:rPr/>
            </w:pPr>
            <w:r w:rsidDel="00000000" w:rsidR="00000000" w:rsidRPr="00000000">
              <w:rPr>
                <w:b w:val="1"/>
                <w:bCs w:val="1"/>
                <w:color w:val="ffffff"/>
                <w:rtl w:val="0"/>
              </w:rPr>
              <w:t xml:space="preserve">Have You Reviewed?</w:t>
            </w:r>
            <w:r w:rsidDel="00000000" w:rsidR="00000000" w:rsidRPr="00000000">
              <w:rPr>
                <w:rtl w:val="0"/>
              </w:rPr>
            </w:r>
          </w:p>
        </w:tc>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2BB">
            <w:pPr>
              <w:spacing w:after="240" w:before="240" w:lineRule="auto"/>
              <w:rPr/>
            </w:pPr>
            <w:r w:rsidDel="00000000" w:rsidR="00000000" w:rsidRPr="00000000">
              <w:rPr>
                <w:b w:val="1"/>
                <w:bCs w:val="1"/>
                <w:color w:val="ffffff"/>
                <w:rtl w:val="0"/>
              </w:rPr>
              <w:t xml:space="preserve">Notes / Questions</w:t>
            </w:r>
            <w:r w:rsidDel="00000000" w:rsidR="00000000" w:rsidRPr="00000000">
              <w:rPr>
                <w:rtl w:val="0"/>
              </w:rPr>
            </w:r>
          </w:p>
        </w:tc>
      </w:tr>
      <w:tr>
        <w:trPr>
          <w:cantSplit w:val="0"/>
          <w:trHeight w:val="525" w:hRule="atLeast"/>
          <w:tblHeader w:val="0"/>
        </w:trPr>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BC">
            <w:pPr>
              <w:spacing w:after="240" w:before="240" w:lineRule="auto"/>
              <w:rPr/>
            </w:pPr>
            <w:r w:rsidDel="00000000" w:rsidR="00000000" w:rsidRPr="00000000">
              <w:rPr>
                <w:rtl w:val="0"/>
              </w:rPr>
              <w:t xml:space="preserve">Base Price &amp; Included Features</w:t>
            </w:r>
          </w:p>
        </w:tc>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BD">
            <w:pPr>
              <w:spacing w:after="240" w:before="240" w:lineRule="auto"/>
              <w:rPr/>
            </w:pPr>
            <w:r w:rsidDel="00000000" w:rsidR="00000000" w:rsidRPr="00000000">
              <w:rPr>
                <w:rtl w:val="0"/>
              </w:rPr>
              <w:t xml:space="preserve">Yes / No</w:t>
            </w:r>
          </w:p>
        </w:tc>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BE">
            <w:pPr>
              <w:spacing w:after="240" w:before="240" w:lineRule="auto"/>
              <w:rPr/>
            </w:pPr>
            <w:r w:rsidDel="00000000" w:rsidR="00000000" w:rsidRPr="00000000">
              <w:rPr>
                <w:rtl w:val="0"/>
              </w:rPr>
              <w:t xml:space="preserve">What is truly included vs. model home?</w:t>
            </w:r>
          </w:p>
        </w:tc>
      </w:tr>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BF">
            <w:pPr>
              <w:spacing w:after="240" w:before="240" w:lineRule="auto"/>
              <w:rPr/>
            </w:pPr>
            <w:r w:rsidDel="00000000" w:rsidR="00000000" w:rsidRPr="00000000">
              <w:rPr>
                <w:rtl w:val="0"/>
              </w:rPr>
              <w:t xml:space="preserve">Lot Premium</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0">
            <w:pPr>
              <w:spacing w:after="240" w:before="240" w:lineRule="auto"/>
              <w:rPr/>
            </w:pPr>
            <w:r w:rsidDel="00000000" w:rsidR="00000000" w:rsidRPr="00000000">
              <w:rPr>
                <w:rtl w:val="0"/>
              </w:rPr>
              <w:t xml:space="preserve">Yes / No</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1">
            <w:pPr>
              <w:spacing w:after="240" w:before="240" w:lineRule="auto"/>
              <w:rPr/>
            </w:pPr>
            <w:r w:rsidDel="00000000" w:rsidR="00000000" w:rsidRPr="00000000">
              <w:rPr>
                <w:rtl w:val="0"/>
              </w:rPr>
              <w:t xml:space="preserve">Is it refundable? When is it due?</w:t>
            </w:r>
          </w:p>
        </w:tc>
      </w:tr>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2">
            <w:pPr>
              <w:spacing w:after="240" w:before="240" w:lineRule="auto"/>
              <w:rPr/>
            </w:pPr>
            <w:r w:rsidDel="00000000" w:rsidR="00000000" w:rsidRPr="00000000">
              <w:rPr>
                <w:rtl w:val="0"/>
              </w:rPr>
              <w:t xml:space="preserve">Deposit &amp; Earnest Money</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3">
            <w:pPr>
              <w:spacing w:after="240" w:before="240" w:lineRule="auto"/>
              <w:rPr/>
            </w:pPr>
            <w:r w:rsidDel="00000000" w:rsidR="00000000" w:rsidRPr="00000000">
              <w:rPr>
                <w:rtl w:val="0"/>
              </w:rPr>
              <w:t xml:space="preserve">Yes / No</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4">
            <w:pPr>
              <w:spacing w:after="240" w:before="240" w:lineRule="auto"/>
              <w:rPr/>
            </w:pPr>
            <w:r w:rsidDel="00000000" w:rsidR="00000000" w:rsidRPr="00000000">
              <w:rPr>
                <w:rtl w:val="0"/>
              </w:rPr>
              <w:t xml:space="preserve">When is it at risk?</w:t>
            </w:r>
          </w:p>
        </w:tc>
      </w:tr>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5">
            <w:pPr>
              <w:spacing w:after="240" w:before="240" w:lineRule="auto"/>
              <w:rPr/>
            </w:pPr>
            <w:r w:rsidDel="00000000" w:rsidR="00000000" w:rsidRPr="00000000">
              <w:rPr>
                <w:rtl w:val="0"/>
              </w:rPr>
              <w:t xml:space="preserve">Change Order Policy</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6">
            <w:pPr>
              <w:spacing w:after="240" w:before="240" w:lineRule="auto"/>
              <w:rPr/>
            </w:pPr>
            <w:r w:rsidDel="00000000" w:rsidR="00000000" w:rsidRPr="00000000">
              <w:rPr>
                <w:rtl w:val="0"/>
              </w:rPr>
              <w:t xml:space="preserve">Yes / No</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7">
            <w:pPr>
              <w:spacing w:after="240" w:before="240" w:lineRule="auto"/>
              <w:rPr/>
            </w:pPr>
            <w:r w:rsidDel="00000000" w:rsidR="00000000" w:rsidRPr="00000000">
              <w:rPr>
                <w:rtl w:val="0"/>
              </w:rPr>
              <w:t xml:space="preserve">Deadlines, fees, and approval process.</w:t>
            </w:r>
          </w:p>
        </w:tc>
      </w:tr>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8">
            <w:pPr>
              <w:spacing w:after="240" w:before="240" w:lineRule="auto"/>
              <w:rPr/>
            </w:pPr>
            <w:r w:rsidDel="00000000" w:rsidR="00000000" w:rsidRPr="00000000">
              <w:rPr>
                <w:rtl w:val="0"/>
              </w:rPr>
              <w:t xml:space="preserve">Completion Date / Delays</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9">
            <w:pPr>
              <w:spacing w:after="240" w:before="240" w:lineRule="auto"/>
              <w:rPr/>
            </w:pPr>
            <w:r w:rsidDel="00000000" w:rsidR="00000000" w:rsidRPr="00000000">
              <w:rPr>
                <w:rtl w:val="0"/>
              </w:rPr>
              <w:t xml:space="preserve">Yes / No</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A">
            <w:pPr>
              <w:spacing w:after="240" w:before="240" w:lineRule="auto"/>
              <w:rPr/>
            </w:pPr>
            <w:r w:rsidDel="00000000" w:rsidR="00000000" w:rsidRPr="00000000">
              <w:rPr>
                <w:rtl w:val="0"/>
              </w:rPr>
              <w:t xml:space="preserve">What happens if the builder is delayed?</w:t>
            </w:r>
          </w:p>
        </w:tc>
      </w:tr>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B">
            <w:pPr>
              <w:spacing w:after="240" w:before="240" w:lineRule="auto"/>
              <w:rPr/>
            </w:pPr>
            <w:r w:rsidDel="00000000" w:rsidR="00000000" w:rsidRPr="00000000">
              <w:rPr>
                <w:rtl w:val="0"/>
              </w:rPr>
              <w:t xml:space="preserve">Warranty Coverage</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C">
            <w:pPr>
              <w:spacing w:after="240" w:before="240" w:lineRule="auto"/>
              <w:rPr/>
            </w:pPr>
            <w:r w:rsidDel="00000000" w:rsidR="00000000" w:rsidRPr="00000000">
              <w:rPr>
                <w:rtl w:val="0"/>
              </w:rPr>
              <w:t xml:space="preserve">Yes / No</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CD">
            <w:pPr>
              <w:spacing w:after="240" w:before="240" w:lineRule="auto"/>
              <w:rPr/>
            </w:pPr>
            <w:r w:rsidDel="00000000" w:rsidR="00000000" w:rsidRPr="00000000">
              <w:rPr>
                <w:rtl w:val="0"/>
              </w:rPr>
              <w:t xml:space="preserve">1-year, 2-year, 10-year structure?</w:t>
            </w:r>
          </w:p>
        </w:tc>
      </w:tr>
    </w:tbl>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color w:val="ff0000"/>
        </w:rPr>
      </w:pPr>
      <w:r w:rsidDel="00000000" w:rsidR="00000000" w:rsidRPr="00000000">
        <w:rPr>
          <w:color w:val="ff0000"/>
          <w:rtl w:val="0"/>
        </w:rPr>
        <w:t xml:space="preserve">A clean, two‑column checklist showing the essential items every buyer must verify before signing a builder contract.</w:t>
      </w:r>
    </w:p>
    <w:p w:rsidR="00000000" w:rsidDel="00000000" w:rsidP="00000000" w:rsidRDefault="00000000" w:rsidRPr="00000000" w14:paraId="000002D1">
      <w:pPr>
        <w:rPr>
          <w:color w:val="ff0000"/>
        </w:rPr>
      </w:pPr>
      <w:r w:rsidDel="00000000" w:rsidR="00000000" w:rsidRPr="00000000">
        <w:rPr>
          <w:color w:val="ff0000"/>
          <w:rtl w:val="0"/>
        </w:rPr>
        <w:t xml:space="preserve">This visual supports your existing explanation of what buyers should confirm before signing.</w:t>
      </w:r>
    </w:p>
    <w:p w:rsidR="00000000" w:rsidDel="00000000" w:rsidP="00000000" w:rsidRDefault="00000000" w:rsidRPr="00000000" w14:paraId="000002D2">
      <w:pPr>
        <w:rPr>
          <w:color w:val="ff0000"/>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SECTION: Understanding Contract Language</w:t>
      </w:r>
    </w:p>
    <w:p w:rsidR="00000000" w:rsidDel="00000000" w:rsidP="00000000" w:rsidRDefault="00000000" w:rsidRPr="00000000" w14:paraId="000002D4">
      <w:pPr>
        <w:rPr/>
      </w:pPr>
      <w:r w:rsidDel="00000000" w:rsidR="00000000" w:rsidRPr="00000000">
        <w:rPr>
          <w:rtl w:val="0"/>
        </w:rPr>
        <w:t xml:space="preserve">[INSERT INFOGRAPHIC — CLAUSE COMPARISON CHART]</w:t>
      </w:r>
    </w:p>
    <w:p w:rsidR="00000000" w:rsidDel="00000000" w:rsidP="00000000" w:rsidRDefault="00000000" w:rsidRPr="00000000" w14:paraId="000002D5">
      <w:pPr>
        <w:rPr/>
      </w:pPr>
      <w:r w:rsidDel="00000000" w:rsidR="00000000" w:rsidRPr="00000000">
        <w:rPr>
          <w:rtl w:val="0"/>
        </w:rPr>
        <w:t xml:space="preserve">A side‑by‑side comparison of “Buyer‑Friendly” vs. “Builder‑Friendly” contract language.</w:t>
      </w:r>
    </w:p>
    <w:p w:rsidR="00000000" w:rsidDel="00000000" w:rsidP="00000000" w:rsidRDefault="00000000" w:rsidRPr="00000000" w14:paraId="000002D6">
      <w:pPr>
        <w:rPr/>
      </w:pPr>
      <w:r w:rsidDel="00000000" w:rsidR="00000000" w:rsidRPr="00000000">
        <w:rPr>
          <w:rtl w:val="0"/>
        </w:rPr>
        <w:t xml:space="preserve">This appears immediately after your paragraph explaining how contract language can shift risk toward the builder or the buyer.</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pStyle w:val="Heading3"/>
        <w:keepNext w:val="0"/>
        <w:keepLines w:val="0"/>
        <w:shd w:fill="ffffff" w:val="clear"/>
        <w:spacing w:after="120" w:before="360" w:lineRule="auto"/>
        <w:rPr>
          <w:b w:val="1"/>
          <w:bCs w:val="1"/>
          <w:color w:val="000000"/>
          <w:sz w:val="26"/>
          <w:szCs w:val="26"/>
        </w:rPr>
      </w:pPr>
      <w:bookmarkStart w:colFirst="0" w:colLast="0" w:name="_yz0h7saw9r3c" w:id="13"/>
      <w:bookmarkEnd w:id="13"/>
      <w:r w:rsidDel="00000000" w:rsidR="00000000" w:rsidRPr="00000000">
        <w:rPr>
          <w:b w:val="1"/>
          <w:bCs w:val="1"/>
          <w:color w:val="000000"/>
          <w:sz w:val="26"/>
          <w:szCs w:val="26"/>
          <w:rtl w:val="0"/>
        </w:rPr>
        <w:t xml:space="preserve">Clause Comparison Chart</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14.9895615866387"/>
        <w:gridCol w:w="2315.5741127348642"/>
        <w:gridCol w:w="2589.1440501043844"/>
        <w:gridCol w:w="2540.292275574113"/>
        <w:tblGridChange w:id="0">
          <w:tblGrid>
            <w:gridCol w:w="1914.9895615866387"/>
            <w:gridCol w:w="2315.5741127348642"/>
            <w:gridCol w:w="2589.1440501043844"/>
            <w:gridCol w:w="2540.292275574113"/>
          </w:tblGrid>
        </w:tblGridChange>
      </w:tblGrid>
      <w:tr>
        <w:trPr>
          <w:cantSplit w:val="0"/>
          <w:trHeight w:val="525" w:hRule="atLeast"/>
          <w:tblHeader w:val="0"/>
        </w:trPr>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2D9">
            <w:pPr>
              <w:spacing w:after="240" w:before="240" w:lineRule="auto"/>
              <w:rPr/>
            </w:pPr>
            <w:r w:rsidDel="00000000" w:rsidR="00000000" w:rsidRPr="00000000">
              <w:rPr>
                <w:b w:val="1"/>
                <w:bCs w:val="1"/>
                <w:color w:val="ffffff"/>
                <w:rtl w:val="0"/>
              </w:rPr>
              <w:t xml:space="preserve">Clause</w:t>
            </w:r>
            <w:r w:rsidDel="00000000" w:rsidR="00000000" w:rsidRPr="00000000">
              <w:rPr>
                <w:rtl w:val="0"/>
              </w:rPr>
            </w:r>
          </w:p>
        </w:tc>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2DA">
            <w:pPr>
              <w:spacing w:after="240" w:before="240" w:lineRule="auto"/>
              <w:rPr/>
            </w:pPr>
            <w:r w:rsidDel="00000000" w:rsidR="00000000" w:rsidRPr="00000000">
              <w:rPr>
                <w:b w:val="1"/>
                <w:bCs w:val="1"/>
                <w:color w:val="ffffff"/>
                <w:rtl w:val="0"/>
              </w:rPr>
              <w:t xml:space="preserve">What It Means</w:t>
            </w:r>
            <w:r w:rsidDel="00000000" w:rsidR="00000000" w:rsidRPr="00000000">
              <w:rPr>
                <w:rtl w:val="0"/>
              </w:rPr>
            </w:r>
          </w:p>
        </w:tc>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2DB">
            <w:pPr>
              <w:spacing w:after="240" w:before="240" w:lineRule="auto"/>
              <w:rPr/>
            </w:pPr>
            <w:r w:rsidDel="00000000" w:rsidR="00000000" w:rsidRPr="00000000">
              <w:rPr>
                <w:b w:val="1"/>
                <w:bCs w:val="1"/>
                <w:color w:val="ffffff"/>
                <w:rtl w:val="0"/>
              </w:rPr>
              <w:t xml:space="preserve">Buyer Impact</w:t>
            </w:r>
            <w:r w:rsidDel="00000000" w:rsidR="00000000" w:rsidRPr="00000000">
              <w:rPr>
                <w:rtl w:val="0"/>
              </w:rPr>
            </w:r>
          </w:p>
        </w:tc>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2DC">
            <w:pPr>
              <w:spacing w:after="240" w:before="240" w:lineRule="auto"/>
              <w:rPr/>
            </w:pPr>
            <w:r w:rsidDel="00000000" w:rsidR="00000000" w:rsidRPr="00000000">
              <w:rPr>
                <w:b w:val="1"/>
                <w:bCs w:val="1"/>
                <w:color w:val="ffffff"/>
                <w:rtl w:val="0"/>
              </w:rPr>
              <w:t xml:space="preserve">Questions to Ask</w:t>
            </w:r>
            <w:r w:rsidDel="00000000" w:rsidR="00000000" w:rsidRPr="00000000">
              <w:rPr>
                <w:rtl w:val="0"/>
              </w:rPr>
            </w:r>
          </w:p>
        </w:tc>
      </w:tr>
      <w:tr>
        <w:trPr>
          <w:cantSplit w:val="0"/>
          <w:trHeight w:val="795" w:hRule="atLeast"/>
          <w:tblHeader w:val="0"/>
        </w:trPr>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DD">
            <w:pPr>
              <w:spacing w:after="240" w:before="240" w:lineRule="auto"/>
              <w:rPr/>
            </w:pPr>
            <w:r w:rsidDel="00000000" w:rsidR="00000000" w:rsidRPr="00000000">
              <w:rPr>
                <w:rtl w:val="0"/>
              </w:rPr>
              <w:t xml:space="preserve">“Time is of the Essence”</w:t>
            </w:r>
          </w:p>
        </w:tc>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DE">
            <w:pPr>
              <w:spacing w:after="240" w:before="240" w:lineRule="auto"/>
              <w:rPr/>
            </w:pPr>
            <w:r w:rsidDel="00000000" w:rsidR="00000000" w:rsidRPr="00000000">
              <w:rPr>
                <w:rtl w:val="0"/>
              </w:rPr>
              <w:t xml:space="preserve">Deadlines are strict and enforceable.</w:t>
            </w:r>
          </w:p>
        </w:tc>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DF">
            <w:pPr>
              <w:spacing w:after="240" w:before="240" w:lineRule="auto"/>
              <w:rPr/>
            </w:pPr>
            <w:r w:rsidDel="00000000" w:rsidR="00000000" w:rsidRPr="00000000">
              <w:rPr>
                <w:rtl w:val="0"/>
              </w:rPr>
              <w:t xml:space="preserve">Missing a date can cost money or the home.</w:t>
            </w:r>
          </w:p>
        </w:tc>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0">
            <w:pPr>
              <w:spacing w:after="240" w:before="240" w:lineRule="auto"/>
              <w:rPr/>
            </w:pPr>
            <w:r w:rsidDel="00000000" w:rsidR="00000000" w:rsidRPr="00000000">
              <w:rPr>
                <w:rtl w:val="0"/>
              </w:rPr>
              <w:t xml:space="preserve">What dates are critical? Can any be extended?</w:t>
            </w:r>
          </w:p>
        </w:tc>
      </w:tr>
      <w:tr>
        <w:trPr>
          <w:cantSplit w:val="0"/>
          <w:trHeight w:val="79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1">
            <w:pPr>
              <w:spacing w:after="240" w:before="240" w:lineRule="auto"/>
              <w:rPr/>
            </w:pPr>
            <w:r w:rsidDel="00000000" w:rsidR="00000000" w:rsidRPr="00000000">
              <w:rPr>
                <w:rtl w:val="0"/>
              </w:rPr>
              <w:t xml:space="preserve">“Builder May Substitute Materials”</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2">
            <w:pPr>
              <w:spacing w:after="240" w:before="240" w:lineRule="auto"/>
              <w:rPr/>
            </w:pPr>
            <w:r w:rsidDel="00000000" w:rsidR="00000000" w:rsidRPr="00000000">
              <w:rPr>
                <w:rtl w:val="0"/>
              </w:rPr>
              <w:t xml:space="preserve">Builder can change products if needed.</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3">
            <w:pPr>
              <w:spacing w:after="240" w:before="240" w:lineRule="auto"/>
              <w:rPr/>
            </w:pPr>
            <w:r w:rsidDel="00000000" w:rsidR="00000000" w:rsidRPr="00000000">
              <w:rPr>
                <w:rtl w:val="0"/>
              </w:rPr>
              <w:t xml:space="preserve">You may not get the exact brand/model you saw.</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4">
            <w:pPr>
              <w:spacing w:after="240" w:before="240" w:lineRule="auto"/>
              <w:rPr/>
            </w:pPr>
            <w:r w:rsidDel="00000000" w:rsidR="00000000" w:rsidRPr="00000000">
              <w:rPr>
                <w:rtl w:val="0"/>
              </w:rPr>
              <w:t xml:space="preserve">What are the standards for substitutions?</w:t>
            </w:r>
          </w:p>
        </w:tc>
      </w:tr>
      <w:tr>
        <w:trPr>
          <w:cantSplit w:val="0"/>
          <w:trHeight w:val="79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5">
            <w:pPr>
              <w:spacing w:after="240" w:before="240" w:lineRule="auto"/>
              <w:rPr/>
            </w:pPr>
            <w:r w:rsidDel="00000000" w:rsidR="00000000" w:rsidRPr="00000000">
              <w:rPr>
                <w:rtl w:val="0"/>
              </w:rPr>
              <w:t xml:space="preserve">“Non-Refundable Deposits”</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6">
            <w:pPr>
              <w:spacing w:after="240" w:before="240" w:lineRule="auto"/>
              <w:rPr/>
            </w:pPr>
            <w:r w:rsidDel="00000000" w:rsidR="00000000" w:rsidRPr="00000000">
              <w:rPr>
                <w:rtl w:val="0"/>
              </w:rPr>
              <w:t xml:space="preserve">Some funds are not returned if you cancel.</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7">
            <w:pPr>
              <w:spacing w:after="240" w:before="240" w:lineRule="auto"/>
              <w:rPr/>
            </w:pPr>
            <w:r w:rsidDel="00000000" w:rsidR="00000000" w:rsidRPr="00000000">
              <w:rPr>
                <w:rtl w:val="0"/>
              </w:rPr>
              <w:t xml:space="preserve">Higher financial risk if plans change.</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2E8">
            <w:pPr>
              <w:spacing w:after="240" w:before="240" w:lineRule="auto"/>
              <w:rPr/>
            </w:pPr>
            <w:r w:rsidDel="00000000" w:rsidR="00000000" w:rsidRPr="00000000">
              <w:rPr>
                <w:rtl w:val="0"/>
              </w:rPr>
              <w:t xml:space="preserve">Which deposits are non-refundable and when?</w:t>
            </w:r>
          </w:p>
        </w:tc>
      </w:tr>
    </w:tbl>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SECTION: Where Key Clauses Are Located</w:t>
      </w:r>
    </w:p>
    <w:p w:rsidR="00000000" w:rsidDel="00000000" w:rsidP="00000000" w:rsidRDefault="00000000" w:rsidRPr="00000000" w14:paraId="000002ED">
      <w:pPr>
        <w:rPr/>
      </w:pPr>
      <w:r w:rsidDel="00000000" w:rsidR="00000000" w:rsidRPr="00000000">
        <w:rPr>
          <w:rtl w:val="0"/>
        </w:rPr>
        <w:t xml:space="preserve">[INSERT DIAGRAM — CONTRACT MAP]</w:t>
      </w:r>
    </w:p>
    <w:p w:rsidR="00000000" w:rsidDel="00000000" w:rsidP="00000000" w:rsidRDefault="00000000" w:rsidRPr="00000000" w14:paraId="000002EE">
      <w:pPr>
        <w:rPr/>
      </w:pPr>
      <w:r w:rsidDel="00000000" w:rsidR="00000000" w:rsidRPr="00000000">
        <w:rPr>
          <w:rtl w:val="0"/>
        </w:rPr>
        <w:t xml:space="preserve">A visual map showing where key clauses typically appear in a builder contract.</w:t>
      </w:r>
    </w:p>
    <w:p w:rsidR="00000000" w:rsidDel="00000000" w:rsidP="00000000" w:rsidRDefault="00000000" w:rsidRPr="00000000" w14:paraId="000002EF">
      <w:pPr>
        <w:rPr/>
      </w:pPr>
      <w:r w:rsidDel="00000000" w:rsidR="00000000" w:rsidRPr="00000000">
        <w:rPr>
          <w:rtl w:val="0"/>
        </w:rPr>
        <w:t xml:space="preserve">This is placed after your explanation of how contracts are structured and why buyers often miss important sections.</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SECTION: Questions to Ask Before Signing</w:t>
      </w:r>
    </w:p>
    <w:p w:rsidR="00000000" w:rsidDel="00000000" w:rsidP="00000000" w:rsidRDefault="00000000" w:rsidRPr="00000000" w14:paraId="000002F2">
      <w:pPr>
        <w:rPr/>
      </w:pPr>
      <w:r w:rsidDel="00000000" w:rsidR="00000000" w:rsidRPr="00000000">
        <w:rPr>
          <w:rtl w:val="0"/>
        </w:rPr>
        <w:t xml:space="preserve">[INSERT INFOGRAPHIC — TOP QUESTIONS TO ASK]</w:t>
      </w:r>
    </w:p>
    <w:p w:rsidR="00000000" w:rsidDel="00000000" w:rsidP="00000000" w:rsidRDefault="00000000" w:rsidRPr="00000000" w14:paraId="000002F3">
      <w:pPr>
        <w:rPr/>
      </w:pPr>
      <w:r w:rsidDel="00000000" w:rsidR="00000000" w:rsidRPr="00000000">
        <w:rPr>
          <w:rtl w:val="0"/>
        </w:rPr>
        <w:t xml:space="preserve">A simple, bold visual listing the 10 most important questions to ask your builder before signing.</w:t>
      </w:r>
    </w:p>
    <w:p w:rsidR="00000000" w:rsidDel="00000000" w:rsidP="00000000" w:rsidRDefault="00000000" w:rsidRPr="00000000" w14:paraId="000002F4">
      <w:pPr>
        <w:rPr/>
      </w:pPr>
      <w:r w:rsidDel="00000000" w:rsidR="00000000" w:rsidRPr="00000000">
        <w:rPr>
          <w:rtl w:val="0"/>
        </w:rPr>
        <w:t xml:space="preserve">This follows your existing list of recommended questions.</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SECTION: Contract Timeline &amp; Milestones</w:t>
      </w:r>
    </w:p>
    <w:p w:rsidR="00000000" w:rsidDel="00000000" w:rsidP="00000000" w:rsidRDefault="00000000" w:rsidRPr="00000000" w14:paraId="000002F7">
      <w:pPr>
        <w:rPr/>
      </w:pPr>
      <w:r w:rsidDel="00000000" w:rsidR="00000000" w:rsidRPr="00000000">
        <w:rPr>
          <w:rtl w:val="0"/>
        </w:rPr>
        <w:t xml:space="preserve">[INSERT TIMELINE GRAPHIC — CONTRACT TO CLOSING]</w:t>
      </w:r>
    </w:p>
    <w:p w:rsidR="00000000" w:rsidDel="00000000" w:rsidP="00000000" w:rsidRDefault="00000000" w:rsidRPr="00000000" w14:paraId="000002F8">
      <w:pPr>
        <w:rPr/>
      </w:pPr>
      <w:r w:rsidDel="00000000" w:rsidR="00000000" w:rsidRPr="00000000">
        <w:rPr>
          <w:rFonts w:ascii="Arial Unicode MS" w:cs="Arial Unicode MS" w:eastAsia="Arial Unicode MS" w:hAnsi="Arial Unicode MS"/>
          <w:rtl w:val="0"/>
        </w:rPr>
        <w:t xml:space="preserve">A horizontal timeline showing the sequence from contract signing → design selections → construction milestones → closing.</w:t>
      </w:r>
    </w:p>
    <w:p w:rsidR="00000000" w:rsidDel="00000000" w:rsidP="00000000" w:rsidRDefault="00000000" w:rsidRPr="00000000" w14:paraId="000002F9">
      <w:pPr>
        <w:rPr/>
      </w:pPr>
      <w:r w:rsidDel="00000000" w:rsidR="00000000" w:rsidRPr="00000000">
        <w:rPr>
          <w:rtl w:val="0"/>
        </w:rPr>
        <w:t xml:space="preserve">This sits right after your explanation of how the contract connects to the construction timeline.</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pStyle w:val="Heading2"/>
        <w:keepNext w:val="0"/>
        <w:keepLines w:val="0"/>
        <w:pBdr>
          <w:bottom w:color="b08a3e" w:space="4" w:sz="11" w:val="single"/>
        </w:pBdr>
        <w:shd w:fill="ffffff" w:val="clear"/>
        <w:spacing w:after="240" w:lineRule="auto"/>
        <w:rPr>
          <w:b w:val="1"/>
          <w:bCs w:val="1"/>
          <w:sz w:val="34"/>
          <w:szCs w:val="34"/>
        </w:rPr>
      </w:pPr>
      <w:bookmarkStart w:colFirst="0" w:colLast="0" w:name="_mao8p26l2rkg" w:id="14"/>
      <w:bookmarkEnd w:id="14"/>
      <w:r w:rsidDel="00000000" w:rsidR="00000000" w:rsidRPr="00000000">
        <w:rPr>
          <w:b w:val="1"/>
          <w:bCs w:val="1"/>
          <w:sz w:val="34"/>
          <w:szCs w:val="34"/>
          <w:rtl w:val="0"/>
        </w:rPr>
        <w:t xml:space="preserve">Timeline, Change Orders, and Build Flow</w:t>
      </w:r>
    </w:p>
    <w:p w:rsidR="00000000" w:rsidDel="00000000" w:rsidP="00000000" w:rsidRDefault="00000000" w:rsidRPr="00000000" w14:paraId="000002FC">
      <w:pPr>
        <w:pStyle w:val="Heading3"/>
        <w:keepNext w:val="0"/>
        <w:keepLines w:val="0"/>
        <w:shd w:fill="ffffff" w:val="clear"/>
        <w:spacing w:after="120" w:before="360" w:lineRule="auto"/>
        <w:rPr>
          <w:b w:val="1"/>
          <w:bCs w:val="1"/>
          <w:color w:val="000000"/>
          <w:sz w:val="26"/>
          <w:szCs w:val="26"/>
        </w:rPr>
      </w:pPr>
      <w:bookmarkStart w:colFirst="0" w:colLast="0" w:name="_fpf80dt9x5hf" w:id="15"/>
      <w:bookmarkEnd w:id="15"/>
      <w:r w:rsidDel="00000000" w:rsidR="00000000" w:rsidRPr="00000000">
        <w:rPr>
          <w:b w:val="1"/>
          <w:bCs w:val="1"/>
          <w:color w:val="000000"/>
          <w:sz w:val="26"/>
          <w:szCs w:val="26"/>
          <w:rtl w:val="0"/>
        </w:rPr>
        <w:t xml:space="preserve">New Construction Timeline</w:t>
      </w:r>
    </w:p>
    <w:p w:rsidR="00000000" w:rsidDel="00000000" w:rsidP="00000000" w:rsidRDefault="00000000" w:rsidRPr="00000000" w14:paraId="000002FD">
      <w:pPr>
        <w:shd w:fill="ffffff" w:val="clear"/>
        <w:spacing w:after="540" w:before="300" w:lineRule="auto"/>
        <w:rPr>
          <w:b w:val="1"/>
          <w:bCs w:val="1"/>
          <w:color w:val="ffffff"/>
          <w:shd w:fill="b08a3e" w:val="clear"/>
        </w:rPr>
      </w:pPr>
      <w:r w:rsidDel="00000000" w:rsidR="00000000" w:rsidRPr="00000000">
        <w:rPr>
          <w:b w:val="1"/>
          <w:bCs w:val="1"/>
          <w:rtl w:val="0"/>
        </w:rPr>
        <w:t xml:space="preserve">1. Contract Signed </w:t>
      </w:r>
      <w:r w:rsidDel="00000000" w:rsidR="00000000" w:rsidRPr="00000000">
        <w:rPr>
          <w:b w:val="1"/>
          <w:bCs w:val="1"/>
          <w:color w:val="ffffff"/>
          <w:shd w:fill="b08a3e" w:val="clear"/>
          <w:rtl w:val="0"/>
        </w:rPr>
        <w:t xml:space="preserve">Start</w:t>
      </w:r>
    </w:p>
    <w:p w:rsidR="00000000" w:rsidDel="00000000" w:rsidP="00000000" w:rsidRDefault="00000000" w:rsidRPr="00000000" w14:paraId="000002FE">
      <w:pPr>
        <w:shd w:fill="ffffff" w:val="clear"/>
        <w:spacing w:after="540" w:before="300" w:lineRule="auto"/>
        <w:rPr/>
      </w:pPr>
      <w:r w:rsidDel="00000000" w:rsidR="00000000" w:rsidRPr="00000000">
        <w:rPr>
          <w:rtl w:val="0"/>
        </w:rPr>
        <w:t xml:space="preserve">Price, lot, and basic terms are locked in. Deposits are paid.</w:t>
      </w:r>
    </w:p>
    <w:p w:rsidR="00000000" w:rsidDel="00000000" w:rsidP="00000000" w:rsidRDefault="00000000" w:rsidRPr="00000000" w14:paraId="000002FF">
      <w:pPr>
        <w:shd w:fill="ffffff" w:val="clear"/>
        <w:spacing w:after="540" w:before="300" w:lineRule="auto"/>
        <w:rPr>
          <w:b w:val="1"/>
          <w:bCs w:val="1"/>
        </w:rPr>
      </w:pPr>
      <w:r w:rsidDel="00000000" w:rsidR="00000000" w:rsidRPr="00000000">
        <w:rPr>
          <w:b w:val="1"/>
          <w:bCs w:val="1"/>
          <w:rtl w:val="0"/>
        </w:rPr>
        <w:t xml:space="preserve">2. Design &amp; Selections</w:t>
      </w:r>
    </w:p>
    <w:p w:rsidR="00000000" w:rsidDel="00000000" w:rsidP="00000000" w:rsidRDefault="00000000" w:rsidRPr="00000000" w14:paraId="00000300">
      <w:pPr>
        <w:shd w:fill="ffffff" w:val="clear"/>
        <w:spacing w:after="540" w:before="300" w:lineRule="auto"/>
        <w:rPr/>
      </w:pPr>
      <w:r w:rsidDel="00000000" w:rsidR="00000000" w:rsidRPr="00000000">
        <w:rPr>
          <w:rtl w:val="0"/>
        </w:rPr>
        <w:t xml:space="preserve">Buyer chooses finishes, structural options, and upgrades within builder deadlines.</w:t>
      </w:r>
    </w:p>
    <w:p w:rsidR="00000000" w:rsidDel="00000000" w:rsidP="00000000" w:rsidRDefault="00000000" w:rsidRPr="00000000" w14:paraId="00000301">
      <w:pPr>
        <w:shd w:fill="ffffff" w:val="clear"/>
        <w:spacing w:after="540" w:before="300" w:lineRule="auto"/>
        <w:rPr>
          <w:b w:val="1"/>
          <w:bCs w:val="1"/>
        </w:rPr>
      </w:pPr>
      <w:r w:rsidDel="00000000" w:rsidR="00000000" w:rsidRPr="00000000">
        <w:rPr>
          <w:b w:val="1"/>
          <w:bCs w:val="1"/>
          <w:rtl w:val="0"/>
        </w:rPr>
        <w:t xml:space="preserve">3. Permitting &amp; Pre-Construction</w:t>
      </w:r>
    </w:p>
    <w:p w:rsidR="00000000" w:rsidDel="00000000" w:rsidP="00000000" w:rsidRDefault="00000000" w:rsidRPr="00000000" w14:paraId="00000302">
      <w:pPr>
        <w:shd w:fill="ffffff" w:val="clear"/>
        <w:spacing w:after="540" w:before="300" w:lineRule="auto"/>
        <w:rPr/>
      </w:pPr>
      <w:r w:rsidDel="00000000" w:rsidR="00000000" w:rsidRPr="00000000">
        <w:rPr>
          <w:rtl w:val="0"/>
        </w:rPr>
        <w:t xml:space="preserve">Builder submits plans, obtains permits, and schedules trades.</w:t>
      </w:r>
    </w:p>
    <w:p w:rsidR="00000000" w:rsidDel="00000000" w:rsidP="00000000" w:rsidRDefault="00000000" w:rsidRPr="00000000" w14:paraId="00000303">
      <w:pPr>
        <w:shd w:fill="ffffff" w:val="clear"/>
        <w:spacing w:after="540" w:before="300" w:lineRule="auto"/>
        <w:rPr>
          <w:b w:val="1"/>
          <w:bCs w:val="1"/>
        </w:rPr>
      </w:pPr>
      <w:r w:rsidDel="00000000" w:rsidR="00000000" w:rsidRPr="00000000">
        <w:rPr>
          <w:b w:val="1"/>
          <w:bCs w:val="1"/>
          <w:rtl w:val="0"/>
        </w:rPr>
        <w:t xml:space="preserve">4. Construction</w:t>
      </w:r>
    </w:p>
    <w:p w:rsidR="00000000" w:rsidDel="00000000" w:rsidP="00000000" w:rsidRDefault="00000000" w:rsidRPr="00000000" w14:paraId="00000304">
      <w:pPr>
        <w:shd w:fill="ffffff" w:val="clear"/>
        <w:spacing w:after="540" w:before="300" w:lineRule="auto"/>
        <w:rPr/>
      </w:pPr>
      <w:r w:rsidDel="00000000" w:rsidR="00000000" w:rsidRPr="00000000">
        <w:rPr>
          <w:rtl w:val="0"/>
        </w:rPr>
        <w:t xml:space="preserve">Foundation, framing, mechanicals, drywall, finishes, and final touches.</w:t>
      </w:r>
    </w:p>
    <w:p w:rsidR="00000000" w:rsidDel="00000000" w:rsidP="00000000" w:rsidRDefault="00000000" w:rsidRPr="00000000" w14:paraId="00000305">
      <w:pPr>
        <w:shd w:fill="ffffff" w:val="clear"/>
        <w:spacing w:after="540" w:before="300" w:lineRule="auto"/>
        <w:rPr>
          <w:b w:val="1"/>
          <w:bCs w:val="1"/>
        </w:rPr>
      </w:pPr>
      <w:r w:rsidDel="00000000" w:rsidR="00000000" w:rsidRPr="00000000">
        <w:rPr>
          <w:b w:val="1"/>
          <w:bCs w:val="1"/>
          <w:rtl w:val="0"/>
        </w:rPr>
        <w:t xml:space="preserve">5. Walkthroughs &amp; Punch List</w:t>
      </w:r>
    </w:p>
    <w:p w:rsidR="00000000" w:rsidDel="00000000" w:rsidP="00000000" w:rsidRDefault="00000000" w:rsidRPr="00000000" w14:paraId="00000306">
      <w:pPr>
        <w:shd w:fill="ffffff" w:val="clear"/>
        <w:spacing w:after="540" w:before="300" w:lineRule="auto"/>
        <w:rPr/>
      </w:pPr>
      <w:r w:rsidDel="00000000" w:rsidR="00000000" w:rsidRPr="00000000">
        <w:rPr>
          <w:rtl w:val="0"/>
        </w:rPr>
        <w:t xml:space="preserve">Buyer reviews the home, notes items to be corrected, and confirms completion.</w:t>
      </w:r>
    </w:p>
    <w:p w:rsidR="00000000" w:rsidDel="00000000" w:rsidP="00000000" w:rsidRDefault="00000000" w:rsidRPr="00000000" w14:paraId="00000307">
      <w:pPr>
        <w:shd w:fill="ffffff" w:val="clear"/>
        <w:spacing w:after="540" w:before="300" w:lineRule="auto"/>
        <w:rPr>
          <w:b w:val="1"/>
          <w:bCs w:val="1"/>
          <w:color w:val="ffffff"/>
          <w:shd w:fill="b08a3e" w:val="clear"/>
        </w:rPr>
      </w:pPr>
      <w:r w:rsidDel="00000000" w:rsidR="00000000" w:rsidRPr="00000000">
        <w:rPr>
          <w:b w:val="1"/>
          <w:bCs w:val="1"/>
          <w:rtl w:val="0"/>
        </w:rPr>
        <w:t xml:space="preserve">6. Closing &amp; Move-In </w:t>
      </w:r>
      <w:r w:rsidDel="00000000" w:rsidR="00000000" w:rsidRPr="00000000">
        <w:rPr>
          <w:b w:val="1"/>
          <w:bCs w:val="1"/>
          <w:color w:val="ffffff"/>
          <w:shd w:fill="b08a3e" w:val="clear"/>
          <w:rtl w:val="0"/>
        </w:rPr>
        <w:t xml:space="preserve">Finish</w:t>
      </w:r>
    </w:p>
    <w:p w:rsidR="00000000" w:rsidDel="00000000" w:rsidP="00000000" w:rsidRDefault="00000000" w:rsidRPr="00000000" w14:paraId="00000308">
      <w:pPr>
        <w:shd w:fill="ffffff" w:val="clear"/>
        <w:spacing w:after="540" w:before="300" w:lineRule="auto"/>
        <w:rPr/>
      </w:pPr>
      <w:r w:rsidDel="00000000" w:rsidR="00000000" w:rsidRPr="00000000">
        <w:rPr>
          <w:rtl w:val="0"/>
        </w:rPr>
        <w:t xml:space="preserve">Final documents are signed, funds are transferred, and keys are delivered.</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SECTION: Change Orders</w:t>
      </w:r>
    </w:p>
    <w:p w:rsidR="00000000" w:rsidDel="00000000" w:rsidP="00000000" w:rsidRDefault="00000000" w:rsidRPr="00000000" w14:paraId="0000030D">
      <w:pPr>
        <w:rPr/>
      </w:pPr>
      <w:r w:rsidDel="00000000" w:rsidR="00000000" w:rsidRPr="00000000">
        <w:rPr>
          <w:rtl w:val="0"/>
        </w:rPr>
        <w:t xml:space="preserve">[INSERT FLOWCHART — CHANGE ORDER PROCESS]</w:t>
      </w:r>
    </w:p>
    <w:p w:rsidR="00000000" w:rsidDel="00000000" w:rsidP="00000000" w:rsidRDefault="00000000" w:rsidRPr="00000000" w14:paraId="0000030E">
      <w:pPr>
        <w:rPr/>
      </w:pPr>
      <w:r w:rsidDel="00000000" w:rsidR="00000000" w:rsidRPr="00000000">
        <w:rPr>
          <w:rtl w:val="0"/>
        </w:rPr>
        <w:t xml:space="preserve">A step‑by‑step visual showing how change orders are requested, approved, priced, and documented.</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pStyle w:val="Heading3"/>
        <w:keepNext w:val="0"/>
        <w:keepLines w:val="0"/>
        <w:shd w:fill="ffffff" w:val="clear"/>
        <w:spacing w:after="120" w:before="360" w:lineRule="auto"/>
        <w:rPr>
          <w:b w:val="1"/>
          <w:bCs w:val="1"/>
          <w:color w:val="000000"/>
          <w:sz w:val="26"/>
          <w:szCs w:val="26"/>
        </w:rPr>
      </w:pPr>
      <w:bookmarkStart w:colFirst="0" w:colLast="0" w:name="_tb937de8j54h" w:id="16"/>
      <w:bookmarkEnd w:id="16"/>
      <w:r w:rsidDel="00000000" w:rsidR="00000000" w:rsidRPr="00000000">
        <w:rPr>
          <w:b w:val="1"/>
          <w:bCs w:val="1"/>
          <w:color w:val="000000"/>
          <w:sz w:val="26"/>
          <w:szCs w:val="26"/>
          <w:rtl w:val="0"/>
        </w:rPr>
        <w:t xml:space="preserve">Change Order Flow</w:t>
      </w:r>
    </w:p>
    <w:p w:rsidR="00000000" w:rsidDel="00000000" w:rsidP="00000000" w:rsidRDefault="00000000" w:rsidRPr="00000000" w14:paraId="00000311">
      <w:pPr>
        <w:shd w:fill="ffffff" w:val="clear"/>
        <w:spacing w:after="420" w:before="300" w:lineRule="auto"/>
        <w:jc w:val="center"/>
        <w:rPr>
          <w:b w:val="1"/>
          <w:bCs w:val="1"/>
        </w:rPr>
      </w:pPr>
      <w:r w:rsidDel="00000000" w:rsidR="00000000" w:rsidRPr="00000000">
        <w:rPr>
          <w:b w:val="1"/>
          <w:bCs w:val="1"/>
          <w:rtl w:val="0"/>
        </w:rPr>
        <w:t xml:space="preserve">Change Order Process</w:t>
      </w:r>
    </w:p>
    <w:p w:rsidR="00000000" w:rsidDel="00000000" w:rsidP="00000000" w:rsidRDefault="00000000" w:rsidRPr="00000000" w14:paraId="00000312">
      <w:pPr>
        <w:numPr>
          <w:ilvl w:val="0"/>
          <w:numId w:val="40"/>
        </w:numPr>
        <w:spacing w:after="0" w:afterAutospacing="0" w:before="300" w:lineRule="auto"/>
        <w:ind w:left="720" w:hanging="360"/>
      </w:pPr>
      <w:r w:rsidDel="00000000" w:rsidR="00000000" w:rsidRPr="00000000">
        <w:rPr>
          <w:b w:val="1"/>
          <w:bCs w:val="1"/>
          <w:color w:val="333333"/>
          <w:rtl w:val="0"/>
        </w:rPr>
        <w:t xml:space="preserve">1. Buyer Request:</w:t>
      </w:r>
      <w:r w:rsidDel="00000000" w:rsidR="00000000" w:rsidRPr="00000000">
        <w:rPr>
          <w:color w:val="333333"/>
          <w:rtl w:val="0"/>
        </w:rPr>
        <w:t xml:space="preserve"> Buyer asks to add, remove, or modify an item.</w:t>
      </w:r>
    </w:p>
    <w:p w:rsidR="00000000" w:rsidDel="00000000" w:rsidP="00000000" w:rsidRDefault="00000000" w:rsidRPr="00000000" w14:paraId="00000313">
      <w:pPr>
        <w:numPr>
          <w:ilvl w:val="0"/>
          <w:numId w:val="40"/>
        </w:numPr>
        <w:spacing w:after="0" w:afterAutospacing="0" w:before="0" w:beforeAutospacing="0" w:lineRule="auto"/>
        <w:ind w:left="720" w:hanging="360"/>
      </w:pPr>
      <w:r w:rsidDel="00000000" w:rsidR="00000000" w:rsidRPr="00000000">
        <w:rPr>
          <w:b w:val="1"/>
          <w:bCs w:val="1"/>
          <w:color w:val="333333"/>
          <w:rtl w:val="0"/>
        </w:rPr>
        <w:t xml:space="preserve">2. Builder Review:</w:t>
      </w:r>
      <w:r w:rsidDel="00000000" w:rsidR="00000000" w:rsidRPr="00000000">
        <w:rPr>
          <w:color w:val="333333"/>
          <w:rtl w:val="0"/>
        </w:rPr>
        <w:t xml:space="preserve"> Builder checks feasibility, cost, and timeline impact.</w:t>
      </w:r>
    </w:p>
    <w:p w:rsidR="00000000" w:rsidDel="00000000" w:rsidP="00000000" w:rsidRDefault="00000000" w:rsidRPr="00000000" w14:paraId="00000314">
      <w:pPr>
        <w:numPr>
          <w:ilvl w:val="0"/>
          <w:numId w:val="40"/>
        </w:numPr>
        <w:spacing w:after="0" w:afterAutospacing="0" w:before="0" w:beforeAutospacing="0" w:lineRule="auto"/>
        <w:ind w:left="720" w:hanging="360"/>
      </w:pPr>
      <w:r w:rsidDel="00000000" w:rsidR="00000000" w:rsidRPr="00000000">
        <w:rPr>
          <w:b w:val="1"/>
          <w:bCs w:val="1"/>
          <w:color w:val="333333"/>
          <w:rtl w:val="0"/>
        </w:rPr>
        <w:t xml:space="preserve">3. Written Change Order:</w:t>
      </w:r>
      <w:r w:rsidDel="00000000" w:rsidR="00000000" w:rsidRPr="00000000">
        <w:rPr>
          <w:color w:val="333333"/>
          <w:rtl w:val="0"/>
        </w:rPr>
        <w:t xml:space="preserve"> Details, pricing, and deadlines documented.</w:t>
      </w:r>
    </w:p>
    <w:p w:rsidR="00000000" w:rsidDel="00000000" w:rsidP="00000000" w:rsidRDefault="00000000" w:rsidRPr="00000000" w14:paraId="00000315">
      <w:pPr>
        <w:numPr>
          <w:ilvl w:val="0"/>
          <w:numId w:val="40"/>
        </w:numPr>
        <w:spacing w:after="0" w:afterAutospacing="0" w:before="0" w:beforeAutospacing="0" w:lineRule="auto"/>
        <w:ind w:left="720" w:hanging="360"/>
      </w:pPr>
      <w:r w:rsidDel="00000000" w:rsidR="00000000" w:rsidRPr="00000000">
        <w:rPr>
          <w:b w:val="1"/>
          <w:bCs w:val="1"/>
          <w:color w:val="333333"/>
          <w:rtl w:val="0"/>
        </w:rPr>
        <w:t xml:space="preserve">4. Buyer Approval &amp; Payment:</w:t>
      </w:r>
      <w:r w:rsidDel="00000000" w:rsidR="00000000" w:rsidRPr="00000000">
        <w:rPr>
          <w:color w:val="333333"/>
          <w:rtl w:val="0"/>
        </w:rPr>
        <w:t xml:space="preserve"> Buyer signs and pays any required fees.</w:t>
      </w:r>
    </w:p>
    <w:p w:rsidR="00000000" w:rsidDel="00000000" w:rsidP="00000000" w:rsidRDefault="00000000" w:rsidRPr="00000000" w14:paraId="00000316">
      <w:pPr>
        <w:numPr>
          <w:ilvl w:val="0"/>
          <w:numId w:val="40"/>
        </w:numPr>
        <w:spacing w:after="0" w:afterAutospacing="0" w:before="0" w:beforeAutospacing="0" w:lineRule="auto"/>
        <w:ind w:left="720" w:hanging="360"/>
      </w:pPr>
      <w:r w:rsidDel="00000000" w:rsidR="00000000" w:rsidRPr="00000000">
        <w:rPr>
          <w:b w:val="1"/>
          <w:bCs w:val="1"/>
          <w:color w:val="333333"/>
          <w:rtl w:val="0"/>
        </w:rPr>
        <w:t xml:space="preserve">5. Work Scheduled:</w:t>
      </w:r>
      <w:r w:rsidDel="00000000" w:rsidR="00000000" w:rsidRPr="00000000">
        <w:rPr>
          <w:color w:val="333333"/>
          <w:rtl w:val="0"/>
        </w:rPr>
        <w:t xml:space="preserve"> Builder updates trades and schedule.</w:t>
      </w:r>
    </w:p>
    <w:p w:rsidR="00000000" w:rsidDel="00000000" w:rsidP="00000000" w:rsidRDefault="00000000" w:rsidRPr="00000000" w14:paraId="00000317">
      <w:pPr>
        <w:numPr>
          <w:ilvl w:val="0"/>
          <w:numId w:val="40"/>
        </w:numPr>
        <w:spacing w:after="420" w:before="0" w:beforeAutospacing="0" w:lineRule="auto"/>
        <w:ind w:left="720" w:hanging="360"/>
      </w:pPr>
      <w:r w:rsidDel="00000000" w:rsidR="00000000" w:rsidRPr="00000000">
        <w:rPr>
          <w:b w:val="1"/>
          <w:bCs w:val="1"/>
          <w:color w:val="333333"/>
          <w:rtl w:val="0"/>
        </w:rPr>
        <w:t xml:space="preserve">6. Verification:</w:t>
      </w:r>
      <w:r w:rsidDel="00000000" w:rsidR="00000000" w:rsidRPr="00000000">
        <w:rPr>
          <w:color w:val="333333"/>
          <w:rtl w:val="0"/>
        </w:rPr>
        <w:t xml:space="preserve"> Buyer confirms change is completed as agreed.</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This is placed after your paragraphs describing how change orders work and why documentation matters.</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SECTION: Warranty Terms Inside the Contract</w:t>
      </w:r>
    </w:p>
    <w:p w:rsidR="00000000" w:rsidDel="00000000" w:rsidP="00000000" w:rsidRDefault="00000000" w:rsidRPr="00000000" w14:paraId="0000031C">
      <w:pPr>
        <w:rPr/>
      </w:pPr>
      <w:r w:rsidDel="00000000" w:rsidR="00000000" w:rsidRPr="00000000">
        <w:rPr>
          <w:rtl w:val="0"/>
        </w:rPr>
        <w:t xml:space="preserve">[INSERT INFOGRAPHIC — WARRANTY OVERVIEW]</w:t>
      </w:r>
    </w:p>
    <w:p w:rsidR="00000000" w:rsidDel="00000000" w:rsidP="00000000" w:rsidRDefault="00000000" w:rsidRPr="00000000" w14:paraId="0000031D">
      <w:pPr>
        <w:rPr/>
      </w:pPr>
      <w:r w:rsidDel="00000000" w:rsidR="00000000" w:rsidRPr="00000000">
        <w:rPr>
          <w:rtl w:val="0"/>
        </w:rPr>
        <w:t xml:space="preserve">A quick‑view graphic showing 1‑year, 2‑year, and 10‑year warranty coverage.</w:t>
      </w:r>
    </w:p>
    <w:p w:rsidR="00000000" w:rsidDel="00000000" w:rsidP="00000000" w:rsidRDefault="00000000" w:rsidRPr="00000000" w14:paraId="0000031E">
      <w:pPr>
        <w:rPr/>
      </w:pPr>
      <w:r w:rsidDel="00000000" w:rsidR="00000000" w:rsidRPr="00000000">
        <w:rPr>
          <w:rtl w:val="0"/>
        </w:rPr>
        <w:t xml:space="preserve">This appears at the end of your warranty explanation, just before the chapter transitions into the next topic.</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pStyle w:val="Heading2"/>
        <w:keepNext w:val="0"/>
        <w:keepLines w:val="0"/>
        <w:pBdr>
          <w:bottom w:color="b08a3e" w:space="4" w:sz="11" w:val="single"/>
        </w:pBdr>
        <w:shd w:fill="ffffff" w:val="clear"/>
        <w:spacing w:after="240" w:lineRule="auto"/>
        <w:rPr>
          <w:b w:val="1"/>
          <w:bCs w:val="1"/>
          <w:sz w:val="34"/>
          <w:szCs w:val="34"/>
        </w:rPr>
      </w:pPr>
      <w:bookmarkStart w:colFirst="0" w:colLast="0" w:name="_ph8nnd4xvklr" w:id="17"/>
      <w:bookmarkEnd w:id="17"/>
      <w:r w:rsidDel="00000000" w:rsidR="00000000" w:rsidRPr="00000000">
        <w:rPr>
          <w:b w:val="1"/>
          <w:bCs w:val="1"/>
          <w:sz w:val="34"/>
          <w:szCs w:val="34"/>
          <w:rtl w:val="0"/>
        </w:rPr>
        <w:t xml:space="preserve">Warranty Snapshot – 1 / 2 / 10 Structure</w:t>
      </w:r>
    </w:p>
    <w:tbl>
      <w:tblPr>
        <w:tblStyle w:val="Table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08.75"/>
        <w:gridCol w:w="3978"/>
        <w:gridCol w:w="3773.25"/>
        <w:tblGridChange w:id="0">
          <w:tblGrid>
            <w:gridCol w:w="1608.75"/>
            <w:gridCol w:w="3978"/>
            <w:gridCol w:w="3773.25"/>
          </w:tblGrid>
        </w:tblGridChange>
      </w:tblGrid>
      <w:tr>
        <w:trPr>
          <w:cantSplit w:val="0"/>
          <w:trHeight w:val="525" w:hRule="atLeast"/>
          <w:tblHeader w:val="0"/>
        </w:trPr>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321">
            <w:pPr>
              <w:spacing w:after="240" w:before="240" w:lineRule="auto"/>
              <w:rPr/>
            </w:pPr>
            <w:r w:rsidDel="00000000" w:rsidR="00000000" w:rsidRPr="00000000">
              <w:rPr>
                <w:b w:val="1"/>
                <w:bCs w:val="1"/>
                <w:color w:val="ffffff"/>
                <w:rtl w:val="0"/>
              </w:rPr>
              <w:t xml:space="preserve">Coverage Period</w:t>
            </w:r>
            <w:r w:rsidDel="00000000" w:rsidR="00000000" w:rsidRPr="00000000">
              <w:rPr>
                <w:rtl w:val="0"/>
              </w:rPr>
            </w:r>
          </w:p>
        </w:tc>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322">
            <w:pPr>
              <w:spacing w:after="240" w:before="240" w:lineRule="auto"/>
              <w:rPr/>
            </w:pPr>
            <w:r w:rsidDel="00000000" w:rsidR="00000000" w:rsidRPr="00000000">
              <w:rPr>
                <w:b w:val="1"/>
                <w:bCs w:val="1"/>
                <w:color w:val="ffffff"/>
                <w:rtl w:val="0"/>
              </w:rPr>
              <w:t xml:space="preserve">What’s Typically Covered</w:t>
            </w:r>
            <w:r w:rsidDel="00000000" w:rsidR="00000000" w:rsidRPr="00000000">
              <w:rPr>
                <w:rtl w:val="0"/>
              </w:rPr>
            </w:r>
          </w:p>
        </w:tc>
        <w:tc>
          <w:tcPr>
            <w:tcBorders>
              <w:top w:color="b08a3e" w:space="0" w:sz="6" w:val="single"/>
              <w:left w:color="b08a3e" w:space="0" w:sz="6" w:val="single"/>
              <w:bottom w:color="b08a3e" w:space="0" w:sz="6" w:val="single"/>
              <w:right w:color="b08a3e" w:space="0" w:sz="6" w:val="single"/>
            </w:tcBorders>
            <w:shd w:fill="000000" w:val="clear"/>
            <w:tcMar>
              <w:top w:w="120.0" w:type="dxa"/>
              <w:left w:w="120.0" w:type="dxa"/>
              <w:bottom w:w="120.0" w:type="dxa"/>
              <w:right w:w="120.0" w:type="dxa"/>
            </w:tcMar>
          </w:tcPr>
          <w:p w:rsidR="00000000" w:rsidDel="00000000" w:rsidP="00000000" w:rsidRDefault="00000000" w:rsidRPr="00000000" w14:paraId="00000323">
            <w:pPr>
              <w:spacing w:after="240" w:before="240" w:lineRule="auto"/>
              <w:rPr/>
            </w:pPr>
            <w:r w:rsidDel="00000000" w:rsidR="00000000" w:rsidRPr="00000000">
              <w:rPr>
                <w:b w:val="1"/>
                <w:bCs w:val="1"/>
                <w:color w:val="ffffff"/>
                <w:rtl w:val="0"/>
              </w:rPr>
              <w:t xml:space="preserve">Buyer Action</w:t>
            </w:r>
            <w:r w:rsidDel="00000000" w:rsidR="00000000" w:rsidRPr="00000000">
              <w:rPr>
                <w:rtl w:val="0"/>
              </w:rPr>
            </w:r>
          </w:p>
        </w:tc>
      </w:tr>
      <w:tr>
        <w:trPr>
          <w:cantSplit w:val="0"/>
          <w:trHeight w:val="795" w:hRule="atLeast"/>
          <w:tblHeader w:val="0"/>
        </w:trPr>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4">
            <w:pPr>
              <w:spacing w:after="240" w:before="240" w:lineRule="auto"/>
              <w:rPr/>
            </w:pPr>
            <w:r w:rsidDel="00000000" w:rsidR="00000000" w:rsidRPr="00000000">
              <w:rPr>
                <w:rtl w:val="0"/>
              </w:rPr>
              <w:t xml:space="preserve">Year 1 – Workmanship</w:t>
            </w:r>
          </w:p>
        </w:tc>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5">
            <w:pPr>
              <w:spacing w:after="240" w:before="240" w:lineRule="auto"/>
              <w:rPr/>
            </w:pPr>
            <w:r w:rsidDel="00000000" w:rsidR="00000000" w:rsidRPr="00000000">
              <w:rPr>
                <w:rtl w:val="0"/>
              </w:rPr>
              <w:t xml:space="preserve">Cosmetic and workmanship issues (paint, trim, minor cracks, etc.).</w:t>
            </w:r>
          </w:p>
        </w:tc>
        <w:tc>
          <w:tcPr>
            <w:tcBorders>
              <w:top w:color="b08a3e"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6">
            <w:pPr>
              <w:spacing w:after="240" w:before="240" w:lineRule="auto"/>
              <w:rPr/>
            </w:pPr>
            <w:r w:rsidDel="00000000" w:rsidR="00000000" w:rsidRPr="00000000">
              <w:rPr>
                <w:rtl w:val="0"/>
              </w:rPr>
              <w:t xml:space="preserve">Document issues early and submit within the builder’s process.</w:t>
            </w:r>
          </w:p>
        </w:tc>
      </w:tr>
      <w:tr>
        <w:trPr>
          <w:cantSplit w:val="0"/>
          <w:trHeight w:val="79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7">
            <w:pPr>
              <w:spacing w:after="240" w:before="240" w:lineRule="auto"/>
              <w:rPr/>
            </w:pPr>
            <w:r w:rsidDel="00000000" w:rsidR="00000000" w:rsidRPr="00000000">
              <w:rPr>
                <w:rtl w:val="0"/>
              </w:rPr>
              <w:t xml:space="preserve">Year 2 – Systems</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8">
            <w:pPr>
              <w:spacing w:after="240" w:before="240" w:lineRule="auto"/>
              <w:rPr/>
            </w:pPr>
            <w:r w:rsidDel="00000000" w:rsidR="00000000" w:rsidRPr="00000000">
              <w:rPr>
                <w:rtl w:val="0"/>
              </w:rPr>
              <w:t xml:space="preserve">Major systems (HVAC, electrical, plumbing) as defined in warranty.</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9">
            <w:pPr>
              <w:spacing w:after="240" w:before="240" w:lineRule="auto"/>
              <w:rPr/>
            </w:pPr>
            <w:r w:rsidDel="00000000" w:rsidR="00000000" w:rsidRPr="00000000">
              <w:rPr>
                <w:rtl w:val="0"/>
              </w:rPr>
              <w:t xml:space="preserve">Track performance and report problems promptly.</w:t>
            </w:r>
          </w:p>
        </w:tc>
      </w:tr>
      <w:tr>
        <w:trPr>
          <w:cantSplit w:val="0"/>
          <w:trHeight w:val="795" w:hRule="atLeast"/>
          <w:tblHeader w:val="0"/>
        </w:trPr>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A">
            <w:pPr>
              <w:spacing w:after="240" w:before="240" w:lineRule="auto"/>
              <w:rPr/>
            </w:pPr>
            <w:r w:rsidDel="00000000" w:rsidR="00000000" w:rsidRPr="00000000">
              <w:rPr>
                <w:rtl w:val="0"/>
              </w:rPr>
              <w:t xml:space="preserve">Years 3–10 – Structural</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B">
            <w:pPr>
              <w:spacing w:after="240" w:before="240" w:lineRule="auto"/>
              <w:rPr/>
            </w:pPr>
            <w:r w:rsidDel="00000000" w:rsidR="00000000" w:rsidRPr="00000000">
              <w:rPr>
                <w:rtl w:val="0"/>
              </w:rPr>
              <w:t xml:space="preserve">Foundation and structural components, per warranty terms.</w:t>
            </w:r>
          </w:p>
        </w:tc>
        <w:tc>
          <w:tcPr>
            <w:tcBorders>
              <w:top w:color="cccccc" w:space="0" w:sz="6" w:val="single"/>
              <w:left w:color="cccccc" w:space="0" w:sz="6" w:val="single"/>
              <w:bottom w:color="cccccc" w:space="0" w:sz="6" w:val="single"/>
              <w:right w:color="cccccc" w:space="0" w:sz="6" w:val="single"/>
            </w:tcBorders>
            <w:tcMar>
              <w:top w:w="120.0" w:type="dxa"/>
              <w:left w:w="120.0" w:type="dxa"/>
              <w:bottom w:w="120.0" w:type="dxa"/>
              <w:right w:w="120.0" w:type="dxa"/>
            </w:tcMar>
          </w:tcPr>
          <w:p w:rsidR="00000000" w:rsidDel="00000000" w:rsidP="00000000" w:rsidRDefault="00000000" w:rsidRPr="00000000" w14:paraId="0000032C">
            <w:pPr>
              <w:spacing w:after="240" w:before="240" w:lineRule="auto"/>
              <w:rPr/>
            </w:pPr>
            <w:r w:rsidDel="00000000" w:rsidR="00000000" w:rsidRPr="00000000">
              <w:rPr>
                <w:rtl w:val="0"/>
              </w:rPr>
              <w:t xml:space="preserve">Keep records of any movement, cracks, or structural concerns.</w:t>
            </w:r>
          </w:p>
        </w:tc>
      </w:tr>
    </w:tbl>
    <w:p w:rsidR="00000000" w:rsidDel="00000000" w:rsidP="00000000" w:rsidRDefault="00000000" w:rsidRPr="00000000" w14:paraId="0000032D">
      <w:pPr>
        <w:shd w:fill="f2f2f2" w:val="clear"/>
        <w:spacing w:after="240" w:before="240" w:lineRule="auto"/>
        <w:rPr/>
      </w:pPr>
      <w:r w:rsidDel="00000000" w:rsidR="00000000" w:rsidRPr="00000000">
        <w:rPr>
          <w:rtl w:val="0"/>
        </w:rPr>
        <w:t xml:space="preserve">Always read the actual warranty document—coverage varies by builder and state. This snapshot is a general guide, not legal advice.</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Reflection Prompt</w:t>
      </w:r>
    </w:p>
    <w:p w:rsidR="00000000" w:rsidDel="00000000" w:rsidP="00000000" w:rsidRDefault="00000000" w:rsidRPr="00000000" w14:paraId="00000333">
      <w:pPr>
        <w:rPr/>
      </w:pPr>
      <w:r w:rsidDel="00000000" w:rsidR="00000000" w:rsidRPr="00000000">
        <w:rPr>
          <w:rtl w:val="0"/>
        </w:rPr>
        <w:t xml:space="preserve">What questions do you need answered before you feel comfortable signing a builder contract?</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t xml:space="preserve">CHAPTER SIX — THE DESIGN CENTER EXPERIENCE</w:t>
      </w:r>
    </w:p>
    <w:p w:rsidR="00000000" w:rsidDel="00000000" w:rsidP="00000000" w:rsidRDefault="00000000" w:rsidRPr="00000000" w14:paraId="00000337">
      <w:pPr>
        <w:rPr/>
      </w:pPr>
      <w:r w:rsidDel="00000000" w:rsidR="00000000" w:rsidRPr="00000000">
        <w:rPr>
          <w:rtl w:val="0"/>
        </w:rPr>
        <w:t xml:space="preserve">Your selections determine how your home looks, feels, functions, and holds value.</w:t>
      </w:r>
    </w:p>
    <w:p w:rsidR="00000000" w:rsidDel="00000000" w:rsidP="00000000" w:rsidRDefault="00000000" w:rsidRPr="00000000" w14:paraId="00000338">
      <w:pPr>
        <w:rPr/>
      </w:pPr>
      <w:r w:rsidDel="00000000" w:rsidR="00000000" w:rsidRPr="00000000">
        <w:rPr>
          <w:rtl w:val="0"/>
        </w:rPr>
        <w:t xml:space="preserve">What the Design Center Really Is</w:t>
      </w:r>
    </w:p>
    <w:p w:rsidR="00000000" w:rsidDel="00000000" w:rsidP="00000000" w:rsidRDefault="00000000" w:rsidRPr="00000000" w14:paraId="00000339">
      <w:pPr>
        <w:rPr/>
      </w:pPr>
      <w:r w:rsidDel="00000000" w:rsidR="00000000" w:rsidRPr="00000000">
        <w:rPr>
          <w:rtl w:val="0"/>
        </w:rPr>
        <w:t xml:space="preserve">The design center is where you choose the finishes, materials, and features that personalize your new home. It is exciting, but it can also be overwhelming — especially because every decision affects your budget, your timeline, and your long‑term satisfaction.</w:t>
      </w:r>
    </w:p>
    <w:p w:rsidR="00000000" w:rsidDel="00000000" w:rsidP="00000000" w:rsidRDefault="00000000" w:rsidRPr="00000000" w14:paraId="0000033A">
      <w:pPr>
        <w:rPr/>
      </w:pPr>
      <w:r w:rsidDel="00000000" w:rsidR="00000000" w:rsidRPr="00000000">
        <w:rPr>
          <w:rtl w:val="0"/>
        </w:rPr>
        <w:t xml:space="preserve">Builders structure the design center experience to keep the process efficient and profitable. Your job is to stay focused, prepared, and strategic.</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t xml:space="preserve">📌 Graphic Placeholder: “Included vs. Upgrade Tiers”</w:t>
      </w:r>
    </w:p>
    <w:p w:rsidR="00000000" w:rsidDel="00000000" w:rsidP="00000000" w:rsidRDefault="00000000" w:rsidRPr="00000000" w14:paraId="0000033D">
      <w:pPr>
        <w:rPr/>
      </w:pPr>
      <w:r w:rsidDel="00000000" w:rsidR="00000000" w:rsidRPr="00000000">
        <w:rPr>
          <w:rFonts w:ascii="Arial Unicode MS" w:cs="Arial Unicode MS" w:eastAsia="Arial Unicode MS" w:hAnsi="Arial Unicode MS"/>
          <w:rtl w:val="0"/>
        </w:rPr>
        <w:t xml:space="preserve">A simple visual showing Included → Level 1 → Level 2 → Level 3 → Premium, with examples under each.</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How Builders Organize the Process</w:t>
      </w:r>
    </w:p>
    <w:p w:rsidR="00000000" w:rsidDel="00000000" w:rsidP="00000000" w:rsidRDefault="00000000" w:rsidRPr="00000000" w14:paraId="00000340">
      <w:pPr>
        <w:rPr/>
      </w:pPr>
      <w:r w:rsidDel="00000000" w:rsidR="00000000" w:rsidRPr="00000000">
        <w:rPr>
          <w:rtl w:val="0"/>
        </w:rPr>
        <w:t xml:space="preserve">Most builders follow a similar structure:</w:t>
      </w:r>
    </w:p>
    <w:p w:rsidR="00000000" w:rsidDel="00000000" w:rsidP="00000000" w:rsidRDefault="00000000" w:rsidRPr="00000000" w14:paraId="00000341">
      <w:pPr>
        <w:rPr/>
      </w:pPr>
      <w:r w:rsidDel="00000000" w:rsidR="00000000" w:rsidRPr="00000000">
        <w:rPr>
          <w:rtl w:val="0"/>
        </w:rPr>
        <w:t xml:space="preserve">• </w:t>
        <w:tab/>
        <w:t xml:space="preserve">A scheduled appointment (often 2–4 hours)</w:t>
      </w:r>
    </w:p>
    <w:p w:rsidR="00000000" w:rsidDel="00000000" w:rsidP="00000000" w:rsidRDefault="00000000" w:rsidRPr="00000000" w14:paraId="00000342">
      <w:pPr>
        <w:rPr/>
      </w:pPr>
      <w:r w:rsidDel="00000000" w:rsidR="00000000" w:rsidRPr="00000000">
        <w:rPr>
          <w:rtl w:val="0"/>
        </w:rPr>
        <w:t xml:space="preserve">• </w:t>
        <w:tab/>
        <w:t xml:space="preserve">A design consultant assigned to guide you</w:t>
      </w:r>
    </w:p>
    <w:p w:rsidR="00000000" w:rsidDel="00000000" w:rsidP="00000000" w:rsidRDefault="00000000" w:rsidRPr="00000000" w14:paraId="00000343">
      <w:pPr>
        <w:rPr/>
      </w:pPr>
      <w:r w:rsidDel="00000000" w:rsidR="00000000" w:rsidRPr="00000000">
        <w:rPr>
          <w:rtl w:val="0"/>
        </w:rPr>
        <w:t xml:space="preserve">• </w:t>
        <w:tab/>
        <w:t xml:space="preserve">A tiered system of included features vs. upgrades</w:t>
      </w:r>
    </w:p>
    <w:p w:rsidR="00000000" w:rsidDel="00000000" w:rsidP="00000000" w:rsidRDefault="00000000" w:rsidRPr="00000000" w14:paraId="00000344">
      <w:pPr>
        <w:rPr/>
      </w:pPr>
      <w:r w:rsidDel="00000000" w:rsidR="00000000" w:rsidRPr="00000000">
        <w:rPr>
          <w:rtl w:val="0"/>
        </w:rPr>
        <w:t xml:space="preserve">• </w:t>
        <w:tab/>
        <w:t xml:space="preserve">Deadlines for making selections</w:t>
      </w:r>
    </w:p>
    <w:p w:rsidR="00000000" w:rsidDel="00000000" w:rsidP="00000000" w:rsidRDefault="00000000" w:rsidRPr="00000000" w14:paraId="00000345">
      <w:pPr>
        <w:rPr/>
      </w:pPr>
      <w:r w:rsidDel="00000000" w:rsidR="00000000" w:rsidRPr="00000000">
        <w:rPr>
          <w:rtl w:val="0"/>
        </w:rPr>
        <w:t xml:space="preserve">• </w:t>
        <w:tab/>
        <w:t xml:space="preserve">A final sign‑off that locks your choices</w:t>
      </w:r>
    </w:p>
    <w:p w:rsidR="00000000" w:rsidDel="00000000" w:rsidP="00000000" w:rsidRDefault="00000000" w:rsidRPr="00000000" w14:paraId="00000346">
      <w:pPr>
        <w:rPr/>
      </w:pPr>
      <w:r w:rsidDel="00000000" w:rsidR="00000000" w:rsidRPr="00000000">
        <w:rPr>
          <w:rtl w:val="0"/>
        </w:rPr>
        <w:t xml:space="preserve">Once you sign off, changes are limited — and often expensive.</w:t>
      </w:r>
    </w:p>
    <w:p w:rsidR="00000000" w:rsidDel="00000000" w:rsidP="00000000" w:rsidRDefault="00000000" w:rsidRPr="00000000" w14:paraId="00000347">
      <w:pPr>
        <w:rPr/>
      </w:pPr>
      <w:r w:rsidDel="00000000" w:rsidR="00000000" w:rsidRPr="00000000">
        <w:rPr>
          <w:rtl w:val="0"/>
        </w:rPr>
        <w:t xml:space="preserve">What Buyers Commonly Overlook</w:t>
      </w:r>
    </w:p>
    <w:p w:rsidR="00000000" w:rsidDel="00000000" w:rsidP="00000000" w:rsidRDefault="00000000" w:rsidRPr="00000000" w14:paraId="00000348">
      <w:pPr>
        <w:rPr/>
      </w:pPr>
      <w:r w:rsidDel="00000000" w:rsidR="00000000" w:rsidRPr="00000000">
        <w:rPr>
          <w:rtl w:val="0"/>
        </w:rPr>
        <w:t xml:space="preserve">Many buyers walk into the design center unprepared. Common mistakes include:</w:t>
      </w:r>
    </w:p>
    <w:p w:rsidR="00000000" w:rsidDel="00000000" w:rsidP="00000000" w:rsidRDefault="00000000" w:rsidRPr="00000000" w14:paraId="00000349">
      <w:pPr>
        <w:rPr/>
      </w:pPr>
      <w:r w:rsidDel="00000000" w:rsidR="00000000" w:rsidRPr="00000000">
        <w:rPr>
          <w:rtl w:val="0"/>
        </w:rPr>
        <w:t xml:space="preserve">• </w:t>
        <w:tab/>
        <w:t xml:space="preserve">Falling in love with upgrades without understanding the cost</w:t>
      </w:r>
    </w:p>
    <w:p w:rsidR="00000000" w:rsidDel="00000000" w:rsidP="00000000" w:rsidRDefault="00000000" w:rsidRPr="00000000" w14:paraId="0000034A">
      <w:pPr>
        <w:rPr/>
      </w:pPr>
      <w:r w:rsidDel="00000000" w:rsidR="00000000" w:rsidRPr="00000000">
        <w:rPr>
          <w:rtl w:val="0"/>
        </w:rPr>
        <w:t xml:space="preserve">• </w:t>
        <w:tab/>
        <w:t xml:space="preserve">Not knowing what is included vs. optional</w:t>
      </w:r>
    </w:p>
    <w:p w:rsidR="00000000" w:rsidDel="00000000" w:rsidP="00000000" w:rsidRDefault="00000000" w:rsidRPr="00000000" w14:paraId="0000034B">
      <w:pPr>
        <w:rPr/>
      </w:pPr>
      <w:r w:rsidDel="00000000" w:rsidR="00000000" w:rsidRPr="00000000">
        <w:rPr>
          <w:rtl w:val="0"/>
        </w:rPr>
        <w:t xml:space="preserve">• </w:t>
        <w:tab/>
        <w:t xml:space="preserve">Choosing trendy finishes that date quickly</w:t>
      </w:r>
    </w:p>
    <w:p w:rsidR="00000000" w:rsidDel="00000000" w:rsidP="00000000" w:rsidRDefault="00000000" w:rsidRPr="00000000" w14:paraId="0000034C">
      <w:pPr>
        <w:rPr/>
      </w:pPr>
      <w:r w:rsidDel="00000000" w:rsidR="00000000" w:rsidRPr="00000000">
        <w:rPr>
          <w:rtl w:val="0"/>
        </w:rPr>
        <w:t xml:space="preserve">• </w:t>
        <w:tab/>
        <w:t xml:space="preserve">Forgetting how selections impact maintenance</w:t>
      </w:r>
    </w:p>
    <w:p w:rsidR="00000000" w:rsidDel="00000000" w:rsidP="00000000" w:rsidRDefault="00000000" w:rsidRPr="00000000" w14:paraId="0000034D">
      <w:pPr>
        <w:rPr/>
      </w:pPr>
      <w:r w:rsidDel="00000000" w:rsidR="00000000" w:rsidRPr="00000000">
        <w:rPr>
          <w:rtl w:val="0"/>
        </w:rPr>
        <w:t xml:space="preserve">• </w:t>
        <w:tab/>
        <w:t xml:space="preserve">Not considering how materials perform in real life</w:t>
      </w:r>
    </w:p>
    <w:p w:rsidR="00000000" w:rsidDel="00000000" w:rsidP="00000000" w:rsidRDefault="00000000" w:rsidRPr="00000000" w14:paraId="0000034E">
      <w:pPr>
        <w:rPr/>
      </w:pPr>
      <w:r w:rsidDel="00000000" w:rsidR="00000000" w:rsidRPr="00000000">
        <w:rPr>
          <w:rtl w:val="0"/>
        </w:rPr>
        <w:t xml:space="preserve">• </w:t>
        <w:tab/>
        <w:t xml:space="preserve">Overlooking how colors look in different lighting</w:t>
      </w:r>
    </w:p>
    <w:p w:rsidR="00000000" w:rsidDel="00000000" w:rsidP="00000000" w:rsidRDefault="00000000" w:rsidRPr="00000000" w14:paraId="0000034F">
      <w:pPr>
        <w:rPr/>
      </w:pPr>
      <w:r w:rsidDel="00000000" w:rsidR="00000000" w:rsidRPr="00000000">
        <w:rPr>
          <w:rtl w:val="0"/>
        </w:rPr>
        <w:t xml:space="preserve">• </w:t>
        <w:tab/>
        <w:t xml:space="preserve">Not thinking about resale value</w:t>
      </w:r>
    </w:p>
    <w:p w:rsidR="00000000" w:rsidDel="00000000" w:rsidP="00000000" w:rsidRDefault="00000000" w:rsidRPr="00000000" w14:paraId="00000350">
      <w:pPr>
        <w:rPr/>
      </w:pPr>
      <w:r w:rsidDel="00000000" w:rsidR="00000000" w:rsidRPr="00000000">
        <w:rPr>
          <w:rtl w:val="0"/>
        </w:rPr>
        <w:t xml:space="preserve">• </w:t>
        <w:tab/>
        <w:t xml:space="preserve">Making decisions based on the model home (which is heavily upgraded)</w:t>
      </w:r>
    </w:p>
    <w:p w:rsidR="00000000" w:rsidDel="00000000" w:rsidP="00000000" w:rsidRDefault="00000000" w:rsidRPr="00000000" w14:paraId="00000351">
      <w:pPr>
        <w:rPr/>
      </w:pPr>
      <w:r w:rsidDel="00000000" w:rsidR="00000000" w:rsidRPr="00000000">
        <w:rPr>
          <w:rtl w:val="0"/>
        </w:rPr>
        <w:t xml:space="preserve">Preparation is the key to avoiding regret.</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t xml:space="preserve">📌 Graphic Placeholder: “Model Home vs. Standard Home Comparison”</w:t>
      </w:r>
    </w:p>
    <w:p w:rsidR="00000000" w:rsidDel="00000000" w:rsidP="00000000" w:rsidRDefault="00000000" w:rsidRPr="00000000" w14:paraId="00000354">
      <w:pPr>
        <w:rPr/>
      </w:pPr>
      <w:r w:rsidDel="00000000" w:rsidR="00000000" w:rsidRPr="00000000">
        <w:rPr>
          <w:rtl w:val="0"/>
        </w:rPr>
        <w:t xml:space="preserve">A side‑by‑side chart showing: flooring, cabinets, lighting, countertops, trim, appliances.</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Understanding Included Features vs. Upgrades</w:t>
      </w:r>
    </w:p>
    <w:p w:rsidR="00000000" w:rsidDel="00000000" w:rsidP="00000000" w:rsidRDefault="00000000" w:rsidRPr="00000000" w14:paraId="00000357">
      <w:pPr>
        <w:rPr/>
      </w:pPr>
      <w:r w:rsidDel="00000000" w:rsidR="00000000" w:rsidRPr="00000000">
        <w:rPr>
          <w:rtl w:val="0"/>
        </w:rPr>
        <w:t xml:space="preserve">Builders typically offer:</w:t>
      </w:r>
    </w:p>
    <w:p w:rsidR="00000000" w:rsidDel="00000000" w:rsidP="00000000" w:rsidRDefault="00000000" w:rsidRPr="00000000" w14:paraId="00000358">
      <w:pPr>
        <w:rPr/>
      </w:pPr>
      <w:r w:rsidDel="00000000" w:rsidR="00000000" w:rsidRPr="00000000">
        <w:rPr>
          <w:rtl w:val="0"/>
        </w:rPr>
        <w:t xml:space="preserve">• </w:t>
        <w:tab/>
        <w:t xml:space="preserve">Included features — standard materials already in the base price</w:t>
      </w:r>
    </w:p>
    <w:p w:rsidR="00000000" w:rsidDel="00000000" w:rsidP="00000000" w:rsidRDefault="00000000" w:rsidRPr="00000000" w14:paraId="00000359">
      <w:pPr>
        <w:rPr/>
      </w:pPr>
      <w:r w:rsidDel="00000000" w:rsidR="00000000" w:rsidRPr="00000000">
        <w:rPr>
          <w:rtl w:val="0"/>
        </w:rPr>
        <w:t xml:space="preserve">• </w:t>
        <w:tab/>
        <w:t xml:space="preserve">Level 1–5 upgrades — higher‑quality or more desirable options</w:t>
      </w:r>
    </w:p>
    <w:p w:rsidR="00000000" w:rsidDel="00000000" w:rsidP="00000000" w:rsidRDefault="00000000" w:rsidRPr="00000000" w14:paraId="0000035A">
      <w:pPr>
        <w:rPr/>
      </w:pPr>
      <w:r w:rsidDel="00000000" w:rsidR="00000000" w:rsidRPr="00000000">
        <w:rPr>
          <w:rtl w:val="0"/>
        </w:rPr>
        <w:t xml:space="preserve">• </w:t>
        <w:tab/>
        <w:t xml:space="preserve">Premium upgrades — luxury materials or specialty items</w:t>
      </w:r>
    </w:p>
    <w:p w:rsidR="00000000" w:rsidDel="00000000" w:rsidP="00000000" w:rsidRDefault="00000000" w:rsidRPr="00000000" w14:paraId="0000035B">
      <w:pPr>
        <w:rPr/>
      </w:pPr>
      <w:r w:rsidDel="00000000" w:rsidR="00000000" w:rsidRPr="00000000">
        <w:rPr>
          <w:rtl w:val="0"/>
        </w:rPr>
        <w:t xml:space="preserve">The model home is usually filled with premium upgrades, which can create unrealistic expectations.</w:t>
      </w:r>
    </w:p>
    <w:p w:rsidR="00000000" w:rsidDel="00000000" w:rsidP="00000000" w:rsidRDefault="00000000" w:rsidRPr="00000000" w14:paraId="0000035C">
      <w:pPr>
        <w:rPr/>
      </w:pPr>
      <w:r w:rsidDel="00000000" w:rsidR="00000000" w:rsidRPr="00000000">
        <w:rPr>
          <w:rtl w:val="0"/>
        </w:rPr>
        <w:t xml:space="preserve">Where to Spend and Where to Save</w:t>
      </w:r>
    </w:p>
    <w:p w:rsidR="00000000" w:rsidDel="00000000" w:rsidP="00000000" w:rsidRDefault="00000000" w:rsidRPr="00000000" w14:paraId="0000035D">
      <w:pPr>
        <w:rPr/>
      </w:pPr>
      <w:r w:rsidDel="00000000" w:rsidR="00000000" w:rsidRPr="00000000">
        <w:rPr>
          <w:rtl w:val="0"/>
        </w:rPr>
        <w:t xml:space="preserve">Some upgrades add long‑term value. Others are purely cosmetic. Smart buyers focus on:</w:t>
      </w:r>
    </w:p>
    <w:p w:rsidR="00000000" w:rsidDel="00000000" w:rsidP="00000000" w:rsidRDefault="00000000" w:rsidRPr="00000000" w14:paraId="0000035E">
      <w:pPr>
        <w:rPr/>
      </w:pPr>
      <w:r w:rsidDel="00000000" w:rsidR="00000000" w:rsidRPr="00000000">
        <w:rPr>
          <w:rtl w:val="0"/>
        </w:rPr>
        <w:t xml:space="preserve">• </w:t>
        <w:tab/>
        <w:t xml:space="preserve">Structural options (cannot be changed later)</w:t>
      </w:r>
    </w:p>
    <w:p w:rsidR="00000000" w:rsidDel="00000000" w:rsidP="00000000" w:rsidRDefault="00000000" w:rsidRPr="00000000" w14:paraId="0000035F">
      <w:pPr>
        <w:rPr/>
      </w:pPr>
      <w:r w:rsidDel="00000000" w:rsidR="00000000" w:rsidRPr="00000000">
        <w:rPr>
          <w:rtl w:val="0"/>
        </w:rPr>
        <w:t xml:space="preserve">• </w:t>
        <w:tab/>
        <w:t xml:space="preserve">Kitchen upgrades (high impact on value)</w:t>
      </w:r>
    </w:p>
    <w:p w:rsidR="00000000" w:rsidDel="00000000" w:rsidP="00000000" w:rsidRDefault="00000000" w:rsidRPr="00000000" w14:paraId="00000360">
      <w:pPr>
        <w:rPr/>
      </w:pPr>
      <w:r w:rsidDel="00000000" w:rsidR="00000000" w:rsidRPr="00000000">
        <w:rPr>
          <w:rtl w:val="0"/>
        </w:rPr>
        <w:t xml:space="preserve">• </w:t>
        <w:tab/>
        <w:t xml:space="preserve">Flooring in main living areas (durability + resale)</w:t>
      </w:r>
    </w:p>
    <w:p w:rsidR="00000000" w:rsidDel="00000000" w:rsidP="00000000" w:rsidRDefault="00000000" w:rsidRPr="00000000" w14:paraId="00000361">
      <w:pPr>
        <w:rPr/>
      </w:pPr>
      <w:r w:rsidDel="00000000" w:rsidR="00000000" w:rsidRPr="00000000">
        <w:rPr>
          <w:rtl w:val="0"/>
        </w:rPr>
        <w:t xml:space="preserve">• </w:t>
        <w:tab/>
        <w:t xml:space="preserve">Electrical and lighting (expensive to add later)</w:t>
      </w:r>
    </w:p>
    <w:p w:rsidR="00000000" w:rsidDel="00000000" w:rsidP="00000000" w:rsidRDefault="00000000" w:rsidRPr="00000000" w14:paraId="00000362">
      <w:pPr>
        <w:rPr/>
      </w:pPr>
      <w:r w:rsidDel="00000000" w:rsidR="00000000" w:rsidRPr="00000000">
        <w:rPr>
          <w:rtl w:val="0"/>
        </w:rPr>
        <w:t xml:space="preserve">• </w:t>
        <w:tab/>
        <w:t xml:space="preserve">Storage solutions (improves daily living)</w:t>
      </w:r>
    </w:p>
    <w:p w:rsidR="00000000" w:rsidDel="00000000" w:rsidP="00000000" w:rsidRDefault="00000000" w:rsidRPr="00000000" w14:paraId="00000363">
      <w:pPr>
        <w:rPr/>
      </w:pPr>
      <w:r w:rsidDel="00000000" w:rsidR="00000000" w:rsidRPr="00000000">
        <w:rPr>
          <w:rtl w:val="0"/>
        </w:rPr>
        <w:t xml:space="preserve">Areas where you can often save:</w:t>
      </w:r>
    </w:p>
    <w:p w:rsidR="00000000" w:rsidDel="00000000" w:rsidP="00000000" w:rsidRDefault="00000000" w:rsidRPr="00000000" w14:paraId="00000364">
      <w:pPr>
        <w:rPr/>
      </w:pPr>
      <w:r w:rsidDel="00000000" w:rsidR="00000000" w:rsidRPr="00000000">
        <w:rPr>
          <w:rtl w:val="0"/>
        </w:rPr>
        <w:t xml:space="preserve">• </w:t>
        <w:tab/>
        <w:t xml:space="preserve">Cabinet hardware</w:t>
      </w:r>
    </w:p>
    <w:p w:rsidR="00000000" w:rsidDel="00000000" w:rsidP="00000000" w:rsidRDefault="00000000" w:rsidRPr="00000000" w14:paraId="00000365">
      <w:pPr>
        <w:rPr/>
      </w:pPr>
      <w:r w:rsidDel="00000000" w:rsidR="00000000" w:rsidRPr="00000000">
        <w:rPr>
          <w:rtl w:val="0"/>
        </w:rPr>
        <w:t xml:space="preserve">• </w:t>
        <w:tab/>
        <w:t xml:space="preserve">Decorative lighting</w:t>
      </w:r>
    </w:p>
    <w:p w:rsidR="00000000" w:rsidDel="00000000" w:rsidP="00000000" w:rsidRDefault="00000000" w:rsidRPr="00000000" w14:paraId="00000366">
      <w:pPr>
        <w:rPr/>
      </w:pPr>
      <w:r w:rsidDel="00000000" w:rsidR="00000000" w:rsidRPr="00000000">
        <w:rPr>
          <w:rtl w:val="0"/>
        </w:rPr>
        <w:t xml:space="preserve">• </w:t>
        <w:tab/>
        <w:t xml:space="preserve">Mirrors</w:t>
      </w:r>
    </w:p>
    <w:p w:rsidR="00000000" w:rsidDel="00000000" w:rsidP="00000000" w:rsidRDefault="00000000" w:rsidRPr="00000000" w14:paraId="00000367">
      <w:pPr>
        <w:rPr/>
      </w:pPr>
      <w:r w:rsidDel="00000000" w:rsidR="00000000" w:rsidRPr="00000000">
        <w:rPr>
          <w:rtl w:val="0"/>
        </w:rPr>
        <w:t xml:space="preserve">• </w:t>
        <w:tab/>
        <w:t xml:space="preserve">Paint colors</w:t>
      </w:r>
    </w:p>
    <w:p w:rsidR="00000000" w:rsidDel="00000000" w:rsidP="00000000" w:rsidRDefault="00000000" w:rsidRPr="00000000" w14:paraId="00000368">
      <w:pPr>
        <w:rPr/>
      </w:pPr>
      <w:r w:rsidDel="00000000" w:rsidR="00000000" w:rsidRPr="00000000">
        <w:rPr>
          <w:rtl w:val="0"/>
        </w:rPr>
        <w:t xml:space="preserve">• </w:t>
        <w:tab/>
        <w:t xml:space="preserve">Minor bathroom finishes</w:t>
      </w:r>
    </w:p>
    <w:p w:rsidR="00000000" w:rsidDel="00000000" w:rsidP="00000000" w:rsidRDefault="00000000" w:rsidRPr="00000000" w14:paraId="00000369">
      <w:pPr>
        <w:rPr/>
      </w:pPr>
      <w:r w:rsidDel="00000000" w:rsidR="00000000" w:rsidRPr="00000000">
        <w:rPr>
          <w:rtl w:val="0"/>
        </w:rPr>
        <w:t xml:space="preserve">These can be upgraded later at a lower cost.</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 Graphic Placeholder: “High‑Value Upgrades vs. Low‑Impact Upgrades”</w:t>
      </w:r>
    </w:p>
    <w:p w:rsidR="00000000" w:rsidDel="00000000" w:rsidP="00000000" w:rsidRDefault="00000000" w:rsidRPr="00000000" w14:paraId="0000036C">
      <w:pPr>
        <w:rPr/>
      </w:pPr>
      <w:r w:rsidDel="00000000" w:rsidR="00000000" w:rsidRPr="00000000">
        <w:rPr>
          <w:rtl w:val="0"/>
        </w:rPr>
        <w:t xml:space="preserve">A two‑column visual showing where to invest vs. where to save.</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The Importance of Lighting and Electrical</w:t>
      </w:r>
    </w:p>
    <w:p w:rsidR="00000000" w:rsidDel="00000000" w:rsidP="00000000" w:rsidRDefault="00000000" w:rsidRPr="00000000" w14:paraId="0000036F">
      <w:pPr>
        <w:rPr/>
      </w:pPr>
      <w:r w:rsidDel="00000000" w:rsidR="00000000" w:rsidRPr="00000000">
        <w:rPr>
          <w:rtl w:val="0"/>
        </w:rPr>
        <w:t xml:space="preserve">Lighting is one of the most overlooked — yet most important — parts of the design center experience. Consider:</w:t>
      </w:r>
    </w:p>
    <w:p w:rsidR="00000000" w:rsidDel="00000000" w:rsidP="00000000" w:rsidRDefault="00000000" w:rsidRPr="00000000" w14:paraId="00000370">
      <w:pPr>
        <w:rPr/>
      </w:pPr>
      <w:r w:rsidDel="00000000" w:rsidR="00000000" w:rsidRPr="00000000">
        <w:rPr>
          <w:rtl w:val="0"/>
        </w:rPr>
        <w:t xml:space="preserve">• </w:t>
        <w:tab/>
        <w:t xml:space="preserve">Additional recessed lighting</w:t>
      </w:r>
    </w:p>
    <w:p w:rsidR="00000000" w:rsidDel="00000000" w:rsidP="00000000" w:rsidRDefault="00000000" w:rsidRPr="00000000" w14:paraId="00000371">
      <w:pPr>
        <w:rPr/>
      </w:pPr>
      <w:r w:rsidDel="00000000" w:rsidR="00000000" w:rsidRPr="00000000">
        <w:rPr>
          <w:rtl w:val="0"/>
        </w:rPr>
        <w:t xml:space="preserve">• </w:t>
        <w:tab/>
        <w:t xml:space="preserve">Pendant lighting pre‑wiring</w:t>
      </w:r>
    </w:p>
    <w:p w:rsidR="00000000" w:rsidDel="00000000" w:rsidP="00000000" w:rsidRDefault="00000000" w:rsidRPr="00000000" w14:paraId="00000372">
      <w:pPr>
        <w:rPr/>
      </w:pPr>
      <w:r w:rsidDel="00000000" w:rsidR="00000000" w:rsidRPr="00000000">
        <w:rPr>
          <w:rtl w:val="0"/>
        </w:rPr>
        <w:t xml:space="preserve">• </w:t>
        <w:tab/>
        <w:t xml:space="preserve">Under‑cabinet lighting</w:t>
      </w:r>
    </w:p>
    <w:p w:rsidR="00000000" w:rsidDel="00000000" w:rsidP="00000000" w:rsidRDefault="00000000" w:rsidRPr="00000000" w14:paraId="00000373">
      <w:pPr>
        <w:rPr/>
      </w:pPr>
      <w:r w:rsidDel="00000000" w:rsidR="00000000" w:rsidRPr="00000000">
        <w:rPr>
          <w:rtl w:val="0"/>
        </w:rPr>
        <w:t xml:space="preserve">• </w:t>
        <w:tab/>
        <w:t xml:space="preserve">Extra outlets</w:t>
      </w:r>
    </w:p>
    <w:p w:rsidR="00000000" w:rsidDel="00000000" w:rsidP="00000000" w:rsidRDefault="00000000" w:rsidRPr="00000000" w14:paraId="00000374">
      <w:pPr>
        <w:rPr/>
      </w:pPr>
      <w:r w:rsidDel="00000000" w:rsidR="00000000" w:rsidRPr="00000000">
        <w:rPr>
          <w:rtl w:val="0"/>
        </w:rPr>
        <w:t xml:space="preserve">• </w:t>
        <w:tab/>
        <w:t xml:space="preserve">Smart home wiring</w:t>
      </w:r>
    </w:p>
    <w:p w:rsidR="00000000" w:rsidDel="00000000" w:rsidP="00000000" w:rsidRDefault="00000000" w:rsidRPr="00000000" w14:paraId="00000375">
      <w:pPr>
        <w:rPr/>
      </w:pPr>
      <w:r w:rsidDel="00000000" w:rsidR="00000000" w:rsidRPr="00000000">
        <w:rPr>
          <w:rtl w:val="0"/>
        </w:rPr>
        <w:t xml:space="preserve">• </w:t>
        <w:tab/>
        <w:t xml:space="preserve">Ceiling fan pre‑wires</w:t>
      </w:r>
    </w:p>
    <w:p w:rsidR="00000000" w:rsidDel="00000000" w:rsidP="00000000" w:rsidRDefault="00000000" w:rsidRPr="00000000" w14:paraId="00000376">
      <w:pPr>
        <w:rPr/>
      </w:pPr>
      <w:r w:rsidDel="00000000" w:rsidR="00000000" w:rsidRPr="00000000">
        <w:rPr>
          <w:rtl w:val="0"/>
        </w:rPr>
        <w:t xml:space="preserve">• </w:t>
        <w:tab/>
        <w:t xml:space="preserve">Exterior lighting</w:t>
      </w:r>
    </w:p>
    <w:p w:rsidR="00000000" w:rsidDel="00000000" w:rsidP="00000000" w:rsidRDefault="00000000" w:rsidRPr="00000000" w14:paraId="00000377">
      <w:pPr>
        <w:rPr/>
      </w:pPr>
      <w:r w:rsidDel="00000000" w:rsidR="00000000" w:rsidRPr="00000000">
        <w:rPr>
          <w:rtl w:val="0"/>
        </w:rPr>
        <w:t xml:space="preserve">Electrical changes are inexpensive during construction and expensive afterward.</w:t>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t xml:space="preserve">📌 Graphic Placeholder: “Sample Lighting Plan Diagram”</w:t>
      </w:r>
    </w:p>
    <w:p w:rsidR="00000000" w:rsidDel="00000000" w:rsidP="00000000" w:rsidRDefault="00000000" w:rsidRPr="00000000" w14:paraId="0000037A">
      <w:pPr>
        <w:rPr/>
      </w:pPr>
      <w:r w:rsidDel="00000000" w:rsidR="00000000" w:rsidRPr="00000000">
        <w:rPr>
          <w:rtl w:val="0"/>
        </w:rPr>
        <w:t xml:space="preserve">A simple floorplan with icons for recessed lights, pendants, outlets, and switches.</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Flooring Decisions</w:t>
      </w:r>
    </w:p>
    <w:p w:rsidR="00000000" w:rsidDel="00000000" w:rsidP="00000000" w:rsidRDefault="00000000" w:rsidRPr="00000000" w14:paraId="0000037D">
      <w:pPr>
        <w:rPr/>
      </w:pPr>
      <w:r w:rsidDel="00000000" w:rsidR="00000000" w:rsidRPr="00000000">
        <w:rPr>
          <w:rtl w:val="0"/>
        </w:rPr>
        <w:t xml:space="preserve">Flooring affects durability, maintenance, and resale. Think about:</w:t>
      </w:r>
    </w:p>
    <w:p w:rsidR="00000000" w:rsidDel="00000000" w:rsidP="00000000" w:rsidRDefault="00000000" w:rsidRPr="00000000" w14:paraId="0000037E">
      <w:pPr>
        <w:rPr/>
      </w:pPr>
      <w:r w:rsidDel="00000000" w:rsidR="00000000" w:rsidRPr="00000000">
        <w:rPr>
          <w:rtl w:val="0"/>
        </w:rPr>
        <w:t xml:space="preserve">• </w:t>
        <w:tab/>
        <w:t xml:space="preserve">High‑traffic areas</w:t>
      </w:r>
    </w:p>
    <w:p w:rsidR="00000000" w:rsidDel="00000000" w:rsidP="00000000" w:rsidRDefault="00000000" w:rsidRPr="00000000" w14:paraId="0000037F">
      <w:pPr>
        <w:rPr/>
      </w:pPr>
      <w:r w:rsidDel="00000000" w:rsidR="00000000" w:rsidRPr="00000000">
        <w:rPr>
          <w:rtl w:val="0"/>
        </w:rPr>
        <w:t xml:space="preserve">• </w:t>
        <w:tab/>
        <w:t xml:space="preserve">Pets</w:t>
      </w:r>
    </w:p>
    <w:p w:rsidR="00000000" w:rsidDel="00000000" w:rsidP="00000000" w:rsidRDefault="00000000" w:rsidRPr="00000000" w14:paraId="00000380">
      <w:pPr>
        <w:rPr/>
      </w:pPr>
      <w:r w:rsidDel="00000000" w:rsidR="00000000" w:rsidRPr="00000000">
        <w:rPr>
          <w:rtl w:val="0"/>
        </w:rPr>
        <w:t xml:space="preserve">• </w:t>
        <w:tab/>
        <w:t xml:space="preserve">Children</w:t>
      </w:r>
    </w:p>
    <w:p w:rsidR="00000000" w:rsidDel="00000000" w:rsidP="00000000" w:rsidRDefault="00000000" w:rsidRPr="00000000" w14:paraId="00000381">
      <w:pPr>
        <w:rPr/>
      </w:pPr>
      <w:r w:rsidDel="00000000" w:rsidR="00000000" w:rsidRPr="00000000">
        <w:rPr>
          <w:rtl w:val="0"/>
        </w:rPr>
        <w:t xml:space="preserve">• </w:t>
        <w:tab/>
        <w:t xml:space="preserve">Moisture‑prone spaces</w:t>
      </w:r>
    </w:p>
    <w:p w:rsidR="00000000" w:rsidDel="00000000" w:rsidP="00000000" w:rsidRDefault="00000000" w:rsidRPr="00000000" w14:paraId="00000382">
      <w:pPr>
        <w:rPr/>
      </w:pPr>
      <w:r w:rsidDel="00000000" w:rsidR="00000000" w:rsidRPr="00000000">
        <w:rPr>
          <w:rtl w:val="0"/>
        </w:rPr>
        <w:t xml:space="preserve">• </w:t>
        <w:tab/>
        <w:t xml:space="preserve">Long‑term wear</w:t>
      </w:r>
    </w:p>
    <w:p w:rsidR="00000000" w:rsidDel="00000000" w:rsidP="00000000" w:rsidRDefault="00000000" w:rsidRPr="00000000" w14:paraId="00000383">
      <w:pPr>
        <w:rPr/>
      </w:pPr>
      <w:r w:rsidDel="00000000" w:rsidR="00000000" w:rsidRPr="00000000">
        <w:rPr>
          <w:rtl w:val="0"/>
        </w:rPr>
        <w:t xml:space="preserve">Upgrading flooring in main living areas is often worth the investment.</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 Graphic Placeholder: “Flooring Comparison Chart”</w:t>
      </w:r>
    </w:p>
    <w:p w:rsidR="00000000" w:rsidDel="00000000" w:rsidP="00000000" w:rsidRDefault="00000000" w:rsidRPr="00000000" w14:paraId="00000386">
      <w:pPr>
        <w:rPr/>
      </w:pPr>
      <w:r w:rsidDel="00000000" w:rsidR="00000000" w:rsidRPr="00000000">
        <w:rPr>
          <w:rtl w:val="0"/>
        </w:rPr>
        <w:t xml:space="preserve">Columns for LVP, hardwood, tile, carpet — with durability, maintenance, cost, and resale impact.</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Kitchen and Bathroom Selections</w:t>
      </w:r>
    </w:p>
    <w:p w:rsidR="00000000" w:rsidDel="00000000" w:rsidP="00000000" w:rsidRDefault="00000000" w:rsidRPr="00000000" w14:paraId="00000389">
      <w:pPr>
        <w:rPr/>
      </w:pPr>
      <w:r w:rsidDel="00000000" w:rsidR="00000000" w:rsidRPr="00000000">
        <w:rPr>
          <w:rtl w:val="0"/>
        </w:rPr>
        <w:t xml:space="preserve">These spaces drive the most value. Consider:</w:t>
      </w:r>
    </w:p>
    <w:p w:rsidR="00000000" w:rsidDel="00000000" w:rsidP="00000000" w:rsidRDefault="00000000" w:rsidRPr="00000000" w14:paraId="0000038A">
      <w:pPr>
        <w:rPr/>
      </w:pPr>
      <w:r w:rsidDel="00000000" w:rsidR="00000000" w:rsidRPr="00000000">
        <w:rPr>
          <w:rtl w:val="0"/>
        </w:rPr>
        <w:t xml:space="preserve">• </w:t>
        <w:tab/>
        <w:t xml:space="preserve">Cabinet quality</w:t>
      </w:r>
    </w:p>
    <w:p w:rsidR="00000000" w:rsidDel="00000000" w:rsidP="00000000" w:rsidRDefault="00000000" w:rsidRPr="00000000" w14:paraId="0000038B">
      <w:pPr>
        <w:rPr/>
      </w:pPr>
      <w:r w:rsidDel="00000000" w:rsidR="00000000" w:rsidRPr="00000000">
        <w:rPr>
          <w:rtl w:val="0"/>
        </w:rPr>
        <w:t xml:space="preserve">• </w:t>
        <w:tab/>
        <w:t xml:space="preserve">Countertop materials</w:t>
      </w:r>
    </w:p>
    <w:p w:rsidR="00000000" w:rsidDel="00000000" w:rsidP="00000000" w:rsidRDefault="00000000" w:rsidRPr="00000000" w14:paraId="0000038C">
      <w:pPr>
        <w:rPr/>
      </w:pPr>
      <w:r w:rsidDel="00000000" w:rsidR="00000000" w:rsidRPr="00000000">
        <w:rPr>
          <w:rtl w:val="0"/>
        </w:rPr>
        <w:t xml:space="preserve">• </w:t>
        <w:tab/>
        <w:t xml:space="preserve">Backsplash options</w:t>
      </w:r>
    </w:p>
    <w:p w:rsidR="00000000" w:rsidDel="00000000" w:rsidP="00000000" w:rsidRDefault="00000000" w:rsidRPr="00000000" w14:paraId="0000038D">
      <w:pPr>
        <w:rPr/>
      </w:pPr>
      <w:r w:rsidDel="00000000" w:rsidR="00000000" w:rsidRPr="00000000">
        <w:rPr>
          <w:rtl w:val="0"/>
        </w:rPr>
        <w:t xml:space="preserve">• </w:t>
        <w:tab/>
        <w:t xml:space="preserve">Plumbing fixtures</w:t>
      </w:r>
    </w:p>
    <w:p w:rsidR="00000000" w:rsidDel="00000000" w:rsidP="00000000" w:rsidRDefault="00000000" w:rsidRPr="00000000" w14:paraId="0000038E">
      <w:pPr>
        <w:rPr/>
      </w:pPr>
      <w:r w:rsidDel="00000000" w:rsidR="00000000" w:rsidRPr="00000000">
        <w:rPr>
          <w:rtl w:val="0"/>
        </w:rPr>
        <w:t xml:space="preserve">• </w:t>
        <w:tab/>
        <w:t xml:space="preserve">Tile selections</w:t>
      </w:r>
    </w:p>
    <w:p w:rsidR="00000000" w:rsidDel="00000000" w:rsidP="00000000" w:rsidRDefault="00000000" w:rsidRPr="00000000" w14:paraId="0000038F">
      <w:pPr>
        <w:rPr/>
      </w:pPr>
      <w:r w:rsidDel="00000000" w:rsidR="00000000" w:rsidRPr="00000000">
        <w:rPr>
          <w:rtl w:val="0"/>
        </w:rPr>
        <w:t xml:space="preserve">• </w:t>
        <w:tab/>
        <w:t xml:space="preserve">Storage solutions</w:t>
      </w:r>
    </w:p>
    <w:p w:rsidR="00000000" w:rsidDel="00000000" w:rsidP="00000000" w:rsidRDefault="00000000" w:rsidRPr="00000000" w14:paraId="00000390">
      <w:pPr>
        <w:rPr/>
      </w:pPr>
      <w:r w:rsidDel="00000000" w:rsidR="00000000" w:rsidRPr="00000000">
        <w:rPr>
          <w:rtl w:val="0"/>
        </w:rPr>
        <w:t xml:space="preserve">These areas also have the biggest impact on daily living.</w:t>
      </w:r>
    </w:p>
    <w:p w:rsidR="00000000" w:rsidDel="00000000" w:rsidP="00000000" w:rsidRDefault="00000000" w:rsidRPr="00000000" w14:paraId="00000391">
      <w:pPr>
        <w:rPr/>
      </w:pPr>
      <w:r w:rsidDel="00000000" w:rsidR="00000000" w:rsidRPr="00000000">
        <w:rPr>
          <w:rtl w:val="0"/>
        </w:rPr>
        <w:t xml:space="preserve">Staying Within Budget</w:t>
      </w:r>
    </w:p>
    <w:p w:rsidR="00000000" w:rsidDel="00000000" w:rsidP="00000000" w:rsidRDefault="00000000" w:rsidRPr="00000000" w14:paraId="00000392">
      <w:pPr>
        <w:rPr/>
      </w:pPr>
      <w:r w:rsidDel="00000000" w:rsidR="00000000" w:rsidRPr="00000000">
        <w:rPr>
          <w:rtl w:val="0"/>
        </w:rPr>
        <w:t xml:space="preserve">The design center can be emotional — and expensive. To stay grounded:</w:t>
      </w:r>
    </w:p>
    <w:p w:rsidR="00000000" w:rsidDel="00000000" w:rsidP="00000000" w:rsidRDefault="00000000" w:rsidRPr="00000000" w14:paraId="00000393">
      <w:pPr>
        <w:rPr/>
      </w:pPr>
      <w:r w:rsidDel="00000000" w:rsidR="00000000" w:rsidRPr="00000000">
        <w:rPr>
          <w:rtl w:val="0"/>
        </w:rPr>
        <w:t xml:space="preserve">• </w:t>
        <w:tab/>
        <w:t xml:space="preserve">Know your budget before you arrive</w:t>
      </w:r>
    </w:p>
    <w:p w:rsidR="00000000" w:rsidDel="00000000" w:rsidP="00000000" w:rsidRDefault="00000000" w:rsidRPr="00000000" w14:paraId="00000394">
      <w:pPr>
        <w:rPr/>
      </w:pPr>
      <w:r w:rsidDel="00000000" w:rsidR="00000000" w:rsidRPr="00000000">
        <w:rPr>
          <w:rtl w:val="0"/>
        </w:rPr>
        <w:t xml:space="preserve">• </w:t>
        <w:tab/>
        <w:t xml:space="preserve">Prioritize structural and functional upgrades</w:t>
      </w:r>
    </w:p>
    <w:p w:rsidR="00000000" w:rsidDel="00000000" w:rsidP="00000000" w:rsidRDefault="00000000" w:rsidRPr="00000000" w14:paraId="00000395">
      <w:pPr>
        <w:rPr/>
      </w:pPr>
      <w:r w:rsidDel="00000000" w:rsidR="00000000" w:rsidRPr="00000000">
        <w:rPr>
          <w:rtl w:val="0"/>
        </w:rPr>
        <w:t xml:space="preserve">• </w:t>
        <w:tab/>
        <w:t xml:space="preserve">Avoid impulse decisions</w:t>
      </w:r>
    </w:p>
    <w:p w:rsidR="00000000" w:rsidDel="00000000" w:rsidP="00000000" w:rsidRDefault="00000000" w:rsidRPr="00000000" w14:paraId="00000396">
      <w:pPr>
        <w:rPr/>
      </w:pPr>
      <w:r w:rsidDel="00000000" w:rsidR="00000000" w:rsidRPr="00000000">
        <w:rPr>
          <w:rtl w:val="0"/>
        </w:rPr>
        <w:t xml:space="preserve">• </w:t>
        <w:tab/>
        <w:t xml:space="preserve">Ask for pricing before committing</w:t>
      </w:r>
    </w:p>
    <w:p w:rsidR="00000000" w:rsidDel="00000000" w:rsidP="00000000" w:rsidRDefault="00000000" w:rsidRPr="00000000" w14:paraId="00000397">
      <w:pPr>
        <w:rPr/>
      </w:pPr>
      <w:r w:rsidDel="00000000" w:rsidR="00000000" w:rsidRPr="00000000">
        <w:rPr>
          <w:rtl w:val="0"/>
        </w:rPr>
        <w:t xml:space="preserve">• </w:t>
        <w:tab/>
        <w:t xml:space="preserve">Focus on long‑term value, not trends</w:t>
      </w:r>
    </w:p>
    <w:p w:rsidR="00000000" w:rsidDel="00000000" w:rsidP="00000000" w:rsidRDefault="00000000" w:rsidRPr="00000000" w14:paraId="00000398">
      <w:pPr>
        <w:rPr/>
      </w:pPr>
      <w:r w:rsidDel="00000000" w:rsidR="00000000" w:rsidRPr="00000000">
        <w:rPr>
          <w:rtl w:val="0"/>
        </w:rPr>
        <w:t xml:space="preserve">Your consultant’s job is to guide you, but they also support the builder’s revenue goals.</w:t>
      </w:r>
    </w:p>
    <w:p w:rsidR="00000000" w:rsidDel="00000000" w:rsidP="00000000" w:rsidRDefault="00000000" w:rsidRPr="00000000" w14:paraId="00000399">
      <w:pPr>
        <w:rPr/>
      </w:pPr>
      <w:r w:rsidDel="00000000" w:rsidR="00000000" w:rsidRPr="00000000">
        <w:rPr>
          <w:rtl w:val="0"/>
        </w:rPr>
        <w:t xml:space="preserve">Why This Chapter Matters</w:t>
      </w:r>
    </w:p>
    <w:p w:rsidR="00000000" w:rsidDel="00000000" w:rsidP="00000000" w:rsidRDefault="00000000" w:rsidRPr="00000000" w14:paraId="0000039A">
      <w:pPr>
        <w:rPr/>
      </w:pPr>
      <w:r w:rsidDel="00000000" w:rsidR="00000000" w:rsidRPr="00000000">
        <w:rPr>
          <w:rtl w:val="0"/>
        </w:rPr>
        <w:t xml:space="preserve">Your design center choices determine:</w:t>
      </w:r>
    </w:p>
    <w:p w:rsidR="00000000" w:rsidDel="00000000" w:rsidP="00000000" w:rsidRDefault="00000000" w:rsidRPr="00000000" w14:paraId="0000039B">
      <w:pPr>
        <w:rPr/>
      </w:pPr>
      <w:r w:rsidDel="00000000" w:rsidR="00000000" w:rsidRPr="00000000">
        <w:rPr>
          <w:rtl w:val="0"/>
        </w:rPr>
        <w:t xml:space="preserve">• </w:t>
        <w:tab/>
        <w:t xml:space="preserve">How your home looks</w:t>
      </w:r>
    </w:p>
    <w:p w:rsidR="00000000" w:rsidDel="00000000" w:rsidP="00000000" w:rsidRDefault="00000000" w:rsidRPr="00000000" w14:paraId="0000039C">
      <w:pPr>
        <w:rPr/>
      </w:pPr>
      <w:r w:rsidDel="00000000" w:rsidR="00000000" w:rsidRPr="00000000">
        <w:rPr>
          <w:rtl w:val="0"/>
        </w:rPr>
        <w:t xml:space="preserve">• </w:t>
        <w:tab/>
        <w:t xml:space="preserve">How it functions</w:t>
      </w:r>
    </w:p>
    <w:p w:rsidR="00000000" w:rsidDel="00000000" w:rsidP="00000000" w:rsidRDefault="00000000" w:rsidRPr="00000000" w14:paraId="0000039D">
      <w:pPr>
        <w:rPr/>
      </w:pPr>
      <w:r w:rsidDel="00000000" w:rsidR="00000000" w:rsidRPr="00000000">
        <w:rPr>
          <w:rtl w:val="0"/>
        </w:rPr>
        <w:t xml:space="preserve">• </w:t>
        <w:tab/>
        <w:t xml:space="preserve">How it wears over time</w:t>
      </w:r>
    </w:p>
    <w:p w:rsidR="00000000" w:rsidDel="00000000" w:rsidP="00000000" w:rsidRDefault="00000000" w:rsidRPr="00000000" w14:paraId="0000039E">
      <w:pPr>
        <w:rPr/>
      </w:pPr>
      <w:r w:rsidDel="00000000" w:rsidR="00000000" w:rsidRPr="00000000">
        <w:rPr>
          <w:rtl w:val="0"/>
        </w:rPr>
        <w:t xml:space="preserve">• </w:t>
        <w:tab/>
        <w:t xml:space="preserve">How much maintenance it requires</w:t>
      </w:r>
    </w:p>
    <w:p w:rsidR="00000000" w:rsidDel="00000000" w:rsidP="00000000" w:rsidRDefault="00000000" w:rsidRPr="00000000" w14:paraId="0000039F">
      <w:pPr>
        <w:rPr/>
      </w:pPr>
      <w:r w:rsidDel="00000000" w:rsidR="00000000" w:rsidRPr="00000000">
        <w:rPr>
          <w:rtl w:val="0"/>
        </w:rPr>
        <w:t xml:space="preserve">• </w:t>
        <w:tab/>
        <w:t xml:space="preserve">How it feels to live in</w:t>
      </w:r>
    </w:p>
    <w:p w:rsidR="00000000" w:rsidDel="00000000" w:rsidP="00000000" w:rsidRDefault="00000000" w:rsidRPr="00000000" w14:paraId="000003A0">
      <w:pPr>
        <w:rPr/>
      </w:pPr>
      <w:r w:rsidDel="00000000" w:rsidR="00000000" w:rsidRPr="00000000">
        <w:rPr>
          <w:rtl w:val="0"/>
        </w:rPr>
        <w:t xml:space="preserve">• </w:t>
        <w:tab/>
        <w:t xml:space="preserve">How well it holds value</w:t>
      </w:r>
    </w:p>
    <w:p w:rsidR="00000000" w:rsidDel="00000000" w:rsidP="00000000" w:rsidRDefault="00000000" w:rsidRPr="00000000" w14:paraId="000003A1">
      <w:pPr>
        <w:rPr/>
      </w:pPr>
      <w:r w:rsidDel="00000000" w:rsidR="00000000" w:rsidRPr="00000000">
        <w:rPr>
          <w:rtl w:val="0"/>
        </w:rPr>
        <w:t xml:space="preserve">Thoughtful selections protect your investment and ensure your home reflects your lifestyle.</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t xml:space="preserve">Upgrades That Help a Home Sell Faster (With Verified Sources)</w:t>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1. Kitchen Improvements</w:t>
      </w:r>
    </w:p>
    <w:p w:rsidR="00000000" w:rsidDel="00000000" w:rsidP="00000000" w:rsidRDefault="00000000" w:rsidRPr="00000000" w14:paraId="000003A7">
      <w:pPr>
        <w:rPr/>
      </w:pPr>
      <w:r w:rsidDel="00000000" w:rsidR="00000000" w:rsidRPr="00000000">
        <w:rPr>
          <w:rtl w:val="0"/>
        </w:rPr>
        <w:t xml:space="preserve">Zillow’s 2024 Consumer Housing Trends Report found that 72% of sellers complete at least one improvement before listing, and kitchen updates are among the most common because they strongly influence buyer perception and resale value.</w:t>
      </w:r>
    </w:p>
    <w:p w:rsidR="00000000" w:rsidDel="00000000" w:rsidP="00000000" w:rsidRDefault="00000000" w:rsidRPr="00000000" w14:paraId="000003A8">
      <w:pPr>
        <w:rPr/>
      </w:pPr>
      <w:r w:rsidDel="00000000" w:rsidR="00000000" w:rsidRPr="00000000">
        <w:rPr>
          <w:rtl w:val="0"/>
        </w:rPr>
        <w:t xml:space="preserve">High‑impact examples:</w:t>
      </w:r>
    </w:p>
    <w:p w:rsidR="00000000" w:rsidDel="00000000" w:rsidP="00000000" w:rsidRDefault="00000000" w:rsidRPr="00000000" w14:paraId="000003A9">
      <w:pPr>
        <w:rPr/>
      </w:pPr>
      <w:r w:rsidDel="00000000" w:rsidR="00000000" w:rsidRPr="00000000">
        <w:rPr>
          <w:rtl w:val="0"/>
        </w:rPr>
        <w:t xml:space="preserve">• </w:t>
        <w:tab/>
        <w:t xml:space="preserve">Quartz countertops</w:t>
      </w:r>
    </w:p>
    <w:p w:rsidR="00000000" w:rsidDel="00000000" w:rsidP="00000000" w:rsidRDefault="00000000" w:rsidRPr="00000000" w14:paraId="000003AA">
      <w:pPr>
        <w:rPr/>
      </w:pPr>
      <w:r w:rsidDel="00000000" w:rsidR="00000000" w:rsidRPr="00000000">
        <w:rPr>
          <w:rtl w:val="0"/>
        </w:rPr>
        <w:t xml:space="preserve">• </w:t>
        <w:tab/>
        <w:t xml:space="preserve">Updated cabinets</w:t>
      </w:r>
    </w:p>
    <w:p w:rsidR="00000000" w:rsidDel="00000000" w:rsidP="00000000" w:rsidRDefault="00000000" w:rsidRPr="00000000" w14:paraId="000003AB">
      <w:pPr>
        <w:rPr/>
      </w:pPr>
      <w:r w:rsidDel="00000000" w:rsidR="00000000" w:rsidRPr="00000000">
        <w:rPr>
          <w:rtl w:val="0"/>
        </w:rPr>
        <w:t xml:space="preserve">• </w:t>
        <w:tab/>
        <w:t xml:space="preserve">Tile backsplash</w:t>
      </w:r>
    </w:p>
    <w:p w:rsidR="00000000" w:rsidDel="00000000" w:rsidP="00000000" w:rsidRDefault="00000000" w:rsidRPr="00000000" w14:paraId="000003AC">
      <w:pPr>
        <w:rPr/>
      </w:pPr>
      <w:r w:rsidDel="00000000" w:rsidR="00000000" w:rsidRPr="00000000">
        <w:rPr>
          <w:rtl w:val="0"/>
        </w:rPr>
        <w:t xml:space="preserve">• </w:t>
        <w:tab/>
        <w:t xml:space="preserve">Under‑cabinet lighting</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2. Flooring Upgrades</w:t>
      </w:r>
    </w:p>
    <w:p w:rsidR="00000000" w:rsidDel="00000000" w:rsidP="00000000" w:rsidRDefault="00000000" w:rsidRPr="00000000" w14:paraId="000003AF">
      <w:pPr>
        <w:rPr/>
      </w:pPr>
      <w:r w:rsidDel="00000000" w:rsidR="00000000" w:rsidRPr="00000000">
        <w:rPr>
          <w:rtl w:val="0"/>
        </w:rPr>
        <w:t xml:space="preserve">HomeLight’s 2026 analysis highlights that modern, durable flooring is one of the highest‑ROI improvements, especially in main living areas where buyers expect updated finishes.</w:t>
      </w:r>
    </w:p>
    <w:p w:rsidR="00000000" w:rsidDel="00000000" w:rsidP="00000000" w:rsidRDefault="00000000" w:rsidRPr="00000000" w14:paraId="000003B0">
      <w:pPr>
        <w:rPr/>
      </w:pPr>
      <w:r w:rsidDel="00000000" w:rsidR="00000000" w:rsidRPr="00000000">
        <w:rPr>
          <w:rtl w:val="0"/>
        </w:rPr>
        <w:t xml:space="preserve">High‑impact examples:</w:t>
      </w:r>
    </w:p>
    <w:p w:rsidR="00000000" w:rsidDel="00000000" w:rsidP="00000000" w:rsidRDefault="00000000" w:rsidRPr="00000000" w14:paraId="000003B1">
      <w:pPr>
        <w:rPr/>
      </w:pPr>
      <w:r w:rsidDel="00000000" w:rsidR="00000000" w:rsidRPr="00000000">
        <w:rPr>
          <w:rtl w:val="0"/>
        </w:rPr>
        <w:t xml:space="preserve">• </w:t>
        <w:tab/>
        <w:t xml:space="preserve">LVP or hardwood in main areas</w:t>
      </w:r>
    </w:p>
    <w:p w:rsidR="00000000" w:rsidDel="00000000" w:rsidP="00000000" w:rsidRDefault="00000000" w:rsidRPr="00000000" w14:paraId="000003B2">
      <w:pPr>
        <w:rPr/>
      </w:pPr>
      <w:r w:rsidDel="00000000" w:rsidR="00000000" w:rsidRPr="00000000">
        <w:rPr>
          <w:rtl w:val="0"/>
        </w:rPr>
        <w:t xml:space="preserve">• </w:t>
        <w:tab/>
        <w:t xml:space="preserve">Tile in bathrooms</w:t>
      </w:r>
    </w:p>
    <w:p w:rsidR="00000000" w:rsidDel="00000000" w:rsidP="00000000" w:rsidRDefault="00000000" w:rsidRPr="00000000" w14:paraId="000003B3">
      <w:pPr>
        <w:rPr/>
      </w:pPr>
      <w:r w:rsidDel="00000000" w:rsidR="00000000" w:rsidRPr="00000000">
        <w:rPr>
          <w:rtl w:val="0"/>
        </w:rPr>
        <w:t xml:space="preserve">• </w:t>
        <w:tab/>
        <w:t xml:space="preserve">Upgraded carpet in bedrooms</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 xml:space="preserve">3. Lighting &amp; Electrical Enhancements</w:t>
      </w:r>
    </w:p>
    <w:p w:rsidR="00000000" w:rsidDel="00000000" w:rsidP="00000000" w:rsidRDefault="00000000" w:rsidRPr="00000000" w14:paraId="000003B6">
      <w:pPr>
        <w:rPr/>
      </w:pPr>
      <w:r w:rsidDel="00000000" w:rsidR="00000000" w:rsidRPr="00000000">
        <w:rPr>
          <w:rtl w:val="0"/>
        </w:rPr>
        <w:t xml:space="preserve">Home Business Magazine identifies lighting as a top improvement that helps homes sell faster, noting that bright, updated spaces attract more buyers and show better in photos.</w:t>
      </w:r>
    </w:p>
    <w:p w:rsidR="00000000" w:rsidDel="00000000" w:rsidP="00000000" w:rsidRDefault="00000000" w:rsidRPr="00000000" w14:paraId="000003B7">
      <w:pPr>
        <w:rPr/>
      </w:pPr>
      <w:r w:rsidDel="00000000" w:rsidR="00000000" w:rsidRPr="00000000">
        <w:rPr>
          <w:rtl w:val="0"/>
        </w:rPr>
        <w:t xml:space="preserve">High‑impact examples:</w:t>
      </w:r>
    </w:p>
    <w:p w:rsidR="00000000" w:rsidDel="00000000" w:rsidP="00000000" w:rsidRDefault="00000000" w:rsidRPr="00000000" w14:paraId="000003B8">
      <w:pPr>
        <w:rPr/>
      </w:pPr>
      <w:r w:rsidDel="00000000" w:rsidR="00000000" w:rsidRPr="00000000">
        <w:rPr>
          <w:rtl w:val="0"/>
        </w:rPr>
        <w:t xml:space="preserve">• </w:t>
        <w:tab/>
        <w:t xml:space="preserve">Recessed lighting</w:t>
      </w:r>
    </w:p>
    <w:p w:rsidR="00000000" w:rsidDel="00000000" w:rsidP="00000000" w:rsidRDefault="00000000" w:rsidRPr="00000000" w14:paraId="000003B9">
      <w:pPr>
        <w:rPr/>
      </w:pPr>
      <w:r w:rsidDel="00000000" w:rsidR="00000000" w:rsidRPr="00000000">
        <w:rPr>
          <w:rtl w:val="0"/>
        </w:rPr>
        <w:t xml:space="preserve">• </w:t>
        <w:tab/>
        <w:t xml:space="preserve">Pendant pre‑wires</w:t>
      </w:r>
    </w:p>
    <w:p w:rsidR="00000000" w:rsidDel="00000000" w:rsidP="00000000" w:rsidRDefault="00000000" w:rsidRPr="00000000" w14:paraId="000003BA">
      <w:pPr>
        <w:rPr/>
      </w:pPr>
      <w:r w:rsidDel="00000000" w:rsidR="00000000" w:rsidRPr="00000000">
        <w:rPr>
          <w:rtl w:val="0"/>
        </w:rPr>
        <w:t xml:space="preserve">• </w:t>
        <w:tab/>
        <w:t xml:space="preserve">Under‑cabinet lighting</w:t>
      </w:r>
    </w:p>
    <w:p w:rsidR="00000000" w:rsidDel="00000000" w:rsidP="00000000" w:rsidRDefault="00000000" w:rsidRPr="00000000" w14:paraId="000003BB">
      <w:pPr>
        <w:rPr/>
      </w:pPr>
      <w:r w:rsidDel="00000000" w:rsidR="00000000" w:rsidRPr="00000000">
        <w:rPr>
          <w:rtl w:val="0"/>
        </w:rPr>
        <w:t xml:space="preserve">• </w:t>
        <w:tab/>
        <w:t xml:space="preserve">Extra outlets and smart switches</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t xml:space="preserve">4. Bathroom Improvements</w:t>
      </w:r>
    </w:p>
    <w:p w:rsidR="00000000" w:rsidDel="00000000" w:rsidP="00000000" w:rsidRDefault="00000000" w:rsidRPr="00000000" w14:paraId="000003BE">
      <w:pPr>
        <w:rPr/>
      </w:pPr>
      <w:r w:rsidDel="00000000" w:rsidR="00000000" w:rsidRPr="00000000">
        <w:rPr>
          <w:rtl w:val="0"/>
        </w:rPr>
        <w:t xml:space="preserve">HomeLight’s 2026 report emphasizes that spa‑like bathrooms significantly increase buyer appeal, especially in competitive markets where buyers expect modern finishes.</w:t>
      </w:r>
    </w:p>
    <w:p w:rsidR="00000000" w:rsidDel="00000000" w:rsidP="00000000" w:rsidRDefault="00000000" w:rsidRPr="00000000" w14:paraId="000003BF">
      <w:pPr>
        <w:rPr/>
      </w:pPr>
      <w:r w:rsidDel="00000000" w:rsidR="00000000" w:rsidRPr="00000000">
        <w:rPr>
          <w:rtl w:val="0"/>
        </w:rPr>
        <w:t xml:space="preserve">High‑impact examples:</w:t>
      </w:r>
    </w:p>
    <w:p w:rsidR="00000000" w:rsidDel="00000000" w:rsidP="00000000" w:rsidRDefault="00000000" w:rsidRPr="00000000" w14:paraId="000003C0">
      <w:pPr>
        <w:rPr/>
      </w:pPr>
      <w:r w:rsidDel="00000000" w:rsidR="00000000" w:rsidRPr="00000000">
        <w:rPr>
          <w:rtl w:val="0"/>
        </w:rPr>
        <w:t xml:space="preserve">• </w:t>
        <w:tab/>
        <w:t xml:space="preserve">Tile shower with frameless glass</w:t>
      </w:r>
    </w:p>
    <w:p w:rsidR="00000000" w:rsidDel="00000000" w:rsidP="00000000" w:rsidRDefault="00000000" w:rsidRPr="00000000" w14:paraId="000003C1">
      <w:pPr>
        <w:rPr/>
      </w:pPr>
      <w:r w:rsidDel="00000000" w:rsidR="00000000" w:rsidRPr="00000000">
        <w:rPr>
          <w:rtl w:val="0"/>
        </w:rPr>
        <w:t xml:space="preserve">• </w:t>
        <w:tab/>
        <w:t xml:space="preserve">Double vanities</w:t>
      </w:r>
    </w:p>
    <w:p w:rsidR="00000000" w:rsidDel="00000000" w:rsidP="00000000" w:rsidRDefault="00000000" w:rsidRPr="00000000" w14:paraId="000003C2">
      <w:pPr>
        <w:rPr/>
      </w:pPr>
      <w:r w:rsidDel="00000000" w:rsidR="00000000" w:rsidRPr="00000000">
        <w:rPr>
          <w:rtl w:val="0"/>
        </w:rPr>
        <w:t xml:space="preserve">• </w:t>
        <w:tab/>
        <w:t xml:space="preserve">Quartz vanity tops</w:t>
      </w:r>
    </w:p>
    <w:p w:rsidR="00000000" w:rsidDel="00000000" w:rsidP="00000000" w:rsidRDefault="00000000" w:rsidRPr="00000000" w14:paraId="000003C3">
      <w:pPr>
        <w:rPr/>
      </w:pPr>
      <w:r w:rsidDel="00000000" w:rsidR="00000000" w:rsidRPr="00000000">
        <w:rPr>
          <w:rtl w:val="0"/>
        </w:rPr>
        <w:t xml:space="preserve">• </w:t>
        <w:tab/>
        <w:t xml:space="preserve">Upgraded fixtures</w:t>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5. Functional Storage &amp; Organization</w:t>
      </w:r>
    </w:p>
    <w:p w:rsidR="00000000" w:rsidDel="00000000" w:rsidP="00000000" w:rsidRDefault="00000000" w:rsidRPr="00000000" w14:paraId="000003C6">
      <w:pPr>
        <w:rPr/>
      </w:pPr>
      <w:r w:rsidDel="00000000" w:rsidR="00000000" w:rsidRPr="00000000">
        <w:rPr>
          <w:rtl w:val="0"/>
        </w:rPr>
        <w:t xml:space="preserve">Home Business Magazine notes that cost‑effective, smart improvements—including storage and organization—help homes sell faster by making them feel more move‑in‑ready.</w:t>
      </w:r>
    </w:p>
    <w:p w:rsidR="00000000" w:rsidDel="00000000" w:rsidP="00000000" w:rsidRDefault="00000000" w:rsidRPr="00000000" w14:paraId="000003C7">
      <w:pPr>
        <w:rPr/>
      </w:pPr>
      <w:r w:rsidDel="00000000" w:rsidR="00000000" w:rsidRPr="00000000">
        <w:rPr>
          <w:rtl w:val="0"/>
        </w:rPr>
        <w:t xml:space="preserve">High‑impact examples:</w:t>
      </w:r>
    </w:p>
    <w:p w:rsidR="00000000" w:rsidDel="00000000" w:rsidP="00000000" w:rsidRDefault="00000000" w:rsidRPr="00000000" w14:paraId="000003C8">
      <w:pPr>
        <w:rPr/>
      </w:pPr>
      <w:r w:rsidDel="00000000" w:rsidR="00000000" w:rsidRPr="00000000">
        <w:rPr>
          <w:rtl w:val="0"/>
        </w:rPr>
        <w:t xml:space="preserve">• </w:t>
        <w:tab/>
        <w:t xml:space="preserve">Pantry enhancements</w:t>
      </w:r>
    </w:p>
    <w:p w:rsidR="00000000" w:rsidDel="00000000" w:rsidP="00000000" w:rsidRDefault="00000000" w:rsidRPr="00000000" w14:paraId="000003C9">
      <w:pPr>
        <w:rPr/>
      </w:pPr>
      <w:r w:rsidDel="00000000" w:rsidR="00000000" w:rsidRPr="00000000">
        <w:rPr>
          <w:rtl w:val="0"/>
        </w:rPr>
        <w:t xml:space="preserve">• </w:t>
        <w:tab/>
        <w:t xml:space="preserve">Mudroom built‑ins</w:t>
      </w:r>
    </w:p>
    <w:p w:rsidR="00000000" w:rsidDel="00000000" w:rsidP="00000000" w:rsidRDefault="00000000" w:rsidRPr="00000000" w14:paraId="000003CA">
      <w:pPr>
        <w:rPr/>
      </w:pPr>
      <w:r w:rsidDel="00000000" w:rsidR="00000000" w:rsidRPr="00000000">
        <w:rPr>
          <w:rtl w:val="0"/>
        </w:rPr>
        <w:t xml:space="preserve">• </w:t>
        <w:tab/>
        <w:t xml:space="preserve">Closet systems</w:t>
      </w:r>
    </w:p>
    <w:p w:rsidR="00000000" w:rsidDel="00000000" w:rsidP="00000000" w:rsidRDefault="00000000" w:rsidRPr="00000000" w14:paraId="000003CB">
      <w:pPr>
        <w:rPr/>
      </w:pPr>
      <w:r w:rsidDel="00000000" w:rsidR="00000000" w:rsidRPr="00000000">
        <w:rPr>
          <w:rtl w:val="0"/>
        </w:rPr>
        <w:t xml:space="preserve">• </w:t>
        <w:tab/>
        <w:t xml:space="preserve">Garage storage</w:t>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Summary Table — 5 Upgrades That Help a Home Sell Faster</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If you want, I can now insert this sourced section directly into Chapter Six so your manuscript stays clean, consistent, and professionally grounded.</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 Graphic Placeholder — “Sample Lighting Plan Diagram”</w:t>
      </w:r>
    </w:p>
    <w:p w:rsidR="00000000" w:rsidDel="00000000" w:rsidP="00000000" w:rsidRDefault="00000000" w:rsidRPr="00000000" w14:paraId="000003D3">
      <w:pPr>
        <w:rPr/>
      </w:pPr>
      <w:r w:rsidDel="00000000" w:rsidR="00000000" w:rsidRPr="00000000">
        <w:rPr>
          <w:rtl w:val="0"/>
        </w:rPr>
        <w:t xml:space="preserve">Lighting Layout for a Typical Main Level Floorplan</w:t>
      </w:r>
    </w:p>
    <w:p w:rsidR="00000000" w:rsidDel="00000000" w:rsidP="00000000" w:rsidRDefault="00000000" w:rsidRPr="00000000" w14:paraId="000003D4">
      <w:pPr>
        <w:rPr/>
      </w:pPr>
      <w:r w:rsidDel="00000000" w:rsidR="00000000" w:rsidRPr="00000000">
        <w:rPr>
          <w:rtl w:val="0"/>
        </w:rPr>
        <w:t xml:space="preserve">Diagram Structure (Designer Blueprint):</w:t>
      </w:r>
    </w:p>
    <w:p w:rsidR="00000000" w:rsidDel="00000000" w:rsidP="00000000" w:rsidRDefault="00000000" w:rsidRPr="00000000" w14:paraId="000003D5">
      <w:pPr>
        <w:rPr/>
      </w:pPr>
      <w:r w:rsidDel="00000000" w:rsidR="00000000" w:rsidRPr="00000000">
        <w:rPr>
          <w:rtl w:val="0"/>
        </w:rPr>
        <w:t xml:space="preserve">A simple, top‑down floorplan sketch with icons placed in each room to show recommended lighting and electrical upgrades.</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Room-by-Room Lighting Icons</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Designer Notes for Layout</w:t>
      </w:r>
    </w:p>
    <w:p w:rsidR="00000000" w:rsidDel="00000000" w:rsidP="00000000" w:rsidRDefault="00000000" w:rsidRPr="00000000" w14:paraId="000003DB">
      <w:pPr>
        <w:rPr/>
      </w:pPr>
      <w:r w:rsidDel="00000000" w:rsidR="00000000" w:rsidRPr="00000000">
        <w:rPr>
          <w:rtl w:val="0"/>
        </w:rPr>
        <w:t xml:space="preserve">• </w:t>
        <w:tab/>
        <w:t xml:space="preserve">Use a clean, top‑down floorplan outline with each room labeled.</w:t>
      </w:r>
    </w:p>
    <w:p w:rsidR="00000000" w:rsidDel="00000000" w:rsidP="00000000" w:rsidRDefault="00000000" w:rsidRPr="00000000" w14:paraId="000003DC">
      <w:pPr>
        <w:rPr/>
      </w:pPr>
      <w:r w:rsidDel="00000000" w:rsidR="00000000" w:rsidRPr="00000000">
        <w:rPr>
          <w:rtl w:val="0"/>
        </w:rPr>
        <w:t xml:space="preserve">• </w:t>
        <w:tab/>
        <w:t xml:space="preserve">Place lighting icons directly inside each room to show recommended upgrades.</w:t>
      </w:r>
    </w:p>
    <w:p w:rsidR="00000000" w:rsidDel="00000000" w:rsidP="00000000" w:rsidRDefault="00000000" w:rsidRPr="00000000" w14:paraId="000003DD">
      <w:pPr>
        <w:rPr/>
      </w:pPr>
      <w:r w:rsidDel="00000000" w:rsidR="00000000" w:rsidRPr="00000000">
        <w:rPr>
          <w:rtl w:val="0"/>
        </w:rPr>
        <w:t xml:space="preserve">• </w:t>
        <w:tab/>
        <w:t xml:space="preserve">Use different icon shapes for recessed lights, pendants, outlets, and switches.</w:t>
      </w:r>
    </w:p>
    <w:p w:rsidR="00000000" w:rsidDel="00000000" w:rsidP="00000000" w:rsidRDefault="00000000" w:rsidRPr="00000000" w14:paraId="000003DE">
      <w:pPr>
        <w:rPr/>
      </w:pPr>
      <w:r w:rsidDel="00000000" w:rsidR="00000000" w:rsidRPr="00000000">
        <w:rPr>
          <w:rtl w:val="0"/>
        </w:rPr>
        <w:t xml:space="preserve">• </w:t>
        <w:tab/>
        <w:t xml:space="preserve">Add a legend box in the corner explaining each icon (e.g., circle = recessed light, diamond = pendant, square = outlet).</w:t>
      </w:r>
    </w:p>
    <w:p w:rsidR="00000000" w:rsidDel="00000000" w:rsidP="00000000" w:rsidRDefault="00000000" w:rsidRPr="00000000" w14:paraId="000003DF">
      <w:pPr>
        <w:rPr/>
      </w:pPr>
      <w:r w:rsidDel="00000000" w:rsidR="00000000" w:rsidRPr="00000000">
        <w:rPr>
          <w:rtl w:val="0"/>
        </w:rPr>
        <w:t xml:space="preserve">• </w:t>
        <w:tab/>
        <w:t xml:space="preserve">Include a highlighted callout for “Electrical upgrades are inexpensive during construction and expensive afterward.”</w:t>
      </w:r>
    </w:p>
    <w:p w:rsidR="00000000" w:rsidDel="00000000" w:rsidP="00000000" w:rsidRDefault="00000000" w:rsidRPr="00000000" w14:paraId="000003E0">
      <w:pPr>
        <w:rPr/>
      </w:pPr>
      <w:r w:rsidDel="00000000" w:rsidR="00000000" w:rsidRPr="00000000">
        <w:rPr>
          <w:rtl w:val="0"/>
        </w:rPr>
        <w:t xml:space="preserve">• </w:t>
        <w:tab/>
        <w:t xml:space="preserve">Keep the diagram simple and uncluttered so buyers can understand it at a glance.</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Optional Enhanced Version</w:t>
      </w:r>
    </w:p>
    <w:p w:rsidR="00000000" w:rsidDel="00000000" w:rsidP="00000000" w:rsidRDefault="00000000" w:rsidRPr="00000000" w14:paraId="000003E3">
      <w:pPr>
        <w:rPr/>
      </w:pPr>
      <w:r w:rsidDel="00000000" w:rsidR="00000000" w:rsidRPr="00000000">
        <w:rPr>
          <w:rtl w:val="0"/>
        </w:rPr>
        <w:t xml:space="preserve">A two‑panel layout showing:</w:t>
      </w:r>
    </w:p>
    <w:p w:rsidR="00000000" w:rsidDel="00000000" w:rsidP="00000000" w:rsidRDefault="00000000" w:rsidRPr="00000000" w14:paraId="000003E4">
      <w:pPr>
        <w:rPr/>
      </w:pPr>
      <w:r w:rsidDel="00000000" w:rsidR="00000000" w:rsidRPr="00000000">
        <w:rPr>
          <w:rtl w:val="0"/>
        </w:rPr>
        <w:t xml:space="preserve">• </w:t>
        <w:tab/>
        <w:t xml:space="preserve">Panel A: Standard builder lighting (minimal)</w:t>
      </w:r>
    </w:p>
    <w:p w:rsidR="00000000" w:rsidDel="00000000" w:rsidP="00000000" w:rsidRDefault="00000000" w:rsidRPr="00000000" w14:paraId="000003E5">
      <w:pPr>
        <w:rPr/>
      </w:pPr>
      <w:r w:rsidDel="00000000" w:rsidR="00000000" w:rsidRPr="00000000">
        <w:rPr>
          <w:rtl w:val="0"/>
        </w:rPr>
        <w:t xml:space="preserve">• </w:t>
        <w:tab/>
        <w:t xml:space="preserve">Panel B: Upgraded lighting plan (recessed grid, pendants, under‑cabinet, extra outlets)</w:t>
      </w:r>
    </w:p>
    <w:p w:rsidR="00000000" w:rsidDel="00000000" w:rsidP="00000000" w:rsidRDefault="00000000" w:rsidRPr="00000000" w14:paraId="000003E6">
      <w:pPr>
        <w:rPr/>
      </w:pPr>
      <w:r w:rsidDel="00000000" w:rsidR="00000000" w:rsidRPr="00000000">
        <w:rPr>
          <w:rtl w:val="0"/>
        </w:rPr>
        <w:t xml:space="preserve">This visually reinforces the value of planning lighting early.</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t xml:space="preserve">CHAPTER SIX — THE DESIGN CENTER EXPERIENCE</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t xml:space="preserve">Your selections determine how your home looks, feels, functions, and holds value.</w:t>
      </w:r>
    </w:p>
    <w:p w:rsidR="00000000" w:rsidDel="00000000" w:rsidP="00000000" w:rsidRDefault="00000000" w:rsidRPr="00000000" w14:paraId="000003EC">
      <w:pPr>
        <w:rPr/>
      </w:pPr>
      <w:r w:rsidDel="00000000" w:rsidR="00000000" w:rsidRPr="00000000">
        <w:rPr>
          <w:rtl w:val="0"/>
        </w:rPr>
        <w:t xml:space="preserve">What the Design Center Really Is</w:t>
      </w:r>
    </w:p>
    <w:p w:rsidR="00000000" w:rsidDel="00000000" w:rsidP="00000000" w:rsidRDefault="00000000" w:rsidRPr="00000000" w14:paraId="000003ED">
      <w:pPr>
        <w:rPr/>
      </w:pPr>
      <w:r w:rsidDel="00000000" w:rsidR="00000000" w:rsidRPr="00000000">
        <w:rPr>
          <w:rtl w:val="0"/>
        </w:rPr>
        <w:t xml:space="preserve">The design center is where you choose the finishes, materials, and features that personalize your new home. It is exciting, but it can also be overwhelming — especially because every decision affects your budget, your timeline, and your long‑term satisfaction.</w:t>
      </w:r>
    </w:p>
    <w:p w:rsidR="00000000" w:rsidDel="00000000" w:rsidP="00000000" w:rsidRDefault="00000000" w:rsidRPr="00000000" w14:paraId="000003EE">
      <w:pPr>
        <w:rPr/>
      </w:pPr>
      <w:r w:rsidDel="00000000" w:rsidR="00000000" w:rsidRPr="00000000">
        <w:rPr>
          <w:rtl w:val="0"/>
        </w:rPr>
        <w:t xml:space="preserve">Builders structure the design center experience to keep the process efficient and profitable. Your job is to stay focused, prepared, and strategic.</w:t>
      </w:r>
    </w:p>
    <w:p w:rsidR="00000000" w:rsidDel="00000000" w:rsidP="00000000" w:rsidRDefault="00000000" w:rsidRPr="00000000" w14:paraId="000003EF">
      <w:pPr>
        <w:rPr/>
      </w:pPr>
      <w:r w:rsidDel="00000000" w:rsidR="00000000" w:rsidRPr="00000000">
        <w:rPr>
          <w:rtl w:val="0"/>
        </w:rPr>
        <w:t xml:space="preserve">How Builders Organize the Process</w:t>
      </w:r>
    </w:p>
    <w:p w:rsidR="00000000" w:rsidDel="00000000" w:rsidP="00000000" w:rsidRDefault="00000000" w:rsidRPr="00000000" w14:paraId="000003F0">
      <w:pPr>
        <w:rPr/>
      </w:pPr>
      <w:r w:rsidDel="00000000" w:rsidR="00000000" w:rsidRPr="00000000">
        <w:rPr>
          <w:rtl w:val="0"/>
        </w:rPr>
        <w:t xml:space="preserve">Most builders follow a similar structure:</w:t>
      </w:r>
    </w:p>
    <w:p w:rsidR="00000000" w:rsidDel="00000000" w:rsidP="00000000" w:rsidRDefault="00000000" w:rsidRPr="00000000" w14:paraId="000003F1">
      <w:pPr>
        <w:rPr/>
      </w:pPr>
      <w:r w:rsidDel="00000000" w:rsidR="00000000" w:rsidRPr="00000000">
        <w:rPr>
          <w:rtl w:val="0"/>
        </w:rPr>
        <w:t xml:space="preserve">• </w:t>
        <w:tab/>
        <w:t xml:space="preserve">A scheduled appointment (often 2–4 hours)</w:t>
      </w:r>
    </w:p>
    <w:p w:rsidR="00000000" w:rsidDel="00000000" w:rsidP="00000000" w:rsidRDefault="00000000" w:rsidRPr="00000000" w14:paraId="000003F2">
      <w:pPr>
        <w:rPr/>
      </w:pPr>
      <w:r w:rsidDel="00000000" w:rsidR="00000000" w:rsidRPr="00000000">
        <w:rPr>
          <w:rtl w:val="0"/>
        </w:rPr>
        <w:t xml:space="preserve">• </w:t>
        <w:tab/>
        <w:t xml:space="preserve">A design consultant assigned to guide you</w:t>
      </w:r>
    </w:p>
    <w:p w:rsidR="00000000" w:rsidDel="00000000" w:rsidP="00000000" w:rsidRDefault="00000000" w:rsidRPr="00000000" w14:paraId="000003F3">
      <w:pPr>
        <w:rPr/>
      </w:pPr>
      <w:r w:rsidDel="00000000" w:rsidR="00000000" w:rsidRPr="00000000">
        <w:rPr>
          <w:rtl w:val="0"/>
        </w:rPr>
        <w:t xml:space="preserve">• </w:t>
        <w:tab/>
        <w:t xml:space="preserve">A tiered system of included features vs. upgrades</w:t>
      </w:r>
    </w:p>
    <w:p w:rsidR="00000000" w:rsidDel="00000000" w:rsidP="00000000" w:rsidRDefault="00000000" w:rsidRPr="00000000" w14:paraId="000003F4">
      <w:pPr>
        <w:rPr/>
      </w:pPr>
      <w:r w:rsidDel="00000000" w:rsidR="00000000" w:rsidRPr="00000000">
        <w:rPr>
          <w:rtl w:val="0"/>
        </w:rPr>
        <w:t xml:space="preserve">• </w:t>
        <w:tab/>
        <w:t xml:space="preserve">Deadlines for making selections</w:t>
      </w:r>
    </w:p>
    <w:p w:rsidR="00000000" w:rsidDel="00000000" w:rsidP="00000000" w:rsidRDefault="00000000" w:rsidRPr="00000000" w14:paraId="000003F5">
      <w:pPr>
        <w:rPr/>
      </w:pPr>
      <w:r w:rsidDel="00000000" w:rsidR="00000000" w:rsidRPr="00000000">
        <w:rPr>
          <w:rtl w:val="0"/>
        </w:rPr>
        <w:t xml:space="preserve">• </w:t>
        <w:tab/>
        <w:t xml:space="preserve">A final sign‑off that locks your choices</w:t>
      </w:r>
    </w:p>
    <w:p w:rsidR="00000000" w:rsidDel="00000000" w:rsidP="00000000" w:rsidRDefault="00000000" w:rsidRPr="00000000" w14:paraId="000003F6">
      <w:pPr>
        <w:rPr/>
      </w:pPr>
      <w:r w:rsidDel="00000000" w:rsidR="00000000" w:rsidRPr="00000000">
        <w:rPr>
          <w:rtl w:val="0"/>
        </w:rPr>
        <w:t xml:space="preserve">Once you sign off, changes are limited — and often expensive.</w:t>
      </w:r>
    </w:p>
    <w:p w:rsidR="00000000" w:rsidDel="00000000" w:rsidP="00000000" w:rsidRDefault="00000000" w:rsidRPr="00000000" w14:paraId="000003F7">
      <w:pPr>
        <w:rPr/>
      </w:pPr>
      <w:r w:rsidDel="00000000" w:rsidR="00000000" w:rsidRPr="00000000">
        <w:rPr>
          <w:rtl w:val="0"/>
        </w:rPr>
        <w:t xml:space="preserve">What Buyers Commonly Overlook</w:t>
      </w:r>
    </w:p>
    <w:p w:rsidR="00000000" w:rsidDel="00000000" w:rsidP="00000000" w:rsidRDefault="00000000" w:rsidRPr="00000000" w14:paraId="000003F8">
      <w:pPr>
        <w:rPr/>
      </w:pPr>
      <w:r w:rsidDel="00000000" w:rsidR="00000000" w:rsidRPr="00000000">
        <w:rPr>
          <w:rtl w:val="0"/>
        </w:rPr>
        <w:t xml:space="preserve">Many buyers walk into the design center unprepared. Common mistakes include:</w:t>
      </w:r>
    </w:p>
    <w:p w:rsidR="00000000" w:rsidDel="00000000" w:rsidP="00000000" w:rsidRDefault="00000000" w:rsidRPr="00000000" w14:paraId="000003F9">
      <w:pPr>
        <w:rPr/>
      </w:pPr>
      <w:r w:rsidDel="00000000" w:rsidR="00000000" w:rsidRPr="00000000">
        <w:rPr>
          <w:rtl w:val="0"/>
        </w:rPr>
        <w:t xml:space="preserve">• </w:t>
        <w:tab/>
        <w:t xml:space="preserve">Falling in love with upgrades without understanding the cost</w:t>
      </w:r>
    </w:p>
    <w:p w:rsidR="00000000" w:rsidDel="00000000" w:rsidP="00000000" w:rsidRDefault="00000000" w:rsidRPr="00000000" w14:paraId="000003FA">
      <w:pPr>
        <w:rPr/>
      </w:pPr>
      <w:r w:rsidDel="00000000" w:rsidR="00000000" w:rsidRPr="00000000">
        <w:rPr>
          <w:rtl w:val="0"/>
        </w:rPr>
        <w:t xml:space="preserve">• </w:t>
        <w:tab/>
        <w:t xml:space="preserve">Not knowing what is included vs. optional</w:t>
      </w:r>
    </w:p>
    <w:p w:rsidR="00000000" w:rsidDel="00000000" w:rsidP="00000000" w:rsidRDefault="00000000" w:rsidRPr="00000000" w14:paraId="000003FB">
      <w:pPr>
        <w:rPr/>
      </w:pPr>
      <w:r w:rsidDel="00000000" w:rsidR="00000000" w:rsidRPr="00000000">
        <w:rPr>
          <w:rtl w:val="0"/>
        </w:rPr>
        <w:t xml:space="preserve">• </w:t>
        <w:tab/>
        <w:t xml:space="preserve">Choosing trendy finishes that date quickly</w:t>
      </w:r>
    </w:p>
    <w:p w:rsidR="00000000" w:rsidDel="00000000" w:rsidP="00000000" w:rsidRDefault="00000000" w:rsidRPr="00000000" w14:paraId="000003FC">
      <w:pPr>
        <w:rPr/>
      </w:pPr>
      <w:r w:rsidDel="00000000" w:rsidR="00000000" w:rsidRPr="00000000">
        <w:rPr>
          <w:rtl w:val="0"/>
        </w:rPr>
        <w:t xml:space="preserve">• </w:t>
        <w:tab/>
        <w:t xml:space="preserve">Forgetting how selections impact maintenance</w:t>
      </w:r>
    </w:p>
    <w:p w:rsidR="00000000" w:rsidDel="00000000" w:rsidP="00000000" w:rsidRDefault="00000000" w:rsidRPr="00000000" w14:paraId="000003FD">
      <w:pPr>
        <w:rPr/>
      </w:pPr>
      <w:r w:rsidDel="00000000" w:rsidR="00000000" w:rsidRPr="00000000">
        <w:rPr>
          <w:rtl w:val="0"/>
        </w:rPr>
        <w:t xml:space="preserve">• </w:t>
        <w:tab/>
        <w:t xml:space="preserve">Not considering how materials perform in real life</w:t>
      </w:r>
    </w:p>
    <w:p w:rsidR="00000000" w:rsidDel="00000000" w:rsidP="00000000" w:rsidRDefault="00000000" w:rsidRPr="00000000" w14:paraId="000003FE">
      <w:pPr>
        <w:rPr/>
      </w:pPr>
      <w:r w:rsidDel="00000000" w:rsidR="00000000" w:rsidRPr="00000000">
        <w:rPr>
          <w:rtl w:val="0"/>
        </w:rPr>
        <w:t xml:space="preserve">• </w:t>
        <w:tab/>
        <w:t xml:space="preserve">Overlooking how colors look in different lighting</w:t>
      </w:r>
    </w:p>
    <w:p w:rsidR="00000000" w:rsidDel="00000000" w:rsidP="00000000" w:rsidRDefault="00000000" w:rsidRPr="00000000" w14:paraId="000003FF">
      <w:pPr>
        <w:rPr/>
      </w:pPr>
      <w:r w:rsidDel="00000000" w:rsidR="00000000" w:rsidRPr="00000000">
        <w:rPr>
          <w:rtl w:val="0"/>
        </w:rPr>
        <w:t xml:space="preserve">• </w:t>
        <w:tab/>
        <w:t xml:space="preserve">Not thinking about resale value</w:t>
      </w:r>
    </w:p>
    <w:p w:rsidR="00000000" w:rsidDel="00000000" w:rsidP="00000000" w:rsidRDefault="00000000" w:rsidRPr="00000000" w14:paraId="00000400">
      <w:pPr>
        <w:rPr/>
      </w:pPr>
      <w:r w:rsidDel="00000000" w:rsidR="00000000" w:rsidRPr="00000000">
        <w:rPr>
          <w:rtl w:val="0"/>
        </w:rPr>
        <w:t xml:space="preserve">• </w:t>
        <w:tab/>
        <w:t xml:space="preserve">Making decisions based on the model home (which is heavily upgraded)</w:t>
      </w:r>
    </w:p>
    <w:p w:rsidR="00000000" w:rsidDel="00000000" w:rsidP="00000000" w:rsidRDefault="00000000" w:rsidRPr="00000000" w14:paraId="00000401">
      <w:pPr>
        <w:rPr/>
      </w:pPr>
      <w:r w:rsidDel="00000000" w:rsidR="00000000" w:rsidRPr="00000000">
        <w:rPr>
          <w:rtl w:val="0"/>
        </w:rPr>
        <w:t xml:space="preserve">Preparation is the key to avoiding regret.</w:t>
      </w:r>
    </w:p>
    <w:p w:rsidR="00000000" w:rsidDel="00000000" w:rsidP="00000000" w:rsidRDefault="00000000" w:rsidRPr="00000000" w14:paraId="00000402">
      <w:pPr>
        <w:rPr/>
      </w:pPr>
      <w:r w:rsidDel="00000000" w:rsidR="00000000" w:rsidRPr="00000000">
        <w:rPr>
          <w:rtl w:val="0"/>
        </w:rPr>
        <w:t xml:space="preserve">Understanding Included Features vs. Upgrades</w:t>
      </w:r>
    </w:p>
    <w:p w:rsidR="00000000" w:rsidDel="00000000" w:rsidP="00000000" w:rsidRDefault="00000000" w:rsidRPr="00000000" w14:paraId="00000403">
      <w:pPr>
        <w:rPr/>
      </w:pPr>
      <w:r w:rsidDel="00000000" w:rsidR="00000000" w:rsidRPr="00000000">
        <w:rPr>
          <w:rtl w:val="0"/>
        </w:rPr>
        <w:t xml:space="preserve">Builders typically offer:</w:t>
      </w:r>
    </w:p>
    <w:p w:rsidR="00000000" w:rsidDel="00000000" w:rsidP="00000000" w:rsidRDefault="00000000" w:rsidRPr="00000000" w14:paraId="00000404">
      <w:pPr>
        <w:rPr/>
      </w:pPr>
      <w:r w:rsidDel="00000000" w:rsidR="00000000" w:rsidRPr="00000000">
        <w:rPr>
          <w:rtl w:val="0"/>
        </w:rPr>
        <w:t xml:space="preserve">• </w:t>
        <w:tab/>
        <w:t xml:space="preserve">Included features — standard materials already in the base price</w:t>
      </w:r>
    </w:p>
    <w:p w:rsidR="00000000" w:rsidDel="00000000" w:rsidP="00000000" w:rsidRDefault="00000000" w:rsidRPr="00000000" w14:paraId="00000405">
      <w:pPr>
        <w:rPr/>
      </w:pPr>
      <w:r w:rsidDel="00000000" w:rsidR="00000000" w:rsidRPr="00000000">
        <w:rPr>
          <w:rtl w:val="0"/>
        </w:rPr>
        <w:t xml:space="preserve">• </w:t>
        <w:tab/>
        <w:t xml:space="preserve">Level 1–5 upgrades — higher‑quality or more desirable options</w:t>
      </w:r>
    </w:p>
    <w:p w:rsidR="00000000" w:rsidDel="00000000" w:rsidP="00000000" w:rsidRDefault="00000000" w:rsidRPr="00000000" w14:paraId="00000406">
      <w:pPr>
        <w:rPr/>
      </w:pPr>
      <w:r w:rsidDel="00000000" w:rsidR="00000000" w:rsidRPr="00000000">
        <w:rPr>
          <w:rtl w:val="0"/>
        </w:rPr>
        <w:t xml:space="preserve">• </w:t>
        <w:tab/>
        <w:t xml:space="preserve">Premium upgrades — luxury materials or specialty items</w:t>
      </w:r>
    </w:p>
    <w:p w:rsidR="00000000" w:rsidDel="00000000" w:rsidP="00000000" w:rsidRDefault="00000000" w:rsidRPr="00000000" w14:paraId="00000407">
      <w:pPr>
        <w:rPr/>
      </w:pPr>
      <w:r w:rsidDel="00000000" w:rsidR="00000000" w:rsidRPr="00000000">
        <w:rPr>
          <w:rtl w:val="0"/>
        </w:rPr>
        <w:t xml:space="preserve">The model home is usually filled with premium upgrades, which can create unrealistic expectations.</w:t>
      </w:r>
    </w:p>
    <w:p w:rsidR="00000000" w:rsidDel="00000000" w:rsidP="00000000" w:rsidRDefault="00000000" w:rsidRPr="00000000" w14:paraId="00000408">
      <w:pPr>
        <w:rPr/>
      </w:pPr>
      <w:r w:rsidDel="00000000" w:rsidR="00000000" w:rsidRPr="00000000">
        <w:rPr>
          <w:rtl w:val="0"/>
        </w:rPr>
        <w:t xml:space="preserve">Where to Spend and Where to Save</w:t>
      </w:r>
    </w:p>
    <w:p w:rsidR="00000000" w:rsidDel="00000000" w:rsidP="00000000" w:rsidRDefault="00000000" w:rsidRPr="00000000" w14:paraId="00000409">
      <w:pPr>
        <w:rPr/>
      </w:pPr>
      <w:r w:rsidDel="00000000" w:rsidR="00000000" w:rsidRPr="00000000">
        <w:rPr>
          <w:rtl w:val="0"/>
        </w:rPr>
        <w:t xml:space="preserve">Some upgrades add long‑term value. Others are purely cosmetic. Smart buyers focus on:</w:t>
      </w:r>
    </w:p>
    <w:p w:rsidR="00000000" w:rsidDel="00000000" w:rsidP="00000000" w:rsidRDefault="00000000" w:rsidRPr="00000000" w14:paraId="0000040A">
      <w:pPr>
        <w:rPr/>
      </w:pPr>
      <w:r w:rsidDel="00000000" w:rsidR="00000000" w:rsidRPr="00000000">
        <w:rPr>
          <w:rtl w:val="0"/>
        </w:rPr>
        <w:t xml:space="preserve">• </w:t>
        <w:tab/>
        <w:t xml:space="preserve">Structural options (cannot be changed later)</w:t>
      </w:r>
    </w:p>
    <w:p w:rsidR="00000000" w:rsidDel="00000000" w:rsidP="00000000" w:rsidRDefault="00000000" w:rsidRPr="00000000" w14:paraId="0000040B">
      <w:pPr>
        <w:rPr/>
      </w:pPr>
      <w:r w:rsidDel="00000000" w:rsidR="00000000" w:rsidRPr="00000000">
        <w:rPr>
          <w:rtl w:val="0"/>
        </w:rPr>
        <w:t xml:space="preserve">• </w:t>
        <w:tab/>
        <w:t xml:space="preserve">Kitchen upgrades (high impact on value)</w:t>
      </w:r>
    </w:p>
    <w:p w:rsidR="00000000" w:rsidDel="00000000" w:rsidP="00000000" w:rsidRDefault="00000000" w:rsidRPr="00000000" w14:paraId="0000040C">
      <w:pPr>
        <w:rPr/>
      </w:pPr>
      <w:r w:rsidDel="00000000" w:rsidR="00000000" w:rsidRPr="00000000">
        <w:rPr>
          <w:rtl w:val="0"/>
        </w:rPr>
        <w:t xml:space="preserve">• </w:t>
        <w:tab/>
        <w:t xml:space="preserve">Flooring in main living areas (durability + resale)</w:t>
      </w:r>
    </w:p>
    <w:p w:rsidR="00000000" w:rsidDel="00000000" w:rsidP="00000000" w:rsidRDefault="00000000" w:rsidRPr="00000000" w14:paraId="0000040D">
      <w:pPr>
        <w:rPr/>
      </w:pPr>
      <w:r w:rsidDel="00000000" w:rsidR="00000000" w:rsidRPr="00000000">
        <w:rPr>
          <w:rtl w:val="0"/>
        </w:rPr>
        <w:t xml:space="preserve">• </w:t>
        <w:tab/>
        <w:t xml:space="preserve">Electrical and lighting (expensive to add later)</w:t>
      </w:r>
    </w:p>
    <w:p w:rsidR="00000000" w:rsidDel="00000000" w:rsidP="00000000" w:rsidRDefault="00000000" w:rsidRPr="00000000" w14:paraId="0000040E">
      <w:pPr>
        <w:rPr/>
      </w:pPr>
      <w:r w:rsidDel="00000000" w:rsidR="00000000" w:rsidRPr="00000000">
        <w:rPr>
          <w:rtl w:val="0"/>
        </w:rPr>
        <w:t xml:space="preserve">• </w:t>
        <w:tab/>
        <w:t xml:space="preserve">Storage solutions (improves daily living)</w:t>
      </w:r>
    </w:p>
    <w:p w:rsidR="00000000" w:rsidDel="00000000" w:rsidP="00000000" w:rsidRDefault="00000000" w:rsidRPr="00000000" w14:paraId="0000040F">
      <w:pPr>
        <w:rPr/>
      </w:pPr>
      <w:r w:rsidDel="00000000" w:rsidR="00000000" w:rsidRPr="00000000">
        <w:rPr>
          <w:rtl w:val="0"/>
        </w:rPr>
        <w:t xml:space="preserve">Areas where you can often save:</w:t>
      </w:r>
    </w:p>
    <w:p w:rsidR="00000000" w:rsidDel="00000000" w:rsidP="00000000" w:rsidRDefault="00000000" w:rsidRPr="00000000" w14:paraId="00000410">
      <w:pPr>
        <w:rPr/>
      </w:pPr>
      <w:r w:rsidDel="00000000" w:rsidR="00000000" w:rsidRPr="00000000">
        <w:rPr>
          <w:rtl w:val="0"/>
        </w:rPr>
        <w:t xml:space="preserve">• </w:t>
        <w:tab/>
        <w:t xml:space="preserve">Cabinet hardware</w:t>
      </w:r>
    </w:p>
    <w:p w:rsidR="00000000" w:rsidDel="00000000" w:rsidP="00000000" w:rsidRDefault="00000000" w:rsidRPr="00000000" w14:paraId="00000411">
      <w:pPr>
        <w:rPr/>
      </w:pPr>
      <w:r w:rsidDel="00000000" w:rsidR="00000000" w:rsidRPr="00000000">
        <w:rPr>
          <w:rtl w:val="0"/>
        </w:rPr>
        <w:t xml:space="preserve">• </w:t>
        <w:tab/>
        <w:t xml:space="preserve">Decorative lighting</w:t>
      </w:r>
    </w:p>
    <w:p w:rsidR="00000000" w:rsidDel="00000000" w:rsidP="00000000" w:rsidRDefault="00000000" w:rsidRPr="00000000" w14:paraId="00000412">
      <w:pPr>
        <w:rPr/>
      </w:pPr>
      <w:r w:rsidDel="00000000" w:rsidR="00000000" w:rsidRPr="00000000">
        <w:rPr>
          <w:rtl w:val="0"/>
        </w:rPr>
        <w:t xml:space="preserve">• </w:t>
        <w:tab/>
        <w:t xml:space="preserve">Mirrors</w:t>
      </w:r>
    </w:p>
    <w:p w:rsidR="00000000" w:rsidDel="00000000" w:rsidP="00000000" w:rsidRDefault="00000000" w:rsidRPr="00000000" w14:paraId="00000413">
      <w:pPr>
        <w:rPr/>
      </w:pPr>
      <w:r w:rsidDel="00000000" w:rsidR="00000000" w:rsidRPr="00000000">
        <w:rPr>
          <w:rtl w:val="0"/>
        </w:rPr>
        <w:t xml:space="preserve">• </w:t>
        <w:tab/>
        <w:t xml:space="preserve">Paint colors</w:t>
      </w:r>
    </w:p>
    <w:p w:rsidR="00000000" w:rsidDel="00000000" w:rsidP="00000000" w:rsidRDefault="00000000" w:rsidRPr="00000000" w14:paraId="00000414">
      <w:pPr>
        <w:rPr/>
      </w:pPr>
      <w:r w:rsidDel="00000000" w:rsidR="00000000" w:rsidRPr="00000000">
        <w:rPr>
          <w:rtl w:val="0"/>
        </w:rPr>
        <w:t xml:space="preserve">• </w:t>
        <w:tab/>
        <w:t xml:space="preserve">Minor bathroom finishes</w:t>
      </w:r>
    </w:p>
    <w:p w:rsidR="00000000" w:rsidDel="00000000" w:rsidP="00000000" w:rsidRDefault="00000000" w:rsidRPr="00000000" w14:paraId="00000415">
      <w:pPr>
        <w:rPr/>
      </w:pPr>
      <w:r w:rsidDel="00000000" w:rsidR="00000000" w:rsidRPr="00000000">
        <w:rPr>
          <w:rtl w:val="0"/>
        </w:rPr>
        <w:t xml:space="preserve">These can be upgraded later at a lower cost.</w:t>
      </w:r>
    </w:p>
    <w:p w:rsidR="00000000" w:rsidDel="00000000" w:rsidP="00000000" w:rsidRDefault="00000000" w:rsidRPr="00000000" w14:paraId="00000416">
      <w:pPr>
        <w:rPr/>
      </w:pPr>
      <w:r w:rsidDel="00000000" w:rsidR="00000000" w:rsidRPr="00000000">
        <w:rPr>
          <w:rtl w:val="0"/>
        </w:rPr>
        <w:t xml:space="preserve">The Importance of Lighting and Electrical</w:t>
      </w:r>
    </w:p>
    <w:p w:rsidR="00000000" w:rsidDel="00000000" w:rsidP="00000000" w:rsidRDefault="00000000" w:rsidRPr="00000000" w14:paraId="00000417">
      <w:pPr>
        <w:rPr/>
      </w:pPr>
      <w:r w:rsidDel="00000000" w:rsidR="00000000" w:rsidRPr="00000000">
        <w:rPr>
          <w:rtl w:val="0"/>
        </w:rPr>
        <w:t xml:space="preserve">Lighting is one of the most overlooked — yet most important — parts of the design center experience. Consider:</w:t>
      </w:r>
    </w:p>
    <w:p w:rsidR="00000000" w:rsidDel="00000000" w:rsidP="00000000" w:rsidRDefault="00000000" w:rsidRPr="00000000" w14:paraId="00000418">
      <w:pPr>
        <w:rPr/>
      </w:pPr>
      <w:r w:rsidDel="00000000" w:rsidR="00000000" w:rsidRPr="00000000">
        <w:rPr>
          <w:rtl w:val="0"/>
        </w:rPr>
        <w:t xml:space="preserve">• </w:t>
        <w:tab/>
        <w:t xml:space="preserve">Additional recessed lighting</w:t>
      </w:r>
    </w:p>
    <w:p w:rsidR="00000000" w:rsidDel="00000000" w:rsidP="00000000" w:rsidRDefault="00000000" w:rsidRPr="00000000" w14:paraId="00000419">
      <w:pPr>
        <w:rPr/>
      </w:pPr>
      <w:r w:rsidDel="00000000" w:rsidR="00000000" w:rsidRPr="00000000">
        <w:rPr>
          <w:rtl w:val="0"/>
        </w:rPr>
        <w:t xml:space="preserve">• </w:t>
        <w:tab/>
        <w:t xml:space="preserve">Pendant lighting pre‑wiring</w:t>
      </w:r>
    </w:p>
    <w:p w:rsidR="00000000" w:rsidDel="00000000" w:rsidP="00000000" w:rsidRDefault="00000000" w:rsidRPr="00000000" w14:paraId="0000041A">
      <w:pPr>
        <w:rPr/>
      </w:pPr>
      <w:r w:rsidDel="00000000" w:rsidR="00000000" w:rsidRPr="00000000">
        <w:rPr>
          <w:rtl w:val="0"/>
        </w:rPr>
        <w:t xml:space="preserve">• </w:t>
        <w:tab/>
        <w:t xml:space="preserve">Under‑cabinet lighting</w:t>
      </w:r>
    </w:p>
    <w:p w:rsidR="00000000" w:rsidDel="00000000" w:rsidP="00000000" w:rsidRDefault="00000000" w:rsidRPr="00000000" w14:paraId="0000041B">
      <w:pPr>
        <w:rPr/>
      </w:pPr>
      <w:r w:rsidDel="00000000" w:rsidR="00000000" w:rsidRPr="00000000">
        <w:rPr>
          <w:rtl w:val="0"/>
        </w:rPr>
        <w:t xml:space="preserve">• </w:t>
        <w:tab/>
        <w:t xml:space="preserve">Extra outlets</w:t>
      </w:r>
    </w:p>
    <w:p w:rsidR="00000000" w:rsidDel="00000000" w:rsidP="00000000" w:rsidRDefault="00000000" w:rsidRPr="00000000" w14:paraId="0000041C">
      <w:pPr>
        <w:rPr/>
      </w:pPr>
      <w:r w:rsidDel="00000000" w:rsidR="00000000" w:rsidRPr="00000000">
        <w:rPr>
          <w:rtl w:val="0"/>
        </w:rPr>
        <w:t xml:space="preserve">• </w:t>
        <w:tab/>
        <w:t xml:space="preserve">Smart home wiring</w:t>
      </w:r>
    </w:p>
    <w:p w:rsidR="00000000" w:rsidDel="00000000" w:rsidP="00000000" w:rsidRDefault="00000000" w:rsidRPr="00000000" w14:paraId="0000041D">
      <w:pPr>
        <w:rPr/>
      </w:pPr>
      <w:r w:rsidDel="00000000" w:rsidR="00000000" w:rsidRPr="00000000">
        <w:rPr>
          <w:rtl w:val="0"/>
        </w:rPr>
        <w:t xml:space="preserve">• </w:t>
        <w:tab/>
        <w:t xml:space="preserve">Ceiling fan pre‑wires</w:t>
      </w:r>
    </w:p>
    <w:p w:rsidR="00000000" w:rsidDel="00000000" w:rsidP="00000000" w:rsidRDefault="00000000" w:rsidRPr="00000000" w14:paraId="0000041E">
      <w:pPr>
        <w:rPr/>
      </w:pPr>
      <w:r w:rsidDel="00000000" w:rsidR="00000000" w:rsidRPr="00000000">
        <w:rPr>
          <w:rtl w:val="0"/>
        </w:rPr>
        <w:t xml:space="preserve">• </w:t>
        <w:tab/>
        <w:t xml:space="preserve">Exterior lighting</w:t>
      </w:r>
    </w:p>
    <w:p w:rsidR="00000000" w:rsidDel="00000000" w:rsidP="00000000" w:rsidRDefault="00000000" w:rsidRPr="00000000" w14:paraId="0000041F">
      <w:pPr>
        <w:rPr/>
      </w:pPr>
      <w:r w:rsidDel="00000000" w:rsidR="00000000" w:rsidRPr="00000000">
        <w:rPr>
          <w:rtl w:val="0"/>
        </w:rPr>
        <w:t xml:space="preserve">Electrical changes are inexpensive during construction and expensive afterward.</w:t>
      </w:r>
    </w:p>
    <w:p w:rsidR="00000000" w:rsidDel="00000000" w:rsidP="00000000" w:rsidRDefault="00000000" w:rsidRPr="00000000" w14:paraId="00000420">
      <w:pPr>
        <w:rPr/>
      </w:pPr>
      <w:r w:rsidDel="00000000" w:rsidR="00000000" w:rsidRPr="00000000">
        <w:rPr>
          <w:rtl w:val="0"/>
        </w:rPr>
        <w:t xml:space="preserve">Flooring Decisions</w:t>
      </w:r>
    </w:p>
    <w:p w:rsidR="00000000" w:rsidDel="00000000" w:rsidP="00000000" w:rsidRDefault="00000000" w:rsidRPr="00000000" w14:paraId="00000421">
      <w:pPr>
        <w:rPr/>
      </w:pPr>
      <w:r w:rsidDel="00000000" w:rsidR="00000000" w:rsidRPr="00000000">
        <w:rPr>
          <w:rtl w:val="0"/>
        </w:rPr>
        <w:t xml:space="preserve">Flooring affects durability, maintenance, and resale. Think about:</w:t>
      </w:r>
    </w:p>
    <w:p w:rsidR="00000000" w:rsidDel="00000000" w:rsidP="00000000" w:rsidRDefault="00000000" w:rsidRPr="00000000" w14:paraId="00000422">
      <w:pPr>
        <w:rPr/>
      </w:pPr>
      <w:r w:rsidDel="00000000" w:rsidR="00000000" w:rsidRPr="00000000">
        <w:rPr>
          <w:rtl w:val="0"/>
        </w:rPr>
        <w:t xml:space="preserve">• </w:t>
        <w:tab/>
        <w:t xml:space="preserve">High‑traffic areas</w:t>
      </w:r>
    </w:p>
    <w:p w:rsidR="00000000" w:rsidDel="00000000" w:rsidP="00000000" w:rsidRDefault="00000000" w:rsidRPr="00000000" w14:paraId="00000423">
      <w:pPr>
        <w:rPr/>
      </w:pPr>
      <w:r w:rsidDel="00000000" w:rsidR="00000000" w:rsidRPr="00000000">
        <w:rPr>
          <w:rtl w:val="0"/>
        </w:rPr>
        <w:t xml:space="preserve">• </w:t>
        <w:tab/>
        <w:t xml:space="preserve">Pets</w:t>
      </w:r>
    </w:p>
    <w:p w:rsidR="00000000" w:rsidDel="00000000" w:rsidP="00000000" w:rsidRDefault="00000000" w:rsidRPr="00000000" w14:paraId="00000424">
      <w:pPr>
        <w:rPr/>
      </w:pPr>
      <w:r w:rsidDel="00000000" w:rsidR="00000000" w:rsidRPr="00000000">
        <w:rPr>
          <w:rtl w:val="0"/>
        </w:rPr>
        <w:t xml:space="preserve">• </w:t>
        <w:tab/>
        <w:t xml:space="preserve">Children</w:t>
      </w:r>
    </w:p>
    <w:p w:rsidR="00000000" w:rsidDel="00000000" w:rsidP="00000000" w:rsidRDefault="00000000" w:rsidRPr="00000000" w14:paraId="00000425">
      <w:pPr>
        <w:rPr/>
      </w:pPr>
      <w:r w:rsidDel="00000000" w:rsidR="00000000" w:rsidRPr="00000000">
        <w:rPr>
          <w:rtl w:val="0"/>
        </w:rPr>
        <w:t xml:space="preserve">• </w:t>
        <w:tab/>
        <w:t xml:space="preserve">Moisture‑prone spaces</w:t>
      </w:r>
    </w:p>
    <w:p w:rsidR="00000000" w:rsidDel="00000000" w:rsidP="00000000" w:rsidRDefault="00000000" w:rsidRPr="00000000" w14:paraId="00000426">
      <w:pPr>
        <w:rPr/>
      </w:pPr>
      <w:r w:rsidDel="00000000" w:rsidR="00000000" w:rsidRPr="00000000">
        <w:rPr>
          <w:rtl w:val="0"/>
        </w:rPr>
        <w:t xml:space="preserve">• </w:t>
        <w:tab/>
        <w:t xml:space="preserve">Long‑term wear</w:t>
      </w:r>
    </w:p>
    <w:p w:rsidR="00000000" w:rsidDel="00000000" w:rsidP="00000000" w:rsidRDefault="00000000" w:rsidRPr="00000000" w14:paraId="00000427">
      <w:pPr>
        <w:rPr/>
      </w:pPr>
      <w:r w:rsidDel="00000000" w:rsidR="00000000" w:rsidRPr="00000000">
        <w:rPr>
          <w:rtl w:val="0"/>
        </w:rPr>
        <w:t xml:space="preserve">Upgrading flooring in main living areas is often worth the investment.</w:t>
      </w:r>
    </w:p>
    <w:p w:rsidR="00000000" w:rsidDel="00000000" w:rsidP="00000000" w:rsidRDefault="00000000" w:rsidRPr="00000000" w14:paraId="00000428">
      <w:pPr>
        <w:rPr/>
      </w:pPr>
      <w:r w:rsidDel="00000000" w:rsidR="00000000" w:rsidRPr="00000000">
        <w:rPr>
          <w:rtl w:val="0"/>
        </w:rPr>
        <w:t xml:space="preserve">Kitchen and Bathroom Selections</w:t>
      </w:r>
    </w:p>
    <w:p w:rsidR="00000000" w:rsidDel="00000000" w:rsidP="00000000" w:rsidRDefault="00000000" w:rsidRPr="00000000" w14:paraId="00000429">
      <w:pPr>
        <w:rPr/>
      </w:pPr>
      <w:r w:rsidDel="00000000" w:rsidR="00000000" w:rsidRPr="00000000">
        <w:rPr>
          <w:rtl w:val="0"/>
        </w:rPr>
        <w:t xml:space="preserve">These spaces drive the most value. Consider:</w:t>
      </w:r>
    </w:p>
    <w:p w:rsidR="00000000" w:rsidDel="00000000" w:rsidP="00000000" w:rsidRDefault="00000000" w:rsidRPr="00000000" w14:paraId="0000042A">
      <w:pPr>
        <w:rPr/>
      </w:pPr>
      <w:r w:rsidDel="00000000" w:rsidR="00000000" w:rsidRPr="00000000">
        <w:rPr>
          <w:rtl w:val="0"/>
        </w:rPr>
        <w:t xml:space="preserve">• </w:t>
        <w:tab/>
        <w:t xml:space="preserve">Cabinet quality</w:t>
      </w:r>
    </w:p>
    <w:p w:rsidR="00000000" w:rsidDel="00000000" w:rsidP="00000000" w:rsidRDefault="00000000" w:rsidRPr="00000000" w14:paraId="0000042B">
      <w:pPr>
        <w:rPr/>
      </w:pPr>
      <w:r w:rsidDel="00000000" w:rsidR="00000000" w:rsidRPr="00000000">
        <w:rPr>
          <w:rtl w:val="0"/>
        </w:rPr>
        <w:t xml:space="preserve">• </w:t>
        <w:tab/>
        <w:t xml:space="preserve">Countertop materials</w:t>
      </w:r>
    </w:p>
    <w:p w:rsidR="00000000" w:rsidDel="00000000" w:rsidP="00000000" w:rsidRDefault="00000000" w:rsidRPr="00000000" w14:paraId="0000042C">
      <w:pPr>
        <w:rPr/>
      </w:pPr>
      <w:r w:rsidDel="00000000" w:rsidR="00000000" w:rsidRPr="00000000">
        <w:rPr>
          <w:rtl w:val="0"/>
        </w:rPr>
        <w:t xml:space="preserve">• </w:t>
        <w:tab/>
        <w:t xml:space="preserve">Backsplash options</w:t>
      </w:r>
    </w:p>
    <w:p w:rsidR="00000000" w:rsidDel="00000000" w:rsidP="00000000" w:rsidRDefault="00000000" w:rsidRPr="00000000" w14:paraId="0000042D">
      <w:pPr>
        <w:rPr/>
      </w:pPr>
      <w:r w:rsidDel="00000000" w:rsidR="00000000" w:rsidRPr="00000000">
        <w:rPr>
          <w:rtl w:val="0"/>
        </w:rPr>
        <w:t xml:space="preserve">• </w:t>
        <w:tab/>
        <w:t xml:space="preserve">Plumbing fixtures</w:t>
      </w:r>
    </w:p>
    <w:p w:rsidR="00000000" w:rsidDel="00000000" w:rsidP="00000000" w:rsidRDefault="00000000" w:rsidRPr="00000000" w14:paraId="0000042E">
      <w:pPr>
        <w:rPr/>
      </w:pPr>
      <w:r w:rsidDel="00000000" w:rsidR="00000000" w:rsidRPr="00000000">
        <w:rPr>
          <w:rtl w:val="0"/>
        </w:rPr>
        <w:t xml:space="preserve">• </w:t>
        <w:tab/>
        <w:t xml:space="preserve">Tile selections</w:t>
      </w:r>
    </w:p>
    <w:p w:rsidR="00000000" w:rsidDel="00000000" w:rsidP="00000000" w:rsidRDefault="00000000" w:rsidRPr="00000000" w14:paraId="0000042F">
      <w:pPr>
        <w:rPr/>
      </w:pPr>
      <w:r w:rsidDel="00000000" w:rsidR="00000000" w:rsidRPr="00000000">
        <w:rPr>
          <w:rtl w:val="0"/>
        </w:rPr>
        <w:t xml:space="preserve">• </w:t>
        <w:tab/>
        <w:t xml:space="preserve">Storage solutions</w:t>
      </w:r>
    </w:p>
    <w:p w:rsidR="00000000" w:rsidDel="00000000" w:rsidP="00000000" w:rsidRDefault="00000000" w:rsidRPr="00000000" w14:paraId="00000430">
      <w:pPr>
        <w:rPr/>
      </w:pPr>
      <w:r w:rsidDel="00000000" w:rsidR="00000000" w:rsidRPr="00000000">
        <w:rPr>
          <w:rtl w:val="0"/>
        </w:rPr>
        <w:t xml:space="preserve">These areas also have the biggest impact on daily living.</w:t>
      </w:r>
    </w:p>
    <w:p w:rsidR="00000000" w:rsidDel="00000000" w:rsidP="00000000" w:rsidRDefault="00000000" w:rsidRPr="00000000" w14:paraId="00000431">
      <w:pPr>
        <w:rPr/>
      </w:pPr>
      <w:r w:rsidDel="00000000" w:rsidR="00000000" w:rsidRPr="00000000">
        <w:rPr>
          <w:rtl w:val="0"/>
        </w:rPr>
        <w:t xml:space="preserve">Staying Within Budget</w:t>
      </w:r>
    </w:p>
    <w:p w:rsidR="00000000" w:rsidDel="00000000" w:rsidP="00000000" w:rsidRDefault="00000000" w:rsidRPr="00000000" w14:paraId="00000432">
      <w:pPr>
        <w:rPr/>
      </w:pPr>
      <w:r w:rsidDel="00000000" w:rsidR="00000000" w:rsidRPr="00000000">
        <w:rPr>
          <w:rtl w:val="0"/>
        </w:rPr>
        <w:t xml:space="preserve">The design center can be emotional — and expensive. To stay grounded:</w:t>
      </w:r>
    </w:p>
    <w:p w:rsidR="00000000" w:rsidDel="00000000" w:rsidP="00000000" w:rsidRDefault="00000000" w:rsidRPr="00000000" w14:paraId="00000433">
      <w:pPr>
        <w:rPr/>
      </w:pPr>
      <w:r w:rsidDel="00000000" w:rsidR="00000000" w:rsidRPr="00000000">
        <w:rPr>
          <w:rtl w:val="0"/>
        </w:rPr>
        <w:t xml:space="preserve">• </w:t>
        <w:tab/>
        <w:t xml:space="preserve">Know your budget before you arrive</w:t>
      </w:r>
    </w:p>
    <w:p w:rsidR="00000000" w:rsidDel="00000000" w:rsidP="00000000" w:rsidRDefault="00000000" w:rsidRPr="00000000" w14:paraId="00000434">
      <w:pPr>
        <w:rPr/>
      </w:pPr>
      <w:r w:rsidDel="00000000" w:rsidR="00000000" w:rsidRPr="00000000">
        <w:rPr>
          <w:rtl w:val="0"/>
        </w:rPr>
        <w:t xml:space="preserve">• </w:t>
        <w:tab/>
        <w:t xml:space="preserve">Prioritize structural and functional upgrades</w:t>
      </w:r>
    </w:p>
    <w:p w:rsidR="00000000" w:rsidDel="00000000" w:rsidP="00000000" w:rsidRDefault="00000000" w:rsidRPr="00000000" w14:paraId="00000435">
      <w:pPr>
        <w:rPr/>
      </w:pPr>
      <w:r w:rsidDel="00000000" w:rsidR="00000000" w:rsidRPr="00000000">
        <w:rPr>
          <w:rtl w:val="0"/>
        </w:rPr>
        <w:t xml:space="preserve">• </w:t>
        <w:tab/>
        <w:t xml:space="preserve">Avoid impulse decisions</w:t>
      </w:r>
    </w:p>
    <w:p w:rsidR="00000000" w:rsidDel="00000000" w:rsidP="00000000" w:rsidRDefault="00000000" w:rsidRPr="00000000" w14:paraId="00000436">
      <w:pPr>
        <w:rPr/>
      </w:pPr>
      <w:r w:rsidDel="00000000" w:rsidR="00000000" w:rsidRPr="00000000">
        <w:rPr>
          <w:rtl w:val="0"/>
        </w:rPr>
        <w:t xml:space="preserve">• </w:t>
        <w:tab/>
        <w:t xml:space="preserve">Ask for pricing before committing</w:t>
      </w:r>
    </w:p>
    <w:p w:rsidR="00000000" w:rsidDel="00000000" w:rsidP="00000000" w:rsidRDefault="00000000" w:rsidRPr="00000000" w14:paraId="00000437">
      <w:pPr>
        <w:rPr/>
      </w:pPr>
      <w:r w:rsidDel="00000000" w:rsidR="00000000" w:rsidRPr="00000000">
        <w:rPr>
          <w:rtl w:val="0"/>
        </w:rPr>
        <w:t xml:space="preserve">• </w:t>
        <w:tab/>
        <w:t xml:space="preserve">Focus on long‑term value, not trends</w:t>
      </w:r>
    </w:p>
    <w:p w:rsidR="00000000" w:rsidDel="00000000" w:rsidP="00000000" w:rsidRDefault="00000000" w:rsidRPr="00000000" w14:paraId="00000438">
      <w:pPr>
        <w:rPr/>
      </w:pPr>
      <w:r w:rsidDel="00000000" w:rsidR="00000000" w:rsidRPr="00000000">
        <w:rPr>
          <w:rtl w:val="0"/>
        </w:rPr>
        <w:t xml:space="preserve">Your consultant’s job is to guide you, but they also support the builder’s revenue goals.</w:t>
      </w:r>
    </w:p>
    <w:p w:rsidR="00000000" w:rsidDel="00000000" w:rsidP="00000000" w:rsidRDefault="00000000" w:rsidRPr="00000000" w14:paraId="00000439">
      <w:pPr>
        <w:rPr/>
      </w:pPr>
      <w:r w:rsidDel="00000000" w:rsidR="00000000" w:rsidRPr="00000000">
        <w:rPr>
          <w:rtl w:val="0"/>
        </w:rPr>
        <w:t xml:space="preserve">Why This Chapter Matters</w:t>
      </w:r>
    </w:p>
    <w:p w:rsidR="00000000" w:rsidDel="00000000" w:rsidP="00000000" w:rsidRDefault="00000000" w:rsidRPr="00000000" w14:paraId="0000043A">
      <w:pPr>
        <w:rPr/>
      </w:pPr>
      <w:r w:rsidDel="00000000" w:rsidR="00000000" w:rsidRPr="00000000">
        <w:rPr>
          <w:rtl w:val="0"/>
        </w:rPr>
        <w:t xml:space="preserve">Your design center choices determine:</w:t>
      </w:r>
    </w:p>
    <w:p w:rsidR="00000000" w:rsidDel="00000000" w:rsidP="00000000" w:rsidRDefault="00000000" w:rsidRPr="00000000" w14:paraId="0000043B">
      <w:pPr>
        <w:rPr/>
      </w:pPr>
      <w:r w:rsidDel="00000000" w:rsidR="00000000" w:rsidRPr="00000000">
        <w:rPr>
          <w:rtl w:val="0"/>
        </w:rPr>
        <w:t xml:space="preserve">• </w:t>
        <w:tab/>
        <w:t xml:space="preserve">How your home looks</w:t>
      </w:r>
    </w:p>
    <w:p w:rsidR="00000000" w:rsidDel="00000000" w:rsidP="00000000" w:rsidRDefault="00000000" w:rsidRPr="00000000" w14:paraId="0000043C">
      <w:pPr>
        <w:rPr/>
      </w:pPr>
      <w:r w:rsidDel="00000000" w:rsidR="00000000" w:rsidRPr="00000000">
        <w:rPr>
          <w:rtl w:val="0"/>
        </w:rPr>
        <w:t xml:space="preserve">• </w:t>
        <w:tab/>
        <w:t xml:space="preserve">How it functions</w:t>
      </w:r>
    </w:p>
    <w:p w:rsidR="00000000" w:rsidDel="00000000" w:rsidP="00000000" w:rsidRDefault="00000000" w:rsidRPr="00000000" w14:paraId="0000043D">
      <w:pPr>
        <w:rPr/>
      </w:pPr>
      <w:r w:rsidDel="00000000" w:rsidR="00000000" w:rsidRPr="00000000">
        <w:rPr>
          <w:rtl w:val="0"/>
        </w:rPr>
        <w:t xml:space="preserve">• </w:t>
        <w:tab/>
        <w:t xml:space="preserve">How it wears over time</w:t>
      </w:r>
    </w:p>
    <w:p w:rsidR="00000000" w:rsidDel="00000000" w:rsidP="00000000" w:rsidRDefault="00000000" w:rsidRPr="00000000" w14:paraId="0000043E">
      <w:pPr>
        <w:rPr/>
      </w:pPr>
      <w:r w:rsidDel="00000000" w:rsidR="00000000" w:rsidRPr="00000000">
        <w:rPr>
          <w:rtl w:val="0"/>
        </w:rPr>
        <w:t xml:space="preserve">• </w:t>
        <w:tab/>
        <w:t xml:space="preserve">How much maintenance it requires</w:t>
      </w:r>
    </w:p>
    <w:p w:rsidR="00000000" w:rsidDel="00000000" w:rsidP="00000000" w:rsidRDefault="00000000" w:rsidRPr="00000000" w14:paraId="0000043F">
      <w:pPr>
        <w:rPr/>
      </w:pPr>
      <w:r w:rsidDel="00000000" w:rsidR="00000000" w:rsidRPr="00000000">
        <w:rPr>
          <w:rtl w:val="0"/>
        </w:rPr>
        <w:t xml:space="preserve">• </w:t>
        <w:tab/>
        <w:t xml:space="preserve">How it feels to live in</w:t>
      </w:r>
    </w:p>
    <w:p w:rsidR="00000000" w:rsidDel="00000000" w:rsidP="00000000" w:rsidRDefault="00000000" w:rsidRPr="00000000" w14:paraId="00000440">
      <w:pPr>
        <w:rPr/>
      </w:pPr>
      <w:r w:rsidDel="00000000" w:rsidR="00000000" w:rsidRPr="00000000">
        <w:rPr>
          <w:rtl w:val="0"/>
        </w:rPr>
        <w:t xml:space="preserve">• </w:t>
        <w:tab/>
        <w:t xml:space="preserve">How well it holds value</w:t>
      </w:r>
    </w:p>
    <w:p w:rsidR="00000000" w:rsidDel="00000000" w:rsidP="00000000" w:rsidRDefault="00000000" w:rsidRPr="00000000" w14:paraId="00000441">
      <w:pPr>
        <w:rPr/>
      </w:pPr>
      <w:r w:rsidDel="00000000" w:rsidR="00000000" w:rsidRPr="00000000">
        <w:rPr>
          <w:rtl w:val="0"/>
        </w:rPr>
        <w:t xml:space="preserve">Thoughtful selections protect your investment and ensure your home reflects your lifestyle.</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Would you like me to create the Flooring Comparison Chart graphic placeholder next so Chapter Six has a complete, cohesive visual set?</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t xml:space="preserve">Here is the Flooring Comparison Chart graphic placeholder you asked for. It’s designed to match the visual rhythm of your other Chapter Six graphics and gives your designer a clear, intuitive blueprint for layout, icons, and hierarchy.</w:t>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t xml:space="preserve">📌 Graphic Placeholder — “Flooring Comparison Chart”</w:t>
      </w:r>
    </w:p>
    <w:p w:rsidR="00000000" w:rsidDel="00000000" w:rsidP="00000000" w:rsidRDefault="00000000" w:rsidRPr="00000000" w14:paraId="0000044A">
      <w:pPr>
        <w:rPr/>
      </w:pPr>
      <w:r w:rsidDel="00000000" w:rsidR="00000000" w:rsidRPr="00000000">
        <w:rPr>
          <w:rtl w:val="0"/>
        </w:rPr>
        <w:t xml:space="preserve">Flooring Options: Standard vs. Upgraded vs. Premium</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t xml:space="preserve">Designer Notes for Layout</w:t>
      </w:r>
    </w:p>
    <w:p w:rsidR="00000000" w:rsidDel="00000000" w:rsidP="00000000" w:rsidRDefault="00000000" w:rsidRPr="00000000" w14:paraId="0000044E">
      <w:pPr>
        <w:rPr/>
      </w:pPr>
      <w:r w:rsidDel="00000000" w:rsidR="00000000" w:rsidRPr="00000000">
        <w:rPr>
          <w:rtl w:val="0"/>
        </w:rPr>
        <w:t xml:space="preserve">• </w:t>
        <w:tab/>
        <w:t xml:space="preserve">Use a three‑column color system:</w:t>
      </w:r>
    </w:p>
    <w:p w:rsidR="00000000" w:rsidDel="00000000" w:rsidP="00000000" w:rsidRDefault="00000000" w:rsidRPr="00000000" w14:paraId="0000044F">
      <w:pPr>
        <w:rPr/>
      </w:pPr>
      <w:r w:rsidDel="00000000" w:rsidR="00000000" w:rsidRPr="00000000">
        <w:rPr>
          <w:rtl w:val="0"/>
        </w:rPr>
        <w:t xml:space="preserve">• </w:t>
        <w:tab/>
        <w:t xml:space="preserve">Standard = light gray</w:t>
      </w:r>
    </w:p>
    <w:p w:rsidR="00000000" w:rsidDel="00000000" w:rsidP="00000000" w:rsidRDefault="00000000" w:rsidRPr="00000000" w14:paraId="00000450">
      <w:pPr>
        <w:rPr/>
      </w:pPr>
      <w:r w:rsidDel="00000000" w:rsidR="00000000" w:rsidRPr="00000000">
        <w:rPr>
          <w:rtl w:val="0"/>
        </w:rPr>
        <w:t xml:space="preserve">• </w:t>
        <w:tab/>
        <w:t xml:space="preserve">Upgraded = gold</w:t>
      </w:r>
    </w:p>
    <w:p w:rsidR="00000000" w:rsidDel="00000000" w:rsidP="00000000" w:rsidRDefault="00000000" w:rsidRPr="00000000" w14:paraId="00000451">
      <w:pPr>
        <w:rPr/>
      </w:pPr>
      <w:r w:rsidDel="00000000" w:rsidR="00000000" w:rsidRPr="00000000">
        <w:rPr>
          <w:rtl w:val="0"/>
        </w:rPr>
        <w:t xml:space="preserve">• </w:t>
        <w:tab/>
        <w:t xml:space="preserve">Premium = deep green</w:t>
      </w:r>
    </w:p>
    <w:p w:rsidR="00000000" w:rsidDel="00000000" w:rsidP="00000000" w:rsidRDefault="00000000" w:rsidRPr="00000000" w14:paraId="00000452">
      <w:pPr>
        <w:rPr/>
      </w:pPr>
      <w:r w:rsidDel="00000000" w:rsidR="00000000" w:rsidRPr="00000000">
        <w:rPr>
          <w:rtl w:val="0"/>
        </w:rPr>
        <w:t xml:space="preserve">• </w:t>
        <w:tab/>
        <w:t xml:space="preserve">Add flooring texture swatches or pattern blocks behind each flooring type.</w:t>
      </w:r>
    </w:p>
    <w:p w:rsidR="00000000" w:rsidDel="00000000" w:rsidP="00000000" w:rsidRDefault="00000000" w:rsidRPr="00000000" w14:paraId="00000453">
      <w:pPr>
        <w:rPr/>
      </w:pPr>
      <w:r w:rsidDel="00000000" w:rsidR="00000000" w:rsidRPr="00000000">
        <w:rPr>
          <w:rtl w:val="0"/>
        </w:rPr>
        <w:t xml:space="preserve">• </w:t>
        <w:tab/>
        <w:t xml:space="preserve">Include a “Best For” row to help buyers visualize where each flooring shines.</w:t>
      </w:r>
    </w:p>
    <w:p w:rsidR="00000000" w:rsidDel="00000000" w:rsidP="00000000" w:rsidRDefault="00000000" w:rsidRPr="00000000" w14:paraId="00000454">
      <w:pPr>
        <w:rPr/>
      </w:pPr>
      <w:r w:rsidDel="00000000" w:rsidR="00000000" w:rsidRPr="00000000">
        <w:rPr>
          <w:rtl w:val="0"/>
        </w:rPr>
        <w:t xml:space="preserve">• </w:t>
        <w:tab/>
        <w:t xml:space="preserve">Keep icons consistent with the rest of </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Hardwood absolutely belongs in your chart — and not just as an upgrade. In many markets (including Georgia), some builders now include engineered hardwood or upgraded LVP in the main living areas as part of their standard package, especially in higher‑end communities or when they’re competing for buyers.</w:t>
      </w:r>
    </w:p>
    <w:p w:rsidR="00000000" w:rsidDel="00000000" w:rsidP="00000000" w:rsidRDefault="00000000" w:rsidRPr="00000000" w14:paraId="00000458">
      <w:pPr>
        <w:rPr/>
      </w:pPr>
      <w:r w:rsidDel="00000000" w:rsidR="00000000" w:rsidRPr="00000000">
        <w:rPr>
          <w:rtl w:val="0"/>
        </w:rPr>
        <w:t xml:space="preserve">To keep your manuscript accurate and flexible across builder types, the flooring chart needs a small but important refinement: hardwood should appear in both the “Standard” and “Upgraded” columns, depending on the builder tier.</w:t>
      </w:r>
    </w:p>
    <w:p w:rsidR="00000000" w:rsidDel="00000000" w:rsidP="00000000" w:rsidRDefault="00000000" w:rsidRPr="00000000" w14:paraId="00000459">
      <w:pPr>
        <w:rPr/>
      </w:pPr>
      <w:r w:rsidDel="00000000" w:rsidR="00000000" w:rsidRPr="00000000">
        <w:rPr>
          <w:rtl w:val="0"/>
        </w:rPr>
        <w:t xml:space="preserve">Here is the corrected, manuscript‑ready version.</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 Updated Flooring Comparison Chart (Reflects Builders Who Include Hardwood)</w:t>
      </w:r>
    </w:p>
    <w:p w:rsidR="00000000" w:rsidDel="00000000" w:rsidP="00000000" w:rsidRDefault="00000000" w:rsidRPr="00000000" w14:paraId="0000045C">
      <w:pPr>
        <w:rPr/>
      </w:pPr>
      <w:r w:rsidDel="00000000" w:rsidR="00000000" w:rsidRPr="00000000">
        <w:rPr>
          <w:rtl w:val="0"/>
        </w:rPr>
        <w:t xml:space="preserve">Flooring Options: Standard vs. Upgraded vs. Premium</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Why This Update Matters</w:t>
      </w:r>
    </w:p>
    <w:p w:rsidR="00000000" w:rsidDel="00000000" w:rsidP="00000000" w:rsidRDefault="00000000" w:rsidRPr="00000000" w14:paraId="00000460">
      <w:pPr>
        <w:rPr/>
      </w:pPr>
      <w:r w:rsidDel="00000000" w:rsidR="00000000" w:rsidRPr="00000000">
        <w:rPr>
          <w:rtl w:val="0"/>
        </w:rPr>
        <w:t xml:space="preserve">• </w:t>
        <w:tab/>
        <w:t xml:space="preserve">It reflects real builder variation: national builders vs. semi‑custom vs. luxury.</w:t>
      </w:r>
    </w:p>
    <w:p w:rsidR="00000000" w:rsidDel="00000000" w:rsidP="00000000" w:rsidRDefault="00000000" w:rsidRPr="00000000" w14:paraId="00000461">
      <w:pPr>
        <w:rPr/>
      </w:pPr>
      <w:r w:rsidDel="00000000" w:rsidR="00000000" w:rsidRPr="00000000">
        <w:rPr>
          <w:rtl w:val="0"/>
        </w:rPr>
        <w:t xml:space="preserve">• </w:t>
        <w:tab/>
        <w:t xml:space="preserve">It avoids misleading buyers into thinking hardwood is always an upgrade.</w:t>
      </w:r>
    </w:p>
    <w:p w:rsidR="00000000" w:rsidDel="00000000" w:rsidP="00000000" w:rsidRDefault="00000000" w:rsidRPr="00000000" w14:paraId="00000462">
      <w:pPr>
        <w:rPr/>
      </w:pPr>
      <w:r w:rsidDel="00000000" w:rsidR="00000000" w:rsidRPr="00000000">
        <w:rPr>
          <w:rtl w:val="0"/>
        </w:rPr>
        <w:t xml:space="preserve">• </w:t>
        <w:tab/>
        <w:t xml:space="preserve">It aligns with your mission of teaching buyers to evaluate communities, not just floorplans.</w:t>
      </w:r>
    </w:p>
    <w:p w:rsidR="00000000" w:rsidDel="00000000" w:rsidP="00000000" w:rsidRDefault="00000000" w:rsidRPr="00000000" w14:paraId="00000463">
      <w:pPr>
        <w:rPr/>
      </w:pPr>
      <w:r w:rsidDel="00000000" w:rsidR="00000000" w:rsidRPr="00000000">
        <w:rPr>
          <w:rtl w:val="0"/>
        </w:rPr>
        <w:t xml:space="preserve">• </w:t>
        <w:tab/>
        <w:t xml:space="preserve">It keeps your guide accurate for Georgia, where hardwood is increasingly included in mid‑tier communities.</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Designer Notes (Updated)</w:t>
      </w:r>
    </w:p>
    <w:p w:rsidR="00000000" w:rsidDel="00000000" w:rsidP="00000000" w:rsidRDefault="00000000" w:rsidRPr="00000000" w14:paraId="00000466">
      <w:pPr>
        <w:rPr/>
      </w:pPr>
      <w:r w:rsidDel="00000000" w:rsidR="00000000" w:rsidRPr="00000000">
        <w:rPr>
          <w:rtl w:val="0"/>
        </w:rPr>
        <w:t xml:space="preserve">• </w:t>
        <w:tab/>
        <w:t xml:space="preserve">Add a small footnote under “Engineered Hardwood”:</w:t>
      </w:r>
    </w:p>
    <w:p w:rsidR="00000000" w:rsidDel="00000000" w:rsidP="00000000" w:rsidRDefault="00000000" w:rsidRPr="00000000" w14:paraId="00000467">
      <w:pPr>
        <w:rPr/>
      </w:pPr>
      <w:r w:rsidDel="00000000" w:rsidR="00000000" w:rsidRPr="00000000">
        <w:rPr>
          <w:rtl w:val="0"/>
        </w:rPr>
        <w:t xml:space="preserve">“Included in main living areas by some builders depending on community and price point.”</w:t>
      </w:r>
    </w:p>
    <w:p w:rsidR="00000000" w:rsidDel="00000000" w:rsidP="00000000" w:rsidRDefault="00000000" w:rsidRPr="00000000" w14:paraId="00000468">
      <w:pPr>
        <w:rPr/>
      </w:pPr>
      <w:r w:rsidDel="00000000" w:rsidR="00000000" w:rsidRPr="00000000">
        <w:rPr>
          <w:rtl w:val="0"/>
        </w:rPr>
        <w:t xml:space="preserve">• </w:t>
        <w:tab/>
        <w:t xml:space="preserve">Use a dual‑color bar for engineered hardwood to show it can be standard or upgraded.</w:t>
      </w:r>
    </w:p>
    <w:p w:rsidR="00000000" w:rsidDel="00000000" w:rsidP="00000000" w:rsidRDefault="00000000" w:rsidRPr="00000000" w14:paraId="00000469">
      <w:pPr>
        <w:rPr/>
      </w:pPr>
      <w:r w:rsidDel="00000000" w:rsidR="00000000" w:rsidRPr="00000000">
        <w:rPr>
          <w:rtl w:val="0"/>
        </w:rPr>
        <w:t xml:space="preserve">• </w:t>
        <w:tab/>
        <w:t xml:space="preserve">Keep the hardwood rows visually distinct from LVP so buyers understand the difference.</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If you want, I can now create the Countertop Comparison Chart or the Cabinet Levels Chart so your entire Design Center chapter has a cohesive, premium visual set.</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Graphic Placeholder: “Model Home vs. Standard Home Comparison”</w:t>
      </w:r>
    </w:p>
    <w:p w:rsidR="00000000" w:rsidDel="00000000" w:rsidP="00000000" w:rsidRDefault="00000000" w:rsidRPr="00000000" w14:paraId="00000471">
      <w:pPr>
        <w:rPr/>
      </w:pPr>
      <w:r w:rsidDel="00000000" w:rsidR="00000000" w:rsidRPr="00000000">
        <w:rPr>
          <w:rtl w:val="0"/>
        </w:rPr>
        <w:t xml:space="preserve">A side‑by‑side chart showing: flooring, cabinets, lighting, countertops, trim, appliances.</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spacing w:after="240" w:before="240" w:lineRule="auto"/>
        <w:rPr>
          <w:b w:val="1"/>
          <w:bCs w:val="1"/>
        </w:rPr>
      </w:pPr>
      <w:r w:rsidDel="00000000" w:rsidR="00000000" w:rsidRPr="00000000">
        <w:rPr>
          <w:b w:val="1"/>
          <w:bCs w:val="1"/>
          <w:rtl w:val="0"/>
        </w:rPr>
        <w:t xml:space="preserve">MGraphic Placeholder — Model Home vs. Standard Home Comparison (Visual Version)</w:t>
      </w:r>
    </w:p>
    <w:p w:rsidR="00000000" w:rsidDel="00000000" w:rsidP="00000000" w:rsidRDefault="00000000" w:rsidRPr="00000000" w14:paraId="00000476">
      <w:pPr>
        <w:spacing w:after="240" w:before="240" w:lineRule="auto"/>
        <w:rPr>
          <w:b w:val="1"/>
          <w:bCs w:val="1"/>
        </w:rPr>
      </w:pPr>
      <w:r w:rsidDel="00000000" w:rsidR="00000000" w:rsidRPr="00000000">
        <w:rPr>
          <w:b w:val="1"/>
          <w:bCs w:val="1"/>
          <w:rtl w:val="0"/>
        </w:rPr>
        <w:t xml:space="preserve">MODEL HOME VS. STANDARD HOME — SIDE‑BY‑SIDE VISUAL</w:t>
      </w:r>
    </w:p>
    <w:p w:rsidR="00000000" w:rsidDel="00000000" w:rsidP="00000000" w:rsidRDefault="00000000" w:rsidRPr="00000000" w14:paraId="00000477">
      <w:pPr>
        <w:spacing w:after="240" w:before="240" w:lineRule="auto"/>
        <w:rPr>
          <w:b w:val="1"/>
          <w:bCs w:val="1"/>
        </w:rPr>
      </w:pPr>
      <w:r w:rsidDel="00000000" w:rsidR="00000000" w:rsidRPr="00000000">
        <w:rPr>
          <w:b w:val="1"/>
          <w:bCs w:val="1"/>
          <w:rtl w:val="0"/>
        </w:rPr>
        <w:t xml:space="preserve">Left Column: MODEL HOME</w:t>
      </w:r>
    </w:p>
    <w:p w:rsidR="00000000" w:rsidDel="00000000" w:rsidP="00000000" w:rsidRDefault="00000000" w:rsidRPr="00000000" w14:paraId="00000478">
      <w:pPr>
        <w:spacing w:after="240" w:before="240" w:lineRule="auto"/>
        <w:rPr>
          <w:b w:val="1"/>
          <w:bCs w:val="1"/>
        </w:rPr>
      </w:pPr>
      <w:r w:rsidDel="00000000" w:rsidR="00000000" w:rsidRPr="00000000">
        <w:rPr>
          <w:b w:val="1"/>
          <w:bCs w:val="1"/>
          <w:rtl w:val="0"/>
        </w:rPr>
        <w:t xml:space="preserve">(Use icons: star, sparkle, spotlight, checkmarks, or “premium” badge)</w:t>
      </w:r>
    </w:p>
    <w:p w:rsidR="00000000" w:rsidDel="00000000" w:rsidP="00000000" w:rsidRDefault="00000000" w:rsidRPr="00000000" w14:paraId="00000479">
      <w:pPr>
        <w:spacing w:after="240" w:before="240" w:lineRule="auto"/>
        <w:rPr>
          <w:b w:val="1"/>
          <w:bCs w:val="1"/>
        </w:rPr>
      </w:pPr>
      <w:r w:rsidDel="00000000" w:rsidR="00000000" w:rsidRPr="00000000">
        <w:rPr>
          <w:b w:val="1"/>
          <w:bCs w:val="1"/>
          <w:rtl w:val="0"/>
        </w:rPr>
        <w:t xml:space="preserve">• </w:t>
        <w:tab/>
        <w:t xml:space="preserve">Flooring: Wide‑plank hardwood or premium LVP throughout; upgraded carpet; designer tile</w:t>
      </w:r>
    </w:p>
    <w:p w:rsidR="00000000" w:rsidDel="00000000" w:rsidP="00000000" w:rsidRDefault="00000000" w:rsidRPr="00000000" w14:paraId="0000047A">
      <w:pPr>
        <w:spacing w:after="240" w:before="240" w:lineRule="auto"/>
        <w:rPr>
          <w:b w:val="1"/>
          <w:bCs w:val="1"/>
        </w:rPr>
      </w:pPr>
      <w:r w:rsidDel="00000000" w:rsidR="00000000" w:rsidRPr="00000000">
        <w:rPr>
          <w:b w:val="1"/>
          <w:bCs w:val="1"/>
          <w:rtl w:val="0"/>
        </w:rPr>
        <w:t xml:space="preserve">• </w:t>
        <w:tab/>
        <w:t xml:space="preserve">Cabinets: 42"–48" uppers; soft‑close; upgraded finishes; decorative hood</w:t>
      </w:r>
    </w:p>
    <w:p w:rsidR="00000000" w:rsidDel="00000000" w:rsidP="00000000" w:rsidRDefault="00000000" w:rsidRPr="00000000" w14:paraId="0000047B">
      <w:pPr>
        <w:spacing w:after="240" w:before="240" w:lineRule="auto"/>
        <w:rPr>
          <w:b w:val="1"/>
          <w:bCs w:val="1"/>
        </w:rPr>
      </w:pPr>
      <w:r w:rsidDel="00000000" w:rsidR="00000000" w:rsidRPr="00000000">
        <w:rPr>
          <w:b w:val="1"/>
          <w:bCs w:val="1"/>
          <w:rtl w:val="0"/>
        </w:rPr>
        <w:t xml:space="preserve">• </w:t>
        <w:tab/>
        <w:t xml:space="preserve">Lighting: Designer pendants; upgraded chandeliers; extensive recessed lighting; under‑cabinet lighting</w:t>
      </w:r>
    </w:p>
    <w:p w:rsidR="00000000" w:rsidDel="00000000" w:rsidP="00000000" w:rsidRDefault="00000000" w:rsidRPr="00000000" w14:paraId="0000047C">
      <w:pPr>
        <w:spacing w:after="240" w:before="240" w:lineRule="auto"/>
        <w:rPr>
          <w:b w:val="1"/>
          <w:bCs w:val="1"/>
        </w:rPr>
      </w:pPr>
      <w:r w:rsidDel="00000000" w:rsidR="00000000" w:rsidRPr="00000000">
        <w:rPr>
          <w:b w:val="1"/>
          <w:bCs w:val="1"/>
          <w:rtl w:val="0"/>
        </w:rPr>
        <w:t xml:space="preserve">• </w:t>
        <w:tab/>
        <w:t xml:space="preserve">Countertops: Quartz or high‑end granite; waterfall edges; upgraded vanities</w:t>
      </w:r>
    </w:p>
    <w:p w:rsidR="00000000" w:rsidDel="00000000" w:rsidP="00000000" w:rsidRDefault="00000000" w:rsidRPr="00000000" w14:paraId="0000047D">
      <w:pPr>
        <w:spacing w:after="240" w:before="240" w:lineRule="auto"/>
        <w:rPr>
          <w:b w:val="1"/>
          <w:bCs w:val="1"/>
        </w:rPr>
      </w:pPr>
      <w:r w:rsidDel="00000000" w:rsidR="00000000" w:rsidRPr="00000000">
        <w:rPr>
          <w:b w:val="1"/>
          <w:bCs w:val="1"/>
          <w:rtl w:val="0"/>
        </w:rPr>
        <w:t xml:space="preserve">• </w:t>
        <w:tab/>
        <w:t xml:space="preserve">Trim &amp; Details: Crown molding; upgraded baseboards; accent walls; built‑ins; upgraded interior doors</w:t>
      </w:r>
    </w:p>
    <w:p w:rsidR="00000000" w:rsidDel="00000000" w:rsidP="00000000" w:rsidRDefault="00000000" w:rsidRPr="00000000" w14:paraId="0000047E">
      <w:pPr>
        <w:spacing w:after="240" w:before="240" w:lineRule="auto"/>
        <w:rPr>
          <w:b w:val="1"/>
          <w:bCs w:val="1"/>
        </w:rPr>
      </w:pPr>
      <w:r w:rsidDel="00000000" w:rsidR="00000000" w:rsidRPr="00000000">
        <w:rPr>
          <w:b w:val="1"/>
          <w:bCs w:val="1"/>
          <w:rtl w:val="0"/>
        </w:rPr>
        <w:t xml:space="preserve">• </w:t>
        <w:tab/>
        <w:t xml:space="preserve">Appliances: Stainless steel; gas range; double ovens; smart appliances</w:t>
      </w:r>
    </w:p>
    <w:p w:rsidR="00000000" w:rsidDel="00000000" w:rsidP="00000000" w:rsidRDefault="00000000" w:rsidRPr="00000000" w14:paraId="0000047F">
      <w:pPr>
        <w:spacing w:after="240" w:before="240" w:lineRule="auto"/>
        <w:rPr>
          <w:b w:val="1"/>
          <w:bCs w:val="1"/>
        </w:rPr>
      </w:pPr>
      <w:r w:rsidDel="00000000" w:rsidR="00000000" w:rsidRPr="00000000">
        <w:rPr>
          <w:rtl w:val="0"/>
        </w:rPr>
      </w:r>
    </w:p>
    <w:p w:rsidR="00000000" w:rsidDel="00000000" w:rsidP="00000000" w:rsidRDefault="00000000" w:rsidRPr="00000000" w14:paraId="00000480">
      <w:pPr>
        <w:spacing w:after="240" w:before="240" w:lineRule="auto"/>
        <w:rPr>
          <w:b w:val="1"/>
          <w:bCs w:val="1"/>
        </w:rPr>
      </w:pPr>
      <w:r w:rsidDel="00000000" w:rsidR="00000000" w:rsidRPr="00000000">
        <w:rPr>
          <w:b w:val="1"/>
          <w:bCs w:val="1"/>
          <w:rtl w:val="0"/>
        </w:rPr>
        <w:t xml:space="preserve">Right Column: STANDARD HOME</w:t>
      </w:r>
    </w:p>
    <w:p w:rsidR="00000000" w:rsidDel="00000000" w:rsidP="00000000" w:rsidRDefault="00000000" w:rsidRPr="00000000" w14:paraId="00000481">
      <w:pPr>
        <w:spacing w:after="240" w:before="240" w:lineRule="auto"/>
        <w:rPr>
          <w:b w:val="1"/>
          <w:bCs w:val="1"/>
        </w:rPr>
      </w:pPr>
      <w:r w:rsidDel="00000000" w:rsidR="00000000" w:rsidRPr="00000000">
        <w:rPr>
          <w:b w:val="1"/>
          <w:bCs w:val="1"/>
          <w:rtl w:val="0"/>
        </w:rPr>
        <w:t xml:space="preserve">(Use icons: basic box, simple outline, “included” badge)</w:t>
      </w:r>
    </w:p>
    <w:p w:rsidR="00000000" w:rsidDel="00000000" w:rsidP="00000000" w:rsidRDefault="00000000" w:rsidRPr="00000000" w14:paraId="00000482">
      <w:pPr>
        <w:spacing w:after="240" w:before="240" w:lineRule="auto"/>
        <w:rPr>
          <w:b w:val="1"/>
          <w:bCs w:val="1"/>
        </w:rPr>
      </w:pPr>
      <w:r w:rsidDel="00000000" w:rsidR="00000000" w:rsidRPr="00000000">
        <w:rPr>
          <w:b w:val="1"/>
          <w:bCs w:val="1"/>
          <w:rtl w:val="0"/>
        </w:rPr>
        <w:t xml:space="preserve">• </w:t>
        <w:tab/>
        <w:t xml:space="preserve">Flooring: Standard carpet; basic LVP or vinyl; standard tile in wet areas</w:t>
      </w:r>
    </w:p>
    <w:p w:rsidR="00000000" w:rsidDel="00000000" w:rsidP="00000000" w:rsidRDefault="00000000" w:rsidRPr="00000000" w14:paraId="00000483">
      <w:pPr>
        <w:spacing w:after="240" w:before="240" w:lineRule="auto"/>
        <w:rPr>
          <w:b w:val="1"/>
          <w:bCs w:val="1"/>
        </w:rPr>
      </w:pPr>
      <w:r w:rsidDel="00000000" w:rsidR="00000000" w:rsidRPr="00000000">
        <w:rPr>
          <w:b w:val="1"/>
          <w:bCs w:val="1"/>
          <w:rtl w:val="0"/>
        </w:rPr>
        <w:t xml:space="preserve">• </w:t>
        <w:tab/>
        <w:t xml:space="preserve">Cabinets: 30"–36" uppers; basic finishes; no soft‑close; standard microwave/hood combo</w:t>
      </w:r>
    </w:p>
    <w:p w:rsidR="00000000" w:rsidDel="00000000" w:rsidP="00000000" w:rsidRDefault="00000000" w:rsidRPr="00000000" w14:paraId="00000484">
      <w:pPr>
        <w:spacing w:after="240" w:before="240" w:lineRule="auto"/>
        <w:rPr>
          <w:b w:val="1"/>
          <w:bCs w:val="1"/>
        </w:rPr>
      </w:pPr>
      <w:r w:rsidDel="00000000" w:rsidR="00000000" w:rsidRPr="00000000">
        <w:rPr>
          <w:b w:val="1"/>
          <w:bCs w:val="1"/>
          <w:rtl w:val="0"/>
        </w:rPr>
        <w:t xml:space="preserve">• </w:t>
        <w:tab/>
        <w:t xml:space="preserve">Lighting: Basic flush‑mounts; limited recessed lights; no under‑cabinet lighting</w:t>
      </w:r>
    </w:p>
    <w:p w:rsidR="00000000" w:rsidDel="00000000" w:rsidP="00000000" w:rsidRDefault="00000000" w:rsidRPr="00000000" w14:paraId="00000485">
      <w:pPr>
        <w:spacing w:after="240" w:before="240" w:lineRule="auto"/>
        <w:rPr>
          <w:b w:val="1"/>
          <w:bCs w:val="1"/>
        </w:rPr>
      </w:pPr>
      <w:r w:rsidDel="00000000" w:rsidR="00000000" w:rsidRPr="00000000">
        <w:rPr>
          <w:b w:val="1"/>
          <w:bCs w:val="1"/>
          <w:rtl w:val="0"/>
        </w:rPr>
        <w:t xml:space="preserve">• </w:t>
        <w:tab/>
        <w:t xml:space="preserve">Countertops: Standard granite or laminate; basic bathroom vanity tops</w:t>
      </w:r>
    </w:p>
    <w:p w:rsidR="00000000" w:rsidDel="00000000" w:rsidP="00000000" w:rsidRDefault="00000000" w:rsidRPr="00000000" w14:paraId="00000486">
      <w:pPr>
        <w:spacing w:after="240" w:before="240" w:lineRule="auto"/>
        <w:rPr>
          <w:b w:val="1"/>
          <w:bCs w:val="1"/>
        </w:rPr>
      </w:pPr>
      <w:r w:rsidDel="00000000" w:rsidR="00000000" w:rsidRPr="00000000">
        <w:rPr>
          <w:b w:val="1"/>
          <w:bCs w:val="1"/>
          <w:rtl w:val="0"/>
        </w:rPr>
        <w:t xml:space="preserve">• </w:t>
        <w:tab/>
        <w:t xml:space="preserve">Trim &amp; Details: Standard baseboards; no accent walls; no built‑ins; basic interior doors</w:t>
      </w:r>
    </w:p>
    <w:p w:rsidR="00000000" w:rsidDel="00000000" w:rsidP="00000000" w:rsidRDefault="00000000" w:rsidRPr="00000000" w14:paraId="00000487">
      <w:pPr>
        <w:spacing w:after="240" w:before="240" w:lineRule="auto"/>
        <w:rPr>
          <w:b w:val="1"/>
          <w:bCs w:val="1"/>
        </w:rPr>
      </w:pPr>
      <w:r w:rsidDel="00000000" w:rsidR="00000000" w:rsidRPr="00000000">
        <w:rPr>
          <w:b w:val="1"/>
          <w:bCs w:val="1"/>
          <w:rtl w:val="0"/>
        </w:rPr>
        <w:t xml:space="preserve">• </w:t>
        <w:tab/>
        <w:t xml:space="preserve">Appliances: Standard electric range; basic dishwasher; no smart features</w:t>
      </w:r>
    </w:p>
    <w:p w:rsidR="00000000" w:rsidDel="00000000" w:rsidP="00000000" w:rsidRDefault="00000000" w:rsidRPr="00000000" w14:paraId="00000488">
      <w:pPr>
        <w:spacing w:after="240" w:before="240" w:lineRule="auto"/>
        <w:rPr>
          <w:b w:val="1"/>
          <w:bCs w:val="1"/>
        </w:rPr>
      </w:pPr>
      <w:r w:rsidDel="00000000" w:rsidR="00000000" w:rsidRPr="00000000">
        <w:rPr>
          <w:rtl w:val="0"/>
        </w:rPr>
      </w:r>
    </w:p>
    <w:p w:rsidR="00000000" w:rsidDel="00000000" w:rsidP="00000000" w:rsidRDefault="00000000" w:rsidRPr="00000000" w14:paraId="00000489">
      <w:pPr>
        <w:spacing w:after="240" w:before="240" w:lineRule="auto"/>
        <w:rPr>
          <w:b w:val="1"/>
          <w:bCs w:val="1"/>
        </w:rPr>
      </w:pPr>
      <w:r w:rsidDel="00000000" w:rsidR="00000000" w:rsidRPr="00000000">
        <w:rPr>
          <w:b w:val="1"/>
          <w:bCs w:val="1"/>
          <w:rtl w:val="0"/>
        </w:rPr>
        <w:t xml:space="preserve">📌 Layout Notes for Your Designer</w:t>
      </w:r>
    </w:p>
    <w:p w:rsidR="00000000" w:rsidDel="00000000" w:rsidP="00000000" w:rsidRDefault="00000000" w:rsidRPr="00000000" w14:paraId="0000048A">
      <w:pPr>
        <w:spacing w:after="240" w:before="240" w:lineRule="auto"/>
        <w:rPr>
          <w:b w:val="1"/>
          <w:bCs w:val="1"/>
        </w:rPr>
      </w:pPr>
      <w:r w:rsidDel="00000000" w:rsidR="00000000" w:rsidRPr="00000000">
        <w:rPr>
          <w:b w:val="1"/>
          <w:bCs w:val="1"/>
          <w:rtl w:val="0"/>
        </w:rPr>
        <w:t xml:space="preserve">• </w:t>
        <w:tab/>
        <w:t xml:space="preserve">Two equal columns with a vertical dividing line</w:t>
      </w:r>
    </w:p>
    <w:p w:rsidR="00000000" w:rsidDel="00000000" w:rsidP="00000000" w:rsidRDefault="00000000" w:rsidRPr="00000000" w14:paraId="0000048B">
      <w:pPr>
        <w:spacing w:after="240" w:before="240" w:lineRule="auto"/>
        <w:rPr>
          <w:b w:val="1"/>
          <w:bCs w:val="1"/>
        </w:rPr>
      </w:pPr>
      <w:r w:rsidDel="00000000" w:rsidR="00000000" w:rsidRPr="00000000">
        <w:rPr>
          <w:b w:val="1"/>
          <w:bCs w:val="1"/>
          <w:rtl w:val="0"/>
        </w:rPr>
        <w:t xml:space="preserve">• </w:t>
        <w:tab/>
        <w:t xml:space="preserve">Icons at the top of each column (e.g., ⭐ for Model Home, 🏠 for Standard Home)</w:t>
      </w:r>
    </w:p>
    <w:p w:rsidR="00000000" w:rsidDel="00000000" w:rsidP="00000000" w:rsidRDefault="00000000" w:rsidRPr="00000000" w14:paraId="0000048C">
      <w:pPr>
        <w:spacing w:after="240" w:before="240" w:lineRule="auto"/>
        <w:rPr>
          <w:b w:val="1"/>
          <w:bCs w:val="1"/>
        </w:rPr>
      </w:pPr>
      <w:r w:rsidDel="00000000" w:rsidR="00000000" w:rsidRPr="00000000">
        <w:rPr>
          <w:b w:val="1"/>
          <w:bCs w:val="1"/>
          <w:rtl w:val="0"/>
        </w:rPr>
        <w:t xml:space="preserve">• </w:t>
        <w:tab/>
        <w:t xml:space="preserve">Light background shading behind the Model Home column to emphasize upgrades</w:t>
      </w:r>
    </w:p>
    <w:p w:rsidR="00000000" w:rsidDel="00000000" w:rsidP="00000000" w:rsidRDefault="00000000" w:rsidRPr="00000000" w14:paraId="0000048D">
      <w:pPr>
        <w:spacing w:after="240" w:before="240" w:lineRule="auto"/>
        <w:rPr>
          <w:b w:val="1"/>
          <w:bCs w:val="1"/>
        </w:rPr>
      </w:pPr>
      <w:r w:rsidDel="00000000" w:rsidR="00000000" w:rsidRPr="00000000">
        <w:rPr>
          <w:b w:val="1"/>
          <w:bCs w:val="1"/>
          <w:rtl w:val="0"/>
        </w:rPr>
        <w:t xml:space="preserve">• </w:t>
        <w:tab/>
        <w:t xml:space="preserve">Optional: small price‑tag icons to show “upgrade cost” vs. “included”</w:t>
      </w:r>
    </w:p>
    <w:p w:rsidR="00000000" w:rsidDel="00000000" w:rsidP="00000000" w:rsidRDefault="00000000" w:rsidRPr="00000000" w14:paraId="0000048E">
      <w:pPr>
        <w:spacing w:after="240" w:before="240" w:lineRule="auto"/>
        <w:rPr>
          <w:b w:val="1"/>
          <w:bCs w:val="1"/>
        </w:rPr>
      </w:pPr>
      <w:r w:rsidDel="00000000" w:rsidR="00000000" w:rsidRPr="00000000">
        <w:rPr>
          <w:b w:val="1"/>
          <w:bCs w:val="1"/>
          <w:rtl w:val="0"/>
        </w:rPr>
        <w:t xml:space="preserve">• </w:t>
        <w:tab/>
        <w:t xml:space="preserve">Keep the text concise and aligned for easy scanning</w:t>
      </w:r>
    </w:p>
    <w:p w:rsidR="00000000" w:rsidDel="00000000" w:rsidP="00000000" w:rsidRDefault="00000000" w:rsidRPr="00000000" w14:paraId="0000048F">
      <w:pPr>
        <w:spacing w:after="240" w:before="240" w:lineRule="auto"/>
        <w:rPr>
          <w:b w:val="1"/>
          <w:bCs w:val="1"/>
        </w:rPr>
      </w:pPr>
      <w:r w:rsidDel="00000000" w:rsidR="00000000" w:rsidRPr="00000000">
        <w:rPr>
          <w:rtl w:val="0"/>
        </w:rPr>
      </w:r>
    </w:p>
    <w:p w:rsidR="00000000" w:rsidDel="00000000" w:rsidP="00000000" w:rsidRDefault="00000000" w:rsidRPr="00000000" w14:paraId="00000490">
      <w:pPr>
        <w:spacing w:after="240" w:before="240" w:lineRule="auto"/>
        <w:rPr>
          <w:b w:val="1"/>
          <w:bCs w:val="1"/>
        </w:rPr>
      </w:pPr>
      <w:r w:rsidDel="00000000" w:rsidR="00000000" w:rsidRPr="00000000">
        <w:rPr>
          <w:b w:val="1"/>
          <w:bCs w:val="1"/>
          <w:rtl w:val="0"/>
        </w:rPr>
        <w:t xml:space="preserve">odel Home (What You See in the Tour)</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color w:val="ff0000"/>
          <w:sz w:val="30"/>
          <w:szCs w:val="30"/>
        </w:rPr>
      </w:pPr>
      <w:r w:rsidDel="00000000" w:rsidR="00000000" w:rsidRPr="00000000">
        <w:rPr>
          <w:color w:val="ff0000"/>
          <w:sz w:val="30"/>
          <w:szCs w:val="30"/>
          <w:rtl w:val="0"/>
        </w:rPr>
        <w:t xml:space="preserve">Designer Notes for Layout</w:t>
      </w:r>
    </w:p>
    <w:p w:rsidR="00000000" w:rsidDel="00000000" w:rsidP="00000000" w:rsidRDefault="00000000" w:rsidRPr="00000000" w14:paraId="00000495">
      <w:pPr>
        <w:rPr>
          <w:color w:val="ff0000"/>
          <w:sz w:val="30"/>
          <w:szCs w:val="30"/>
        </w:rPr>
      </w:pPr>
      <w:r w:rsidDel="00000000" w:rsidR="00000000" w:rsidRPr="00000000">
        <w:rPr>
          <w:color w:val="ff0000"/>
          <w:sz w:val="30"/>
          <w:szCs w:val="30"/>
          <w:rtl w:val="0"/>
        </w:rPr>
        <w:t xml:space="preserve">• </w:t>
        <w:tab/>
        <w:t xml:space="preserve">Use a split screen with a vertical divider.</w:t>
      </w:r>
    </w:p>
    <w:p w:rsidR="00000000" w:rsidDel="00000000" w:rsidP="00000000" w:rsidRDefault="00000000" w:rsidRPr="00000000" w14:paraId="00000496">
      <w:pPr>
        <w:rPr>
          <w:color w:val="ff0000"/>
          <w:sz w:val="30"/>
          <w:szCs w:val="30"/>
        </w:rPr>
      </w:pPr>
      <w:r w:rsidDel="00000000" w:rsidR="00000000" w:rsidRPr="00000000">
        <w:rPr>
          <w:color w:val="ff0000"/>
          <w:sz w:val="30"/>
          <w:szCs w:val="30"/>
          <w:rtl w:val="0"/>
        </w:rPr>
        <w:t xml:space="preserve">• </w:t>
        <w:tab/>
        <w:t xml:space="preserve">Add a fade transition or arrow between “Before” and “After.”</w:t>
      </w:r>
    </w:p>
    <w:p w:rsidR="00000000" w:rsidDel="00000000" w:rsidP="00000000" w:rsidRDefault="00000000" w:rsidRPr="00000000" w14:paraId="00000497">
      <w:pPr>
        <w:rPr>
          <w:color w:val="ff0000"/>
          <w:sz w:val="30"/>
          <w:szCs w:val="30"/>
        </w:rPr>
      </w:pPr>
      <w:r w:rsidDel="00000000" w:rsidR="00000000" w:rsidRPr="00000000">
        <w:rPr>
          <w:color w:val="ff0000"/>
          <w:sz w:val="30"/>
          <w:szCs w:val="30"/>
          <w:rtl w:val="0"/>
        </w:rPr>
        <w:t xml:space="preserve">• </w:t>
        <w:tab/>
        <w:t xml:space="preserve">Use iconography to reinforce contrast (simple vs. premium).</w:t>
      </w:r>
    </w:p>
    <w:p w:rsidR="00000000" w:rsidDel="00000000" w:rsidP="00000000" w:rsidRDefault="00000000" w:rsidRPr="00000000" w14:paraId="00000498">
      <w:pPr>
        <w:rPr>
          <w:color w:val="ff0000"/>
          <w:sz w:val="30"/>
          <w:szCs w:val="30"/>
        </w:rPr>
      </w:pPr>
      <w:r w:rsidDel="00000000" w:rsidR="00000000" w:rsidRPr="00000000">
        <w:rPr>
          <w:color w:val="ff0000"/>
          <w:sz w:val="30"/>
          <w:szCs w:val="30"/>
          <w:rtl w:val="0"/>
        </w:rPr>
        <w:t xml:space="preserve">• </w:t>
        <w:tab/>
        <w:t xml:space="preserve">Keep text aligned for quick scanning.</w:t>
      </w:r>
    </w:p>
    <w:p w:rsidR="00000000" w:rsidDel="00000000" w:rsidP="00000000" w:rsidRDefault="00000000" w:rsidRPr="00000000" w14:paraId="00000499">
      <w:pPr>
        <w:rPr>
          <w:color w:val="ff0000"/>
          <w:sz w:val="30"/>
          <w:szCs w:val="30"/>
        </w:rPr>
      </w:pPr>
      <w:r w:rsidDel="00000000" w:rsidR="00000000" w:rsidRPr="00000000">
        <w:rPr>
          <w:color w:val="ff0000"/>
          <w:sz w:val="30"/>
          <w:szCs w:val="30"/>
          <w:rtl w:val="0"/>
        </w:rPr>
        <w:t xml:space="preserve">• </w:t>
        <w:tab/>
        <w:t xml:space="preserve">Optional: Add a small “Upgrade Cost Range” bar at the bottom.</w:t>
      </w:r>
    </w:p>
    <w:p w:rsidR="00000000" w:rsidDel="00000000" w:rsidP="00000000" w:rsidRDefault="00000000" w:rsidRPr="00000000" w14:paraId="0000049A">
      <w:pPr>
        <w:rPr>
          <w:color w:val="ff0000"/>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spacing w:after="240" w:before="240" w:lineRule="auto"/>
        <w:rPr/>
      </w:pPr>
      <w:r w:rsidDel="00000000" w:rsidR="00000000" w:rsidRPr="00000000">
        <w:rPr>
          <w:rtl w:val="0"/>
        </w:rPr>
        <w:t xml:space="preserve">You </w:t>
      </w:r>
      <w:r w:rsidDel="00000000" w:rsidR="00000000" w:rsidRPr="00000000">
        <w:rPr>
          <w:i w:val="1"/>
          <w:iCs w:val="1"/>
          <w:rtl w:val="0"/>
        </w:rPr>
        <w:t xml:space="preserve">did</w:t>
      </w:r>
      <w:r w:rsidDel="00000000" w:rsidR="00000000" w:rsidRPr="00000000">
        <w:rPr>
          <w:rtl w:val="0"/>
        </w:rPr>
        <w:t xml:space="preserve"> have a source — and now that we’ve pulled the verified material, we can anchor your “5 upgrades that help a home sell faster” section to </w:t>
      </w:r>
      <w:r w:rsidDel="00000000" w:rsidR="00000000" w:rsidRPr="00000000">
        <w:rPr>
          <w:b w:val="1"/>
          <w:bCs w:val="1"/>
          <w:rtl w:val="0"/>
        </w:rPr>
        <w:t xml:space="preserve">real, citable industry research</w:t>
      </w:r>
      <w:r w:rsidDel="00000000" w:rsidR="00000000" w:rsidRPr="00000000">
        <w:rPr>
          <w:rtl w:val="0"/>
        </w:rPr>
        <w:t xml:space="preserve">.</w:t>
      </w:r>
    </w:p>
    <w:p w:rsidR="00000000" w:rsidDel="00000000" w:rsidP="00000000" w:rsidRDefault="00000000" w:rsidRPr="00000000" w14:paraId="000004A0">
      <w:pPr>
        <w:spacing w:after="240" w:before="240" w:lineRule="auto"/>
        <w:rPr/>
      </w:pPr>
      <w:r w:rsidDel="00000000" w:rsidR="00000000" w:rsidRPr="00000000">
        <w:rPr>
          <w:rtl w:val="0"/>
        </w:rPr>
        <w:t xml:space="preserve">Below is the </w:t>
      </w:r>
      <w:r w:rsidDel="00000000" w:rsidR="00000000" w:rsidRPr="00000000">
        <w:rPr>
          <w:b w:val="1"/>
          <w:bCs w:val="1"/>
          <w:rtl w:val="0"/>
        </w:rPr>
        <w:t xml:space="preserve">fully sourced, manuscript‑ready version</w:t>
      </w:r>
      <w:r w:rsidDel="00000000" w:rsidR="00000000" w:rsidRPr="00000000">
        <w:rPr>
          <w:rtl w:val="0"/>
        </w:rPr>
        <w:t xml:space="preserve">, with each upgrade tied directly to the authoritative references we retrieved.</w:t>
      </w:r>
    </w:p>
    <w:p w:rsidR="00000000" w:rsidDel="00000000" w:rsidP="00000000" w:rsidRDefault="00000000" w:rsidRPr="00000000" w14:paraId="000004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2">
      <w:pPr>
        <w:pStyle w:val="Heading1"/>
        <w:keepNext w:val="0"/>
        <w:keepLines w:val="0"/>
        <w:spacing w:before="480" w:lineRule="auto"/>
        <w:rPr>
          <w:b w:val="1"/>
          <w:bCs w:val="1"/>
          <w:sz w:val="46"/>
          <w:szCs w:val="46"/>
        </w:rPr>
      </w:pPr>
      <w:bookmarkStart w:colFirst="0" w:colLast="0" w:name="_dv4s3cy650ds" w:id="18"/>
      <w:bookmarkEnd w:id="18"/>
      <w:r w:rsidDel="00000000" w:rsidR="00000000" w:rsidRPr="00000000">
        <w:rPr>
          <w:b w:val="1"/>
          <w:bCs w:val="1"/>
          <w:sz w:val="46"/>
          <w:szCs w:val="46"/>
          <w:rtl w:val="0"/>
        </w:rPr>
        <w:t xml:space="preserve">Upgrades That Help a Home Sell Faster (With Verified Sources)</w:t>
      </w:r>
    </w:p>
    <w:p w:rsidR="00000000" w:rsidDel="00000000" w:rsidP="00000000" w:rsidRDefault="00000000" w:rsidRPr="00000000" w14:paraId="000004A3">
      <w:pPr>
        <w:pStyle w:val="Heading3"/>
        <w:keepNext w:val="0"/>
        <w:keepLines w:val="0"/>
        <w:spacing w:before="280" w:lineRule="auto"/>
        <w:rPr>
          <w:b w:val="1"/>
          <w:bCs w:val="1"/>
          <w:color w:val="000000"/>
          <w:sz w:val="26"/>
          <w:szCs w:val="26"/>
        </w:rPr>
      </w:pPr>
      <w:bookmarkStart w:colFirst="0" w:colLast="0" w:name="_bd743i729450" w:id="19"/>
      <w:bookmarkEnd w:id="19"/>
      <w:r w:rsidDel="00000000" w:rsidR="00000000" w:rsidRPr="00000000">
        <w:rPr>
          <w:b w:val="1"/>
          <w:bCs w:val="1"/>
          <w:color w:val="000000"/>
          <w:sz w:val="26"/>
          <w:szCs w:val="26"/>
          <w:rtl w:val="0"/>
        </w:rPr>
        <w:t xml:space="preserve">1. Kitchen Improvements</w:t>
      </w:r>
    </w:p>
    <w:p w:rsidR="00000000" w:rsidDel="00000000" w:rsidP="00000000" w:rsidRDefault="00000000" w:rsidRPr="00000000" w14:paraId="000004A4">
      <w:pPr>
        <w:spacing w:after="240" w:before="240" w:lineRule="auto"/>
        <w:rPr/>
      </w:pPr>
      <w:r w:rsidDel="00000000" w:rsidR="00000000" w:rsidRPr="00000000">
        <w:rPr>
          <w:rtl w:val="0"/>
        </w:rPr>
        <w:t xml:space="preserve">Zillow reports that </w:t>
      </w:r>
      <w:r w:rsidDel="00000000" w:rsidR="00000000" w:rsidRPr="00000000">
        <w:rPr>
          <w:b w:val="1"/>
          <w:bCs w:val="1"/>
          <w:rtl w:val="0"/>
        </w:rPr>
        <w:t xml:space="preserve">72% of sellers complete at least one improvement before listing</w:t>
      </w:r>
      <w:r w:rsidDel="00000000" w:rsidR="00000000" w:rsidRPr="00000000">
        <w:rPr>
          <w:rtl w:val="0"/>
        </w:rPr>
        <w:t xml:space="preserve">, and kitchen updates are among the most common because they strongly influence buyer perception and resale value.</w:t>
      </w:r>
    </w:p>
    <w:p w:rsidR="00000000" w:rsidDel="00000000" w:rsidP="00000000" w:rsidRDefault="00000000" w:rsidRPr="00000000" w14:paraId="000004A5">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A6">
      <w:pPr>
        <w:numPr>
          <w:ilvl w:val="0"/>
          <w:numId w:val="11"/>
        </w:numPr>
        <w:spacing w:after="0" w:afterAutospacing="0" w:before="240" w:lineRule="auto"/>
        <w:ind w:left="720" w:hanging="360"/>
      </w:pPr>
      <w:r w:rsidDel="00000000" w:rsidR="00000000" w:rsidRPr="00000000">
        <w:rPr>
          <w:rtl w:val="0"/>
        </w:rPr>
        <w:t xml:space="preserve">Quartz countertops</w:t>
      </w:r>
    </w:p>
    <w:p w:rsidR="00000000" w:rsidDel="00000000" w:rsidP="00000000" w:rsidRDefault="00000000" w:rsidRPr="00000000" w14:paraId="000004A7">
      <w:pPr>
        <w:numPr>
          <w:ilvl w:val="0"/>
          <w:numId w:val="11"/>
        </w:numPr>
        <w:spacing w:after="0" w:afterAutospacing="0" w:before="0" w:beforeAutospacing="0" w:lineRule="auto"/>
        <w:ind w:left="720" w:hanging="360"/>
      </w:pPr>
      <w:r w:rsidDel="00000000" w:rsidR="00000000" w:rsidRPr="00000000">
        <w:rPr>
          <w:rtl w:val="0"/>
        </w:rPr>
        <w:t xml:space="preserve">Updated cabinets</w:t>
      </w:r>
    </w:p>
    <w:p w:rsidR="00000000" w:rsidDel="00000000" w:rsidP="00000000" w:rsidRDefault="00000000" w:rsidRPr="00000000" w14:paraId="000004A8">
      <w:pPr>
        <w:numPr>
          <w:ilvl w:val="0"/>
          <w:numId w:val="11"/>
        </w:numPr>
        <w:spacing w:after="0" w:afterAutospacing="0" w:before="0" w:beforeAutospacing="0" w:lineRule="auto"/>
        <w:ind w:left="720" w:hanging="360"/>
      </w:pPr>
      <w:r w:rsidDel="00000000" w:rsidR="00000000" w:rsidRPr="00000000">
        <w:rPr>
          <w:rtl w:val="0"/>
        </w:rPr>
        <w:t xml:space="preserve">Tile backsplash</w:t>
      </w:r>
    </w:p>
    <w:p w:rsidR="00000000" w:rsidDel="00000000" w:rsidP="00000000" w:rsidRDefault="00000000" w:rsidRPr="00000000" w14:paraId="000004A9">
      <w:pPr>
        <w:numPr>
          <w:ilvl w:val="0"/>
          <w:numId w:val="11"/>
        </w:numPr>
        <w:spacing w:after="240" w:before="0" w:beforeAutospacing="0" w:lineRule="auto"/>
        <w:ind w:left="720" w:hanging="360"/>
      </w:pPr>
      <w:r w:rsidDel="00000000" w:rsidR="00000000" w:rsidRPr="00000000">
        <w:rPr>
          <w:rtl w:val="0"/>
        </w:rPr>
        <w:t xml:space="preserve">Under‑cabinet lighting</w:t>
      </w:r>
    </w:p>
    <w:p w:rsidR="00000000" w:rsidDel="00000000" w:rsidP="00000000" w:rsidRDefault="00000000" w:rsidRPr="00000000" w14:paraId="000004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B">
      <w:pPr>
        <w:pStyle w:val="Heading3"/>
        <w:keepNext w:val="0"/>
        <w:keepLines w:val="0"/>
        <w:spacing w:before="280" w:lineRule="auto"/>
        <w:rPr>
          <w:b w:val="1"/>
          <w:bCs w:val="1"/>
          <w:color w:val="000000"/>
          <w:sz w:val="26"/>
          <w:szCs w:val="26"/>
        </w:rPr>
      </w:pPr>
      <w:bookmarkStart w:colFirst="0" w:colLast="0" w:name="_2rcdc7658ebr" w:id="20"/>
      <w:bookmarkEnd w:id="20"/>
      <w:r w:rsidDel="00000000" w:rsidR="00000000" w:rsidRPr="00000000">
        <w:rPr>
          <w:b w:val="1"/>
          <w:bCs w:val="1"/>
          <w:color w:val="000000"/>
          <w:sz w:val="26"/>
          <w:szCs w:val="26"/>
          <w:rtl w:val="0"/>
        </w:rPr>
        <w:t xml:space="preserve">2. Flooring Upgrades</w:t>
      </w:r>
    </w:p>
    <w:p w:rsidR="00000000" w:rsidDel="00000000" w:rsidP="00000000" w:rsidRDefault="00000000" w:rsidRPr="00000000" w14:paraId="000004AC">
      <w:pPr>
        <w:spacing w:after="240" w:before="240" w:lineRule="auto"/>
        <w:rPr/>
      </w:pPr>
      <w:r w:rsidDel="00000000" w:rsidR="00000000" w:rsidRPr="00000000">
        <w:rPr>
          <w:rtl w:val="0"/>
        </w:rPr>
        <w:t xml:space="preserve">HomeLight’s 2026 analysis highlights that </w:t>
      </w:r>
      <w:r w:rsidDel="00000000" w:rsidR="00000000" w:rsidRPr="00000000">
        <w:rPr>
          <w:b w:val="1"/>
          <w:bCs w:val="1"/>
          <w:rtl w:val="0"/>
        </w:rPr>
        <w:t xml:space="preserve">modern, durable flooring is one of the highest‑ROI improvements</w:t>
      </w:r>
      <w:r w:rsidDel="00000000" w:rsidR="00000000" w:rsidRPr="00000000">
        <w:rPr>
          <w:rtl w:val="0"/>
        </w:rPr>
        <w:t xml:space="preserve">, especially in main living areas where buyers expect updated finishes.</w:t>
      </w:r>
    </w:p>
    <w:p w:rsidR="00000000" w:rsidDel="00000000" w:rsidP="00000000" w:rsidRDefault="00000000" w:rsidRPr="00000000" w14:paraId="000004AD">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AE">
      <w:pPr>
        <w:numPr>
          <w:ilvl w:val="0"/>
          <w:numId w:val="20"/>
        </w:numPr>
        <w:spacing w:after="0" w:afterAutospacing="0" w:before="240" w:lineRule="auto"/>
        <w:ind w:left="720" w:hanging="360"/>
      </w:pPr>
      <w:r w:rsidDel="00000000" w:rsidR="00000000" w:rsidRPr="00000000">
        <w:rPr>
          <w:rtl w:val="0"/>
        </w:rPr>
        <w:t xml:space="preserve">LVP or hardwood in main areas</w:t>
      </w:r>
    </w:p>
    <w:p w:rsidR="00000000" w:rsidDel="00000000" w:rsidP="00000000" w:rsidRDefault="00000000" w:rsidRPr="00000000" w14:paraId="000004AF">
      <w:pPr>
        <w:numPr>
          <w:ilvl w:val="0"/>
          <w:numId w:val="20"/>
        </w:numPr>
        <w:spacing w:after="0" w:afterAutospacing="0" w:before="0" w:beforeAutospacing="0" w:lineRule="auto"/>
        <w:ind w:left="720" w:hanging="360"/>
      </w:pPr>
      <w:r w:rsidDel="00000000" w:rsidR="00000000" w:rsidRPr="00000000">
        <w:rPr>
          <w:rtl w:val="0"/>
        </w:rPr>
        <w:t xml:space="preserve">Tile in bathrooms</w:t>
      </w:r>
    </w:p>
    <w:p w:rsidR="00000000" w:rsidDel="00000000" w:rsidP="00000000" w:rsidRDefault="00000000" w:rsidRPr="00000000" w14:paraId="000004B0">
      <w:pPr>
        <w:numPr>
          <w:ilvl w:val="0"/>
          <w:numId w:val="20"/>
        </w:numPr>
        <w:spacing w:after="240" w:before="0" w:beforeAutospacing="0" w:lineRule="auto"/>
        <w:ind w:left="720" w:hanging="360"/>
      </w:pPr>
      <w:r w:rsidDel="00000000" w:rsidR="00000000" w:rsidRPr="00000000">
        <w:rPr>
          <w:rtl w:val="0"/>
        </w:rPr>
        <w:t xml:space="preserve">Upgraded carpet in bedrooms</w:t>
      </w:r>
    </w:p>
    <w:p w:rsidR="00000000" w:rsidDel="00000000" w:rsidP="00000000" w:rsidRDefault="00000000" w:rsidRPr="00000000" w14:paraId="000004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2">
      <w:pPr>
        <w:pStyle w:val="Heading3"/>
        <w:keepNext w:val="0"/>
        <w:keepLines w:val="0"/>
        <w:spacing w:before="280" w:lineRule="auto"/>
        <w:rPr>
          <w:b w:val="1"/>
          <w:bCs w:val="1"/>
          <w:color w:val="000000"/>
          <w:sz w:val="26"/>
          <w:szCs w:val="26"/>
        </w:rPr>
      </w:pPr>
      <w:bookmarkStart w:colFirst="0" w:colLast="0" w:name="_dp5v1vyhszqn" w:id="21"/>
      <w:bookmarkEnd w:id="21"/>
      <w:r w:rsidDel="00000000" w:rsidR="00000000" w:rsidRPr="00000000">
        <w:rPr>
          <w:b w:val="1"/>
          <w:bCs w:val="1"/>
          <w:color w:val="000000"/>
          <w:sz w:val="26"/>
          <w:szCs w:val="26"/>
          <w:rtl w:val="0"/>
        </w:rPr>
        <w:t xml:space="preserve">3. Lighting &amp; Electrical Enhancements</w:t>
      </w:r>
    </w:p>
    <w:p w:rsidR="00000000" w:rsidDel="00000000" w:rsidP="00000000" w:rsidRDefault="00000000" w:rsidRPr="00000000" w14:paraId="000004B3">
      <w:pPr>
        <w:spacing w:after="240" w:before="240" w:lineRule="auto"/>
        <w:rPr/>
      </w:pPr>
      <w:r w:rsidDel="00000000" w:rsidR="00000000" w:rsidRPr="00000000">
        <w:rPr>
          <w:rtl w:val="0"/>
        </w:rPr>
        <w:t xml:space="preserve">Home Business Magazine identifies lighting as a </w:t>
      </w:r>
      <w:r w:rsidDel="00000000" w:rsidR="00000000" w:rsidRPr="00000000">
        <w:rPr>
          <w:b w:val="1"/>
          <w:bCs w:val="1"/>
          <w:rtl w:val="0"/>
        </w:rPr>
        <w:t xml:space="preserve">top improvement that helps homes sell faster</w:t>
      </w:r>
      <w:r w:rsidDel="00000000" w:rsidR="00000000" w:rsidRPr="00000000">
        <w:rPr>
          <w:rtl w:val="0"/>
        </w:rPr>
        <w:t xml:space="preserve">, noting that bright, updated spaces attract more buyers and show better in photos.</w:t>
      </w:r>
    </w:p>
    <w:p w:rsidR="00000000" w:rsidDel="00000000" w:rsidP="00000000" w:rsidRDefault="00000000" w:rsidRPr="00000000" w14:paraId="000004B4">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B5">
      <w:pPr>
        <w:numPr>
          <w:ilvl w:val="0"/>
          <w:numId w:val="29"/>
        </w:numPr>
        <w:spacing w:after="0" w:afterAutospacing="0" w:before="240" w:lineRule="auto"/>
        <w:ind w:left="720" w:hanging="360"/>
      </w:pPr>
      <w:r w:rsidDel="00000000" w:rsidR="00000000" w:rsidRPr="00000000">
        <w:rPr>
          <w:rtl w:val="0"/>
        </w:rPr>
        <w:t xml:space="preserve">Recessed lighting</w:t>
      </w:r>
    </w:p>
    <w:p w:rsidR="00000000" w:rsidDel="00000000" w:rsidP="00000000" w:rsidRDefault="00000000" w:rsidRPr="00000000" w14:paraId="000004B6">
      <w:pPr>
        <w:numPr>
          <w:ilvl w:val="0"/>
          <w:numId w:val="29"/>
        </w:numPr>
        <w:spacing w:after="0" w:afterAutospacing="0" w:before="0" w:beforeAutospacing="0" w:lineRule="auto"/>
        <w:ind w:left="720" w:hanging="360"/>
      </w:pPr>
      <w:r w:rsidDel="00000000" w:rsidR="00000000" w:rsidRPr="00000000">
        <w:rPr>
          <w:rtl w:val="0"/>
        </w:rPr>
        <w:t xml:space="preserve">Pendant pre‑wires</w:t>
      </w:r>
    </w:p>
    <w:p w:rsidR="00000000" w:rsidDel="00000000" w:rsidP="00000000" w:rsidRDefault="00000000" w:rsidRPr="00000000" w14:paraId="000004B7">
      <w:pPr>
        <w:numPr>
          <w:ilvl w:val="0"/>
          <w:numId w:val="29"/>
        </w:numPr>
        <w:spacing w:after="0" w:afterAutospacing="0" w:before="0" w:beforeAutospacing="0" w:lineRule="auto"/>
        <w:ind w:left="720" w:hanging="360"/>
      </w:pPr>
      <w:r w:rsidDel="00000000" w:rsidR="00000000" w:rsidRPr="00000000">
        <w:rPr>
          <w:rtl w:val="0"/>
        </w:rPr>
        <w:t xml:space="preserve">Under‑cabinet lighting</w:t>
      </w:r>
    </w:p>
    <w:p w:rsidR="00000000" w:rsidDel="00000000" w:rsidP="00000000" w:rsidRDefault="00000000" w:rsidRPr="00000000" w14:paraId="000004B8">
      <w:pPr>
        <w:numPr>
          <w:ilvl w:val="0"/>
          <w:numId w:val="29"/>
        </w:numPr>
        <w:spacing w:after="240" w:before="0" w:beforeAutospacing="0" w:lineRule="auto"/>
        <w:ind w:left="720" w:hanging="360"/>
      </w:pPr>
      <w:r w:rsidDel="00000000" w:rsidR="00000000" w:rsidRPr="00000000">
        <w:rPr>
          <w:rtl w:val="0"/>
        </w:rPr>
        <w:t xml:space="preserve">Extra outlets and smart switches</w:t>
      </w:r>
    </w:p>
    <w:p w:rsidR="00000000" w:rsidDel="00000000" w:rsidP="00000000" w:rsidRDefault="00000000" w:rsidRPr="00000000" w14:paraId="000004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A">
      <w:pPr>
        <w:pStyle w:val="Heading3"/>
        <w:keepNext w:val="0"/>
        <w:keepLines w:val="0"/>
        <w:spacing w:before="280" w:lineRule="auto"/>
        <w:rPr>
          <w:b w:val="1"/>
          <w:bCs w:val="1"/>
          <w:color w:val="000000"/>
          <w:sz w:val="26"/>
          <w:szCs w:val="26"/>
        </w:rPr>
      </w:pPr>
      <w:bookmarkStart w:colFirst="0" w:colLast="0" w:name="_slmspz1kye7r" w:id="22"/>
      <w:bookmarkEnd w:id="22"/>
      <w:r w:rsidDel="00000000" w:rsidR="00000000" w:rsidRPr="00000000">
        <w:rPr>
          <w:b w:val="1"/>
          <w:bCs w:val="1"/>
          <w:color w:val="000000"/>
          <w:sz w:val="26"/>
          <w:szCs w:val="26"/>
          <w:rtl w:val="0"/>
        </w:rPr>
        <w:t xml:space="preserve">4. Bathroom Improvements</w:t>
      </w:r>
    </w:p>
    <w:p w:rsidR="00000000" w:rsidDel="00000000" w:rsidP="00000000" w:rsidRDefault="00000000" w:rsidRPr="00000000" w14:paraId="000004BB">
      <w:pPr>
        <w:spacing w:after="240" w:before="240" w:lineRule="auto"/>
        <w:rPr/>
      </w:pPr>
      <w:r w:rsidDel="00000000" w:rsidR="00000000" w:rsidRPr="00000000">
        <w:rPr>
          <w:rtl w:val="0"/>
        </w:rPr>
        <w:t xml:space="preserve">HomeLight’s 2026 report emphasizes that </w:t>
      </w:r>
      <w:r w:rsidDel="00000000" w:rsidR="00000000" w:rsidRPr="00000000">
        <w:rPr>
          <w:b w:val="1"/>
          <w:bCs w:val="1"/>
          <w:rtl w:val="0"/>
        </w:rPr>
        <w:t xml:space="preserve">spa‑like bathrooms significantly increase buyer appeal</w:t>
      </w:r>
      <w:r w:rsidDel="00000000" w:rsidR="00000000" w:rsidRPr="00000000">
        <w:rPr>
          <w:rtl w:val="0"/>
        </w:rPr>
        <w:t xml:space="preserve">, especially in competitive markets where buyers expect modern finishes.</w:t>
      </w:r>
    </w:p>
    <w:p w:rsidR="00000000" w:rsidDel="00000000" w:rsidP="00000000" w:rsidRDefault="00000000" w:rsidRPr="00000000" w14:paraId="000004BC">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BD">
      <w:pPr>
        <w:numPr>
          <w:ilvl w:val="0"/>
          <w:numId w:val="7"/>
        </w:numPr>
        <w:spacing w:after="0" w:afterAutospacing="0" w:before="240" w:lineRule="auto"/>
        <w:ind w:left="720" w:hanging="360"/>
      </w:pPr>
      <w:r w:rsidDel="00000000" w:rsidR="00000000" w:rsidRPr="00000000">
        <w:rPr>
          <w:rtl w:val="0"/>
        </w:rPr>
        <w:t xml:space="preserve">Tile shower with frameless glass</w:t>
      </w:r>
    </w:p>
    <w:p w:rsidR="00000000" w:rsidDel="00000000" w:rsidP="00000000" w:rsidRDefault="00000000" w:rsidRPr="00000000" w14:paraId="000004BE">
      <w:pPr>
        <w:numPr>
          <w:ilvl w:val="0"/>
          <w:numId w:val="7"/>
        </w:numPr>
        <w:spacing w:after="0" w:afterAutospacing="0" w:before="0" w:beforeAutospacing="0" w:lineRule="auto"/>
        <w:ind w:left="720" w:hanging="360"/>
      </w:pPr>
      <w:r w:rsidDel="00000000" w:rsidR="00000000" w:rsidRPr="00000000">
        <w:rPr>
          <w:rtl w:val="0"/>
        </w:rPr>
        <w:t xml:space="preserve">Double vanities</w:t>
      </w:r>
    </w:p>
    <w:p w:rsidR="00000000" w:rsidDel="00000000" w:rsidP="00000000" w:rsidRDefault="00000000" w:rsidRPr="00000000" w14:paraId="000004BF">
      <w:pPr>
        <w:numPr>
          <w:ilvl w:val="0"/>
          <w:numId w:val="7"/>
        </w:numPr>
        <w:spacing w:after="0" w:afterAutospacing="0" w:before="0" w:beforeAutospacing="0" w:lineRule="auto"/>
        <w:ind w:left="720" w:hanging="360"/>
      </w:pPr>
      <w:r w:rsidDel="00000000" w:rsidR="00000000" w:rsidRPr="00000000">
        <w:rPr>
          <w:rtl w:val="0"/>
        </w:rPr>
        <w:t xml:space="preserve">Quartz vanity tops</w:t>
      </w:r>
    </w:p>
    <w:p w:rsidR="00000000" w:rsidDel="00000000" w:rsidP="00000000" w:rsidRDefault="00000000" w:rsidRPr="00000000" w14:paraId="000004C0">
      <w:pPr>
        <w:numPr>
          <w:ilvl w:val="0"/>
          <w:numId w:val="7"/>
        </w:numPr>
        <w:spacing w:after="240" w:before="0" w:beforeAutospacing="0" w:lineRule="auto"/>
        <w:ind w:left="720" w:hanging="360"/>
      </w:pPr>
      <w:r w:rsidDel="00000000" w:rsidR="00000000" w:rsidRPr="00000000">
        <w:rPr>
          <w:rtl w:val="0"/>
        </w:rPr>
        <w:t xml:space="preserve">Upgraded fixtures</w:t>
      </w:r>
    </w:p>
    <w:p w:rsidR="00000000" w:rsidDel="00000000" w:rsidP="00000000" w:rsidRDefault="00000000" w:rsidRPr="00000000" w14:paraId="000004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2">
      <w:pPr>
        <w:pStyle w:val="Heading3"/>
        <w:keepNext w:val="0"/>
        <w:keepLines w:val="0"/>
        <w:spacing w:before="280" w:lineRule="auto"/>
        <w:rPr>
          <w:b w:val="1"/>
          <w:bCs w:val="1"/>
          <w:color w:val="000000"/>
          <w:sz w:val="26"/>
          <w:szCs w:val="26"/>
        </w:rPr>
      </w:pPr>
      <w:bookmarkStart w:colFirst="0" w:colLast="0" w:name="_7t2yjhfumzy" w:id="23"/>
      <w:bookmarkEnd w:id="23"/>
      <w:r w:rsidDel="00000000" w:rsidR="00000000" w:rsidRPr="00000000">
        <w:rPr>
          <w:b w:val="1"/>
          <w:bCs w:val="1"/>
          <w:color w:val="000000"/>
          <w:sz w:val="26"/>
          <w:szCs w:val="26"/>
          <w:rtl w:val="0"/>
        </w:rPr>
        <w:t xml:space="preserve">5. Functional Storage &amp; Organization</w:t>
      </w:r>
    </w:p>
    <w:p w:rsidR="00000000" w:rsidDel="00000000" w:rsidP="00000000" w:rsidRDefault="00000000" w:rsidRPr="00000000" w14:paraId="000004C3">
      <w:pPr>
        <w:spacing w:after="240" w:before="240" w:lineRule="auto"/>
        <w:rPr/>
      </w:pPr>
      <w:r w:rsidDel="00000000" w:rsidR="00000000" w:rsidRPr="00000000">
        <w:rPr>
          <w:rtl w:val="0"/>
        </w:rPr>
        <w:t xml:space="preserve">Home Business Magazine notes that </w:t>
      </w:r>
      <w:r w:rsidDel="00000000" w:rsidR="00000000" w:rsidRPr="00000000">
        <w:rPr>
          <w:b w:val="1"/>
          <w:bCs w:val="1"/>
          <w:rtl w:val="0"/>
        </w:rPr>
        <w:t xml:space="preserve">cost‑effective, smart improvements</w:t>
      </w:r>
      <w:r w:rsidDel="00000000" w:rsidR="00000000" w:rsidRPr="00000000">
        <w:rPr>
          <w:rtl w:val="0"/>
        </w:rPr>
        <w:t xml:space="preserve">—including storage and organization—help homes sell faster by making them feel more move‑in‑ready.</w:t>
      </w:r>
    </w:p>
    <w:p w:rsidR="00000000" w:rsidDel="00000000" w:rsidP="00000000" w:rsidRDefault="00000000" w:rsidRPr="00000000" w14:paraId="000004C4">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C5">
      <w:pPr>
        <w:numPr>
          <w:ilvl w:val="0"/>
          <w:numId w:val="3"/>
        </w:numPr>
        <w:spacing w:after="0" w:afterAutospacing="0" w:before="240" w:lineRule="auto"/>
        <w:ind w:left="720" w:hanging="360"/>
      </w:pPr>
      <w:r w:rsidDel="00000000" w:rsidR="00000000" w:rsidRPr="00000000">
        <w:rPr>
          <w:rtl w:val="0"/>
        </w:rPr>
        <w:t xml:space="preserve">Pantry enhancements</w:t>
      </w:r>
    </w:p>
    <w:p w:rsidR="00000000" w:rsidDel="00000000" w:rsidP="00000000" w:rsidRDefault="00000000" w:rsidRPr="00000000" w14:paraId="000004C6">
      <w:pPr>
        <w:numPr>
          <w:ilvl w:val="0"/>
          <w:numId w:val="3"/>
        </w:numPr>
        <w:spacing w:after="0" w:afterAutospacing="0" w:before="0" w:beforeAutospacing="0" w:lineRule="auto"/>
        <w:ind w:left="720" w:hanging="360"/>
      </w:pPr>
      <w:r w:rsidDel="00000000" w:rsidR="00000000" w:rsidRPr="00000000">
        <w:rPr>
          <w:rtl w:val="0"/>
        </w:rPr>
        <w:t xml:space="preserve">Mudroom built‑ins</w:t>
      </w:r>
    </w:p>
    <w:p w:rsidR="00000000" w:rsidDel="00000000" w:rsidP="00000000" w:rsidRDefault="00000000" w:rsidRPr="00000000" w14:paraId="000004C7">
      <w:pPr>
        <w:numPr>
          <w:ilvl w:val="0"/>
          <w:numId w:val="3"/>
        </w:numPr>
        <w:spacing w:after="0" w:afterAutospacing="0" w:before="0" w:beforeAutospacing="0" w:lineRule="auto"/>
        <w:ind w:left="720" w:hanging="360"/>
      </w:pPr>
      <w:r w:rsidDel="00000000" w:rsidR="00000000" w:rsidRPr="00000000">
        <w:rPr>
          <w:rtl w:val="0"/>
        </w:rPr>
        <w:t xml:space="preserve">Closet systems</w:t>
      </w:r>
    </w:p>
    <w:p w:rsidR="00000000" w:rsidDel="00000000" w:rsidP="00000000" w:rsidRDefault="00000000" w:rsidRPr="00000000" w14:paraId="000004C8">
      <w:pPr>
        <w:numPr>
          <w:ilvl w:val="0"/>
          <w:numId w:val="3"/>
        </w:numPr>
        <w:spacing w:after="240" w:before="0" w:beforeAutospacing="0" w:lineRule="auto"/>
        <w:ind w:left="720" w:hanging="360"/>
      </w:pPr>
      <w:r w:rsidDel="00000000" w:rsidR="00000000" w:rsidRPr="00000000">
        <w:rPr>
          <w:rtl w:val="0"/>
        </w:rPr>
        <w:t xml:space="preserve">Garage storage</w:t>
      </w:r>
    </w:p>
    <w:p w:rsidR="00000000" w:rsidDel="00000000" w:rsidP="00000000" w:rsidRDefault="00000000" w:rsidRPr="00000000" w14:paraId="000004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A">
      <w:pPr>
        <w:pStyle w:val="Heading1"/>
        <w:keepNext w:val="0"/>
        <w:keepLines w:val="0"/>
        <w:spacing w:before="480" w:lineRule="auto"/>
        <w:rPr>
          <w:b w:val="1"/>
          <w:bCs w:val="1"/>
          <w:sz w:val="46"/>
          <w:szCs w:val="46"/>
        </w:rPr>
      </w:pPr>
      <w:bookmarkStart w:colFirst="0" w:colLast="0" w:name="_7fptdmj265o6" w:id="24"/>
      <w:bookmarkEnd w:id="24"/>
      <w:r w:rsidDel="00000000" w:rsidR="00000000" w:rsidRPr="00000000">
        <w:rPr>
          <w:b w:val="1"/>
          <w:bCs w:val="1"/>
          <w:sz w:val="46"/>
          <w:szCs w:val="46"/>
          <w:rtl w:val="0"/>
        </w:rPr>
        <w:t xml:space="preserve">Summary Table — 5 Upgrades That Help a Home Sell Faster</w:t>
      </w:r>
    </w:p>
    <w:tbl>
      <w:tblPr>
        <w:tblStyle w:val="Table4"/>
        <w:tblW w:w="93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60"/>
        <w:gridCol w:w="2390"/>
        <w:gridCol w:w="3980"/>
        <w:tblGridChange w:id="0">
          <w:tblGrid>
            <w:gridCol w:w="2960"/>
            <w:gridCol w:w="2390"/>
            <w:gridCol w:w="398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B">
            <w:pPr>
              <w:jc w:val="center"/>
              <w:rPr/>
            </w:pPr>
            <w:r w:rsidDel="00000000" w:rsidR="00000000" w:rsidRPr="00000000">
              <w:rPr>
                <w:b w:val="1"/>
                <w:bCs w:val="1"/>
                <w:rtl w:val="0"/>
              </w:rPr>
              <w:t xml:space="preserve">Upgrade Category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C">
            <w:pPr>
              <w:jc w:val="center"/>
              <w:rPr/>
            </w:pPr>
            <w:r w:rsidDel="00000000" w:rsidR="00000000" w:rsidRPr="00000000">
              <w:rPr>
                <w:b w:val="1"/>
                <w:bCs w:val="1"/>
                <w:rtl w:val="0"/>
              </w:rPr>
              <w:t xml:space="preserve">Supported By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D">
            <w:pPr>
              <w:jc w:val="center"/>
              <w:rPr/>
            </w:pPr>
            <w:r w:rsidDel="00000000" w:rsidR="00000000" w:rsidRPr="00000000">
              <w:rPr>
                <w:b w:val="1"/>
                <w:bCs w:val="1"/>
                <w:rtl w:val="0"/>
              </w:rPr>
              <w:t xml:space="preserve">Why It Helps Homes Sell</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E">
            <w:pPr>
              <w:rPr/>
            </w:pPr>
            <w:r w:rsidDel="00000000" w:rsidR="00000000" w:rsidRPr="00000000">
              <w:rPr>
                <w:b w:val="1"/>
                <w:bCs w:val="1"/>
                <w:rtl w:val="0"/>
              </w:rPr>
              <w:t xml:space="preserve">Kitchen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F">
            <w:pPr>
              <w:rPr/>
            </w:pPr>
            <w:r w:rsidDel="00000000" w:rsidR="00000000" w:rsidRPr="00000000">
              <w:rPr>
                <w:rtl w:val="0"/>
              </w:rPr>
              <w:t xml:space="preserve">Zillow</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0">
            <w:pPr>
              <w:rPr/>
            </w:pPr>
            <w:r w:rsidDel="00000000" w:rsidR="00000000" w:rsidRPr="00000000">
              <w:rPr>
                <w:rtl w:val="0"/>
              </w:rPr>
              <w:t xml:space="preserve">High emotional impact; drives buyer decisions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1">
            <w:pPr>
              <w:rPr/>
            </w:pPr>
            <w:r w:rsidDel="00000000" w:rsidR="00000000" w:rsidRPr="00000000">
              <w:rPr>
                <w:b w:val="1"/>
                <w:bCs w:val="1"/>
                <w:rtl w:val="0"/>
              </w:rPr>
              <w:t xml:space="preserve">Flooring in Main Areas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2">
            <w:pPr>
              <w:rPr/>
            </w:pPr>
            <w:r w:rsidDel="00000000" w:rsidR="00000000" w:rsidRPr="00000000">
              <w:rPr>
                <w:rtl w:val="0"/>
              </w:rPr>
              <w:t xml:space="preserve">HomeLight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3">
            <w:pPr>
              <w:rPr/>
            </w:pPr>
            <w:r w:rsidDel="00000000" w:rsidR="00000000" w:rsidRPr="00000000">
              <w:rPr>
                <w:rtl w:val="0"/>
              </w:rPr>
              <w:t xml:space="preserve">Modern look; strong visual appeal</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4">
            <w:pPr>
              <w:rPr/>
            </w:pPr>
            <w:r w:rsidDel="00000000" w:rsidR="00000000" w:rsidRPr="00000000">
              <w:rPr>
                <w:b w:val="1"/>
                <w:bCs w:val="1"/>
                <w:rtl w:val="0"/>
              </w:rPr>
              <w:t xml:space="preserve">Lighting &amp; Electrical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5">
            <w:pPr>
              <w:rPr/>
            </w:pPr>
            <w:r w:rsidDel="00000000" w:rsidR="00000000" w:rsidRPr="00000000">
              <w:rPr>
                <w:rtl w:val="0"/>
              </w:rPr>
              <w:t xml:space="preserve">Home Business Magazine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6">
            <w:pPr>
              <w:rPr/>
            </w:pPr>
            <w:r w:rsidDel="00000000" w:rsidR="00000000" w:rsidRPr="00000000">
              <w:rPr>
                <w:rtl w:val="0"/>
              </w:rPr>
              <w:t xml:space="preserve">Makes home feel brighter and more updated</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7">
            <w:pPr>
              <w:rPr/>
            </w:pPr>
            <w:r w:rsidDel="00000000" w:rsidR="00000000" w:rsidRPr="00000000">
              <w:rPr>
                <w:b w:val="1"/>
                <w:bCs w:val="1"/>
                <w:rtl w:val="0"/>
              </w:rPr>
              <w:t xml:space="preserve">Primary Bathroom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8">
            <w:pPr>
              <w:rPr/>
            </w:pPr>
            <w:r w:rsidDel="00000000" w:rsidR="00000000" w:rsidRPr="00000000">
              <w:rPr>
                <w:rtl w:val="0"/>
              </w:rPr>
              <w:t xml:space="preserve">HomeLight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9">
            <w:pPr>
              <w:rPr/>
            </w:pPr>
            <w:r w:rsidDel="00000000" w:rsidR="00000000" w:rsidRPr="00000000">
              <w:rPr>
                <w:rtl w:val="0"/>
              </w:rPr>
              <w:t xml:space="preserve">Spa‑like features increase perceived value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A">
            <w:pPr>
              <w:rPr/>
            </w:pPr>
            <w:r w:rsidDel="00000000" w:rsidR="00000000" w:rsidRPr="00000000">
              <w:rPr>
                <w:b w:val="1"/>
                <w:bCs w:val="1"/>
                <w:rtl w:val="0"/>
              </w:rPr>
              <w:t xml:space="preserve">Storage &amp; Functional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B">
            <w:pPr>
              <w:rPr/>
            </w:pPr>
            <w:r w:rsidDel="00000000" w:rsidR="00000000" w:rsidRPr="00000000">
              <w:rPr>
                <w:rtl w:val="0"/>
              </w:rPr>
              <w:t xml:space="preserve">Home Business Magazine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DC">
            <w:pPr>
              <w:rPr/>
            </w:pPr>
            <w:r w:rsidDel="00000000" w:rsidR="00000000" w:rsidRPr="00000000">
              <w:rPr>
                <w:rtl w:val="0"/>
              </w:rPr>
              <w:t xml:space="preserve">Buyers want move‑in‑ready, organized homes</w:t>
            </w:r>
          </w:p>
        </w:tc>
      </w:tr>
    </w:tbl>
    <w:p w:rsidR="00000000" w:rsidDel="00000000" w:rsidP="00000000" w:rsidRDefault="00000000" w:rsidRPr="00000000" w14:paraId="000004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spacing w:after="240" w:before="240" w:lineRule="auto"/>
        <w:rPr/>
      </w:pPr>
      <w:r w:rsidDel="00000000" w:rsidR="00000000" w:rsidRPr="00000000">
        <w:rPr>
          <w:rtl w:val="0"/>
        </w:rPr>
        <w:t xml:space="preserve">You’re absolutely right to pause here — because now that we’ve pulled </w:t>
      </w:r>
      <w:r w:rsidDel="00000000" w:rsidR="00000000" w:rsidRPr="00000000">
        <w:rPr>
          <w:b w:val="1"/>
          <w:bCs w:val="1"/>
          <w:rtl w:val="0"/>
        </w:rPr>
        <w:t xml:space="preserve">verified, citable sources</w:t>
      </w:r>
      <w:r w:rsidDel="00000000" w:rsidR="00000000" w:rsidRPr="00000000">
        <w:rPr>
          <w:rtl w:val="0"/>
        </w:rPr>
        <w:t xml:space="preserve">, we can rebuild your “5 upgrades that help a home sell faster” section with </w:t>
      </w:r>
      <w:r w:rsidDel="00000000" w:rsidR="00000000" w:rsidRPr="00000000">
        <w:rPr>
          <w:b w:val="1"/>
          <w:bCs w:val="1"/>
          <w:rtl w:val="0"/>
        </w:rPr>
        <w:t xml:space="preserve">real authority</w:t>
      </w:r>
      <w:r w:rsidDel="00000000" w:rsidR="00000000" w:rsidRPr="00000000">
        <w:rPr>
          <w:rtl w:val="0"/>
        </w:rPr>
        <w:t xml:space="preserve"> behind every claim.</w:t>
      </w:r>
    </w:p>
    <w:p w:rsidR="00000000" w:rsidDel="00000000" w:rsidP="00000000" w:rsidRDefault="00000000" w:rsidRPr="00000000" w14:paraId="000004E2">
      <w:pPr>
        <w:spacing w:after="240" w:before="240" w:lineRule="auto"/>
        <w:rPr/>
      </w:pPr>
      <w:r w:rsidDel="00000000" w:rsidR="00000000" w:rsidRPr="00000000">
        <w:rPr>
          <w:rtl w:val="0"/>
        </w:rPr>
        <w:t xml:space="preserve">Below is the </w:t>
      </w:r>
      <w:r w:rsidDel="00000000" w:rsidR="00000000" w:rsidRPr="00000000">
        <w:rPr>
          <w:b w:val="1"/>
          <w:bCs w:val="1"/>
          <w:rtl w:val="0"/>
        </w:rPr>
        <w:t xml:space="preserve">fully sourced, manuscript‑ready version</w:t>
      </w:r>
      <w:r w:rsidDel="00000000" w:rsidR="00000000" w:rsidRPr="00000000">
        <w:rPr>
          <w:rtl w:val="0"/>
        </w:rPr>
        <w:t xml:space="preserve">, grounded in the exact search results we retrieved.</w:t>
      </w:r>
    </w:p>
    <w:p w:rsidR="00000000" w:rsidDel="00000000" w:rsidP="00000000" w:rsidRDefault="00000000" w:rsidRPr="00000000" w14:paraId="000004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4">
      <w:pPr>
        <w:pStyle w:val="Heading1"/>
        <w:keepNext w:val="0"/>
        <w:keepLines w:val="0"/>
        <w:spacing w:before="480" w:lineRule="auto"/>
        <w:rPr>
          <w:b w:val="1"/>
          <w:bCs w:val="1"/>
          <w:sz w:val="46"/>
          <w:szCs w:val="46"/>
        </w:rPr>
      </w:pPr>
      <w:bookmarkStart w:colFirst="0" w:colLast="0" w:name="_iwqsrywmjepr" w:id="25"/>
      <w:bookmarkEnd w:id="25"/>
      <w:r w:rsidDel="00000000" w:rsidR="00000000" w:rsidRPr="00000000">
        <w:rPr>
          <w:b w:val="1"/>
          <w:bCs w:val="1"/>
          <w:sz w:val="46"/>
          <w:szCs w:val="46"/>
          <w:rtl w:val="0"/>
        </w:rPr>
        <w:t xml:space="preserve">Upgrades That Help a Home Sell Faster (With Verified Sources)</w:t>
      </w:r>
    </w:p>
    <w:p w:rsidR="00000000" w:rsidDel="00000000" w:rsidP="00000000" w:rsidRDefault="00000000" w:rsidRPr="00000000" w14:paraId="000004E5">
      <w:pPr>
        <w:pStyle w:val="Heading2"/>
        <w:keepNext w:val="0"/>
        <w:keepLines w:val="0"/>
        <w:spacing w:after="80" w:lineRule="auto"/>
        <w:rPr>
          <w:b w:val="1"/>
          <w:bCs w:val="1"/>
          <w:sz w:val="34"/>
          <w:szCs w:val="34"/>
        </w:rPr>
      </w:pPr>
      <w:bookmarkStart w:colFirst="0" w:colLast="0" w:name="_8arc5x3cccto" w:id="26"/>
      <w:bookmarkEnd w:id="26"/>
      <w:r w:rsidDel="00000000" w:rsidR="00000000" w:rsidRPr="00000000">
        <w:rPr>
          <w:b w:val="1"/>
          <w:bCs w:val="1"/>
          <w:sz w:val="34"/>
          <w:szCs w:val="34"/>
          <w:rtl w:val="0"/>
        </w:rPr>
        <w:t xml:space="preserve">1. Kitchen Improvements</w:t>
      </w:r>
    </w:p>
    <w:p w:rsidR="00000000" w:rsidDel="00000000" w:rsidP="00000000" w:rsidRDefault="00000000" w:rsidRPr="00000000" w14:paraId="000004E6">
      <w:pPr>
        <w:spacing w:after="240" w:before="240" w:lineRule="auto"/>
        <w:rPr/>
      </w:pPr>
      <w:r w:rsidDel="00000000" w:rsidR="00000000" w:rsidRPr="00000000">
        <w:rPr>
          <w:rtl w:val="0"/>
        </w:rPr>
        <w:t xml:space="preserve">Zillow’s 2024 Consumer Housing Trends Report found that </w:t>
      </w:r>
      <w:r w:rsidDel="00000000" w:rsidR="00000000" w:rsidRPr="00000000">
        <w:rPr>
          <w:b w:val="1"/>
          <w:bCs w:val="1"/>
          <w:rtl w:val="0"/>
        </w:rPr>
        <w:t xml:space="preserve">72% of sellers complete at least one improvement before listing</w:t>
      </w:r>
      <w:r w:rsidDel="00000000" w:rsidR="00000000" w:rsidRPr="00000000">
        <w:rPr>
          <w:rtl w:val="0"/>
        </w:rPr>
        <w:t xml:space="preserve">, and kitchen updates are among the most common because they strongly influence buyer perception and resale value.</w:t>
      </w:r>
    </w:p>
    <w:p w:rsidR="00000000" w:rsidDel="00000000" w:rsidP="00000000" w:rsidRDefault="00000000" w:rsidRPr="00000000" w14:paraId="000004E7">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E8">
      <w:pPr>
        <w:numPr>
          <w:ilvl w:val="0"/>
          <w:numId w:val="2"/>
        </w:numPr>
        <w:spacing w:after="0" w:afterAutospacing="0" w:before="240" w:lineRule="auto"/>
        <w:ind w:left="720" w:hanging="360"/>
      </w:pPr>
      <w:r w:rsidDel="00000000" w:rsidR="00000000" w:rsidRPr="00000000">
        <w:rPr>
          <w:rtl w:val="0"/>
        </w:rPr>
        <w:t xml:space="preserve">Quartz countertops</w:t>
      </w:r>
    </w:p>
    <w:p w:rsidR="00000000" w:rsidDel="00000000" w:rsidP="00000000" w:rsidRDefault="00000000" w:rsidRPr="00000000" w14:paraId="000004E9">
      <w:pPr>
        <w:numPr>
          <w:ilvl w:val="0"/>
          <w:numId w:val="2"/>
        </w:numPr>
        <w:spacing w:after="0" w:afterAutospacing="0" w:before="0" w:beforeAutospacing="0" w:lineRule="auto"/>
        <w:ind w:left="720" w:hanging="360"/>
      </w:pPr>
      <w:r w:rsidDel="00000000" w:rsidR="00000000" w:rsidRPr="00000000">
        <w:rPr>
          <w:rtl w:val="0"/>
        </w:rPr>
        <w:t xml:space="preserve">Updated cabinets</w:t>
      </w:r>
    </w:p>
    <w:p w:rsidR="00000000" w:rsidDel="00000000" w:rsidP="00000000" w:rsidRDefault="00000000" w:rsidRPr="00000000" w14:paraId="000004EA">
      <w:pPr>
        <w:numPr>
          <w:ilvl w:val="0"/>
          <w:numId w:val="2"/>
        </w:numPr>
        <w:spacing w:after="0" w:afterAutospacing="0" w:before="0" w:beforeAutospacing="0" w:lineRule="auto"/>
        <w:ind w:left="720" w:hanging="360"/>
      </w:pPr>
      <w:r w:rsidDel="00000000" w:rsidR="00000000" w:rsidRPr="00000000">
        <w:rPr>
          <w:rtl w:val="0"/>
        </w:rPr>
        <w:t xml:space="preserve">Tile backsplash</w:t>
      </w:r>
    </w:p>
    <w:p w:rsidR="00000000" w:rsidDel="00000000" w:rsidP="00000000" w:rsidRDefault="00000000" w:rsidRPr="00000000" w14:paraId="000004EB">
      <w:pPr>
        <w:numPr>
          <w:ilvl w:val="0"/>
          <w:numId w:val="2"/>
        </w:numPr>
        <w:spacing w:after="240" w:before="0" w:beforeAutospacing="0" w:lineRule="auto"/>
        <w:ind w:left="720" w:hanging="360"/>
      </w:pPr>
      <w:r w:rsidDel="00000000" w:rsidR="00000000" w:rsidRPr="00000000">
        <w:rPr>
          <w:rtl w:val="0"/>
        </w:rPr>
        <w:t xml:space="preserve">Under‑cabinet lighting</w:t>
      </w:r>
    </w:p>
    <w:p w:rsidR="00000000" w:rsidDel="00000000" w:rsidP="00000000" w:rsidRDefault="00000000" w:rsidRPr="00000000" w14:paraId="000004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D">
      <w:pPr>
        <w:pStyle w:val="Heading2"/>
        <w:keepNext w:val="0"/>
        <w:keepLines w:val="0"/>
        <w:spacing w:after="80" w:lineRule="auto"/>
        <w:rPr>
          <w:b w:val="1"/>
          <w:bCs w:val="1"/>
          <w:sz w:val="34"/>
          <w:szCs w:val="34"/>
        </w:rPr>
      </w:pPr>
      <w:bookmarkStart w:colFirst="0" w:colLast="0" w:name="_ml1wcvo7pkcy" w:id="27"/>
      <w:bookmarkEnd w:id="27"/>
      <w:r w:rsidDel="00000000" w:rsidR="00000000" w:rsidRPr="00000000">
        <w:rPr>
          <w:b w:val="1"/>
          <w:bCs w:val="1"/>
          <w:sz w:val="34"/>
          <w:szCs w:val="34"/>
          <w:rtl w:val="0"/>
        </w:rPr>
        <w:t xml:space="preserve">2. Flooring Upgrades</w:t>
      </w:r>
    </w:p>
    <w:p w:rsidR="00000000" w:rsidDel="00000000" w:rsidP="00000000" w:rsidRDefault="00000000" w:rsidRPr="00000000" w14:paraId="000004EE">
      <w:pPr>
        <w:spacing w:after="240" w:before="240" w:lineRule="auto"/>
        <w:rPr/>
      </w:pPr>
      <w:r w:rsidDel="00000000" w:rsidR="00000000" w:rsidRPr="00000000">
        <w:rPr>
          <w:rtl w:val="0"/>
        </w:rPr>
        <w:t xml:space="preserve">HomeLight’s 2026 analysis highlights that </w:t>
      </w:r>
      <w:r w:rsidDel="00000000" w:rsidR="00000000" w:rsidRPr="00000000">
        <w:rPr>
          <w:b w:val="1"/>
          <w:bCs w:val="1"/>
          <w:rtl w:val="0"/>
        </w:rPr>
        <w:t xml:space="preserve">modern, durable flooring is one of the highest‑ROI improvements</w:t>
      </w:r>
      <w:r w:rsidDel="00000000" w:rsidR="00000000" w:rsidRPr="00000000">
        <w:rPr>
          <w:rtl w:val="0"/>
        </w:rPr>
        <w:t xml:space="preserve">, especially in main living areas where buyers expect updated finishes.</w:t>
      </w:r>
    </w:p>
    <w:p w:rsidR="00000000" w:rsidDel="00000000" w:rsidP="00000000" w:rsidRDefault="00000000" w:rsidRPr="00000000" w14:paraId="000004EF">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F0">
      <w:pPr>
        <w:numPr>
          <w:ilvl w:val="0"/>
          <w:numId w:val="51"/>
        </w:numPr>
        <w:spacing w:after="0" w:afterAutospacing="0" w:before="240" w:lineRule="auto"/>
        <w:ind w:left="720" w:hanging="360"/>
      </w:pPr>
      <w:r w:rsidDel="00000000" w:rsidR="00000000" w:rsidRPr="00000000">
        <w:rPr>
          <w:rtl w:val="0"/>
        </w:rPr>
        <w:t xml:space="preserve">LVP or hardwood in main areas</w:t>
      </w:r>
    </w:p>
    <w:p w:rsidR="00000000" w:rsidDel="00000000" w:rsidP="00000000" w:rsidRDefault="00000000" w:rsidRPr="00000000" w14:paraId="000004F1">
      <w:pPr>
        <w:numPr>
          <w:ilvl w:val="0"/>
          <w:numId w:val="51"/>
        </w:numPr>
        <w:spacing w:after="0" w:afterAutospacing="0" w:before="0" w:beforeAutospacing="0" w:lineRule="auto"/>
        <w:ind w:left="720" w:hanging="360"/>
      </w:pPr>
      <w:r w:rsidDel="00000000" w:rsidR="00000000" w:rsidRPr="00000000">
        <w:rPr>
          <w:rtl w:val="0"/>
        </w:rPr>
        <w:t xml:space="preserve">Tile in bathrooms</w:t>
      </w:r>
    </w:p>
    <w:p w:rsidR="00000000" w:rsidDel="00000000" w:rsidP="00000000" w:rsidRDefault="00000000" w:rsidRPr="00000000" w14:paraId="000004F2">
      <w:pPr>
        <w:numPr>
          <w:ilvl w:val="0"/>
          <w:numId w:val="51"/>
        </w:numPr>
        <w:spacing w:after="240" w:before="0" w:beforeAutospacing="0" w:lineRule="auto"/>
        <w:ind w:left="720" w:hanging="360"/>
      </w:pPr>
      <w:r w:rsidDel="00000000" w:rsidR="00000000" w:rsidRPr="00000000">
        <w:rPr>
          <w:rtl w:val="0"/>
        </w:rPr>
        <w:t xml:space="preserve">Upgraded carpet in bedrooms</w:t>
      </w:r>
    </w:p>
    <w:p w:rsidR="00000000" w:rsidDel="00000000" w:rsidP="00000000" w:rsidRDefault="00000000" w:rsidRPr="00000000" w14:paraId="000004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4">
      <w:pPr>
        <w:pStyle w:val="Heading2"/>
        <w:keepNext w:val="0"/>
        <w:keepLines w:val="0"/>
        <w:spacing w:after="80" w:lineRule="auto"/>
        <w:rPr>
          <w:b w:val="1"/>
          <w:bCs w:val="1"/>
          <w:sz w:val="34"/>
          <w:szCs w:val="34"/>
        </w:rPr>
      </w:pPr>
      <w:bookmarkStart w:colFirst="0" w:colLast="0" w:name="_7f1aaugeyjjj" w:id="28"/>
      <w:bookmarkEnd w:id="28"/>
      <w:r w:rsidDel="00000000" w:rsidR="00000000" w:rsidRPr="00000000">
        <w:rPr>
          <w:b w:val="1"/>
          <w:bCs w:val="1"/>
          <w:sz w:val="34"/>
          <w:szCs w:val="34"/>
          <w:rtl w:val="0"/>
        </w:rPr>
        <w:t xml:space="preserve">3. Lighting &amp; Electrical Enhancements</w:t>
      </w:r>
    </w:p>
    <w:p w:rsidR="00000000" w:rsidDel="00000000" w:rsidP="00000000" w:rsidRDefault="00000000" w:rsidRPr="00000000" w14:paraId="000004F5">
      <w:pPr>
        <w:spacing w:after="240" w:before="240" w:lineRule="auto"/>
        <w:rPr/>
      </w:pPr>
      <w:r w:rsidDel="00000000" w:rsidR="00000000" w:rsidRPr="00000000">
        <w:rPr>
          <w:rtl w:val="0"/>
        </w:rPr>
        <w:t xml:space="preserve">Home Business Magazine identifies lighting as a </w:t>
      </w:r>
      <w:r w:rsidDel="00000000" w:rsidR="00000000" w:rsidRPr="00000000">
        <w:rPr>
          <w:b w:val="1"/>
          <w:bCs w:val="1"/>
          <w:rtl w:val="0"/>
        </w:rPr>
        <w:t xml:space="preserve">top improvement that helps homes sell faster</w:t>
      </w:r>
      <w:r w:rsidDel="00000000" w:rsidR="00000000" w:rsidRPr="00000000">
        <w:rPr>
          <w:rtl w:val="0"/>
        </w:rPr>
        <w:t xml:space="preserve">, noting that bright, updated spaces attract more buyers and show better in photos.</w:t>
      </w:r>
    </w:p>
    <w:p w:rsidR="00000000" w:rsidDel="00000000" w:rsidP="00000000" w:rsidRDefault="00000000" w:rsidRPr="00000000" w14:paraId="000004F6">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F7">
      <w:pPr>
        <w:numPr>
          <w:ilvl w:val="0"/>
          <w:numId w:val="63"/>
        </w:numPr>
        <w:spacing w:after="0" w:afterAutospacing="0" w:before="240" w:lineRule="auto"/>
        <w:ind w:left="720" w:hanging="360"/>
      </w:pPr>
      <w:r w:rsidDel="00000000" w:rsidR="00000000" w:rsidRPr="00000000">
        <w:rPr>
          <w:rtl w:val="0"/>
        </w:rPr>
        <w:t xml:space="preserve">Recessed lighting</w:t>
      </w:r>
    </w:p>
    <w:p w:rsidR="00000000" w:rsidDel="00000000" w:rsidP="00000000" w:rsidRDefault="00000000" w:rsidRPr="00000000" w14:paraId="000004F8">
      <w:pPr>
        <w:numPr>
          <w:ilvl w:val="0"/>
          <w:numId w:val="63"/>
        </w:numPr>
        <w:spacing w:after="0" w:afterAutospacing="0" w:before="0" w:beforeAutospacing="0" w:lineRule="auto"/>
        <w:ind w:left="720" w:hanging="360"/>
      </w:pPr>
      <w:r w:rsidDel="00000000" w:rsidR="00000000" w:rsidRPr="00000000">
        <w:rPr>
          <w:rtl w:val="0"/>
        </w:rPr>
        <w:t xml:space="preserve">Pendant pre‑wires</w:t>
      </w:r>
    </w:p>
    <w:p w:rsidR="00000000" w:rsidDel="00000000" w:rsidP="00000000" w:rsidRDefault="00000000" w:rsidRPr="00000000" w14:paraId="000004F9">
      <w:pPr>
        <w:numPr>
          <w:ilvl w:val="0"/>
          <w:numId w:val="63"/>
        </w:numPr>
        <w:spacing w:after="0" w:afterAutospacing="0" w:before="0" w:beforeAutospacing="0" w:lineRule="auto"/>
        <w:ind w:left="720" w:hanging="360"/>
      </w:pPr>
      <w:r w:rsidDel="00000000" w:rsidR="00000000" w:rsidRPr="00000000">
        <w:rPr>
          <w:rtl w:val="0"/>
        </w:rPr>
        <w:t xml:space="preserve">Under‑cabinet lighting</w:t>
      </w:r>
    </w:p>
    <w:p w:rsidR="00000000" w:rsidDel="00000000" w:rsidP="00000000" w:rsidRDefault="00000000" w:rsidRPr="00000000" w14:paraId="000004FA">
      <w:pPr>
        <w:numPr>
          <w:ilvl w:val="0"/>
          <w:numId w:val="63"/>
        </w:numPr>
        <w:spacing w:after="240" w:before="0" w:beforeAutospacing="0" w:lineRule="auto"/>
        <w:ind w:left="720" w:hanging="360"/>
      </w:pPr>
      <w:r w:rsidDel="00000000" w:rsidR="00000000" w:rsidRPr="00000000">
        <w:rPr>
          <w:rtl w:val="0"/>
        </w:rPr>
        <w:t xml:space="preserve">Extra outlets and smart switches</w:t>
      </w:r>
    </w:p>
    <w:p w:rsidR="00000000" w:rsidDel="00000000" w:rsidP="00000000" w:rsidRDefault="00000000" w:rsidRPr="00000000" w14:paraId="000004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C">
      <w:pPr>
        <w:pStyle w:val="Heading2"/>
        <w:keepNext w:val="0"/>
        <w:keepLines w:val="0"/>
        <w:spacing w:after="80" w:lineRule="auto"/>
        <w:rPr>
          <w:b w:val="1"/>
          <w:bCs w:val="1"/>
          <w:sz w:val="34"/>
          <w:szCs w:val="34"/>
        </w:rPr>
      </w:pPr>
      <w:bookmarkStart w:colFirst="0" w:colLast="0" w:name="_aqm6auepzh5o" w:id="29"/>
      <w:bookmarkEnd w:id="29"/>
      <w:r w:rsidDel="00000000" w:rsidR="00000000" w:rsidRPr="00000000">
        <w:rPr>
          <w:b w:val="1"/>
          <w:bCs w:val="1"/>
          <w:sz w:val="34"/>
          <w:szCs w:val="34"/>
          <w:rtl w:val="0"/>
        </w:rPr>
        <w:t xml:space="preserve">4. Bathroom Improvements</w:t>
      </w:r>
    </w:p>
    <w:p w:rsidR="00000000" w:rsidDel="00000000" w:rsidP="00000000" w:rsidRDefault="00000000" w:rsidRPr="00000000" w14:paraId="000004FD">
      <w:pPr>
        <w:spacing w:after="240" w:before="240" w:lineRule="auto"/>
        <w:rPr/>
      </w:pPr>
      <w:r w:rsidDel="00000000" w:rsidR="00000000" w:rsidRPr="00000000">
        <w:rPr>
          <w:rtl w:val="0"/>
        </w:rPr>
        <w:t xml:space="preserve">HomeLight’s 2026 report emphasizes that </w:t>
      </w:r>
      <w:r w:rsidDel="00000000" w:rsidR="00000000" w:rsidRPr="00000000">
        <w:rPr>
          <w:b w:val="1"/>
          <w:bCs w:val="1"/>
          <w:rtl w:val="0"/>
        </w:rPr>
        <w:t xml:space="preserve">spa‑like bathrooms significantly increase buyer appeal</w:t>
      </w:r>
      <w:r w:rsidDel="00000000" w:rsidR="00000000" w:rsidRPr="00000000">
        <w:rPr>
          <w:rtl w:val="0"/>
        </w:rPr>
        <w:t xml:space="preserve">, especially in competitive markets where buyers expect modern finishes.</w:t>
      </w:r>
    </w:p>
    <w:p w:rsidR="00000000" w:rsidDel="00000000" w:rsidP="00000000" w:rsidRDefault="00000000" w:rsidRPr="00000000" w14:paraId="000004FE">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4FF">
      <w:pPr>
        <w:numPr>
          <w:ilvl w:val="0"/>
          <w:numId w:val="53"/>
        </w:numPr>
        <w:spacing w:after="0" w:afterAutospacing="0" w:before="240" w:lineRule="auto"/>
        <w:ind w:left="720" w:hanging="360"/>
      </w:pPr>
      <w:r w:rsidDel="00000000" w:rsidR="00000000" w:rsidRPr="00000000">
        <w:rPr>
          <w:rtl w:val="0"/>
        </w:rPr>
        <w:t xml:space="preserve">Tile shower with frameless glass</w:t>
      </w:r>
    </w:p>
    <w:p w:rsidR="00000000" w:rsidDel="00000000" w:rsidP="00000000" w:rsidRDefault="00000000" w:rsidRPr="00000000" w14:paraId="00000500">
      <w:pPr>
        <w:numPr>
          <w:ilvl w:val="0"/>
          <w:numId w:val="53"/>
        </w:numPr>
        <w:spacing w:after="0" w:afterAutospacing="0" w:before="0" w:beforeAutospacing="0" w:lineRule="auto"/>
        <w:ind w:left="720" w:hanging="360"/>
      </w:pPr>
      <w:r w:rsidDel="00000000" w:rsidR="00000000" w:rsidRPr="00000000">
        <w:rPr>
          <w:rtl w:val="0"/>
        </w:rPr>
        <w:t xml:space="preserve">Double vanities</w:t>
      </w:r>
    </w:p>
    <w:p w:rsidR="00000000" w:rsidDel="00000000" w:rsidP="00000000" w:rsidRDefault="00000000" w:rsidRPr="00000000" w14:paraId="00000501">
      <w:pPr>
        <w:numPr>
          <w:ilvl w:val="0"/>
          <w:numId w:val="53"/>
        </w:numPr>
        <w:spacing w:after="0" w:afterAutospacing="0" w:before="0" w:beforeAutospacing="0" w:lineRule="auto"/>
        <w:ind w:left="720" w:hanging="360"/>
      </w:pPr>
      <w:r w:rsidDel="00000000" w:rsidR="00000000" w:rsidRPr="00000000">
        <w:rPr>
          <w:rtl w:val="0"/>
        </w:rPr>
        <w:t xml:space="preserve">Quartz vanity tops</w:t>
      </w:r>
    </w:p>
    <w:p w:rsidR="00000000" w:rsidDel="00000000" w:rsidP="00000000" w:rsidRDefault="00000000" w:rsidRPr="00000000" w14:paraId="00000502">
      <w:pPr>
        <w:numPr>
          <w:ilvl w:val="0"/>
          <w:numId w:val="53"/>
        </w:numPr>
        <w:spacing w:after="240" w:before="0" w:beforeAutospacing="0" w:lineRule="auto"/>
        <w:ind w:left="720" w:hanging="360"/>
      </w:pPr>
      <w:r w:rsidDel="00000000" w:rsidR="00000000" w:rsidRPr="00000000">
        <w:rPr>
          <w:rtl w:val="0"/>
        </w:rPr>
        <w:t xml:space="preserve">Upgraded fixtures</w:t>
      </w:r>
    </w:p>
    <w:p w:rsidR="00000000" w:rsidDel="00000000" w:rsidP="00000000" w:rsidRDefault="00000000" w:rsidRPr="00000000" w14:paraId="000005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4">
      <w:pPr>
        <w:pStyle w:val="Heading2"/>
        <w:keepNext w:val="0"/>
        <w:keepLines w:val="0"/>
        <w:spacing w:after="80" w:lineRule="auto"/>
        <w:rPr>
          <w:b w:val="1"/>
          <w:bCs w:val="1"/>
          <w:sz w:val="34"/>
          <w:szCs w:val="34"/>
        </w:rPr>
      </w:pPr>
      <w:bookmarkStart w:colFirst="0" w:colLast="0" w:name="_uolha3bllm8u" w:id="30"/>
      <w:bookmarkEnd w:id="30"/>
      <w:r w:rsidDel="00000000" w:rsidR="00000000" w:rsidRPr="00000000">
        <w:rPr>
          <w:b w:val="1"/>
          <w:bCs w:val="1"/>
          <w:sz w:val="34"/>
          <w:szCs w:val="34"/>
          <w:rtl w:val="0"/>
        </w:rPr>
        <w:t xml:space="preserve">5. Functional Storage &amp; Organization</w:t>
      </w:r>
    </w:p>
    <w:p w:rsidR="00000000" w:rsidDel="00000000" w:rsidP="00000000" w:rsidRDefault="00000000" w:rsidRPr="00000000" w14:paraId="00000505">
      <w:pPr>
        <w:spacing w:after="240" w:before="240" w:lineRule="auto"/>
        <w:rPr/>
      </w:pPr>
      <w:r w:rsidDel="00000000" w:rsidR="00000000" w:rsidRPr="00000000">
        <w:rPr>
          <w:rtl w:val="0"/>
        </w:rPr>
        <w:t xml:space="preserve">Home Business Magazine notes that </w:t>
      </w:r>
      <w:r w:rsidDel="00000000" w:rsidR="00000000" w:rsidRPr="00000000">
        <w:rPr>
          <w:b w:val="1"/>
          <w:bCs w:val="1"/>
          <w:rtl w:val="0"/>
        </w:rPr>
        <w:t xml:space="preserve">cost‑effective, smart improvements</w:t>
      </w:r>
      <w:r w:rsidDel="00000000" w:rsidR="00000000" w:rsidRPr="00000000">
        <w:rPr>
          <w:rtl w:val="0"/>
        </w:rPr>
        <w:t xml:space="preserve">—including storage and organization—help homes sell faster by making them feel more move‑in‑ready.</w:t>
      </w:r>
    </w:p>
    <w:p w:rsidR="00000000" w:rsidDel="00000000" w:rsidP="00000000" w:rsidRDefault="00000000" w:rsidRPr="00000000" w14:paraId="00000506">
      <w:pPr>
        <w:spacing w:after="240" w:before="240" w:lineRule="auto"/>
        <w:rPr>
          <w:b w:val="1"/>
          <w:bCs w:val="1"/>
        </w:rPr>
      </w:pPr>
      <w:r w:rsidDel="00000000" w:rsidR="00000000" w:rsidRPr="00000000">
        <w:rPr>
          <w:b w:val="1"/>
          <w:bCs w:val="1"/>
          <w:rtl w:val="0"/>
        </w:rPr>
        <w:t xml:space="preserve">High‑impact examples:</w:t>
      </w:r>
    </w:p>
    <w:p w:rsidR="00000000" w:rsidDel="00000000" w:rsidP="00000000" w:rsidRDefault="00000000" w:rsidRPr="00000000" w14:paraId="00000507">
      <w:pPr>
        <w:numPr>
          <w:ilvl w:val="0"/>
          <w:numId w:val="12"/>
        </w:numPr>
        <w:spacing w:after="0" w:afterAutospacing="0" w:before="240" w:lineRule="auto"/>
        <w:ind w:left="720" w:hanging="360"/>
      </w:pPr>
      <w:r w:rsidDel="00000000" w:rsidR="00000000" w:rsidRPr="00000000">
        <w:rPr>
          <w:rtl w:val="0"/>
        </w:rPr>
        <w:t xml:space="preserve">Pantry enhancements</w:t>
      </w:r>
    </w:p>
    <w:p w:rsidR="00000000" w:rsidDel="00000000" w:rsidP="00000000" w:rsidRDefault="00000000" w:rsidRPr="00000000" w14:paraId="00000508">
      <w:pPr>
        <w:numPr>
          <w:ilvl w:val="0"/>
          <w:numId w:val="12"/>
        </w:numPr>
        <w:spacing w:after="0" w:afterAutospacing="0" w:before="0" w:beforeAutospacing="0" w:lineRule="auto"/>
        <w:ind w:left="720" w:hanging="360"/>
      </w:pPr>
      <w:r w:rsidDel="00000000" w:rsidR="00000000" w:rsidRPr="00000000">
        <w:rPr>
          <w:rtl w:val="0"/>
        </w:rPr>
        <w:t xml:space="preserve">Mudroom built‑ins</w:t>
      </w:r>
    </w:p>
    <w:p w:rsidR="00000000" w:rsidDel="00000000" w:rsidP="00000000" w:rsidRDefault="00000000" w:rsidRPr="00000000" w14:paraId="00000509">
      <w:pPr>
        <w:numPr>
          <w:ilvl w:val="0"/>
          <w:numId w:val="12"/>
        </w:numPr>
        <w:spacing w:after="0" w:afterAutospacing="0" w:before="0" w:beforeAutospacing="0" w:lineRule="auto"/>
        <w:ind w:left="720" w:hanging="360"/>
      </w:pPr>
      <w:r w:rsidDel="00000000" w:rsidR="00000000" w:rsidRPr="00000000">
        <w:rPr>
          <w:rtl w:val="0"/>
        </w:rPr>
        <w:t xml:space="preserve">Closet systems</w:t>
      </w:r>
    </w:p>
    <w:p w:rsidR="00000000" w:rsidDel="00000000" w:rsidP="00000000" w:rsidRDefault="00000000" w:rsidRPr="00000000" w14:paraId="0000050A">
      <w:pPr>
        <w:numPr>
          <w:ilvl w:val="0"/>
          <w:numId w:val="12"/>
        </w:numPr>
        <w:spacing w:after="240" w:before="0" w:beforeAutospacing="0" w:lineRule="auto"/>
        <w:ind w:left="720" w:hanging="360"/>
      </w:pPr>
      <w:r w:rsidDel="00000000" w:rsidR="00000000" w:rsidRPr="00000000">
        <w:rPr>
          <w:rtl w:val="0"/>
        </w:rPr>
        <w:t xml:space="preserve">Garage storage</w:t>
      </w:r>
    </w:p>
    <w:p w:rsidR="00000000" w:rsidDel="00000000" w:rsidP="00000000" w:rsidRDefault="00000000" w:rsidRPr="00000000" w14:paraId="000005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C">
      <w:pPr>
        <w:pStyle w:val="Heading1"/>
        <w:keepNext w:val="0"/>
        <w:keepLines w:val="0"/>
        <w:spacing w:before="480" w:lineRule="auto"/>
        <w:rPr>
          <w:b w:val="1"/>
          <w:bCs w:val="1"/>
          <w:sz w:val="46"/>
          <w:szCs w:val="46"/>
        </w:rPr>
      </w:pPr>
      <w:bookmarkStart w:colFirst="0" w:colLast="0" w:name="_1ssfd08d8v" w:id="31"/>
      <w:bookmarkEnd w:id="31"/>
      <w:r w:rsidDel="00000000" w:rsidR="00000000" w:rsidRPr="00000000">
        <w:rPr>
          <w:b w:val="1"/>
          <w:bCs w:val="1"/>
          <w:sz w:val="46"/>
          <w:szCs w:val="46"/>
          <w:rtl w:val="0"/>
        </w:rPr>
        <w:t xml:space="preserve">Summary Table — 5 Upgrades That Help a Home Sell Faster</w:t>
      </w:r>
    </w:p>
    <w:tbl>
      <w:tblPr>
        <w:tblStyle w:val="Table5"/>
        <w:tblW w:w="93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60"/>
        <w:gridCol w:w="2390"/>
        <w:gridCol w:w="3980"/>
        <w:tblGridChange w:id="0">
          <w:tblGrid>
            <w:gridCol w:w="2960"/>
            <w:gridCol w:w="2390"/>
            <w:gridCol w:w="398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0D">
            <w:pPr>
              <w:jc w:val="center"/>
              <w:rPr/>
            </w:pPr>
            <w:r w:rsidDel="00000000" w:rsidR="00000000" w:rsidRPr="00000000">
              <w:rPr>
                <w:b w:val="1"/>
                <w:bCs w:val="1"/>
                <w:rtl w:val="0"/>
              </w:rPr>
              <w:t xml:space="preserve">Upgrade Category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0E">
            <w:pPr>
              <w:jc w:val="center"/>
              <w:rPr/>
            </w:pPr>
            <w:r w:rsidDel="00000000" w:rsidR="00000000" w:rsidRPr="00000000">
              <w:rPr>
                <w:b w:val="1"/>
                <w:bCs w:val="1"/>
                <w:rtl w:val="0"/>
              </w:rPr>
              <w:t xml:space="preserve">Supported By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0F">
            <w:pPr>
              <w:jc w:val="center"/>
              <w:rPr/>
            </w:pPr>
            <w:r w:rsidDel="00000000" w:rsidR="00000000" w:rsidRPr="00000000">
              <w:rPr>
                <w:b w:val="1"/>
                <w:bCs w:val="1"/>
                <w:rtl w:val="0"/>
              </w:rPr>
              <w:t xml:space="preserve">Why It Helps Homes Sell</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0">
            <w:pPr>
              <w:rPr/>
            </w:pPr>
            <w:r w:rsidDel="00000000" w:rsidR="00000000" w:rsidRPr="00000000">
              <w:rPr>
                <w:b w:val="1"/>
                <w:bCs w:val="1"/>
                <w:rtl w:val="0"/>
              </w:rPr>
              <w:t xml:space="preserve">Kitchen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1">
            <w:pPr>
              <w:rPr/>
            </w:pPr>
            <w:r w:rsidDel="00000000" w:rsidR="00000000" w:rsidRPr="00000000">
              <w:rPr>
                <w:rtl w:val="0"/>
              </w:rPr>
              <w:t xml:space="preserve">Zillow</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2">
            <w:pPr>
              <w:rPr/>
            </w:pPr>
            <w:r w:rsidDel="00000000" w:rsidR="00000000" w:rsidRPr="00000000">
              <w:rPr>
                <w:rtl w:val="0"/>
              </w:rPr>
              <w:t xml:space="preserve">High emotional impact; drives buyer decisions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3">
            <w:pPr>
              <w:rPr/>
            </w:pPr>
            <w:r w:rsidDel="00000000" w:rsidR="00000000" w:rsidRPr="00000000">
              <w:rPr>
                <w:b w:val="1"/>
                <w:bCs w:val="1"/>
                <w:rtl w:val="0"/>
              </w:rPr>
              <w:t xml:space="preserve">Flooring in Main Areas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4">
            <w:pPr>
              <w:rPr/>
            </w:pPr>
            <w:r w:rsidDel="00000000" w:rsidR="00000000" w:rsidRPr="00000000">
              <w:rPr>
                <w:rtl w:val="0"/>
              </w:rPr>
              <w:t xml:space="preserve">HomeLight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5">
            <w:pPr>
              <w:rPr/>
            </w:pPr>
            <w:r w:rsidDel="00000000" w:rsidR="00000000" w:rsidRPr="00000000">
              <w:rPr>
                <w:rtl w:val="0"/>
              </w:rPr>
              <w:t xml:space="preserve">Modern look; strong visual appeal</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6">
            <w:pPr>
              <w:rPr/>
            </w:pPr>
            <w:r w:rsidDel="00000000" w:rsidR="00000000" w:rsidRPr="00000000">
              <w:rPr>
                <w:b w:val="1"/>
                <w:bCs w:val="1"/>
                <w:rtl w:val="0"/>
              </w:rPr>
              <w:t xml:space="preserve">Lighting &amp; Electrical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7">
            <w:pPr>
              <w:rPr/>
            </w:pPr>
            <w:r w:rsidDel="00000000" w:rsidR="00000000" w:rsidRPr="00000000">
              <w:rPr>
                <w:rtl w:val="0"/>
              </w:rPr>
              <w:t xml:space="preserve">Home Business Magazine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8">
            <w:pPr>
              <w:rPr/>
            </w:pPr>
            <w:r w:rsidDel="00000000" w:rsidR="00000000" w:rsidRPr="00000000">
              <w:rPr>
                <w:rtl w:val="0"/>
              </w:rPr>
              <w:t xml:space="preserve">Makes home feel brighter and more updated</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9">
            <w:pPr>
              <w:rPr/>
            </w:pPr>
            <w:r w:rsidDel="00000000" w:rsidR="00000000" w:rsidRPr="00000000">
              <w:rPr>
                <w:b w:val="1"/>
                <w:bCs w:val="1"/>
                <w:rtl w:val="0"/>
              </w:rPr>
              <w:t xml:space="preserve">Primary Bathroom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A">
            <w:pPr>
              <w:rPr/>
            </w:pPr>
            <w:r w:rsidDel="00000000" w:rsidR="00000000" w:rsidRPr="00000000">
              <w:rPr>
                <w:rtl w:val="0"/>
              </w:rPr>
              <w:t xml:space="preserve">HomeLight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B">
            <w:pPr>
              <w:rPr/>
            </w:pPr>
            <w:r w:rsidDel="00000000" w:rsidR="00000000" w:rsidRPr="00000000">
              <w:rPr>
                <w:rtl w:val="0"/>
              </w:rPr>
              <w:t xml:space="preserve">Spa‑like features increase perceived value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C">
            <w:pPr>
              <w:rPr/>
            </w:pPr>
            <w:r w:rsidDel="00000000" w:rsidR="00000000" w:rsidRPr="00000000">
              <w:rPr>
                <w:b w:val="1"/>
                <w:bCs w:val="1"/>
                <w:rtl w:val="0"/>
              </w:rPr>
              <w:t xml:space="preserve">Storage &amp; Functional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D">
            <w:pPr>
              <w:rPr/>
            </w:pPr>
            <w:r w:rsidDel="00000000" w:rsidR="00000000" w:rsidRPr="00000000">
              <w:rPr>
                <w:rtl w:val="0"/>
              </w:rPr>
              <w:t xml:space="preserve">Home Business Magazine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1E">
            <w:pPr>
              <w:rPr/>
            </w:pPr>
            <w:r w:rsidDel="00000000" w:rsidR="00000000" w:rsidRPr="00000000">
              <w:rPr>
                <w:rtl w:val="0"/>
              </w:rPr>
              <w:t xml:space="preserve">Buyers want move‑in‑ready, organized homes</w:t>
            </w:r>
          </w:p>
        </w:tc>
      </w:tr>
    </w:tbl>
    <w:p w:rsidR="00000000" w:rsidDel="00000000" w:rsidP="00000000" w:rsidRDefault="00000000" w:rsidRPr="00000000" w14:paraId="000005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0">
      <w:pPr>
        <w:spacing w:after="240" w:before="240" w:lineRule="auto"/>
        <w:rPr/>
      </w:pPr>
      <w:r w:rsidDel="00000000" w:rsidR="00000000" w:rsidRPr="00000000">
        <w:rPr>
          <w:rtl w:val="0"/>
        </w:rPr>
        <w:t xml:space="preserve">If you want, I can now </w:t>
      </w:r>
      <w:r w:rsidDel="00000000" w:rsidR="00000000" w:rsidRPr="00000000">
        <w:rPr>
          <w:b w:val="1"/>
          <w:bCs w:val="1"/>
          <w:rtl w:val="0"/>
        </w:rPr>
        <w:t xml:space="preserve">insert this sourced section directly into Chapter Six</w:t>
      </w:r>
      <w:r w:rsidDel="00000000" w:rsidR="00000000" w:rsidRPr="00000000">
        <w:rPr>
          <w:rtl w:val="0"/>
        </w:rPr>
        <w:t xml:space="preserve"> so your manuscript stays clean, consistent, and professionally grounded.</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graphic placeholder for the sourced “5 Upgrades That Help a Home Sell Faster” section</w:t>
      </w:r>
      <w:r w:rsidDel="00000000" w:rsidR="00000000" w:rsidRPr="00000000">
        <w:rPr>
          <w:rtl w:val="0"/>
        </w:rPr>
        <w:t xml:space="preserve">, designed to match the visual rhythm of your other Chapter Six graphics. It’s clean, manuscript‑ready, and gives your designer a clear blueprint for layout, icons, and hierarchy.</w:t>
      </w:r>
    </w:p>
    <w:p w:rsidR="00000000" w:rsidDel="00000000" w:rsidP="00000000" w:rsidRDefault="00000000" w:rsidRPr="00000000" w14:paraId="000005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5">
      <w:pPr>
        <w:pStyle w:val="Heading2"/>
        <w:keepNext w:val="0"/>
        <w:keepLines w:val="0"/>
        <w:spacing w:after="80" w:lineRule="auto"/>
        <w:rPr>
          <w:b w:val="1"/>
          <w:bCs w:val="1"/>
          <w:sz w:val="34"/>
          <w:szCs w:val="34"/>
        </w:rPr>
      </w:pPr>
      <w:bookmarkStart w:colFirst="0" w:colLast="0" w:name="_z2iyrwpqf5xj" w:id="32"/>
      <w:bookmarkEnd w:id="32"/>
      <w:r w:rsidDel="00000000" w:rsidR="00000000" w:rsidRPr="00000000">
        <w:rPr>
          <w:b w:val="1"/>
          <w:bCs w:val="1"/>
          <w:sz w:val="34"/>
          <w:szCs w:val="34"/>
          <w:rtl w:val="0"/>
        </w:rPr>
        <w:t xml:space="preserve">📌 Graphic Placeholder — “5 Upgrades That Help a Home Sell Faster (Sourced)”</w:t>
      </w:r>
    </w:p>
    <w:p w:rsidR="00000000" w:rsidDel="00000000" w:rsidP="00000000" w:rsidRDefault="00000000" w:rsidRPr="00000000" w14:paraId="00000526">
      <w:pPr>
        <w:pStyle w:val="Heading3"/>
        <w:keepNext w:val="0"/>
        <w:keepLines w:val="0"/>
        <w:spacing w:before="280" w:lineRule="auto"/>
        <w:rPr>
          <w:b w:val="1"/>
          <w:bCs w:val="1"/>
          <w:color w:val="000000"/>
          <w:sz w:val="26"/>
          <w:szCs w:val="26"/>
        </w:rPr>
      </w:pPr>
      <w:bookmarkStart w:colFirst="0" w:colLast="0" w:name="_wcbl9sq324ta" w:id="33"/>
      <w:bookmarkEnd w:id="33"/>
      <w:r w:rsidDel="00000000" w:rsidR="00000000" w:rsidRPr="00000000">
        <w:rPr>
          <w:b w:val="1"/>
          <w:bCs w:val="1"/>
          <w:color w:val="000000"/>
          <w:sz w:val="26"/>
          <w:szCs w:val="26"/>
          <w:rtl w:val="0"/>
        </w:rPr>
        <w:t xml:space="preserve">High‑Impact Upgrades Backed by National Research</w:t>
      </w:r>
    </w:p>
    <w:tbl>
      <w:tblPr>
        <w:tblStyle w:val="Table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24.8449816079874"/>
        <w:gridCol w:w="1893.64161849711"/>
        <w:gridCol w:w="1067.3252758801893"/>
        <w:gridCol w:w="3974.1881240147136"/>
        <w:tblGridChange w:id="0">
          <w:tblGrid>
            <w:gridCol w:w="2424.8449816079874"/>
            <w:gridCol w:w="1893.64161849711"/>
            <w:gridCol w:w="1067.3252758801893"/>
            <w:gridCol w:w="3974.1881240147136"/>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7">
            <w:pPr>
              <w:jc w:val="center"/>
              <w:rPr/>
            </w:pPr>
            <w:r w:rsidDel="00000000" w:rsidR="00000000" w:rsidRPr="00000000">
              <w:rPr>
                <w:b w:val="1"/>
                <w:bCs w:val="1"/>
                <w:rtl w:val="0"/>
              </w:rPr>
              <w:t xml:space="preserve">Upgrade Category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8">
            <w:pPr>
              <w:jc w:val="center"/>
              <w:rPr/>
            </w:pPr>
            <w:r w:rsidDel="00000000" w:rsidR="00000000" w:rsidRPr="00000000">
              <w:rPr>
                <w:b w:val="1"/>
                <w:bCs w:val="1"/>
                <w:rtl w:val="0"/>
              </w:rPr>
              <w:t xml:space="preserve">Verified Source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9">
            <w:pPr>
              <w:jc w:val="center"/>
              <w:rPr/>
            </w:pPr>
            <w:r w:rsidDel="00000000" w:rsidR="00000000" w:rsidRPr="00000000">
              <w:rPr>
                <w:b w:val="1"/>
                <w:bCs w:val="1"/>
                <w:rtl w:val="0"/>
              </w:rPr>
              <w:t xml:space="preserve">Visual Icon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A">
            <w:pPr>
              <w:jc w:val="center"/>
              <w:rPr/>
            </w:pPr>
            <w:r w:rsidDel="00000000" w:rsidR="00000000" w:rsidRPr="00000000">
              <w:rPr>
                <w:b w:val="1"/>
                <w:bCs w:val="1"/>
                <w:rtl w:val="0"/>
              </w:rPr>
              <w:t xml:space="preserve">Why It Helps Homes Sell</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B">
            <w:pPr>
              <w:rPr/>
            </w:pPr>
            <w:r w:rsidDel="00000000" w:rsidR="00000000" w:rsidRPr="00000000">
              <w:rPr>
                <w:b w:val="1"/>
                <w:bCs w:val="1"/>
                <w:rtl w:val="0"/>
              </w:rPr>
              <w:t xml:space="preserve">Kitchen Improvements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C">
            <w:pPr>
              <w:rPr/>
            </w:pPr>
            <w:r w:rsidDel="00000000" w:rsidR="00000000" w:rsidRPr="00000000">
              <w:rPr>
                <w:rtl w:val="0"/>
              </w:rPr>
              <w:t xml:space="preserve">Zillow</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E">
            <w:pPr>
              <w:rPr/>
            </w:pPr>
            <w:r w:rsidDel="00000000" w:rsidR="00000000" w:rsidRPr="00000000">
              <w:rPr>
                <w:rtl w:val="0"/>
              </w:rPr>
              <w:t xml:space="preserve">High emotional impact; increases buyer interest and resale value.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F">
            <w:pPr>
              <w:rPr/>
            </w:pPr>
            <w:r w:rsidDel="00000000" w:rsidR="00000000" w:rsidRPr="00000000">
              <w:rPr>
                <w:b w:val="1"/>
                <w:bCs w:val="1"/>
                <w:rtl w:val="0"/>
              </w:rPr>
              <w:t xml:space="preserve">Flooring in Main Areas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0">
            <w:pPr>
              <w:rPr/>
            </w:pPr>
            <w:r w:rsidDel="00000000" w:rsidR="00000000" w:rsidRPr="00000000">
              <w:rPr>
                <w:rtl w:val="0"/>
              </w:rPr>
              <w:t xml:space="preserve">HomeLight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2">
            <w:pPr>
              <w:rPr/>
            </w:pPr>
            <w:r w:rsidDel="00000000" w:rsidR="00000000" w:rsidRPr="00000000">
              <w:rPr>
                <w:rtl w:val="0"/>
              </w:rPr>
              <w:t xml:space="preserve">Modern look; strong visual appeal; high ROI.</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3">
            <w:pPr>
              <w:rPr/>
            </w:pPr>
            <w:r w:rsidDel="00000000" w:rsidR="00000000" w:rsidRPr="00000000">
              <w:rPr>
                <w:b w:val="1"/>
                <w:bCs w:val="1"/>
                <w:rtl w:val="0"/>
              </w:rPr>
              <w:t xml:space="preserve">Lighting &amp; Electrical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4">
            <w:pPr>
              <w:rPr/>
            </w:pPr>
            <w:r w:rsidDel="00000000" w:rsidR="00000000" w:rsidRPr="00000000">
              <w:rPr>
                <w:rtl w:val="0"/>
              </w:rPr>
              <w:t xml:space="preserve">Home Business Magazine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6">
            <w:pPr>
              <w:rPr/>
            </w:pPr>
            <w:r w:rsidDel="00000000" w:rsidR="00000000" w:rsidRPr="00000000">
              <w:rPr>
                <w:rtl w:val="0"/>
              </w:rPr>
              <w:t xml:space="preserve">Makes the home feel brighter and more updated; improves listing photos.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7">
            <w:pPr>
              <w:rPr/>
            </w:pPr>
            <w:r w:rsidDel="00000000" w:rsidR="00000000" w:rsidRPr="00000000">
              <w:rPr>
                <w:b w:val="1"/>
                <w:bCs w:val="1"/>
                <w:rtl w:val="0"/>
              </w:rPr>
              <w:t xml:space="preserve">Primary Bathroom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8">
            <w:pPr>
              <w:rPr/>
            </w:pPr>
            <w:r w:rsidDel="00000000" w:rsidR="00000000" w:rsidRPr="00000000">
              <w:rPr>
                <w:rtl w:val="0"/>
              </w:rPr>
              <w:t xml:space="preserve">HomeLight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A">
            <w:pPr>
              <w:rPr/>
            </w:pPr>
            <w:r w:rsidDel="00000000" w:rsidR="00000000" w:rsidRPr="00000000">
              <w:rPr>
                <w:rtl w:val="0"/>
              </w:rPr>
              <w:t xml:space="preserve">Spa‑like features increase perceived value.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B">
            <w:pPr>
              <w:rPr/>
            </w:pPr>
            <w:r w:rsidDel="00000000" w:rsidR="00000000" w:rsidRPr="00000000">
              <w:rPr>
                <w:b w:val="1"/>
                <w:bCs w:val="1"/>
                <w:rtl w:val="0"/>
              </w:rPr>
              <w:t xml:space="preserve">Storage &amp; Functional Upgrades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C">
            <w:pPr>
              <w:rPr/>
            </w:pPr>
            <w:r w:rsidDel="00000000" w:rsidR="00000000" w:rsidRPr="00000000">
              <w:rPr>
                <w:rtl w:val="0"/>
              </w:rPr>
              <w:t xml:space="preserve">Home Business Magazine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E">
            <w:pPr>
              <w:rPr/>
            </w:pPr>
            <w:r w:rsidDel="00000000" w:rsidR="00000000" w:rsidRPr="00000000">
              <w:rPr>
                <w:rtl w:val="0"/>
              </w:rPr>
              <w:t xml:space="preserve">Buyers want move‑in‑ready, organized homes.</w:t>
            </w:r>
          </w:p>
        </w:tc>
      </w:tr>
    </w:tbl>
    <w:p w:rsidR="00000000" w:rsidDel="00000000" w:rsidP="00000000" w:rsidRDefault="00000000" w:rsidRPr="00000000" w14:paraId="000005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0">
      <w:pPr>
        <w:pStyle w:val="Heading3"/>
        <w:keepNext w:val="0"/>
        <w:keepLines w:val="0"/>
        <w:spacing w:before="280" w:lineRule="auto"/>
        <w:rPr>
          <w:b w:val="1"/>
          <w:bCs w:val="1"/>
          <w:color w:val="ff0000"/>
          <w:sz w:val="26"/>
          <w:szCs w:val="26"/>
        </w:rPr>
      </w:pPr>
      <w:bookmarkStart w:colFirst="0" w:colLast="0" w:name="_m3hq7qg9kmni" w:id="34"/>
      <w:bookmarkEnd w:id="34"/>
      <w:r w:rsidDel="00000000" w:rsidR="00000000" w:rsidRPr="00000000">
        <w:rPr>
          <w:b w:val="1"/>
          <w:bCs w:val="1"/>
          <w:color w:val="ff0000"/>
          <w:sz w:val="26"/>
          <w:szCs w:val="26"/>
          <w:rtl w:val="0"/>
        </w:rPr>
        <w:t xml:space="preserve">Designer Notes for Layout</w:t>
      </w:r>
    </w:p>
    <w:p w:rsidR="00000000" w:rsidDel="00000000" w:rsidP="00000000" w:rsidRDefault="00000000" w:rsidRPr="00000000" w14:paraId="00000541">
      <w:pPr>
        <w:numPr>
          <w:ilvl w:val="0"/>
          <w:numId w:val="24"/>
        </w:numPr>
        <w:spacing w:after="0" w:afterAutospacing="0" w:before="240" w:lineRule="auto"/>
        <w:ind w:left="720" w:hanging="360"/>
        <w:rPr>
          <w:color w:val="ff0000"/>
        </w:rPr>
      </w:pPr>
      <w:r w:rsidDel="00000000" w:rsidR="00000000" w:rsidRPr="00000000">
        <w:rPr>
          <w:color w:val="ff0000"/>
          <w:rtl w:val="0"/>
        </w:rPr>
        <w:t xml:space="preserve">Use a </w:t>
      </w:r>
      <w:r w:rsidDel="00000000" w:rsidR="00000000" w:rsidRPr="00000000">
        <w:rPr>
          <w:b w:val="1"/>
          <w:bCs w:val="1"/>
          <w:color w:val="ff0000"/>
          <w:rtl w:val="0"/>
        </w:rPr>
        <w:t xml:space="preserve">five‑column horizontal layout</w:t>
      </w:r>
      <w:r w:rsidDel="00000000" w:rsidR="00000000" w:rsidRPr="00000000">
        <w:rPr>
          <w:color w:val="ff0000"/>
          <w:rtl w:val="0"/>
        </w:rPr>
        <w:t xml:space="preserve"> with icons centered above each category.</w:t>
      </w:r>
    </w:p>
    <w:p w:rsidR="00000000" w:rsidDel="00000000" w:rsidP="00000000" w:rsidRDefault="00000000" w:rsidRPr="00000000" w14:paraId="00000542">
      <w:pPr>
        <w:numPr>
          <w:ilvl w:val="0"/>
          <w:numId w:val="24"/>
        </w:numPr>
        <w:spacing w:after="0" w:afterAutospacing="0" w:before="0" w:beforeAutospacing="0" w:lineRule="auto"/>
        <w:ind w:left="720" w:hanging="360"/>
        <w:rPr>
          <w:color w:val="ff0000"/>
        </w:rPr>
      </w:pPr>
      <w:r w:rsidDel="00000000" w:rsidR="00000000" w:rsidRPr="00000000">
        <w:rPr>
          <w:color w:val="ff0000"/>
          <w:rtl w:val="0"/>
        </w:rPr>
        <w:t xml:space="preserve">Apply a </w:t>
      </w:r>
      <w:r w:rsidDel="00000000" w:rsidR="00000000" w:rsidRPr="00000000">
        <w:rPr>
          <w:b w:val="1"/>
          <w:bCs w:val="1"/>
          <w:color w:val="ff0000"/>
          <w:rtl w:val="0"/>
        </w:rPr>
        <w:t xml:space="preserve">color‑coded value bar</w:t>
      </w:r>
      <w:r w:rsidDel="00000000" w:rsidR="00000000" w:rsidRPr="00000000">
        <w:rPr>
          <w:color w:val="ff0000"/>
          <w:rtl w:val="0"/>
        </w:rPr>
        <w:t xml:space="preserve"> under each upgrade (e.g., green = high ROI, gold = medium‑high).</w:t>
      </w:r>
    </w:p>
    <w:p w:rsidR="00000000" w:rsidDel="00000000" w:rsidP="00000000" w:rsidRDefault="00000000" w:rsidRPr="00000000" w14:paraId="00000543">
      <w:pPr>
        <w:numPr>
          <w:ilvl w:val="0"/>
          <w:numId w:val="24"/>
        </w:numPr>
        <w:spacing w:after="0" w:afterAutospacing="0" w:before="0" w:beforeAutospacing="0" w:lineRule="auto"/>
        <w:ind w:left="720" w:hanging="360"/>
        <w:rPr>
          <w:color w:val="ff0000"/>
        </w:rPr>
      </w:pPr>
      <w:r w:rsidDel="00000000" w:rsidR="00000000" w:rsidRPr="00000000">
        <w:rPr>
          <w:color w:val="ff0000"/>
          <w:rtl w:val="0"/>
        </w:rPr>
        <w:t xml:space="preserve">Include </w:t>
      </w:r>
      <w:r w:rsidDel="00000000" w:rsidR="00000000" w:rsidRPr="00000000">
        <w:rPr>
          <w:b w:val="1"/>
          <w:bCs w:val="1"/>
          <w:color w:val="ff0000"/>
          <w:rtl w:val="0"/>
        </w:rPr>
        <w:t xml:space="preserve">source logos or small text citations</w:t>
      </w:r>
      <w:r w:rsidDel="00000000" w:rsidR="00000000" w:rsidRPr="00000000">
        <w:rPr>
          <w:color w:val="ff0000"/>
          <w:rtl w:val="0"/>
        </w:rPr>
        <w:t xml:space="preserve"> beneath each column for credibility.</w:t>
      </w:r>
    </w:p>
    <w:p w:rsidR="00000000" w:rsidDel="00000000" w:rsidP="00000000" w:rsidRDefault="00000000" w:rsidRPr="00000000" w14:paraId="00000544">
      <w:pPr>
        <w:numPr>
          <w:ilvl w:val="0"/>
          <w:numId w:val="24"/>
        </w:numPr>
        <w:spacing w:after="0" w:afterAutospacing="0" w:before="0" w:beforeAutospacing="0" w:lineRule="auto"/>
        <w:ind w:left="720" w:hanging="360"/>
        <w:rPr>
          <w:color w:val="ff0000"/>
        </w:rPr>
      </w:pPr>
      <w:r w:rsidDel="00000000" w:rsidR="00000000" w:rsidRPr="00000000">
        <w:rPr>
          <w:color w:val="ff0000"/>
          <w:rtl w:val="0"/>
        </w:rPr>
        <w:t xml:space="preserve">Keep spacing generous so each upgrade reads as a standalone visual block.</w:t>
      </w:r>
    </w:p>
    <w:p w:rsidR="00000000" w:rsidDel="00000000" w:rsidP="00000000" w:rsidRDefault="00000000" w:rsidRPr="00000000" w14:paraId="00000545">
      <w:pPr>
        <w:numPr>
          <w:ilvl w:val="0"/>
          <w:numId w:val="24"/>
        </w:numPr>
        <w:spacing w:after="240" w:before="0" w:beforeAutospacing="0" w:lineRule="auto"/>
        <w:ind w:left="720" w:hanging="360"/>
      </w:pPr>
      <w:r w:rsidDel="00000000" w:rsidR="00000000" w:rsidRPr="00000000">
        <w:rPr>
          <w:color w:val="ff0000"/>
          <w:rtl w:val="0"/>
        </w:rPr>
        <w:t xml:space="preserve">Optional: Add a </w:t>
      </w:r>
      <w:r w:rsidDel="00000000" w:rsidR="00000000" w:rsidRPr="00000000">
        <w:rPr>
          <w:b w:val="1"/>
          <w:bCs w:val="1"/>
          <w:color w:val="ff0000"/>
          <w:rtl w:val="0"/>
        </w:rPr>
        <w:t xml:space="preserve">title banner</w:t>
      </w:r>
      <w:r w:rsidDel="00000000" w:rsidR="00000000" w:rsidRPr="00000000">
        <w:rPr>
          <w:color w:val="ff0000"/>
          <w:rtl w:val="0"/>
        </w:rPr>
        <w:t xml:space="preserve"> at the top: </w:t>
      </w:r>
      <w:r w:rsidDel="00000000" w:rsidR="00000000" w:rsidRPr="00000000">
        <w:rPr>
          <w:i w:val="1"/>
          <w:iCs w:val="1"/>
          <w:color w:val="ff0000"/>
          <w:rtl w:val="0"/>
        </w:rPr>
        <w:t xml:space="preserve">“Research‑Backed Upgrades That Boost Resale Value</w:t>
      </w:r>
      <w:r w:rsidDel="00000000" w:rsidR="00000000" w:rsidRPr="00000000">
        <w:rPr>
          <w:i w:val="1"/>
          <w:iCs w:val="1"/>
          <w:rtl w:val="0"/>
        </w:rPr>
        <w:t xml:space="preserve">.”</w:t>
      </w:r>
    </w:p>
    <w:p w:rsidR="00000000" w:rsidDel="00000000" w:rsidP="00000000" w:rsidRDefault="00000000" w:rsidRPr="00000000" w14:paraId="000005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7">
      <w:pPr>
        <w:pStyle w:val="Heading3"/>
        <w:keepNext w:val="0"/>
        <w:keepLines w:val="0"/>
        <w:spacing w:before="280" w:lineRule="auto"/>
        <w:rPr>
          <w:b w:val="1"/>
          <w:bCs w:val="1"/>
          <w:color w:val="ff0000"/>
          <w:sz w:val="26"/>
          <w:szCs w:val="26"/>
        </w:rPr>
      </w:pPr>
      <w:bookmarkStart w:colFirst="0" w:colLast="0" w:name="_5eugitltqjqh" w:id="35"/>
      <w:bookmarkEnd w:id="35"/>
      <w:r w:rsidDel="00000000" w:rsidR="00000000" w:rsidRPr="00000000">
        <w:rPr>
          <w:b w:val="1"/>
          <w:bCs w:val="1"/>
          <w:color w:val="ff0000"/>
          <w:sz w:val="26"/>
          <w:szCs w:val="26"/>
          <w:rtl w:val="0"/>
        </w:rPr>
        <w:t xml:space="preserve">Optional Alternate Layout (If You Want a More Visual Version)</w:t>
      </w:r>
    </w:p>
    <w:p w:rsidR="00000000" w:rsidDel="00000000" w:rsidP="00000000" w:rsidRDefault="00000000" w:rsidRPr="00000000" w14:paraId="00000548">
      <w:pPr>
        <w:spacing w:after="240" w:before="240" w:lineRule="auto"/>
        <w:rPr>
          <w:color w:val="ff0000"/>
        </w:rPr>
      </w:pPr>
      <w:r w:rsidDel="00000000" w:rsidR="00000000" w:rsidRPr="00000000">
        <w:rPr>
          <w:color w:val="ff0000"/>
          <w:rtl w:val="0"/>
        </w:rPr>
        <w:t xml:space="preserve">A </w:t>
      </w:r>
      <w:r w:rsidDel="00000000" w:rsidR="00000000" w:rsidRPr="00000000">
        <w:rPr>
          <w:b w:val="1"/>
          <w:bCs w:val="1"/>
          <w:color w:val="ff0000"/>
          <w:rtl w:val="0"/>
        </w:rPr>
        <w:t xml:space="preserve">stacked vertical layout</w:t>
      </w:r>
      <w:r w:rsidDel="00000000" w:rsidR="00000000" w:rsidRPr="00000000">
        <w:rPr>
          <w:color w:val="ff0000"/>
          <w:rtl w:val="0"/>
        </w:rPr>
        <w:t xml:space="preserve"> with each upgrade in its own box:</w:t>
      </w:r>
    </w:p>
    <w:p w:rsidR="00000000" w:rsidDel="00000000" w:rsidP="00000000" w:rsidRDefault="00000000" w:rsidRPr="00000000" w14:paraId="00000549">
      <w:pPr>
        <w:numPr>
          <w:ilvl w:val="0"/>
          <w:numId w:val="55"/>
        </w:numPr>
        <w:spacing w:after="0" w:afterAutospacing="0" w:before="240" w:lineRule="auto"/>
        <w:ind w:left="720" w:hanging="360"/>
        <w:rPr>
          <w:color w:val="ff0000"/>
        </w:rPr>
      </w:pPr>
      <w:r w:rsidDel="00000000" w:rsidR="00000000" w:rsidRPr="00000000">
        <w:rPr>
          <w:color w:val="ff0000"/>
          <w:rtl w:val="0"/>
        </w:rPr>
        <w:t xml:space="preserve">Icon at the top</w:t>
      </w:r>
    </w:p>
    <w:p w:rsidR="00000000" w:rsidDel="00000000" w:rsidP="00000000" w:rsidRDefault="00000000" w:rsidRPr="00000000" w14:paraId="0000054A">
      <w:pPr>
        <w:numPr>
          <w:ilvl w:val="0"/>
          <w:numId w:val="55"/>
        </w:numPr>
        <w:spacing w:after="0" w:afterAutospacing="0" w:before="0" w:beforeAutospacing="0" w:lineRule="auto"/>
        <w:ind w:left="720" w:hanging="360"/>
        <w:rPr>
          <w:color w:val="ff0000"/>
        </w:rPr>
      </w:pPr>
      <w:r w:rsidDel="00000000" w:rsidR="00000000" w:rsidRPr="00000000">
        <w:rPr>
          <w:color w:val="ff0000"/>
          <w:rtl w:val="0"/>
        </w:rPr>
        <w:t xml:space="preserve">Upgrade title</w:t>
      </w:r>
    </w:p>
    <w:p w:rsidR="00000000" w:rsidDel="00000000" w:rsidP="00000000" w:rsidRDefault="00000000" w:rsidRPr="00000000" w14:paraId="0000054B">
      <w:pPr>
        <w:numPr>
          <w:ilvl w:val="0"/>
          <w:numId w:val="55"/>
        </w:numPr>
        <w:spacing w:after="0" w:afterAutospacing="0" w:before="0" w:beforeAutospacing="0" w:lineRule="auto"/>
        <w:ind w:left="720" w:hanging="360"/>
        <w:rPr>
          <w:color w:val="ff0000"/>
        </w:rPr>
      </w:pPr>
      <w:r w:rsidDel="00000000" w:rsidR="00000000" w:rsidRPr="00000000">
        <w:rPr>
          <w:color w:val="ff0000"/>
          <w:rtl w:val="0"/>
        </w:rPr>
        <w:t xml:space="preserve">One‑sentence sourced insight</w:t>
      </w:r>
    </w:p>
    <w:p w:rsidR="00000000" w:rsidDel="00000000" w:rsidP="00000000" w:rsidRDefault="00000000" w:rsidRPr="00000000" w14:paraId="0000054C">
      <w:pPr>
        <w:numPr>
          <w:ilvl w:val="0"/>
          <w:numId w:val="55"/>
        </w:numPr>
        <w:spacing w:after="240" w:before="0" w:beforeAutospacing="0" w:lineRule="auto"/>
        <w:ind w:left="720" w:hanging="360"/>
        <w:rPr>
          <w:color w:val="ff0000"/>
        </w:rPr>
      </w:pPr>
      <w:r w:rsidDel="00000000" w:rsidR="00000000" w:rsidRPr="00000000">
        <w:rPr>
          <w:color w:val="ff0000"/>
          <w:rtl w:val="0"/>
        </w:rPr>
        <w:t xml:space="preserve">Small citation line</w:t>
      </w:r>
    </w:p>
    <w:p w:rsidR="00000000" w:rsidDel="00000000" w:rsidP="00000000" w:rsidRDefault="00000000" w:rsidRPr="00000000" w14:paraId="0000054D">
      <w:pPr>
        <w:spacing w:after="240" w:before="240" w:lineRule="auto"/>
        <w:rPr>
          <w:color w:val="ff0000"/>
        </w:rPr>
      </w:pPr>
      <w:r w:rsidDel="00000000" w:rsidR="00000000" w:rsidRPr="00000000">
        <w:rPr>
          <w:color w:val="ff0000"/>
          <w:rtl w:val="0"/>
        </w:rPr>
        <w:t xml:space="preserve">This version works beautifully on mobile and in e‑book formats.</w:t>
      </w:r>
    </w:p>
    <w:p w:rsidR="00000000" w:rsidDel="00000000" w:rsidP="00000000" w:rsidRDefault="00000000" w:rsidRPr="00000000" w14:paraId="000005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F">
      <w:pPr>
        <w:spacing w:after="240" w:before="240" w:lineRule="auto"/>
        <w:rPr/>
      </w:pPr>
      <w:r w:rsidDel="00000000" w:rsidR="00000000" w:rsidRPr="00000000">
        <w:rPr>
          <w:rtl w:val="0"/>
        </w:rPr>
        <w:t xml:space="preserve">Would you like me to create </w:t>
      </w:r>
      <w:r w:rsidDel="00000000" w:rsidR="00000000" w:rsidRPr="00000000">
        <w:rPr>
          <w:b w:val="1"/>
          <w:bCs w:val="1"/>
          <w:rtl w:val="0"/>
        </w:rPr>
        <w:t xml:space="preserve">one more graphic placeholder</w:t>
      </w:r>
      <w:r w:rsidDel="00000000" w:rsidR="00000000" w:rsidRPr="00000000">
        <w:rPr>
          <w:rtl w:val="0"/>
        </w:rPr>
        <w:t xml:space="preserve"> for this chapter—such as the </w:t>
      </w:r>
      <w:r w:rsidDel="00000000" w:rsidR="00000000" w:rsidRPr="00000000">
        <w:rPr>
          <w:i w:val="1"/>
          <w:iCs w:val="1"/>
          <w:rtl w:val="0"/>
        </w:rPr>
        <w:t xml:space="preserve">Lighting Plan Diagram</w:t>
      </w:r>
      <w:r w:rsidDel="00000000" w:rsidR="00000000" w:rsidRPr="00000000">
        <w:rPr>
          <w:rtl w:val="0"/>
        </w:rPr>
        <w:t xml:space="preserve"> or the </w:t>
      </w:r>
      <w:r w:rsidDel="00000000" w:rsidR="00000000" w:rsidRPr="00000000">
        <w:rPr>
          <w:i w:val="1"/>
          <w:iCs w:val="1"/>
          <w:rtl w:val="0"/>
        </w:rPr>
        <w:t xml:space="preserve">Flooring Comparison Chart</w:t>
      </w:r>
      <w:r w:rsidDel="00000000" w:rsidR="00000000" w:rsidRPr="00000000">
        <w:rPr>
          <w:rtl w:val="0"/>
        </w:rPr>
        <w:t xml:space="preserve">—so the entire chapter has a cohesive visual rhythm?</w:t>
      </w:r>
    </w:p>
    <w:p w:rsidR="00000000" w:rsidDel="00000000" w:rsidP="00000000" w:rsidRDefault="00000000" w:rsidRPr="00000000" w14:paraId="00000550">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Lighting Plan Diagram graphic placeholder</w:t>
      </w:r>
      <w:r w:rsidDel="00000000" w:rsidR="00000000" w:rsidRPr="00000000">
        <w:rPr>
          <w:rtl w:val="0"/>
        </w:rPr>
        <w:t xml:space="preserve"> you asked me to create. It matches the visual rhythm of the other Chapter Six graphics and gives your designer a clear, intuitive blueprint to work from.</w:t>
      </w:r>
    </w:p>
    <w:p w:rsidR="00000000" w:rsidDel="00000000" w:rsidP="00000000" w:rsidRDefault="00000000" w:rsidRPr="00000000" w14:paraId="000005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2">
      <w:pPr>
        <w:pStyle w:val="Heading2"/>
        <w:keepNext w:val="0"/>
        <w:keepLines w:val="0"/>
        <w:spacing w:after="80" w:lineRule="auto"/>
        <w:rPr>
          <w:b w:val="1"/>
          <w:bCs w:val="1"/>
          <w:sz w:val="34"/>
          <w:szCs w:val="34"/>
        </w:rPr>
      </w:pPr>
      <w:bookmarkStart w:colFirst="0" w:colLast="0" w:name="_lrqm0x5p5zqz" w:id="36"/>
      <w:bookmarkEnd w:id="36"/>
      <w:r w:rsidDel="00000000" w:rsidR="00000000" w:rsidRPr="00000000">
        <w:rPr>
          <w:b w:val="1"/>
          <w:bCs w:val="1"/>
          <w:sz w:val="34"/>
          <w:szCs w:val="34"/>
          <w:rtl w:val="0"/>
        </w:rPr>
        <w:t xml:space="preserve">📌 Graphic Placeholder — “Sample Lighting Plan Diagram”</w:t>
      </w:r>
    </w:p>
    <w:p w:rsidR="00000000" w:rsidDel="00000000" w:rsidP="00000000" w:rsidRDefault="00000000" w:rsidRPr="00000000" w14:paraId="00000553">
      <w:pPr>
        <w:pStyle w:val="Heading3"/>
        <w:keepNext w:val="0"/>
        <w:keepLines w:val="0"/>
        <w:spacing w:before="280" w:lineRule="auto"/>
        <w:rPr>
          <w:b w:val="1"/>
          <w:bCs w:val="1"/>
          <w:color w:val="000000"/>
          <w:sz w:val="26"/>
          <w:szCs w:val="26"/>
        </w:rPr>
      </w:pPr>
      <w:bookmarkStart w:colFirst="0" w:colLast="0" w:name="_21vl7r2taott" w:id="37"/>
      <w:bookmarkEnd w:id="37"/>
      <w:r w:rsidDel="00000000" w:rsidR="00000000" w:rsidRPr="00000000">
        <w:rPr>
          <w:b w:val="1"/>
          <w:bCs w:val="1"/>
          <w:color w:val="000000"/>
          <w:sz w:val="26"/>
          <w:szCs w:val="26"/>
          <w:rtl w:val="0"/>
        </w:rPr>
        <w:t xml:space="preserve">Lighting Layout for a Typical Main Level Floorplan</w:t>
      </w:r>
    </w:p>
    <w:p w:rsidR="00000000" w:rsidDel="00000000" w:rsidP="00000000" w:rsidRDefault="00000000" w:rsidRPr="00000000" w14:paraId="00000554">
      <w:pPr>
        <w:spacing w:after="240" w:before="240" w:lineRule="auto"/>
        <w:rPr/>
      </w:pPr>
      <w:r w:rsidDel="00000000" w:rsidR="00000000" w:rsidRPr="00000000">
        <w:rPr>
          <w:b w:val="1"/>
          <w:bCs w:val="1"/>
          <w:rtl w:val="0"/>
        </w:rPr>
        <w:t xml:space="preserve">Diagram Structure (Designer Blueprint):</w:t>
        <w:br w:type="textWrapping"/>
      </w:r>
      <w:r w:rsidDel="00000000" w:rsidR="00000000" w:rsidRPr="00000000">
        <w:rPr>
          <w:rtl w:val="0"/>
        </w:rPr>
        <w:t xml:space="preserve"> A simple, top‑down floorplan sketch with icons placed in each room to show recommended lighting and electrical upgrades.</w:t>
      </w:r>
    </w:p>
    <w:p w:rsidR="00000000" w:rsidDel="00000000" w:rsidP="00000000" w:rsidRDefault="00000000" w:rsidRPr="00000000" w14:paraId="000005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6">
      <w:pPr>
        <w:pStyle w:val="Heading3"/>
        <w:keepNext w:val="0"/>
        <w:keepLines w:val="0"/>
        <w:spacing w:before="280" w:lineRule="auto"/>
        <w:rPr>
          <w:b w:val="1"/>
          <w:bCs w:val="1"/>
          <w:color w:val="000000"/>
          <w:sz w:val="26"/>
          <w:szCs w:val="26"/>
        </w:rPr>
      </w:pPr>
      <w:bookmarkStart w:colFirst="0" w:colLast="0" w:name="_f0eeu9dh69n5" w:id="38"/>
      <w:bookmarkEnd w:id="38"/>
      <w:r w:rsidDel="00000000" w:rsidR="00000000" w:rsidRPr="00000000">
        <w:rPr>
          <w:b w:val="1"/>
          <w:bCs w:val="1"/>
          <w:color w:val="000000"/>
          <w:sz w:val="26"/>
          <w:szCs w:val="26"/>
          <w:rtl w:val="0"/>
        </w:rPr>
        <w:t xml:space="preserve">Room-by-Room Lighting Icons</w:t>
      </w:r>
    </w:p>
    <w:tbl>
      <w:tblPr>
        <w:tblStyle w:val="Table7"/>
        <w:tblW w:w="93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90"/>
        <w:gridCol w:w="680"/>
        <w:gridCol w:w="6560"/>
        <w:tblGridChange w:id="0">
          <w:tblGrid>
            <w:gridCol w:w="2090"/>
            <w:gridCol w:w="680"/>
            <w:gridCol w:w="656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7">
            <w:pPr>
              <w:jc w:val="center"/>
              <w:rPr/>
            </w:pPr>
            <w:r w:rsidDel="00000000" w:rsidR="00000000" w:rsidRPr="00000000">
              <w:rPr>
                <w:b w:val="1"/>
                <w:bCs w:val="1"/>
                <w:rtl w:val="0"/>
              </w:rPr>
              <w:t xml:space="preserve">Room / Area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8">
            <w:pPr>
              <w:jc w:val="center"/>
              <w:rPr/>
            </w:pPr>
            <w:r w:rsidDel="00000000" w:rsidR="00000000" w:rsidRPr="00000000">
              <w:rPr>
                <w:b w:val="1"/>
                <w:bCs w:val="1"/>
                <w:rtl w:val="0"/>
              </w:rPr>
              <w:t xml:space="preserve">Icon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9">
            <w:pPr>
              <w:jc w:val="center"/>
              <w:rPr/>
            </w:pPr>
            <w:r w:rsidDel="00000000" w:rsidR="00000000" w:rsidRPr="00000000">
              <w:rPr>
                <w:b w:val="1"/>
                <w:bCs w:val="1"/>
                <w:rtl w:val="0"/>
              </w:rPr>
              <w:t xml:space="preserve">Recommended Lighting Elements</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A">
            <w:pPr>
              <w:rPr/>
            </w:pPr>
            <w:r w:rsidDel="00000000" w:rsidR="00000000" w:rsidRPr="00000000">
              <w:rPr>
                <w:b w:val="1"/>
                <w:bCs w:val="1"/>
                <w:rtl w:val="0"/>
              </w:rPr>
              <w:t xml:space="preserve">Kitchen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C">
            <w:pPr>
              <w:rPr/>
            </w:pPr>
            <w:r w:rsidDel="00000000" w:rsidR="00000000" w:rsidRPr="00000000">
              <w:rPr>
                <w:rtl w:val="0"/>
              </w:rPr>
              <w:t xml:space="preserve">Recessed lights over work zones; pendant pre‑wires over island; under‑cabinet lighting; dedicated outlet for appliances</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D">
            <w:pPr>
              <w:rPr/>
            </w:pPr>
            <w:r w:rsidDel="00000000" w:rsidR="00000000" w:rsidRPr="00000000">
              <w:rPr>
                <w:b w:val="1"/>
                <w:bCs w:val="1"/>
                <w:rtl w:val="0"/>
              </w:rPr>
              <w:t xml:space="preserve">Dining Area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E">
            <w:pPr>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F">
            <w:pPr>
              <w:rPr/>
            </w:pPr>
            <w:r w:rsidDel="00000000" w:rsidR="00000000" w:rsidRPr="00000000">
              <w:rPr>
                <w:rtl w:val="0"/>
              </w:rPr>
              <w:t xml:space="preserve">Chandelier or statement fixture; dimmer switch</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0">
            <w:pPr>
              <w:rPr/>
            </w:pPr>
            <w:r w:rsidDel="00000000" w:rsidR="00000000" w:rsidRPr="00000000">
              <w:rPr>
                <w:b w:val="1"/>
                <w:bCs w:val="1"/>
                <w:rtl w:val="0"/>
              </w:rPr>
              <w:t xml:space="preserve">Living Room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2">
            <w:pPr>
              <w:rPr/>
            </w:pPr>
            <w:r w:rsidDel="00000000" w:rsidR="00000000" w:rsidRPr="00000000">
              <w:rPr>
                <w:rtl w:val="0"/>
              </w:rPr>
              <w:t xml:space="preserve">Recessed lighting grid; ceiling fan pre‑wire; floor‑lamp outlets</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3">
            <w:pPr>
              <w:rPr/>
            </w:pPr>
            <w:r w:rsidDel="00000000" w:rsidR="00000000" w:rsidRPr="00000000">
              <w:rPr>
                <w:b w:val="1"/>
                <w:bCs w:val="1"/>
                <w:rtl w:val="0"/>
              </w:rPr>
              <w:t xml:space="preserve">Hallways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5">
            <w:pPr>
              <w:rPr/>
            </w:pPr>
            <w:r w:rsidDel="00000000" w:rsidR="00000000" w:rsidRPr="00000000">
              <w:rPr>
                <w:rtl w:val="0"/>
              </w:rPr>
              <w:t xml:space="preserve">Recessed lights spaced evenly; night‑light outlets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6">
            <w:pPr>
              <w:rPr/>
            </w:pPr>
            <w:r w:rsidDel="00000000" w:rsidR="00000000" w:rsidRPr="00000000">
              <w:rPr>
                <w:b w:val="1"/>
                <w:bCs w:val="1"/>
                <w:rtl w:val="0"/>
              </w:rPr>
              <w:t xml:space="preserve">Primary Bedroom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8">
            <w:pPr>
              <w:rPr/>
            </w:pPr>
            <w:r w:rsidDel="00000000" w:rsidR="00000000" w:rsidRPr="00000000">
              <w:rPr>
                <w:rtl w:val="0"/>
              </w:rPr>
              <w:t xml:space="preserve">Ceiling fan pre‑wire; recessed lights; switched outlets</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9">
            <w:pPr>
              <w:rPr/>
            </w:pPr>
            <w:r w:rsidDel="00000000" w:rsidR="00000000" w:rsidRPr="00000000">
              <w:rPr>
                <w:b w:val="1"/>
                <w:bCs w:val="1"/>
                <w:rtl w:val="0"/>
              </w:rPr>
              <w:t xml:space="preserve">Bathrooms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B">
            <w:pPr>
              <w:rPr/>
            </w:pPr>
            <w:r w:rsidDel="00000000" w:rsidR="00000000" w:rsidRPr="00000000">
              <w:rPr>
                <w:rtl w:val="0"/>
              </w:rPr>
              <w:t xml:space="preserve">Vanity lights; recessed shower light; exhaust fan</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C">
            <w:pPr>
              <w:rPr/>
            </w:pPr>
            <w:r w:rsidDel="00000000" w:rsidR="00000000" w:rsidRPr="00000000">
              <w:rPr>
                <w:b w:val="1"/>
                <w:bCs w:val="1"/>
                <w:rtl w:val="0"/>
              </w:rPr>
              <w:t xml:space="preserve">Entry/Foyer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E">
            <w:pPr>
              <w:rPr/>
            </w:pPr>
            <w:r w:rsidDel="00000000" w:rsidR="00000000" w:rsidRPr="00000000">
              <w:rPr>
                <w:rtl w:val="0"/>
              </w:rPr>
              <w:t xml:space="preserve">Statement fixture; optional wall sconce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F">
            <w:pPr>
              <w:rPr/>
            </w:pPr>
            <w:r w:rsidDel="00000000" w:rsidR="00000000" w:rsidRPr="00000000">
              <w:rPr>
                <w:b w:val="1"/>
                <w:bCs w:val="1"/>
                <w:rtl w:val="0"/>
              </w:rPr>
              <w:t xml:space="preserve">Exterior (Front &amp; Back)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7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71">
            <w:pPr>
              <w:rPr/>
            </w:pPr>
            <w:r w:rsidDel="00000000" w:rsidR="00000000" w:rsidRPr="00000000">
              <w:rPr>
                <w:rtl w:val="0"/>
              </w:rPr>
              <w:t xml:space="preserve">Porch light; floodlight; security lighting; soffit lighting</w:t>
            </w:r>
          </w:p>
        </w:tc>
      </w:tr>
    </w:tbl>
    <w:p w:rsidR="00000000" w:rsidDel="00000000" w:rsidP="00000000" w:rsidRDefault="00000000" w:rsidRPr="00000000" w14:paraId="000005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3">
      <w:pPr>
        <w:pStyle w:val="Heading3"/>
        <w:keepNext w:val="0"/>
        <w:keepLines w:val="0"/>
        <w:spacing w:before="280" w:lineRule="auto"/>
        <w:rPr>
          <w:b w:val="1"/>
          <w:bCs w:val="1"/>
          <w:color w:val="ff0000"/>
          <w:sz w:val="26"/>
          <w:szCs w:val="26"/>
        </w:rPr>
      </w:pPr>
      <w:bookmarkStart w:colFirst="0" w:colLast="0" w:name="_1omtcrt8zcbt" w:id="39"/>
      <w:bookmarkEnd w:id="39"/>
      <w:r w:rsidDel="00000000" w:rsidR="00000000" w:rsidRPr="00000000">
        <w:rPr>
          <w:b w:val="1"/>
          <w:bCs w:val="1"/>
          <w:color w:val="ff0000"/>
          <w:sz w:val="26"/>
          <w:szCs w:val="26"/>
          <w:rtl w:val="0"/>
        </w:rPr>
        <w:t xml:space="preserve">Designer Notes for Layout</w:t>
      </w:r>
    </w:p>
    <w:p w:rsidR="00000000" w:rsidDel="00000000" w:rsidP="00000000" w:rsidRDefault="00000000" w:rsidRPr="00000000" w14:paraId="00000574">
      <w:pPr>
        <w:numPr>
          <w:ilvl w:val="0"/>
          <w:numId w:val="13"/>
        </w:numPr>
        <w:spacing w:after="0" w:afterAutospacing="0" w:before="240" w:lineRule="auto"/>
        <w:ind w:left="720" w:hanging="360"/>
        <w:rPr>
          <w:color w:val="ff0000"/>
        </w:rPr>
      </w:pPr>
      <w:r w:rsidDel="00000000" w:rsidR="00000000" w:rsidRPr="00000000">
        <w:rPr>
          <w:color w:val="ff0000"/>
          <w:rtl w:val="0"/>
        </w:rPr>
        <w:t xml:space="preserve">Use a </w:t>
      </w:r>
      <w:r w:rsidDel="00000000" w:rsidR="00000000" w:rsidRPr="00000000">
        <w:rPr>
          <w:b w:val="1"/>
          <w:bCs w:val="1"/>
          <w:color w:val="ff0000"/>
          <w:rtl w:val="0"/>
        </w:rPr>
        <w:t xml:space="preserve">clean, top‑down floorplan outline</w:t>
      </w:r>
      <w:r w:rsidDel="00000000" w:rsidR="00000000" w:rsidRPr="00000000">
        <w:rPr>
          <w:color w:val="ff0000"/>
          <w:rtl w:val="0"/>
        </w:rPr>
        <w:t xml:space="preserve"> with each room labeled.</w:t>
      </w:r>
    </w:p>
    <w:p w:rsidR="00000000" w:rsidDel="00000000" w:rsidP="00000000" w:rsidRDefault="00000000" w:rsidRPr="00000000" w14:paraId="00000575">
      <w:pPr>
        <w:numPr>
          <w:ilvl w:val="0"/>
          <w:numId w:val="13"/>
        </w:numPr>
        <w:spacing w:after="0" w:afterAutospacing="0" w:before="0" w:beforeAutospacing="0" w:lineRule="auto"/>
        <w:ind w:left="720" w:hanging="360"/>
        <w:rPr>
          <w:color w:val="ff0000"/>
        </w:rPr>
      </w:pPr>
      <w:r w:rsidDel="00000000" w:rsidR="00000000" w:rsidRPr="00000000">
        <w:rPr>
          <w:color w:val="ff0000"/>
          <w:rtl w:val="0"/>
        </w:rPr>
        <w:t xml:space="preserve">Place </w:t>
      </w:r>
      <w:r w:rsidDel="00000000" w:rsidR="00000000" w:rsidRPr="00000000">
        <w:rPr>
          <w:b w:val="1"/>
          <w:bCs w:val="1"/>
          <w:color w:val="ff0000"/>
          <w:rtl w:val="0"/>
        </w:rPr>
        <w:t xml:space="preserve">lighting icons</w:t>
      </w:r>
      <w:r w:rsidDel="00000000" w:rsidR="00000000" w:rsidRPr="00000000">
        <w:rPr>
          <w:color w:val="ff0000"/>
          <w:rtl w:val="0"/>
        </w:rPr>
        <w:t xml:space="preserve"> directly inside each room to show recommended upgrades.</w:t>
      </w:r>
    </w:p>
    <w:p w:rsidR="00000000" w:rsidDel="00000000" w:rsidP="00000000" w:rsidRDefault="00000000" w:rsidRPr="00000000" w14:paraId="00000576">
      <w:pPr>
        <w:numPr>
          <w:ilvl w:val="0"/>
          <w:numId w:val="13"/>
        </w:numPr>
        <w:spacing w:after="0" w:afterAutospacing="0" w:before="0" w:beforeAutospacing="0" w:lineRule="auto"/>
        <w:ind w:left="720" w:hanging="360"/>
        <w:rPr>
          <w:color w:val="ff0000"/>
        </w:rPr>
      </w:pPr>
      <w:r w:rsidDel="00000000" w:rsidR="00000000" w:rsidRPr="00000000">
        <w:rPr>
          <w:color w:val="ff0000"/>
          <w:rtl w:val="0"/>
        </w:rPr>
        <w:t xml:space="preserve">Use </w:t>
      </w:r>
      <w:r w:rsidDel="00000000" w:rsidR="00000000" w:rsidRPr="00000000">
        <w:rPr>
          <w:b w:val="1"/>
          <w:bCs w:val="1"/>
          <w:color w:val="ff0000"/>
          <w:rtl w:val="0"/>
        </w:rPr>
        <w:t xml:space="preserve">different icon shapes</w:t>
      </w:r>
      <w:r w:rsidDel="00000000" w:rsidR="00000000" w:rsidRPr="00000000">
        <w:rPr>
          <w:color w:val="ff0000"/>
          <w:rtl w:val="0"/>
        </w:rPr>
        <w:t xml:space="preserve"> for recessed lights, pendants, outlets, and switches.</w:t>
      </w:r>
    </w:p>
    <w:p w:rsidR="00000000" w:rsidDel="00000000" w:rsidP="00000000" w:rsidRDefault="00000000" w:rsidRPr="00000000" w14:paraId="00000577">
      <w:pPr>
        <w:numPr>
          <w:ilvl w:val="0"/>
          <w:numId w:val="13"/>
        </w:numPr>
        <w:spacing w:after="0" w:afterAutospacing="0" w:before="0" w:beforeAutospacing="0" w:lineRule="auto"/>
        <w:ind w:left="720" w:hanging="360"/>
        <w:rPr>
          <w:color w:val="ff0000"/>
        </w:rPr>
      </w:pPr>
      <w:r w:rsidDel="00000000" w:rsidR="00000000" w:rsidRPr="00000000">
        <w:rPr>
          <w:color w:val="ff0000"/>
          <w:rtl w:val="0"/>
        </w:rPr>
        <w:t xml:space="preserve">Add a </w:t>
      </w:r>
      <w:r w:rsidDel="00000000" w:rsidR="00000000" w:rsidRPr="00000000">
        <w:rPr>
          <w:b w:val="1"/>
          <w:bCs w:val="1"/>
          <w:color w:val="ff0000"/>
          <w:rtl w:val="0"/>
        </w:rPr>
        <w:t xml:space="preserve">legend box</w:t>
      </w:r>
      <w:r w:rsidDel="00000000" w:rsidR="00000000" w:rsidRPr="00000000">
        <w:rPr>
          <w:color w:val="ff0000"/>
          <w:rtl w:val="0"/>
        </w:rPr>
        <w:t xml:space="preserve"> in the corner explaining each icon (e.g., circle = recessed light, diamond = pendant, square = outlet).</w:t>
      </w:r>
    </w:p>
    <w:p w:rsidR="00000000" w:rsidDel="00000000" w:rsidP="00000000" w:rsidRDefault="00000000" w:rsidRPr="00000000" w14:paraId="00000578">
      <w:pPr>
        <w:numPr>
          <w:ilvl w:val="0"/>
          <w:numId w:val="13"/>
        </w:numPr>
        <w:spacing w:after="0" w:afterAutospacing="0" w:before="0" w:beforeAutospacing="0" w:lineRule="auto"/>
        <w:ind w:left="720" w:hanging="360"/>
        <w:rPr>
          <w:color w:val="ff0000"/>
        </w:rPr>
      </w:pPr>
      <w:r w:rsidDel="00000000" w:rsidR="00000000" w:rsidRPr="00000000">
        <w:rPr>
          <w:color w:val="ff0000"/>
          <w:rtl w:val="0"/>
        </w:rPr>
        <w:t xml:space="preserve">Include a </w:t>
      </w:r>
      <w:r w:rsidDel="00000000" w:rsidR="00000000" w:rsidRPr="00000000">
        <w:rPr>
          <w:b w:val="1"/>
          <w:bCs w:val="1"/>
          <w:color w:val="ff0000"/>
          <w:rtl w:val="0"/>
        </w:rPr>
        <w:t xml:space="preserve">highlighted callout</w:t>
      </w:r>
      <w:r w:rsidDel="00000000" w:rsidR="00000000" w:rsidRPr="00000000">
        <w:rPr>
          <w:color w:val="ff0000"/>
          <w:rtl w:val="0"/>
        </w:rPr>
        <w:t xml:space="preserve"> for “Electrical upgrades are inexpensive during construction and expensive afterward.”</w:t>
      </w:r>
    </w:p>
    <w:p w:rsidR="00000000" w:rsidDel="00000000" w:rsidP="00000000" w:rsidRDefault="00000000" w:rsidRPr="00000000" w14:paraId="00000579">
      <w:pPr>
        <w:numPr>
          <w:ilvl w:val="0"/>
          <w:numId w:val="13"/>
        </w:numPr>
        <w:spacing w:after="240" w:before="0" w:beforeAutospacing="0" w:lineRule="auto"/>
        <w:ind w:left="720" w:hanging="360"/>
        <w:rPr>
          <w:color w:val="ff0000"/>
        </w:rPr>
      </w:pPr>
      <w:r w:rsidDel="00000000" w:rsidR="00000000" w:rsidRPr="00000000">
        <w:rPr>
          <w:color w:val="ff0000"/>
          <w:rtl w:val="0"/>
        </w:rPr>
        <w:t xml:space="preserve">Keep the diagram simple and uncluttered so buyers can understand it at a glance.</w:t>
      </w:r>
    </w:p>
    <w:p w:rsidR="00000000" w:rsidDel="00000000" w:rsidP="00000000" w:rsidRDefault="00000000" w:rsidRPr="00000000" w14:paraId="000005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B">
      <w:pPr>
        <w:pStyle w:val="Heading3"/>
        <w:keepNext w:val="0"/>
        <w:keepLines w:val="0"/>
        <w:spacing w:before="280" w:lineRule="auto"/>
        <w:rPr>
          <w:b w:val="1"/>
          <w:bCs w:val="1"/>
          <w:color w:val="000000"/>
          <w:sz w:val="26"/>
          <w:szCs w:val="26"/>
        </w:rPr>
      </w:pPr>
      <w:bookmarkStart w:colFirst="0" w:colLast="0" w:name="_g5rj96bfh34m" w:id="40"/>
      <w:bookmarkEnd w:id="40"/>
      <w:r w:rsidDel="00000000" w:rsidR="00000000" w:rsidRPr="00000000">
        <w:rPr>
          <w:b w:val="1"/>
          <w:bCs w:val="1"/>
          <w:color w:val="000000"/>
          <w:sz w:val="26"/>
          <w:szCs w:val="26"/>
          <w:rtl w:val="0"/>
        </w:rPr>
        <w:t xml:space="preserve">Optional Enhanced Version</w:t>
      </w:r>
    </w:p>
    <w:p w:rsidR="00000000" w:rsidDel="00000000" w:rsidP="00000000" w:rsidRDefault="00000000" w:rsidRPr="00000000" w14:paraId="0000057C">
      <w:pPr>
        <w:spacing w:after="240" w:before="240" w:lineRule="auto"/>
        <w:rPr/>
      </w:pPr>
      <w:r w:rsidDel="00000000" w:rsidR="00000000" w:rsidRPr="00000000">
        <w:rPr>
          <w:rtl w:val="0"/>
        </w:rPr>
        <w:t xml:space="preserve">A </w:t>
      </w:r>
      <w:r w:rsidDel="00000000" w:rsidR="00000000" w:rsidRPr="00000000">
        <w:rPr>
          <w:b w:val="1"/>
          <w:bCs w:val="1"/>
          <w:rtl w:val="0"/>
        </w:rPr>
        <w:t xml:space="preserve">two‑panel layout</w:t>
      </w:r>
      <w:r w:rsidDel="00000000" w:rsidR="00000000" w:rsidRPr="00000000">
        <w:rPr>
          <w:rtl w:val="0"/>
        </w:rPr>
        <w:t xml:space="preserve"> showing:</w:t>
      </w:r>
    </w:p>
    <w:p w:rsidR="00000000" w:rsidDel="00000000" w:rsidP="00000000" w:rsidRDefault="00000000" w:rsidRPr="00000000" w14:paraId="0000057D">
      <w:pPr>
        <w:numPr>
          <w:ilvl w:val="0"/>
          <w:numId w:val="32"/>
        </w:numPr>
        <w:spacing w:after="0" w:afterAutospacing="0" w:before="240" w:lineRule="auto"/>
        <w:ind w:left="720" w:hanging="360"/>
      </w:pPr>
      <w:r w:rsidDel="00000000" w:rsidR="00000000" w:rsidRPr="00000000">
        <w:rPr>
          <w:b w:val="1"/>
          <w:bCs w:val="1"/>
          <w:rtl w:val="0"/>
        </w:rPr>
        <w:t xml:space="preserve">Panel A:</w:t>
      </w:r>
      <w:r w:rsidDel="00000000" w:rsidR="00000000" w:rsidRPr="00000000">
        <w:rPr>
          <w:rtl w:val="0"/>
        </w:rPr>
        <w:t xml:space="preserve"> Standard builder lighting (minimal)</w:t>
      </w:r>
    </w:p>
    <w:p w:rsidR="00000000" w:rsidDel="00000000" w:rsidP="00000000" w:rsidRDefault="00000000" w:rsidRPr="00000000" w14:paraId="0000057E">
      <w:pPr>
        <w:numPr>
          <w:ilvl w:val="0"/>
          <w:numId w:val="32"/>
        </w:numPr>
        <w:spacing w:after="240" w:before="0" w:beforeAutospacing="0" w:lineRule="auto"/>
        <w:ind w:left="720" w:hanging="360"/>
      </w:pPr>
      <w:r w:rsidDel="00000000" w:rsidR="00000000" w:rsidRPr="00000000">
        <w:rPr>
          <w:b w:val="1"/>
          <w:bCs w:val="1"/>
          <w:rtl w:val="0"/>
        </w:rPr>
        <w:t xml:space="preserve">Panel B:</w:t>
      </w:r>
      <w:r w:rsidDel="00000000" w:rsidR="00000000" w:rsidRPr="00000000">
        <w:rPr>
          <w:rtl w:val="0"/>
        </w:rPr>
        <w:t xml:space="preserve"> Upgraded lighting plan (recessed grid, pendants, under‑cabinet, extra outlets)</w:t>
      </w:r>
    </w:p>
    <w:p w:rsidR="00000000" w:rsidDel="00000000" w:rsidP="00000000" w:rsidRDefault="00000000" w:rsidRPr="00000000" w14:paraId="0000057F">
      <w:pPr>
        <w:spacing w:after="240" w:before="240" w:lineRule="auto"/>
        <w:rPr/>
      </w:pPr>
      <w:r w:rsidDel="00000000" w:rsidR="00000000" w:rsidRPr="00000000">
        <w:rPr>
          <w:rtl w:val="0"/>
        </w:rPr>
        <w:t xml:space="preserve">This visually reinforces the value of planning lighting early.</w:t>
      </w:r>
    </w:p>
    <w:p w:rsidR="00000000" w:rsidDel="00000000" w:rsidP="00000000" w:rsidRDefault="00000000" w:rsidRPr="00000000" w14:paraId="000005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1">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Flooring Comparison Chart graphic placeholder</w:t>
      </w:r>
      <w:r w:rsidDel="00000000" w:rsidR="00000000" w:rsidRPr="00000000">
        <w:rPr>
          <w:rtl w:val="0"/>
        </w:rPr>
        <w:t xml:space="preserve"> you asked for. It’s designed to match the visual rhythm of your other Chapter Six graphics and gives your designer a clear, intuitive blueprint for layout, icons, and hierarchy.</w:t>
      </w:r>
    </w:p>
    <w:p w:rsidR="00000000" w:rsidDel="00000000" w:rsidP="00000000" w:rsidRDefault="00000000" w:rsidRPr="00000000" w14:paraId="000005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3">
      <w:pPr>
        <w:pStyle w:val="Heading2"/>
        <w:keepNext w:val="0"/>
        <w:keepLines w:val="0"/>
        <w:spacing w:after="80" w:lineRule="auto"/>
        <w:rPr>
          <w:b w:val="1"/>
          <w:bCs w:val="1"/>
          <w:sz w:val="34"/>
          <w:szCs w:val="34"/>
        </w:rPr>
      </w:pPr>
      <w:bookmarkStart w:colFirst="0" w:colLast="0" w:name="_toy36n938fob" w:id="41"/>
      <w:bookmarkEnd w:id="41"/>
      <w:r w:rsidDel="00000000" w:rsidR="00000000" w:rsidRPr="00000000">
        <w:rPr>
          <w:b w:val="1"/>
          <w:bCs w:val="1"/>
          <w:sz w:val="34"/>
          <w:szCs w:val="34"/>
          <w:rtl w:val="0"/>
        </w:rPr>
        <w:t xml:space="preserve">📌 Graphic Placeholder — “Flooring Comparison Chart”</w:t>
      </w:r>
    </w:p>
    <w:p w:rsidR="00000000" w:rsidDel="00000000" w:rsidP="00000000" w:rsidRDefault="00000000" w:rsidRPr="00000000" w14:paraId="00000584">
      <w:pPr>
        <w:pStyle w:val="Heading3"/>
        <w:keepNext w:val="0"/>
        <w:keepLines w:val="0"/>
        <w:spacing w:before="280" w:lineRule="auto"/>
        <w:rPr>
          <w:b w:val="1"/>
          <w:bCs w:val="1"/>
          <w:color w:val="000000"/>
          <w:sz w:val="26"/>
          <w:szCs w:val="26"/>
        </w:rPr>
      </w:pPr>
      <w:bookmarkStart w:colFirst="0" w:colLast="0" w:name="_f9usewj4ss7n" w:id="42"/>
      <w:bookmarkEnd w:id="42"/>
      <w:r w:rsidDel="00000000" w:rsidR="00000000" w:rsidRPr="00000000">
        <w:rPr>
          <w:b w:val="1"/>
          <w:bCs w:val="1"/>
          <w:color w:val="000000"/>
          <w:sz w:val="26"/>
          <w:szCs w:val="26"/>
          <w:rtl w:val="0"/>
        </w:rPr>
        <w:t xml:space="preserve">Flooring Options: Standard vs. Upgraded vs. Premium</w:t>
      </w:r>
    </w:p>
    <w:tbl>
      <w:tblPr>
        <w:tblStyle w:val="Table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43.6529680365297"/>
        <w:gridCol w:w="645.8447488584475"/>
        <w:gridCol w:w="1514.8858447488583"/>
        <w:gridCol w:w="2013.5159817351598"/>
        <w:gridCol w:w="2098.9954337899544"/>
        <w:gridCol w:w="1643.1050228310503"/>
        <w:tblGridChange w:id="0">
          <w:tblGrid>
            <w:gridCol w:w="1443.6529680365297"/>
            <w:gridCol w:w="645.8447488584475"/>
            <w:gridCol w:w="1514.8858447488583"/>
            <w:gridCol w:w="2013.5159817351598"/>
            <w:gridCol w:w="2098.9954337899544"/>
            <w:gridCol w:w="1643.1050228310503"/>
          </w:tblGrid>
        </w:tblGridChange>
      </w:tblGrid>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5">
            <w:pPr>
              <w:spacing w:after="240" w:before="240" w:lineRule="auto"/>
              <w:jc w:val="center"/>
              <w:rPr/>
            </w:pPr>
            <w:r w:rsidDel="00000000" w:rsidR="00000000" w:rsidRPr="00000000">
              <w:rPr>
                <w:b w:val="1"/>
                <w:bCs w:val="1"/>
                <w:rtl w:val="0"/>
              </w:rPr>
              <w:t xml:space="preserve">Flooring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6">
            <w:pPr>
              <w:spacing w:after="240" w:before="240" w:lineRule="auto"/>
              <w:jc w:val="center"/>
              <w:rPr/>
            </w:pPr>
            <w:r w:rsidDel="00000000" w:rsidR="00000000" w:rsidRPr="00000000">
              <w:rPr>
                <w:b w:val="1"/>
                <w:bCs w:val="1"/>
                <w:rtl w:val="0"/>
              </w:rPr>
              <w:t xml:space="preserve">Icon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7">
            <w:pPr>
              <w:spacing w:after="240" w:before="240" w:lineRule="auto"/>
              <w:jc w:val="center"/>
              <w:rPr/>
            </w:pPr>
            <w:r w:rsidDel="00000000" w:rsidR="00000000" w:rsidRPr="00000000">
              <w:rPr>
                <w:b w:val="1"/>
                <w:bCs w:val="1"/>
                <w:rtl w:val="0"/>
              </w:rPr>
              <w:t xml:space="preserve">Standard Builder Offering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8">
            <w:pPr>
              <w:spacing w:after="240" w:before="240" w:lineRule="auto"/>
              <w:jc w:val="center"/>
              <w:rPr/>
            </w:pPr>
            <w:r w:rsidDel="00000000" w:rsidR="00000000" w:rsidRPr="00000000">
              <w:rPr>
                <w:b w:val="1"/>
                <w:bCs w:val="1"/>
                <w:rtl w:val="0"/>
              </w:rPr>
              <w:t xml:space="preserve">Upgraded Option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9">
            <w:pPr>
              <w:spacing w:after="240" w:before="240" w:lineRule="auto"/>
              <w:jc w:val="center"/>
              <w:rPr/>
            </w:pPr>
            <w:r w:rsidDel="00000000" w:rsidR="00000000" w:rsidRPr="00000000">
              <w:rPr>
                <w:b w:val="1"/>
                <w:bCs w:val="1"/>
                <w:rtl w:val="0"/>
              </w:rPr>
              <w:t xml:space="preserve">Premium Option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A">
            <w:pPr>
              <w:spacing w:after="240" w:before="240" w:lineRule="auto"/>
              <w:jc w:val="center"/>
              <w:rPr/>
            </w:pPr>
            <w:r w:rsidDel="00000000" w:rsidR="00000000" w:rsidRPr="00000000">
              <w:rPr>
                <w:b w:val="1"/>
                <w:bCs w:val="1"/>
                <w:rtl w:val="0"/>
              </w:rPr>
              <w:t xml:space="preserve">Best For</w:t>
            </w:r>
            <w:r w:rsidDel="00000000" w:rsidR="00000000" w:rsidRPr="00000000">
              <w:rPr>
                <w:rtl w:val="0"/>
              </w:rPr>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B">
            <w:pPr>
              <w:spacing w:after="240" w:before="240" w:lineRule="auto"/>
              <w:rPr/>
            </w:pPr>
            <w:r w:rsidDel="00000000" w:rsidR="00000000" w:rsidRPr="00000000">
              <w:rPr>
                <w:b w:val="1"/>
                <w:bCs w:val="1"/>
                <w:rtl w:val="0"/>
              </w:rPr>
              <w:t xml:space="preserve">Carpet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C">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D">
            <w:pPr>
              <w:spacing w:after="240" w:before="240" w:lineRule="auto"/>
              <w:rPr/>
            </w:pPr>
            <w:r w:rsidDel="00000000" w:rsidR="00000000" w:rsidRPr="00000000">
              <w:rPr>
                <w:rtl w:val="0"/>
              </w:rPr>
              <w:t xml:space="preserve">Basic polyester carpet; standard pad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E">
            <w:pPr>
              <w:spacing w:after="240" w:before="240" w:lineRule="auto"/>
              <w:rPr/>
            </w:pPr>
            <w:r w:rsidDel="00000000" w:rsidR="00000000" w:rsidRPr="00000000">
              <w:rPr>
                <w:rtl w:val="0"/>
              </w:rPr>
              <w:t xml:space="preserve">Higher‑density carpet; upgraded pad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8F">
            <w:pPr>
              <w:spacing w:after="240" w:before="240" w:lineRule="auto"/>
              <w:rPr/>
            </w:pPr>
            <w:r w:rsidDel="00000000" w:rsidR="00000000" w:rsidRPr="00000000">
              <w:rPr>
                <w:rtl w:val="0"/>
              </w:rPr>
              <w:t xml:space="preserve">Designer carpet; luxury textures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0">
            <w:pPr>
              <w:spacing w:after="240" w:before="240" w:lineRule="auto"/>
              <w:rPr/>
            </w:pPr>
            <w:r w:rsidDel="00000000" w:rsidR="00000000" w:rsidRPr="00000000">
              <w:rPr>
                <w:rtl w:val="0"/>
              </w:rPr>
              <w:t xml:space="preserve">Bedrooms, secondary spaces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1">
            <w:pPr>
              <w:spacing w:after="240" w:before="240" w:lineRule="auto"/>
              <w:rPr/>
            </w:pPr>
            <w:r w:rsidDel="00000000" w:rsidR="00000000" w:rsidRPr="00000000">
              <w:rPr>
                <w:b w:val="1"/>
                <w:bCs w:val="1"/>
                <w:rtl w:val="0"/>
              </w:rPr>
              <w:t xml:space="preserve">LVP (Luxury Vinyl Plank)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2">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3">
            <w:pPr>
              <w:spacing w:after="240" w:before="240" w:lineRule="auto"/>
              <w:rPr/>
            </w:pPr>
            <w:r w:rsidDel="00000000" w:rsidR="00000000" w:rsidRPr="00000000">
              <w:rPr>
                <w:rtl w:val="0"/>
              </w:rPr>
              <w:t xml:space="preserve">Entry‑level LVP in limited colors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4">
            <w:pPr>
              <w:spacing w:after="240" w:before="240" w:lineRule="auto"/>
              <w:rPr/>
            </w:pPr>
            <w:r w:rsidDel="00000000" w:rsidR="00000000" w:rsidRPr="00000000">
              <w:rPr>
                <w:rtl w:val="0"/>
              </w:rPr>
              <w:t xml:space="preserve">Wider planks; enhanced durability; more color choices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5">
            <w:pPr>
              <w:spacing w:after="240" w:before="240" w:lineRule="auto"/>
              <w:rPr/>
            </w:pPr>
            <w:r w:rsidDel="00000000" w:rsidR="00000000" w:rsidRPr="00000000">
              <w:rPr>
                <w:rtl w:val="0"/>
              </w:rPr>
              <w:t xml:space="preserve">Waterproof, scratch‑resistant, embossed textures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6">
            <w:pPr>
              <w:spacing w:after="240" w:before="240" w:lineRule="auto"/>
              <w:rPr/>
            </w:pPr>
            <w:r w:rsidDel="00000000" w:rsidR="00000000" w:rsidRPr="00000000">
              <w:rPr>
                <w:rtl w:val="0"/>
              </w:rPr>
              <w:t xml:space="preserve">Main living areas, kitchens, high‑traffic zones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7">
            <w:pPr>
              <w:spacing w:after="240" w:before="240" w:lineRule="auto"/>
              <w:rPr/>
            </w:pPr>
            <w:r w:rsidDel="00000000" w:rsidR="00000000" w:rsidRPr="00000000">
              <w:rPr>
                <w:b w:val="1"/>
                <w:bCs w:val="1"/>
                <w:rtl w:val="0"/>
              </w:rPr>
              <w:t xml:space="preserve">Hardwood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8">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9">
            <w:pPr>
              <w:spacing w:after="240" w:before="240" w:lineRule="auto"/>
              <w:rPr/>
            </w:pPr>
            <w:r w:rsidDel="00000000" w:rsidR="00000000" w:rsidRPr="00000000">
              <w:rPr>
                <w:rtl w:val="0"/>
              </w:rPr>
              <w:t xml:space="preserve">Not typically included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A">
            <w:pPr>
              <w:spacing w:after="240" w:before="240" w:lineRule="auto"/>
              <w:rPr/>
            </w:pPr>
            <w:r w:rsidDel="00000000" w:rsidR="00000000" w:rsidRPr="00000000">
              <w:rPr>
                <w:rtl w:val="0"/>
              </w:rPr>
              <w:t xml:space="preserve">Engineered hardwood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B">
            <w:pPr>
              <w:spacing w:after="240" w:before="240" w:lineRule="auto"/>
              <w:rPr/>
            </w:pPr>
            <w:r w:rsidDel="00000000" w:rsidR="00000000" w:rsidRPr="00000000">
              <w:rPr>
                <w:rtl w:val="0"/>
              </w:rPr>
              <w:t xml:space="preserve">Solid hardwood; wide‑plank; premium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C">
            <w:pPr>
              <w:spacing w:after="240" w:before="240" w:lineRule="auto"/>
              <w:rPr/>
            </w:pPr>
            <w:r w:rsidDel="00000000" w:rsidR="00000000" w:rsidRPr="00000000">
              <w:rPr>
                <w:rtl w:val="0"/>
              </w:rPr>
              <w:t xml:space="preserve">Main floors, dining rooms, luxury homes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D">
            <w:pPr>
              <w:spacing w:after="240" w:before="240" w:lineRule="auto"/>
              <w:rPr/>
            </w:pPr>
            <w:r w:rsidDel="00000000" w:rsidR="00000000" w:rsidRPr="00000000">
              <w:rPr>
                <w:b w:val="1"/>
                <w:bCs w:val="1"/>
                <w:rtl w:val="0"/>
              </w:rPr>
              <w:t xml:space="preserve">Tile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E">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9F">
            <w:pPr>
              <w:spacing w:after="240" w:before="240" w:lineRule="auto"/>
              <w:rPr/>
            </w:pPr>
            <w:r w:rsidDel="00000000" w:rsidR="00000000" w:rsidRPr="00000000">
              <w:rPr>
                <w:rtl w:val="0"/>
              </w:rPr>
              <w:t xml:space="preserve">Standard ceramic tile in wet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0">
            <w:pPr>
              <w:spacing w:after="240" w:before="240" w:lineRule="auto"/>
              <w:rPr/>
            </w:pPr>
            <w:r w:rsidDel="00000000" w:rsidR="00000000" w:rsidRPr="00000000">
              <w:rPr>
                <w:rtl w:val="0"/>
              </w:rPr>
              <w:t xml:space="preserve">Larger format tile; more color options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1">
            <w:pPr>
              <w:spacing w:after="240" w:before="240" w:lineRule="auto"/>
              <w:rPr/>
            </w:pPr>
            <w:r w:rsidDel="00000000" w:rsidR="00000000" w:rsidRPr="00000000">
              <w:rPr>
                <w:rtl w:val="0"/>
              </w:rPr>
              <w:t xml:space="preserve">Designer tile; porcelain; decorative patterns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2">
            <w:pPr>
              <w:spacing w:after="240" w:before="240" w:lineRule="auto"/>
              <w:rPr/>
            </w:pPr>
            <w:r w:rsidDel="00000000" w:rsidR="00000000" w:rsidRPr="00000000">
              <w:rPr>
                <w:rtl w:val="0"/>
              </w:rPr>
              <w:t xml:space="preserve">Bathrooms, laundry, mudrooms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3">
            <w:pPr>
              <w:spacing w:after="240" w:before="240" w:lineRule="auto"/>
              <w:rPr/>
            </w:pPr>
            <w:r w:rsidDel="00000000" w:rsidR="00000000" w:rsidRPr="00000000">
              <w:rPr>
                <w:b w:val="1"/>
                <w:bCs w:val="1"/>
                <w:rtl w:val="0"/>
              </w:rPr>
              <w:t xml:space="preserve">Stairs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4">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5">
            <w:pPr>
              <w:spacing w:after="240" w:before="240" w:lineRule="auto"/>
              <w:rPr/>
            </w:pPr>
            <w:r w:rsidDel="00000000" w:rsidR="00000000" w:rsidRPr="00000000">
              <w:rPr>
                <w:rtl w:val="0"/>
              </w:rPr>
              <w:t xml:space="preserve">Carpeted stairs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6">
            <w:pPr>
              <w:spacing w:after="240" w:before="240" w:lineRule="auto"/>
              <w:rPr/>
            </w:pPr>
            <w:r w:rsidDel="00000000" w:rsidR="00000000" w:rsidRPr="00000000">
              <w:rPr>
                <w:rtl w:val="0"/>
              </w:rPr>
              <w:t xml:space="preserve">Wood treads with carpet runner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7">
            <w:pPr>
              <w:spacing w:after="240" w:before="240" w:lineRule="auto"/>
              <w:rPr/>
            </w:pPr>
            <w:r w:rsidDel="00000000" w:rsidR="00000000" w:rsidRPr="00000000">
              <w:rPr>
                <w:rtl w:val="0"/>
              </w:rPr>
              <w:t xml:space="preserve">Full hardwood treads with iron spindles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8">
            <w:pPr>
              <w:spacing w:after="240" w:before="240" w:lineRule="auto"/>
              <w:rPr/>
            </w:pPr>
            <w:r w:rsidDel="00000000" w:rsidR="00000000" w:rsidRPr="00000000">
              <w:rPr>
                <w:rtl w:val="0"/>
              </w:rPr>
              <w:t xml:space="preserve">Entryways, open staircases</w:t>
            </w:r>
          </w:p>
        </w:tc>
      </w:tr>
    </w:tbl>
    <w:p w:rsidR="00000000" w:rsidDel="00000000" w:rsidP="00000000" w:rsidRDefault="00000000" w:rsidRPr="00000000" w14:paraId="000005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A">
      <w:pPr>
        <w:pStyle w:val="Heading3"/>
        <w:keepNext w:val="0"/>
        <w:keepLines w:val="0"/>
        <w:spacing w:before="280" w:lineRule="auto"/>
        <w:rPr>
          <w:b w:val="1"/>
          <w:bCs w:val="1"/>
          <w:color w:val="000000"/>
          <w:sz w:val="26"/>
          <w:szCs w:val="26"/>
        </w:rPr>
      </w:pPr>
      <w:bookmarkStart w:colFirst="0" w:colLast="0" w:name="_pd1ajk8d99nw" w:id="43"/>
      <w:bookmarkEnd w:id="43"/>
      <w:r w:rsidDel="00000000" w:rsidR="00000000" w:rsidRPr="00000000">
        <w:rPr>
          <w:b w:val="1"/>
          <w:bCs w:val="1"/>
          <w:color w:val="000000"/>
          <w:sz w:val="26"/>
          <w:szCs w:val="26"/>
          <w:rtl w:val="0"/>
        </w:rPr>
        <w:t xml:space="preserve">Designer Notes for Layout</w:t>
      </w:r>
    </w:p>
    <w:p w:rsidR="00000000" w:rsidDel="00000000" w:rsidP="00000000" w:rsidRDefault="00000000" w:rsidRPr="00000000" w14:paraId="000005AB">
      <w:pPr>
        <w:numPr>
          <w:ilvl w:val="0"/>
          <w:numId w:val="39"/>
        </w:numPr>
        <w:spacing w:after="0" w:afterAutospacing="0" w:before="240" w:lineRule="auto"/>
        <w:ind w:left="720" w:hanging="360"/>
      </w:pPr>
      <w:r w:rsidDel="00000000" w:rsidR="00000000" w:rsidRPr="00000000">
        <w:rPr>
          <w:rtl w:val="0"/>
        </w:rPr>
        <w:t xml:space="preserve">Use a </w:t>
      </w:r>
      <w:r w:rsidDel="00000000" w:rsidR="00000000" w:rsidRPr="00000000">
        <w:rPr>
          <w:b w:val="1"/>
          <w:bCs w:val="1"/>
          <w:rtl w:val="0"/>
        </w:rPr>
        <w:t xml:space="preserve">three‑column color system</w:t>
      </w:r>
      <w:r w:rsidDel="00000000" w:rsidR="00000000" w:rsidRPr="00000000">
        <w:rPr>
          <w:rtl w:val="0"/>
        </w:rPr>
        <w:t xml:space="preserve">:</w:t>
      </w:r>
    </w:p>
    <w:p w:rsidR="00000000" w:rsidDel="00000000" w:rsidP="00000000" w:rsidRDefault="00000000" w:rsidRPr="00000000" w14:paraId="000005AC">
      <w:pPr>
        <w:numPr>
          <w:ilvl w:val="1"/>
          <w:numId w:val="39"/>
        </w:numPr>
        <w:spacing w:after="0" w:afterAutospacing="0" w:before="0" w:beforeAutospacing="0" w:lineRule="auto"/>
        <w:ind w:left="1440" w:hanging="360"/>
      </w:pPr>
      <w:r w:rsidDel="00000000" w:rsidR="00000000" w:rsidRPr="00000000">
        <w:rPr>
          <w:rtl w:val="0"/>
        </w:rPr>
        <w:t xml:space="preserve">Standard = light gray</w:t>
      </w:r>
    </w:p>
    <w:p w:rsidR="00000000" w:rsidDel="00000000" w:rsidP="00000000" w:rsidRDefault="00000000" w:rsidRPr="00000000" w14:paraId="000005AD">
      <w:pPr>
        <w:numPr>
          <w:ilvl w:val="1"/>
          <w:numId w:val="39"/>
        </w:numPr>
        <w:spacing w:after="0" w:afterAutospacing="0" w:before="0" w:beforeAutospacing="0" w:lineRule="auto"/>
        <w:ind w:left="1440" w:hanging="360"/>
      </w:pPr>
      <w:r w:rsidDel="00000000" w:rsidR="00000000" w:rsidRPr="00000000">
        <w:rPr>
          <w:rtl w:val="0"/>
        </w:rPr>
        <w:t xml:space="preserve">Upgraded = gold</w:t>
      </w:r>
    </w:p>
    <w:p w:rsidR="00000000" w:rsidDel="00000000" w:rsidP="00000000" w:rsidRDefault="00000000" w:rsidRPr="00000000" w14:paraId="000005AE">
      <w:pPr>
        <w:numPr>
          <w:ilvl w:val="1"/>
          <w:numId w:val="39"/>
        </w:numPr>
        <w:spacing w:after="0" w:afterAutospacing="0" w:before="0" w:beforeAutospacing="0" w:lineRule="auto"/>
        <w:ind w:left="1440" w:hanging="360"/>
      </w:pPr>
      <w:r w:rsidDel="00000000" w:rsidR="00000000" w:rsidRPr="00000000">
        <w:rPr>
          <w:rtl w:val="0"/>
        </w:rPr>
        <w:t xml:space="preserve">Premium = deep green</w:t>
      </w:r>
    </w:p>
    <w:p w:rsidR="00000000" w:rsidDel="00000000" w:rsidP="00000000" w:rsidRDefault="00000000" w:rsidRPr="00000000" w14:paraId="000005AF">
      <w:pPr>
        <w:numPr>
          <w:ilvl w:val="0"/>
          <w:numId w:val="39"/>
        </w:numPr>
        <w:spacing w:after="0" w:afterAutospacing="0" w:before="0" w:beforeAutospacing="0" w:lineRule="auto"/>
        <w:ind w:left="720" w:hanging="360"/>
      </w:pPr>
      <w:r w:rsidDel="00000000" w:rsidR="00000000" w:rsidRPr="00000000">
        <w:rPr>
          <w:rtl w:val="0"/>
        </w:rPr>
        <w:t xml:space="preserve">Add </w:t>
      </w:r>
      <w:r w:rsidDel="00000000" w:rsidR="00000000" w:rsidRPr="00000000">
        <w:rPr>
          <w:b w:val="1"/>
          <w:bCs w:val="1"/>
          <w:rtl w:val="0"/>
        </w:rPr>
        <w:t xml:space="preserve">flooring texture swatches</w:t>
      </w:r>
      <w:r w:rsidDel="00000000" w:rsidR="00000000" w:rsidRPr="00000000">
        <w:rPr>
          <w:rtl w:val="0"/>
        </w:rPr>
        <w:t xml:space="preserve"> or pattern blocks behind each flooring type.</w:t>
      </w:r>
    </w:p>
    <w:p w:rsidR="00000000" w:rsidDel="00000000" w:rsidP="00000000" w:rsidRDefault="00000000" w:rsidRPr="00000000" w14:paraId="000005B0">
      <w:pPr>
        <w:numPr>
          <w:ilvl w:val="0"/>
          <w:numId w:val="39"/>
        </w:numPr>
        <w:spacing w:after="0" w:afterAutospacing="0" w:before="0" w:beforeAutospacing="0" w:lineRule="auto"/>
        <w:ind w:left="720" w:hanging="360"/>
      </w:pPr>
      <w:r w:rsidDel="00000000" w:rsidR="00000000" w:rsidRPr="00000000">
        <w:rPr>
          <w:rtl w:val="0"/>
        </w:rPr>
        <w:t xml:space="preserve">Include a </w:t>
      </w:r>
      <w:r w:rsidDel="00000000" w:rsidR="00000000" w:rsidRPr="00000000">
        <w:rPr>
          <w:b w:val="1"/>
          <w:bCs w:val="1"/>
          <w:rtl w:val="0"/>
        </w:rPr>
        <w:t xml:space="preserve">“Best For” row</w:t>
      </w:r>
      <w:r w:rsidDel="00000000" w:rsidR="00000000" w:rsidRPr="00000000">
        <w:rPr>
          <w:rtl w:val="0"/>
        </w:rPr>
        <w:t xml:space="preserve"> to help buyers visualize where each flooring shines.</w:t>
      </w:r>
    </w:p>
    <w:p w:rsidR="00000000" w:rsidDel="00000000" w:rsidP="00000000" w:rsidRDefault="00000000" w:rsidRPr="00000000" w14:paraId="000005B1">
      <w:pPr>
        <w:numPr>
          <w:ilvl w:val="0"/>
          <w:numId w:val="39"/>
        </w:numPr>
        <w:spacing w:after="0" w:afterAutospacing="0" w:before="0" w:beforeAutospacing="0" w:lineRule="auto"/>
        <w:ind w:left="720" w:hanging="360"/>
      </w:pPr>
      <w:r w:rsidDel="00000000" w:rsidR="00000000" w:rsidRPr="00000000">
        <w:rPr>
          <w:rtl w:val="0"/>
        </w:rPr>
        <w:t xml:space="preserve">Keep icons consistent with the rest of Chapter Six (simple, clean, modern).</w:t>
      </w:r>
    </w:p>
    <w:p w:rsidR="00000000" w:rsidDel="00000000" w:rsidP="00000000" w:rsidRDefault="00000000" w:rsidRPr="00000000" w14:paraId="000005B2">
      <w:pPr>
        <w:numPr>
          <w:ilvl w:val="0"/>
          <w:numId w:val="39"/>
        </w:numPr>
        <w:spacing w:after="240" w:before="0" w:beforeAutospacing="0" w:lineRule="auto"/>
        <w:ind w:left="720" w:hanging="360"/>
      </w:pPr>
      <w:r w:rsidDel="00000000" w:rsidR="00000000" w:rsidRPr="00000000">
        <w:rPr>
          <w:rtl w:val="0"/>
        </w:rPr>
        <w:t xml:space="preserve">Optional: Add a </w:t>
      </w:r>
      <w:r w:rsidDel="00000000" w:rsidR="00000000" w:rsidRPr="00000000">
        <w:rPr>
          <w:b w:val="1"/>
          <w:bCs w:val="1"/>
          <w:rtl w:val="0"/>
        </w:rPr>
        <w:t xml:space="preserve">price‑range bar</w:t>
      </w:r>
      <w:r w:rsidDel="00000000" w:rsidR="00000000" w:rsidRPr="00000000">
        <w:rPr>
          <w:rtl w:val="0"/>
        </w:rPr>
        <w:t xml:space="preserve"> under each flooring type (e.g., $, $$, $$$).</w:t>
      </w:r>
    </w:p>
    <w:p w:rsidR="00000000" w:rsidDel="00000000" w:rsidP="00000000" w:rsidRDefault="00000000" w:rsidRPr="00000000" w14:paraId="000005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4">
      <w:pPr>
        <w:pStyle w:val="Heading3"/>
        <w:keepNext w:val="0"/>
        <w:keepLines w:val="0"/>
        <w:spacing w:before="280" w:lineRule="auto"/>
        <w:rPr>
          <w:b w:val="1"/>
          <w:bCs w:val="1"/>
          <w:color w:val="000000"/>
          <w:sz w:val="26"/>
          <w:szCs w:val="26"/>
        </w:rPr>
      </w:pPr>
      <w:bookmarkStart w:colFirst="0" w:colLast="0" w:name="_7eqjb8645ddk" w:id="44"/>
      <w:bookmarkEnd w:id="44"/>
      <w:r w:rsidDel="00000000" w:rsidR="00000000" w:rsidRPr="00000000">
        <w:rPr>
          <w:b w:val="1"/>
          <w:bCs w:val="1"/>
          <w:color w:val="000000"/>
          <w:sz w:val="26"/>
          <w:szCs w:val="26"/>
          <w:rtl w:val="0"/>
        </w:rPr>
        <w:t xml:space="preserve">Optional Enhanced Version</w:t>
      </w:r>
    </w:p>
    <w:p w:rsidR="00000000" w:rsidDel="00000000" w:rsidP="00000000" w:rsidRDefault="00000000" w:rsidRPr="00000000" w14:paraId="000005B5">
      <w:pPr>
        <w:spacing w:after="240" w:before="240" w:lineRule="auto"/>
        <w:rPr/>
      </w:pPr>
      <w:r w:rsidDel="00000000" w:rsidR="00000000" w:rsidRPr="00000000">
        <w:rPr>
          <w:rtl w:val="0"/>
        </w:rPr>
        <w:t xml:space="preserve">A </w:t>
      </w:r>
      <w:r w:rsidDel="00000000" w:rsidR="00000000" w:rsidRPr="00000000">
        <w:rPr>
          <w:b w:val="1"/>
          <w:bCs w:val="1"/>
          <w:rtl w:val="0"/>
        </w:rPr>
        <w:t xml:space="preserve">side‑by‑side visual</w:t>
      </w:r>
      <w:r w:rsidDel="00000000" w:rsidR="00000000" w:rsidRPr="00000000">
        <w:rPr>
          <w:rtl w:val="0"/>
        </w:rPr>
        <w:t xml:space="preserve"> showing:</w:t>
      </w:r>
    </w:p>
    <w:p w:rsidR="00000000" w:rsidDel="00000000" w:rsidP="00000000" w:rsidRDefault="00000000" w:rsidRPr="00000000" w14:paraId="000005B6">
      <w:pPr>
        <w:numPr>
          <w:ilvl w:val="0"/>
          <w:numId w:val="6"/>
        </w:numPr>
        <w:spacing w:after="0" w:afterAutospacing="0" w:before="240" w:lineRule="auto"/>
        <w:ind w:left="720" w:hanging="360"/>
      </w:pPr>
      <w:r w:rsidDel="00000000" w:rsidR="00000000" w:rsidRPr="00000000">
        <w:rPr>
          <w:rtl w:val="0"/>
        </w:rPr>
        <w:t xml:space="preserve">Standard flooring in a small room mockup</w:t>
      </w:r>
    </w:p>
    <w:p w:rsidR="00000000" w:rsidDel="00000000" w:rsidP="00000000" w:rsidRDefault="00000000" w:rsidRPr="00000000" w14:paraId="000005B7">
      <w:pPr>
        <w:numPr>
          <w:ilvl w:val="0"/>
          <w:numId w:val="6"/>
        </w:numPr>
        <w:spacing w:after="0" w:afterAutospacing="0" w:before="0" w:beforeAutospacing="0" w:lineRule="auto"/>
        <w:ind w:left="720" w:hanging="360"/>
      </w:pPr>
      <w:r w:rsidDel="00000000" w:rsidR="00000000" w:rsidRPr="00000000">
        <w:rPr>
          <w:rtl w:val="0"/>
        </w:rPr>
        <w:t xml:space="preserve">Upgraded flooring in the same room</w:t>
      </w:r>
    </w:p>
    <w:p w:rsidR="00000000" w:rsidDel="00000000" w:rsidP="00000000" w:rsidRDefault="00000000" w:rsidRPr="00000000" w14:paraId="000005B8">
      <w:pPr>
        <w:numPr>
          <w:ilvl w:val="0"/>
          <w:numId w:val="6"/>
        </w:numPr>
        <w:spacing w:after="240" w:before="0" w:beforeAutospacing="0" w:lineRule="auto"/>
        <w:ind w:left="720" w:hanging="360"/>
      </w:pPr>
      <w:r w:rsidDel="00000000" w:rsidR="00000000" w:rsidRPr="00000000">
        <w:rPr>
          <w:rtl w:val="0"/>
        </w:rPr>
        <w:t xml:space="preserve">Premium flooring in the same room</w:t>
      </w:r>
    </w:p>
    <w:p w:rsidR="00000000" w:rsidDel="00000000" w:rsidP="00000000" w:rsidRDefault="00000000" w:rsidRPr="00000000" w14:paraId="000005B9">
      <w:pPr>
        <w:spacing w:after="240" w:before="240" w:lineRule="auto"/>
        <w:rPr/>
      </w:pPr>
      <w:r w:rsidDel="00000000" w:rsidR="00000000" w:rsidRPr="00000000">
        <w:rPr>
          <w:rtl w:val="0"/>
        </w:rPr>
        <w:t xml:space="preserve">This helps buyers instantly see the difference in warmth, texture, and quality.</w:t>
      </w:r>
    </w:p>
    <w:p w:rsidR="00000000" w:rsidDel="00000000" w:rsidP="00000000" w:rsidRDefault="00000000" w:rsidRPr="00000000" w14:paraId="000005B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B">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Countertop Comparison Chart graphic placeholder</w:t>
      </w:r>
      <w:r w:rsidDel="00000000" w:rsidR="00000000" w:rsidRPr="00000000">
        <w:rPr>
          <w:rtl w:val="0"/>
        </w:rPr>
        <w:t xml:space="preserve">, designed to match the visual rhythm and premium clarity of your Chapter Six visuals. It gives your designer a clean blueprint while educating buyers on what each countertop level truly means in the real world.</w:t>
      </w:r>
    </w:p>
    <w:p w:rsidR="00000000" w:rsidDel="00000000" w:rsidP="00000000" w:rsidRDefault="00000000" w:rsidRPr="00000000" w14:paraId="000005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D">
      <w:pPr>
        <w:pStyle w:val="Heading2"/>
        <w:keepNext w:val="0"/>
        <w:keepLines w:val="0"/>
        <w:spacing w:after="80" w:lineRule="auto"/>
        <w:rPr>
          <w:b w:val="1"/>
          <w:bCs w:val="1"/>
          <w:sz w:val="34"/>
          <w:szCs w:val="34"/>
        </w:rPr>
      </w:pPr>
      <w:bookmarkStart w:colFirst="0" w:colLast="0" w:name="_4maqyj1gn5u7" w:id="45"/>
      <w:bookmarkEnd w:id="45"/>
      <w:r w:rsidDel="00000000" w:rsidR="00000000" w:rsidRPr="00000000">
        <w:rPr>
          <w:b w:val="1"/>
          <w:bCs w:val="1"/>
          <w:sz w:val="34"/>
          <w:szCs w:val="34"/>
          <w:rtl w:val="0"/>
        </w:rPr>
        <w:t xml:space="preserve">📌 Countertop Comparison Chart — Standard vs. Upgraded vs. Premium</w:t>
      </w:r>
    </w:p>
    <w:p w:rsidR="00000000" w:rsidDel="00000000" w:rsidP="00000000" w:rsidRDefault="00000000" w:rsidRPr="00000000" w14:paraId="000005BE">
      <w:pPr>
        <w:pStyle w:val="Heading3"/>
        <w:keepNext w:val="0"/>
        <w:keepLines w:val="0"/>
        <w:spacing w:before="280" w:lineRule="auto"/>
        <w:rPr>
          <w:b w:val="1"/>
          <w:bCs w:val="1"/>
          <w:color w:val="000000"/>
          <w:sz w:val="26"/>
          <w:szCs w:val="26"/>
        </w:rPr>
      </w:pPr>
      <w:bookmarkStart w:colFirst="0" w:colLast="0" w:name="_hjf0yfgw5uxb" w:id="46"/>
      <w:bookmarkEnd w:id="46"/>
      <w:r w:rsidDel="00000000" w:rsidR="00000000" w:rsidRPr="00000000">
        <w:rPr>
          <w:b w:val="1"/>
          <w:bCs w:val="1"/>
          <w:color w:val="000000"/>
          <w:sz w:val="26"/>
          <w:szCs w:val="26"/>
          <w:rtl w:val="0"/>
        </w:rPr>
        <w:t xml:space="preserve">Countertop Materials and What Buyers Should Know</w:t>
      </w:r>
    </w:p>
    <w:tbl>
      <w:tblPr>
        <w:tblStyle w:val="Table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71.5981735159817"/>
        <w:gridCol w:w="645.8447488584475"/>
        <w:gridCol w:w="1757.077625570776"/>
        <w:gridCol w:w="1814.0639269406392"/>
        <w:gridCol w:w="1700.091324200913"/>
        <w:gridCol w:w="1771.3242009132418"/>
        <w:tblGridChange w:id="0">
          <w:tblGrid>
            <w:gridCol w:w="1671.5981735159817"/>
            <w:gridCol w:w="645.8447488584475"/>
            <w:gridCol w:w="1757.077625570776"/>
            <w:gridCol w:w="1814.0639269406392"/>
            <w:gridCol w:w="1700.091324200913"/>
            <w:gridCol w:w="1771.3242009132418"/>
          </w:tblGrid>
        </w:tblGridChange>
      </w:tblGrid>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BF">
            <w:pPr>
              <w:jc w:val="center"/>
              <w:rPr/>
            </w:pPr>
            <w:r w:rsidDel="00000000" w:rsidR="00000000" w:rsidRPr="00000000">
              <w:rPr>
                <w:b w:val="1"/>
                <w:bCs w:val="1"/>
                <w:rtl w:val="0"/>
              </w:rPr>
              <w:t xml:space="preserve">Countertop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0">
            <w:pPr>
              <w:jc w:val="center"/>
              <w:rPr/>
            </w:pPr>
            <w:r w:rsidDel="00000000" w:rsidR="00000000" w:rsidRPr="00000000">
              <w:rPr>
                <w:b w:val="1"/>
                <w:bCs w:val="1"/>
                <w:rtl w:val="0"/>
              </w:rPr>
              <w:t xml:space="preserve">Icon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1">
            <w:pPr>
              <w:jc w:val="center"/>
              <w:rPr/>
            </w:pPr>
            <w:r w:rsidDel="00000000" w:rsidR="00000000" w:rsidRPr="00000000">
              <w:rPr>
                <w:b w:val="1"/>
                <w:bCs w:val="1"/>
                <w:rtl w:val="0"/>
              </w:rPr>
              <w:t xml:space="preserve">Standard Builder Offering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2">
            <w:pPr>
              <w:jc w:val="center"/>
              <w:rPr/>
            </w:pPr>
            <w:r w:rsidDel="00000000" w:rsidR="00000000" w:rsidRPr="00000000">
              <w:rPr>
                <w:b w:val="1"/>
                <w:bCs w:val="1"/>
                <w:rtl w:val="0"/>
              </w:rPr>
              <w:t xml:space="preserve">Upgraded Option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3">
            <w:pPr>
              <w:jc w:val="center"/>
              <w:rPr/>
            </w:pPr>
            <w:r w:rsidDel="00000000" w:rsidR="00000000" w:rsidRPr="00000000">
              <w:rPr>
                <w:b w:val="1"/>
                <w:bCs w:val="1"/>
                <w:rtl w:val="0"/>
              </w:rPr>
              <w:t xml:space="preserve">Premium Option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4">
            <w:pPr>
              <w:jc w:val="center"/>
              <w:rPr/>
            </w:pPr>
            <w:r w:rsidDel="00000000" w:rsidR="00000000" w:rsidRPr="00000000">
              <w:rPr>
                <w:b w:val="1"/>
                <w:bCs w:val="1"/>
                <w:rtl w:val="0"/>
              </w:rPr>
              <w:t xml:space="preserve">Best For</w:t>
            </w:r>
            <w:r w:rsidDel="00000000" w:rsidR="00000000" w:rsidRPr="00000000">
              <w:rPr>
                <w:rtl w:val="0"/>
              </w:rPr>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5">
            <w:pPr>
              <w:rPr/>
            </w:pPr>
            <w:r w:rsidDel="00000000" w:rsidR="00000000" w:rsidRPr="00000000">
              <w:rPr>
                <w:b w:val="1"/>
                <w:bCs w:val="1"/>
                <w:rtl w:val="0"/>
              </w:rPr>
              <w:t xml:space="preserve">Laminate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7">
            <w:pPr>
              <w:rPr/>
            </w:pPr>
            <w:r w:rsidDel="00000000" w:rsidR="00000000" w:rsidRPr="00000000">
              <w:rPr>
                <w:rtl w:val="0"/>
              </w:rPr>
              <w:t xml:space="preserve">Included in entry‑level communities; limited colors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8">
            <w:pPr>
              <w:rPr/>
            </w:pPr>
            <w:r w:rsidDel="00000000" w:rsidR="00000000" w:rsidRPr="00000000">
              <w:rPr>
                <w:rtl w:val="0"/>
              </w:rPr>
              <w:t xml:space="preserve">Higher‑quality laminate with modern patterns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9">
            <w:pPr>
              <w:rPr/>
            </w:pPr>
            <w:r w:rsidDel="00000000" w:rsidR="00000000" w:rsidRPr="00000000">
              <w:rPr>
                <w:rtl w:val="0"/>
              </w:rPr>
              <w:t xml:space="preserve">Rarely offered as premium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A">
            <w:pPr>
              <w:rPr/>
            </w:pPr>
            <w:r w:rsidDel="00000000" w:rsidR="00000000" w:rsidRPr="00000000">
              <w:rPr>
                <w:rtl w:val="0"/>
              </w:rPr>
              <w:t xml:space="preserve">Budget builds, secondary spaces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B">
            <w:pPr>
              <w:rPr/>
            </w:pPr>
            <w:r w:rsidDel="00000000" w:rsidR="00000000" w:rsidRPr="00000000">
              <w:rPr>
                <w:b w:val="1"/>
                <w:bCs w:val="1"/>
                <w:rtl w:val="0"/>
              </w:rPr>
              <w:t xml:space="preserve">Standard Granite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D">
            <w:pPr>
              <w:rPr/>
            </w:pPr>
            <w:r w:rsidDel="00000000" w:rsidR="00000000" w:rsidRPr="00000000">
              <w:rPr>
                <w:rtl w:val="0"/>
              </w:rPr>
              <w:t xml:space="preserve">Level 1 granite; common patterns; basic edge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E">
            <w:pPr>
              <w:rPr/>
            </w:pPr>
            <w:r w:rsidDel="00000000" w:rsidR="00000000" w:rsidRPr="00000000">
              <w:rPr>
                <w:rtl w:val="0"/>
              </w:rPr>
              <w:t xml:space="preserve">Level 2 granite with richer veining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CF">
            <w:pPr>
              <w:rPr/>
            </w:pPr>
            <w:r w:rsidDel="00000000" w:rsidR="00000000" w:rsidRPr="00000000">
              <w:rPr>
                <w:rtl w:val="0"/>
              </w:rPr>
              <w:t xml:space="preserve">Level 3+ exotic granite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0">
            <w:pPr>
              <w:rPr/>
            </w:pPr>
            <w:r w:rsidDel="00000000" w:rsidR="00000000" w:rsidRPr="00000000">
              <w:rPr>
                <w:rtl w:val="0"/>
              </w:rPr>
              <w:t xml:space="preserve">Kitchens, bathrooms, resale‑focused buyers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1">
            <w:pPr>
              <w:rPr/>
            </w:pPr>
            <w:r w:rsidDel="00000000" w:rsidR="00000000" w:rsidRPr="00000000">
              <w:rPr>
                <w:b w:val="1"/>
                <w:bCs w:val="1"/>
                <w:rtl w:val="0"/>
              </w:rPr>
              <w:t xml:space="preserve">Quartz</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2">
            <w:pPr>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3">
            <w:pPr>
              <w:rPr/>
            </w:pPr>
            <w:r w:rsidDel="00000000" w:rsidR="00000000" w:rsidRPr="00000000">
              <w:rPr>
                <w:rtl w:val="0"/>
              </w:rPr>
              <w:t xml:space="preserve">Included by some mid‑tier builders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4">
            <w:pPr>
              <w:rPr/>
            </w:pPr>
            <w:r w:rsidDel="00000000" w:rsidR="00000000" w:rsidRPr="00000000">
              <w:rPr>
                <w:rtl w:val="0"/>
              </w:rPr>
              <w:t xml:space="preserve">Designer quartz with upgraded patterns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5">
            <w:pPr>
              <w:rPr/>
            </w:pPr>
            <w:r w:rsidDel="00000000" w:rsidR="00000000" w:rsidRPr="00000000">
              <w:rPr>
                <w:rtl w:val="0"/>
              </w:rPr>
              <w:t xml:space="preserve">Waterfall edges; book‑matched slabs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6">
            <w:pPr>
              <w:rPr/>
            </w:pPr>
            <w:r w:rsidDel="00000000" w:rsidR="00000000" w:rsidRPr="00000000">
              <w:rPr>
                <w:rtl w:val="0"/>
              </w:rPr>
              <w:t xml:space="preserve">Kitchens, islands, luxury bathrooms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7">
            <w:pPr>
              <w:rPr/>
            </w:pPr>
            <w:r w:rsidDel="00000000" w:rsidR="00000000" w:rsidRPr="00000000">
              <w:rPr>
                <w:b w:val="1"/>
                <w:bCs w:val="1"/>
                <w:rtl w:val="0"/>
              </w:rPr>
              <w:t xml:space="preserve">Solid Surface (Corian‑type)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9">
            <w:pPr>
              <w:rPr/>
            </w:pPr>
            <w:r w:rsidDel="00000000" w:rsidR="00000000" w:rsidRPr="00000000">
              <w:rPr>
                <w:rtl w:val="0"/>
              </w:rPr>
              <w:t xml:space="preserve">Not always included; depends on builder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A">
            <w:pPr>
              <w:rPr/>
            </w:pPr>
            <w:r w:rsidDel="00000000" w:rsidR="00000000" w:rsidRPr="00000000">
              <w:rPr>
                <w:rtl w:val="0"/>
              </w:rPr>
              <w:t xml:space="preserve">Seamless sinks; more color options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B">
            <w:pPr>
              <w:rPr/>
            </w:pPr>
            <w:r w:rsidDel="00000000" w:rsidR="00000000" w:rsidRPr="00000000">
              <w:rPr>
                <w:rtl w:val="0"/>
              </w:rPr>
              <w:t xml:space="preserve">Specialty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C">
            <w:pPr>
              <w:rPr/>
            </w:pPr>
            <w:r w:rsidDel="00000000" w:rsidR="00000000" w:rsidRPr="00000000">
              <w:rPr>
                <w:rtl w:val="0"/>
              </w:rPr>
              <w:t xml:space="preserve">Bathrooms, laundry rooms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D">
            <w:pPr>
              <w:rPr/>
            </w:pPr>
            <w:r w:rsidDel="00000000" w:rsidR="00000000" w:rsidRPr="00000000">
              <w:rPr>
                <w:b w:val="1"/>
                <w:bCs w:val="1"/>
                <w:rtl w:val="0"/>
              </w:rPr>
              <w:t xml:space="preserve">Butcher Block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F">
            <w:pPr>
              <w:rPr/>
            </w:pPr>
            <w:r w:rsidDel="00000000" w:rsidR="00000000" w:rsidRPr="00000000">
              <w:rPr>
                <w:rtl w:val="0"/>
              </w:rPr>
              <w:t xml:space="preserve">Rarely included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0">
            <w:pPr>
              <w:rPr/>
            </w:pPr>
            <w:r w:rsidDel="00000000" w:rsidR="00000000" w:rsidRPr="00000000">
              <w:rPr>
                <w:rtl w:val="0"/>
              </w:rPr>
              <w:t xml:space="preserve">Sealed wood tops; limited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1">
            <w:pPr>
              <w:rPr/>
            </w:pPr>
            <w:r w:rsidDel="00000000" w:rsidR="00000000" w:rsidRPr="00000000">
              <w:rPr>
                <w:rtl w:val="0"/>
              </w:rPr>
              <w:t xml:space="preserve">Premium hardwood butcher block</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2">
            <w:pPr>
              <w:rPr/>
            </w:pPr>
            <w:r w:rsidDel="00000000" w:rsidR="00000000" w:rsidRPr="00000000">
              <w:rPr>
                <w:rtl w:val="0"/>
              </w:rPr>
              <w:t xml:space="preserve">Islands, accent counters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3">
            <w:pPr>
              <w:rPr/>
            </w:pPr>
            <w:r w:rsidDel="00000000" w:rsidR="00000000" w:rsidRPr="00000000">
              <w:rPr>
                <w:b w:val="1"/>
                <w:bCs w:val="1"/>
                <w:rtl w:val="0"/>
              </w:rPr>
              <w:t xml:space="preserve">Marble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5">
            <w:pPr>
              <w:rPr/>
            </w:pPr>
            <w:r w:rsidDel="00000000" w:rsidR="00000000" w:rsidRPr="00000000">
              <w:rPr>
                <w:rtl w:val="0"/>
              </w:rPr>
              <w:t xml:space="preserve">Not included due to maintenance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6">
            <w:pPr>
              <w:rPr/>
            </w:pPr>
            <w:r w:rsidDel="00000000" w:rsidR="00000000" w:rsidRPr="00000000">
              <w:rPr>
                <w:rtl w:val="0"/>
              </w:rPr>
              <w:t xml:space="preserve">Entry‑level marble for small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7">
            <w:pPr>
              <w:rPr/>
            </w:pPr>
            <w:r w:rsidDel="00000000" w:rsidR="00000000" w:rsidRPr="00000000">
              <w:rPr>
                <w:rtl w:val="0"/>
              </w:rPr>
              <w:t xml:space="preserve">High‑end marble; dramatic veining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E8">
            <w:pPr>
              <w:rPr/>
            </w:pPr>
            <w:r w:rsidDel="00000000" w:rsidR="00000000" w:rsidRPr="00000000">
              <w:rPr>
                <w:rtl w:val="0"/>
              </w:rPr>
              <w:t xml:space="preserve">Luxury bathrooms, showpiece kitchens</w:t>
            </w:r>
          </w:p>
        </w:tc>
      </w:tr>
    </w:tbl>
    <w:p w:rsidR="00000000" w:rsidDel="00000000" w:rsidP="00000000" w:rsidRDefault="00000000" w:rsidRPr="00000000" w14:paraId="000005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A">
      <w:pPr>
        <w:pStyle w:val="Heading3"/>
        <w:keepNext w:val="0"/>
        <w:keepLines w:val="0"/>
        <w:spacing w:before="280" w:lineRule="auto"/>
        <w:rPr>
          <w:b w:val="1"/>
          <w:bCs w:val="1"/>
          <w:color w:val="ff0000"/>
          <w:sz w:val="26"/>
          <w:szCs w:val="26"/>
        </w:rPr>
      </w:pPr>
      <w:bookmarkStart w:colFirst="0" w:colLast="0" w:name="_yvogciexcvqr" w:id="47"/>
      <w:bookmarkEnd w:id="47"/>
      <w:r w:rsidDel="00000000" w:rsidR="00000000" w:rsidRPr="00000000">
        <w:rPr>
          <w:b w:val="1"/>
          <w:bCs w:val="1"/>
          <w:color w:val="ff0000"/>
          <w:sz w:val="26"/>
          <w:szCs w:val="26"/>
          <w:rtl w:val="0"/>
        </w:rPr>
        <w:t xml:space="preserve">Design Notes for Your Layout</w:t>
      </w:r>
    </w:p>
    <w:p w:rsidR="00000000" w:rsidDel="00000000" w:rsidP="00000000" w:rsidRDefault="00000000" w:rsidRPr="00000000" w14:paraId="000005EB">
      <w:pPr>
        <w:numPr>
          <w:ilvl w:val="0"/>
          <w:numId w:val="60"/>
        </w:numPr>
        <w:spacing w:after="0" w:afterAutospacing="0" w:before="240" w:lineRule="auto"/>
        <w:ind w:left="720" w:hanging="360"/>
        <w:rPr>
          <w:color w:val="ff0000"/>
        </w:rPr>
      </w:pPr>
      <w:r w:rsidDel="00000000" w:rsidR="00000000" w:rsidRPr="00000000">
        <w:rPr>
          <w:color w:val="ff0000"/>
          <w:rtl w:val="0"/>
        </w:rPr>
        <w:t xml:space="preserve">Use a </w:t>
      </w:r>
      <w:r w:rsidDel="00000000" w:rsidR="00000000" w:rsidRPr="00000000">
        <w:rPr>
          <w:b w:val="1"/>
          <w:bCs w:val="1"/>
          <w:color w:val="ff0000"/>
          <w:rtl w:val="0"/>
        </w:rPr>
        <w:t xml:space="preserve">three‑tier color system</w:t>
      </w:r>
      <w:r w:rsidDel="00000000" w:rsidR="00000000" w:rsidRPr="00000000">
        <w:rPr>
          <w:color w:val="ff0000"/>
          <w:rtl w:val="0"/>
        </w:rPr>
        <w:t xml:space="preserve"> consistent with your other charts:</w:t>
      </w:r>
    </w:p>
    <w:p w:rsidR="00000000" w:rsidDel="00000000" w:rsidP="00000000" w:rsidRDefault="00000000" w:rsidRPr="00000000" w14:paraId="000005EC">
      <w:pPr>
        <w:numPr>
          <w:ilvl w:val="1"/>
          <w:numId w:val="60"/>
        </w:numPr>
        <w:spacing w:after="0" w:afterAutospacing="0" w:before="0" w:beforeAutospacing="0" w:lineRule="auto"/>
        <w:ind w:left="1440" w:hanging="360"/>
        <w:rPr>
          <w:color w:val="ff0000"/>
        </w:rPr>
      </w:pPr>
      <w:r w:rsidDel="00000000" w:rsidR="00000000" w:rsidRPr="00000000">
        <w:rPr>
          <w:color w:val="ff0000"/>
          <w:rtl w:val="0"/>
        </w:rPr>
        <w:t xml:space="preserve">Standard = soft gray</w:t>
      </w:r>
    </w:p>
    <w:p w:rsidR="00000000" w:rsidDel="00000000" w:rsidP="00000000" w:rsidRDefault="00000000" w:rsidRPr="00000000" w14:paraId="000005ED">
      <w:pPr>
        <w:numPr>
          <w:ilvl w:val="1"/>
          <w:numId w:val="60"/>
        </w:numPr>
        <w:spacing w:after="0" w:afterAutospacing="0" w:before="0" w:beforeAutospacing="0" w:lineRule="auto"/>
        <w:ind w:left="1440" w:hanging="360"/>
        <w:rPr>
          <w:color w:val="ff0000"/>
        </w:rPr>
      </w:pPr>
      <w:r w:rsidDel="00000000" w:rsidR="00000000" w:rsidRPr="00000000">
        <w:rPr>
          <w:color w:val="ff0000"/>
          <w:rtl w:val="0"/>
        </w:rPr>
        <w:t xml:space="preserve">Upgraded = gold</w:t>
      </w:r>
    </w:p>
    <w:p w:rsidR="00000000" w:rsidDel="00000000" w:rsidP="00000000" w:rsidRDefault="00000000" w:rsidRPr="00000000" w14:paraId="000005EE">
      <w:pPr>
        <w:numPr>
          <w:ilvl w:val="1"/>
          <w:numId w:val="60"/>
        </w:numPr>
        <w:spacing w:after="0" w:afterAutospacing="0" w:before="0" w:beforeAutospacing="0" w:lineRule="auto"/>
        <w:ind w:left="1440" w:hanging="360"/>
        <w:rPr>
          <w:color w:val="ff0000"/>
        </w:rPr>
      </w:pPr>
      <w:r w:rsidDel="00000000" w:rsidR="00000000" w:rsidRPr="00000000">
        <w:rPr>
          <w:color w:val="ff0000"/>
          <w:rtl w:val="0"/>
        </w:rPr>
        <w:t xml:space="preserve">Premium = deep green</w:t>
      </w:r>
    </w:p>
    <w:p w:rsidR="00000000" w:rsidDel="00000000" w:rsidP="00000000" w:rsidRDefault="00000000" w:rsidRPr="00000000" w14:paraId="000005EF">
      <w:pPr>
        <w:numPr>
          <w:ilvl w:val="0"/>
          <w:numId w:val="60"/>
        </w:numPr>
        <w:spacing w:after="0" w:afterAutospacing="0" w:before="0" w:beforeAutospacing="0" w:lineRule="auto"/>
        <w:ind w:left="720" w:hanging="360"/>
        <w:rPr>
          <w:color w:val="ff0000"/>
        </w:rPr>
      </w:pPr>
      <w:r w:rsidDel="00000000" w:rsidR="00000000" w:rsidRPr="00000000">
        <w:rPr>
          <w:color w:val="ff0000"/>
          <w:rtl w:val="0"/>
        </w:rPr>
        <w:t xml:space="preserve">Add </w:t>
      </w:r>
      <w:r w:rsidDel="00000000" w:rsidR="00000000" w:rsidRPr="00000000">
        <w:rPr>
          <w:b w:val="1"/>
          <w:bCs w:val="1"/>
          <w:color w:val="ff0000"/>
          <w:rtl w:val="0"/>
        </w:rPr>
        <w:t xml:space="preserve">texture swatches</w:t>
      </w:r>
      <w:r w:rsidDel="00000000" w:rsidR="00000000" w:rsidRPr="00000000">
        <w:rPr>
          <w:color w:val="ff0000"/>
          <w:rtl w:val="0"/>
        </w:rPr>
        <w:t xml:space="preserve"> behind each material type to visually reinforce the differences.</w:t>
      </w:r>
    </w:p>
    <w:p w:rsidR="00000000" w:rsidDel="00000000" w:rsidP="00000000" w:rsidRDefault="00000000" w:rsidRPr="00000000" w14:paraId="000005F0">
      <w:pPr>
        <w:numPr>
          <w:ilvl w:val="0"/>
          <w:numId w:val="60"/>
        </w:numPr>
        <w:spacing w:after="0" w:afterAutospacing="0" w:before="0" w:beforeAutospacing="0" w:lineRule="auto"/>
        <w:ind w:left="720" w:hanging="360"/>
        <w:rPr>
          <w:color w:val="ff0000"/>
        </w:rPr>
      </w:pPr>
      <w:r w:rsidDel="00000000" w:rsidR="00000000" w:rsidRPr="00000000">
        <w:rPr>
          <w:color w:val="ff0000"/>
          <w:rtl w:val="0"/>
        </w:rPr>
        <w:t xml:space="preserve">Include a small </w:t>
      </w:r>
      <w:r w:rsidDel="00000000" w:rsidR="00000000" w:rsidRPr="00000000">
        <w:rPr>
          <w:b w:val="1"/>
          <w:bCs w:val="1"/>
          <w:color w:val="ff0000"/>
          <w:rtl w:val="0"/>
        </w:rPr>
        <w:t xml:space="preserve">“Maintenance Level” bar</w:t>
      </w:r>
      <w:r w:rsidDel="00000000" w:rsidR="00000000" w:rsidRPr="00000000">
        <w:rPr>
          <w:color w:val="ff0000"/>
          <w:rtl w:val="0"/>
        </w:rPr>
        <w:t xml:space="preserve"> under each row (Low / Medium / High).</w:t>
      </w:r>
    </w:p>
    <w:p w:rsidR="00000000" w:rsidDel="00000000" w:rsidP="00000000" w:rsidRDefault="00000000" w:rsidRPr="00000000" w14:paraId="000005F1">
      <w:pPr>
        <w:numPr>
          <w:ilvl w:val="0"/>
          <w:numId w:val="60"/>
        </w:numPr>
        <w:spacing w:after="0" w:afterAutospacing="0" w:before="0" w:beforeAutospacing="0" w:lineRule="auto"/>
        <w:ind w:left="720" w:hanging="360"/>
        <w:rPr>
          <w:color w:val="ff0000"/>
        </w:rPr>
      </w:pPr>
      <w:r w:rsidDel="00000000" w:rsidR="00000000" w:rsidRPr="00000000">
        <w:rPr>
          <w:color w:val="ff0000"/>
          <w:rtl w:val="0"/>
        </w:rPr>
        <w:t xml:space="preserve">Add a footnote under marble: </w:t>
      </w:r>
      <w:r w:rsidDel="00000000" w:rsidR="00000000" w:rsidRPr="00000000">
        <w:rPr>
          <w:i w:val="1"/>
          <w:iCs w:val="1"/>
          <w:color w:val="ff0000"/>
          <w:rtl w:val="0"/>
        </w:rPr>
        <w:t xml:space="preserve">“Beautiful but high‑maintenance; not recommended for heavy‑use kitchens.”</w:t>
      </w:r>
    </w:p>
    <w:p w:rsidR="00000000" w:rsidDel="00000000" w:rsidP="00000000" w:rsidRDefault="00000000" w:rsidRPr="00000000" w14:paraId="000005F2">
      <w:pPr>
        <w:numPr>
          <w:ilvl w:val="0"/>
          <w:numId w:val="60"/>
        </w:numPr>
        <w:spacing w:after="240" w:before="0" w:beforeAutospacing="0" w:lineRule="auto"/>
        <w:ind w:left="720" w:hanging="360"/>
        <w:rPr>
          <w:color w:val="ff0000"/>
        </w:rPr>
      </w:pPr>
      <w:r w:rsidDel="00000000" w:rsidR="00000000" w:rsidRPr="00000000">
        <w:rPr>
          <w:color w:val="ff0000"/>
          <w:rtl w:val="0"/>
        </w:rPr>
        <w:t xml:space="preserve">Keep icons consistent with your chapter’s visual language.</w:t>
      </w:r>
    </w:p>
    <w:p w:rsidR="00000000" w:rsidDel="00000000" w:rsidP="00000000" w:rsidRDefault="00000000" w:rsidRPr="00000000" w14:paraId="000005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4">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Cabinet Levels Chart</w:t>
      </w:r>
      <w:r w:rsidDel="00000000" w:rsidR="00000000" w:rsidRPr="00000000">
        <w:rPr>
          <w:rtl w:val="0"/>
        </w:rPr>
        <w:t xml:space="preserve"> you asked for — structured to match the premium, clean visual rhythm of your Chapter Six graphics and written in a way that your designer can translate directly into a polished layout.</w:t>
      </w:r>
    </w:p>
    <w:p w:rsidR="00000000" w:rsidDel="00000000" w:rsidP="00000000" w:rsidRDefault="00000000" w:rsidRPr="00000000" w14:paraId="000005F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6">
      <w:pPr>
        <w:pStyle w:val="Heading2"/>
        <w:keepNext w:val="0"/>
        <w:keepLines w:val="0"/>
        <w:spacing w:after="80" w:lineRule="auto"/>
        <w:rPr>
          <w:b w:val="1"/>
          <w:bCs w:val="1"/>
          <w:sz w:val="34"/>
          <w:szCs w:val="34"/>
        </w:rPr>
      </w:pPr>
      <w:bookmarkStart w:colFirst="0" w:colLast="0" w:name="_165vp1ipnppe" w:id="48"/>
      <w:bookmarkEnd w:id="48"/>
      <w:r w:rsidDel="00000000" w:rsidR="00000000" w:rsidRPr="00000000">
        <w:rPr>
          <w:b w:val="1"/>
          <w:bCs w:val="1"/>
          <w:sz w:val="34"/>
          <w:szCs w:val="34"/>
          <w:rtl w:val="0"/>
        </w:rPr>
        <w:t xml:space="preserve">📌 Cabinet Levels Chart — Standard vs. Upgraded vs. Premium</w:t>
      </w:r>
    </w:p>
    <w:p w:rsidR="00000000" w:rsidDel="00000000" w:rsidP="00000000" w:rsidRDefault="00000000" w:rsidRPr="00000000" w14:paraId="000005F7">
      <w:pPr>
        <w:pStyle w:val="Heading3"/>
        <w:keepNext w:val="0"/>
        <w:keepLines w:val="0"/>
        <w:spacing w:before="280" w:lineRule="auto"/>
        <w:rPr>
          <w:b w:val="1"/>
          <w:bCs w:val="1"/>
          <w:color w:val="000000"/>
          <w:sz w:val="26"/>
          <w:szCs w:val="26"/>
        </w:rPr>
      </w:pPr>
      <w:bookmarkStart w:colFirst="0" w:colLast="0" w:name="_5zg4vb6u391t" w:id="49"/>
      <w:bookmarkEnd w:id="49"/>
      <w:r w:rsidDel="00000000" w:rsidR="00000000" w:rsidRPr="00000000">
        <w:rPr>
          <w:b w:val="1"/>
          <w:bCs w:val="1"/>
          <w:color w:val="000000"/>
          <w:sz w:val="26"/>
          <w:szCs w:val="26"/>
          <w:rtl w:val="0"/>
        </w:rPr>
        <w:t xml:space="preserve">Cabinet Construction, Features, and What Buyers Should Look For</w:t>
      </w:r>
    </w:p>
    <w:tbl>
      <w:tblPr>
        <w:tblStyle w:val="Table1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43.9269406392693"/>
        <w:gridCol w:w="645.8447488584475"/>
        <w:gridCol w:w="1942.283105022831"/>
        <w:gridCol w:w="1956.5296803652968"/>
        <w:gridCol w:w="1700.091324200913"/>
        <w:gridCol w:w="1771.3242009132418"/>
        <w:tblGridChange w:id="0">
          <w:tblGrid>
            <w:gridCol w:w="1343.9269406392693"/>
            <w:gridCol w:w="645.8447488584475"/>
            <w:gridCol w:w="1942.283105022831"/>
            <w:gridCol w:w="1956.5296803652968"/>
            <w:gridCol w:w="1700.091324200913"/>
            <w:gridCol w:w="1771.3242009132418"/>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8">
            <w:pPr>
              <w:jc w:val="center"/>
              <w:rPr/>
            </w:pPr>
            <w:r w:rsidDel="00000000" w:rsidR="00000000" w:rsidRPr="00000000">
              <w:rPr>
                <w:b w:val="1"/>
                <w:bCs w:val="1"/>
                <w:rtl w:val="0"/>
              </w:rPr>
              <w:t xml:space="preserve">Cabinet Level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9">
            <w:pPr>
              <w:jc w:val="center"/>
              <w:rPr/>
            </w:pPr>
            <w:r w:rsidDel="00000000" w:rsidR="00000000" w:rsidRPr="00000000">
              <w:rPr>
                <w:b w:val="1"/>
                <w:bCs w:val="1"/>
                <w:rtl w:val="0"/>
              </w:rPr>
              <w:t xml:space="preserve">Icon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A">
            <w:pPr>
              <w:jc w:val="center"/>
              <w:rPr/>
            </w:pPr>
            <w:r w:rsidDel="00000000" w:rsidR="00000000" w:rsidRPr="00000000">
              <w:rPr>
                <w:b w:val="1"/>
                <w:bCs w:val="1"/>
                <w:rtl w:val="0"/>
              </w:rPr>
              <w:t xml:space="preserve">Construction &amp; Materials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B">
            <w:pPr>
              <w:jc w:val="center"/>
              <w:rPr/>
            </w:pPr>
            <w:r w:rsidDel="00000000" w:rsidR="00000000" w:rsidRPr="00000000">
              <w:rPr>
                <w:b w:val="1"/>
                <w:bCs w:val="1"/>
                <w:rtl w:val="0"/>
              </w:rPr>
              <w:t xml:space="preserve">Features &amp; Hardware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C">
            <w:pPr>
              <w:jc w:val="center"/>
              <w:rPr/>
            </w:pPr>
            <w:r w:rsidDel="00000000" w:rsidR="00000000" w:rsidRPr="00000000">
              <w:rPr>
                <w:b w:val="1"/>
                <w:bCs w:val="1"/>
                <w:rtl w:val="0"/>
              </w:rPr>
              <w:t xml:space="preserve">Visual Options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D">
            <w:pPr>
              <w:jc w:val="center"/>
              <w:rPr/>
            </w:pPr>
            <w:r w:rsidDel="00000000" w:rsidR="00000000" w:rsidRPr="00000000">
              <w:rPr>
                <w:b w:val="1"/>
                <w:bCs w:val="1"/>
                <w:rtl w:val="0"/>
              </w:rPr>
              <w:t xml:space="preserve">Best For</w:t>
            </w:r>
            <w:r w:rsidDel="00000000" w:rsidR="00000000" w:rsidRPr="00000000">
              <w:rPr>
                <w:rtl w:val="0"/>
              </w:rPr>
            </w:r>
          </w:p>
        </w:tc>
      </w:tr>
      <w:tr>
        <w:trPr>
          <w:cantSplit w:val="0"/>
          <w:trHeight w:val="16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E">
            <w:pPr>
              <w:rPr/>
            </w:pPr>
            <w:r w:rsidDel="00000000" w:rsidR="00000000" w:rsidRPr="00000000">
              <w:rPr>
                <w:b w:val="1"/>
                <w:bCs w:val="1"/>
                <w:rtl w:val="0"/>
              </w:rPr>
              <w:t xml:space="preserve">Level 1 — Standard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F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0">
            <w:pPr>
              <w:rPr/>
            </w:pPr>
            <w:r w:rsidDel="00000000" w:rsidR="00000000" w:rsidRPr="00000000">
              <w:rPr>
                <w:rtl w:val="0"/>
              </w:rPr>
              <w:t xml:space="preserve">Particleboard box; basic face frames; standard hinges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1">
            <w:pPr>
              <w:rPr/>
            </w:pPr>
            <w:r w:rsidDel="00000000" w:rsidR="00000000" w:rsidRPr="00000000">
              <w:rPr>
                <w:rtl w:val="0"/>
              </w:rPr>
              <w:t xml:space="preserve">No soft‑close; basic knobs; limited drawer quality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2">
            <w:pPr>
              <w:rPr/>
            </w:pPr>
            <w:r w:rsidDel="00000000" w:rsidR="00000000" w:rsidRPr="00000000">
              <w:rPr>
                <w:rtl w:val="0"/>
              </w:rPr>
              <w:t xml:space="preserve">Limited colors; few door styles; no crown molding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3">
            <w:pPr>
              <w:rPr/>
            </w:pPr>
            <w:r w:rsidDel="00000000" w:rsidR="00000000" w:rsidRPr="00000000">
              <w:rPr>
                <w:rtl w:val="0"/>
              </w:rPr>
              <w:t xml:space="preserve">Entry‑level builds, spec homes, budget-conscious buyers</w:t>
            </w:r>
          </w:p>
        </w:tc>
      </w:tr>
      <w:tr>
        <w:trPr>
          <w:cantSplit w:val="0"/>
          <w:trHeight w:val="16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4">
            <w:pPr>
              <w:rPr/>
            </w:pPr>
            <w:r w:rsidDel="00000000" w:rsidR="00000000" w:rsidRPr="00000000">
              <w:rPr>
                <w:b w:val="1"/>
                <w:bCs w:val="1"/>
                <w:rtl w:val="0"/>
              </w:rPr>
              <w:t xml:space="preserve">Level 2 — Upgraded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6">
            <w:pPr>
              <w:rPr/>
            </w:pPr>
            <w:r w:rsidDel="00000000" w:rsidR="00000000" w:rsidRPr="00000000">
              <w:rPr>
                <w:rtl w:val="0"/>
              </w:rPr>
              <w:t xml:space="preserve">Plywood box (in many communities); stronger joinery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7">
            <w:pPr>
              <w:rPr/>
            </w:pPr>
            <w:r w:rsidDel="00000000" w:rsidR="00000000" w:rsidRPr="00000000">
              <w:rPr>
                <w:rtl w:val="0"/>
              </w:rPr>
              <w:t xml:space="preserve">Soft‑close doors/drawers; upgraded hardware; full-extension drawers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8">
            <w:pPr>
              <w:rPr/>
            </w:pPr>
            <w:r w:rsidDel="00000000" w:rsidR="00000000" w:rsidRPr="00000000">
              <w:rPr>
                <w:rtl w:val="0"/>
              </w:rPr>
              <w:t xml:space="preserve">More door styles; painted finishes; optional crown molding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9">
            <w:pPr>
              <w:rPr/>
            </w:pPr>
            <w:r w:rsidDel="00000000" w:rsidR="00000000" w:rsidRPr="00000000">
              <w:rPr>
                <w:rtl w:val="0"/>
              </w:rPr>
              <w:t xml:space="preserve">Mid‑tier communities; buyers wanting durability + style</w:t>
            </w:r>
          </w:p>
        </w:tc>
      </w:tr>
      <w:tr>
        <w:trPr>
          <w:cantSplit w:val="0"/>
          <w:trHeight w:val="16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A">
            <w:pPr>
              <w:rPr/>
            </w:pPr>
            <w:r w:rsidDel="00000000" w:rsidR="00000000" w:rsidRPr="00000000">
              <w:rPr>
                <w:b w:val="1"/>
                <w:bCs w:val="1"/>
                <w:rtl w:val="0"/>
              </w:rPr>
              <w:t xml:space="preserve">Level 3 — Premium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C">
            <w:pPr>
              <w:rPr/>
            </w:pPr>
            <w:r w:rsidDel="00000000" w:rsidR="00000000" w:rsidRPr="00000000">
              <w:rPr>
                <w:rtl w:val="0"/>
              </w:rPr>
              <w:t xml:space="preserve">All‑plywood construction; dovetail drawers; reinforced frames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D">
            <w:pPr>
              <w:rPr/>
            </w:pPr>
            <w:r w:rsidDel="00000000" w:rsidR="00000000" w:rsidRPr="00000000">
              <w:rPr>
                <w:rtl w:val="0"/>
              </w:rPr>
              <w:t xml:space="preserve">Soft‑close everything; decorative range hood; pull‑outs; organizers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E">
            <w:pPr>
              <w:rPr/>
            </w:pPr>
            <w:r w:rsidDel="00000000" w:rsidR="00000000" w:rsidRPr="00000000">
              <w:rPr>
                <w:rtl w:val="0"/>
              </w:rPr>
              <w:t xml:space="preserve">Designer colors; glass inserts; stacked uppers; custom trim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0F">
            <w:pPr>
              <w:rPr/>
            </w:pPr>
            <w:r w:rsidDel="00000000" w:rsidR="00000000" w:rsidRPr="00000000">
              <w:rPr>
                <w:rtl w:val="0"/>
              </w:rPr>
              <w:t xml:space="preserve">High‑end builds; luxury kitchens; long‑term resale value</w:t>
            </w:r>
          </w:p>
        </w:tc>
      </w:tr>
      <w:tr>
        <w:trPr>
          <w:cantSplit w:val="0"/>
          <w:trHeight w:val="16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10">
            <w:pPr>
              <w:rPr/>
            </w:pPr>
            <w:r w:rsidDel="00000000" w:rsidR="00000000" w:rsidRPr="00000000">
              <w:rPr>
                <w:b w:val="1"/>
                <w:bCs w:val="1"/>
                <w:rtl w:val="0"/>
              </w:rPr>
              <w:t xml:space="preserve">Level 4 — Custom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1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12">
            <w:pPr>
              <w:rPr/>
            </w:pPr>
            <w:r w:rsidDel="00000000" w:rsidR="00000000" w:rsidRPr="00000000">
              <w:rPr>
                <w:rtl w:val="0"/>
              </w:rPr>
              <w:t xml:space="preserve">Fully custom build; hardwood frames; furniture‑grade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13">
            <w:pPr>
              <w:rPr/>
            </w:pPr>
            <w:r w:rsidDel="00000000" w:rsidR="00000000" w:rsidRPr="00000000">
              <w:rPr>
                <w:rtl w:val="0"/>
              </w:rPr>
              <w:t xml:space="preserve">Built‑ins; appliance panels; specialty storage; integrated lighting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14">
            <w:pPr>
              <w:rPr/>
            </w:pPr>
            <w:r w:rsidDel="00000000" w:rsidR="00000000" w:rsidRPr="00000000">
              <w:rPr>
                <w:rtl w:val="0"/>
              </w:rPr>
              <w:t xml:space="preserve">Unlimited colors; inset doors; architectural details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15">
            <w:pPr>
              <w:rPr/>
            </w:pPr>
            <w:r w:rsidDel="00000000" w:rsidR="00000000" w:rsidRPr="00000000">
              <w:rPr>
                <w:rtl w:val="0"/>
              </w:rPr>
              <w:t xml:space="preserve">Luxury homes; buyers wanting a showpiece kitchen</w:t>
            </w:r>
          </w:p>
        </w:tc>
      </w:tr>
    </w:tbl>
    <w:p w:rsidR="00000000" w:rsidDel="00000000" w:rsidP="00000000" w:rsidRDefault="00000000" w:rsidRPr="00000000" w14:paraId="000006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7">
      <w:pPr>
        <w:pStyle w:val="Heading3"/>
        <w:keepNext w:val="0"/>
        <w:keepLines w:val="0"/>
        <w:spacing w:before="280" w:lineRule="auto"/>
        <w:rPr>
          <w:b w:val="1"/>
          <w:bCs w:val="1"/>
          <w:color w:val="000000"/>
          <w:sz w:val="26"/>
          <w:szCs w:val="26"/>
        </w:rPr>
      </w:pPr>
      <w:bookmarkStart w:colFirst="0" w:colLast="0" w:name="_xs2qdnpj1hl" w:id="50"/>
      <w:bookmarkEnd w:id="50"/>
      <w:r w:rsidDel="00000000" w:rsidR="00000000" w:rsidRPr="00000000">
        <w:rPr>
          <w:b w:val="1"/>
          <w:bCs w:val="1"/>
          <w:color w:val="000000"/>
          <w:sz w:val="26"/>
          <w:szCs w:val="26"/>
          <w:rtl w:val="0"/>
        </w:rPr>
        <w:t xml:space="preserve">Notes That Strengthen Buyer Understanding</w:t>
      </w:r>
    </w:p>
    <w:p w:rsidR="00000000" w:rsidDel="00000000" w:rsidP="00000000" w:rsidRDefault="00000000" w:rsidRPr="00000000" w14:paraId="00000618">
      <w:pPr>
        <w:numPr>
          <w:ilvl w:val="0"/>
          <w:numId w:val="48"/>
        </w:numPr>
        <w:spacing w:after="0" w:afterAutospacing="0" w:before="240" w:lineRule="auto"/>
        <w:ind w:left="720" w:hanging="360"/>
      </w:pPr>
      <w:r w:rsidDel="00000000" w:rsidR="00000000" w:rsidRPr="00000000">
        <w:rPr>
          <w:b w:val="1"/>
          <w:bCs w:val="1"/>
          <w:rtl w:val="0"/>
        </w:rPr>
        <w:t xml:space="preserve">Soft‑close hardware</w:t>
      </w:r>
      <w:r w:rsidDel="00000000" w:rsidR="00000000" w:rsidRPr="00000000">
        <w:rPr>
          <w:rtl w:val="0"/>
        </w:rPr>
        <w:t xml:space="preserve"> is often the first major jump between Level 1 and Level 2.</w:t>
      </w:r>
    </w:p>
    <w:p w:rsidR="00000000" w:rsidDel="00000000" w:rsidP="00000000" w:rsidRDefault="00000000" w:rsidRPr="00000000" w14:paraId="00000619">
      <w:pPr>
        <w:numPr>
          <w:ilvl w:val="0"/>
          <w:numId w:val="48"/>
        </w:numPr>
        <w:spacing w:after="0" w:afterAutospacing="0" w:before="0" w:beforeAutospacing="0" w:lineRule="auto"/>
        <w:ind w:left="720" w:hanging="360"/>
      </w:pPr>
      <w:r w:rsidDel="00000000" w:rsidR="00000000" w:rsidRPr="00000000">
        <w:rPr>
          <w:b w:val="1"/>
          <w:bCs w:val="1"/>
          <w:rtl w:val="0"/>
        </w:rPr>
        <w:t xml:space="preserve">Plywood construction</w:t>
      </w:r>
      <w:r w:rsidDel="00000000" w:rsidR="00000000" w:rsidRPr="00000000">
        <w:rPr>
          <w:rtl w:val="0"/>
        </w:rPr>
        <w:t xml:space="preserve"> dramatically improves durability and moisture resistance.</w:t>
      </w:r>
    </w:p>
    <w:p w:rsidR="00000000" w:rsidDel="00000000" w:rsidP="00000000" w:rsidRDefault="00000000" w:rsidRPr="00000000" w14:paraId="0000061A">
      <w:pPr>
        <w:numPr>
          <w:ilvl w:val="0"/>
          <w:numId w:val="48"/>
        </w:numPr>
        <w:spacing w:after="0" w:afterAutospacing="0" w:before="0" w:beforeAutospacing="0" w:lineRule="auto"/>
        <w:ind w:left="720" w:hanging="360"/>
      </w:pPr>
      <w:r w:rsidDel="00000000" w:rsidR="00000000" w:rsidRPr="00000000">
        <w:rPr>
          <w:b w:val="1"/>
          <w:bCs w:val="1"/>
          <w:rtl w:val="0"/>
        </w:rPr>
        <w:t xml:space="preserve">Stacked upper cabinets</w:t>
      </w:r>
      <w:r w:rsidDel="00000000" w:rsidR="00000000" w:rsidRPr="00000000">
        <w:rPr>
          <w:rtl w:val="0"/>
        </w:rPr>
        <w:t xml:space="preserve"> (42" + 12") visually elevate the kitchen and increase storage.</w:t>
      </w:r>
    </w:p>
    <w:p w:rsidR="00000000" w:rsidDel="00000000" w:rsidP="00000000" w:rsidRDefault="00000000" w:rsidRPr="00000000" w14:paraId="0000061B">
      <w:pPr>
        <w:numPr>
          <w:ilvl w:val="0"/>
          <w:numId w:val="48"/>
        </w:numPr>
        <w:spacing w:after="0" w:afterAutospacing="0" w:before="0" w:beforeAutospacing="0" w:lineRule="auto"/>
        <w:ind w:left="720" w:hanging="360"/>
      </w:pPr>
      <w:r w:rsidDel="00000000" w:rsidR="00000000" w:rsidRPr="00000000">
        <w:rPr>
          <w:b w:val="1"/>
          <w:bCs w:val="1"/>
          <w:rtl w:val="0"/>
        </w:rPr>
        <w:t xml:space="preserve">Decorative range hoods</w:t>
      </w:r>
      <w:r w:rsidDel="00000000" w:rsidR="00000000" w:rsidRPr="00000000">
        <w:rPr>
          <w:rtl w:val="0"/>
        </w:rPr>
        <w:t xml:space="preserve"> are a premium feature that instantly signals a higher‑end kitchen.</w:t>
      </w:r>
    </w:p>
    <w:p w:rsidR="00000000" w:rsidDel="00000000" w:rsidP="00000000" w:rsidRDefault="00000000" w:rsidRPr="00000000" w14:paraId="0000061C">
      <w:pPr>
        <w:numPr>
          <w:ilvl w:val="0"/>
          <w:numId w:val="48"/>
        </w:numPr>
        <w:spacing w:after="240" w:before="0" w:beforeAutospacing="0" w:lineRule="auto"/>
        <w:ind w:left="720" w:hanging="360"/>
      </w:pPr>
      <w:r w:rsidDel="00000000" w:rsidR="00000000" w:rsidRPr="00000000">
        <w:rPr>
          <w:b w:val="1"/>
          <w:bCs w:val="1"/>
          <w:rtl w:val="0"/>
        </w:rPr>
        <w:t xml:space="preserve">Pull‑outs and organizers</w:t>
      </w:r>
      <w:r w:rsidDel="00000000" w:rsidR="00000000" w:rsidRPr="00000000">
        <w:rPr>
          <w:rtl w:val="0"/>
        </w:rPr>
        <w:t xml:space="preserve"> (trash pull‑outs, spice racks, tray dividers) add daily convenience and resale appeal.</w:t>
      </w:r>
    </w:p>
    <w:p w:rsidR="00000000" w:rsidDel="00000000" w:rsidP="00000000" w:rsidRDefault="00000000" w:rsidRPr="00000000" w14:paraId="000006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E">
      <w:pPr>
        <w:pStyle w:val="Heading3"/>
        <w:keepNext w:val="0"/>
        <w:keepLines w:val="0"/>
        <w:spacing w:before="280" w:lineRule="auto"/>
        <w:rPr>
          <w:b w:val="1"/>
          <w:bCs w:val="1"/>
          <w:color w:val="ff0000"/>
          <w:sz w:val="26"/>
          <w:szCs w:val="26"/>
        </w:rPr>
      </w:pPr>
      <w:bookmarkStart w:colFirst="0" w:colLast="0" w:name="_xpd2jmoqcltk" w:id="51"/>
      <w:bookmarkEnd w:id="51"/>
      <w:r w:rsidDel="00000000" w:rsidR="00000000" w:rsidRPr="00000000">
        <w:rPr>
          <w:b w:val="1"/>
          <w:bCs w:val="1"/>
          <w:color w:val="ff0000"/>
          <w:sz w:val="26"/>
          <w:szCs w:val="26"/>
          <w:rtl w:val="0"/>
        </w:rPr>
        <w:t xml:space="preserve">Designer Guidance for Layout</w:t>
      </w:r>
    </w:p>
    <w:p w:rsidR="00000000" w:rsidDel="00000000" w:rsidP="00000000" w:rsidRDefault="00000000" w:rsidRPr="00000000" w14:paraId="0000061F">
      <w:pPr>
        <w:numPr>
          <w:ilvl w:val="0"/>
          <w:numId w:val="57"/>
        </w:numPr>
        <w:spacing w:after="0" w:afterAutospacing="0" w:before="240" w:lineRule="auto"/>
        <w:ind w:left="720" w:hanging="360"/>
        <w:rPr>
          <w:color w:val="ff0000"/>
        </w:rPr>
      </w:pPr>
      <w:r w:rsidDel="00000000" w:rsidR="00000000" w:rsidRPr="00000000">
        <w:rPr>
          <w:color w:val="ff0000"/>
          <w:rtl w:val="0"/>
        </w:rPr>
        <w:t xml:space="preserve">Use a </w:t>
      </w:r>
      <w:r w:rsidDel="00000000" w:rsidR="00000000" w:rsidRPr="00000000">
        <w:rPr>
          <w:b w:val="1"/>
          <w:bCs w:val="1"/>
          <w:color w:val="ff0000"/>
          <w:rtl w:val="0"/>
        </w:rPr>
        <w:t xml:space="preserve">four‑column horizontal layout</w:t>
      </w:r>
      <w:r w:rsidDel="00000000" w:rsidR="00000000" w:rsidRPr="00000000">
        <w:rPr>
          <w:color w:val="ff0000"/>
          <w:rtl w:val="0"/>
        </w:rPr>
        <w:t xml:space="preserve"> with icons centered above each level.</w:t>
      </w:r>
    </w:p>
    <w:p w:rsidR="00000000" w:rsidDel="00000000" w:rsidP="00000000" w:rsidRDefault="00000000" w:rsidRPr="00000000" w14:paraId="00000620">
      <w:pPr>
        <w:numPr>
          <w:ilvl w:val="0"/>
          <w:numId w:val="57"/>
        </w:numPr>
        <w:spacing w:after="0" w:afterAutospacing="0" w:before="0" w:beforeAutospacing="0" w:lineRule="auto"/>
        <w:ind w:left="720" w:hanging="360"/>
        <w:rPr>
          <w:color w:val="ff0000"/>
        </w:rPr>
      </w:pPr>
      <w:r w:rsidDel="00000000" w:rsidR="00000000" w:rsidRPr="00000000">
        <w:rPr>
          <w:color w:val="ff0000"/>
          <w:rtl w:val="0"/>
        </w:rPr>
        <w:t xml:space="preserve">Add </w:t>
      </w:r>
      <w:r w:rsidDel="00000000" w:rsidR="00000000" w:rsidRPr="00000000">
        <w:rPr>
          <w:b w:val="1"/>
          <w:bCs w:val="1"/>
          <w:color w:val="ff0000"/>
          <w:rtl w:val="0"/>
        </w:rPr>
        <w:t xml:space="preserve">wood‑grain texture blocks</w:t>
      </w:r>
      <w:r w:rsidDel="00000000" w:rsidR="00000000" w:rsidRPr="00000000">
        <w:rPr>
          <w:color w:val="ff0000"/>
          <w:rtl w:val="0"/>
        </w:rPr>
        <w:t xml:space="preserve"> behind each cabinet level to visually differentiate tiers.</w:t>
      </w:r>
    </w:p>
    <w:p w:rsidR="00000000" w:rsidDel="00000000" w:rsidP="00000000" w:rsidRDefault="00000000" w:rsidRPr="00000000" w14:paraId="00000621">
      <w:pPr>
        <w:numPr>
          <w:ilvl w:val="0"/>
          <w:numId w:val="57"/>
        </w:numPr>
        <w:spacing w:after="0" w:afterAutospacing="0" w:before="0" w:beforeAutospacing="0" w:lineRule="auto"/>
        <w:ind w:left="720" w:hanging="360"/>
        <w:rPr>
          <w:color w:val="ff0000"/>
        </w:rPr>
      </w:pPr>
      <w:r w:rsidDel="00000000" w:rsidR="00000000" w:rsidRPr="00000000">
        <w:rPr>
          <w:color w:val="ff0000"/>
          <w:rtl w:val="0"/>
        </w:rPr>
        <w:t xml:space="preserve">Use your chapter’s color system:</w:t>
      </w:r>
    </w:p>
    <w:p w:rsidR="00000000" w:rsidDel="00000000" w:rsidP="00000000" w:rsidRDefault="00000000" w:rsidRPr="00000000" w14:paraId="00000622">
      <w:pPr>
        <w:numPr>
          <w:ilvl w:val="1"/>
          <w:numId w:val="57"/>
        </w:numPr>
        <w:spacing w:after="0" w:afterAutospacing="0" w:before="0" w:beforeAutospacing="0" w:lineRule="auto"/>
        <w:ind w:left="1440" w:hanging="360"/>
        <w:rPr>
          <w:color w:val="ff0000"/>
        </w:rPr>
      </w:pPr>
      <w:r w:rsidDel="00000000" w:rsidR="00000000" w:rsidRPr="00000000">
        <w:rPr>
          <w:color w:val="ff0000"/>
          <w:rtl w:val="0"/>
        </w:rPr>
        <w:t xml:space="preserve">Standard = soft gray</w:t>
      </w:r>
    </w:p>
    <w:p w:rsidR="00000000" w:rsidDel="00000000" w:rsidP="00000000" w:rsidRDefault="00000000" w:rsidRPr="00000000" w14:paraId="00000623">
      <w:pPr>
        <w:numPr>
          <w:ilvl w:val="1"/>
          <w:numId w:val="57"/>
        </w:numPr>
        <w:spacing w:after="0" w:afterAutospacing="0" w:before="0" w:beforeAutospacing="0" w:lineRule="auto"/>
        <w:ind w:left="1440" w:hanging="360"/>
        <w:rPr>
          <w:color w:val="ff0000"/>
        </w:rPr>
      </w:pPr>
      <w:r w:rsidDel="00000000" w:rsidR="00000000" w:rsidRPr="00000000">
        <w:rPr>
          <w:color w:val="ff0000"/>
          <w:rtl w:val="0"/>
        </w:rPr>
        <w:t xml:space="preserve">Upgraded = gold</w:t>
      </w:r>
    </w:p>
    <w:p w:rsidR="00000000" w:rsidDel="00000000" w:rsidP="00000000" w:rsidRDefault="00000000" w:rsidRPr="00000000" w14:paraId="00000624">
      <w:pPr>
        <w:numPr>
          <w:ilvl w:val="1"/>
          <w:numId w:val="57"/>
        </w:numPr>
        <w:spacing w:after="0" w:afterAutospacing="0" w:before="0" w:beforeAutospacing="0" w:lineRule="auto"/>
        <w:ind w:left="1440" w:hanging="360"/>
        <w:rPr>
          <w:color w:val="ff0000"/>
        </w:rPr>
      </w:pPr>
      <w:r w:rsidDel="00000000" w:rsidR="00000000" w:rsidRPr="00000000">
        <w:rPr>
          <w:color w:val="ff0000"/>
          <w:rtl w:val="0"/>
        </w:rPr>
        <w:t xml:space="preserve">Premium = deep green</w:t>
      </w:r>
    </w:p>
    <w:p w:rsidR="00000000" w:rsidDel="00000000" w:rsidP="00000000" w:rsidRDefault="00000000" w:rsidRPr="00000000" w14:paraId="00000625">
      <w:pPr>
        <w:numPr>
          <w:ilvl w:val="1"/>
          <w:numId w:val="57"/>
        </w:numPr>
        <w:spacing w:after="0" w:afterAutospacing="0" w:before="0" w:beforeAutospacing="0" w:lineRule="auto"/>
        <w:ind w:left="1440" w:hanging="360"/>
        <w:rPr>
          <w:color w:val="ff0000"/>
        </w:rPr>
      </w:pPr>
      <w:r w:rsidDel="00000000" w:rsidR="00000000" w:rsidRPr="00000000">
        <w:rPr>
          <w:color w:val="ff0000"/>
          <w:rtl w:val="0"/>
        </w:rPr>
        <w:t xml:space="preserve">Custom = charcoal or black</w:t>
      </w:r>
    </w:p>
    <w:p w:rsidR="00000000" w:rsidDel="00000000" w:rsidP="00000000" w:rsidRDefault="00000000" w:rsidRPr="00000000" w14:paraId="00000626">
      <w:pPr>
        <w:numPr>
          <w:ilvl w:val="0"/>
          <w:numId w:val="57"/>
        </w:numPr>
        <w:spacing w:after="0" w:afterAutospacing="0" w:before="0" w:beforeAutospacing="0" w:lineRule="auto"/>
        <w:ind w:left="720" w:hanging="360"/>
        <w:rPr>
          <w:color w:val="ff0000"/>
        </w:rPr>
      </w:pPr>
      <w:r w:rsidDel="00000000" w:rsidR="00000000" w:rsidRPr="00000000">
        <w:rPr>
          <w:color w:val="ff0000"/>
          <w:rtl w:val="0"/>
        </w:rPr>
        <w:t xml:space="preserve">Include a </w:t>
      </w:r>
      <w:r w:rsidDel="00000000" w:rsidR="00000000" w:rsidRPr="00000000">
        <w:rPr>
          <w:b w:val="1"/>
          <w:bCs w:val="1"/>
          <w:color w:val="ff0000"/>
          <w:rtl w:val="0"/>
        </w:rPr>
        <w:t xml:space="preserve">small construction diagram</w:t>
      </w:r>
      <w:r w:rsidDel="00000000" w:rsidR="00000000" w:rsidRPr="00000000">
        <w:rPr>
          <w:color w:val="ff0000"/>
          <w:rtl w:val="0"/>
        </w:rPr>
        <w:t xml:space="preserve"> showing the difference between particleboard vs. plywood vs. dovetail drawers.</w:t>
      </w:r>
    </w:p>
    <w:p w:rsidR="00000000" w:rsidDel="00000000" w:rsidP="00000000" w:rsidRDefault="00000000" w:rsidRPr="00000000" w14:paraId="00000627">
      <w:pPr>
        <w:numPr>
          <w:ilvl w:val="0"/>
          <w:numId w:val="57"/>
        </w:numPr>
        <w:spacing w:after="240" w:before="0" w:beforeAutospacing="0" w:lineRule="auto"/>
        <w:ind w:left="720" w:hanging="360"/>
        <w:rPr>
          <w:color w:val="ff0000"/>
        </w:rPr>
      </w:pPr>
      <w:r w:rsidDel="00000000" w:rsidR="00000000" w:rsidRPr="00000000">
        <w:rPr>
          <w:color w:val="ff0000"/>
          <w:rtl w:val="0"/>
        </w:rPr>
        <w:t xml:space="preserve">Add a footnote: </w:t>
      </w:r>
      <w:r w:rsidDel="00000000" w:rsidR="00000000" w:rsidRPr="00000000">
        <w:rPr>
          <w:i w:val="1"/>
          <w:iCs w:val="1"/>
          <w:color w:val="ff0000"/>
          <w:rtl w:val="0"/>
        </w:rPr>
        <w:t xml:space="preserve">“Cabinet levels vary by builder; always confirm construction materials, not just color options.”</w:t>
      </w:r>
    </w:p>
    <w:p w:rsidR="00000000" w:rsidDel="00000000" w:rsidP="00000000" w:rsidRDefault="00000000" w:rsidRPr="00000000" w14:paraId="000006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9">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Cabinet Levels Chart with verified, citable sources</w:t>
      </w:r>
      <w:r w:rsidDel="00000000" w:rsidR="00000000" w:rsidRPr="00000000">
        <w:rPr>
          <w:rtl w:val="0"/>
        </w:rPr>
        <w:t xml:space="preserve"> integrated directly into the explanation. Each citation is tied to a specific, factual statement about cabinet construction, materials, or hardware.</w:t>
      </w:r>
    </w:p>
    <w:p w:rsidR="00000000" w:rsidDel="00000000" w:rsidP="00000000" w:rsidRDefault="00000000" w:rsidRPr="00000000" w14:paraId="000006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B">
      <w:pPr>
        <w:pStyle w:val="Heading2"/>
        <w:keepNext w:val="0"/>
        <w:keepLines w:val="0"/>
        <w:spacing w:after="80" w:lineRule="auto"/>
        <w:rPr>
          <w:b w:val="1"/>
          <w:bCs w:val="1"/>
          <w:sz w:val="34"/>
          <w:szCs w:val="34"/>
        </w:rPr>
      </w:pPr>
      <w:bookmarkStart w:colFirst="0" w:colLast="0" w:name="_g4sfgbaorpxc" w:id="52"/>
      <w:bookmarkEnd w:id="52"/>
      <w:r w:rsidDel="00000000" w:rsidR="00000000" w:rsidRPr="00000000">
        <w:rPr>
          <w:b w:val="1"/>
          <w:bCs w:val="1"/>
          <w:sz w:val="34"/>
          <w:szCs w:val="34"/>
          <w:rtl w:val="0"/>
        </w:rPr>
        <w:t xml:space="preserve">📌 Cabinet Levels Chart (With Verified Sources)</w:t>
      </w:r>
    </w:p>
    <w:p w:rsidR="00000000" w:rsidDel="00000000" w:rsidP="00000000" w:rsidRDefault="00000000" w:rsidRPr="00000000" w14:paraId="0000062C">
      <w:pPr>
        <w:pStyle w:val="Heading3"/>
        <w:keepNext w:val="0"/>
        <w:keepLines w:val="0"/>
        <w:spacing w:before="280" w:lineRule="auto"/>
        <w:rPr>
          <w:b w:val="1"/>
          <w:bCs w:val="1"/>
          <w:color w:val="000000"/>
          <w:sz w:val="26"/>
          <w:szCs w:val="26"/>
        </w:rPr>
      </w:pPr>
      <w:bookmarkStart w:colFirst="0" w:colLast="0" w:name="_uwzh2m81i3kh" w:id="53"/>
      <w:bookmarkEnd w:id="53"/>
      <w:r w:rsidDel="00000000" w:rsidR="00000000" w:rsidRPr="00000000">
        <w:rPr>
          <w:b w:val="1"/>
          <w:bCs w:val="1"/>
          <w:color w:val="000000"/>
          <w:sz w:val="26"/>
          <w:szCs w:val="26"/>
          <w:rtl w:val="0"/>
        </w:rPr>
        <w:t xml:space="preserve">Cabinet Construction, Features, and What Buyers Should Look For</w:t>
      </w:r>
    </w:p>
    <w:tbl>
      <w:tblPr>
        <w:tblStyle w:val="Table11"/>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74.6341463414633"/>
        <w:gridCol w:w="646.829268292683"/>
        <w:gridCol w:w="2473.170731707317"/>
        <w:gridCol w:w="1788.292682926829"/>
        <w:gridCol w:w="1545.731707317073"/>
        <w:gridCol w:w="1631.341463414634"/>
        <w:tblGridChange w:id="0">
          <w:tblGrid>
            <w:gridCol w:w="1274.6341463414633"/>
            <w:gridCol w:w="646.829268292683"/>
            <w:gridCol w:w="2473.170731707317"/>
            <w:gridCol w:w="1788.292682926829"/>
            <w:gridCol w:w="1545.731707317073"/>
            <w:gridCol w:w="1631.341463414634"/>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2D">
            <w:pPr>
              <w:spacing w:after="240" w:before="240" w:lineRule="auto"/>
              <w:jc w:val="center"/>
              <w:rPr/>
            </w:pPr>
            <w:r w:rsidDel="00000000" w:rsidR="00000000" w:rsidRPr="00000000">
              <w:rPr>
                <w:b w:val="1"/>
                <w:bCs w:val="1"/>
                <w:rtl w:val="0"/>
              </w:rPr>
              <w:t xml:space="preserve">Cabinet Level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2E">
            <w:pPr>
              <w:spacing w:after="240" w:before="240" w:lineRule="auto"/>
              <w:jc w:val="center"/>
              <w:rPr/>
            </w:pPr>
            <w:r w:rsidDel="00000000" w:rsidR="00000000" w:rsidRPr="00000000">
              <w:rPr>
                <w:b w:val="1"/>
                <w:bCs w:val="1"/>
                <w:rtl w:val="0"/>
              </w:rPr>
              <w:t xml:space="preserve">Icon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2F">
            <w:pPr>
              <w:spacing w:after="240" w:before="240" w:lineRule="auto"/>
              <w:jc w:val="center"/>
              <w:rPr/>
            </w:pPr>
            <w:r w:rsidDel="00000000" w:rsidR="00000000" w:rsidRPr="00000000">
              <w:rPr>
                <w:b w:val="1"/>
                <w:bCs w:val="1"/>
                <w:rtl w:val="0"/>
              </w:rPr>
              <w:t xml:space="preserve">Construction &amp; Materials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0">
            <w:pPr>
              <w:spacing w:after="240" w:before="240" w:lineRule="auto"/>
              <w:jc w:val="center"/>
              <w:rPr/>
            </w:pPr>
            <w:r w:rsidDel="00000000" w:rsidR="00000000" w:rsidRPr="00000000">
              <w:rPr>
                <w:b w:val="1"/>
                <w:bCs w:val="1"/>
                <w:rtl w:val="0"/>
              </w:rPr>
              <w:t xml:space="preserve">Features &amp; Hardware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1">
            <w:pPr>
              <w:spacing w:after="240" w:before="240" w:lineRule="auto"/>
              <w:jc w:val="center"/>
              <w:rPr/>
            </w:pPr>
            <w:r w:rsidDel="00000000" w:rsidR="00000000" w:rsidRPr="00000000">
              <w:rPr>
                <w:b w:val="1"/>
                <w:bCs w:val="1"/>
                <w:rtl w:val="0"/>
              </w:rPr>
              <w:t xml:space="preserve">Visual Options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2">
            <w:pPr>
              <w:spacing w:after="240" w:before="240" w:lineRule="auto"/>
              <w:jc w:val="center"/>
              <w:rPr/>
            </w:pPr>
            <w:r w:rsidDel="00000000" w:rsidR="00000000" w:rsidRPr="00000000">
              <w:rPr>
                <w:b w:val="1"/>
                <w:bCs w:val="1"/>
                <w:rtl w:val="0"/>
              </w:rPr>
              <w:t xml:space="preserve">Best For</w:t>
            </w:r>
            <w:r w:rsidDel="00000000" w:rsidR="00000000" w:rsidRPr="00000000">
              <w:rPr>
                <w:rtl w:val="0"/>
              </w:rPr>
            </w:r>
          </w:p>
        </w:tc>
      </w:tr>
      <w:tr>
        <w:trPr>
          <w:cantSplit w:val="0"/>
          <w:trHeight w:val="19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3">
            <w:pPr>
              <w:spacing w:after="240" w:before="240" w:lineRule="auto"/>
              <w:rPr/>
            </w:pPr>
            <w:r w:rsidDel="00000000" w:rsidR="00000000" w:rsidRPr="00000000">
              <w:rPr>
                <w:b w:val="1"/>
                <w:bCs w:val="1"/>
                <w:rtl w:val="0"/>
              </w:rPr>
              <w:t xml:space="preserve">Level 1 — Standard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4">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5">
            <w:pPr>
              <w:spacing w:after="240" w:before="240" w:lineRule="auto"/>
              <w:rPr/>
            </w:pPr>
            <w:r w:rsidDel="00000000" w:rsidR="00000000" w:rsidRPr="00000000">
              <w:rPr>
                <w:rtl w:val="0"/>
              </w:rPr>
              <w:t xml:space="preserve">Furniture‑board box construction is common in entry‑level lines, as confirmed by Aristokraft’s Standard construction specs.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6">
            <w:pPr>
              <w:spacing w:after="240" w:before="240" w:lineRule="auto"/>
              <w:rPr/>
            </w:pPr>
            <w:r w:rsidDel="00000000" w:rsidR="00000000" w:rsidRPr="00000000">
              <w:rPr>
                <w:rtl w:val="0"/>
              </w:rPr>
              <w:t xml:space="preserve">Basic hinges; no soft‑close; limited drawer quality.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7">
            <w:pPr>
              <w:spacing w:after="240" w:before="240" w:lineRule="auto"/>
              <w:rPr/>
            </w:pPr>
            <w:r w:rsidDel="00000000" w:rsidR="00000000" w:rsidRPr="00000000">
              <w:rPr>
                <w:rtl w:val="0"/>
              </w:rPr>
              <w:t xml:space="preserve">Limited colors; few door styles; no crown molding.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8">
            <w:pPr>
              <w:spacing w:after="240" w:before="240" w:lineRule="auto"/>
              <w:rPr/>
            </w:pPr>
            <w:r w:rsidDel="00000000" w:rsidR="00000000" w:rsidRPr="00000000">
              <w:rPr>
                <w:rtl w:val="0"/>
              </w:rPr>
              <w:t xml:space="preserve">Entry‑level builds, spec homes, budget-conscious buyers.</w:t>
            </w:r>
          </w:p>
        </w:tc>
      </w:tr>
      <w:tr>
        <w:trPr>
          <w:cantSplit w:val="0"/>
          <w:trHeight w:val="276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9">
            <w:pPr>
              <w:spacing w:after="240" w:before="240" w:lineRule="auto"/>
              <w:rPr/>
            </w:pPr>
            <w:r w:rsidDel="00000000" w:rsidR="00000000" w:rsidRPr="00000000">
              <w:rPr>
                <w:b w:val="1"/>
                <w:bCs w:val="1"/>
                <w:rtl w:val="0"/>
              </w:rPr>
              <w:t xml:space="preserve">Level 2 — Upgraded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A">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B">
            <w:pPr>
              <w:spacing w:after="240" w:before="240" w:lineRule="auto"/>
              <w:rPr/>
            </w:pPr>
            <w:r w:rsidDel="00000000" w:rsidR="00000000" w:rsidRPr="00000000">
              <w:rPr>
                <w:rtl w:val="0"/>
              </w:rPr>
              <w:t xml:space="preserve">Many mid‑level lines offer plywood box upgrades, which Aristokraft lists as “Select” or “All Plywood” construction options.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C">
            <w:pPr>
              <w:spacing w:after="240" w:before="240" w:lineRule="auto"/>
              <w:rPr/>
            </w:pPr>
            <w:r w:rsidDel="00000000" w:rsidR="00000000" w:rsidRPr="00000000">
              <w:rPr>
                <w:rtl w:val="0"/>
              </w:rPr>
              <w:t xml:space="preserve">Soft‑close hinges and drawer guides are standard in many upgraded lines, as shown in KraftMaid’s soft‑close hardware specs.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D">
            <w:pPr>
              <w:spacing w:after="240" w:before="240" w:lineRule="auto"/>
              <w:rPr/>
            </w:pPr>
            <w:r w:rsidDel="00000000" w:rsidR="00000000" w:rsidRPr="00000000">
              <w:rPr>
                <w:rtl w:val="0"/>
              </w:rPr>
              <w:t xml:space="preserve">More door styles; painted finishes; optional crown molding.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E">
            <w:pPr>
              <w:spacing w:after="240" w:before="240" w:lineRule="auto"/>
              <w:rPr/>
            </w:pPr>
            <w:r w:rsidDel="00000000" w:rsidR="00000000" w:rsidRPr="00000000">
              <w:rPr>
                <w:rtl w:val="0"/>
              </w:rPr>
              <w:t xml:space="preserve">Mid‑tier communities; buyers wanting durability + style.</w:t>
            </w:r>
          </w:p>
        </w:tc>
      </w:tr>
      <w:tr>
        <w:trPr>
          <w:cantSplit w:val="0"/>
          <w:trHeight w:val="248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3F">
            <w:pPr>
              <w:spacing w:after="240" w:before="240" w:lineRule="auto"/>
              <w:rPr/>
            </w:pPr>
            <w:r w:rsidDel="00000000" w:rsidR="00000000" w:rsidRPr="00000000">
              <w:rPr>
                <w:b w:val="1"/>
                <w:bCs w:val="1"/>
                <w:rtl w:val="0"/>
              </w:rPr>
              <w:t xml:space="preserve">Level 3 — Premium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0">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1">
            <w:pPr>
              <w:spacing w:after="240" w:before="240" w:lineRule="auto"/>
              <w:rPr/>
            </w:pPr>
            <w:r w:rsidDel="00000000" w:rsidR="00000000" w:rsidRPr="00000000">
              <w:rPr>
                <w:rtl w:val="0"/>
              </w:rPr>
              <w:t xml:space="preserve">All‑plywood construction with dovetail drawers is a hallmark of premium cabinetry, supported by KraftMaid’s dovetail drawer box and plywood panel details.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2">
            <w:pPr>
              <w:spacing w:after="240" w:before="240" w:lineRule="auto"/>
              <w:rPr/>
            </w:pPr>
            <w:r w:rsidDel="00000000" w:rsidR="00000000" w:rsidRPr="00000000">
              <w:rPr>
                <w:rtl w:val="0"/>
              </w:rPr>
              <w:t xml:space="preserve">Full-extension, soft‑close drawers and doors; pull‑outs; organizers.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3">
            <w:pPr>
              <w:spacing w:after="240" w:before="240" w:lineRule="auto"/>
              <w:rPr/>
            </w:pPr>
            <w:r w:rsidDel="00000000" w:rsidR="00000000" w:rsidRPr="00000000">
              <w:rPr>
                <w:rtl w:val="0"/>
              </w:rPr>
              <w:t xml:space="preserve">Designer colors; glass inserts; stacked uppers; custom trim.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4">
            <w:pPr>
              <w:spacing w:after="240" w:before="240" w:lineRule="auto"/>
              <w:rPr/>
            </w:pPr>
            <w:r w:rsidDel="00000000" w:rsidR="00000000" w:rsidRPr="00000000">
              <w:rPr>
                <w:rtl w:val="0"/>
              </w:rPr>
              <w:t xml:space="preserve">High‑end builds; luxury kitchens; long‑term resale value.</w:t>
            </w:r>
          </w:p>
        </w:tc>
      </w:tr>
      <w:tr>
        <w:trPr>
          <w:cantSplit w:val="0"/>
          <w:trHeight w:val="333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5">
            <w:pPr>
              <w:spacing w:after="240" w:before="240" w:lineRule="auto"/>
              <w:rPr/>
            </w:pPr>
            <w:r w:rsidDel="00000000" w:rsidR="00000000" w:rsidRPr="00000000">
              <w:rPr>
                <w:b w:val="1"/>
                <w:bCs w:val="1"/>
                <w:rtl w:val="0"/>
              </w:rPr>
              <w:t xml:space="preserve">Level 4 — Custom Cabinets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6">
            <w:pPr>
              <w:spacing w:after="240" w:before="240" w:lineRule="auto"/>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7">
            <w:pPr>
              <w:spacing w:after="240" w:before="240" w:lineRule="auto"/>
              <w:rPr/>
            </w:pPr>
            <w:r w:rsidDel="00000000" w:rsidR="00000000" w:rsidRPr="00000000">
              <w:rPr>
                <w:rtl w:val="0"/>
              </w:rPr>
              <w:t xml:space="preserve">Custom cabinetry uses hardwood frames, furniture‑grade finishes, and fully tailored construction—consistent with high‑end cabinet construction principles outlined by Diamond Cabinetry’s premium build descriptions.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8">
            <w:pPr>
              <w:spacing w:after="240" w:before="240" w:lineRule="auto"/>
              <w:rPr/>
            </w:pPr>
            <w:r w:rsidDel="00000000" w:rsidR="00000000" w:rsidRPr="00000000">
              <w:rPr>
                <w:rtl w:val="0"/>
              </w:rPr>
              <w:t xml:space="preserve">Built‑ins; appliance panels; specialty storage; integrated lighting.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9">
            <w:pPr>
              <w:spacing w:after="240" w:before="240" w:lineRule="auto"/>
              <w:rPr/>
            </w:pPr>
            <w:r w:rsidDel="00000000" w:rsidR="00000000" w:rsidRPr="00000000">
              <w:rPr>
                <w:rtl w:val="0"/>
              </w:rPr>
              <w:t xml:space="preserve">Unlimited colors; inset doors; architectural details.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4A">
            <w:pPr>
              <w:spacing w:after="240" w:before="240" w:lineRule="auto"/>
              <w:rPr/>
            </w:pPr>
            <w:r w:rsidDel="00000000" w:rsidR="00000000" w:rsidRPr="00000000">
              <w:rPr>
                <w:rtl w:val="0"/>
              </w:rPr>
              <w:t xml:space="preserve">Luxury homes; buyers wanting a showpiece kitchen.</w:t>
            </w:r>
          </w:p>
        </w:tc>
      </w:tr>
    </w:tbl>
    <w:p w:rsidR="00000000" w:rsidDel="00000000" w:rsidP="00000000" w:rsidRDefault="00000000" w:rsidRPr="00000000" w14:paraId="0000064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C">
      <w:pPr>
        <w:pStyle w:val="Heading2"/>
        <w:keepNext w:val="0"/>
        <w:keepLines w:val="0"/>
        <w:spacing w:after="80" w:lineRule="auto"/>
        <w:rPr>
          <w:b w:val="1"/>
          <w:bCs w:val="1"/>
          <w:sz w:val="34"/>
          <w:szCs w:val="34"/>
        </w:rPr>
      </w:pPr>
      <w:bookmarkStart w:colFirst="0" w:colLast="0" w:name="_gpdrw4qx9n5g" w:id="54"/>
      <w:bookmarkEnd w:id="54"/>
      <w:r w:rsidDel="00000000" w:rsidR="00000000" w:rsidRPr="00000000">
        <w:rPr>
          <w:b w:val="1"/>
          <w:bCs w:val="1"/>
          <w:sz w:val="34"/>
          <w:szCs w:val="34"/>
          <w:rtl w:val="0"/>
        </w:rPr>
        <w:t xml:space="preserve">Key Takeaways Supported by Sources</w:t>
      </w:r>
    </w:p>
    <w:p w:rsidR="00000000" w:rsidDel="00000000" w:rsidP="00000000" w:rsidRDefault="00000000" w:rsidRPr="00000000" w14:paraId="0000064D">
      <w:pPr>
        <w:pStyle w:val="Heading3"/>
        <w:keepNext w:val="0"/>
        <w:keepLines w:val="0"/>
        <w:spacing w:before="280" w:lineRule="auto"/>
        <w:rPr>
          <w:b w:val="1"/>
          <w:bCs w:val="1"/>
          <w:color w:val="000000"/>
          <w:sz w:val="26"/>
          <w:szCs w:val="26"/>
        </w:rPr>
      </w:pPr>
      <w:bookmarkStart w:colFirst="0" w:colLast="0" w:name="_tawyf8ydis1r" w:id="55"/>
      <w:bookmarkEnd w:id="55"/>
      <w:r w:rsidDel="00000000" w:rsidR="00000000" w:rsidRPr="00000000">
        <w:rPr>
          <w:b w:val="1"/>
          <w:bCs w:val="1"/>
          <w:color w:val="000000"/>
          <w:sz w:val="26"/>
          <w:szCs w:val="26"/>
          <w:rtl w:val="0"/>
        </w:rPr>
        <w:t xml:space="preserve">Construction Materials</w:t>
      </w:r>
    </w:p>
    <w:p w:rsidR="00000000" w:rsidDel="00000000" w:rsidP="00000000" w:rsidRDefault="00000000" w:rsidRPr="00000000" w14:paraId="0000064E">
      <w:pPr>
        <w:numPr>
          <w:ilvl w:val="0"/>
          <w:numId w:val="52"/>
        </w:numPr>
        <w:spacing w:after="0" w:afterAutospacing="0" w:before="240" w:lineRule="auto"/>
        <w:ind w:left="720" w:hanging="360"/>
      </w:pPr>
      <w:r w:rsidDel="00000000" w:rsidR="00000000" w:rsidRPr="00000000">
        <w:rPr>
          <w:b w:val="1"/>
          <w:bCs w:val="1"/>
          <w:rtl w:val="0"/>
        </w:rPr>
        <w:t xml:space="preserve">Furniture board</w:t>
      </w:r>
      <w:r w:rsidDel="00000000" w:rsidR="00000000" w:rsidRPr="00000000">
        <w:rPr>
          <w:rtl w:val="0"/>
        </w:rPr>
        <w:t xml:space="preserve"> is standard in entry‑level cabinets, as documented by Aristokraft’s Standard construction line.</w:t>
      </w:r>
    </w:p>
    <w:p w:rsidR="00000000" w:rsidDel="00000000" w:rsidP="00000000" w:rsidRDefault="00000000" w:rsidRPr="00000000" w14:paraId="0000064F">
      <w:pPr>
        <w:numPr>
          <w:ilvl w:val="0"/>
          <w:numId w:val="52"/>
        </w:numPr>
        <w:spacing w:after="0" w:afterAutospacing="0" w:before="0" w:beforeAutospacing="0" w:lineRule="auto"/>
        <w:ind w:left="720" w:hanging="360"/>
      </w:pPr>
      <w:r w:rsidDel="00000000" w:rsidR="00000000" w:rsidRPr="00000000">
        <w:rPr>
          <w:b w:val="1"/>
          <w:bCs w:val="1"/>
          <w:rtl w:val="0"/>
        </w:rPr>
        <w:t xml:space="preserve">Plywood construction</w:t>
      </w:r>
      <w:r w:rsidDel="00000000" w:rsidR="00000000" w:rsidRPr="00000000">
        <w:rPr>
          <w:rtl w:val="0"/>
        </w:rPr>
        <w:t xml:space="preserve"> is a major upgrade and appears in mid‑level and premium lines. Aristokraft and KraftMaid both confirm plywood options.</w:t>
      </w:r>
    </w:p>
    <w:p w:rsidR="00000000" w:rsidDel="00000000" w:rsidP="00000000" w:rsidRDefault="00000000" w:rsidRPr="00000000" w14:paraId="00000650">
      <w:pPr>
        <w:numPr>
          <w:ilvl w:val="0"/>
          <w:numId w:val="52"/>
        </w:numPr>
        <w:spacing w:after="240" w:before="0" w:beforeAutospacing="0" w:lineRule="auto"/>
        <w:ind w:left="720" w:hanging="360"/>
      </w:pPr>
      <w:r w:rsidDel="00000000" w:rsidR="00000000" w:rsidRPr="00000000">
        <w:rPr>
          <w:b w:val="1"/>
          <w:bCs w:val="1"/>
          <w:rtl w:val="0"/>
        </w:rPr>
        <w:t xml:space="preserve">Dovetail drawers</w:t>
      </w:r>
      <w:r w:rsidDel="00000000" w:rsidR="00000000" w:rsidRPr="00000000">
        <w:rPr>
          <w:rtl w:val="0"/>
        </w:rPr>
        <w:t xml:space="preserve"> and </w:t>
      </w:r>
      <w:r w:rsidDel="00000000" w:rsidR="00000000" w:rsidRPr="00000000">
        <w:rPr>
          <w:b w:val="1"/>
          <w:bCs w:val="1"/>
          <w:rtl w:val="0"/>
        </w:rPr>
        <w:t xml:space="preserve">solid wood components</w:t>
      </w:r>
      <w:r w:rsidDel="00000000" w:rsidR="00000000" w:rsidRPr="00000000">
        <w:rPr>
          <w:rtl w:val="0"/>
        </w:rPr>
        <w:t xml:space="preserve"> are premium features, validated by KraftMaid’s construction details.</w:t>
      </w:r>
    </w:p>
    <w:p w:rsidR="00000000" w:rsidDel="00000000" w:rsidP="00000000" w:rsidRDefault="00000000" w:rsidRPr="00000000" w14:paraId="00000651">
      <w:pPr>
        <w:pStyle w:val="Heading3"/>
        <w:keepNext w:val="0"/>
        <w:keepLines w:val="0"/>
        <w:spacing w:before="280" w:lineRule="auto"/>
        <w:rPr>
          <w:b w:val="1"/>
          <w:bCs w:val="1"/>
          <w:color w:val="000000"/>
          <w:sz w:val="26"/>
          <w:szCs w:val="26"/>
        </w:rPr>
      </w:pPr>
      <w:bookmarkStart w:colFirst="0" w:colLast="0" w:name="_cmxjvzr1jg2i" w:id="56"/>
      <w:bookmarkEnd w:id="56"/>
      <w:r w:rsidDel="00000000" w:rsidR="00000000" w:rsidRPr="00000000">
        <w:rPr>
          <w:b w:val="1"/>
          <w:bCs w:val="1"/>
          <w:color w:val="000000"/>
          <w:sz w:val="26"/>
          <w:szCs w:val="26"/>
          <w:rtl w:val="0"/>
        </w:rPr>
        <w:t xml:space="preserve">Hardware &amp; Functionality</w:t>
      </w:r>
    </w:p>
    <w:p w:rsidR="00000000" w:rsidDel="00000000" w:rsidP="00000000" w:rsidRDefault="00000000" w:rsidRPr="00000000" w14:paraId="00000652">
      <w:pPr>
        <w:numPr>
          <w:ilvl w:val="0"/>
          <w:numId w:val="22"/>
        </w:numPr>
        <w:spacing w:after="0" w:afterAutospacing="0" w:before="240" w:lineRule="auto"/>
        <w:ind w:left="720" w:hanging="360"/>
      </w:pPr>
      <w:r w:rsidDel="00000000" w:rsidR="00000000" w:rsidRPr="00000000">
        <w:rPr>
          <w:b w:val="1"/>
          <w:bCs w:val="1"/>
          <w:rtl w:val="0"/>
        </w:rPr>
        <w:t xml:space="preserve">Soft‑close hinges and drawer guides</w:t>
      </w:r>
      <w:r w:rsidDel="00000000" w:rsidR="00000000" w:rsidRPr="00000000">
        <w:rPr>
          <w:rtl w:val="0"/>
        </w:rPr>
        <w:t xml:space="preserve"> are standard in upgraded and premium lines. KraftMaid lists soft‑close hardware as a standard feature.</w:t>
      </w:r>
    </w:p>
    <w:p w:rsidR="00000000" w:rsidDel="00000000" w:rsidP="00000000" w:rsidRDefault="00000000" w:rsidRPr="00000000" w14:paraId="00000653">
      <w:pPr>
        <w:numPr>
          <w:ilvl w:val="0"/>
          <w:numId w:val="22"/>
        </w:numPr>
        <w:spacing w:after="240" w:before="0" w:beforeAutospacing="0" w:lineRule="auto"/>
        <w:ind w:left="720" w:hanging="360"/>
      </w:pPr>
      <w:r w:rsidDel="00000000" w:rsidR="00000000" w:rsidRPr="00000000">
        <w:rPr>
          <w:b w:val="1"/>
          <w:bCs w:val="1"/>
          <w:rtl w:val="0"/>
        </w:rPr>
        <w:t xml:space="preserve">Full‑extension drawer glides</w:t>
      </w:r>
      <w:r w:rsidDel="00000000" w:rsidR="00000000" w:rsidRPr="00000000">
        <w:rPr>
          <w:rtl w:val="0"/>
        </w:rPr>
        <w:t xml:space="preserve"> and </w:t>
      </w:r>
      <w:r w:rsidDel="00000000" w:rsidR="00000000" w:rsidRPr="00000000">
        <w:rPr>
          <w:b w:val="1"/>
          <w:bCs w:val="1"/>
          <w:rtl w:val="0"/>
        </w:rPr>
        <w:t xml:space="preserve">load‑bearing backs</w:t>
      </w:r>
      <w:r w:rsidDel="00000000" w:rsidR="00000000" w:rsidRPr="00000000">
        <w:rPr>
          <w:rtl w:val="0"/>
        </w:rPr>
        <w:t xml:space="preserve"> appear in premium cabinetry, as described by Diamond Cabinetry.</w:t>
      </w:r>
    </w:p>
    <w:p w:rsidR="00000000" w:rsidDel="00000000" w:rsidP="00000000" w:rsidRDefault="00000000" w:rsidRPr="00000000" w14:paraId="00000654">
      <w:pPr>
        <w:pStyle w:val="Heading3"/>
        <w:keepNext w:val="0"/>
        <w:keepLines w:val="0"/>
        <w:spacing w:before="280" w:lineRule="auto"/>
        <w:rPr>
          <w:b w:val="1"/>
          <w:bCs w:val="1"/>
          <w:color w:val="000000"/>
          <w:sz w:val="26"/>
          <w:szCs w:val="26"/>
        </w:rPr>
      </w:pPr>
      <w:bookmarkStart w:colFirst="0" w:colLast="0" w:name="_jiu2uk9a923v" w:id="57"/>
      <w:bookmarkEnd w:id="57"/>
      <w:r w:rsidDel="00000000" w:rsidR="00000000" w:rsidRPr="00000000">
        <w:rPr>
          <w:b w:val="1"/>
          <w:bCs w:val="1"/>
          <w:color w:val="000000"/>
          <w:sz w:val="26"/>
          <w:szCs w:val="26"/>
          <w:rtl w:val="0"/>
        </w:rPr>
        <w:t xml:space="preserve">Cabinet Levels in the Industry</w:t>
      </w:r>
    </w:p>
    <w:p w:rsidR="00000000" w:rsidDel="00000000" w:rsidP="00000000" w:rsidRDefault="00000000" w:rsidRPr="00000000" w14:paraId="00000655">
      <w:pPr>
        <w:numPr>
          <w:ilvl w:val="0"/>
          <w:numId w:val="30"/>
        </w:numPr>
        <w:spacing w:after="240" w:before="240" w:lineRule="auto"/>
        <w:ind w:left="720" w:hanging="360"/>
      </w:pPr>
      <w:r w:rsidDel="00000000" w:rsidR="00000000" w:rsidRPr="00000000">
        <w:rPr>
          <w:rtl w:val="0"/>
        </w:rPr>
        <w:t xml:space="preserve">The concept of </w:t>
      </w:r>
      <w:r w:rsidDel="00000000" w:rsidR="00000000" w:rsidRPr="00000000">
        <w:rPr>
          <w:b w:val="1"/>
          <w:bCs w:val="1"/>
          <w:rtl w:val="0"/>
        </w:rPr>
        <w:t xml:space="preserve">base‑level, mid‑level, and upper‑level cabinetry</w:t>
      </w:r>
      <w:r w:rsidDel="00000000" w:rsidR="00000000" w:rsidRPr="00000000">
        <w:rPr>
          <w:rtl w:val="0"/>
        </w:rPr>
        <w:t xml:space="preserve"> is supported by Advance Design Studio’s explanation of cabinet tiers used in budgeting and remodeling.</w:t>
      </w:r>
    </w:p>
    <w:p w:rsidR="00000000" w:rsidDel="00000000" w:rsidP="00000000" w:rsidRDefault="00000000" w:rsidRPr="00000000" w14:paraId="0000065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7">
      <w:pPr>
        <w:spacing w:after="240" w:before="240" w:lineRule="auto"/>
        <w:rPr/>
      </w:pPr>
      <w:r w:rsidDel="00000000" w:rsidR="00000000" w:rsidRPr="00000000">
        <w:rPr>
          <w:rtl w:val="0"/>
        </w:rPr>
        <w:t xml:space="preserve">2026 Cabinet Trends for Georgia New Homes (With Verified Sources)</w:t>
      </w:r>
    </w:p>
    <w:p w:rsidR="00000000" w:rsidDel="00000000" w:rsidP="00000000" w:rsidRDefault="00000000" w:rsidRPr="00000000" w14:paraId="00000658">
      <w:pPr>
        <w:spacing w:after="240" w:before="240" w:lineRule="auto"/>
        <w:rPr/>
      </w:pPr>
      <w:r w:rsidDel="00000000" w:rsidR="00000000" w:rsidRPr="00000000">
        <w:rPr>
          <w:rtl w:val="0"/>
        </w:rPr>
        <w:t xml:space="preserve">Color &amp; Finish Trends</w:t>
      </w:r>
    </w:p>
    <w:p w:rsidR="00000000" w:rsidDel="00000000" w:rsidP="00000000" w:rsidRDefault="00000000" w:rsidRPr="00000000" w14:paraId="00000659">
      <w:pPr>
        <w:spacing w:after="240" w:before="240" w:lineRule="auto"/>
        <w:rPr/>
      </w:pPr>
      <w:r w:rsidDel="00000000" w:rsidR="00000000" w:rsidRPr="00000000">
        <w:rPr>
          <w:rtl w:val="0"/>
        </w:rPr>
        <w:t xml:space="preserve">Warm neutrals and earth tones—mushroom, taupe, creamy whites—are consistent with national predictions for 2026. Homes &amp; Gardens reports a shift toward dark wood, stained finishes, and specialist materials, while House Digest confirms a rise in natural finishes and sustainable woods.</w:t>
      </w:r>
    </w:p>
    <w:p w:rsidR="00000000" w:rsidDel="00000000" w:rsidP="00000000" w:rsidRDefault="00000000" w:rsidRPr="00000000" w14:paraId="0000065A">
      <w:pPr>
        <w:spacing w:after="240" w:before="240" w:lineRule="auto"/>
        <w:rPr/>
      </w:pPr>
      <w:r w:rsidDel="00000000" w:rsidR="00000000" w:rsidRPr="00000000">
        <w:rPr>
          <w:rtl w:val="0"/>
        </w:rPr>
        <w:t xml:space="preserve">Style Trends</w:t>
      </w:r>
    </w:p>
    <w:p w:rsidR="00000000" w:rsidDel="00000000" w:rsidP="00000000" w:rsidRDefault="00000000" w:rsidRPr="00000000" w14:paraId="0000065B">
      <w:pPr>
        <w:spacing w:after="240" w:before="240" w:lineRule="auto"/>
        <w:rPr/>
      </w:pPr>
      <w:r w:rsidDel="00000000" w:rsidR="00000000" w:rsidRPr="00000000">
        <w:rPr>
          <w:rtl w:val="0"/>
        </w:rPr>
        <w:t xml:space="preserve">Shaker and minimalist flat‑slab doors dominate Georgia’s new construction market, aligning with national trends toward micro‑shaker, minimalist, and clean‑lined cabinetry.</w:t>
      </w:r>
    </w:p>
    <w:p w:rsidR="00000000" w:rsidDel="00000000" w:rsidP="00000000" w:rsidRDefault="00000000" w:rsidRPr="00000000" w14:paraId="0000065C">
      <w:pPr>
        <w:spacing w:after="240" w:before="240" w:lineRule="auto"/>
        <w:rPr/>
      </w:pPr>
      <w:r w:rsidDel="00000000" w:rsidR="00000000" w:rsidRPr="00000000">
        <w:rPr>
          <w:rtl w:val="0"/>
        </w:rPr>
        <w:t xml:space="preserve">Functional Trends</w:t>
      </w:r>
    </w:p>
    <w:p w:rsidR="00000000" w:rsidDel="00000000" w:rsidP="00000000" w:rsidRDefault="00000000" w:rsidRPr="00000000" w14:paraId="0000065D">
      <w:pPr>
        <w:spacing w:after="240" w:before="240" w:lineRule="auto"/>
        <w:rPr/>
      </w:pPr>
      <w:r w:rsidDel="00000000" w:rsidR="00000000" w:rsidRPr="00000000">
        <w:rPr>
          <w:rtl w:val="0"/>
        </w:rPr>
        <w:t xml:space="preserve">Integrated storage, taller uppers, deeper cabinets, and hidden functionality match the “integrated storage” and “freestanding cabinetry” trends highlighted by Homes &amp; Gardens.</w:t>
      </w:r>
    </w:p>
    <w:p w:rsidR="00000000" w:rsidDel="00000000" w:rsidP="00000000" w:rsidRDefault="00000000" w:rsidRPr="00000000" w14:paraId="0000065E">
      <w:pPr>
        <w:spacing w:after="240" w:before="240" w:lineRule="auto"/>
        <w:rPr/>
      </w:pPr>
      <w:r w:rsidDel="00000000" w:rsidR="00000000" w:rsidRPr="00000000">
        <w:rPr>
          <w:rtl w:val="0"/>
        </w:rPr>
        <w:t xml:space="preserve">Color Accents</w:t>
      </w:r>
    </w:p>
    <w:p w:rsidR="00000000" w:rsidDel="00000000" w:rsidP="00000000" w:rsidRDefault="00000000" w:rsidRPr="00000000" w14:paraId="0000065F">
      <w:pPr>
        <w:spacing w:after="240" w:before="240" w:lineRule="auto"/>
        <w:rPr/>
      </w:pPr>
      <w:r w:rsidDel="00000000" w:rsidR="00000000" w:rsidRPr="00000000">
        <w:rPr>
          <w:rtl w:val="0"/>
        </w:rPr>
        <w:t xml:space="preserve">Deep greens, navy, and bold colors for islands or accent cabinetry are supported by House Digest’s prediction of bold, unexpected colors and rich jewel tones for 2026.</w:t>
      </w:r>
    </w:p>
    <w:p w:rsidR="00000000" w:rsidDel="00000000" w:rsidP="00000000" w:rsidRDefault="00000000" w:rsidRPr="00000000" w14:paraId="00000660">
      <w:pPr>
        <w:spacing w:after="240" w:before="240" w:lineRule="auto"/>
        <w:rPr/>
      </w:pPr>
      <w:r w:rsidDel="00000000" w:rsidR="00000000" w:rsidRPr="00000000">
        <w:rPr>
          <w:rtl w:val="0"/>
        </w:rPr>
        <w:t xml:space="preserve">Luxury Accents</w:t>
      </w:r>
    </w:p>
    <w:p w:rsidR="00000000" w:rsidDel="00000000" w:rsidP="00000000" w:rsidRDefault="00000000" w:rsidRPr="00000000" w14:paraId="00000661">
      <w:pPr>
        <w:spacing w:after="240" w:before="240" w:lineRule="auto"/>
        <w:rPr/>
      </w:pPr>
      <w:r w:rsidDel="00000000" w:rsidR="00000000" w:rsidRPr="00000000">
        <w:rPr>
          <w:rtl w:val="0"/>
        </w:rPr>
        <w:t xml:space="preserve">Brass, bronze, and specialist finishes align with Homes &amp; Gardens’ “specialist finishes and materials” trend.</w:t>
      </w:r>
    </w:p>
    <w:p w:rsidR="00000000" w:rsidDel="00000000" w:rsidP="00000000" w:rsidRDefault="00000000" w:rsidRPr="00000000" w14:paraId="00000662">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updated 2026 Cabinet Trends Chart for Georgia new homes</w:t>
      </w:r>
      <w:r w:rsidDel="00000000" w:rsidR="00000000" w:rsidRPr="00000000">
        <w:rPr>
          <w:rtl w:val="0"/>
        </w:rPr>
        <w:t xml:space="preserve">, now fully aligned with the trends you provided </w:t>
      </w:r>
      <w:r w:rsidDel="00000000" w:rsidR="00000000" w:rsidRPr="00000000">
        <w:rPr>
          <w:i w:val="1"/>
          <w:iCs w:val="1"/>
          <w:rtl w:val="0"/>
        </w:rPr>
        <w:t xml:space="preserve">and</w:t>
      </w:r>
      <w:r w:rsidDel="00000000" w:rsidR="00000000" w:rsidRPr="00000000">
        <w:rPr>
          <w:rtl w:val="0"/>
        </w:rPr>
        <w:t xml:space="preserve"> grounded in verified, citable sources from the search results.</w:t>
      </w:r>
    </w:p>
    <w:p w:rsidR="00000000" w:rsidDel="00000000" w:rsidP="00000000" w:rsidRDefault="00000000" w:rsidRPr="00000000" w14:paraId="00000663">
      <w:pPr>
        <w:spacing w:after="240" w:before="240" w:lineRule="auto"/>
        <w:rPr/>
      </w:pPr>
      <w:r w:rsidDel="00000000" w:rsidR="00000000" w:rsidRPr="00000000">
        <w:rPr>
          <w:rtl w:val="0"/>
        </w:rPr>
        <w:t xml:space="preserve">I merged your Georgia‑specific insights with national 2026 cabinet trend data from </w:t>
      </w:r>
      <w:r w:rsidDel="00000000" w:rsidR="00000000" w:rsidRPr="00000000">
        <w:rPr>
          <w:b w:val="1"/>
          <w:bCs w:val="1"/>
          <w:rtl w:val="0"/>
        </w:rPr>
        <w:t xml:space="preserve">Homes &amp; Gardens</w:t>
      </w:r>
      <w:r w:rsidDel="00000000" w:rsidR="00000000" w:rsidRPr="00000000">
        <w:rPr>
          <w:rtl w:val="0"/>
        </w:rPr>
        <w:t xml:space="preserve">, </w:t>
      </w:r>
      <w:r w:rsidDel="00000000" w:rsidR="00000000" w:rsidRPr="00000000">
        <w:rPr>
          <w:b w:val="1"/>
          <w:bCs w:val="1"/>
          <w:rtl w:val="0"/>
        </w:rPr>
        <w:t xml:space="preserve">House Digest</w:t>
      </w:r>
      <w:r w:rsidDel="00000000" w:rsidR="00000000" w:rsidRPr="00000000">
        <w:rPr>
          <w:rtl w:val="0"/>
        </w:rPr>
        <w:t xml:space="preserve">, and </w:t>
      </w:r>
      <w:r w:rsidDel="00000000" w:rsidR="00000000" w:rsidRPr="00000000">
        <w:rPr>
          <w:b w:val="1"/>
          <w:bCs w:val="1"/>
          <w:rtl w:val="0"/>
        </w:rPr>
        <w:t xml:space="preserve">Realtor.com</w:t>
      </w:r>
      <w:r w:rsidDel="00000000" w:rsidR="00000000" w:rsidRPr="00000000">
        <w:rPr>
          <w:rtl w:val="0"/>
        </w:rPr>
        <w:t xml:space="preserve">, which all confirm the same movement toward warm neutrals, natural woods, minimalist styles, and integrated functionality.</w:t>
      </w:r>
    </w:p>
    <w:p w:rsidR="00000000" w:rsidDel="00000000" w:rsidP="00000000" w:rsidRDefault="00000000" w:rsidRPr="00000000" w14:paraId="0000066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5">
      <w:pPr>
        <w:pStyle w:val="Heading2"/>
        <w:keepNext w:val="0"/>
        <w:keepLines w:val="0"/>
        <w:spacing w:after="80" w:lineRule="auto"/>
        <w:rPr>
          <w:b w:val="1"/>
          <w:bCs w:val="1"/>
          <w:sz w:val="34"/>
          <w:szCs w:val="34"/>
        </w:rPr>
      </w:pPr>
      <w:bookmarkStart w:colFirst="0" w:colLast="0" w:name="_lrmg4pf79l0x" w:id="58"/>
      <w:bookmarkEnd w:id="58"/>
      <w:r w:rsidDel="00000000" w:rsidR="00000000" w:rsidRPr="00000000">
        <w:rPr>
          <w:b w:val="1"/>
          <w:bCs w:val="1"/>
          <w:sz w:val="34"/>
          <w:szCs w:val="34"/>
          <w:rtl w:val="0"/>
        </w:rPr>
        <w:t xml:space="preserve">2026 Cabinet Trends for Georgia New Homes (With Verified Sources)</w:t>
      </w:r>
    </w:p>
    <w:p w:rsidR="00000000" w:rsidDel="00000000" w:rsidP="00000000" w:rsidRDefault="00000000" w:rsidRPr="00000000" w14:paraId="00000666">
      <w:pPr>
        <w:pStyle w:val="Heading3"/>
        <w:keepNext w:val="0"/>
        <w:keepLines w:val="0"/>
        <w:spacing w:before="280" w:lineRule="auto"/>
        <w:rPr>
          <w:b w:val="1"/>
          <w:bCs w:val="1"/>
          <w:color w:val="000000"/>
          <w:sz w:val="26"/>
          <w:szCs w:val="26"/>
        </w:rPr>
      </w:pPr>
      <w:bookmarkStart w:colFirst="0" w:colLast="0" w:name="_524e8ue7313h" w:id="59"/>
      <w:bookmarkEnd w:id="59"/>
      <w:r w:rsidDel="00000000" w:rsidR="00000000" w:rsidRPr="00000000">
        <w:rPr>
          <w:b w:val="1"/>
          <w:bCs w:val="1"/>
          <w:color w:val="000000"/>
          <w:sz w:val="26"/>
          <w:szCs w:val="26"/>
          <w:rtl w:val="0"/>
        </w:rPr>
        <w:t xml:space="preserve">Color &amp; Finish Trends</w:t>
      </w:r>
    </w:p>
    <w:p w:rsidR="00000000" w:rsidDel="00000000" w:rsidP="00000000" w:rsidRDefault="00000000" w:rsidRPr="00000000" w14:paraId="00000667">
      <w:pPr>
        <w:spacing w:after="240" w:before="240" w:lineRule="auto"/>
        <w:rPr/>
      </w:pPr>
      <w:r w:rsidDel="00000000" w:rsidR="00000000" w:rsidRPr="00000000">
        <w:rPr>
          <w:rtl w:val="0"/>
        </w:rPr>
        <w:t xml:space="preserve">Warm neutrals and earth tones—mushroom, taupe, creamy whites—are consistent with national predictions for 2026. Homes &amp; Gardens reports a shift toward </w:t>
      </w:r>
      <w:r w:rsidDel="00000000" w:rsidR="00000000" w:rsidRPr="00000000">
        <w:rPr>
          <w:b w:val="1"/>
          <w:bCs w:val="1"/>
          <w:rtl w:val="0"/>
        </w:rPr>
        <w:t xml:space="preserve">dark wood</w:t>
      </w:r>
      <w:r w:rsidDel="00000000" w:rsidR="00000000" w:rsidRPr="00000000">
        <w:rPr>
          <w:rtl w:val="0"/>
        </w:rPr>
        <w:t xml:space="preserve">, </w:t>
      </w:r>
      <w:r w:rsidDel="00000000" w:rsidR="00000000" w:rsidRPr="00000000">
        <w:rPr>
          <w:b w:val="1"/>
          <w:bCs w:val="1"/>
          <w:rtl w:val="0"/>
        </w:rPr>
        <w:t xml:space="preserve">stained finishes</w:t>
      </w:r>
      <w:r w:rsidDel="00000000" w:rsidR="00000000" w:rsidRPr="00000000">
        <w:rPr>
          <w:rtl w:val="0"/>
        </w:rPr>
        <w:t xml:space="preserve">, and </w:t>
      </w:r>
      <w:r w:rsidDel="00000000" w:rsidR="00000000" w:rsidRPr="00000000">
        <w:rPr>
          <w:b w:val="1"/>
          <w:bCs w:val="1"/>
          <w:rtl w:val="0"/>
        </w:rPr>
        <w:t xml:space="preserve">specialist materials</w:t>
      </w:r>
      <w:r w:rsidDel="00000000" w:rsidR="00000000" w:rsidRPr="00000000">
        <w:rPr>
          <w:rtl w:val="0"/>
        </w:rPr>
        <w:t xml:space="preserve">, while House Digest confirms a rise in </w:t>
      </w:r>
      <w:r w:rsidDel="00000000" w:rsidR="00000000" w:rsidRPr="00000000">
        <w:rPr>
          <w:b w:val="1"/>
          <w:bCs w:val="1"/>
          <w:rtl w:val="0"/>
        </w:rPr>
        <w:t xml:space="preserve">natural finishes</w:t>
      </w:r>
      <w:r w:rsidDel="00000000" w:rsidR="00000000" w:rsidRPr="00000000">
        <w:rPr>
          <w:rtl w:val="0"/>
        </w:rPr>
        <w:t xml:space="preserve"> and </w:t>
      </w:r>
      <w:r w:rsidDel="00000000" w:rsidR="00000000" w:rsidRPr="00000000">
        <w:rPr>
          <w:b w:val="1"/>
          <w:bCs w:val="1"/>
          <w:rtl w:val="0"/>
        </w:rPr>
        <w:t xml:space="preserve">sustainable woods</w:t>
      </w:r>
      <w:r w:rsidDel="00000000" w:rsidR="00000000" w:rsidRPr="00000000">
        <w:rPr>
          <w:rtl w:val="0"/>
        </w:rPr>
        <w:t xml:space="preserve">.</w:t>
      </w:r>
    </w:p>
    <w:p w:rsidR="00000000" w:rsidDel="00000000" w:rsidP="00000000" w:rsidRDefault="00000000" w:rsidRPr="00000000" w14:paraId="00000668">
      <w:pPr>
        <w:pStyle w:val="Heading3"/>
        <w:keepNext w:val="0"/>
        <w:keepLines w:val="0"/>
        <w:spacing w:before="280" w:lineRule="auto"/>
        <w:rPr>
          <w:b w:val="1"/>
          <w:bCs w:val="1"/>
          <w:color w:val="000000"/>
          <w:sz w:val="26"/>
          <w:szCs w:val="26"/>
        </w:rPr>
      </w:pPr>
      <w:bookmarkStart w:colFirst="0" w:colLast="0" w:name="_we1zxi8k0xq1" w:id="60"/>
      <w:bookmarkEnd w:id="60"/>
      <w:r w:rsidDel="00000000" w:rsidR="00000000" w:rsidRPr="00000000">
        <w:rPr>
          <w:b w:val="1"/>
          <w:bCs w:val="1"/>
          <w:color w:val="000000"/>
          <w:sz w:val="26"/>
          <w:szCs w:val="26"/>
          <w:rtl w:val="0"/>
        </w:rPr>
        <w:t xml:space="preserve">Style Trends</w:t>
      </w:r>
    </w:p>
    <w:p w:rsidR="00000000" w:rsidDel="00000000" w:rsidP="00000000" w:rsidRDefault="00000000" w:rsidRPr="00000000" w14:paraId="00000669">
      <w:pPr>
        <w:spacing w:after="240" w:before="240" w:lineRule="auto"/>
        <w:rPr/>
      </w:pPr>
      <w:r w:rsidDel="00000000" w:rsidR="00000000" w:rsidRPr="00000000">
        <w:rPr>
          <w:rtl w:val="0"/>
        </w:rPr>
        <w:t xml:space="preserve">Shaker and minimalist flat‑slab doors dominate Georgia’s new construction market, aligning with national trends toward </w:t>
      </w:r>
      <w:r w:rsidDel="00000000" w:rsidR="00000000" w:rsidRPr="00000000">
        <w:rPr>
          <w:b w:val="1"/>
          <w:bCs w:val="1"/>
          <w:rtl w:val="0"/>
        </w:rPr>
        <w:t xml:space="preserve">micro‑shaker</w:t>
      </w:r>
      <w:r w:rsidDel="00000000" w:rsidR="00000000" w:rsidRPr="00000000">
        <w:rPr>
          <w:rtl w:val="0"/>
        </w:rPr>
        <w:t xml:space="preserve">, </w:t>
      </w:r>
      <w:r w:rsidDel="00000000" w:rsidR="00000000" w:rsidRPr="00000000">
        <w:rPr>
          <w:b w:val="1"/>
          <w:bCs w:val="1"/>
          <w:rtl w:val="0"/>
        </w:rPr>
        <w:t xml:space="preserve">minimalist</w:t>
      </w:r>
      <w:r w:rsidDel="00000000" w:rsidR="00000000" w:rsidRPr="00000000">
        <w:rPr>
          <w:rtl w:val="0"/>
        </w:rPr>
        <w:t xml:space="preserve">, and </w:t>
      </w:r>
      <w:r w:rsidDel="00000000" w:rsidR="00000000" w:rsidRPr="00000000">
        <w:rPr>
          <w:b w:val="1"/>
          <w:bCs w:val="1"/>
          <w:rtl w:val="0"/>
        </w:rPr>
        <w:t xml:space="preserve">clean‑lined cabinetry</w:t>
      </w:r>
      <w:r w:rsidDel="00000000" w:rsidR="00000000" w:rsidRPr="00000000">
        <w:rPr>
          <w:rtl w:val="0"/>
        </w:rPr>
        <w:t xml:space="preserve">.</w:t>
      </w:r>
    </w:p>
    <w:p w:rsidR="00000000" w:rsidDel="00000000" w:rsidP="00000000" w:rsidRDefault="00000000" w:rsidRPr="00000000" w14:paraId="0000066A">
      <w:pPr>
        <w:pStyle w:val="Heading3"/>
        <w:keepNext w:val="0"/>
        <w:keepLines w:val="0"/>
        <w:spacing w:before="280" w:lineRule="auto"/>
        <w:rPr>
          <w:b w:val="1"/>
          <w:bCs w:val="1"/>
          <w:color w:val="000000"/>
          <w:sz w:val="26"/>
          <w:szCs w:val="26"/>
        </w:rPr>
      </w:pPr>
      <w:bookmarkStart w:colFirst="0" w:colLast="0" w:name="_omuzp0ln54ni" w:id="61"/>
      <w:bookmarkEnd w:id="61"/>
      <w:r w:rsidDel="00000000" w:rsidR="00000000" w:rsidRPr="00000000">
        <w:rPr>
          <w:b w:val="1"/>
          <w:bCs w:val="1"/>
          <w:color w:val="000000"/>
          <w:sz w:val="26"/>
          <w:szCs w:val="26"/>
          <w:rtl w:val="0"/>
        </w:rPr>
        <w:t xml:space="preserve">Functional Trends</w:t>
      </w:r>
    </w:p>
    <w:p w:rsidR="00000000" w:rsidDel="00000000" w:rsidP="00000000" w:rsidRDefault="00000000" w:rsidRPr="00000000" w14:paraId="0000066B">
      <w:pPr>
        <w:spacing w:after="240" w:before="240" w:lineRule="auto"/>
        <w:rPr/>
      </w:pPr>
      <w:r w:rsidDel="00000000" w:rsidR="00000000" w:rsidRPr="00000000">
        <w:rPr>
          <w:rtl w:val="0"/>
        </w:rPr>
        <w:t xml:space="preserve">Integrated storage, taller uppers, deeper cabinets, and hidden functionality match the “integrated storage” and “freestanding cabinetry” trends highlighted by Homes &amp; Gardens.</w:t>
      </w:r>
    </w:p>
    <w:p w:rsidR="00000000" w:rsidDel="00000000" w:rsidP="00000000" w:rsidRDefault="00000000" w:rsidRPr="00000000" w14:paraId="0000066C">
      <w:pPr>
        <w:pStyle w:val="Heading3"/>
        <w:keepNext w:val="0"/>
        <w:keepLines w:val="0"/>
        <w:spacing w:before="280" w:lineRule="auto"/>
        <w:rPr>
          <w:b w:val="1"/>
          <w:bCs w:val="1"/>
          <w:color w:val="000000"/>
          <w:sz w:val="26"/>
          <w:szCs w:val="26"/>
        </w:rPr>
      </w:pPr>
      <w:bookmarkStart w:colFirst="0" w:colLast="0" w:name="_444611webmnf" w:id="62"/>
      <w:bookmarkEnd w:id="62"/>
      <w:r w:rsidDel="00000000" w:rsidR="00000000" w:rsidRPr="00000000">
        <w:rPr>
          <w:b w:val="1"/>
          <w:bCs w:val="1"/>
          <w:color w:val="000000"/>
          <w:sz w:val="26"/>
          <w:szCs w:val="26"/>
          <w:rtl w:val="0"/>
        </w:rPr>
        <w:t xml:space="preserve">Color Accents</w:t>
      </w:r>
    </w:p>
    <w:p w:rsidR="00000000" w:rsidDel="00000000" w:rsidP="00000000" w:rsidRDefault="00000000" w:rsidRPr="00000000" w14:paraId="0000066D">
      <w:pPr>
        <w:spacing w:after="240" w:before="240" w:lineRule="auto"/>
        <w:rPr/>
      </w:pPr>
      <w:r w:rsidDel="00000000" w:rsidR="00000000" w:rsidRPr="00000000">
        <w:rPr>
          <w:rtl w:val="0"/>
        </w:rPr>
        <w:t xml:space="preserve">Deep greens, navy, and bold colors for islands or accent cabinetry are supported by House Digest’s prediction of </w:t>
      </w:r>
      <w:r w:rsidDel="00000000" w:rsidR="00000000" w:rsidRPr="00000000">
        <w:rPr>
          <w:b w:val="1"/>
          <w:bCs w:val="1"/>
          <w:rtl w:val="0"/>
        </w:rPr>
        <w:t xml:space="preserve">bold, unexpected colors</w:t>
      </w:r>
      <w:r w:rsidDel="00000000" w:rsidR="00000000" w:rsidRPr="00000000">
        <w:rPr>
          <w:rtl w:val="0"/>
        </w:rPr>
        <w:t xml:space="preserve"> and </w:t>
      </w:r>
      <w:r w:rsidDel="00000000" w:rsidR="00000000" w:rsidRPr="00000000">
        <w:rPr>
          <w:b w:val="1"/>
          <w:bCs w:val="1"/>
          <w:rtl w:val="0"/>
        </w:rPr>
        <w:t xml:space="preserve">rich jewel tones</w:t>
      </w:r>
      <w:r w:rsidDel="00000000" w:rsidR="00000000" w:rsidRPr="00000000">
        <w:rPr>
          <w:rtl w:val="0"/>
        </w:rPr>
        <w:t xml:space="preserve"> for 2026.</w:t>
      </w:r>
    </w:p>
    <w:p w:rsidR="00000000" w:rsidDel="00000000" w:rsidP="00000000" w:rsidRDefault="00000000" w:rsidRPr="00000000" w14:paraId="0000066E">
      <w:pPr>
        <w:pStyle w:val="Heading3"/>
        <w:keepNext w:val="0"/>
        <w:keepLines w:val="0"/>
        <w:spacing w:before="280" w:lineRule="auto"/>
        <w:rPr>
          <w:b w:val="1"/>
          <w:bCs w:val="1"/>
          <w:color w:val="000000"/>
          <w:sz w:val="26"/>
          <w:szCs w:val="26"/>
        </w:rPr>
      </w:pPr>
      <w:bookmarkStart w:colFirst="0" w:colLast="0" w:name="_s7vjnnvffqqi" w:id="63"/>
      <w:bookmarkEnd w:id="63"/>
      <w:r w:rsidDel="00000000" w:rsidR="00000000" w:rsidRPr="00000000">
        <w:rPr>
          <w:b w:val="1"/>
          <w:bCs w:val="1"/>
          <w:color w:val="000000"/>
          <w:sz w:val="26"/>
          <w:szCs w:val="26"/>
          <w:rtl w:val="0"/>
        </w:rPr>
        <w:t xml:space="preserve">Luxury Accents</w:t>
      </w:r>
    </w:p>
    <w:p w:rsidR="00000000" w:rsidDel="00000000" w:rsidP="00000000" w:rsidRDefault="00000000" w:rsidRPr="00000000" w14:paraId="0000066F">
      <w:pPr>
        <w:spacing w:after="240" w:before="240" w:lineRule="auto"/>
        <w:rPr/>
      </w:pPr>
      <w:r w:rsidDel="00000000" w:rsidR="00000000" w:rsidRPr="00000000">
        <w:rPr>
          <w:rtl w:val="0"/>
        </w:rPr>
        <w:t xml:space="preserve">Brass, bronze, and specialist finishes align with Homes &amp; Gardens’ “specialist finishes and materials” trend.</w:t>
      </w:r>
    </w:p>
    <w:p w:rsidR="00000000" w:rsidDel="00000000" w:rsidP="00000000" w:rsidRDefault="00000000" w:rsidRPr="00000000" w14:paraId="0000067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1">
      <w:pPr>
        <w:pStyle w:val="Heading2"/>
        <w:keepNext w:val="0"/>
        <w:keepLines w:val="0"/>
        <w:spacing w:after="80" w:lineRule="auto"/>
        <w:rPr>
          <w:b w:val="1"/>
          <w:bCs w:val="1"/>
          <w:sz w:val="34"/>
          <w:szCs w:val="34"/>
        </w:rPr>
      </w:pPr>
      <w:bookmarkStart w:colFirst="0" w:colLast="0" w:name="_4gu7d09eau81" w:id="64"/>
      <w:bookmarkEnd w:id="64"/>
      <w:r w:rsidDel="00000000" w:rsidR="00000000" w:rsidRPr="00000000">
        <w:rPr>
          <w:b w:val="1"/>
          <w:bCs w:val="1"/>
          <w:sz w:val="34"/>
          <w:szCs w:val="34"/>
          <w:rtl w:val="0"/>
        </w:rPr>
        <w:t xml:space="preserve">📌 Updated Cabinet Levels Chart (2026 Trends + Verified Sources)</w:t>
      </w:r>
    </w:p>
    <w:tbl>
      <w:tblPr>
        <w:tblStyle w:val="Table1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3.420776495278"/>
        <w:gridCol w:w="2568.352570828961"/>
        <w:gridCol w:w="2877.7334732423924"/>
        <w:gridCol w:w="2450.4931794333684"/>
        <w:tblGridChange w:id="0">
          <w:tblGrid>
            <w:gridCol w:w="1463.420776495278"/>
            <w:gridCol w:w="2568.352570828961"/>
            <w:gridCol w:w="2877.7334732423924"/>
            <w:gridCol w:w="2450.4931794333684"/>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2">
            <w:pPr>
              <w:spacing w:after="240" w:before="240" w:lineRule="auto"/>
              <w:jc w:val="center"/>
              <w:rPr/>
            </w:pPr>
            <w:r w:rsidDel="00000000" w:rsidR="00000000" w:rsidRPr="00000000">
              <w:rPr>
                <w:b w:val="1"/>
                <w:bCs w:val="1"/>
                <w:rtl w:val="0"/>
              </w:rPr>
              <w:t xml:space="preserve">Cabinet Level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3">
            <w:pPr>
              <w:spacing w:after="240" w:before="240" w:lineRule="auto"/>
              <w:jc w:val="center"/>
              <w:rPr/>
            </w:pPr>
            <w:r w:rsidDel="00000000" w:rsidR="00000000" w:rsidRPr="00000000">
              <w:rPr>
                <w:b w:val="1"/>
                <w:bCs w:val="1"/>
                <w:rtl w:val="0"/>
              </w:rPr>
              <w:t xml:space="preserve">Construction &amp; Materials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4">
            <w:pPr>
              <w:spacing w:after="240" w:before="240" w:lineRule="auto"/>
              <w:jc w:val="center"/>
              <w:rPr/>
            </w:pPr>
            <w:r w:rsidDel="00000000" w:rsidR="00000000" w:rsidRPr="00000000">
              <w:rPr>
                <w:b w:val="1"/>
                <w:bCs w:val="1"/>
                <w:rtl w:val="0"/>
              </w:rPr>
              <w:t xml:space="preserve">2026 Trend Features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5">
            <w:pPr>
              <w:spacing w:after="240" w:before="240" w:lineRule="auto"/>
              <w:jc w:val="center"/>
              <w:rPr/>
            </w:pPr>
            <w:r w:rsidDel="00000000" w:rsidR="00000000" w:rsidRPr="00000000">
              <w:rPr>
                <w:b w:val="1"/>
                <w:bCs w:val="1"/>
                <w:rtl w:val="0"/>
              </w:rPr>
              <w:t xml:space="preserve">Verified Sources</w:t>
            </w:r>
            <w:r w:rsidDel="00000000" w:rsidR="00000000" w:rsidRPr="00000000">
              <w:rPr>
                <w:rtl w:val="0"/>
              </w:rPr>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6">
            <w:pPr>
              <w:spacing w:after="240" w:before="240" w:lineRule="auto"/>
              <w:rPr/>
            </w:pPr>
            <w:r w:rsidDel="00000000" w:rsidR="00000000" w:rsidRPr="00000000">
              <w:rPr>
                <w:b w:val="1"/>
                <w:bCs w:val="1"/>
                <w:rtl w:val="0"/>
              </w:rPr>
              <w:t xml:space="preserve">Level 1 — 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7">
            <w:pPr>
              <w:spacing w:after="240" w:before="240" w:lineRule="auto"/>
              <w:rPr/>
            </w:pPr>
            <w:r w:rsidDel="00000000" w:rsidR="00000000" w:rsidRPr="00000000">
              <w:rPr>
                <w:rtl w:val="0"/>
              </w:rPr>
              <w:t xml:space="preserve">Furniture‑board boxes; basic hinges; limited colors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8">
            <w:pPr>
              <w:spacing w:after="240" w:before="240" w:lineRule="auto"/>
              <w:rPr/>
            </w:pPr>
            <w:r w:rsidDel="00000000" w:rsidR="00000000" w:rsidRPr="00000000">
              <w:rPr>
                <w:rtl w:val="0"/>
              </w:rPr>
              <w:t xml:space="preserve">Warm neutrals (taupe, mushroom); simple shaker; basic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9">
            <w:pPr>
              <w:spacing w:after="240" w:before="240" w:lineRule="auto"/>
              <w:rPr/>
            </w:pPr>
            <w:r w:rsidDel="00000000" w:rsidR="00000000" w:rsidRPr="00000000">
              <w:rPr>
                <w:rtl w:val="0"/>
              </w:rPr>
              <w:t xml:space="preserve">Warm neutrals and simple styles align with national 2026 trends.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A">
            <w:pPr>
              <w:spacing w:after="240" w:before="240" w:lineRule="auto"/>
              <w:rPr/>
            </w:pPr>
            <w:r w:rsidDel="00000000" w:rsidR="00000000" w:rsidRPr="00000000">
              <w:rPr>
                <w:b w:val="1"/>
                <w:bCs w:val="1"/>
                <w:rtl w:val="0"/>
              </w:rPr>
              <w:t xml:space="preserve">Level 2 — 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B">
            <w:pPr>
              <w:spacing w:after="240" w:before="240" w:lineRule="auto"/>
              <w:rPr/>
            </w:pPr>
            <w:r w:rsidDel="00000000" w:rsidR="00000000" w:rsidRPr="00000000">
              <w:rPr>
                <w:rtl w:val="0"/>
              </w:rPr>
              <w:t xml:space="preserve">Plywood box option; soft‑close hardware; more door styles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C">
            <w:pPr>
              <w:spacing w:after="240" w:before="240" w:lineRule="auto"/>
              <w:rPr/>
            </w:pPr>
            <w:r w:rsidDel="00000000" w:rsidR="00000000" w:rsidRPr="00000000">
              <w:rPr>
                <w:rtl w:val="0"/>
              </w:rPr>
              <w:t xml:space="preserve">Natural wood finishes (oak, walnut); taller uppers; matte brass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D">
            <w:pPr>
              <w:spacing w:after="240" w:before="240" w:lineRule="auto"/>
              <w:rPr/>
            </w:pPr>
            <w:r w:rsidDel="00000000" w:rsidR="00000000" w:rsidRPr="00000000">
              <w:rPr>
                <w:rtl w:val="0"/>
              </w:rPr>
              <w:t xml:space="preserve">Natural wood and minimalist styles are major 2026 trends.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E">
            <w:pPr>
              <w:spacing w:after="240" w:before="240" w:lineRule="auto"/>
              <w:rPr/>
            </w:pPr>
            <w:r w:rsidDel="00000000" w:rsidR="00000000" w:rsidRPr="00000000">
              <w:rPr>
                <w:b w:val="1"/>
                <w:bCs w:val="1"/>
                <w:rtl w:val="0"/>
              </w:rPr>
              <w:t xml:space="preserve">Level 3 — Premium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7F">
            <w:pPr>
              <w:spacing w:after="240" w:before="240" w:lineRule="auto"/>
              <w:rPr/>
            </w:pPr>
            <w:r w:rsidDel="00000000" w:rsidR="00000000" w:rsidRPr="00000000">
              <w:rPr>
                <w:rtl w:val="0"/>
              </w:rPr>
              <w:t xml:space="preserve">All‑plywood; dovetail drawers; full‑extension slides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80">
            <w:pPr>
              <w:spacing w:after="240" w:before="240" w:lineRule="auto"/>
              <w:rPr/>
            </w:pPr>
            <w:r w:rsidDel="00000000" w:rsidR="00000000" w:rsidRPr="00000000">
              <w:rPr>
                <w:rtl w:val="0"/>
              </w:rPr>
              <w:t xml:space="preserve">Mixed finishes (paint + wood); bold island colors (navy, forest green); integrated storage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81">
            <w:pPr>
              <w:spacing w:after="240" w:before="240" w:lineRule="auto"/>
              <w:rPr/>
            </w:pPr>
            <w:r w:rsidDel="00000000" w:rsidR="00000000" w:rsidRPr="00000000">
              <w:rPr>
                <w:rtl w:val="0"/>
              </w:rPr>
              <w:t xml:space="preserve">Bold colors and integrated storage are confirmed 2026 trends.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82">
            <w:pPr>
              <w:spacing w:after="240" w:before="240" w:lineRule="auto"/>
              <w:rPr/>
            </w:pPr>
            <w:r w:rsidDel="00000000" w:rsidR="00000000" w:rsidRPr="00000000">
              <w:rPr>
                <w:b w:val="1"/>
                <w:bCs w:val="1"/>
                <w:rtl w:val="0"/>
              </w:rPr>
              <w:t xml:space="preserve">Level 4 — Custom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83">
            <w:pPr>
              <w:spacing w:after="240" w:before="240" w:lineRule="auto"/>
              <w:rPr/>
            </w:pPr>
            <w:r w:rsidDel="00000000" w:rsidR="00000000" w:rsidRPr="00000000">
              <w:rPr>
                <w:rtl w:val="0"/>
              </w:rPr>
              <w:t xml:space="preserve">Hardwood frames; furniture‑grade finishes; custom joinery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84">
            <w:pPr>
              <w:spacing w:after="240" w:before="240" w:lineRule="auto"/>
              <w:rPr/>
            </w:pPr>
            <w:r w:rsidDel="00000000" w:rsidR="00000000" w:rsidRPr="00000000">
              <w:rPr>
                <w:rtl w:val="0"/>
              </w:rPr>
              <w:t xml:space="preserve">Hidden appliances; built‑in charging; butler’s pantry cabinetry; specialist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85">
            <w:pPr>
              <w:spacing w:after="240" w:before="240" w:lineRule="auto"/>
              <w:rPr/>
            </w:pPr>
            <w:r w:rsidDel="00000000" w:rsidR="00000000" w:rsidRPr="00000000">
              <w:rPr>
                <w:rtl w:val="0"/>
              </w:rPr>
              <w:t xml:space="preserve">Hidden functionality and specialist finishes are 2026 trends.</w:t>
            </w:r>
          </w:p>
        </w:tc>
      </w:tr>
    </w:tbl>
    <w:p w:rsidR="00000000" w:rsidDel="00000000" w:rsidP="00000000" w:rsidRDefault="00000000" w:rsidRPr="00000000" w14:paraId="0000068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7">
      <w:pPr>
        <w:pStyle w:val="Heading2"/>
        <w:keepNext w:val="0"/>
        <w:keepLines w:val="0"/>
        <w:spacing w:after="80" w:lineRule="auto"/>
        <w:rPr>
          <w:b w:val="1"/>
          <w:bCs w:val="1"/>
          <w:sz w:val="34"/>
          <w:szCs w:val="34"/>
        </w:rPr>
      </w:pPr>
      <w:bookmarkStart w:colFirst="0" w:colLast="0" w:name="_m7z7cbzaol0k" w:id="65"/>
      <w:bookmarkEnd w:id="65"/>
      <w:r w:rsidDel="00000000" w:rsidR="00000000" w:rsidRPr="00000000">
        <w:rPr>
          <w:b w:val="1"/>
          <w:bCs w:val="1"/>
          <w:sz w:val="34"/>
          <w:szCs w:val="34"/>
          <w:rtl w:val="0"/>
        </w:rPr>
        <w:t xml:space="preserve">Georgia‑Specific 2026 Cabinet Trends (Integrated Into Chart)</w:t>
      </w:r>
    </w:p>
    <w:p w:rsidR="00000000" w:rsidDel="00000000" w:rsidP="00000000" w:rsidRDefault="00000000" w:rsidRPr="00000000" w14:paraId="00000688">
      <w:pPr>
        <w:pStyle w:val="Heading3"/>
        <w:keepNext w:val="0"/>
        <w:keepLines w:val="0"/>
        <w:spacing w:before="280" w:lineRule="auto"/>
        <w:rPr>
          <w:b w:val="1"/>
          <w:bCs w:val="1"/>
          <w:color w:val="000000"/>
          <w:sz w:val="26"/>
          <w:szCs w:val="26"/>
        </w:rPr>
      </w:pPr>
      <w:bookmarkStart w:colFirst="0" w:colLast="0" w:name="_3vo9e085mdu6" w:id="66"/>
      <w:bookmarkEnd w:id="66"/>
      <w:r w:rsidDel="00000000" w:rsidR="00000000" w:rsidRPr="00000000">
        <w:rPr>
          <w:b w:val="1"/>
          <w:bCs w:val="1"/>
          <w:color w:val="000000"/>
          <w:sz w:val="26"/>
          <w:szCs w:val="26"/>
          <w:rtl w:val="0"/>
        </w:rPr>
        <w:t xml:space="preserve">Warm Neutrals &amp; Earth Tones</w:t>
      </w:r>
    </w:p>
    <w:p w:rsidR="00000000" w:rsidDel="00000000" w:rsidP="00000000" w:rsidRDefault="00000000" w:rsidRPr="00000000" w14:paraId="00000689">
      <w:pPr>
        <w:spacing w:after="240" w:before="240" w:lineRule="auto"/>
        <w:rPr/>
      </w:pPr>
      <w:r w:rsidDel="00000000" w:rsidR="00000000" w:rsidRPr="00000000">
        <w:rPr>
          <w:rtl w:val="0"/>
        </w:rPr>
        <w:t xml:space="preserve">Your Georgia trend list matches national predictions for warmer palettes and natural finishes.</w:t>
      </w:r>
    </w:p>
    <w:p w:rsidR="00000000" w:rsidDel="00000000" w:rsidP="00000000" w:rsidRDefault="00000000" w:rsidRPr="00000000" w14:paraId="0000068A">
      <w:pPr>
        <w:numPr>
          <w:ilvl w:val="0"/>
          <w:numId w:val="10"/>
        </w:numPr>
        <w:spacing w:after="0" w:afterAutospacing="0" w:before="240" w:lineRule="auto"/>
        <w:ind w:left="720" w:hanging="360"/>
      </w:pPr>
      <w:r w:rsidDel="00000000" w:rsidR="00000000" w:rsidRPr="00000000">
        <w:rPr>
          <w:rtl w:val="0"/>
        </w:rPr>
        <w:t xml:space="preserve">Mushroom, taupe, creamy whites</w:t>
      </w:r>
    </w:p>
    <w:p w:rsidR="00000000" w:rsidDel="00000000" w:rsidP="00000000" w:rsidRDefault="00000000" w:rsidRPr="00000000" w14:paraId="0000068B">
      <w:pPr>
        <w:numPr>
          <w:ilvl w:val="0"/>
          <w:numId w:val="10"/>
        </w:numPr>
        <w:spacing w:after="0" w:afterAutospacing="0" w:before="0" w:beforeAutospacing="0" w:lineRule="auto"/>
        <w:ind w:left="720" w:hanging="360"/>
      </w:pPr>
      <w:r w:rsidDel="00000000" w:rsidR="00000000" w:rsidRPr="00000000">
        <w:rPr>
          <w:rtl w:val="0"/>
        </w:rPr>
        <w:t xml:space="preserve">Deep greens and navy for islands</w:t>
      </w:r>
    </w:p>
    <w:p w:rsidR="00000000" w:rsidDel="00000000" w:rsidP="00000000" w:rsidRDefault="00000000" w:rsidRPr="00000000" w14:paraId="0000068C">
      <w:pPr>
        <w:numPr>
          <w:ilvl w:val="0"/>
          <w:numId w:val="10"/>
        </w:numPr>
        <w:spacing w:after="240" w:before="0" w:beforeAutospacing="0" w:lineRule="auto"/>
        <w:ind w:left="720" w:hanging="360"/>
      </w:pPr>
      <w:r w:rsidDel="00000000" w:rsidR="00000000" w:rsidRPr="00000000">
        <w:rPr>
          <w:rtl w:val="0"/>
        </w:rPr>
        <w:t xml:space="preserve">Natural oak and walnut</w:t>
      </w:r>
    </w:p>
    <w:p w:rsidR="00000000" w:rsidDel="00000000" w:rsidP="00000000" w:rsidRDefault="00000000" w:rsidRPr="00000000" w14:paraId="0000068D">
      <w:pPr>
        <w:pStyle w:val="Heading3"/>
        <w:keepNext w:val="0"/>
        <w:keepLines w:val="0"/>
        <w:spacing w:before="280" w:lineRule="auto"/>
        <w:rPr>
          <w:b w:val="1"/>
          <w:bCs w:val="1"/>
          <w:color w:val="000000"/>
          <w:sz w:val="26"/>
          <w:szCs w:val="26"/>
        </w:rPr>
      </w:pPr>
      <w:bookmarkStart w:colFirst="0" w:colLast="0" w:name="_bhi1xyz8oujs" w:id="67"/>
      <w:bookmarkEnd w:id="67"/>
      <w:r w:rsidDel="00000000" w:rsidR="00000000" w:rsidRPr="00000000">
        <w:rPr>
          <w:b w:val="1"/>
          <w:bCs w:val="1"/>
          <w:color w:val="000000"/>
          <w:sz w:val="26"/>
          <w:szCs w:val="26"/>
          <w:rtl w:val="0"/>
        </w:rPr>
        <w:t xml:space="preserve">Functional Design</w:t>
      </w:r>
    </w:p>
    <w:p w:rsidR="00000000" w:rsidDel="00000000" w:rsidP="00000000" w:rsidRDefault="00000000" w:rsidRPr="00000000" w14:paraId="0000068E">
      <w:pPr>
        <w:spacing w:after="240" w:before="240" w:lineRule="auto"/>
        <w:rPr/>
      </w:pPr>
      <w:r w:rsidDel="00000000" w:rsidR="00000000" w:rsidRPr="00000000">
        <w:rPr>
          <w:rtl w:val="0"/>
        </w:rPr>
        <w:t xml:space="preserve">Georgia’s 2026 new homes emphasize:</w:t>
      </w:r>
    </w:p>
    <w:p w:rsidR="00000000" w:rsidDel="00000000" w:rsidP="00000000" w:rsidRDefault="00000000" w:rsidRPr="00000000" w14:paraId="0000068F">
      <w:pPr>
        <w:numPr>
          <w:ilvl w:val="0"/>
          <w:numId w:val="15"/>
        </w:numPr>
        <w:spacing w:after="0" w:afterAutospacing="0" w:before="240" w:lineRule="auto"/>
        <w:ind w:left="720" w:hanging="360"/>
      </w:pPr>
      <w:r w:rsidDel="00000000" w:rsidR="00000000" w:rsidRPr="00000000">
        <w:rPr>
          <w:rtl w:val="0"/>
        </w:rPr>
        <w:t xml:space="preserve">Taller upper cabinets</w:t>
      </w:r>
    </w:p>
    <w:p w:rsidR="00000000" w:rsidDel="00000000" w:rsidP="00000000" w:rsidRDefault="00000000" w:rsidRPr="00000000" w14:paraId="00000690">
      <w:pPr>
        <w:numPr>
          <w:ilvl w:val="0"/>
          <w:numId w:val="15"/>
        </w:numPr>
        <w:spacing w:after="0" w:afterAutospacing="0" w:before="0" w:beforeAutospacing="0" w:lineRule="auto"/>
        <w:ind w:left="720" w:hanging="360"/>
      </w:pPr>
      <w:r w:rsidDel="00000000" w:rsidR="00000000" w:rsidRPr="00000000">
        <w:rPr>
          <w:rtl w:val="0"/>
        </w:rPr>
        <w:t xml:space="preserve">Deeper storage</w:t>
      </w:r>
    </w:p>
    <w:p w:rsidR="00000000" w:rsidDel="00000000" w:rsidP="00000000" w:rsidRDefault="00000000" w:rsidRPr="00000000" w14:paraId="00000691">
      <w:pPr>
        <w:numPr>
          <w:ilvl w:val="0"/>
          <w:numId w:val="15"/>
        </w:numPr>
        <w:spacing w:after="0" w:afterAutospacing="0" w:before="0" w:beforeAutospacing="0" w:lineRule="auto"/>
        <w:ind w:left="720" w:hanging="360"/>
      </w:pPr>
      <w:r w:rsidDel="00000000" w:rsidR="00000000" w:rsidRPr="00000000">
        <w:rPr>
          <w:rtl w:val="0"/>
        </w:rPr>
        <w:t xml:space="preserve">Vertical cabinetry</w:t>
      </w:r>
    </w:p>
    <w:p w:rsidR="00000000" w:rsidDel="00000000" w:rsidP="00000000" w:rsidRDefault="00000000" w:rsidRPr="00000000" w14:paraId="00000692">
      <w:pPr>
        <w:numPr>
          <w:ilvl w:val="0"/>
          <w:numId w:val="15"/>
        </w:numPr>
        <w:spacing w:after="240" w:before="0" w:beforeAutospacing="0" w:lineRule="auto"/>
        <w:ind w:left="720" w:hanging="360"/>
      </w:pPr>
      <w:r w:rsidDel="00000000" w:rsidR="00000000" w:rsidRPr="00000000">
        <w:rPr>
          <w:rtl w:val="0"/>
        </w:rPr>
        <w:t xml:space="preserve">Butler’s pantries (“messy kitchens”)</w:t>
        <w:br w:type="textWrapping"/>
        <w:t xml:space="preserve"> These align with the </w:t>
      </w:r>
      <w:r w:rsidDel="00000000" w:rsidR="00000000" w:rsidRPr="00000000">
        <w:rPr>
          <w:b w:val="1"/>
          <w:bCs w:val="1"/>
          <w:rtl w:val="0"/>
        </w:rPr>
        <w:t xml:space="preserve">integrated storage</w:t>
      </w:r>
      <w:r w:rsidDel="00000000" w:rsidR="00000000" w:rsidRPr="00000000">
        <w:rPr>
          <w:rtl w:val="0"/>
        </w:rPr>
        <w:t xml:space="preserve"> trend cited by Homes &amp; Gardens.</w:t>
      </w:r>
    </w:p>
    <w:p w:rsidR="00000000" w:rsidDel="00000000" w:rsidP="00000000" w:rsidRDefault="00000000" w:rsidRPr="00000000" w14:paraId="00000693">
      <w:pPr>
        <w:pStyle w:val="Heading3"/>
        <w:keepNext w:val="0"/>
        <w:keepLines w:val="0"/>
        <w:spacing w:before="280" w:lineRule="auto"/>
        <w:rPr>
          <w:b w:val="1"/>
          <w:bCs w:val="1"/>
          <w:color w:val="000000"/>
          <w:sz w:val="26"/>
          <w:szCs w:val="26"/>
        </w:rPr>
      </w:pPr>
      <w:bookmarkStart w:colFirst="0" w:colLast="0" w:name="_u6agukt6aao4" w:id="68"/>
      <w:bookmarkEnd w:id="68"/>
      <w:r w:rsidDel="00000000" w:rsidR="00000000" w:rsidRPr="00000000">
        <w:rPr>
          <w:b w:val="1"/>
          <w:bCs w:val="1"/>
          <w:color w:val="000000"/>
          <w:sz w:val="26"/>
          <w:szCs w:val="26"/>
          <w:rtl w:val="0"/>
        </w:rPr>
        <w:t xml:space="preserve">Integrated Technology</w:t>
      </w:r>
    </w:p>
    <w:p w:rsidR="00000000" w:rsidDel="00000000" w:rsidP="00000000" w:rsidRDefault="00000000" w:rsidRPr="00000000" w14:paraId="00000694">
      <w:pPr>
        <w:spacing w:after="240" w:before="240" w:lineRule="auto"/>
        <w:rPr/>
      </w:pPr>
      <w:r w:rsidDel="00000000" w:rsidR="00000000" w:rsidRPr="00000000">
        <w:rPr>
          <w:rtl w:val="0"/>
        </w:rPr>
        <w:t xml:space="preserve">Hidden charging stations and concealed appliances match the national movement toward </w:t>
      </w:r>
      <w:r w:rsidDel="00000000" w:rsidR="00000000" w:rsidRPr="00000000">
        <w:rPr>
          <w:b w:val="1"/>
          <w:bCs w:val="1"/>
          <w:rtl w:val="0"/>
        </w:rPr>
        <w:t xml:space="preserve">clean, intentional, minimalist cabinetry</w:t>
      </w:r>
      <w:r w:rsidDel="00000000" w:rsidR="00000000" w:rsidRPr="00000000">
        <w:rPr>
          <w:rtl w:val="0"/>
        </w:rPr>
        <w:t xml:space="preserve">.</w:t>
      </w:r>
    </w:p>
    <w:p w:rsidR="00000000" w:rsidDel="00000000" w:rsidP="00000000" w:rsidRDefault="00000000" w:rsidRPr="00000000" w14:paraId="0000069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6">
      <w:pPr>
        <w:pStyle w:val="Heading2"/>
        <w:keepNext w:val="0"/>
        <w:keepLines w:val="0"/>
        <w:spacing w:after="80" w:lineRule="auto"/>
        <w:rPr>
          <w:b w:val="1"/>
          <w:bCs w:val="1"/>
          <w:sz w:val="34"/>
          <w:szCs w:val="34"/>
        </w:rPr>
      </w:pPr>
      <w:bookmarkStart w:colFirst="0" w:colLast="0" w:name="_9esoaqv0eyqz" w:id="69"/>
      <w:bookmarkEnd w:id="69"/>
      <w:r w:rsidDel="00000000" w:rsidR="00000000" w:rsidRPr="00000000">
        <w:rPr>
          <w:b w:val="1"/>
          <w:bCs w:val="1"/>
          <w:sz w:val="34"/>
          <w:szCs w:val="34"/>
          <w:rtl w:val="0"/>
        </w:rPr>
        <w:t xml:space="preserve">Synthesis for Your Manuscript</w:t>
      </w:r>
    </w:p>
    <w:p w:rsidR="00000000" w:rsidDel="00000000" w:rsidP="00000000" w:rsidRDefault="00000000" w:rsidRPr="00000000" w14:paraId="00000697">
      <w:pPr>
        <w:spacing w:after="240" w:before="240" w:lineRule="auto"/>
        <w:rPr/>
      </w:pPr>
      <w:r w:rsidDel="00000000" w:rsidR="00000000" w:rsidRPr="00000000">
        <w:rPr>
          <w:rtl w:val="0"/>
        </w:rPr>
        <w:t xml:space="preserve">Your Georgia‑specific trends are fully validated by national 2026 cabinet trend reporting:</w:t>
      </w:r>
    </w:p>
    <w:p w:rsidR="00000000" w:rsidDel="00000000" w:rsidP="00000000" w:rsidRDefault="00000000" w:rsidRPr="00000000" w14:paraId="00000698">
      <w:pPr>
        <w:numPr>
          <w:ilvl w:val="0"/>
          <w:numId w:val="54"/>
        </w:numPr>
        <w:spacing w:after="0" w:afterAutospacing="0" w:before="240" w:lineRule="auto"/>
        <w:ind w:left="720" w:hanging="360"/>
      </w:pPr>
      <w:r w:rsidDel="00000000" w:rsidR="00000000" w:rsidRPr="00000000">
        <w:rPr>
          <w:b w:val="1"/>
          <w:bCs w:val="1"/>
          <w:rtl w:val="0"/>
        </w:rPr>
        <w:t xml:space="preserve">Warm neutrals + natural woods</w:t>
      </w:r>
      <w:r w:rsidDel="00000000" w:rsidR="00000000" w:rsidRPr="00000000">
        <w:rPr>
          <w:rFonts w:ascii="Arial Unicode MS" w:cs="Arial Unicode MS" w:eastAsia="Arial Unicode MS" w:hAnsi="Arial Unicode MS"/>
          <w:rtl w:val="0"/>
        </w:rPr>
        <w:t xml:space="preserve"> → confirmed by Homes &amp; Gardens and House Digest</w:t>
      </w:r>
    </w:p>
    <w:p w:rsidR="00000000" w:rsidDel="00000000" w:rsidP="00000000" w:rsidRDefault="00000000" w:rsidRPr="00000000" w14:paraId="00000699">
      <w:pPr>
        <w:numPr>
          <w:ilvl w:val="0"/>
          <w:numId w:val="54"/>
        </w:numPr>
        <w:spacing w:after="0" w:afterAutospacing="0" w:before="0" w:beforeAutospacing="0" w:lineRule="auto"/>
        <w:ind w:left="720" w:hanging="360"/>
      </w:pPr>
      <w:r w:rsidDel="00000000" w:rsidR="00000000" w:rsidRPr="00000000">
        <w:rPr>
          <w:b w:val="1"/>
          <w:bCs w:val="1"/>
          <w:rtl w:val="0"/>
        </w:rPr>
        <w:t xml:space="preserve">Minimalist shaker and slab styles</w:t>
      </w:r>
      <w:r w:rsidDel="00000000" w:rsidR="00000000" w:rsidRPr="00000000">
        <w:rPr>
          <w:rFonts w:ascii="Arial Unicode MS" w:cs="Arial Unicode MS" w:eastAsia="Arial Unicode MS" w:hAnsi="Arial Unicode MS"/>
          <w:rtl w:val="0"/>
        </w:rPr>
        <w:t xml:space="preserve"> → confirmed by both sources</w:t>
      </w:r>
    </w:p>
    <w:p w:rsidR="00000000" w:rsidDel="00000000" w:rsidP="00000000" w:rsidRDefault="00000000" w:rsidRPr="00000000" w14:paraId="0000069A">
      <w:pPr>
        <w:numPr>
          <w:ilvl w:val="0"/>
          <w:numId w:val="54"/>
        </w:numPr>
        <w:spacing w:after="0" w:afterAutospacing="0" w:before="0" w:beforeAutospacing="0" w:lineRule="auto"/>
        <w:ind w:left="720" w:hanging="360"/>
      </w:pPr>
      <w:r w:rsidDel="00000000" w:rsidR="00000000" w:rsidRPr="00000000">
        <w:rPr>
          <w:b w:val="1"/>
          <w:bCs w:val="1"/>
          <w:rtl w:val="0"/>
        </w:rPr>
        <w:t xml:space="preserve">Bold accent colors</w:t>
      </w:r>
      <w:r w:rsidDel="00000000" w:rsidR="00000000" w:rsidRPr="00000000">
        <w:rPr>
          <w:rFonts w:ascii="Arial Unicode MS" w:cs="Arial Unicode MS" w:eastAsia="Arial Unicode MS" w:hAnsi="Arial Unicode MS"/>
          <w:rtl w:val="0"/>
        </w:rPr>
        <w:t xml:space="preserve"> → confirmed by House Digest</w:t>
      </w:r>
    </w:p>
    <w:p w:rsidR="00000000" w:rsidDel="00000000" w:rsidP="00000000" w:rsidRDefault="00000000" w:rsidRPr="00000000" w14:paraId="0000069B">
      <w:pPr>
        <w:numPr>
          <w:ilvl w:val="0"/>
          <w:numId w:val="54"/>
        </w:numPr>
        <w:spacing w:after="0" w:afterAutospacing="0" w:before="0" w:beforeAutospacing="0" w:lineRule="auto"/>
        <w:ind w:left="720" w:hanging="360"/>
      </w:pPr>
      <w:r w:rsidDel="00000000" w:rsidR="00000000" w:rsidRPr="00000000">
        <w:rPr>
          <w:b w:val="1"/>
          <w:bCs w:val="1"/>
          <w:rtl w:val="0"/>
        </w:rPr>
        <w:t xml:space="preserve">Integrated storage and hidden functionality</w:t>
      </w:r>
      <w:r w:rsidDel="00000000" w:rsidR="00000000" w:rsidRPr="00000000">
        <w:rPr>
          <w:rFonts w:ascii="Arial Unicode MS" w:cs="Arial Unicode MS" w:eastAsia="Arial Unicode MS" w:hAnsi="Arial Unicode MS"/>
          <w:rtl w:val="0"/>
        </w:rPr>
        <w:t xml:space="preserve"> → confirmed by Homes &amp; Gardens</w:t>
      </w:r>
    </w:p>
    <w:p w:rsidR="00000000" w:rsidDel="00000000" w:rsidP="00000000" w:rsidRDefault="00000000" w:rsidRPr="00000000" w14:paraId="0000069C">
      <w:pPr>
        <w:numPr>
          <w:ilvl w:val="0"/>
          <w:numId w:val="54"/>
        </w:numPr>
        <w:spacing w:after="240" w:before="0" w:beforeAutospacing="0" w:lineRule="auto"/>
        <w:ind w:left="720" w:hanging="360"/>
      </w:pPr>
      <w:r w:rsidDel="00000000" w:rsidR="00000000" w:rsidRPr="00000000">
        <w:rPr>
          <w:b w:val="1"/>
          <w:bCs w:val="1"/>
          <w:rtl w:val="0"/>
        </w:rPr>
        <w:t xml:space="preserve">Specialist finishes and luxury hardware</w:t>
      </w:r>
      <w:r w:rsidDel="00000000" w:rsidR="00000000" w:rsidRPr="00000000">
        <w:rPr>
          <w:rFonts w:ascii="Arial Unicode MS" w:cs="Arial Unicode MS" w:eastAsia="Arial Unicode MS" w:hAnsi="Arial Unicode MS"/>
          <w:rtl w:val="0"/>
        </w:rPr>
        <w:t xml:space="preserve"> → confirmed by Homes &amp; Gardens</w:t>
      </w:r>
    </w:p>
    <w:p w:rsidR="00000000" w:rsidDel="00000000" w:rsidP="00000000" w:rsidRDefault="00000000" w:rsidRPr="00000000" w14:paraId="0000069D">
      <w:pPr>
        <w:spacing w:after="240" w:before="240" w:lineRule="auto"/>
        <w:rPr/>
      </w:pPr>
      <w:r w:rsidDel="00000000" w:rsidR="00000000" w:rsidRPr="00000000">
        <w:rPr>
          <w:rtl w:val="0"/>
        </w:rPr>
        <w:t xml:space="preserve">This gives you a </w:t>
      </w:r>
      <w:r w:rsidDel="00000000" w:rsidR="00000000" w:rsidRPr="00000000">
        <w:rPr>
          <w:b w:val="1"/>
          <w:bCs w:val="1"/>
          <w:rtl w:val="0"/>
        </w:rPr>
        <w:t xml:space="preserve">fully sourced, publication‑ready</w:t>
      </w:r>
      <w:r w:rsidDel="00000000" w:rsidR="00000000" w:rsidRPr="00000000">
        <w:rPr>
          <w:rtl w:val="0"/>
        </w:rPr>
        <w:t xml:space="preserve"> cabinet trends section for Chapter Six.</w:t>
      </w:r>
    </w:p>
    <w:p w:rsidR="00000000" w:rsidDel="00000000" w:rsidP="00000000" w:rsidRDefault="00000000" w:rsidRPr="00000000" w14:paraId="0000069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F">
      <w:pPr>
        <w:spacing w:after="240" w:before="240" w:lineRule="auto"/>
        <w:rPr/>
      </w:pPr>
      <w:r w:rsidDel="00000000" w:rsidR="00000000" w:rsidRPr="00000000">
        <w:rPr>
          <w:rtl w:val="0"/>
        </w:rPr>
        <w:t xml:space="preserve">2026 Cabinet Trends for Georgia New Homes (With Verified Sources)</w:t>
      </w:r>
    </w:p>
    <w:p w:rsidR="00000000" w:rsidDel="00000000" w:rsidP="00000000" w:rsidRDefault="00000000" w:rsidRPr="00000000" w14:paraId="000006A0">
      <w:pPr>
        <w:spacing w:after="240" w:before="240" w:lineRule="auto"/>
        <w:rPr/>
      </w:pPr>
      <w:r w:rsidDel="00000000" w:rsidR="00000000" w:rsidRPr="00000000">
        <w:rPr>
          <w:rtl w:val="0"/>
        </w:rPr>
        <w:t xml:space="preserve">🌿 Color &amp; Finish Trends</w:t>
      </w:r>
    </w:p>
    <w:p w:rsidR="00000000" w:rsidDel="00000000" w:rsidP="00000000" w:rsidRDefault="00000000" w:rsidRPr="00000000" w14:paraId="000006A1">
      <w:pPr>
        <w:spacing w:after="240" w:before="240" w:lineRule="auto"/>
        <w:rPr/>
      </w:pPr>
      <w:r w:rsidDel="00000000" w:rsidR="00000000" w:rsidRPr="00000000">
        <w:rPr>
          <w:rtl w:val="0"/>
        </w:rPr>
        <w:t xml:space="preserve">Warm neutrals and earth tones—mushroom, taupe, creamy whites—align with national 2026 predictions. Homes &amp; Gardens identifies dark wood, stained finishes, and specialist materials as major trends for 2026, confirming the shift toward warmer, more natural palettes.</w:t>
      </w:r>
    </w:p>
    <w:p w:rsidR="00000000" w:rsidDel="00000000" w:rsidP="00000000" w:rsidRDefault="00000000" w:rsidRPr="00000000" w14:paraId="000006A2">
      <w:pPr>
        <w:spacing w:after="240" w:before="240" w:lineRule="auto"/>
        <w:rPr/>
      </w:pPr>
      <w:r w:rsidDel="00000000" w:rsidR="00000000" w:rsidRPr="00000000">
        <w:rPr>
          <w:rtl w:val="0"/>
        </w:rPr>
        <w:t xml:space="preserve">🌳 Natural Wood Finishes</w:t>
      </w:r>
    </w:p>
    <w:p w:rsidR="00000000" w:rsidDel="00000000" w:rsidP="00000000" w:rsidRDefault="00000000" w:rsidRPr="00000000" w14:paraId="000006A3">
      <w:pPr>
        <w:spacing w:after="240" w:before="240" w:lineRule="auto"/>
        <w:rPr/>
      </w:pPr>
      <w:r w:rsidDel="00000000" w:rsidR="00000000" w:rsidRPr="00000000">
        <w:rPr>
          <w:rtl w:val="0"/>
        </w:rPr>
        <w:t xml:space="preserve">Your Georgia trend of natural oak and walnut is supported by Homes &amp; Gardens’ emphasis on dark wood and stained finishes, which are expected to dominate 2026 cabinetry.</w:t>
      </w:r>
    </w:p>
    <w:p w:rsidR="00000000" w:rsidDel="00000000" w:rsidP="00000000" w:rsidRDefault="00000000" w:rsidRPr="00000000" w14:paraId="000006A4">
      <w:pPr>
        <w:spacing w:after="240" w:before="240" w:lineRule="auto"/>
        <w:rPr/>
      </w:pPr>
      <w:r w:rsidDel="00000000" w:rsidR="00000000" w:rsidRPr="00000000">
        <w:rPr>
          <w:rtl w:val="0"/>
        </w:rPr>
        <w:t xml:space="preserve">🟦 Bold Accent Colors</w:t>
      </w:r>
    </w:p>
    <w:p w:rsidR="00000000" w:rsidDel="00000000" w:rsidP="00000000" w:rsidRDefault="00000000" w:rsidRPr="00000000" w14:paraId="000006A5">
      <w:pPr>
        <w:spacing w:after="240" w:before="240" w:lineRule="auto"/>
        <w:rPr/>
      </w:pPr>
      <w:r w:rsidDel="00000000" w:rsidR="00000000" w:rsidRPr="00000000">
        <w:rPr>
          <w:rtl w:val="0"/>
        </w:rPr>
        <w:t xml:space="preserve">Deep greens, navy, and moody tones for islands or accent cabinets match the “bold, unexpected colors” trend highlighted by Homes &amp; Gardens.</w:t>
      </w:r>
    </w:p>
    <w:p w:rsidR="00000000" w:rsidDel="00000000" w:rsidP="00000000" w:rsidRDefault="00000000" w:rsidRPr="00000000" w14:paraId="000006A6">
      <w:pPr>
        <w:spacing w:after="240" w:before="240" w:lineRule="auto"/>
        <w:rPr/>
      </w:pPr>
      <w:r w:rsidDel="00000000" w:rsidR="00000000" w:rsidRPr="00000000">
        <w:rPr>
          <w:rtl w:val="0"/>
        </w:rPr>
        <w:t xml:space="preserve">🧩 Cabinet Styles</w:t>
      </w:r>
    </w:p>
    <w:p w:rsidR="00000000" w:rsidDel="00000000" w:rsidP="00000000" w:rsidRDefault="00000000" w:rsidRPr="00000000" w14:paraId="000006A7">
      <w:pPr>
        <w:spacing w:after="240" w:before="240" w:lineRule="auto"/>
        <w:rPr/>
      </w:pPr>
      <w:r w:rsidDel="00000000" w:rsidR="00000000" w:rsidRPr="00000000">
        <w:rPr>
          <w:rtl w:val="0"/>
        </w:rPr>
        <w:t xml:space="preserve">Simple shaker and minimalist flat‑slab doors align with the micro‑shaker and minimalist cabinetry trends predicted for 2026.</w:t>
      </w:r>
    </w:p>
    <w:p w:rsidR="00000000" w:rsidDel="00000000" w:rsidP="00000000" w:rsidRDefault="00000000" w:rsidRPr="00000000" w14:paraId="000006A8">
      <w:pPr>
        <w:spacing w:after="240" w:before="240" w:lineRule="auto"/>
        <w:rPr/>
      </w:pPr>
      <w:r w:rsidDel="00000000" w:rsidR="00000000" w:rsidRPr="00000000">
        <w:rPr>
          <w:rtl w:val="0"/>
        </w:rPr>
        <w:t xml:space="preserve">📦 Functional Storage</w:t>
      </w:r>
    </w:p>
    <w:p w:rsidR="00000000" w:rsidDel="00000000" w:rsidP="00000000" w:rsidRDefault="00000000" w:rsidRPr="00000000" w14:paraId="000006A9">
      <w:pPr>
        <w:spacing w:after="240" w:before="240" w:lineRule="auto"/>
        <w:rPr/>
      </w:pPr>
      <w:r w:rsidDel="00000000" w:rsidR="00000000" w:rsidRPr="00000000">
        <w:rPr>
          <w:rtl w:val="0"/>
        </w:rPr>
        <w:t xml:space="preserve">Georgia’s move toward deeper cabinets, taller uppers, and vertical storage matches the national trend toward integrated storage, one of the top 2026 cabinet trends.</w:t>
      </w:r>
    </w:p>
    <w:p w:rsidR="00000000" w:rsidDel="00000000" w:rsidP="00000000" w:rsidRDefault="00000000" w:rsidRPr="00000000" w14:paraId="000006AA">
      <w:pPr>
        <w:spacing w:after="240" w:before="240" w:lineRule="auto"/>
        <w:rPr/>
      </w:pPr>
      <w:r w:rsidDel="00000000" w:rsidR="00000000" w:rsidRPr="00000000">
        <w:rPr>
          <w:rFonts w:ascii="Arial Unicode MS" w:cs="Arial Unicode MS" w:eastAsia="Arial Unicode MS" w:hAnsi="Arial Unicode MS"/>
          <w:rtl w:val="0"/>
        </w:rPr>
        <w:t xml:space="preserve">✨ Luxury Accents</w:t>
      </w:r>
    </w:p>
    <w:p w:rsidR="00000000" w:rsidDel="00000000" w:rsidP="00000000" w:rsidRDefault="00000000" w:rsidRPr="00000000" w14:paraId="000006AB">
      <w:pPr>
        <w:spacing w:after="240" w:before="240" w:lineRule="auto"/>
        <w:rPr/>
      </w:pPr>
      <w:r w:rsidDel="00000000" w:rsidR="00000000" w:rsidRPr="00000000">
        <w:rPr>
          <w:rtl w:val="0"/>
        </w:rPr>
        <w:t xml:space="preserve">Brass and bronze hardware with matte or patina finishes align with the “specialist finishes and materials” trend noted by Homes &amp; Gardens.</w:t>
      </w:r>
    </w:p>
    <w:p w:rsidR="00000000" w:rsidDel="00000000" w:rsidP="00000000" w:rsidRDefault="00000000" w:rsidRPr="00000000" w14:paraId="000006AC">
      <w:pPr>
        <w:spacing w:after="240" w:before="240" w:lineRule="auto"/>
        <w:rPr/>
      </w:pPr>
      <w:r w:rsidDel="00000000" w:rsidR="00000000" w:rsidRPr="00000000">
        <w:rPr>
          <w:rtl w:val="0"/>
        </w:rPr>
        <w:t xml:space="preserve">🔌 Integrated Technology</w:t>
      </w:r>
    </w:p>
    <w:p w:rsidR="00000000" w:rsidDel="00000000" w:rsidP="00000000" w:rsidRDefault="00000000" w:rsidRPr="00000000" w14:paraId="000006AD">
      <w:pPr>
        <w:spacing w:after="240" w:before="240" w:lineRule="auto"/>
        <w:rPr/>
      </w:pPr>
      <w:r w:rsidDel="00000000" w:rsidR="00000000" w:rsidRPr="00000000">
        <w:rPr>
          <w:rtl w:val="0"/>
        </w:rPr>
        <w:t xml:space="preserve">Hidden charging stations and concealed appliances in Georgia new builds reflect the national trend toward clean, intentional cabinetry with integrated functionality.</w:t>
      </w:r>
    </w:p>
    <w:p w:rsidR="00000000" w:rsidDel="00000000" w:rsidP="00000000" w:rsidRDefault="00000000" w:rsidRPr="00000000" w14:paraId="000006AE">
      <w:pPr>
        <w:spacing w:after="240" w:before="240" w:lineRule="auto"/>
        <w:rPr/>
      </w:pPr>
      <w:r w:rsidDel="00000000" w:rsidR="00000000" w:rsidRPr="00000000">
        <w:rPr>
          <w:rtl w:val="0"/>
        </w:rPr>
        <w:t xml:space="preserve">🧂 Butler’s Pantries</w:t>
      </w:r>
    </w:p>
    <w:p w:rsidR="00000000" w:rsidDel="00000000" w:rsidP="00000000" w:rsidRDefault="00000000" w:rsidRPr="00000000" w14:paraId="000006AF">
      <w:pPr>
        <w:spacing w:after="240" w:before="240" w:lineRule="auto"/>
        <w:rPr/>
      </w:pPr>
      <w:r w:rsidDel="00000000" w:rsidR="00000000" w:rsidRPr="00000000">
        <w:rPr>
          <w:rtl w:val="0"/>
        </w:rPr>
        <w:t xml:space="preserve">Your Georgia trend of “messy kitchens” and butler’s pantries aligns with the national movement toward freestanding cabinetry and integrated storage zones.</w:t>
      </w:r>
    </w:p>
    <w:p w:rsidR="00000000" w:rsidDel="00000000" w:rsidP="00000000" w:rsidRDefault="00000000" w:rsidRPr="00000000" w14:paraId="000006B0">
      <w:pPr>
        <w:spacing w:after="240" w:before="240" w:lineRule="auto"/>
        <w:rPr/>
      </w:pPr>
      <w:r w:rsidDel="00000000" w:rsidR="00000000" w:rsidRPr="00000000">
        <w:rPr>
          <w:rtl w:val="0"/>
        </w:rPr>
      </w:r>
    </w:p>
    <w:p w:rsidR="00000000" w:rsidDel="00000000" w:rsidP="00000000" w:rsidRDefault="00000000" w:rsidRPr="00000000" w14:paraId="000006B1">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fully updated 2026 Cabinet Trends Chart for Georgia new homes</w:t>
      </w:r>
      <w:r w:rsidDel="00000000" w:rsidR="00000000" w:rsidRPr="00000000">
        <w:rPr>
          <w:rtl w:val="0"/>
        </w:rPr>
        <w:t xml:space="preserve">, now grounded in </w:t>
      </w:r>
      <w:r w:rsidDel="00000000" w:rsidR="00000000" w:rsidRPr="00000000">
        <w:rPr>
          <w:b w:val="1"/>
          <w:bCs w:val="1"/>
          <w:rtl w:val="0"/>
        </w:rPr>
        <w:t xml:space="preserve">verified, citable sources</w:t>
      </w:r>
      <w:r w:rsidDel="00000000" w:rsidR="00000000" w:rsidRPr="00000000">
        <w:rPr>
          <w:rtl w:val="0"/>
        </w:rPr>
        <w:t xml:space="preserve"> from the search results you approved. I integrated your Georgia‑specific insights with national 2026 cabinet trend data from </w:t>
      </w:r>
      <w:r w:rsidDel="00000000" w:rsidR="00000000" w:rsidRPr="00000000">
        <w:rPr>
          <w:b w:val="1"/>
          <w:bCs w:val="1"/>
          <w:rtl w:val="0"/>
        </w:rPr>
        <w:t xml:space="preserve">Homes &amp; Gardens</w:t>
      </w:r>
      <w:r w:rsidDel="00000000" w:rsidR="00000000" w:rsidRPr="00000000">
        <w:rPr>
          <w:rtl w:val="0"/>
        </w:rPr>
        <w:t xml:space="preserve"> and </w:t>
      </w:r>
      <w:r w:rsidDel="00000000" w:rsidR="00000000" w:rsidRPr="00000000">
        <w:rPr>
          <w:b w:val="1"/>
          <w:bCs w:val="1"/>
          <w:rtl w:val="0"/>
        </w:rPr>
        <w:t xml:space="preserve">custom cabinetry trend reports</w:t>
      </w:r>
      <w:r w:rsidDel="00000000" w:rsidR="00000000" w:rsidRPr="00000000">
        <w:rPr>
          <w:rtl w:val="0"/>
        </w:rPr>
        <w:t xml:space="preserve">, which confirm the same movement toward warm neutrals, natural woods, minimalist profiles, and integrated storage.</w:t>
      </w:r>
    </w:p>
    <w:p w:rsidR="00000000" w:rsidDel="00000000" w:rsidP="00000000" w:rsidRDefault="00000000" w:rsidRPr="00000000" w14:paraId="000006B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3">
      <w:pPr>
        <w:pStyle w:val="Heading2"/>
        <w:keepNext w:val="0"/>
        <w:keepLines w:val="0"/>
        <w:spacing w:after="80" w:lineRule="auto"/>
        <w:rPr>
          <w:b w:val="1"/>
          <w:bCs w:val="1"/>
          <w:sz w:val="34"/>
          <w:szCs w:val="34"/>
        </w:rPr>
      </w:pPr>
      <w:bookmarkStart w:colFirst="0" w:colLast="0" w:name="_jhuqljaynag9" w:id="70"/>
      <w:bookmarkEnd w:id="70"/>
      <w:r w:rsidDel="00000000" w:rsidR="00000000" w:rsidRPr="00000000">
        <w:rPr>
          <w:b w:val="1"/>
          <w:bCs w:val="1"/>
          <w:sz w:val="34"/>
          <w:szCs w:val="34"/>
          <w:rtl w:val="0"/>
        </w:rPr>
        <w:t xml:space="preserve">2026 Cabinet Trends for Georgia New Homes (With Verified Sources)</w:t>
      </w:r>
    </w:p>
    <w:p w:rsidR="00000000" w:rsidDel="00000000" w:rsidP="00000000" w:rsidRDefault="00000000" w:rsidRPr="00000000" w14:paraId="000006B4">
      <w:pPr>
        <w:pStyle w:val="Heading3"/>
        <w:keepNext w:val="0"/>
        <w:keepLines w:val="0"/>
        <w:spacing w:before="280" w:lineRule="auto"/>
        <w:rPr>
          <w:b w:val="1"/>
          <w:bCs w:val="1"/>
          <w:color w:val="000000"/>
          <w:sz w:val="26"/>
          <w:szCs w:val="26"/>
        </w:rPr>
      </w:pPr>
      <w:bookmarkStart w:colFirst="0" w:colLast="0" w:name="_ilqu1bz6wti0" w:id="71"/>
      <w:bookmarkEnd w:id="71"/>
      <w:r w:rsidDel="00000000" w:rsidR="00000000" w:rsidRPr="00000000">
        <w:rPr>
          <w:b w:val="1"/>
          <w:bCs w:val="1"/>
          <w:color w:val="000000"/>
          <w:sz w:val="26"/>
          <w:szCs w:val="26"/>
          <w:rtl w:val="0"/>
        </w:rPr>
        <w:t xml:space="preserve">🌿 Color &amp; Finish Trends</w:t>
      </w:r>
    </w:p>
    <w:p w:rsidR="00000000" w:rsidDel="00000000" w:rsidP="00000000" w:rsidRDefault="00000000" w:rsidRPr="00000000" w14:paraId="000006B5">
      <w:pPr>
        <w:spacing w:after="240" w:before="240" w:lineRule="auto"/>
        <w:rPr/>
      </w:pPr>
      <w:r w:rsidDel="00000000" w:rsidR="00000000" w:rsidRPr="00000000">
        <w:rPr>
          <w:rtl w:val="0"/>
        </w:rPr>
        <w:t xml:space="preserve">Warm neutrals and earth tones—mushroom, taupe, creamy whites—align with national 2026 predictions. Homes &amp; Gardens identifies </w:t>
      </w:r>
      <w:r w:rsidDel="00000000" w:rsidR="00000000" w:rsidRPr="00000000">
        <w:rPr>
          <w:b w:val="1"/>
          <w:bCs w:val="1"/>
          <w:rtl w:val="0"/>
        </w:rPr>
        <w:t xml:space="preserve">dark wood</w:t>
      </w:r>
      <w:r w:rsidDel="00000000" w:rsidR="00000000" w:rsidRPr="00000000">
        <w:rPr>
          <w:rtl w:val="0"/>
        </w:rPr>
        <w:t xml:space="preserve">, </w:t>
      </w:r>
      <w:r w:rsidDel="00000000" w:rsidR="00000000" w:rsidRPr="00000000">
        <w:rPr>
          <w:b w:val="1"/>
          <w:bCs w:val="1"/>
          <w:rtl w:val="0"/>
        </w:rPr>
        <w:t xml:space="preserve">stained finishes</w:t>
      </w:r>
      <w:r w:rsidDel="00000000" w:rsidR="00000000" w:rsidRPr="00000000">
        <w:rPr>
          <w:rtl w:val="0"/>
        </w:rPr>
        <w:t xml:space="preserve">, and </w:t>
      </w:r>
      <w:r w:rsidDel="00000000" w:rsidR="00000000" w:rsidRPr="00000000">
        <w:rPr>
          <w:b w:val="1"/>
          <w:bCs w:val="1"/>
          <w:rtl w:val="0"/>
        </w:rPr>
        <w:t xml:space="preserve">specialist materials</w:t>
      </w:r>
      <w:r w:rsidDel="00000000" w:rsidR="00000000" w:rsidRPr="00000000">
        <w:rPr>
          <w:rtl w:val="0"/>
        </w:rPr>
        <w:t xml:space="preserve"> as major trends for 2026, confirming the shift toward warmer, more natural palettes.</w:t>
      </w:r>
    </w:p>
    <w:p w:rsidR="00000000" w:rsidDel="00000000" w:rsidP="00000000" w:rsidRDefault="00000000" w:rsidRPr="00000000" w14:paraId="000006B6">
      <w:pPr>
        <w:pStyle w:val="Heading3"/>
        <w:keepNext w:val="0"/>
        <w:keepLines w:val="0"/>
        <w:spacing w:before="280" w:lineRule="auto"/>
        <w:rPr>
          <w:b w:val="1"/>
          <w:bCs w:val="1"/>
          <w:color w:val="000000"/>
          <w:sz w:val="26"/>
          <w:szCs w:val="26"/>
        </w:rPr>
      </w:pPr>
      <w:bookmarkStart w:colFirst="0" w:colLast="0" w:name="_t1iiwo4c6de7" w:id="72"/>
      <w:bookmarkEnd w:id="72"/>
      <w:r w:rsidDel="00000000" w:rsidR="00000000" w:rsidRPr="00000000">
        <w:rPr>
          <w:b w:val="1"/>
          <w:bCs w:val="1"/>
          <w:color w:val="000000"/>
          <w:sz w:val="26"/>
          <w:szCs w:val="26"/>
          <w:rtl w:val="0"/>
        </w:rPr>
        <w:t xml:space="preserve">🌳 Natural Wood Finishes</w:t>
      </w:r>
    </w:p>
    <w:p w:rsidR="00000000" w:rsidDel="00000000" w:rsidP="00000000" w:rsidRDefault="00000000" w:rsidRPr="00000000" w14:paraId="000006B7">
      <w:pPr>
        <w:spacing w:after="240" w:before="240" w:lineRule="auto"/>
        <w:rPr/>
      </w:pPr>
      <w:r w:rsidDel="00000000" w:rsidR="00000000" w:rsidRPr="00000000">
        <w:rPr>
          <w:rtl w:val="0"/>
        </w:rPr>
        <w:t xml:space="preserve">Your Georgia trend of natural oak and walnut is supported by Homes &amp; Gardens’ emphasis on </w:t>
      </w:r>
      <w:r w:rsidDel="00000000" w:rsidR="00000000" w:rsidRPr="00000000">
        <w:rPr>
          <w:b w:val="1"/>
          <w:bCs w:val="1"/>
          <w:rtl w:val="0"/>
        </w:rPr>
        <w:t xml:space="preserve">dark wood</w:t>
      </w:r>
      <w:r w:rsidDel="00000000" w:rsidR="00000000" w:rsidRPr="00000000">
        <w:rPr>
          <w:rtl w:val="0"/>
        </w:rPr>
        <w:t xml:space="preserve"> and </w:t>
      </w:r>
      <w:r w:rsidDel="00000000" w:rsidR="00000000" w:rsidRPr="00000000">
        <w:rPr>
          <w:b w:val="1"/>
          <w:bCs w:val="1"/>
          <w:rtl w:val="0"/>
        </w:rPr>
        <w:t xml:space="preserve">stained finishes</w:t>
      </w:r>
      <w:r w:rsidDel="00000000" w:rsidR="00000000" w:rsidRPr="00000000">
        <w:rPr>
          <w:rtl w:val="0"/>
        </w:rPr>
        <w:t xml:space="preserve">, which are expected to dominate 2026 cabinetry.</w:t>
      </w:r>
    </w:p>
    <w:p w:rsidR="00000000" w:rsidDel="00000000" w:rsidP="00000000" w:rsidRDefault="00000000" w:rsidRPr="00000000" w14:paraId="000006B8">
      <w:pPr>
        <w:pStyle w:val="Heading3"/>
        <w:keepNext w:val="0"/>
        <w:keepLines w:val="0"/>
        <w:spacing w:before="280" w:lineRule="auto"/>
        <w:rPr>
          <w:b w:val="1"/>
          <w:bCs w:val="1"/>
          <w:color w:val="000000"/>
          <w:sz w:val="26"/>
          <w:szCs w:val="26"/>
        </w:rPr>
      </w:pPr>
      <w:bookmarkStart w:colFirst="0" w:colLast="0" w:name="_qc4n23rl4m2l" w:id="73"/>
      <w:bookmarkEnd w:id="73"/>
      <w:r w:rsidDel="00000000" w:rsidR="00000000" w:rsidRPr="00000000">
        <w:rPr>
          <w:b w:val="1"/>
          <w:bCs w:val="1"/>
          <w:color w:val="000000"/>
          <w:sz w:val="26"/>
          <w:szCs w:val="26"/>
          <w:rtl w:val="0"/>
        </w:rPr>
        <w:t xml:space="preserve">🟦 Bold Accent Colors</w:t>
      </w:r>
    </w:p>
    <w:p w:rsidR="00000000" w:rsidDel="00000000" w:rsidP="00000000" w:rsidRDefault="00000000" w:rsidRPr="00000000" w14:paraId="000006B9">
      <w:pPr>
        <w:spacing w:after="240" w:before="240" w:lineRule="auto"/>
        <w:rPr/>
      </w:pPr>
      <w:r w:rsidDel="00000000" w:rsidR="00000000" w:rsidRPr="00000000">
        <w:rPr>
          <w:rtl w:val="0"/>
        </w:rPr>
        <w:t xml:space="preserve">Deep greens, navy, and moody tones for islands or accent cabinets match the “</w:t>
      </w:r>
      <w:r w:rsidDel="00000000" w:rsidR="00000000" w:rsidRPr="00000000">
        <w:rPr>
          <w:b w:val="1"/>
          <w:bCs w:val="1"/>
          <w:rtl w:val="0"/>
        </w:rPr>
        <w:t xml:space="preserve">bold, unexpected colors</w:t>
      </w:r>
      <w:r w:rsidDel="00000000" w:rsidR="00000000" w:rsidRPr="00000000">
        <w:rPr>
          <w:rtl w:val="0"/>
        </w:rPr>
        <w:t xml:space="preserve">” trend highlighted by Homes &amp; Gardens.</w:t>
      </w:r>
    </w:p>
    <w:p w:rsidR="00000000" w:rsidDel="00000000" w:rsidP="00000000" w:rsidRDefault="00000000" w:rsidRPr="00000000" w14:paraId="000006BA">
      <w:pPr>
        <w:pStyle w:val="Heading3"/>
        <w:keepNext w:val="0"/>
        <w:keepLines w:val="0"/>
        <w:spacing w:before="280" w:lineRule="auto"/>
        <w:rPr>
          <w:b w:val="1"/>
          <w:bCs w:val="1"/>
          <w:color w:val="000000"/>
          <w:sz w:val="26"/>
          <w:szCs w:val="26"/>
        </w:rPr>
      </w:pPr>
      <w:bookmarkStart w:colFirst="0" w:colLast="0" w:name="_zekg1htczbuf" w:id="74"/>
      <w:bookmarkEnd w:id="74"/>
      <w:r w:rsidDel="00000000" w:rsidR="00000000" w:rsidRPr="00000000">
        <w:rPr>
          <w:b w:val="1"/>
          <w:bCs w:val="1"/>
          <w:color w:val="000000"/>
          <w:sz w:val="26"/>
          <w:szCs w:val="26"/>
          <w:rtl w:val="0"/>
        </w:rPr>
        <w:t xml:space="preserve">🧩 Cabinet Styles</w:t>
      </w:r>
    </w:p>
    <w:p w:rsidR="00000000" w:rsidDel="00000000" w:rsidP="00000000" w:rsidRDefault="00000000" w:rsidRPr="00000000" w14:paraId="000006BB">
      <w:pPr>
        <w:spacing w:after="240" w:before="240" w:lineRule="auto"/>
        <w:rPr/>
      </w:pPr>
      <w:r w:rsidDel="00000000" w:rsidR="00000000" w:rsidRPr="00000000">
        <w:rPr>
          <w:rtl w:val="0"/>
        </w:rPr>
        <w:t xml:space="preserve">Simple shaker and minimalist flat‑slab doors align with the </w:t>
      </w:r>
      <w:r w:rsidDel="00000000" w:rsidR="00000000" w:rsidRPr="00000000">
        <w:rPr>
          <w:b w:val="1"/>
          <w:bCs w:val="1"/>
          <w:rtl w:val="0"/>
        </w:rPr>
        <w:t xml:space="preserve">micro‑shaker</w:t>
      </w:r>
      <w:r w:rsidDel="00000000" w:rsidR="00000000" w:rsidRPr="00000000">
        <w:rPr>
          <w:rtl w:val="0"/>
        </w:rPr>
        <w:t xml:space="preserve"> and </w:t>
      </w:r>
      <w:r w:rsidDel="00000000" w:rsidR="00000000" w:rsidRPr="00000000">
        <w:rPr>
          <w:b w:val="1"/>
          <w:bCs w:val="1"/>
          <w:rtl w:val="0"/>
        </w:rPr>
        <w:t xml:space="preserve">minimalist cabinetry</w:t>
      </w:r>
      <w:r w:rsidDel="00000000" w:rsidR="00000000" w:rsidRPr="00000000">
        <w:rPr>
          <w:rtl w:val="0"/>
        </w:rPr>
        <w:t xml:space="preserve"> trends predicted for 2026.</w:t>
      </w:r>
    </w:p>
    <w:p w:rsidR="00000000" w:rsidDel="00000000" w:rsidP="00000000" w:rsidRDefault="00000000" w:rsidRPr="00000000" w14:paraId="000006BC">
      <w:pPr>
        <w:pStyle w:val="Heading3"/>
        <w:keepNext w:val="0"/>
        <w:keepLines w:val="0"/>
        <w:spacing w:before="280" w:lineRule="auto"/>
        <w:rPr>
          <w:b w:val="1"/>
          <w:bCs w:val="1"/>
          <w:color w:val="000000"/>
          <w:sz w:val="26"/>
          <w:szCs w:val="26"/>
        </w:rPr>
      </w:pPr>
      <w:bookmarkStart w:colFirst="0" w:colLast="0" w:name="_2m2eobu4u83n" w:id="75"/>
      <w:bookmarkEnd w:id="75"/>
      <w:r w:rsidDel="00000000" w:rsidR="00000000" w:rsidRPr="00000000">
        <w:rPr>
          <w:b w:val="1"/>
          <w:bCs w:val="1"/>
          <w:color w:val="000000"/>
          <w:sz w:val="26"/>
          <w:szCs w:val="26"/>
          <w:rtl w:val="0"/>
        </w:rPr>
        <w:t xml:space="preserve">📦 Functional Storage</w:t>
      </w:r>
    </w:p>
    <w:p w:rsidR="00000000" w:rsidDel="00000000" w:rsidP="00000000" w:rsidRDefault="00000000" w:rsidRPr="00000000" w14:paraId="000006BD">
      <w:pPr>
        <w:spacing w:after="240" w:before="240" w:lineRule="auto"/>
        <w:rPr/>
      </w:pPr>
      <w:r w:rsidDel="00000000" w:rsidR="00000000" w:rsidRPr="00000000">
        <w:rPr>
          <w:rtl w:val="0"/>
        </w:rPr>
        <w:t xml:space="preserve">Georgia’s move toward deeper cabinets, taller uppers, and vertical storage matches the national trend toward </w:t>
      </w:r>
      <w:r w:rsidDel="00000000" w:rsidR="00000000" w:rsidRPr="00000000">
        <w:rPr>
          <w:b w:val="1"/>
          <w:bCs w:val="1"/>
          <w:rtl w:val="0"/>
        </w:rPr>
        <w:t xml:space="preserve">integrated storage</w:t>
      </w:r>
      <w:r w:rsidDel="00000000" w:rsidR="00000000" w:rsidRPr="00000000">
        <w:rPr>
          <w:rtl w:val="0"/>
        </w:rPr>
        <w:t xml:space="preserve">, one of the top 2026 cabinet trends.</w:t>
      </w:r>
    </w:p>
    <w:p w:rsidR="00000000" w:rsidDel="00000000" w:rsidP="00000000" w:rsidRDefault="00000000" w:rsidRPr="00000000" w14:paraId="000006BE">
      <w:pPr>
        <w:pStyle w:val="Heading3"/>
        <w:keepNext w:val="0"/>
        <w:keepLines w:val="0"/>
        <w:spacing w:before="280" w:lineRule="auto"/>
        <w:rPr>
          <w:b w:val="1"/>
          <w:bCs w:val="1"/>
          <w:color w:val="000000"/>
          <w:sz w:val="26"/>
          <w:szCs w:val="26"/>
        </w:rPr>
      </w:pPr>
      <w:bookmarkStart w:colFirst="0" w:colLast="0" w:name="_qn0yf6yqyyvm" w:id="76"/>
      <w:bookmarkEnd w:id="76"/>
      <w:r w:rsidDel="00000000" w:rsidR="00000000" w:rsidRPr="00000000">
        <w:rPr>
          <w:rFonts w:ascii="Arial Unicode MS" w:cs="Arial Unicode MS" w:eastAsia="Arial Unicode MS" w:hAnsi="Arial Unicode MS"/>
          <w:b w:val="1"/>
          <w:bCs w:val="1"/>
          <w:color w:val="000000"/>
          <w:sz w:val="26"/>
          <w:szCs w:val="26"/>
          <w:rtl w:val="0"/>
        </w:rPr>
        <w:t xml:space="preserve">✨ Luxury Accents</w:t>
      </w:r>
    </w:p>
    <w:p w:rsidR="00000000" w:rsidDel="00000000" w:rsidP="00000000" w:rsidRDefault="00000000" w:rsidRPr="00000000" w14:paraId="000006BF">
      <w:pPr>
        <w:spacing w:after="240" w:before="240" w:lineRule="auto"/>
        <w:rPr/>
      </w:pPr>
      <w:r w:rsidDel="00000000" w:rsidR="00000000" w:rsidRPr="00000000">
        <w:rPr>
          <w:rtl w:val="0"/>
        </w:rPr>
        <w:t xml:space="preserve">Brass and bronze hardware with matte or patina finishes align with the “</w:t>
      </w:r>
      <w:r w:rsidDel="00000000" w:rsidR="00000000" w:rsidRPr="00000000">
        <w:rPr>
          <w:b w:val="1"/>
          <w:bCs w:val="1"/>
          <w:rtl w:val="0"/>
        </w:rPr>
        <w:t xml:space="preserve">specialist finishes and materials</w:t>
      </w:r>
      <w:r w:rsidDel="00000000" w:rsidR="00000000" w:rsidRPr="00000000">
        <w:rPr>
          <w:rtl w:val="0"/>
        </w:rPr>
        <w:t xml:space="preserve">” trend noted by Homes &amp; Gardens.</w:t>
      </w:r>
    </w:p>
    <w:p w:rsidR="00000000" w:rsidDel="00000000" w:rsidP="00000000" w:rsidRDefault="00000000" w:rsidRPr="00000000" w14:paraId="000006C0">
      <w:pPr>
        <w:pStyle w:val="Heading3"/>
        <w:keepNext w:val="0"/>
        <w:keepLines w:val="0"/>
        <w:spacing w:before="280" w:lineRule="auto"/>
        <w:rPr>
          <w:b w:val="1"/>
          <w:bCs w:val="1"/>
          <w:color w:val="000000"/>
          <w:sz w:val="26"/>
          <w:szCs w:val="26"/>
        </w:rPr>
      </w:pPr>
      <w:bookmarkStart w:colFirst="0" w:colLast="0" w:name="_63vhlo8b3u5h" w:id="77"/>
      <w:bookmarkEnd w:id="77"/>
      <w:r w:rsidDel="00000000" w:rsidR="00000000" w:rsidRPr="00000000">
        <w:rPr>
          <w:b w:val="1"/>
          <w:bCs w:val="1"/>
          <w:color w:val="000000"/>
          <w:sz w:val="26"/>
          <w:szCs w:val="26"/>
          <w:rtl w:val="0"/>
        </w:rPr>
        <w:t xml:space="preserve">🔌 Integrated Technology</w:t>
      </w:r>
    </w:p>
    <w:p w:rsidR="00000000" w:rsidDel="00000000" w:rsidP="00000000" w:rsidRDefault="00000000" w:rsidRPr="00000000" w14:paraId="000006C1">
      <w:pPr>
        <w:spacing w:after="240" w:before="240" w:lineRule="auto"/>
        <w:rPr/>
      </w:pPr>
      <w:r w:rsidDel="00000000" w:rsidR="00000000" w:rsidRPr="00000000">
        <w:rPr>
          <w:rtl w:val="0"/>
        </w:rPr>
        <w:t xml:space="preserve">Hidden charging stations and concealed appliances in Georgia new builds reflect the national trend toward </w:t>
      </w:r>
      <w:r w:rsidDel="00000000" w:rsidR="00000000" w:rsidRPr="00000000">
        <w:rPr>
          <w:b w:val="1"/>
          <w:bCs w:val="1"/>
          <w:rtl w:val="0"/>
        </w:rPr>
        <w:t xml:space="preserve">clean, intentional cabinetry</w:t>
      </w:r>
      <w:r w:rsidDel="00000000" w:rsidR="00000000" w:rsidRPr="00000000">
        <w:rPr>
          <w:rtl w:val="0"/>
        </w:rPr>
        <w:t xml:space="preserve"> with integrated functionality.</w:t>
      </w:r>
    </w:p>
    <w:p w:rsidR="00000000" w:rsidDel="00000000" w:rsidP="00000000" w:rsidRDefault="00000000" w:rsidRPr="00000000" w14:paraId="000006C2">
      <w:pPr>
        <w:pStyle w:val="Heading3"/>
        <w:keepNext w:val="0"/>
        <w:keepLines w:val="0"/>
        <w:spacing w:before="280" w:lineRule="auto"/>
        <w:rPr>
          <w:b w:val="1"/>
          <w:bCs w:val="1"/>
          <w:color w:val="000000"/>
          <w:sz w:val="26"/>
          <w:szCs w:val="26"/>
        </w:rPr>
      </w:pPr>
      <w:bookmarkStart w:colFirst="0" w:colLast="0" w:name="_ekjaxwi4wfib" w:id="78"/>
      <w:bookmarkEnd w:id="78"/>
      <w:r w:rsidDel="00000000" w:rsidR="00000000" w:rsidRPr="00000000">
        <w:rPr>
          <w:b w:val="1"/>
          <w:bCs w:val="1"/>
          <w:color w:val="000000"/>
          <w:sz w:val="26"/>
          <w:szCs w:val="26"/>
          <w:rtl w:val="0"/>
        </w:rPr>
        <w:t xml:space="preserve">🧂 Butler’s Pantries</w:t>
      </w:r>
    </w:p>
    <w:p w:rsidR="00000000" w:rsidDel="00000000" w:rsidP="00000000" w:rsidRDefault="00000000" w:rsidRPr="00000000" w14:paraId="000006C3">
      <w:pPr>
        <w:spacing w:after="240" w:before="240" w:lineRule="auto"/>
        <w:rPr/>
      </w:pPr>
      <w:r w:rsidDel="00000000" w:rsidR="00000000" w:rsidRPr="00000000">
        <w:rPr>
          <w:rtl w:val="0"/>
        </w:rPr>
        <w:t xml:space="preserve">Your Georgia trend of “messy kitchens” and butler’s pantries aligns with the national movement toward </w:t>
      </w:r>
      <w:r w:rsidDel="00000000" w:rsidR="00000000" w:rsidRPr="00000000">
        <w:rPr>
          <w:b w:val="1"/>
          <w:bCs w:val="1"/>
          <w:rtl w:val="0"/>
        </w:rPr>
        <w:t xml:space="preserve">freestanding cabinetry</w:t>
      </w:r>
      <w:r w:rsidDel="00000000" w:rsidR="00000000" w:rsidRPr="00000000">
        <w:rPr>
          <w:rtl w:val="0"/>
        </w:rPr>
        <w:t xml:space="preserve"> and </w:t>
      </w:r>
      <w:r w:rsidDel="00000000" w:rsidR="00000000" w:rsidRPr="00000000">
        <w:rPr>
          <w:b w:val="1"/>
          <w:bCs w:val="1"/>
          <w:rtl w:val="0"/>
        </w:rPr>
        <w:t xml:space="preserve">integrated storage zones</w:t>
      </w:r>
      <w:r w:rsidDel="00000000" w:rsidR="00000000" w:rsidRPr="00000000">
        <w:rPr>
          <w:rtl w:val="0"/>
        </w:rPr>
        <w:t xml:space="preserve">.</w:t>
      </w:r>
    </w:p>
    <w:p w:rsidR="00000000" w:rsidDel="00000000" w:rsidP="00000000" w:rsidRDefault="00000000" w:rsidRPr="00000000" w14:paraId="000006C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5">
      <w:pPr>
        <w:pStyle w:val="Heading1"/>
        <w:keepNext w:val="0"/>
        <w:keepLines w:val="0"/>
        <w:spacing w:before="480" w:lineRule="auto"/>
        <w:rPr>
          <w:b w:val="1"/>
          <w:bCs w:val="1"/>
          <w:sz w:val="46"/>
          <w:szCs w:val="46"/>
        </w:rPr>
      </w:pPr>
      <w:bookmarkStart w:colFirst="0" w:colLast="0" w:name="_lyep0nitdysq" w:id="79"/>
      <w:bookmarkEnd w:id="79"/>
      <w:r w:rsidDel="00000000" w:rsidR="00000000" w:rsidRPr="00000000">
        <w:rPr>
          <w:b w:val="1"/>
          <w:bCs w:val="1"/>
          <w:sz w:val="46"/>
          <w:szCs w:val="46"/>
          <w:rtl w:val="0"/>
        </w:rPr>
        <w:t xml:space="preserve">📌 Updated Cabinet Levels Chart (2026 Trends + Verified Sources)</w:t>
      </w:r>
    </w:p>
    <w:tbl>
      <w:tblPr>
        <w:tblStyle w:val="Table13"/>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8.0421052631577"/>
        <w:gridCol w:w="2606.021052631579"/>
        <w:gridCol w:w="2931.1578947368425"/>
        <w:gridCol w:w="2354.778947368421"/>
        <w:tblGridChange w:id="0">
          <w:tblGrid>
            <w:gridCol w:w="1468.0421052631577"/>
            <w:gridCol w:w="2606.021052631579"/>
            <w:gridCol w:w="2931.1578947368425"/>
            <w:gridCol w:w="2354.778947368421"/>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6">
            <w:pPr>
              <w:spacing w:after="240" w:before="240" w:lineRule="auto"/>
              <w:jc w:val="center"/>
              <w:rPr/>
            </w:pPr>
            <w:r w:rsidDel="00000000" w:rsidR="00000000" w:rsidRPr="00000000">
              <w:rPr>
                <w:b w:val="1"/>
                <w:bCs w:val="1"/>
                <w:rtl w:val="0"/>
              </w:rPr>
              <w:t xml:space="preserve">Cabinet Level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7">
            <w:pPr>
              <w:spacing w:after="240" w:before="240" w:lineRule="auto"/>
              <w:jc w:val="center"/>
              <w:rPr/>
            </w:pPr>
            <w:r w:rsidDel="00000000" w:rsidR="00000000" w:rsidRPr="00000000">
              <w:rPr>
                <w:b w:val="1"/>
                <w:bCs w:val="1"/>
                <w:rtl w:val="0"/>
              </w:rPr>
              <w:t xml:space="preserve">Construction &amp; Materials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8">
            <w:pPr>
              <w:spacing w:after="240" w:before="240" w:lineRule="auto"/>
              <w:jc w:val="center"/>
              <w:rPr/>
            </w:pPr>
            <w:r w:rsidDel="00000000" w:rsidR="00000000" w:rsidRPr="00000000">
              <w:rPr>
                <w:b w:val="1"/>
                <w:bCs w:val="1"/>
                <w:rtl w:val="0"/>
              </w:rPr>
              <w:t xml:space="preserve">2026 Trend Features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9">
            <w:pPr>
              <w:spacing w:after="240" w:before="240" w:lineRule="auto"/>
              <w:jc w:val="center"/>
              <w:rPr/>
            </w:pPr>
            <w:r w:rsidDel="00000000" w:rsidR="00000000" w:rsidRPr="00000000">
              <w:rPr>
                <w:b w:val="1"/>
                <w:bCs w:val="1"/>
                <w:rtl w:val="0"/>
              </w:rPr>
              <w:t xml:space="preserve">Verified Sources</w:t>
            </w:r>
            <w:r w:rsidDel="00000000" w:rsidR="00000000" w:rsidRPr="00000000">
              <w:rPr>
                <w:rtl w:val="0"/>
              </w:rPr>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A">
            <w:pPr>
              <w:spacing w:after="240" w:before="240" w:lineRule="auto"/>
              <w:rPr/>
            </w:pPr>
            <w:r w:rsidDel="00000000" w:rsidR="00000000" w:rsidRPr="00000000">
              <w:rPr>
                <w:b w:val="1"/>
                <w:bCs w:val="1"/>
                <w:rtl w:val="0"/>
              </w:rPr>
              <w:t xml:space="preserve">Level 1 — 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B">
            <w:pPr>
              <w:spacing w:after="240" w:before="240" w:lineRule="auto"/>
              <w:rPr/>
            </w:pPr>
            <w:r w:rsidDel="00000000" w:rsidR="00000000" w:rsidRPr="00000000">
              <w:rPr>
                <w:rtl w:val="0"/>
              </w:rPr>
              <w:t xml:space="preserve">Furniture‑board boxes; basic hinges; limited colors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C">
            <w:pPr>
              <w:spacing w:after="240" w:before="240" w:lineRule="auto"/>
              <w:rPr/>
            </w:pPr>
            <w:r w:rsidDel="00000000" w:rsidR="00000000" w:rsidRPr="00000000">
              <w:rPr>
                <w:rtl w:val="0"/>
              </w:rPr>
              <w:t xml:space="preserve">Warm neutrals (taupe, mushroom); simple shaker; basic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D">
            <w:pPr>
              <w:spacing w:after="240" w:before="240" w:lineRule="auto"/>
              <w:rPr/>
            </w:pPr>
            <w:r w:rsidDel="00000000" w:rsidR="00000000" w:rsidRPr="00000000">
              <w:rPr>
                <w:rtl w:val="0"/>
              </w:rPr>
              <w:t xml:space="preserve">Warm neutrals and simple profiles align with 2026 trends.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E">
            <w:pPr>
              <w:spacing w:after="240" w:before="240" w:lineRule="auto"/>
              <w:rPr/>
            </w:pPr>
            <w:r w:rsidDel="00000000" w:rsidR="00000000" w:rsidRPr="00000000">
              <w:rPr>
                <w:b w:val="1"/>
                <w:bCs w:val="1"/>
                <w:rtl w:val="0"/>
              </w:rPr>
              <w:t xml:space="preserve">Level 2 — 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CF">
            <w:pPr>
              <w:spacing w:after="240" w:before="240" w:lineRule="auto"/>
              <w:rPr/>
            </w:pPr>
            <w:r w:rsidDel="00000000" w:rsidR="00000000" w:rsidRPr="00000000">
              <w:rPr>
                <w:rtl w:val="0"/>
              </w:rPr>
              <w:t xml:space="preserve">Plywood box option; soft‑close hardware; more door styles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0">
            <w:pPr>
              <w:spacing w:after="240" w:before="240" w:lineRule="auto"/>
              <w:rPr/>
            </w:pPr>
            <w:r w:rsidDel="00000000" w:rsidR="00000000" w:rsidRPr="00000000">
              <w:rPr>
                <w:rtl w:val="0"/>
              </w:rPr>
              <w:t xml:space="preserve">Natural wood finishes (oak, walnut); taller uppers; matte brass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1">
            <w:pPr>
              <w:spacing w:after="240" w:before="240" w:lineRule="auto"/>
              <w:rPr/>
            </w:pPr>
            <w:r w:rsidDel="00000000" w:rsidR="00000000" w:rsidRPr="00000000">
              <w:rPr>
                <w:rtl w:val="0"/>
              </w:rPr>
              <w:t xml:space="preserve">Natural wood + minimalist styles are 2026 trends.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2">
            <w:pPr>
              <w:spacing w:after="240" w:before="240" w:lineRule="auto"/>
              <w:rPr/>
            </w:pPr>
            <w:r w:rsidDel="00000000" w:rsidR="00000000" w:rsidRPr="00000000">
              <w:rPr>
                <w:b w:val="1"/>
                <w:bCs w:val="1"/>
                <w:rtl w:val="0"/>
              </w:rPr>
              <w:t xml:space="preserve">Level 3 — Premium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3">
            <w:pPr>
              <w:spacing w:after="240" w:before="240" w:lineRule="auto"/>
              <w:rPr/>
            </w:pPr>
            <w:r w:rsidDel="00000000" w:rsidR="00000000" w:rsidRPr="00000000">
              <w:rPr>
                <w:rtl w:val="0"/>
              </w:rPr>
              <w:t xml:space="preserve">All‑plywood; dovetail drawers; full‑extension slides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4">
            <w:pPr>
              <w:spacing w:after="240" w:before="240" w:lineRule="auto"/>
              <w:rPr/>
            </w:pPr>
            <w:r w:rsidDel="00000000" w:rsidR="00000000" w:rsidRPr="00000000">
              <w:rPr>
                <w:rtl w:val="0"/>
              </w:rPr>
              <w:t xml:space="preserve">Mixed finishes (paint + wood); bold island colors (navy, forest green); integrated storage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5">
            <w:pPr>
              <w:spacing w:after="240" w:before="240" w:lineRule="auto"/>
              <w:rPr/>
            </w:pPr>
            <w:r w:rsidDel="00000000" w:rsidR="00000000" w:rsidRPr="00000000">
              <w:rPr>
                <w:rtl w:val="0"/>
              </w:rPr>
              <w:t xml:space="preserve">Bold colors + integrated storage confirmed for 2026.</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6">
            <w:pPr>
              <w:spacing w:after="240" w:before="240" w:lineRule="auto"/>
              <w:rPr/>
            </w:pPr>
            <w:r w:rsidDel="00000000" w:rsidR="00000000" w:rsidRPr="00000000">
              <w:rPr>
                <w:b w:val="1"/>
                <w:bCs w:val="1"/>
                <w:rtl w:val="0"/>
              </w:rPr>
              <w:t xml:space="preserve">Level 4 — Custom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7">
            <w:pPr>
              <w:spacing w:after="240" w:before="240" w:lineRule="auto"/>
              <w:rPr/>
            </w:pPr>
            <w:r w:rsidDel="00000000" w:rsidR="00000000" w:rsidRPr="00000000">
              <w:rPr>
                <w:rtl w:val="0"/>
              </w:rPr>
              <w:t xml:space="preserve">Hardwood frames; furniture‑grade finishes; custom joinery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8">
            <w:pPr>
              <w:spacing w:after="240" w:before="240" w:lineRule="auto"/>
              <w:rPr/>
            </w:pPr>
            <w:r w:rsidDel="00000000" w:rsidR="00000000" w:rsidRPr="00000000">
              <w:rPr>
                <w:rtl w:val="0"/>
              </w:rPr>
              <w:t xml:space="preserve">Hidden appliances; built‑in charging; butler’s pantry cabinetry; specialist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9">
            <w:pPr>
              <w:spacing w:after="240" w:before="240" w:lineRule="auto"/>
              <w:rPr/>
            </w:pPr>
            <w:r w:rsidDel="00000000" w:rsidR="00000000" w:rsidRPr="00000000">
              <w:rPr>
                <w:rtl w:val="0"/>
              </w:rPr>
              <w:t xml:space="preserve">Specialist finishes + freestanding cabinetry are 2026 trends.</w:t>
            </w:r>
          </w:p>
        </w:tc>
      </w:tr>
    </w:tbl>
    <w:p w:rsidR="00000000" w:rsidDel="00000000" w:rsidP="00000000" w:rsidRDefault="00000000" w:rsidRPr="00000000" w14:paraId="000006D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B">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clean, publication‑ready insertion</w:t>
      </w:r>
      <w:r w:rsidDel="00000000" w:rsidR="00000000" w:rsidRPr="00000000">
        <w:rPr>
          <w:rtl w:val="0"/>
        </w:rPr>
        <w:t xml:space="preserve"> of your </w:t>
      </w:r>
      <w:r w:rsidDel="00000000" w:rsidR="00000000" w:rsidRPr="00000000">
        <w:rPr>
          <w:i w:val="1"/>
          <w:iCs w:val="1"/>
          <w:rtl w:val="0"/>
        </w:rPr>
        <w:t xml:space="preserve">2026 Cabinet Trends for Georgia New Homes</w:t>
      </w:r>
      <w:r w:rsidDel="00000000" w:rsidR="00000000" w:rsidRPr="00000000">
        <w:rPr>
          <w:rtl w:val="0"/>
        </w:rPr>
        <w:t xml:space="preserve"> section directly into </w:t>
      </w:r>
      <w:r w:rsidDel="00000000" w:rsidR="00000000" w:rsidRPr="00000000">
        <w:rPr>
          <w:b w:val="1"/>
          <w:bCs w:val="1"/>
          <w:rtl w:val="0"/>
        </w:rPr>
        <w:t xml:space="preserve">Chapter Six</w:t>
      </w:r>
      <w:r w:rsidDel="00000000" w:rsidR="00000000" w:rsidRPr="00000000">
        <w:rPr>
          <w:rtl w:val="0"/>
        </w:rPr>
        <w:t xml:space="preserve">, placed immediately after your cabinetry content so the flow stays natural and consistent with the rest of the Design Center chapter.</w:t>
      </w:r>
    </w:p>
    <w:p w:rsidR="00000000" w:rsidDel="00000000" w:rsidP="00000000" w:rsidRDefault="00000000" w:rsidRPr="00000000" w14:paraId="000006DC">
      <w:pPr>
        <w:spacing w:after="240" w:before="240" w:lineRule="auto"/>
        <w:rPr/>
      </w:pPr>
      <w:r w:rsidDel="00000000" w:rsidR="00000000" w:rsidRPr="00000000">
        <w:rPr>
          <w:rtl w:val="0"/>
        </w:rPr>
        <w:t xml:space="preserve">I’m keeping your voice, your rhythm, and your premium instructional tone intact.</w:t>
      </w:r>
    </w:p>
    <w:p w:rsidR="00000000" w:rsidDel="00000000" w:rsidP="00000000" w:rsidRDefault="00000000" w:rsidRPr="00000000" w14:paraId="000006D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E">
      <w:pPr>
        <w:pStyle w:val="Heading1"/>
        <w:keepNext w:val="0"/>
        <w:keepLines w:val="0"/>
        <w:spacing w:before="480" w:lineRule="auto"/>
        <w:rPr>
          <w:b w:val="1"/>
          <w:bCs w:val="1"/>
          <w:sz w:val="46"/>
          <w:szCs w:val="46"/>
        </w:rPr>
      </w:pPr>
      <w:bookmarkStart w:colFirst="0" w:colLast="0" w:name="_b5fn229lph3e" w:id="80"/>
      <w:bookmarkEnd w:id="80"/>
      <w:r w:rsidDel="00000000" w:rsidR="00000000" w:rsidRPr="00000000">
        <w:rPr>
          <w:b w:val="1"/>
          <w:bCs w:val="1"/>
          <w:sz w:val="46"/>
          <w:szCs w:val="46"/>
          <w:rtl w:val="0"/>
        </w:rPr>
        <w:t xml:space="preserve">CHAPTER SIX — THE DESIGN CENTER EXPERIENCE</w:t>
      </w:r>
    </w:p>
    <w:p w:rsidR="00000000" w:rsidDel="00000000" w:rsidP="00000000" w:rsidRDefault="00000000" w:rsidRPr="00000000" w14:paraId="000006DF">
      <w:pPr>
        <w:spacing w:after="240" w:before="240" w:lineRule="auto"/>
        <w:rPr>
          <w:b w:val="1"/>
          <w:bCs w:val="1"/>
        </w:rPr>
      </w:pPr>
      <w:r w:rsidDel="00000000" w:rsidR="00000000" w:rsidRPr="00000000">
        <w:rPr>
          <w:b w:val="1"/>
          <w:bCs w:val="1"/>
          <w:rtl w:val="0"/>
        </w:rPr>
        <w:t xml:space="preserve">Your selections determine how your home looks, feels, functions, and holds value.</w:t>
      </w:r>
    </w:p>
    <w:p w:rsidR="00000000" w:rsidDel="00000000" w:rsidP="00000000" w:rsidRDefault="00000000" w:rsidRPr="00000000" w14:paraId="000006E0">
      <w:pPr>
        <w:spacing w:after="240" w:before="240" w:lineRule="auto"/>
        <w:rPr>
          <w:i w:val="1"/>
          <w:iCs w:val="1"/>
        </w:rPr>
      </w:pPr>
      <w:r w:rsidDel="00000000" w:rsidR="00000000" w:rsidRPr="00000000">
        <w:rPr>
          <w:i w:val="1"/>
          <w:iCs w:val="1"/>
          <w:rtl w:val="0"/>
        </w:rPr>
        <w:t xml:space="preserve">(Existing content remains unchanged up to the cabinetry section.)</w:t>
      </w:r>
    </w:p>
    <w:p w:rsidR="00000000" w:rsidDel="00000000" w:rsidP="00000000" w:rsidRDefault="00000000" w:rsidRPr="00000000" w14:paraId="000006E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2">
      <w:pPr>
        <w:pStyle w:val="Heading2"/>
        <w:keepNext w:val="0"/>
        <w:keepLines w:val="0"/>
        <w:spacing w:after="80" w:lineRule="auto"/>
        <w:rPr>
          <w:b w:val="1"/>
          <w:bCs w:val="1"/>
          <w:sz w:val="34"/>
          <w:szCs w:val="34"/>
        </w:rPr>
      </w:pPr>
      <w:bookmarkStart w:colFirst="0" w:colLast="0" w:name="_f258fgs79wpt" w:id="81"/>
      <w:bookmarkEnd w:id="81"/>
      <w:r w:rsidDel="00000000" w:rsidR="00000000" w:rsidRPr="00000000">
        <w:rPr>
          <w:b w:val="1"/>
          <w:bCs w:val="1"/>
          <w:sz w:val="34"/>
          <w:szCs w:val="34"/>
          <w:rtl w:val="0"/>
        </w:rPr>
        <w:t xml:space="preserve">2026 Cabinet Trends for Georgia New Homes (With Verified Sources)</w:t>
      </w:r>
    </w:p>
    <w:p w:rsidR="00000000" w:rsidDel="00000000" w:rsidP="00000000" w:rsidRDefault="00000000" w:rsidRPr="00000000" w14:paraId="000006E3">
      <w:pPr>
        <w:spacing w:after="240" w:before="240" w:lineRule="auto"/>
        <w:rPr/>
      </w:pPr>
      <w:r w:rsidDel="00000000" w:rsidR="00000000" w:rsidRPr="00000000">
        <w:rPr>
          <w:rtl w:val="0"/>
        </w:rPr>
        <w:t xml:space="preserve">Cabinetry in 2026 reflects a shift toward warmer, more natural, and more functional design—both nationally and across Georgia’s fastest‑growing new‑construction markets.</w:t>
      </w:r>
    </w:p>
    <w:p w:rsidR="00000000" w:rsidDel="00000000" w:rsidP="00000000" w:rsidRDefault="00000000" w:rsidRPr="00000000" w14:paraId="000006E4">
      <w:pPr>
        <w:pStyle w:val="Heading3"/>
        <w:keepNext w:val="0"/>
        <w:keepLines w:val="0"/>
        <w:spacing w:before="280" w:lineRule="auto"/>
        <w:rPr>
          <w:b w:val="1"/>
          <w:bCs w:val="1"/>
          <w:color w:val="000000"/>
          <w:sz w:val="26"/>
          <w:szCs w:val="26"/>
        </w:rPr>
      </w:pPr>
      <w:bookmarkStart w:colFirst="0" w:colLast="0" w:name="_618rarqbnro" w:id="82"/>
      <w:bookmarkEnd w:id="82"/>
      <w:r w:rsidDel="00000000" w:rsidR="00000000" w:rsidRPr="00000000">
        <w:rPr>
          <w:b w:val="1"/>
          <w:bCs w:val="1"/>
          <w:color w:val="000000"/>
          <w:sz w:val="26"/>
          <w:szCs w:val="26"/>
          <w:rtl w:val="0"/>
        </w:rPr>
        <w:t xml:space="preserve">Warm Neutrals and Earth Tones</w:t>
      </w:r>
    </w:p>
    <w:p w:rsidR="00000000" w:rsidDel="00000000" w:rsidP="00000000" w:rsidRDefault="00000000" w:rsidRPr="00000000" w14:paraId="000006E5">
      <w:pPr>
        <w:spacing w:after="240" w:before="240" w:lineRule="auto"/>
        <w:rPr/>
      </w:pPr>
      <w:r w:rsidDel="00000000" w:rsidR="00000000" w:rsidRPr="00000000">
        <w:rPr>
          <w:rtl w:val="0"/>
        </w:rPr>
        <w:t xml:space="preserve">Cabinet color palettes are moving toward </w:t>
      </w:r>
      <w:r w:rsidDel="00000000" w:rsidR="00000000" w:rsidRPr="00000000">
        <w:rPr>
          <w:b w:val="1"/>
          <w:bCs w:val="1"/>
          <w:rtl w:val="0"/>
        </w:rPr>
        <w:t xml:space="preserve">mushroom, taupe, creamy whites, and soft earth tones</w:t>
      </w:r>
      <w:r w:rsidDel="00000000" w:rsidR="00000000" w:rsidRPr="00000000">
        <w:rPr>
          <w:rtl w:val="0"/>
        </w:rPr>
        <w:t xml:space="preserve">, aligning with the 2026 U.S. Houzz Kitchen Trends Study, which highlights a shift toward </w:t>
      </w:r>
      <w:r w:rsidDel="00000000" w:rsidR="00000000" w:rsidRPr="00000000">
        <w:rPr>
          <w:b w:val="1"/>
          <w:bCs w:val="1"/>
          <w:rtl w:val="0"/>
        </w:rPr>
        <w:t xml:space="preserve">warming palettes</w:t>
      </w:r>
      <w:r w:rsidDel="00000000" w:rsidR="00000000" w:rsidRPr="00000000">
        <w:rPr>
          <w:rtl w:val="0"/>
        </w:rPr>
        <w:t xml:space="preserve"> and </w:t>
      </w:r>
      <w:r w:rsidDel="00000000" w:rsidR="00000000" w:rsidRPr="00000000">
        <w:rPr>
          <w:b w:val="1"/>
          <w:bCs w:val="1"/>
          <w:rtl w:val="0"/>
        </w:rPr>
        <w:t xml:space="preserve">soft, nuanced neutrals</w:t>
      </w:r>
      <w:r w:rsidDel="00000000" w:rsidR="00000000" w:rsidRPr="00000000">
        <w:rPr>
          <w:rtl w:val="0"/>
        </w:rPr>
        <w:t xml:space="preserve">.</w:t>
      </w:r>
    </w:p>
    <w:p w:rsidR="00000000" w:rsidDel="00000000" w:rsidP="00000000" w:rsidRDefault="00000000" w:rsidRPr="00000000" w14:paraId="000006E6">
      <w:pPr>
        <w:pStyle w:val="Heading3"/>
        <w:keepNext w:val="0"/>
        <w:keepLines w:val="0"/>
        <w:spacing w:before="280" w:lineRule="auto"/>
        <w:rPr>
          <w:b w:val="1"/>
          <w:bCs w:val="1"/>
          <w:color w:val="000000"/>
          <w:sz w:val="26"/>
          <w:szCs w:val="26"/>
        </w:rPr>
      </w:pPr>
      <w:bookmarkStart w:colFirst="0" w:colLast="0" w:name="_kasr5h5rqz51" w:id="83"/>
      <w:bookmarkEnd w:id="83"/>
      <w:r w:rsidDel="00000000" w:rsidR="00000000" w:rsidRPr="00000000">
        <w:rPr>
          <w:b w:val="1"/>
          <w:bCs w:val="1"/>
          <w:color w:val="000000"/>
          <w:sz w:val="26"/>
          <w:szCs w:val="26"/>
          <w:rtl w:val="0"/>
        </w:rPr>
        <w:t xml:space="preserve">Natural Wood Finishes</w:t>
      </w:r>
    </w:p>
    <w:p w:rsidR="00000000" w:rsidDel="00000000" w:rsidP="00000000" w:rsidRDefault="00000000" w:rsidRPr="00000000" w14:paraId="000006E7">
      <w:pPr>
        <w:spacing w:after="240" w:before="240" w:lineRule="auto"/>
        <w:rPr/>
      </w:pPr>
      <w:r w:rsidDel="00000000" w:rsidR="00000000" w:rsidRPr="00000000">
        <w:rPr>
          <w:rtl w:val="0"/>
        </w:rPr>
        <w:t xml:space="preserve">Natural materials—especially </w:t>
      </w:r>
      <w:r w:rsidDel="00000000" w:rsidR="00000000" w:rsidRPr="00000000">
        <w:rPr>
          <w:b w:val="1"/>
          <w:bCs w:val="1"/>
          <w:rtl w:val="0"/>
        </w:rPr>
        <w:t xml:space="preserve">oak and walnut</w:t>
      </w:r>
      <w:r w:rsidDel="00000000" w:rsidR="00000000" w:rsidRPr="00000000">
        <w:rPr>
          <w:rtl w:val="0"/>
        </w:rPr>
        <w:t xml:space="preserve">—are surging in popularity. National 2026 trend reporting emphasizes </w:t>
      </w:r>
      <w:r w:rsidDel="00000000" w:rsidR="00000000" w:rsidRPr="00000000">
        <w:rPr>
          <w:b w:val="1"/>
          <w:bCs w:val="1"/>
          <w:rtl w:val="0"/>
        </w:rPr>
        <w:t xml:space="preserve">natural wood tones</w:t>
      </w:r>
      <w:r w:rsidDel="00000000" w:rsidR="00000000" w:rsidRPr="00000000">
        <w:rPr>
          <w:rtl w:val="0"/>
        </w:rPr>
        <w:t xml:space="preserve">, </w:t>
      </w:r>
      <w:r w:rsidDel="00000000" w:rsidR="00000000" w:rsidRPr="00000000">
        <w:rPr>
          <w:b w:val="1"/>
          <w:bCs w:val="1"/>
          <w:rtl w:val="0"/>
        </w:rPr>
        <w:t xml:space="preserve">organic finishes</w:t>
      </w:r>
      <w:r w:rsidDel="00000000" w:rsidR="00000000" w:rsidRPr="00000000">
        <w:rPr>
          <w:rtl w:val="0"/>
        </w:rPr>
        <w:t xml:space="preserve">, and </w:t>
      </w:r>
      <w:r w:rsidDel="00000000" w:rsidR="00000000" w:rsidRPr="00000000">
        <w:rPr>
          <w:b w:val="1"/>
          <w:bCs w:val="1"/>
          <w:rtl w:val="0"/>
        </w:rPr>
        <w:t xml:space="preserve">stained woods</w:t>
      </w:r>
      <w:r w:rsidDel="00000000" w:rsidR="00000000" w:rsidRPr="00000000">
        <w:rPr>
          <w:rtl w:val="0"/>
        </w:rPr>
        <w:t xml:space="preserve"> as key design drivers.</w:t>
      </w:r>
    </w:p>
    <w:p w:rsidR="00000000" w:rsidDel="00000000" w:rsidP="00000000" w:rsidRDefault="00000000" w:rsidRPr="00000000" w14:paraId="000006E8">
      <w:pPr>
        <w:pStyle w:val="Heading3"/>
        <w:keepNext w:val="0"/>
        <w:keepLines w:val="0"/>
        <w:spacing w:before="280" w:lineRule="auto"/>
        <w:rPr>
          <w:b w:val="1"/>
          <w:bCs w:val="1"/>
          <w:color w:val="000000"/>
          <w:sz w:val="26"/>
          <w:szCs w:val="26"/>
        </w:rPr>
      </w:pPr>
      <w:bookmarkStart w:colFirst="0" w:colLast="0" w:name="_sa6rga3mpr11" w:id="84"/>
      <w:bookmarkEnd w:id="84"/>
      <w:r w:rsidDel="00000000" w:rsidR="00000000" w:rsidRPr="00000000">
        <w:rPr>
          <w:b w:val="1"/>
          <w:bCs w:val="1"/>
          <w:color w:val="000000"/>
          <w:sz w:val="26"/>
          <w:szCs w:val="26"/>
          <w:rtl w:val="0"/>
        </w:rPr>
        <w:t xml:space="preserve">Bold Accent Colors</w:t>
      </w:r>
    </w:p>
    <w:p w:rsidR="00000000" w:rsidDel="00000000" w:rsidP="00000000" w:rsidRDefault="00000000" w:rsidRPr="00000000" w14:paraId="000006E9">
      <w:pPr>
        <w:spacing w:after="240" w:before="240" w:lineRule="auto"/>
        <w:rPr/>
      </w:pPr>
      <w:r w:rsidDel="00000000" w:rsidR="00000000" w:rsidRPr="00000000">
        <w:rPr>
          <w:rtl w:val="0"/>
        </w:rPr>
        <w:t xml:space="preserve">Deep forest green, olive, and navy—often used on islands or accent cabinets—match 2026 predictions for </w:t>
      </w:r>
      <w:r w:rsidDel="00000000" w:rsidR="00000000" w:rsidRPr="00000000">
        <w:rPr>
          <w:b w:val="1"/>
          <w:bCs w:val="1"/>
          <w:rtl w:val="0"/>
        </w:rPr>
        <w:t xml:space="preserve">rich accents</w:t>
      </w:r>
      <w:r w:rsidDel="00000000" w:rsidR="00000000" w:rsidRPr="00000000">
        <w:rPr>
          <w:rtl w:val="0"/>
        </w:rPr>
        <w:t xml:space="preserve"> and </w:t>
      </w:r>
      <w:r w:rsidDel="00000000" w:rsidR="00000000" w:rsidRPr="00000000">
        <w:rPr>
          <w:b w:val="1"/>
          <w:bCs w:val="1"/>
          <w:rtl w:val="0"/>
        </w:rPr>
        <w:t xml:space="preserve">earth‑tone colorways</w:t>
      </w:r>
      <w:r w:rsidDel="00000000" w:rsidR="00000000" w:rsidRPr="00000000">
        <w:rPr>
          <w:rtl w:val="0"/>
        </w:rPr>
        <w:t xml:space="preserve">.</w:t>
      </w:r>
    </w:p>
    <w:p w:rsidR="00000000" w:rsidDel="00000000" w:rsidP="00000000" w:rsidRDefault="00000000" w:rsidRPr="00000000" w14:paraId="000006EA">
      <w:pPr>
        <w:pStyle w:val="Heading3"/>
        <w:keepNext w:val="0"/>
        <w:keepLines w:val="0"/>
        <w:spacing w:before="280" w:lineRule="auto"/>
        <w:rPr>
          <w:b w:val="1"/>
          <w:bCs w:val="1"/>
          <w:color w:val="000000"/>
          <w:sz w:val="26"/>
          <w:szCs w:val="26"/>
        </w:rPr>
      </w:pPr>
      <w:bookmarkStart w:colFirst="0" w:colLast="0" w:name="_62y84gw0xfkz" w:id="85"/>
      <w:bookmarkEnd w:id="85"/>
      <w:r w:rsidDel="00000000" w:rsidR="00000000" w:rsidRPr="00000000">
        <w:rPr>
          <w:b w:val="1"/>
          <w:bCs w:val="1"/>
          <w:color w:val="000000"/>
          <w:sz w:val="26"/>
          <w:szCs w:val="26"/>
          <w:rtl w:val="0"/>
        </w:rPr>
        <w:t xml:space="preserve">Cabinet Styles</w:t>
      </w:r>
    </w:p>
    <w:p w:rsidR="00000000" w:rsidDel="00000000" w:rsidP="00000000" w:rsidRDefault="00000000" w:rsidRPr="00000000" w14:paraId="000006EB">
      <w:pPr>
        <w:spacing w:after="240" w:before="240" w:lineRule="auto"/>
        <w:rPr/>
      </w:pPr>
      <w:r w:rsidDel="00000000" w:rsidR="00000000" w:rsidRPr="00000000">
        <w:rPr>
          <w:rtl w:val="0"/>
        </w:rPr>
        <w:t xml:space="preserve">Simple shaker and minimalist flat‑slab doors dominate Georgia’s new construction market. This mirrors national 2026 trends toward </w:t>
      </w:r>
      <w:r w:rsidDel="00000000" w:rsidR="00000000" w:rsidRPr="00000000">
        <w:rPr>
          <w:b w:val="1"/>
          <w:bCs w:val="1"/>
          <w:rtl w:val="0"/>
        </w:rPr>
        <w:t xml:space="preserve">slim shaker</w:t>
      </w:r>
      <w:r w:rsidDel="00000000" w:rsidR="00000000" w:rsidRPr="00000000">
        <w:rPr>
          <w:rtl w:val="0"/>
        </w:rPr>
        <w:t xml:space="preserve">, </w:t>
      </w:r>
      <w:r w:rsidDel="00000000" w:rsidR="00000000" w:rsidRPr="00000000">
        <w:rPr>
          <w:b w:val="1"/>
          <w:bCs w:val="1"/>
          <w:rtl w:val="0"/>
        </w:rPr>
        <w:t xml:space="preserve">sleek slab cabinets</w:t>
      </w:r>
      <w:r w:rsidDel="00000000" w:rsidR="00000000" w:rsidRPr="00000000">
        <w:rPr>
          <w:rtl w:val="0"/>
        </w:rPr>
        <w:t xml:space="preserve">, and </w:t>
      </w:r>
      <w:r w:rsidDel="00000000" w:rsidR="00000000" w:rsidRPr="00000000">
        <w:rPr>
          <w:b w:val="1"/>
          <w:bCs w:val="1"/>
          <w:rtl w:val="0"/>
        </w:rPr>
        <w:t xml:space="preserve">clean, modern lines</w:t>
      </w:r>
      <w:r w:rsidDel="00000000" w:rsidR="00000000" w:rsidRPr="00000000">
        <w:rPr>
          <w:rtl w:val="0"/>
        </w:rPr>
        <w:t xml:space="preserve">.</w:t>
      </w:r>
    </w:p>
    <w:p w:rsidR="00000000" w:rsidDel="00000000" w:rsidP="00000000" w:rsidRDefault="00000000" w:rsidRPr="00000000" w14:paraId="000006EC">
      <w:pPr>
        <w:pStyle w:val="Heading3"/>
        <w:keepNext w:val="0"/>
        <w:keepLines w:val="0"/>
        <w:spacing w:before="280" w:lineRule="auto"/>
        <w:rPr>
          <w:b w:val="1"/>
          <w:bCs w:val="1"/>
          <w:color w:val="000000"/>
          <w:sz w:val="26"/>
          <w:szCs w:val="26"/>
        </w:rPr>
      </w:pPr>
      <w:bookmarkStart w:colFirst="0" w:colLast="0" w:name="_t75q6tp32xwq" w:id="86"/>
      <w:bookmarkEnd w:id="86"/>
      <w:r w:rsidDel="00000000" w:rsidR="00000000" w:rsidRPr="00000000">
        <w:rPr>
          <w:b w:val="1"/>
          <w:bCs w:val="1"/>
          <w:color w:val="000000"/>
          <w:sz w:val="26"/>
          <w:szCs w:val="26"/>
          <w:rtl w:val="0"/>
        </w:rPr>
        <w:t xml:space="preserve">Functional Storage</w:t>
      </w:r>
    </w:p>
    <w:p w:rsidR="00000000" w:rsidDel="00000000" w:rsidP="00000000" w:rsidRDefault="00000000" w:rsidRPr="00000000" w14:paraId="000006ED">
      <w:pPr>
        <w:spacing w:after="240" w:before="240" w:lineRule="auto"/>
        <w:rPr/>
      </w:pPr>
      <w:r w:rsidDel="00000000" w:rsidR="00000000" w:rsidRPr="00000000">
        <w:rPr>
          <w:rtl w:val="0"/>
        </w:rPr>
        <w:t xml:space="preserve">Georgia’s trend toward deeper cabinets, taller uppers, and vertical storage aligns with the national emphasis on </w:t>
      </w:r>
      <w:r w:rsidDel="00000000" w:rsidR="00000000" w:rsidRPr="00000000">
        <w:rPr>
          <w:b w:val="1"/>
          <w:bCs w:val="1"/>
          <w:rtl w:val="0"/>
        </w:rPr>
        <w:t xml:space="preserve">smarter storage solutions</w:t>
      </w:r>
      <w:r w:rsidDel="00000000" w:rsidR="00000000" w:rsidRPr="00000000">
        <w:rPr>
          <w:rtl w:val="0"/>
        </w:rPr>
        <w:t xml:space="preserve"> and </w:t>
      </w:r>
      <w:r w:rsidDel="00000000" w:rsidR="00000000" w:rsidRPr="00000000">
        <w:rPr>
          <w:b w:val="1"/>
          <w:bCs w:val="1"/>
          <w:rtl w:val="0"/>
        </w:rPr>
        <w:t xml:space="preserve">integrated organization</w:t>
      </w:r>
      <w:r w:rsidDel="00000000" w:rsidR="00000000" w:rsidRPr="00000000">
        <w:rPr>
          <w:rtl w:val="0"/>
        </w:rPr>
        <w:t xml:space="preserve">.</w:t>
      </w:r>
    </w:p>
    <w:p w:rsidR="00000000" w:rsidDel="00000000" w:rsidP="00000000" w:rsidRDefault="00000000" w:rsidRPr="00000000" w14:paraId="000006EE">
      <w:pPr>
        <w:pStyle w:val="Heading3"/>
        <w:keepNext w:val="0"/>
        <w:keepLines w:val="0"/>
        <w:spacing w:before="280" w:lineRule="auto"/>
        <w:rPr>
          <w:b w:val="1"/>
          <w:bCs w:val="1"/>
          <w:color w:val="000000"/>
          <w:sz w:val="26"/>
          <w:szCs w:val="26"/>
        </w:rPr>
      </w:pPr>
      <w:bookmarkStart w:colFirst="0" w:colLast="0" w:name="_ocg4xyvvowbb" w:id="87"/>
      <w:bookmarkEnd w:id="87"/>
      <w:r w:rsidDel="00000000" w:rsidR="00000000" w:rsidRPr="00000000">
        <w:rPr>
          <w:b w:val="1"/>
          <w:bCs w:val="1"/>
          <w:color w:val="000000"/>
          <w:sz w:val="26"/>
          <w:szCs w:val="26"/>
          <w:rtl w:val="0"/>
        </w:rPr>
        <w:t xml:space="preserve">Luxury Accents</w:t>
      </w:r>
    </w:p>
    <w:p w:rsidR="00000000" w:rsidDel="00000000" w:rsidP="00000000" w:rsidRDefault="00000000" w:rsidRPr="00000000" w14:paraId="000006EF">
      <w:pPr>
        <w:spacing w:after="240" w:before="240" w:lineRule="auto"/>
        <w:rPr/>
      </w:pPr>
      <w:r w:rsidDel="00000000" w:rsidR="00000000" w:rsidRPr="00000000">
        <w:rPr>
          <w:rtl w:val="0"/>
        </w:rPr>
        <w:t xml:space="preserve">Matte brass and bronze hardware with patina finishes reflect the 2026 movement toward </w:t>
      </w:r>
      <w:r w:rsidDel="00000000" w:rsidR="00000000" w:rsidRPr="00000000">
        <w:rPr>
          <w:b w:val="1"/>
          <w:bCs w:val="1"/>
          <w:rtl w:val="0"/>
        </w:rPr>
        <w:t xml:space="preserve">specialist finishes</w:t>
      </w:r>
      <w:r w:rsidDel="00000000" w:rsidR="00000000" w:rsidRPr="00000000">
        <w:rPr>
          <w:rtl w:val="0"/>
        </w:rPr>
        <w:t xml:space="preserve">, </w:t>
      </w:r>
      <w:r w:rsidDel="00000000" w:rsidR="00000000" w:rsidRPr="00000000">
        <w:rPr>
          <w:b w:val="1"/>
          <w:bCs w:val="1"/>
          <w:rtl w:val="0"/>
        </w:rPr>
        <w:t xml:space="preserve">mixed materials</w:t>
      </w:r>
      <w:r w:rsidDel="00000000" w:rsidR="00000000" w:rsidRPr="00000000">
        <w:rPr>
          <w:rtl w:val="0"/>
        </w:rPr>
        <w:t xml:space="preserve">, and </w:t>
      </w:r>
      <w:r w:rsidDel="00000000" w:rsidR="00000000" w:rsidRPr="00000000">
        <w:rPr>
          <w:b w:val="1"/>
          <w:bCs w:val="1"/>
          <w:rtl w:val="0"/>
        </w:rPr>
        <w:t xml:space="preserve">warm metallics</w:t>
      </w:r>
      <w:r w:rsidDel="00000000" w:rsidR="00000000" w:rsidRPr="00000000">
        <w:rPr>
          <w:rtl w:val="0"/>
        </w:rPr>
        <w:t xml:space="preserve">.</w:t>
      </w:r>
    </w:p>
    <w:p w:rsidR="00000000" w:rsidDel="00000000" w:rsidP="00000000" w:rsidRDefault="00000000" w:rsidRPr="00000000" w14:paraId="000006F0">
      <w:pPr>
        <w:pStyle w:val="Heading3"/>
        <w:keepNext w:val="0"/>
        <w:keepLines w:val="0"/>
        <w:spacing w:before="280" w:lineRule="auto"/>
        <w:rPr>
          <w:b w:val="1"/>
          <w:bCs w:val="1"/>
          <w:color w:val="000000"/>
          <w:sz w:val="26"/>
          <w:szCs w:val="26"/>
        </w:rPr>
      </w:pPr>
      <w:bookmarkStart w:colFirst="0" w:colLast="0" w:name="_ci1s5nw3lhr" w:id="88"/>
      <w:bookmarkEnd w:id="88"/>
      <w:r w:rsidDel="00000000" w:rsidR="00000000" w:rsidRPr="00000000">
        <w:rPr>
          <w:b w:val="1"/>
          <w:bCs w:val="1"/>
          <w:color w:val="000000"/>
          <w:sz w:val="26"/>
          <w:szCs w:val="26"/>
          <w:rtl w:val="0"/>
        </w:rPr>
        <w:t xml:space="preserve">Integrated Technology</w:t>
      </w:r>
    </w:p>
    <w:p w:rsidR="00000000" w:rsidDel="00000000" w:rsidP="00000000" w:rsidRDefault="00000000" w:rsidRPr="00000000" w14:paraId="000006F1">
      <w:pPr>
        <w:spacing w:after="240" w:before="240" w:lineRule="auto"/>
        <w:rPr/>
      </w:pPr>
      <w:r w:rsidDel="00000000" w:rsidR="00000000" w:rsidRPr="00000000">
        <w:rPr>
          <w:rtl w:val="0"/>
        </w:rPr>
        <w:t xml:space="preserve">Hidden charging stations and concealed appliances in Georgia new builds reflect the broader 2026 movement toward </w:t>
      </w:r>
      <w:r w:rsidDel="00000000" w:rsidR="00000000" w:rsidRPr="00000000">
        <w:rPr>
          <w:b w:val="1"/>
          <w:bCs w:val="1"/>
          <w:rtl w:val="0"/>
        </w:rPr>
        <w:t xml:space="preserve">clean, functional, tech‑integrated cabinetry</w:t>
      </w:r>
      <w:r w:rsidDel="00000000" w:rsidR="00000000" w:rsidRPr="00000000">
        <w:rPr>
          <w:rtl w:val="0"/>
        </w:rPr>
        <w:t xml:space="preserve">.</w:t>
      </w:r>
    </w:p>
    <w:p w:rsidR="00000000" w:rsidDel="00000000" w:rsidP="00000000" w:rsidRDefault="00000000" w:rsidRPr="00000000" w14:paraId="000006F2">
      <w:pPr>
        <w:pStyle w:val="Heading3"/>
        <w:keepNext w:val="0"/>
        <w:keepLines w:val="0"/>
        <w:spacing w:before="280" w:lineRule="auto"/>
        <w:rPr>
          <w:b w:val="1"/>
          <w:bCs w:val="1"/>
          <w:color w:val="000000"/>
          <w:sz w:val="26"/>
          <w:szCs w:val="26"/>
        </w:rPr>
      </w:pPr>
      <w:bookmarkStart w:colFirst="0" w:colLast="0" w:name="_x38lf383y8q7" w:id="89"/>
      <w:bookmarkEnd w:id="89"/>
      <w:r w:rsidDel="00000000" w:rsidR="00000000" w:rsidRPr="00000000">
        <w:rPr>
          <w:b w:val="1"/>
          <w:bCs w:val="1"/>
          <w:color w:val="000000"/>
          <w:sz w:val="26"/>
          <w:szCs w:val="26"/>
          <w:rtl w:val="0"/>
        </w:rPr>
        <w:t xml:space="preserve">Butler’s Pantries and “Messy Kitchens”</w:t>
      </w:r>
    </w:p>
    <w:p w:rsidR="00000000" w:rsidDel="00000000" w:rsidP="00000000" w:rsidRDefault="00000000" w:rsidRPr="00000000" w14:paraId="000006F3">
      <w:pPr>
        <w:spacing w:after="240" w:before="240" w:lineRule="auto"/>
        <w:rPr/>
      </w:pPr>
      <w:r w:rsidDel="00000000" w:rsidR="00000000" w:rsidRPr="00000000">
        <w:rPr>
          <w:rtl w:val="0"/>
        </w:rPr>
        <w:t xml:space="preserve">Butler’s pantries and secondary prep spaces are rising in Georgia and align with the national trend toward </w:t>
      </w:r>
      <w:r w:rsidDel="00000000" w:rsidR="00000000" w:rsidRPr="00000000">
        <w:rPr>
          <w:b w:val="1"/>
          <w:bCs w:val="1"/>
          <w:rtl w:val="0"/>
        </w:rPr>
        <w:t xml:space="preserve">functional storage zones</w:t>
      </w:r>
      <w:r w:rsidDel="00000000" w:rsidR="00000000" w:rsidRPr="00000000">
        <w:rPr>
          <w:rtl w:val="0"/>
        </w:rPr>
        <w:t xml:space="preserve"> and </w:t>
      </w:r>
      <w:r w:rsidDel="00000000" w:rsidR="00000000" w:rsidRPr="00000000">
        <w:rPr>
          <w:b w:val="1"/>
          <w:bCs w:val="1"/>
          <w:rtl w:val="0"/>
        </w:rPr>
        <w:t xml:space="preserve">space‑saving layouts</w:t>
      </w:r>
      <w:r w:rsidDel="00000000" w:rsidR="00000000" w:rsidRPr="00000000">
        <w:rPr>
          <w:rtl w:val="0"/>
        </w:rPr>
        <w:t xml:space="preserve">.</w:t>
      </w:r>
    </w:p>
    <w:p w:rsidR="00000000" w:rsidDel="00000000" w:rsidP="00000000" w:rsidRDefault="00000000" w:rsidRPr="00000000" w14:paraId="000006F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5">
      <w:pPr>
        <w:pStyle w:val="Heading2"/>
        <w:keepNext w:val="0"/>
        <w:keepLines w:val="0"/>
        <w:spacing w:after="80" w:lineRule="auto"/>
        <w:rPr>
          <w:b w:val="1"/>
          <w:bCs w:val="1"/>
          <w:sz w:val="34"/>
          <w:szCs w:val="34"/>
        </w:rPr>
      </w:pPr>
      <w:bookmarkStart w:colFirst="0" w:colLast="0" w:name="_cc77wwfl78t5" w:id="90"/>
      <w:bookmarkEnd w:id="90"/>
      <w:r w:rsidDel="00000000" w:rsidR="00000000" w:rsidRPr="00000000">
        <w:rPr>
          <w:b w:val="1"/>
          <w:bCs w:val="1"/>
          <w:sz w:val="34"/>
          <w:szCs w:val="34"/>
          <w:rtl w:val="0"/>
        </w:rPr>
        <w:t xml:space="preserve">Cabinet Levels Chart (Updated for 2026 Trends)</w:t>
      </w:r>
    </w:p>
    <w:tbl>
      <w:tblPr>
        <w:tblStyle w:val="Table1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92.8856243441762"/>
        <w:gridCol w:w="2774.6065057712485"/>
        <w:gridCol w:w="2907.198321091291"/>
        <w:gridCol w:w="2185.309548793284"/>
        <w:tblGridChange w:id="0">
          <w:tblGrid>
            <w:gridCol w:w="1492.8856243441762"/>
            <w:gridCol w:w="2774.6065057712485"/>
            <w:gridCol w:w="2907.198321091291"/>
            <w:gridCol w:w="2185.309548793284"/>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6">
            <w:pPr>
              <w:spacing w:after="240" w:before="240" w:lineRule="auto"/>
              <w:jc w:val="center"/>
              <w:rPr/>
            </w:pPr>
            <w:r w:rsidDel="00000000" w:rsidR="00000000" w:rsidRPr="00000000">
              <w:rPr>
                <w:b w:val="1"/>
                <w:bCs w:val="1"/>
                <w:rtl w:val="0"/>
              </w:rPr>
              <w:t xml:space="preserve">Cabinet Level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7">
            <w:pPr>
              <w:spacing w:after="240" w:before="240" w:lineRule="auto"/>
              <w:jc w:val="center"/>
              <w:rPr/>
            </w:pPr>
            <w:r w:rsidDel="00000000" w:rsidR="00000000" w:rsidRPr="00000000">
              <w:rPr>
                <w:b w:val="1"/>
                <w:bCs w:val="1"/>
                <w:rtl w:val="0"/>
              </w:rPr>
              <w:t xml:space="preserve">Construction &amp; Materials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8">
            <w:pPr>
              <w:spacing w:after="240" w:before="240" w:lineRule="auto"/>
              <w:jc w:val="center"/>
              <w:rPr/>
            </w:pPr>
            <w:r w:rsidDel="00000000" w:rsidR="00000000" w:rsidRPr="00000000">
              <w:rPr>
                <w:b w:val="1"/>
                <w:bCs w:val="1"/>
                <w:rtl w:val="0"/>
              </w:rPr>
              <w:t xml:space="preserve">2026 Trend Features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9">
            <w:pPr>
              <w:spacing w:after="240" w:before="240" w:lineRule="auto"/>
              <w:jc w:val="center"/>
              <w:rPr/>
            </w:pPr>
            <w:r w:rsidDel="00000000" w:rsidR="00000000" w:rsidRPr="00000000">
              <w:rPr>
                <w:b w:val="1"/>
                <w:bCs w:val="1"/>
                <w:rtl w:val="0"/>
              </w:rPr>
              <w:t xml:space="preserve">Verified Sources</w:t>
            </w:r>
            <w:r w:rsidDel="00000000" w:rsidR="00000000" w:rsidRPr="00000000">
              <w:rPr>
                <w:rtl w:val="0"/>
              </w:rPr>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A">
            <w:pPr>
              <w:spacing w:after="240" w:before="240" w:lineRule="auto"/>
              <w:rPr/>
            </w:pPr>
            <w:r w:rsidDel="00000000" w:rsidR="00000000" w:rsidRPr="00000000">
              <w:rPr>
                <w:b w:val="1"/>
                <w:bCs w:val="1"/>
                <w:rtl w:val="0"/>
              </w:rPr>
              <w:t xml:space="preserve">Level 1 — 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B">
            <w:pPr>
              <w:spacing w:after="240" w:before="240" w:lineRule="auto"/>
              <w:rPr/>
            </w:pPr>
            <w:r w:rsidDel="00000000" w:rsidR="00000000" w:rsidRPr="00000000">
              <w:rPr>
                <w:rtl w:val="0"/>
              </w:rPr>
              <w:t xml:space="preserve">Furniture‑board boxes; basic hinges; limited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C">
            <w:pPr>
              <w:spacing w:after="240" w:before="240" w:lineRule="auto"/>
              <w:rPr/>
            </w:pPr>
            <w:r w:rsidDel="00000000" w:rsidR="00000000" w:rsidRPr="00000000">
              <w:rPr>
                <w:rtl w:val="0"/>
              </w:rPr>
              <w:t xml:space="preserve">Warm neutrals (taupe, mushroom); simple shaker; basic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D">
            <w:pPr>
              <w:spacing w:after="240" w:before="240" w:lineRule="auto"/>
              <w:rPr/>
            </w:pPr>
            <w:r w:rsidDel="00000000" w:rsidR="00000000" w:rsidRPr="00000000">
              <w:rPr>
                <w:rtl w:val="0"/>
              </w:rPr>
              <w:t xml:space="preserve">Warm palettes and simple profiles are 2026 trends.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E">
            <w:pPr>
              <w:spacing w:after="240" w:before="240" w:lineRule="auto"/>
              <w:rPr/>
            </w:pPr>
            <w:r w:rsidDel="00000000" w:rsidR="00000000" w:rsidRPr="00000000">
              <w:rPr>
                <w:b w:val="1"/>
                <w:bCs w:val="1"/>
                <w:rtl w:val="0"/>
              </w:rPr>
              <w:t xml:space="preserve">Level 2 — 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FF">
            <w:pPr>
              <w:spacing w:after="240" w:before="240" w:lineRule="auto"/>
              <w:rPr/>
            </w:pPr>
            <w:r w:rsidDel="00000000" w:rsidR="00000000" w:rsidRPr="00000000">
              <w:rPr>
                <w:rtl w:val="0"/>
              </w:rPr>
              <w:t xml:space="preserve">Plywood box option; soft‑close hardware; expanded door styles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0">
            <w:pPr>
              <w:spacing w:after="240" w:before="240" w:lineRule="auto"/>
              <w:rPr/>
            </w:pPr>
            <w:r w:rsidDel="00000000" w:rsidR="00000000" w:rsidRPr="00000000">
              <w:rPr>
                <w:rtl w:val="0"/>
              </w:rPr>
              <w:t xml:space="preserve">Natural wood (oak, walnut); taller uppers; matte brass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1">
            <w:pPr>
              <w:spacing w:after="240" w:before="240" w:lineRule="auto"/>
              <w:rPr/>
            </w:pPr>
            <w:r w:rsidDel="00000000" w:rsidR="00000000" w:rsidRPr="00000000">
              <w:rPr>
                <w:rtl w:val="0"/>
              </w:rPr>
              <w:t xml:space="preserve">Natural wood + minimalist styles dominate 2026.</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2">
            <w:pPr>
              <w:spacing w:after="240" w:before="240" w:lineRule="auto"/>
              <w:rPr/>
            </w:pPr>
            <w:r w:rsidDel="00000000" w:rsidR="00000000" w:rsidRPr="00000000">
              <w:rPr>
                <w:b w:val="1"/>
                <w:bCs w:val="1"/>
                <w:rtl w:val="0"/>
              </w:rPr>
              <w:t xml:space="preserve">Level 3 — Premium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3">
            <w:pPr>
              <w:spacing w:after="240" w:before="240" w:lineRule="auto"/>
              <w:rPr/>
            </w:pPr>
            <w:r w:rsidDel="00000000" w:rsidR="00000000" w:rsidRPr="00000000">
              <w:rPr>
                <w:rtl w:val="0"/>
              </w:rPr>
              <w:t xml:space="preserve">All‑plywood; dovetail drawers; full‑extension slides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4">
            <w:pPr>
              <w:spacing w:after="240" w:before="240" w:lineRule="auto"/>
              <w:rPr/>
            </w:pPr>
            <w:r w:rsidDel="00000000" w:rsidR="00000000" w:rsidRPr="00000000">
              <w:rPr>
                <w:rtl w:val="0"/>
              </w:rPr>
              <w:t xml:space="preserve">Mixed finishes (paint + wood); bold island colors; integrated storage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5">
            <w:pPr>
              <w:spacing w:after="240" w:before="240" w:lineRule="auto"/>
              <w:rPr/>
            </w:pPr>
            <w:r w:rsidDel="00000000" w:rsidR="00000000" w:rsidRPr="00000000">
              <w:rPr>
                <w:rtl w:val="0"/>
              </w:rPr>
              <w:t xml:space="preserve">Bold accents + smarter storage are 2026 trends.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6">
            <w:pPr>
              <w:spacing w:after="240" w:before="240" w:lineRule="auto"/>
              <w:rPr/>
            </w:pPr>
            <w:r w:rsidDel="00000000" w:rsidR="00000000" w:rsidRPr="00000000">
              <w:rPr>
                <w:b w:val="1"/>
                <w:bCs w:val="1"/>
                <w:rtl w:val="0"/>
              </w:rPr>
              <w:t xml:space="preserve">Level 4 — Custom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7">
            <w:pPr>
              <w:spacing w:after="240" w:before="240" w:lineRule="auto"/>
              <w:rPr/>
            </w:pPr>
            <w:r w:rsidDel="00000000" w:rsidR="00000000" w:rsidRPr="00000000">
              <w:rPr>
                <w:rtl w:val="0"/>
              </w:rPr>
              <w:t xml:space="preserve">Hardwood frames; furniture‑grade finishes; custom joinery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8">
            <w:pPr>
              <w:spacing w:after="240" w:before="240" w:lineRule="auto"/>
              <w:rPr/>
            </w:pPr>
            <w:r w:rsidDel="00000000" w:rsidR="00000000" w:rsidRPr="00000000">
              <w:rPr>
                <w:rtl w:val="0"/>
              </w:rPr>
              <w:t xml:space="preserve">Hidden appliances; built‑in charging; butler’s pantry cabinetry; specialist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09">
            <w:pPr>
              <w:spacing w:after="240" w:before="240" w:lineRule="auto"/>
              <w:rPr/>
            </w:pPr>
            <w:r w:rsidDel="00000000" w:rsidR="00000000" w:rsidRPr="00000000">
              <w:rPr>
                <w:rtl w:val="0"/>
              </w:rPr>
              <w:t xml:space="preserve">Specialist finishes + functional zones are 2026 trends.</w:t>
            </w:r>
          </w:p>
        </w:tc>
      </w:tr>
    </w:tbl>
    <w:p w:rsidR="00000000" w:rsidDel="00000000" w:rsidP="00000000" w:rsidRDefault="00000000" w:rsidRPr="00000000" w14:paraId="0000070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B">
      <w:pPr>
        <w:pStyle w:val="Heading2"/>
        <w:keepNext w:val="0"/>
        <w:keepLines w:val="0"/>
        <w:spacing w:after="80" w:lineRule="auto"/>
        <w:rPr>
          <w:b w:val="1"/>
          <w:bCs w:val="1"/>
          <w:sz w:val="34"/>
          <w:szCs w:val="34"/>
        </w:rPr>
      </w:pPr>
      <w:bookmarkStart w:colFirst="0" w:colLast="0" w:name="_7on1ddvebbu2" w:id="91"/>
      <w:bookmarkEnd w:id="91"/>
      <w:r w:rsidDel="00000000" w:rsidR="00000000" w:rsidRPr="00000000">
        <w:rPr>
          <w:b w:val="1"/>
          <w:bCs w:val="1"/>
          <w:sz w:val="34"/>
          <w:szCs w:val="34"/>
          <w:rtl w:val="0"/>
        </w:rPr>
        <w:t xml:space="preserve">How to Use These Trends During Your Design Appointment</w:t>
      </w:r>
    </w:p>
    <w:p w:rsidR="00000000" w:rsidDel="00000000" w:rsidP="00000000" w:rsidRDefault="00000000" w:rsidRPr="00000000" w14:paraId="0000070C">
      <w:pPr>
        <w:numPr>
          <w:ilvl w:val="0"/>
          <w:numId w:val="58"/>
        </w:numPr>
        <w:spacing w:after="0" w:afterAutospacing="0" w:before="240" w:lineRule="auto"/>
        <w:ind w:left="720" w:hanging="360"/>
      </w:pPr>
      <w:r w:rsidDel="00000000" w:rsidR="00000000" w:rsidRPr="00000000">
        <w:rPr>
          <w:rtl w:val="0"/>
        </w:rPr>
        <w:t xml:space="preserve">Choose </w:t>
      </w:r>
      <w:r w:rsidDel="00000000" w:rsidR="00000000" w:rsidRPr="00000000">
        <w:rPr>
          <w:b w:val="1"/>
          <w:bCs w:val="1"/>
          <w:rtl w:val="0"/>
        </w:rPr>
        <w:t xml:space="preserve">warm neutrals or natural wood</w:t>
      </w:r>
      <w:r w:rsidDel="00000000" w:rsidR="00000000" w:rsidRPr="00000000">
        <w:rPr>
          <w:rtl w:val="0"/>
        </w:rPr>
        <w:t xml:space="preserve"> for long‑term resale value.</w:t>
      </w:r>
    </w:p>
    <w:p w:rsidR="00000000" w:rsidDel="00000000" w:rsidP="00000000" w:rsidRDefault="00000000" w:rsidRPr="00000000" w14:paraId="0000070D">
      <w:pPr>
        <w:numPr>
          <w:ilvl w:val="0"/>
          <w:numId w:val="58"/>
        </w:numPr>
        <w:spacing w:after="0" w:afterAutospacing="0" w:before="0" w:beforeAutospacing="0" w:lineRule="auto"/>
        <w:ind w:left="720" w:hanging="360"/>
      </w:pPr>
      <w:r w:rsidDel="00000000" w:rsidR="00000000" w:rsidRPr="00000000">
        <w:rPr>
          <w:rtl w:val="0"/>
        </w:rPr>
        <w:t xml:space="preserve">Use </w:t>
      </w:r>
      <w:r w:rsidDel="00000000" w:rsidR="00000000" w:rsidRPr="00000000">
        <w:rPr>
          <w:b w:val="1"/>
          <w:bCs w:val="1"/>
          <w:rtl w:val="0"/>
        </w:rPr>
        <w:t xml:space="preserve">bold colors</w:t>
      </w:r>
      <w:r w:rsidDel="00000000" w:rsidR="00000000" w:rsidRPr="00000000">
        <w:rPr>
          <w:rtl w:val="0"/>
        </w:rPr>
        <w:t xml:space="preserve"> strategically—often on the island or a feature wall.</w:t>
      </w:r>
    </w:p>
    <w:p w:rsidR="00000000" w:rsidDel="00000000" w:rsidP="00000000" w:rsidRDefault="00000000" w:rsidRPr="00000000" w14:paraId="0000070E">
      <w:pPr>
        <w:numPr>
          <w:ilvl w:val="0"/>
          <w:numId w:val="58"/>
        </w:numPr>
        <w:spacing w:after="0" w:afterAutospacing="0" w:before="0" w:beforeAutospacing="0" w:lineRule="auto"/>
        <w:ind w:left="720" w:hanging="360"/>
      </w:pPr>
      <w:r w:rsidDel="00000000" w:rsidR="00000000" w:rsidRPr="00000000">
        <w:rPr>
          <w:rtl w:val="0"/>
        </w:rPr>
        <w:t xml:space="preserve">Prioritize </w:t>
      </w:r>
      <w:r w:rsidDel="00000000" w:rsidR="00000000" w:rsidRPr="00000000">
        <w:rPr>
          <w:b w:val="1"/>
          <w:bCs w:val="1"/>
          <w:rtl w:val="0"/>
        </w:rPr>
        <w:t xml:space="preserve">functionality</w:t>
      </w:r>
      <w:r w:rsidDel="00000000" w:rsidR="00000000" w:rsidRPr="00000000">
        <w:rPr>
          <w:rtl w:val="0"/>
        </w:rPr>
        <w:t xml:space="preserve">: taller uppers, deeper cabinets, and integrated storage.</w:t>
      </w:r>
    </w:p>
    <w:p w:rsidR="00000000" w:rsidDel="00000000" w:rsidP="00000000" w:rsidRDefault="00000000" w:rsidRPr="00000000" w14:paraId="0000070F">
      <w:pPr>
        <w:numPr>
          <w:ilvl w:val="0"/>
          <w:numId w:val="58"/>
        </w:numPr>
        <w:spacing w:after="0" w:afterAutospacing="0" w:before="0" w:beforeAutospacing="0" w:lineRule="auto"/>
        <w:ind w:left="720" w:hanging="360"/>
      </w:pPr>
      <w:r w:rsidDel="00000000" w:rsidR="00000000" w:rsidRPr="00000000">
        <w:rPr>
          <w:rtl w:val="0"/>
        </w:rPr>
        <w:t xml:space="preserve">Consider </w:t>
      </w:r>
      <w:r w:rsidDel="00000000" w:rsidR="00000000" w:rsidRPr="00000000">
        <w:rPr>
          <w:b w:val="1"/>
          <w:bCs w:val="1"/>
          <w:rtl w:val="0"/>
        </w:rPr>
        <w:t xml:space="preserve">tech‑integrated cabinetry</w:t>
      </w:r>
      <w:r w:rsidDel="00000000" w:rsidR="00000000" w:rsidRPr="00000000">
        <w:rPr>
          <w:rtl w:val="0"/>
        </w:rPr>
        <w:t xml:space="preserve"> if you want a clean, modern look.</w:t>
      </w:r>
    </w:p>
    <w:p w:rsidR="00000000" w:rsidDel="00000000" w:rsidP="00000000" w:rsidRDefault="00000000" w:rsidRPr="00000000" w14:paraId="00000710">
      <w:pPr>
        <w:numPr>
          <w:ilvl w:val="0"/>
          <w:numId w:val="58"/>
        </w:numPr>
        <w:spacing w:after="240" w:before="0" w:beforeAutospacing="0" w:lineRule="auto"/>
        <w:ind w:left="720" w:hanging="360"/>
      </w:pPr>
      <w:r w:rsidDel="00000000" w:rsidR="00000000" w:rsidRPr="00000000">
        <w:rPr>
          <w:rtl w:val="0"/>
        </w:rPr>
        <w:t xml:space="preserve">Add </w:t>
      </w:r>
      <w:r w:rsidDel="00000000" w:rsidR="00000000" w:rsidRPr="00000000">
        <w:rPr>
          <w:b w:val="1"/>
          <w:bCs w:val="1"/>
          <w:rtl w:val="0"/>
        </w:rPr>
        <w:t xml:space="preserve">luxury hardware</w:t>
      </w:r>
      <w:r w:rsidDel="00000000" w:rsidR="00000000" w:rsidRPr="00000000">
        <w:rPr>
          <w:rtl w:val="0"/>
        </w:rPr>
        <w:t xml:space="preserve"> to elevate even standard cabinetry.</w:t>
      </w:r>
    </w:p>
    <w:p w:rsidR="00000000" w:rsidDel="00000000" w:rsidP="00000000" w:rsidRDefault="00000000" w:rsidRPr="00000000" w14:paraId="0000071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2">
      <w:pPr>
        <w:spacing w:after="240" w:before="240" w:lineRule="auto"/>
        <w:rPr/>
      </w:pPr>
      <w:r w:rsidDel="00000000" w:rsidR="00000000" w:rsidRPr="00000000">
        <w:rPr>
          <w:rtl w:val="0"/>
        </w:rPr>
        <w:t xml:space="preserve">Would you like me to now update the </w:t>
      </w:r>
      <w:r w:rsidDel="00000000" w:rsidR="00000000" w:rsidRPr="00000000">
        <w:rPr>
          <w:b w:val="1"/>
          <w:bCs w:val="1"/>
          <w:rtl w:val="0"/>
        </w:rPr>
        <w:t xml:space="preserve">countertop, flooring, or lighting sections</w:t>
      </w:r>
      <w:r w:rsidDel="00000000" w:rsidR="00000000" w:rsidRPr="00000000">
        <w:rPr>
          <w:rtl w:val="0"/>
        </w:rPr>
        <w:t xml:space="preserve"> with Here is the </w:t>
      </w:r>
      <w:r w:rsidDel="00000000" w:rsidR="00000000" w:rsidRPr="00000000">
        <w:rPr>
          <w:b w:val="1"/>
          <w:bCs w:val="1"/>
          <w:rtl w:val="0"/>
        </w:rPr>
        <w:t xml:space="preserve">fully updated 2026 Countertop Trends section inserted directly into Chapter Six</w:t>
      </w:r>
      <w:r w:rsidDel="00000000" w:rsidR="00000000" w:rsidRPr="00000000">
        <w:rPr>
          <w:rtl w:val="0"/>
        </w:rPr>
        <w:t xml:space="preserve">, using the verified sources you approved. It sits cleanly after your cabinetry section and maintains your premium, educational tone.</w:t>
      </w:r>
    </w:p>
    <w:p w:rsidR="00000000" w:rsidDel="00000000" w:rsidP="00000000" w:rsidRDefault="00000000" w:rsidRPr="00000000" w14:paraId="0000071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4">
      <w:pPr>
        <w:pStyle w:val="Heading2"/>
        <w:keepNext w:val="0"/>
        <w:keepLines w:val="0"/>
        <w:spacing w:after="80" w:lineRule="auto"/>
        <w:rPr>
          <w:b w:val="1"/>
          <w:bCs w:val="1"/>
          <w:sz w:val="34"/>
          <w:szCs w:val="34"/>
        </w:rPr>
      </w:pPr>
      <w:bookmarkStart w:colFirst="0" w:colLast="0" w:name="_3nx633m8bnjj" w:id="92"/>
      <w:bookmarkEnd w:id="92"/>
      <w:r w:rsidDel="00000000" w:rsidR="00000000" w:rsidRPr="00000000">
        <w:rPr>
          <w:b w:val="1"/>
          <w:bCs w:val="1"/>
          <w:sz w:val="34"/>
          <w:szCs w:val="34"/>
          <w:rtl w:val="0"/>
        </w:rPr>
        <w:t xml:space="preserve">2026 Countertop Trends for Georgia New Homes (With Verified Sources)</w:t>
      </w:r>
    </w:p>
    <w:p w:rsidR="00000000" w:rsidDel="00000000" w:rsidP="00000000" w:rsidRDefault="00000000" w:rsidRPr="00000000" w14:paraId="00000715">
      <w:pPr>
        <w:spacing w:after="240" w:before="240" w:lineRule="auto"/>
        <w:rPr/>
      </w:pPr>
      <w:r w:rsidDel="00000000" w:rsidR="00000000" w:rsidRPr="00000000">
        <w:rPr>
          <w:rtl w:val="0"/>
        </w:rPr>
        <w:t xml:space="preserve">Countertops in 2026 reflect a strong shift toward </w:t>
      </w:r>
      <w:r w:rsidDel="00000000" w:rsidR="00000000" w:rsidRPr="00000000">
        <w:rPr>
          <w:b w:val="1"/>
          <w:bCs w:val="1"/>
          <w:rtl w:val="0"/>
        </w:rPr>
        <w:t xml:space="preserve">warmth, natural materials, expressive veining, and elevated finishes</w:t>
      </w:r>
      <w:r w:rsidDel="00000000" w:rsidR="00000000" w:rsidRPr="00000000">
        <w:rPr>
          <w:rtl w:val="0"/>
        </w:rPr>
        <w:t xml:space="preserve">. Georgia’s new‑construction market mirrors these national trends, especially in communities where buyers want a balance of luxury, durability, and resale value.</w:t>
      </w:r>
    </w:p>
    <w:p w:rsidR="00000000" w:rsidDel="00000000" w:rsidP="00000000" w:rsidRDefault="00000000" w:rsidRPr="00000000" w14:paraId="00000716">
      <w:pPr>
        <w:pStyle w:val="Heading3"/>
        <w:keepNext w:val="0"/>
        <w:keepLines w:val="0"/>
        <w:spacing w:before="280" w:lineRule="auto"/>
        <w:rPr>
          <w:b w:val="1"/>
          <w:bCs w:val="1"/>
          <w:color w:val="000000"/>
          <w:sz w:val="26"/>
          <w:szCs w:val="26"/>
        </w:rPr>
      </w:pPr>
      <w:bookmarkStart w:colFirst="0" w:colLast="0" w:name="_a1zbc59csgrn" w:id="93"/>
      <w:bookmarkEnd w:id="93"/>
      <w:r w:rsidDel="00000000" w:rsidR="00000000" w:rsidRPr="00000000">
        <w:rPr>
          <w:b w:val="1"/>
          <w:bCs w:val="1"/>
          <w:color w:val="000000"/>
          <w:sz w:val="26"/>
          <w:szCs w:val="26"/>
          <w:rtl w:val="0"/>
        </w:rPr>
        <w:t xml:space="preserve">Warm Earthy Neutrals</w:t>
      </w:r>
    </w:p>
    <w:p w:rsidR="00000000" w:rsidDel="00000000" w:rsidP="00000000" w:rsidRDefault="00000000" w:rsidRPr="00000000" w14:paraId="00000717">
      <w:pPr>
        <w:spacing w:after="240" w:before="240" w:lineRule="auto"/>
        <w:rPr/>
      </w:pPr>
      <w:r w:rsidDel="00000000" w:rsidR="00000000" w:rsidRPr="00000000">
        <w:rPr>
          <w:rtl w:val="0"/>
        </w:rPr>
        <w:t xml:space="preserve">Designers are moving away from cool grays and bright whites. Spectrum Stone Designs reports that </w:t>
      </w:r>
      <w:r w:rsidDel="00000000" w:rsidR="00000000" w:rsidRPr="00000000">
        <w:rPr>
          <w:b w:val="1"/>
          <w:bCs w:val="1"/>
          <w:rtl w:val="0"/>
        </w:rPr>
        <w:t xml:space="preserve">warm neutrals such as creamy taupe, soft sand, and clay‑inspired tones</w:t>
      </w:r>
      <w:r w:rsidDel="00000000" w:rsidR="00000000" w:rsidRPr="00000000">
        <w:rPr>
          <w:rtl w:val="0"/>
        </w:rPr>
        <w:t xml:space="preserve"> are defining 2026 countertop palettes, creating kitchens that feel grounded and inviting.</w:t>
      </w:r>
    </w:p>
    <w:p w:rsidR="00000000" w:rsidDel="00000000" w:rsidP="00000000" w:rsidRDefault="00000000" w:rsidRPr="00000000" w14:paraId="00000718">
      <w:pPr>
        <w:pStyle w:val="Heading3"/>
        <w:keepNext w:val="0"/>
        <w:keepLines w:val="0"/>
        <w:spacing w:before="280" w:lineRule="auto"/>
        <w:rPr>
          <w:b w:val="1"/>
          <w:bCs w:val="1"/>
          <w:color w:val="000000"/>
          <w:sz w:val="26"/>
          <w:szCs w:val="26"/>
        </w:rPr>
      </w:pPr>
      <w:bookmarkStart w:colFirst="0" w:colLast="0" w:name="_6dxognfduj6r" w:id="94"/>
      <w:bookmarkEnd w:id="94"/>
      <w:r w:rsidDel="00000000" w:rsidR="00000000" w:rsidRPr="00000000">
        <w:rPr>
          <w:b w:val="1"/>
          <w:bCs w:val="1"/>
          <w:color w:val="000000"/>
          <w:sz w:val="26"/>
          <w:szCs w:val="26"/>
          <w:rtl w:val="0"/>
        </w:rPr>
        <w:t xml:space="preserve">Elevated Natural Stone</w:t>
      </w:r>
    </w:p>
    <w:p w:rsidR="00000000" w:rsidDel="00000000" w:rsidP="00000000" w:rsidRDefault="00000000" w:rsidRPr="00000000" w14:paraId="00000719">
      <w:pPr>
        <w:spacing w:after="240" w:before="240" w:lineRule="auto"/>
        <w:rPr/>
      </w:pPr>
      <w:r w:rsidDel="00000000" w:rsidR="00000000" w:rsidRPr="00000000">
        <w:rPr>
          <w:rtl w:val="0"/>
        </w:rPr>
        <w:t xml:space="preserve">Natural stone is taking center stage. Naluda Magazine highlights </w:t>
      </w:r>
      <w:r w:rsidDel="00000000" w:rsidR="00000000" w:rsidRPr="00000000">
        <w:rPr>
          <w:b w:val="1"/>
          <w:bCs w:val="1"/>
          <w:rtl w:val="0"/>
        </w:rPr>
        <w:t xml:space="preserve">dramatic veining, rich character, and warm neutrals</w:t>
      </w:r>
      <w:r w:rsidDel="00000000" w:rsidR="00000000" w:rsidRPr="00000000">
        <w:rPr>
          <w:rtl w:val="0"/>
        </w:rPr>
        <w:t xml:space="preserve"> as the leading look for 2026 kitchens, with homeowners prioritizing surfaces that feel expressive and luxurious.</w:t>
      </w:r>
    </w:p>
    <w:p w:rsidR="00000000" w:rsidDel="00000000" w:rsidP="00000000" w:rsidRDefault="00000000" w:rsidRPr="00000000" w14:paraId="0000071A">
      <w:pPr>
        <w:pStyle w:val="Heading3"/>
        <w:keepNext w:val="0"/>
        <w:keepLines w:val="0"/>
        <w:spacing w:before="280" w:lineRule="auto"/>
        <w:rPr>
          <w:b w:val="1"/>
          <w:bCs w:val="1"/>
          <w:color w:val="000000"/>
          <w:sz w:val="26"/>
          <w:szCs w:val="26"/>
        </w:rPr>
      </w:pPr>
      <w:bookmarkStart w:colFirst="0" w:colLast="0" w:name="_5paz43yhp7i0" w:id="95"/>
      <w:bookmarkEnd w:id="95"/>
      <w:r w:rsidDel="00000000" w:rsidR="00000000" w:rsidRPr="00000000">
        <w:rPr>
          <w:b w:val="1"/>
          <w:bCs w:val="1"/>
          <w:color w:val="000000"/>
          <w:sz w:val="26"/>
          <w:szCs w:val="26"/>
          <w:rtl w:val="0"/>
        </w:rPr>
        <w:t xml:space="preserve">Quartz Still Dominates, but Quartzite Is Rising</w:t>
      </w:r>
    </w:p>
    <w:p w:rsidR="00000000" w:rsidDel="00000000" w:rsidP="00000000" w:rsidRDefault="00000000" w:rsidRPr="00000000" w14:paraId="0000071B">
      <w:pPr>
        <w:spacing w:after="240" w:before="240" w:lineRule="auto"/>
        <w:rPr/>
      </w:pPr>
      <w:r w:rsidDel="00000000" w:rsidR="00000000" w:rsidRPr="00000000">
        <w:rPr>
          <w:rtl w:val="0"/>
        </w:rPr>
        <w:t xml:space="preserve">Engineered quartz remains the most popular countertop material, but natural quartzite is gaining momentum. According to NKBA research summarized by All American Granite, </w:t>
      </w:r>
      <w:r w:rsidDel="00000000" w:rsidR="00000000" w:rsidRPr="00000000">
        <w:rPr>
          <w:b w:val="1"/>
          <w:bCs w:val="1"/>
          <w:rtl w:val="0"/>
        </w:rPr>
        <w:t xml:space="preserve">over 60% of design professionals expect quartzite’s popularity to surge in 2026</w:t>
      </w:r>
      <w:r w:rsidDel="00000000" w:rsidR="00000000" w:rsidRPr="00000000">
        <w:rPr>
          <w:rtl w:val="0"/>
        </w:rPr>
        <w:t xml:space="preserve">.</w:t>
      </w:r>
    </w:p>
    <w:p w:rsidR="00000000" w:rsidDel="00000000" w:rsidP="00000000" w:rsidRDefault="00000000" w:rsidRPr="00000000" w14:paraId="0000071C">
      <w:pPr>
        <w:pStyle w:val="Heading3"/>
        <w:keepNext w:val="0"/>
        <w:keepLines w:val="0"/>
        <w:spacing w:before="280" w:lineRule="auto"/>
        <w:rPr>
          <w:b w:val="1"/>
          <w:bCs w:val="1"/>
          <w:color w:val="000000"/>
          <w:sz w:val="26"/>
          <w:szCs w:val="26"/>
        </w:rPr>
      </w:pPr>
      <w:bookmarkStart w:colFirst="0" w:colLast="0" w:name="_k5c2h09sbqbc" w:id="96"/>
      <w:bookmarkEnd w:id="96"/>
      <w:r w:rsidDel="00000000" w:rsidR="00000000" w:rsidRPr="00000000">
        <w:rPr>
          <w:b w:val="1"/>
          <w:bCs w:val="1"/>
          <w:color w:val="000000"/>
          <w:sz w:val="26"/>
          <w:szCs w:val="26"/>
          <w:rtl w:val="0"/>
        </w:rPr>
        <w:t xml:space="preserve">Colorful and Expressive Stone</w:t>
      </w:r>
    </w:p>
    <w:p w:rsidR="00000000" w:rsidDel="00000000" w:rsidP="00000000" w:rsidRDefault="00000000" w:rsidRPr="00000000" w14:paraId="0000071D">
      <w:pPr>
        <w:spacing w:after="240" w:before="240" w:lineRule="auto"/>
        <w:rPr/>
      </w:pPr>
      <w:r w:rsidDel="00000000" w:rsidR="00000000" w:rsidRPr="00000000">
        <w:rPr>
          <w:rtl w:val="0"/>
        </w:rPr>
        <w:t xml:space="preserve">Homes &amp; Gardens identifies </w:t>
      </w:r>
      <w:r w:rsidDel="00000000" w:rsidR="00000000" w:rsidRPr="00000000">
        <w:rPr>
          <w:b w:val="1"/>
          <w:bCs w:val="1"/>
          <w:rtl w:val="0"/>
        </w:rPr>
        <w:t xml:space="preserve">colorful stone countertops</w:t>
      </w:r>
      <w:r w:rsidDel="00000000" w:rsidR="00000000" w:rsidRPr="00000000">
        <w:rPr>
          <w:rtl w:val="0"/>
        </w:rPr>
        <w:t xml:space="preserve">, </w:t>
      </w:r>
      <w:r w:rsidDel="00000000" w:rsidR="00000000" w:rsidRPr="00000000">
        <w:rPr>
          <w:b w:val="1"/>
          <w:bCs w:val="1"/>
          <w:rtl w:val="0"/>
        </w:rPr>
        <w:t xml:space="preserve">slip‑matched marble</w:t>
      </w:r>
      <w:r w:rsidDel="00000000" w:rsidR="00000000" w:rsidRPr="00000000">
        <w:rPr>
          <w:rtl w:val="0"/>
        </w:rPr>
        <w:t xml:space="preserve">, and </w:t>
      </w:r>
      <w:r w:rsidDel="00000000" w:rsidR="00000000" w:rsidRPr="00000000">
        <w:rPr>
          <w:b w:val="1"/>
          <w:bCs w:val="1"/>
          <w:rtl w:val="0"/>
        </w:rPr>
        <w:t xml:space="preserve">expressive edge profiles</w:t>
      </w:r>
      <w:r w:rsidDel="00000000" w:rsidR="00000000" w:rsidRPr="00000000">
        <w:rPr>
          <w:rtl w:val="0"/>
        </w:rPr>
        <w:t xml:space="preserve"> as major 2026 trends, signaling a move toward more personality and artistry in kitchen surfaces.</w:t>
      </w:r>
    </w:p>
    <w:p w:rsidR="00000000" w:rsidDel="00000000" w:rsidP="00000000" w:rsidRDefault="00000000" w:rsidRPr="00000000" w14:paraId="0000071E">
      <w:pPr>
        <w:pStyle w:val="Heading3"/>
        <w:keepNext w:val="0"/>
        <w:keepLines w:val="0"/>
        <w:spacing w:before="280" w:lineRule="auto"/>
        <w:rPr>
          <w:b w:val="1"/>
          <w:bCs w:val="1"/>
          <w:color w:val="000000"/>
          <w:sz w:val="26"/>
          <w:szCs w:val="26"/>
        </w:rPr>
      </w:pPr>
      <w:bookmarkStart w:colFirst="0" w:colLast="0" w:name="_utzpc3mrurap" w:id="97"/>
      <w:bookmarkEnd w:id="97"/>
      <w:r w:rsidDel="00000000" w:rsidR="00000000" w:rsidRPr="00000000">
        <w:rPr>
          <w:b w:val="1"/>
          <w:bCs w:val="1"/>
          <w:color w:val="000000"/>
          <w:sz w:val="26"/>
          <w:szCs w:val="26"/>
          <w:rtl w:val="0"/>
        </w:rPr>
        <w:t xml:space="preserve">Mixed Materials &amp; Layered Textures</w:t>
      </w:r>
    </w:p>
    <w:p w:rsidR="00000000" w:rsidDel="00000000" w:rsidP="00000000" w:rsidRDefault="00000000" w:rsidRPr="00000000" w14:paraId="0000071F">
      <w:pPr>
        <w:spacing w:after="240" w:before="240" w:lineRule="auto"/>
        <w:rPr/>
      </w:pPr>
      <w:r w:rsidDel="00000000" w:rsidR="00000000" w:rsidRPr="00000000">
        <w:rPr>
          <w:rtl w:val="0"/>
        </w:rPr>
        <w:t xml:space="preserve">Designers are pairing thin countertops with large‑scale backsplashes, mixing stone types, and incorporating patinated metal accents for depth and contrast. These mixed‑material combinations are expected to be widely used in 2026 kitchens.</w:t>
      </w:r>
    </w:p>
    <w:p w:rsidR="00000000" w:rsidDel="00000000" w:rsidP="00000000" w:rsidRDefault="00000000" w:rsidRPr="00000000" w14:paraId="0000072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1">
      <w:pPr>
        <w:pStyle w:val="Heading2"/>
        <w:keepNext w:val="0"/>
        <w:keepLines w:val="0"/>
        <w:spacing w:after="80" w:lineRule="auto"/>
        <w:rPr>
          <w:b w:val="1"/>
          <w:bCs w:val="1"/>
          <w:sz w:val="34"/>
          <w:szCs w:val="34"/>
        </w:rPr>
      </w:pPr>
      <w:bookmarkStart w:colFirst="0" w:colLast="0" w:name="_y4zwbgf9i5h2" w:id="98"/>
      <w:bookmarkEnd w:id="98"/>
      <w:r w:rsidDel="00000000" w:rsidR="00000000" w:rsidRPr="00000000">
        <w:rPr>
          <w:b w:val="1"/>
          <w:bCs w:val="1"/>
          <w:sz w:val="34"/>
          <w:szCs w:val="34"/>
          <w:rtl w:val="0"/>
        </w:rPr>
        <w:t xml:space="preserve">Countertop Comparison Chart (Updated for 2026 Trends)</w:t>
      </w:r>
    </w:p>
    <w:tbl>
      <w:tblPr>
        <w:tblStyle w:val="Table1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27.157894736842"/>
        <w:gridCol w:w="3330.1894736842105"/>
        <w:gridCol w:w="2118.315789473684"/>
        <w:gridCol w:w="2384.3368421052633"/>
        <w:tblGridChange w:id="0">
          <w:tblGrid>
            <w:gridCol w:w="1527.157894736842"/>
            <w:gridCol w:w="3330.1894736842105"/>
            <w:gridCol w:w="2118.315789473684"/>
            <w:gridCol w:w="2384.3368421052633"/>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2">
            <w:pPr>
              <w:spacing w:after="240" w:before="240" w:lineRule="auto"/>
              <w:jc w:val="center"/>
              <w:rPr/>
            </w:pPr>
            <w:r w:rsidDel="00000000" w:rsidR="00000000" w:rsidRPr="00000000">
              <w:rPr>
                <w:b w:val="1"/>
                <w:bCs w:val="1"/>
                <w:rtl w:val="0"/>
              </w:rPr>
              <w:t xml:space="preserve">Material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3">
            <w:pPr>
              <w:spacing w:after="240" w:before="240" w:lineRule="auto"/>
              <w:jc w:val="center"/>
              <w:rPr/>
            </w:pPr>
            <w:r w:rsidDel="00000000" w:rsidR="00000000" w:rsidRPr="00000000">
              <w:rPr>
                <w:b w:val="1"/>
                <w:bCs w:val="1"/>
                <w:rtl w:val="0"/>
              </w:rPr>
              <w:t xml:space="preserve">2026 Trend Characteristics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4">
            <w:pPr>
              <w:spacing w:after="240" w:before="240" w:lineRule="auto"/>
              <w:jc w:val="center"/>
              <w:rPr/>
            </w:pPr>
            <w:r w:rsidDel="00000000" w:rsidR="00000000" w:rsidRPr="00000000">
              <w:rPr>
                <w:b w:val="1"/>
                <w:bCs w:val="1"/>
                <w:rtl w:val="0"/>
              </w:rPr>
              <w:t xml:space="preserve">Best Uses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5">
            <w:pPr>
              <w:spacing w:after="240" w:before="240" w:lineRule="auto"/>
              <w:jc w:val="center"/>
              <w:rPr/>
            </w:pPr>
            <w:r w:rsidDel="00000000" w:rsidR="00000000" w:rsidRPr="00000000">
              <w:rPr>
                <w:b w:val="1"/>
                <w:bCs w:val="1"/>
                <w:rtl w:val="0"/>
              </w:rPr>
              <w:t xml:space="preserve">Verified Sources</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6">
            <w:pPr>
              <w:spacing w:after="240" w:before="240" w:lineRule="auto"/>
              <w:rPr/>
            </w:pPr>
            <w:r w:rsidDel="00000000" w:rsidR="00000000" w:rsidRPr="00000000">
              <w:rPr>
                <w:b w:val="1"/>
                <w:bCs w:val="1"/>
                <w:rtl w:val="0"/>
              </w:rPr>
              <w:t xml:space="preserve">Quartz</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7">
            <w:pPr>
              <w:spacing w:after="240" w:before="240" w:lineRule="auto"/>
              <w:rPr/>
            </w:pPr>
            <w:r w:rsidDel="00000000" w:rsidR="00000000" w:rsidRPr="00000000">
              <w:rPr>
                <w:rtl w:val="0"/>
              </w:rPr>
              <w:t xml:space="preserve">Warm neutrals; soft veining; matte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8">
            <w:pPr>
              <w:spacing w:after="240" w:before="240" w:lineRule="auto"/>
              <w:rPr/>
            </w:pPr>
            <w:r w:rsidDel="00000000" w:rsidR="00000000" w:rsidRPr="00000000">
              <w:rPr>
                <w:rtl w:val="0"/>
              </w:rPr>
              <w:t xml:space="preserve">Kitchens, islands, bathrooms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9">
            <w:pPr>
              <w:spacing w:after="240" w:before="240" w:lineRule="auto"/>
              <w:rPr/>
            </w:pPr>
            <w:r w:rsidDel="00000000" w:rsidR="00000000" w:rsidRPr="00000000">
              <w:rPr>
                <w:rtl w:val="0"/>
              </w:rPr>
              <w:t xml:space="preserve">Warm neutrals trending in 2026.</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A">
            <w:pPr>
              <w:spacing w:after="240" w:before="240" w:lineRule="auto"/>
              <w:rPr/>
            </w:pPr>
            <w:r w:rsidDel="00000000" w:rsidR="00000000" w:rsidRPr="00000000">
              <w:rPr>
                <w:b w:val="1"/>
                <w:bCs w:val="1"/>
                <w:rtl w:val="0"/>
              </w:rPr>
              <w:t xml:space="preserve">Quartzite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B">
            <w:pPr>
              <w:spacing w:after="240" w:before="240" w:lineRule="auto"/>
              <w:rPr/>
            </w:pPr>
            <w:r w:rsidDel="00000000" w:rsidR="00000000" w:rsidRPr="00000000">
              <w:rPr>
                <w:rtl w:val="0"/>
              </w:rPr>
              <w:t xml:space="preserve">Rising popularity; dramatic veining; natural movement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C">
            <w:pPr>
              <w:spacing w:after="240" w:before="240" w:lineRule="auto"/>
              <w:rPr/>
            </w:pPr>
            <w:r w:rsidDel="00000000" w:rsidR="00000000" w:rsidRPr="00000000">
              <w:rPr>
                <w:rtl w:val="0"/>
              </w:rPr>
              <w:t xml:space="preserve">Luxury kitchens; high‑heat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D">
            <w:pPr>
              <w:spacing w:after="240" w:before="240" w:lineRule="auto"/>
              <w:rPr/>
            </w:pPr>
            <w:r w:rsidDel="00000000" w:rsidR="00000000" w:rsidRPr="00000000">
              <w:rPr>
                <w:rtl w:val="0"/>
              </w:rPr>
              <w:t xml:space="preserve">Quartzite demand expected to surge.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E">
            <w:pPr>
              <w:spacing w:after="240" w:before="240" w:lineRule="auto"/>
              <w:rPr/>
            </w:pPr>
            <w:r w:rsidDel="00000000" w:rsidR="00000000" w:rsidRPr="00000000">
              <w:rPr>
                <w:b w:val="1"/>
                <w:bCs w:val="1"/>
                <w:rtl w:val="0"/>
              </w:rPr>
              <w:t xml:space="preserve">Granite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2F">
            <w:pPr>
              <w:spacing w:after="240" w:before="240" w:lineRule="auto"/>
              <w:rPr/>
            </w:pPr>
            <w:r w:rsidDel="00000000" w:rsidR="00000000" w:rsidRPr="00000000">
              <w:rPr>
                <w:rtl w:val="0"/>
              </w:rPr>
              <w:t xml:space="preserve">Earthy tones; expressive patterns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0">
            <w:pPr>
              <w:spacing w:after="240" w:before="240" w:lineRule="auto"/>
              <w:rPr/>
            </w:pPr>
            <w:r w:rsidDel="00000000" w:rsidR="00000000" w:rsidRPr="00000000">
              <w:rPr>
                <w:rtl w:val="0"/>
              </w:rPr>
              <w:t xml:space="preserve">Kitchens, outdoor spaces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1">
            <w:pPr>
              <w:spacing w:after="240" w:before="240" w:lineRule="auto"/>
              <w:rPr/>
            </w:pPr>
            <w:r w:rsidDel="00000000" w:rsidR="00000000" w:rsidRPr="00000000">
              <w:rPr>
                <w:rtl w:val="0"/>
              </w:rPr>
              <w:t xml:space="preserve">Natural stone remains a 2026 favorite.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2">
            <w:pPr>
              <w:spacing w:after="240" w:before="240" w:lineRule="auto"/>
              <w:rPr/>
            </w:pPr>
            <w:r w:rsidDel="00000000" w:rsidR="00000000" w:rsidRPr="00000000">
              <w:rPr>
                <w:b w:val="1"/>
                <w:bCs w:val="1"/>
                <w:rtl w:val="0"/>
              </w:rPr>
              <w:t xml:space="preserve">Marble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3">
            <w:pPr>
              <w:spacing w:after="240" w:before="240" w:lineRule="auto"/>
              <w:rPr/>
            </w:pPr>
            <w:r w:rsidDel="00000000" w:rsidR="00000000" w:rsidRPr="00000000">
              <w:rPr>
                <w:rtl w:val="0"/>
              </w:rPr>
              <w:t xml:space="preserve">Slip‑matched slabs; bold veining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4">
            <w:pPr>
              <w:spacing w:after="240" w:before="240" w:lineRule="auto"/>
              <w:rPr/>
            </w:pPr>
            <w:r w:rsidDel="00000000" w:rsidR="00000000" w:rsidRPr="00000000">
              <w:rPr>
                <w:rtl w:val="0"/>
              </w:rPr>
              <w:t xml:space="preserve">Feature islands; luxury baths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5">
            <w:pPr>
              <w:spacing w:after="240" w:before="240" w:lineRule="auto"/>
              <w:rPr/>
            </w:pPr>
            <w:r w:rsidDel="00000000" w:rsidR="00000000" w:rsidRPr="00000000">
              <w:rPr>
                <w:rtl w:val="0"/>
              </w:rPr>
              <w:t xml:space="preserve">Marble highlighted in 2026 trends.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6">
            <w:pPr>
              <w:spacing w:after="240" w:before="240" w:lineRule="auto"/>
              <w:rPr/>
            </w:pPr>
            <w:r w:rsidDel="00000000" w:rsidR="00000000" w:rsidRPr="00000000">
              <w:rPr>
                <w:b w:val="1"/>
                <w:bCs w:val="1"/>
                <w:rtl w:val="0"/>
              </w:rPr>
              <w:t xml:space="preserve">Soapstone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7">
            <w:pPr>
              <w:spacing w:after="240" w:before="240" w:lineRule="auto"/>
              <w:rPr/>
            </w:pPr>
            <w:r w:rsidDel="00000000" w:rsidR="00000000" w:rsidRPr="00000000">
              <w:rPr>
                <w:rtl w:val="0"/>
              </w:rPr>
              <w:t xml:space="preserve">Matte texture; deep, moody tones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8">
            <w:pPr>
              <w:spacing w:after="240" w:before="240" w:lineRule="auto"/>
              <w:rPr/>
            </w:pPr>
            <w:r w:rsidDel="00000000" w:rsidR="00000000" w:rsidRPr="00000000">
              <w:rPr>
                <w:rtl w:val="0"/>
              </w:rPr>
              <w:t xml:space="preserve">Prep areas; statement counters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9">
            <w:pPr>
              <w:spacing w:after="240" w:before="240" w:lineRule="auto"/>
              <w:rPr/>
            </w:pPr>
            <w:r w:rsidDel="00000000" w:rsidR="00000000" w:rsidRPr="00000000">
              <w:rPr>
                <w:rtl w:val="0"/>
              </w:rPr>
              <w:t xml:space="preserve">Natural stone leading 2026 design.</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A">
            <w:pPr>
              <w:spacing w:after="240" w:before="240" w:lineRule="auto"/>
              <w:rPr/>
            </w:pPr>
            <w:r w:rsidDel="00000000" w:rsidR="00000000" w:rsidRPr="00000000">
              <w:rPr>
                <w:b w:val="1"/>
                <w:bCs w:val="1"/>
                <w:rtl w:val="0"/>
              </w:rPr>
              <w:t xml:space="preserve">Mixed Materials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B">
            <w:pPr>
              <w:spacing w:after="240" w:before="240" w:lineRule="auto"/>
              <w:rPr/>
            </w:pPr>
            <w:r w:rsidDel="00000000" w:rsidR="00000000" w:rsidRPr="00000000">
              <w:rPr>
                <w:rtl w:val="0"/>
              </w:rPr>
              <w:t xml:space="preserve">Stone + metal; thin counters + tall backsplashes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C">
            <w:pPr>
              <w:spacing w:after="240" w:before="240" w:lineRule="auto"/>
              <w:rPr/>
            </w:pPr>
            <w:r w:rsidDel="00000000" w:rsidR="00000000" w:rsidRPr="00000000">
              <w:rPr>
                <w:rtl w:val="0"/>
              </w:rPr>
              <w:t xml:space="preserve">Modern kitchens; custom builds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D">
            <w:pPr>
              <w:spacing w:after="240" w:before="240" w:lineRule="auto"/>
              <w:rPr/>
            </w:pPr>
            <w:r w:rsidDel="00000000" w:rsidR="00000000" w:rsidRPr="00000000">
              <w:rPr>
                <w:rtl w:val="0"/>
              </w:rPr>
              <w:t xml:space="preserve">Mixed materials trending for 2026.</w:t>
            </w:r>
          </w:p>
        </w:tc>
      </w:tr>
    </w:tbl>
    <w:p w:rsidR="00000000" w:rsidDel="00000000" w:rsidP="00000000" w:rsidRDefault="00000000" w:rsidRPr="00000000" w14:paraId="000007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F">
      <w:pPr>
        <w:pStyle w:val="Heading2"/>
        <w:keepNext w:val="0"/>
        <w:keepLines w:val="0"/>
        <w:spacing w:after="80" w:lineRule="auto"/>
        <w:rPr>
          <w:b w:val="1"/>
          <w:bCs w:val="1"/>
          <w:sz w:val="34"/>
          <w:szCs w:val="34"/>
        </w:rPr>
      </w:pPr>
      <w:bookmarkStart w:colFirst="0" w:colLast="0" w:name="_uqfkzmyixfoq" w:id="99"/>
      <w:bookmarkEnd w:id="99"/>
      <w:r w:rsidDel="00000000" w:rsidR="00000000" w:rsidRPr="00000000">
        <w:rPr>
          <w:b w:val="1"/>
          <w:bCs w:val="1"/>
          <w:sz w:val="34"/>
          <w:szCs w:val="34"/>
          <w:rtl w:val="0"/>
        </w:rPr>
        <w:t xml:space="preserve">How Buyers Should Use These Trends at the Design Center</w:t>
      </w:r>
    </w:p>
    <w:p w:rsidR="00000000" w:rsidDel="00000000" w:rsidP="00000000" w:rsidRDefault="00000000" w:rsidRPr="00000000" w14:paraId="00000740">
      <w:pPr>
        <w:numPr>
          <w:ilvl w:val="0"/>
          <w:numId w:val="46"/>
        </w:numPr>
        <w:spacing w:after="0" w:afterAutospacing="0" w:before="240" w:lineRule="auto"/>
        <w:ind w:left="720" w:hanging="360"/>
      </w:pPr>
      <w:r w:rsidDel="00000000" w:rsidR="00000000" w:rsidRPr="00000000">
        <w:rPr>
          <w:rtl w:val="0"/>
        </w:rPr>
        <w:t xml:space="preserve">Choose </w:t>
      </w:r>
      <w:r w:rsidDel="00000000" w:rsidR="00000000" w:rsidRPr="00000000">
        <w:rPr>
          <w:b w:val="1"/>
          <w:bCs w:val="1"/>
          <w:rtl w:val="0"/>
        </w:rPr>
        <w:t xml:space="preserve">warm neutrals</w:t>
      </w:r>
      <w:r w:rsidDel="00000000" w:rsidR="00000000" w:rsidRPr="00000000">
        <w:rPr>
          <w:rtl w:val="0"/>
        </w:rPr>
        <w:t xml:space="preserve"> or </w:t>
      </w:r>
      <w:r w:rsidDel="00000000" w:rsidR="00000000" w:rsidRPr="00000000">
        <w:rPr>
          <w:b w:val="1"/>
          <w:bCs w:val="1"/>
          <w:rtl w:val="0"/>
        </w:rPr>
        <w:t xml:space="preserve">natural stone</w:t>
      </w:r>
      <w:r w:rsidDel="00000000" w:rsidR="00000000" w:rsidRPr="00000000">
        <w:rPr>
          <w:rtl w:val="0"/>
        </w:rPr>
        <w:t xml:space="preserve"> for timelessness and resale value.</w:t>
      </w:r>
    </w:p>
    <w:p w:rsidR="00000000" w:rsidDel="00000000" w:rsidP="00000000" w:rsidRDefault="00000000" w:rsidRPr="00000000" w14:paraId="00000741">
      <w:pPr>
        <w:numPr>
          <w:ilvl w:val="0"/>
          <w:numId w:val="46"/>
        </w:numPr>
        <w:spacing w:after="0" w:afterAutospacing="0" w:before="0" w:beforeAutospacing="0" w:lineRule="auto"/>
        <w:ind w:left="720" w:hanging="360"/>
      </w:pPr>
      <w:r w:rsidDel="00000000" w:rsidR="00000000" w:rsidRPr="00000000">
        <w:rPr>
          <w:rtl w:val="0"/>
        </w:rPr>
        <w:t xml:space="preserve">Use </w:t>
      </w:r>
      <w:r w:rsidDel="00000000" w:rsidR="00000000" w:rsidRPr="00000000">
        <w:rPr>
          <w:b w:val="1"/>
          <w:bCs w:val="1"/>
          <w:rtl w:val="0"/>
        </w:rPr>
        <w:t xml:space="preserve">bold veining</w:t>
      </w:r>
      <w:r w:rsidDel="00000000" w:rsidR="00000000" w:rsidRPr="00000000">
        <w:rPr>
          <w:rtl w:val="0"/>
        </w:rPr>
        <w:t xml:space="preserve"> or </w:t>
      </w:r>
      <w:r w:rsidDel="00000000" w:rsidR="00000000" w:rsidRPr="00000000">
        <w:rPr>
          <w:b w:val="1"/>
          <w:bCs w:val="1"/>
          <w:rtl w:val="0"/>
        </w:rPr>
        <w:t xml:space="preserve">colorful stone</w:t>
      </w:r>
      <w:r w:rsidDel="00000000" w:rsidR="00000000" w:rsidRPr="00000000">
        <w:rPr>
          <w:rtl w:val="0"/>
        </w:rPr>
        <w:t xml:space="preserve"> strategically—often on the island.</w:t>
      </w:r>
    </w:p>
    <w:p w:rsidR="00000000" w:rsidDel="00000000" w:rsidP="00000000" w:rsidRDefault="00000000" w:rsidRPr="00000000" w14:paraId="00000742">
      <w:pPr>
        <w:numPr>
          <w:ilvl w:val="0"/>
          <w:numId w:val="46"/>
        </w:numPr>
        <w:spacing w:after="0" w:afterAutospacing="0" w:before="0" w:beforeAutospacing="0" w:lineRule="auto"/>
        <w:ind w:left="720" w:hanging="360"/>
      </w:pPr>
      <w:r w:rsidDel="00000000" w:rsidR="00000000" w:rsidRPr="00000000">
        <w:rPr>
          <w:rtl w:val="0"/>
        </w:rPr>
        <w:t xml:space="preserve">Consider </w:t>
      </w:r>
      <w:r w:rsidDel="00000000" w:rsidR="00000000" w:rsidRPr="00000000">
        <w:rPr>
          <w:b w:val="1"/>
          <w:bCs w:val="1"/>
          <w:rtl w:val="0"/>
        </w:rPr>
        <w:t xml:space="preserve">quartzite</w:t>
      </w:r>
      <w:r w:rsidDel="00000000" w:rsidR="00000000" w:rsidRPr="00000000">
        <w:rPr>
          <w:rtl w:val="0"/>
        </w:rPr>
        <w:t xml:space="preserve"> if you want natural beauty with higher durability.</w:t>
      </w:r>
    </w:p>
    <w:p w:rsidR="00000000" w:rsidDel="00000000" w:rsidP="00000000" w:rsidRDefault="00000000" w:rsidRPr="00000000" w14:paraId="00000743">
      <w:pPr>
        <w:numPr>
          <w:ilvl w:val="0"/>
          <w:numId w:val="46"/>
        </w:numPr>
        <w:spacing w:after="0" w:afterAutospacing="0" w:before="0" w:beforeAutospacing="0" w:lineRule="auto"/>
        <w:ind w:left="720" w:hanging="360"/>
      </w:pPr>
      <w:r w:rsidDel="00000000" w:rsidR="00000000" w:rsidRPr="00000000">
        <w:rPr>
          <w:rtl w:val="0"/>
        </w:rPr>
        <w:t xml:space="preserve">Pair </w:t>
      </w:r>
      <w:r w:rsidDel="00000000" w:rsidR="00000000" w:rsidRPr="00000000">
        <w:rPr>
          <w:b w:val="1"/>
          <w:bCs w:val="1"/>
          <w:rtl w:val="0"/>
        </w:rPr>
        <w:t xml:space="preserve">thin countertops</w:t>
      </w:r>
      <w:r w:rsidDel="00000000" w:rsidR="00000000" w:rsidRPr="00000000">
        <w:rPr>
          <w:rtl w:val="0"/>
        </w:rPr>
        <w:t xml:space="preserve"> with a </w:t>
      </w:r>
      <w:r w:rsidDel="00000000" w:rsidR="00000000" w:rsidRPr="00000000">
        <w:rPr>
          <w:b w:val="1"/>
          <w:bCs w:val="1"/>
          <w:rtl w:val="0"/>
        </w:rPr>
        <w:t xml:space="preserve">full‑height backsplash</w:t>
      </w:r>
      <w:r w:rsidDel="00000000" w:rsidR="00000000" w:rsidRPr="00000000">
        <w:rPr>
          <w:rtl w:val="0"/>
        </w:rPr>
        <w:t xml:space="preserve"> for a modern, elevated look.</w:t>
      </w:r>
    </w:p>
    <w:p w:rsidR="00000000" w:rsidDel="00000000" w:rsidP="00000000" w:rsidRDefault="00000000" w:rsidRPr="00000000" w14:paraId="00000744">
      <w:pPr>
        <w:numPr>
          <w:ilvl w:val="0"/>
          <w:numId w:val="46"/>
        </w:numPr>
        <w:spacing w:after="240" w:before="0" w:beforeAutospacing="0" w:lineRule="auto"/>
        <w:ind w:left="720" w:hanging="360"/>
      </w:pPr>
      <w:r w:rsidDel="00000000" w:rsidR="00000000" w:rsidRPr="00000000">
        <w:rPr>
          <w:rtl w:val="0"/>
        </w:rPr>
        <w:t xml:space="preserve">Mix materials intentionally to create a custom, designer‑level kitchen.</w:t>
      </w:r>
    </w:p>
    <w:p w:rsidR="00000000" w:rsidDel="00000000" w:rsidP="00000000" w:rsidRDefault="00000000" w:rsidRPr="00000000" w14:paraId="0000074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6">
      <w:pPr>
        <w:spacing w:after="240" w:before="240" w:lineRule="auto"/>
        <w:rPr/>
      </w:pPr>
      <w:r w:rsidDel="00000000" w:rsidR="00000000" w:rsidRPr="00000000">
        <w:rPr>
          <w:rtl w:val="0"/>
        </w:rPr>
        <w:t xml:space="preserve">Would you like the </w:t>
      </w:r>
      <w:r w:rsidDel="00000000" w:rsidR="00000000" w:rsidRPr="00000000">
        <w:rPr>
          <w:b w:val="1"/>
          <w:bCs w:val="1"/>
          <w:rtl w:val="0"/>
        </w:rPr>
        <w:t xml:space="preserve">flooring</w:t>
      </w:r>
      <w:r w:rsidDel="00000000" w:rsidR="00000000" w:rsidRPr="00000000">
        <w:rPr>
          <w:rtl w:val="0"/>
        </w:rPr>
        <w:t xml:space="preserve"> or </w:t>
      </w:r>
      <w:r w:rsidDel="00000000" w:rsidR="00000000" w:rsidRPr="00000000">
        <w:rPr>
          <w:b w:val="1"/>
          <w:bCs w:val="1"/>
          <w:rtl w:val="0"/>
        </w:rPr>
        <w:t xml:space="preserve">lighting</w:t>
      </w:r>
      <w:r w:rsidDel="00000000" w:rsidR="00000000" w:rsidRPr="00000000">
        <w:rPr>
          <w:rtl w:val="0"/>
        </w:rPr>
        <w:t xml:space="preserve"> sections updated next with 2026‑verified trends so the entire chapter stays consistent and future‑proof?</w:t>
      </w:r>
    </w:p>
    <w:p w:rsidR="00000000" w:rsidDel="00000000" w:rsidP="00000000" w:rsidRDefault="00000000" w:rsidRPr="00000000" w14:paraId="00000747">
      <w:pPr>
        <w:spacing w:after="240" w:before="240" w:lineRule="auto"/>
        <w:rPr/>
      </w:pPr>
      <w:r w:rsidDel="00000000" w:rsidR="00000000" w:rsidRPr="00000000">
        <w:rPr>
          <w:rtl w:val="0"/>
        </w:rPr>
        <w:t xml:space="preserve">2026‑verified trends so the entire chapter stays consistent and future‑proof?</w:t>
      </w:r>
    </w:p>
    <w:p w:rsidR="00000000" w:rsidDel="00000000" w:rsidP="00000000" w:rsidRDefault="00000000" w:rsidRPr="00000000" w14:paraId="00000748">
      <w:pPr>
        <w:spacing w:after="240" w:before="240" w:lineRule="auto"/>
        <w:rPr/>
      </w:pPr>
      <w:r w:rsidDel="00000000" w:rsidR="00000000" w:rsidRPr="00000000">
        <w:rPr>
          <w:rtl w:val="0"/>
        </w:rPr>
      </w:r>
    </w:p>
    <w:p w:rsidR="00000000" w:rsidDel="00000000" w:rsidP="00000000" w:rsidRDefault="00000000" w:rsidRPr="00000000" w14:paraId="00000749">
      <w:pPr>
        <w:spacing w:after="240" w:before="240" w:lineRule="auto"/>
        <w:rPr/>
      </w:pPr>
      <w:r w:rsidDel="00000000" w:rsidR="00000000" w:rsidRPr="00000000">
        <w:rPr>
          <w:rtl w:val="0"/>
        </w:rPr>
      </w:r>
    </w:p>
    <w:p w:rsidR="00000000" w:rsidDel="00000000" w:rsidP="00000000" w:rsidRDefault="00000000" w:rsidRPr="00000000" w14:paraId="0000074A">
      <w:pPr>
        <w:spacing w:after="240" w:before="240" w:lineRule="auto"/>
        <w:rPr/>
      </w:pPr>
      <w:r w:rsidDel="00000000" w:rsidR="00000000" w:rsidRPr="00000000">
        <w:rPr>
          <w:rtl w:val="0"/>
        </w:rPr>
      </w:r>
    </w:p>
    <w:p w:rsidR="00000000" w:rsidDel="00000000" w:rsidP="00000000" w:rsidRDefault="00000000" w:rsidRPr="00000000" w14:paraId="0000074B">
      <w:pPr>
        <w:spacing w:after="240" w:before="240" w:lineRule="auto"/>
        <w:rPr/>
      </w:pPr>
      <w:r w:rsidDel="00000000" w:rsidR="00000000" w:rsidRPr="00000000">
        <w:rPr>
          <w:rtl w:val="0"/>
        </w:rPr>
      </w:r>
    </w:p>
    <w:p w:rsidR="00000000" w:rsidDel="00000000" w:rsidP="00000000" w:rsidRDefault="00000000" w:rsidRPr="00000000" w14:paraId="0000074C">
      <w:pPr>
        <w:spacing w:after="240" w:before="240" w:lineRule="auto"/>
        <w:rPr/>
      </w:pPr>
      <w:r w:rsidDel="00000000" w:rsidR="00000000" w:rsidRPr="00000000">
        <w:rPr>
          <w:rtl w:val="0"/>
        </w:rPr>
        <w:t xml:space="preserve">2026 Flooring Trends for Georgia New Homes (With Verified Sources)</w:t>
      </w:r>
    </w:p>
    <w:p w:rsidR="00000000" w:rsidDel="00000000" w:rsidP="00000000" w:rsidRDefault="00000000" w:rsidRPr="00000000" w14:paraId="0000074D">
      <w:pPr>
        <w:spacing w:after="240" w:before="240" w:lineRule="auto"/>
        <w:rPr/>
      </w:pPr>
      <w:r w:rsidDel="00000000" w:rsidR="00000000" w:rsidRPr="00000000">
        <w:rPr>
          <w:rtl w:val="0"/>
        </w:rPr>
        <w:t xml:space="preserve">Flooring in 2026 is shifting toward warmth, natural textures, and materials that balance beauty with durability. Georgia’s new‑construction communities mirror these national trends, especially in open‑concept homes where flooring continuity matters for resale.</w:t>
      </w:r>
    </w:p>
    <w:p w:rsidR="00000000" w:rsidDel="00000000" w:rsidP="00000000" w:rsidRDefault="00000000" w:rsidRPr="00000000" w14:paraId="0000074E">
      <w:pPr>
        <w:spacing w:after="240" w:before="240" w:lineRule="auto"/>
        <w:rPr/>
      </w:pPr>
      <w:r w:rsidDel="00000000" w:rsidR="00000000" w:rsidRPr="00000000">
        <w:rPr>
          <w:rtl w:val="0"/>
        </w:rPr>
        <w:t xml:space="preserve">Warm Neutrals and Earth Tones</w:t>
      </w:r>
    </w:p>
    <w:p w:rsidR="00000000" w:rsidDel="00000000" w:rsidP="00000000" w:rsidRDefault="00000000" w:rsidRPr="00000000" w14:paraId="0000074F">
      <w:pPr>
        <w:spacing w:after="240" w:before="240" w:lineRule="auto"/>
        <w:rPr/>
      </w:pPr>
      <w:r w:rsidDel="00000000" w:rsidR="00000000" w:rsidRPr="00000000">
        <w:rPr>
          <w:rtl w:val="0"/>
        </w:rPr>
        <w:t xml:space="preserve">Soft, warm tones—creamy beiges, sandy taupes, light caramels, and earthy stone hues—are defining 2026’s color palette. These tones create a welcoming feel and pair well with the warmer cabinet and countertop palettes trending this year.</w:t>
      </w:r>
    </w:p>
    <w:p w:rsidR="00000000" w:rsidDel="00000000" w:rsidP="00000000" w:rsidRDefault="00000000" w:rsidRPr="00000000" w14:paraId="00000750">
      <w:pPr>
        <w:spacing w:after="240" w:before="240" w:lineRule="auto"/>
        <w:rPr/>
      </w:pPr>
      <w:r w:rsidDel="00000000" w:rsidR="00000000" w:rsidRPr="00000000">
        <w:rPr>
          <w:rtl w:val="0"/>
        </w:rPr>
        <w:t xml:space="preserve">Natural Wood and Wood‑Look Flooring</w:t>
      </w:r>
    </w:p>
    <w:p w:rsidR="00000000" w:rsidDel="00000000" w:rsidP="00000000" w:rsidRDefault="00000000" w:rsidRPr="00000000" w14:paraId="00000751">
      <w:pPr>
        <w:spacing w:after="240" w:before="240" w:lineRule="auto"/>
        <w:rPr/>
      </w:pPr>
      <w:r w:rsidDel="00000000" w:rsidR="00000000" w:rsidRPr="00000000">
        <w:rPr>
          <w:rtl w:val="0"/>
        </w:rPr>
        <w:t xml:space="preserve">Wide‑plank hardwood and ultra‑realistic LVP continue to dominate. Homeowners are gravitating toward natural textures, warm wood stains, and finishes that feel authentic, reflecting a broader move toward comfort and realism in design.</w:t>
      </w:r>
    </w:p>
    <w:p w:rsidR="00000000" w:rsidDel="00000000" w:rsidP="00000000" w:rsidRDefault="00000000" w:rsidRPr="00000000" w14:paraId="00000752">
      <w:pPr>
        <w:spacing w:after="240" w:before="240" w:lineRule="auto"/>
        <w:rPr/>
      </w:pPr>
      <w:r w:rsidDel="00000000" w:rsidR="00000000" w:rsidRPr="00000000">
        <w:rPr>
          <w:rtl w:val="0"/>
        </w:rPr>
        <w:t xml:space="preserve">Rich, Saturated Wood Stains</w:t>
      </w:r>
    </w:p>
    <w:p w:rsidR="00000000" w:rsidDel="00000000" w:rsidP="00000000" w:rsidRDefault="00000000" w:rsidRPr="00000000" w14:paraId="00000753">
      <w:pPr>
        <w:spacing w:after="240" w:before="240" w:lineRule="auto"/>
        <w:rPr/>
      </w:pPr>
      <w:r w:rsidDel="00000000" w:rsidR="00000000" w:rsidRPr="00000000">
        <w:rPr>
          <w:rtl w:val="0"/>
        </w:rPr>
        <w:t xml:space="preserve">Saturated dark wood stains, rich browns, and taupe‑based finishes are rising as buyers move away from cool grays. These deeper tones create a grounded, organic feel that aligns with 2026’s warmer design direction.</w:t>
      </w:r>
    </w:p>
    <w:p w:rsidR="00000000" w:rsidDel="00000000" w:rsidP="00000000" w:rsidRDefault="00000000" w:rsidRPr="00000000" w14:paraId="00000754">
      <w:pPr>
        <w:spacing w:after="240" w:before="240" w:lineRule="auto"/>
        <w:rPr/>
      </w:pPr>
      <w:r w:rsidDel="00000000" w:rsidR="00000000" w:rsidRPr="00000000">
        <w:rPr>
          <w:rtl w:val="0"/>
        </w:rPr>
        <w:t xml:space="preserve">Durability and Everyday Living</w:t>
      </w:r>
    </w:p>
    <w:p w:rsidR="00000000" w:rsidDel="00000000" w:rsidP="00000000" w:rsidRDefault="00000000" w:rsidRPr="00000000" w14:paraId="00000755">
      <w:pPr>
        <w:spacing w:after="240" w:before="240" w:lineRule="auto"/>
        <w:rPr/>
      </w:pPr>
      <w:r w:rsidDel="00000000" w:rsidR="00000000" w:rsidRPr="00000000">
        <w:rPr>
          <w:rtl w:val="0"/>
        </w:rPr>
        <w:t xml:space="preserve">Floors must stand up to busy lifestyles. Improved laminate technology, waterproof LVP, and durable engineered hardwood are gaining traction because they combine beauty, realism, and long‑term performance.</w:t>
      </w:r>
    </w:p>
    <w:p w:rsidR="00000000" w:rsidDel="00000000" w:rsidP="00000000" w:rsidRDefault="00000000" w:rsidRPr="00000000" w14:paraId="00000756">
      <w:pPr>
        <w:spacing w:after="240" w:before="240" w:lineRule="auto"/>
        <w:rPr/>
      </w:pPr>
      <w:r w:rsidDel="00000000" w:rsidR="00000000" w:rsidRPr="00000000">
        <w:rPr>
          <w:rtl w:val="0"/>
        </w:rPr>
        <w:t xml:space="preserve">Patterned and Expressive Tile</w:t>
      </w:r>
    </w:p>
    <w:p w:rsidR="00000000" w:rsidDel="00000000" w:rsidP="00000000" w:rsidRDefault="00000000" w:rsidRPr="00000000" w14:paraId="00000757">
      <w:pPr>
        <w:spacing w:after="240" w:before="240" w:lineRule="auto"/>
        <w:rPr/>
      </w:pPr>
      <w:r w:rsidDel="00000000" w:rsidR="00000000" w:rsidRPr="00000000">
        <w:rPr>
          <w:rtl w:val="0"/>
        </w:rPr>
        <w:t xml:space="preserve">Tile is becoming more expressive, with homeowners choosing bold patterns, stone‑look finishes, and textured surfaces to add personality to bathrooms, laundry rooms, and mudrooms.</w:t>
      </w:r>
    </w:p>
    <w:p w:rsidR="00000000" w:rsidDel="00000000" w:rsidP="00000000" w:rsidRDefault="00000000" w:rsidRPr="00000000" w14:paraId="00000758">
      <w:pPr>
        <w:spacing w:after="240" w:before="240" w:lineRule="auto"/>
        <w:rPr/>
      </w:pPr>
      <w:r w:rsidDel="00000000" w:rsidR="00000000" w:rsidRPr="00000000">
        <w:rPr>
          <w:rtl w:val="0"/>
        </w:rPr>
        <w:t xml:space="preserve">Sustainability and Smarter Materials</w:t>
      </w:r>
    </w:p>
    <w:p w:rsidR="00000000" w:rsidDel="00000000" w:rsidP="00000000" w:rsidRDefault="00000000" w:rsidRPr="00000000" w14:paraId="00000759">
      <w:pPr>
        <w:spacing w:after="240" w:before="240" w:lineRule="auto"/>
        <w:rPr/>
      </w:pPr>
      <w:r w:rsidDel="00000000" w:rsidR="00000000" w:rsidRPr="00000000">
        <w:rPr>
          <w:rtl w:val="0"/>
        </w:rPr>
        <w:t xml:space="preserve">Eco‑friendly flooring options—sustainably sourced wood, recycled materials, and low‑VOC products—are increasing   ly important as buyers prioritize healthier, more responsible materials.</w:t>
      </w:r>
    </w:p>
    <w:p w:rsidR="00000000" w:rsidDel="00000000" w:rsidP="00000000" w:rsidRDefault="00000000" w:rsidRPr="00000000" w14:paraId="0000075A">
      <w:pPr>
        <w:spacing w:after="240" w:before="240" w:lineRule="auto"/>
        <w:rPr/>
      </w:pPr>
      <w:r w:rsidDel="00000000" w:rsidR="00000000" w:rsidRPr="00000000">
        <w:rPr>
          <w:rtl w:val="0"/>
        </w:rPr>
        <w:t xml:space="preserve">How Buyers Should Use These Trends at the Design Center</w:t>
      </w:r>
    </w:p>
    <w:p w:rsidR="00000000" w:rsidDel="00000000" w:rsidP="00000000" w:rsidRDefault="00000000" w:rsidRPr="00000000" w14:paraId="0000075B">
      <w:pPr>
        <w:spacing w:after="240" w:before="240" w:lineRule="auto"/>
        <w:rPr/>
      </w:pPr>
      <w:r w:rsidDel="00000000" w:rsidR="00000000" w:rsidRPr="00000000">
        <w:rPr>
          <w:rtl w:val="0"/>
        </w:rPr>
        <w:t xml:space="preserve">• </w:t>
        <w:tab/>
        <w:t xml:space="preserve">Choose warm neutrals to stay aligned with 2026 palettes and maximize resale.</w:t>
      </w:r>
    </w:p>
    <w:p w:rsidR="00000000" w:rsidDel="00000000" w:rsidP="00000000" w:rsidRDefault="00000000" w:rsidRPr="00000000" w14:paraId="0000075C">
      <w:pPr>
        <w:spacing w:after="240" w:before="240" w:lineRule="auto"/>
        <w:rPr/>
      </w:pPr>
      <w:r w:rsidDel="00000000" w:rsidR="00000000" w:rsidRPr="00000000">
        <w:rPr>
          <w:rtl w:val="0"/>
        </w:rPr>
        <w:t xml:space="preserve">• </w:t>
        <w:tab/>
        <w:t xml:space="preserve">Use wide‑plank wood or LVP to create a cohesive, modern look across open spaces.</w:t>
      </w:r>
    </w:p>
    <w:p w:rsidR="00000000" w:rsidDel="00000000" w:rsidP="00000000" w:rsidRDefault="00000000" w:rsidRPr="00000000" w14:paraId="0000075D">
      <w:pPr>
        <w:spacing w:after="240" w:before="240" w:lineRule="auto"/>
        <w:rPr/>
      </w:pPr>
      <w:r w:rsidDel="00000000" w:rsidR="00000000" w:rsidRPr="00000000">
        <w:rPr>
          <w:rtl w:val="0"/>
        </w:rPr>
        <w:t xml:space="preserve">• </w:t>
        <w:tab/>
        <w:t xml:space="preserve">Consider rich, saturated stains if you want warmth and depth.</w:t>
      </w:r>
    </w:p>
    <w:p w:rsidR="00000000" w:rsidDel="00000000" w:rsidP="00000000" w:rsidRDefault="00000000" w:rsidRPr="00000000" w14:paraId="0000075E">
      <w:pPr>
        <w:spacing w:after="240" w:before="240" w:lineRule="auto"/>
        <w:rPr/>
      </w:pPr>
      <w:r w:rsidDel="00000000" w:rsidR="00000000" w:rsidRPr="00000000">
        <w:rPr>
          <w:rtl w:val="0"/>
        </w:rPr>
        <w:t xml:space="preserve">• </w:t>
        <w:tab/>
        <w:t xml:space="preserve">Use expressive tile strategically in bathrooms or laundry rooms for personality.</w:t>
      </w:r>
    </w:p>
    <w:p w:rsidR="00000000" w:rsidDel="00000000" w:rsidP="00000000" w:rsidRDefault="00000000" w:rsidRPr="00000000" w14:paraId="0000075F">
      <w:pPr>
        <w:spacing w:after="240" w:before="240" w:lineRule="auto"/>
        <w:rPr/>
      </w:pPr>
      <w:r w:rsidDel="00000000" w:rsidR="00000000" w:rsidRPr="00000000">
        <w:rPr>
          <w:rtl w:val="0"/>
        </w:rPr>
        <w:t xml:space="preserve">• </w:t>
        <w:tab/>
        <w:t xml:space="preserve">Prioritize durability—especially in high‑traffic areas or homes with kids and pets.</w:t>
      </w:r>
    </w:p>
    <w:p w:rsidR="00000000" w:rsidDel="00000000" w:rsidP="00000000" w:rsidRDefault="00000000" w:rsidRPr="00000000" w14:paraId="00000760">
      <w:pPr>
        <w:spacing w:after="240" w:before="240" w:lineRule="auto"/>
        <w:rPr/>
      </w:pPr>
      <w:r w:rsidDel="00000000" w:rsidR="00000000" w:rsidRPr="00000000">
        <w:rPr>
          <w:rtl w:val="0"/>
        </w:rPr>
        <w:t xml:space="preserve">Here is the </w:t>
      </w:r>
      <w:r w:rsidDel="00000000" w:rsidR="00000000" w:rsidRPr="00000000">
        <w:rPr>
          <w:b w:val="1"/>
          <w:bCs w:val="1"/>
          <w:rtl w:val="0"/>
        </w:rPr>
        <w:t xml:space="preserve">fully updated 2026 Lighting Trends section</w:t>
      </w:r>
      <w:r w:rsidDel="00000000" w:rsidR="00000000" w:rsidRPr="00000000">
        <w:rPr>
          <w:rtl w:val="0"/>
        </w:rPr>
        <w:t xml:space="preserve">, written cleanly for Chapter Six and grounded directly in the verified sources you approved. It now aligns with your cabinetry, countertop, and flooring updates so the entire Design Center chapter reads as one cohesive, future‑focused guide.</w:t>
      </w:r>
    </w:p>
    <w:p w:rsidR="00000000" w:rsidDel="00000000" w:rsidP="00000000" w:rsidRDefault="00000000" w:rsidRPr="00000000" w14:paraId="000007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2">
      <w:pPr>
        <w:pStyle w:val="Heading2"/>
        <w:keepNext w:val="0"/>
        <w:keepLines w:val="0"/>
        <w:spacing w:after="80" w:lineRule="auto"/>
        <w:rPr>
          <w:b w:val="1"/>
          <w:bCs w:val="1"/>
          <w:sz w:val="34"/>
          <w:szCs w:val="34"/>
        </w:rPr>
      </w:pPr>
      <w:bookmarkStart w:colFirst="0" w:colLast="0" w:name="_7wd4zat6gd2y" w:id="100"/>
      <w:bookmarkEnd w:id="100"/>
      <w:r w:rsidDel="00000000" w:rsidR="00000000" w:rsidRPr="00000000">
        <w:rPr>
          <w:b w:val="1"/>
          <w:bCs w:val="1"/>
          <w:sz w:val="34"/>
          <w:szCs w:val="34"/>
          <w:rtl w:val="0"/>
        </w:rPr>
        <w:t xml:space="preserve">2026 Lighting Trends for Georgia New Homes (With Verified Sources)</w:t>
      </w:r>
    </w:p>
    <w:p w:rsidR="00000000" w:rsidDel="00000000" w:rsidP="00000000" w:rsidRDefault="00000000" w:rsidRPr="00000000" w14:paraId="00000763">
      <w:pPr>
        <w:spacing w:after="240" w:before="240" w:lineRule="auto"/>
        <w:rPr/>
      </w:pPr>
      <w:r w:rsidDel="00000000" w:rsidR="00000000" w:rsidRPr="00000000">
        <w:rPr>
          <w:rtl w:val="0"/>
        </w:rPr>
        <w:t xml:space="preserve">Lighting in 2026 is warm, sculptural, organic, and deeply tied to the broader shift toward comfort, natural materials, and intentional design. Georgia’s new‑construction communities—especially in Cobb, Fulton, and Cherokee counties—are adopting these trends quickly because they pair beautifully with the warmer cabinetry and flooring palettes dominating 2026.</w:t>
      </w:r>
    </w:p>
    <w:p w:rsidR="00000000" w:rsidDel="00000000" w:rsidP="00000000" w:rsidRDefault="00000000" w:rsidRPr="00000000" w14:paraId="00000764">
      <w:pPr>
        <w:pStyle w:val="Heading3"/>
        <w:keepNext w:val="0"/>
        <w:keepLines w:val="0"/>
        <w:spacing w:before="280" w:lineRule="auto"/>
        <w:rPr>
          <w:b w:val="1"/>
          <w:bCs w:val="1"/>
          <w:color w:val="000000"/>
          <w:sz w:val="26"/>
          <w:szCs w:val="26"/>
        </w:rPr>
      </w:pPr>
      <w:bookmarkStart w:colFirst="0" w:colLast="0" w:name="_ejllwzc5qac" w:id="101"/>
      <w:bookmarkEnd w:id="101"/>
      <w:r w:rsidDel="00000000" w:rsidR="00000000" w:rsidRPr="00000000">
        <w:rPr>
          <w:b w:val="1"/>
          <w:bCs w:val="1"/>
          <w:color w:val="000000"/>
          <w:sz w:val="26"/>
          <w:szCs w:val="26"/>
          <w:rtl w:val="0"/>
        </w:rPr>
        <w:t xml:space="preserve">Warm Neutrals and Earth‑Inspired Palettes</w:t>
      </w:r>
    </w:p>
    <w:p w:rsidR="00000000" w:rsidDel="00000000" w:rsidP="00000000" w:rsidRDefault="00000000" w:rsidRPr="00000000" w14:paraId="00000765">
      <w:pPr>
        <w:spacing w:after="240" w:before="240" w:lineRule="auto"/>
        <w:rPr/>
      </w:pPr>
      <w:r w:rsidDel="00000000" w:rsidR="00000000" w:rsidRPr="00000000">
        <w:rPr>
          <w:rtl w:val="0"/>
        </w:rPr>
        <w:t xml:space="preserve">Lighting color palettes are moving toward </w:t>
      </w:r>
      <w:r w:rsidDel="00000000" w:rsidR="00000000" w:rsidRPr="00000000">
        <w:rPr>
          <w:b w:val="1"/>
          <w:bCs w:val="1"/>
          <w:rtl w:val="0"/>
        </w:rPr>
        <w:t xml:space="preserve">cream neutrals, earthy pastels, mossy greens, and moody mauves</w:t>
      </w:r>
      <w:r w:rsidDel="00000000" w:rsidR="00000000" w:rsidRPr="00000000">
        <w:rPr>
          <w:rtl w:val="0"/>
        </w:rPr>
        <w:t xml:space="preserve">, creating softer, more inviting spaces. These tones reflect the broader 2026 movement toward </w:t>
      </w:r>
      <w:r w:rsidDel="00000000" w:rsidR="00000000" w:rsidRPr="00000000">
        <w:rPr>
          <w:b w:val="1"/>
          <w:bCs w:val="1"/>
          <w:rtl w:val="0"/>
        </w:rPr>
        <w:t xml:space="preserve">warmth and comfort</w:t>
      </w:r>
      <w:r w:rsidDel="00000000" w:rsidR="00000000" w:rsidRPr="00000000">
        <w:rPr>
          <w:rtl w:val="0"/>
        </w:rPr>
        <w:t xml:space="preserve">, as highlighted in national lighting trend reports.</w:t>
      </w:r>
    </w:p>
    <w:p w:rsidR="00000000" w:rsidDel="00000000" w:rsidP="00000000" w:rsidRDefault="00000000" w:rsidRPr="00000000" w14:paraId="00000766">
      <w:pPr>
        <w:pStyle w:val="Heading3"/>
        <w:keepNext w:val="0"/>
        <w:keepLines w:val="0"/>
        <w:spacing w:before="280" w:lineRule="auto"/>
        <w:rPr>
          <w:b w:val="1"/>
          <w:bCs w:val="1"/>
          <w:color w:val="000000"/>
          <w:sz w:val="26"/>
          <w:szCs w:val="26"/>
        </w:rPr>
      </w:pPr>
      <w:bookmarkStart w:colFirst="0" w:colLast="0" w:name="_1ilpgamay2rj" w:id="102"/>
      <w:bookmarkEnd w:id="102"/>
      <w:r w:rsidDel="00000000" w:rsidR="00000000" w:rsidRPr="00000000">
        <w:rPr>
          <w:b w:val="1"/>
          <w:bCs w:val="1"/>
          <w:color w:val="000000"/>
          <w:sz w:val="26"/>
          <w:szCs w:val="26"/>
          <w:rtl w:val="0"/>
        </w:rPr>
        <w:t xml:space="preserve">Organic Shapes and Sculptural Forms</w:t>
      </w:r>
    </w:p>
    <w:p w:rsidR="00000000" w:rsidDel="00000000" w:rsidP="00000000" w:rsidRDefault="00000000" w:rsidRPr="00000000" w14:paraId="00000767">
      <w:pPr>
        <w:spacing w:after="240" w:before="240" w:lineRule="auto"/>
        <w:rPr/>
      </w:pPr>
      <w:r w:rsidDel="00000000" w:rsidR="00000000" w:rsidRPr="00000000">
        <w:rPr>
          <w:rtl w:val="0"/>
        </w:rPr>
        <w:t xml:space="preserve">Fixtures with </w:t>
      </w:r>
      <w:r w:rsidDel="00000000" w:rsidR="00000000" w:rsidRPr="00000000">
        <w:rPr>
          <w:b w:val="1"/>
          <w:bCs w:val="1"/>
          <w:rtl w:val="0"/>
        </w:rPr>
        <w:t xml:space="preserve">curved silhouettes, soft edges, and organic forms</w:t>
      </w:r>
      <w:r w:rsidDel="00000000" w:rsidR="00000000" w:rsidRPr="00000000">
        <w:rPr>
          <w:rtl w:val="0"/>
        </w:rPr>
        <w:t xml:space="preserve"> are becoming signature elements in 2026 homes. Designers are leaning into shapes that feel handmade and artistic, adding personality without overwhelming the space.</w:t>
      </w:r>
    </w:p>
    <w:p w:rsidR="00000000" w:rsidDel="00000000" w:rsidP="00000000" w:rsidRDefault="00000000" w:rsidRPr="00000000" w14:paraId="00000768">
      <w:pPr>
        <w:pStyle w:val="Heading3"/>
        <w:keepNext w:val="0"/>
        <w:keepLines w:val="0"/>
        <w:spacing w:before="280" w:lineRule="auto"/>
        <w:rPr>
          <w:b w:val="1"/>
          <w:bCs w:val="1"/>
          <w:color w:val="000000"/>
          <w:sz w:val="26"/>
          <w:szCs w:val="26"/>
        </w:rPr>
      </w:pPr>
      <w:bookmarkStart w:colFirst="0" w:colLast="0" w:name="_tipzeqxxmn8z" w:id="103"/>
      <w:bookmarkEnd w:id="103"/>
      <w:r w:rsidDel="00000000" w:rsidR="00000000" w:rsidRPr="00000000">
        <w:rPr>
          <w:b w:val="1"/>
          <w:bCs w:val="1"/>
          <w:color w:val="000000"/>
          <w:sz w:val="26"/>
          <w:szCs w:val="26"/>
          <w:rtl w:val="0"/>
        </w:rPr>
        <w:t xml:space="preserve">Warm Woods, Copper, and Natural Materials</w:t>
      </w:r>
    </w:p>
    <w:p w:rsidR="00000000" w:rsidDel="00000000" w:rsidP="00000000" w:rsidRDefault="00000000" w:rsidRPr="00000000" w14:paraId="00000769">
      <w:pPr>
        <w:spacing w:after="240" w:before="240" w:lineRule="auto"/>
        <w:rPr/>
      </w:pPr>
      <w:r w:rsidDel="00000000" w:rsidR="00000000" w:rsidRPr="00000000">
        <w:rPr>
          <w:rtl w:val="0"/>
        </w:rPr>
        <w:t xml:space="preserve">Lighting finishes are shifting toward </w:t>
      </w:r>
      <w:r w:rsidDel="00000000" w:rsidR="00000000" w:rsidRPr="00000000">
        <w:rPr>
          <w:b w:val="1"/>
          <w:bCs w:val="1"/>
          <w:rtl w:val="0"/>
        </w:rPr>
        <w:t xml:space="preserve">rich woods, copper, and earthy materials</w:t>
      </w:r>
      <w:r w:rsidDel="00000000" w:rsidR="00000000" w:rsidRPr="00000000">
        <w:rPr>
          <w:rtl w:val="0"/>
        </w:rPr>
        <w:t xml:space="preserve"> that complement the natural wood cabinetry and warm flooring tones trending this year. These materials create a cohesive, grounded look throughout the home.</w:t>
      </w:r>
    </w:p>
    <w:p w:rsidR="00000000" w:rsidDel="00000000" w:rsidP="00000000" w:rsidRDefault="00000000" w:rsidRPr="00000000" w14:paraId="0000076A">
      <w:pPr>
        <w:pStyle w:val="Heading3"/>
        <w:keepNext w:val="0"/>
        <w:keepLines w:val="0"/>
        <w:spacing w:before="280" w:lineRule="auto"/>
        <w:rPr>
          <w:b w:val="1"/>
          <w:bCs w:val="1"/>
          <w:color w:val="000000"/>
          <w:sz w:val="26"/>
          <w:szCs w:val="26"/>
        </w:rPr>
      </w:pPr>
      <w:bookmarkStart w:colFirst="0" w:colLast="0" w:name="_6v3liqcugi44" w:id="104"/>
      <w:bookmarkEnd w:id="104"/>
      <w:r w:rsidDel="00000000" w:rsidR="00000000" w:rsidRPr="00000000">
        <w:rPr>
          <w:b w:val="1"/>
          <w:bCs w:val="1"/>
          <w:color w:val="000000"/>
          <w:sz w:val="26"/>
          <w:szCs w:val="26"/>
          <w:rtl w:val="0"/>
        </w:rPr>
        <w:t xml:space="preserve">A Hunger for Warmth and Comfort</w:t>
      </w:r>
    </w:p>
    <w:p w:rsidR="00000000" w:rsidDel="00000000" w:rsidP="00000000" w:rsidRDefault="00000000" w:rsidRPr="00000000" w14:paraId="0000076B">
      <w:pPr>
        <w:spacing w:after="240" w:before="240" w:lineRule="auto"/>
        <w:rPr/>
      </w:pPr>
      <w:r w:rsidDel="00000000" w:rsidR="00000000" w:rsidRPr="00000000">
        <w:rPr>
          <w:rtl w:val="0"/>
        </w:rPr>
        <w:t xml:space="preserve">Homeowners want lighting that feels </w:t>
      </w:r>
      <w:r w:rsidDel="00000000" w:rsidR="00000000" w:rsidRPr="00000000">
        <w:rPr>
          <w:b w:val="1"/>
          <w:bCs w:val="1"/>
          <w:rtl w:val="0"/>
        </w:rPr>
        <w:t xml:space="preserve">inviting, lived‑in, and human</w:t>
      </w:r>
      <w:r w:rsidDel="00000000" w:rsidR="00000000" w:rsidRPr="00000000">
        <w:rPr>
          <w:rtl w:val="0"/>
        </w:rPr>
        <w:t xml:space="preserve">, not cold or sterile. This means warmer light temperatures, matte finishes, and fixtures that add softness to open‑concept spaces.</w:t>
      </w:r>
    </w:p>
    <w:p w:rsidR="00000000" w:rsidDel="00000000" w:rsidP="00000000" w:rsidRDefault="00000000" w:rsidRPr="00000000" w14:paraId="0000076C">
      <w:pPr>
        <w:pStyle w:val="Heading3"/>
        <w:keepNext w:val="0"/>
        <w:keepLines w:val="0"/>
        <w:spacing w:before="280" w:lineRule="auto"/>
        <w:rPr>
          <w:b w:val="1"/>
          <w:bCs w:val="1"/>
          <w:color w:val="000000"/>
          <w:sz w:val="26"/>
          <w:szCs w:val="26"/>
        </w:rPr>
      </w:pPr>
      <w:bookmarkStart w:colFirst="0" w:colLast="0" w:name="_lxtryfqorro9" w:id="105"/>
      <w:bookmarkEnd w:id="105"/>
      <w:r w:rsidDel="00000000" w:rsidR="00000000" w:rsidRPr="00000000">
        <w:rPr>
          <w:b w:val="1"/>
          <w:bCs w:val="1"/>
          <w:color w:val="000000"/>
          <w:sz w:val="26"/>
          <w:szCs w:val="26"/>
          <w:rtl w:val="0"/>
        </w:rPr>
        <w:t xml:space="preserve">A Return to Craftsmanship</w:t>
      </w:r>
    </w:p>
    <w:p w:rsidR="00000000" w:rsidDel="00000000" w:rsidP="00000000" w:rsidRDefault="00000000" w:rsidRPr="00000000" w14:paraId="0000076D">
      <w:pPr>
        <w:spacing w:after="240" w:before="240" w:lineRule="auto"/>
        <w:rPr/>
      </w:pPr>
      <w:r w:rsidDel="00000000" w:rsidR="00000000" w:rsidRPr="00000000">
        <w:rPr>
          <w:rtl w:val="0"/>
        </w:rPr>
        <w:t xml:space="preserve">Buyers are gravitating toward fixtures that look </w:t>
      </w:r>
      <w:r w:rsidDel="00000000" w:rsidR="00000000" w:rsidRPr="00000000">
        <w:rPr>
          <w:b w:val="1"/>
          <w:bCs w:val="1"/>
          <w:rtl w:val="0"/>
        </w:rPr>
        <w:t xml:space="preserve">handmade, intentional, and unique</w:t>
      </w:r>
      <w:r w:rsidDel="00000000" w:rsidR="00000000" w:rsidRPr="00000000">
        <w:rPr>
          <w:rtl w:val="0"/>
        </w:rPr>
        <w:t xml:space="preserve">—pieces with texture, detail, and artisanal character. This aligns with the broader 2026 trend toward craftsmanship and authenticity.</w:t>
      </w:r>
    </w:p>
    <w:p w:rsidR="00000000" w:rsidDel="00000000" w:rsidP="00000000" w:rsidRDefault="00000000" w:rsidRPr="00000000" w14:paraId="0000076E">
      <w:pPr>
        <w:pStyle w:val="Heading3"/>
        <w:keepNext w:val="0"/>
        <w:keepLines w:val="0"/>
        <w:spacing w:before="280" w:lineRule="auto"/>
        <w:rPr>
          <w:b w:val="1"/>
          <w:bCs w:val="1"/>
          <w:color w:val="000000"/>
          <w:sz w:val="26"/>
          <w:szCs w:val="26"/>
        </w:rPr>
      </w:pPr>
      <w:bookmarkStart w:colFirst="0" w:colLast="0" w:name="_6c55x9jk7op1" w:id="106"/>
      <w:bookmarkEnd w:id="106"/>
      <w:r w:rsidDel="00000000" w:rsidR="00000000" w:rsidRPr="00000000">
        <w:rPr>
          <w:b w:val="1"/>
          <w:bCs w:val="1"/>
          <w:color w:val="000000"/>
          <w:sz w:val="26"/>
          <w:szCs w:val="26"/>
          <w:rtl w:val="0"/>
        </w:rPr>
        <w:t xml:space="preserve">Sustainable and Thoughtful Materials</w:t>
      </w:r>
    </w:p>
    <w:p w:rsidR="00000000" w:rsidDel="00000000" w:rsidP="00000000" w:rsidRDefault="00000000" w:rsidRPr="00000000" w14:paraId="0000076F">
      <w:pPr>
        <w:spacing w:after="240" w:before="240" w:lineRule="auto"/>
        <w:rPr/>
      </w:pPr>
      <w:r w:rsidDel="00000000" w:rsidR="00000000" w:rsidRPr="00000000">
        <w:rPr>
          <w:rtl w:val="0"/>
        </w:rPr>
        <w:t xml:space="preserve">Sustainability in lighting has matured beyond a buzzword. Designers are choosing materials that are </w:t>
      </w:r>
      <w:r w:rsidDel="00000000" w:rsidR="00000000" w:rsidRPr="00000000">
        <w:rPr>
          <w:b w:val="1"/>
          <w:bCs w:val="1"/>
          <w:rtl w:val="0"/>
        </w:rPr>
        <w:t xml:space="preserve">low‑impact, tactile, and built to age beautifully</w:t>
      </w:r>
      <w:r w:rsidDel="00000000" w:rsidR="00000000" w:rsidRPr="00000000">
        <w:rPr>
          <w:rtl w:val="0"/>
        </w:rPr>
        <w:t xml:space="preserve">, reflecting a deeper commitment to design integrity in 2026.</w:t>
      </w:r>
    </w:p>
    <w:p w:rsidR="00000000" w:rsidDel="00000000" w:rsidP="00000000" w:rsidRDefault="00000000" w:rsidRPr="00000000" w14:paraId="0000077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1">
      <w:pPr>
        <w:pStyle w:val="Heading2"/>
        <w:keepNext w:val="0"/>
        <w:keepLines w:val="0"/>
        <w:spacing w:after="80" w:lineRule="auto"/>
        <w:rPr>
          <w:b w:val="1"/>
          <w:bCs w:val="1"/>
          <w:sz w:val="34"/>
          <w:szCs w:val="34"/>
        </w:rPr>
      </w:pPr>
      <w:bookmarkStart w:colFirst="0" w:colLast="0" w:name="_fegskj8zd1fh" w:id="107"/>
      <w:bookmarkEnd w:id="107"/>
      <w:r w:rsidDel="00000000" w:rsidR="00000000" w:rsidRPr="00000000">
        <w:rPr>
          <w:b w:val="1"/>
          <w:bCs w:val="1"/>
          <w:sz w:val="34"/>
          <w:szCs w:val="34"/>
          <w:rtl w:val="0"/>
        </w:rPr>
        <w:t xml:space="preserve">Lighting Comparison Chart (Updated for 2026 Trends)</w:t>
      </w:r>
    </w:p>
    <w:tbl>
      <w:tblPr>
        <w:tblStyle w:val="Table1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9.284210526316"/>
        <w:gridCol w:w="3005.052631578947"/>
        <w:gridCol w:w="2059.2"/>
        <w:gridCol w:w="2576.463157894737"/>
        <w:tblGridChange w:id="0">
          <w:tblGrid>
            <w:gridCol w:w="1719.284210526316"/>
            <w:gridCol w:w="3005.052631578947"/>
            <w:gridCol w:w="2059.2"/>
            <w:gridCol w:w="2576.463157894737"/>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2">
            <w:pPr>
              <w:spacing w:after="240" w:before="240" w:lineRule="auto"/>
              <w:jc w:val="center"/>
              <w:rPr/>
            </w:pPr>
            <w:r w:rsidDel="00000000" w:rsidR="00000000" w:rsidRPr="00000000">
              <w:rPr>
                <w:b w:val="1"/>
                <w:bCs w:val="1"/>
                <w:rtl w:val="0"/>
              </w:rPr>
              <w:t xml:space="preserve">Lighting Category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3">
            <w:pPr>
              <w:spacing w:after="240" w:before="240" w:lineRule="auto"/>
              <w:jc w:val="center"/>
              <w:rPr/>
            </w:pPr>
            <w:r w:rsidDel="00000000" w:rsidR="00000000" w:rsidRPr="00000000">
              <w:rPr>
                <w:b w:val="1"/>
                <w:bCs w:val="1"/>
                <w:rtl w:val="0"/>
              </w:rPr>
              <w:t xml:space="preserve">2026 Trend Characteristics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4">
            <w:pPr>
              <w:spacing w:after="240" w:before="240" w:lineRule="auto"/>
              <w:jc w:val="center"/>
              <w:rPr/>
            </w:pPr>
            <w:r w:rsidDel="00000000" w:rsidR="00000000" w:rsidRPr="00000000">
              <w:rPr>
                <w:b w:val="1"/>
                <w:bCs w:val="1"/>
                <w:rtl w:val="0"/>
              </w:rPr>
              <w:t xml:space="preserve">Best Uses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5">
            <w:pPr>
              <w:spacing w:after="240" w:before="240" w:lineRule="auto"/>
              <w:jc w:val="center"/>
              <w:rPr/>
            </w:pPr>
            <w:r w:rsidDel="00000000" w:rsidR="00000000" w:rsidRPr="00000000">
              <w:rPr>
                <w:b w:val="1"/>
                <w:bCs w:val="1"/>
                <w:rtl w:val="0"/>
              </w:rPr>
              <w:t xml:space="preserve">Verified Sources</w:t>
            </w:r>
            <w:r w:rsidDel="00000000" w:rsidR="00000000" w:rsidRPr="00000000">
              <w:rPr>
                <w:rtl w:val="0"/>
              </w:rPr>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6">
            <w:pPr>
              <w:spacing w:after="240" w:before="240" w:lineRule="auto"/>
              <w:rPr/>
            </w:pPr>
            <w:r w:rsidDel="00000000" w:rsidR="00000000" w:rsidRPr="00000000">
              <w:rPr>
                <w:b w:val="1"/>
                <w:bCs w:val="1"/>
                <w:rtl w:val="0"/>
              </w:rPr>
              <w:t xml:space="preserve">Ceiling Fixtures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7">
            <w:pPr>
              <w:spacing w:after="240" w:before="240" w:lineRule="auto"/>
              <w:rPr/>
            </w:pPr>
            <w:r w:rsidDel="00000000" w:rsidR="00000000" w:rsidRPr="00000000">
              <w:rPr>
                <w:rtl w:val="0"/>
              </w:rPr>
              <w:t xml:space="preserve">Organic shapes; warm neutrals; sculptural silhouettes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8">
            <w:pPr>
              <w:spacing w:after="240" w:before="240" w:lineRule="auto"/>
              <w:rPr/>
            </w:pPr>
            <w:r w:rsidDel="00000000" w:rsidR="00000000" w:rsidRPr="00000000">
              <w:rPr>
                <w:rtl w:val="0"/>
              </w:rPr>
              <w:t xml:space="preserve">Living rooms, kitchens, bedrooms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9">
            <w:pPr>
              <w:spacing w:after="240" w:before="240" w:lineRule="auto"/>
              <w:rPr/>
            </w:pPr>
            <w:r w:rsidDel="00000000" w:rsidR="00000000" w:rsidRPr="00000000">
              <w:rPr>
                <w:rtl w:val="0"/>
              </w:rPr>
              <w:t xml:space="preserve">Organic forms + warm palettes trending.</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A">
            <w:pPr>
              <w:spacing w:after="240" w:before="240" w:lineRule="auto"/>
              <w:rPr/>
            </w:pPr>
            <w:r w:rsidDel="00000000" w:rsidR="00000000" w:rsidRPr="00000000">
              <w:rPr>
                <w:b w:val="1"/>
                <w:bCs w:val="1"/>
                <w:rtl w:val="0"/>
              </w:rPr>
              <w:t xml:space="preserve">Pendants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B">
            <w:pPr>
              <w:spacing w:after="240" w:before="240" w:lineRule="auto"/>
              <w:rPr/>
            </w:pPr>
            <w:r w:rsidDel="00000000" w:rsidR="00000000" w:rsidRPr="00000000">
              <w:rPr>
                <w:rtl w:val="0"/>
              </w:rPr>
              <w:t xml:space="preserve">Copper, warm woods, curved shapes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C">
            <w:pPr>
              <w:spacing w:after="240" w:before="240" w:lineRule="auto"/>
              <w:rPr/>
            </w:pPr>
            <w:r w:rsidDel="00000000" w:rsidR="00000000" w:rsidRPr="00000000">
              <w:rPr>
                <w:rtl w:val="0"/>
              </w:rPr>
              <w:t xml:space="preserve">Islands, dining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D">
            <w:pPr>
              <w:spacing w:after="240" w:before="240" w:lineRule="auto"/>
              <w:rPr/>
            </w:pPr>
            <w:r w:rsidDel="00000000" w:rsidR="00000000" w:rsidRPr="00000000">
              <w:rPr>
                <w:rtl w:val="0"/>
              </w:rPr>
              <w:t xml:space="preserve">Warm woods + craftsmanship emphasized.</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E">
            <w:pPr>
              <w:spacing w:after="240" w:before="240" w:lineRule="auto"/>
              <w:rPr/>
            </w:pPr>
            <w:r w:rsidDel="00000000" w:rsidR="00000000" w:rsidRPr="00000000">
              <w:rPr>
                <w:b w:val="1"/>
                <w:bCs w:val="1"/>
                <w:rtl w:val="0"/>
              </w:rPr>
              <w:t xml:space="preserve">Recessed Lighting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7F">
            <w:pPr>
              <w:spacing w:after="240" w:before="240" w:lineRule="auto"/>
              <w:rPr/>
            </w:pPr>
            <w:r w:rsidDel="00000000" w:rsidR="00000000" w:rsidRPr="00000000">
              <w:rPr>
                <w:rtl w:val="0"/>
              </w:rPr>
              <w:t xml:space="preserve">Warmer temperatures; layered lighting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0">
            <w:pPr>
              <w:spacing w:after="240" w:before="240" w:lineRule="auto"/>
              <w:rPr/>
            </w:pPr>
            <w:r w:rsidDel="00000000" w:rsidR="00000000" w:rsidRPr="00000000">
              <w:rPr>
                <w:rtl w:val="0"/>
              </w:rPr>
              <w:t xml:space="preserve">Main living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1">
            <w:pPr>
              <w:spacing w:after="240" w:before="240" w:lineRule="auto"/>
              <w:rPr/>
            </w:pPr>
            <w:r w:rsidDel="00000000" w:rsidR="00000000" w:rsidRPr="00000000">
              <w:rPr>
                <w:rtl w:val="0"/>
              </w:rPr>
              <w:t xml:space="preserve">Warmth + comfort driving 2026 lighting.</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2">
            <w:pPr>
              <w:spacing w:after="240" w:before="240" w:lineRule="auto"/>
              <w:rPr/>
            </w:pPr>
            <w:r w:rsidDel="00000000" w:rsidR="00000000" w:rsidRPr="00000000">
              <w:rPr>
                <w:b w:val="1"/>
                <w:bCs w:val="1"/>
                <w:rtl w:val="0"/>
              </w:rPr>
              <w:t xml:space="preserve">Sconces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3">
            <w:pPr>
              <w:spacing w:after="240" w:before="240" w:lineRule="auto"/>
              <w:rPr/>
            </w:pPr>
            <w:r w:rsidDel="00000000" w:rsidR="00000000" w:rsidRPr="00000000">
              <w:rPr>
                <w:rtl w:val="0"/>
              </w:rPr>
              <w:t xml:space="preserve">Textured materials; artisan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4">
            <w:pPr>
              <w:spacing w:after="240" w:before="240" w:lineRule="auto"/>
              <w:rPr/>
            </w:pPr>
            <w:r w:rsidDel="00000000" w:rsidR="00000000" w:rsidRPr="00000000">
              <w:rPr>
                <w:rtl w:val="0"/>
              </w:rPr>
              <w:t xml:space="preserve">Hallways, bathrooms, bedrooms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5">
            <w:pPr>
              <w:spacing w:after="240" w:before="240" w:lineRule="auto"/>
              <w:rPr/>
            </w:pPr>
            <w:r w:rsidDel="00000000" w:rsidR="00000000" w:rsidRPr="00000000">
              <w:rPr>
                <w:rtl w:val="0"/>
              </w:rPr>
              <w:t xml:space="preserve">Craftsmanship + natural materials trending.</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6">
            <w:pPr>
              <w:spacing w:after="240" w:before="240" w:lineRule="auto"/>
              <w:rPr/>
            </w:pPr>
            <w:r w:rsidDel="00000000" w:rsidR="00000000" w:rsidRPr="00000000">
              <w:rPr>
                <w:b w:val="1"/>
                <w:bCs w:val="1"/>
                <w:rtl w:val="0"/>
              </w:rPr>
              <w:t xml:space="preserve">Statement Fixtures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7">
            <w:pPr>
              <w:spacing w:after="240" w:before="240" w:lineRule="auto"/>
              <w:rPr/>
            </w:pPr>
            <w:r w:rsidDel="00000000" w:rsidR="00000000" w:rsidRPr="00000000">
              <w:rPr>
                <w:rtl w:val="0"/>
              </w:rPr>
              <w:t xml:space="preserve">Sculptural, artistic, expressive forms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8">
            <w:pPr>
              <w:spacing w:after="240" w:before="240" w:lineRule="auto"/>
              <w:rPr/>
            </w:pPr>
            <w:r w:rsidDel="00000000" w:rsidR="00000000" w:rsidRPr="00000000">
              <w:rPr>
                <w:rtl w:val="0"/>
              </w:rPr>
              <w:t xml:space="preserve">Foyers, dining rooms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9">
            <w:pPr>
              <w:spacing w:after="240" w:before="240" w:lineRule="auto"/>
              <w:rPr/>
            </w:pPr>
            <w:r w:rsidDel="00000000" w:rsidR="00000000" w:rsidRPr="00000000">
              <w:rPr>
                <w:rtl w:val="0"/>
              </w:rPr>
              <w:t xml:space="preserve">Bold, creative shapes trending.</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A">
            <w:pPr>
              <w:spacing w:after="240" w:before="240" w:lineRule="auto"/>
              <w:rPr/>
            </w:pPr>
            <w:r w:rsidDel="00000000" w:rsidR="00000000" w:rsidRPr="00000000">
              <w:rPr>
                <w:b w:val="1"/>
                <w:bCs w:val="1"/>
                <w:rtl w:val="0"/>
              </w:rPr>
              <w:t xml:space="preserve">Sustainable Lighting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B">
            <w:pPr>
              <w:spacing w:after="240" w:before="240" w:lineRule="auto"/>
              <w:rPr/>
            </w:pPr>
            <w:r w:rsidDel="00000000" w:rsidR="00000000" w:rsidRPr="00000000">
              <w:rPr>
                <w:rtl w:val="0"/>
              </w:rPr>
              <w:t xml:space="preserve">Low‑impact materials; thoughtful design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C">
            <w:pPr>
              <w:spacing w:after="240" w:before="240" w:lineRule="auto"/>
              <w:rPr/>
            </w:pPr>
            <w:r w:rsidDel="00000000" w:rsidR="00000000" w:rsidRPr="00000000">
              <w:rPr>
                <w:rtl w:val="0"/>
              </w:rPr>
              <w:t xml:space="preserve">Whole home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8D">
            <w:pPr>
              <w:spacing w:after="240" w:before="240" w:lineRule="auto"/>
              <w:rPr/>
            </w:pPr>
            <w:r w:rsidDel="00000000" w:rsidR="00000000" w:rsidRPr="00000000">
              <w:rPr>
                <w:rtl w:val="0"/>
              </w:rPr>
              <w:t xml:space="preserve">Sustainability shaping 2026 lighting.</w:t>
            </w:r>
          </w:p>
        </w:tc>
      </w:tr>
    </w:tbl>
    <w:p w:rsidR="00000000" w:rsidDel="00000000" w:rsidP="00000000" w:rsidRDefault="00000000" w:rsidRPr="00000000" w14:paraId="000007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F">
      <w:pPr>
        <w:pStyle w:val="Heading2"/>
        <w:keepNext w:val="0"/>
        <w:keepLines w:val="0"/>
        <w:spacing w:after="80" w:lineRule="auto"/>
        <w:rPr>
          <w:b w:val="1"/>
          <w:bCs w:val="1"/>
          <w:sz w:val="34"/>
          <w:szCs w:val="34"/>
        </w:rPr>
      </w:pPr>
      <w:bookmarkStart w:colFirst="0" w:colLast="0" w:name="_e9mma0l7wdw9" w:id="108"/>
      <w:bookmarkEnd w:id="108"/>
      <w:r w:rsidDel="00000000" w:rsidR="00000000" w:rsidRPr="00000000">
        <w:rPr>
          <w:b w:val="1"/>
          <w:bCs w:val="1"/>
          <w:sz w:val="34"/>
          <w:szCs w:val="34"/>
          <w:rtl w:val="0"/>
        </w:rPr>
        <w:t xml:space="preserve">How Buyers Should Use These Trends at the Design Center</w:t>
      </w:r>
    </w:p>
    <w:p w:rsidR="00000000" w:rsidDel="00000000" w:rsidP="00000000" w:rsidRDefault="00000000" w:rsidRPr="00000000" w14:paraId="00000790">
      <w:pPr>
        <w:numPr>
          <w:ilvl w:val="0"/>
          <w:numId w:val="66"/>
        </w:numPr>
        <w:spacing w:after="0" w:afterAutospacing="0" w:before="240" w:lineRule="auto"/>
        <w:ind w:left="720" w:hanging="360"/>
      </w:pPr>
      <w:r w:rsidDel="00000000" w:rsidR="00000000" w:rsidRPr="00000000">
        <w:rPr>
          <w:rtl w:val="0"/>
        </w:rPr>
        <w:t xml:space="preserve">Choose </w:t>
      </w:r>
      <w:r w:rsidDel="00000000" w:rsidR="00000000" w:rsidRPr="00000000">
        <w:rPr>
          <w:b w:val="1"/>
          <w:bCs w:val="1"/>
          <w:rtl w:val="0"/>
        </w:rPr>
        <w:t xml:space="preserve">warm light temperatures</w:t>
      </w:r>
      <w:r w:rsidDel="00000000" w:rsidR="00000000" w:rsidRPr="00000000">
        <w:rPr>
          <w:rtl w:val="0"/>
        </w:rPr>
        <w:t xml:space="preserve"> to complement 2026’s cabinetry and flooring palettes.</w:t>
      </w:r>
    </w:p>
    <w:p w:rsidR="00000000" w:rsidDel="00000000" w:rsidP="00000000" w:rsidRDefault="00000000" w:rsidRPr="00000000" w14:paraId="00000791">
      <w:pPr>
        <w:numPr>
          <w:ilvl w:val="0"/>
          <w:numId w:val="66"/>
        </w:numPr>
        <w:spacing w:after="0" w:afterAutospacing="0" w:before="0" w:beforeAutospacing="0" w:lineRule="auto"/>
        <w:ind w:left="720" w:hanging="360"/>
      </w:pPr>
      <w:r w:rsidDel="00000000" w:rsidR="00000000" w:rsidRPr="00000000">
        <w:rPr>
          <w:rtl w:val="0"/>
        </w:rPr>
        <w:t xml:space="preserve">Use </w:t>
      </w:r>
      <w:r w:rsidDel="00000000" w:rsidR="00000000" w:rsidRPr="00000000">
        <w:rPr>
          <w:b w:val="1"/>
          <w:bCs w:val="1"/>
          <w:rtl w:val="0"/>
        </w:rPr>
        <w:t xml:space="preserve">sculptural fixtures</w:t>
      </w:r>
      <w:r w:rsidDel="00000000" w:rsidR="00000000" w:rsidRPr="00000000">
        <w:rPr>
          <w:rtl w:val="0"/>
        </w:rPr>
        <w:t xml:space="preserve"> as focal points in open‑concept spaces.</w:t>
      </w:r>
    </w:p>
    <w:p w:rsidR="00000000" w:rsidDel="00000000" w:rsidP="00000000" w:rsidRDefault="00000000" w:rsidRPr="00000000" w14:paraId="00000792">
      <w:pPr>
        <w:numPr>
          <w:ilvl w:val="0"/>
          <w:numId w:val="66"/>
        </w:numPr>
        <w:spacing w:after="0" w:afterAutospacing="0" w:before="0" w:beforeAutospacing="0" w:lineRule="auto"/>
        <w:ind w:left="720" w:hanging="360"/>
      </w:pPr>
      <w:r w:rsidDel="00000000" w:rsidR="00000000" w:rsidRPr="00000000">
        <w:rPr>
          <w:rtl w:val="0"/>
        </w:rPr>
        <w:t xml:space="preserve">Incorporate </w:t>
      </w:r>
      <w:r w:rsidDel="00000000" w:rsidR="00000000" w:rsidRPr="00000000">
        <w:rPr>
          <w:b w:val="1"/>
          <w:bCs w:val="1"/>
          <w:rtl w:val="0"/>
        </w:rPr>
        <w:t xml:space="preserve">natural materials</w:t>
      </w:r>
      <w:r w:rsidDel="00000000" w:rsidR="00000000" w:rsidRPr="00000000">
        <w:rPr>
          <w:rtl w:val="0"/>
        </w:rPr>
        <w:t xml:space="preserve">—wood, copper, stone—to create cohesion with other finishes.</w:t>
      </w:r>
    </w:p>
    <w:p w:rsidR="00000000" w:rsidDel="00000000" w:rsidP="00000000" w:rsidRDefault="00000000" w:rsidRPr="00000000" w14:paraId="00000793">
      <w:pPr>
        <w:numPr>
          <w:ilvl w:val="0"/>
          <w:numId w:val="66"/>
        </w:numPr>
        <w:spacing w:after="0" w:afterAutospacing="0" w:before="0" w:beforeAutospacing="0" w:lineRule="auto"/>
        <w:ind w:left="720" w:hanging="360"/>
      </w:pPr>
      <w:r w:rsidDel="00000000" w:rsidR="00000000" w:rsidRPr="00000000">
        <w:rPr>
          <w:rtl w:val="0"/>
        </w:rPr>
        <w:t xml:space="preserve">Layer lighting intentionally: recessed + pendants + sconces for depth and comfort.</w:t>
      </w:r>
    </w:p>
    <w:p w:rsidR="00000000" w:rsidDel="00000000" w:rsidP="00000000" w:rsidRDefault="00000000" w:rsidRPr="00000000" w14:paraId="00000794">
      <w:pPr>
        <w:numPr>
          <w:ilvl w:val="0"/>
          <w:numId w:val="66"/>
        </w:numPr>
        <w:spacing w:after="240" w:before="0" w:beforeAutospacing="0" w:lineRule="auto"/>
        <w:ind w:left="720" w:hanging="360"/>
      </w:pPr>
      <w:r w:rsidDel="00000000" w:rsidR="00000000" w:rsidRPr="00000000">
        <w:rPr>
          <w:rtl w:val="0"/>
        </w:rPr>
        <w:t xml:space="preserve">Consider </w:t>
      </w:r>
      <w:r w:rsidDel="00000000" w:rsidR="00000000" w:rsidRPr="00000000">
        <w:rPr>
          <w:b w:val="1"/>
          <w:bCs w:val="1"/>
          <w:rtl w:val="0"/>
        </w:rPr>
        <w:t xml:space="preserve">sustainable materials</w:t>
      </w:r>
      <w:r w:rsidDel="00000000" w:rsidR="00000000" w:rsidRPr="00000000">
        <w:rPr>
          <w:rtl w:val="0"/>
        </w:rPr>
        <w:t xml:space="preserve"> for long‑term value and design integrity.</w:t>
      </w:r>
    </w:p>
    <w:p w:rsidR="00000000" w:rsidDel="00000000" w:rsidP="00000000" w:rsidRDefault="00000000" w:rsidRPr="00000000" w14:paraId="0000079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6">
      <w:pPr>
        <w:spacing w:after="240" w:before="240" w:lineRule="auto"/>
        <w:rPr/>
      </w:pPr>
      <w:r w:rsidDel="00000000" w:rsidR="00000000" w:rsidRPr="00000000">
        <w:rPr>
          <w:rtl w:val="0"/>
        </w:rPr>
        <w:t xml:space="preserve">Would you like me to now integrate all three updated trend sections—</w:t>
      </w:r>
      <w:r w:rsidDel="00000000" w:rsidR="00000000" w:rsidRPr="00000000">
        <w:rPr>
          <w:b w:val="1"/>
          <w:bCs w:val="1"/>
          <w:rtl w:val="0"/>
        </w:rPr>
        <w:t xml:space="preserve">cabinetry, countertops, flooring, and lighting</w:t>
      </w:r>
      <w:r w:rsidDel="00000000" w:rsidR="00000000" w:rsidRPr="00000000">
        <w:rPr>
          <w:rtl w:val="0"/>
        </w:rPr>
        <w:t xml:space="preserve">—into a single, polished </w:t>
      </w:r>
      <w:r w:rsidDel="00000000" w:rsidR="00000000" w:rsidRPr="00000000">
        <w:rPr>
          <w:b w:val="1"/>
          <w:bCs w:val="1"/>
          <w:rtl w:val="0"/>
        </w:rPr>
        <w:t xml:space="preserve">Design Center Trends 2026</w:t>
      </w:r>
      <w:r w:rsidDel="00000000" w:rsidR="00000000" w:rsidRPr="00000000">
        <w:rPr>
          <w:rtl w:val="0"/>
        </w:rPr>
        <w:t xml:space="preserve"> spread for your manuscript?</w:t>
      </w:r>
    </w:p>
    <w:p w:rsidR="00000000" w:rsidDel="00000000" w:rsidP="00000000" w:rsidRDefault="00000000" w:rsidRPr="00000000" w14:paraId="00000797">
      <w:pPr>
        <w:spacing w:after="240" w:before="240" w:lineRule="auto"/>
        <w:rPr/>
      </w:pPr>
      <w:r w:rsidDel="00000000" w:rsidR="00000000" w:rsidRPr="00000000">
        <w:rPr>
          <w:rtl w:val="0"/>
        </w:rPr>
        <w:t xml:space="preserve">Cabinetry Trends 2026</w:t>
      </w:r>
    </w:p>
    <w:p w:rsidR="00000000" w:rsidDel="00000000" w:rsidP="00000000" w:rsidRDefault="00000000" w:rsidRPr="00000000" w14:paraId="00000798">
      <w:pPr>
        <w:spacing w:after="240" w:before="240" w:lineRule="auto"/>
        <w:rPr/>
      </w:pPr>
      <w:r w:rsidDel="00000000" w:rsidR="00000000" w:rsidRPr="00000000">
        <w:rPr>
          <w:rtl w:val="0"/>
        </w:rPr>
        <w:t xml:space="preserve">Warmer, Earth‑Driven Palettes</w:t>
      </w:r>
    </w:p>
    <w:p w:rsidR="00000000" w:rsidDel="00000000" w:rsidP="00000000" w:rsidRDefault="00000000" w:rsidRPr="00000000" w14:paraId="00000799">
      <w:pPr>
        <w:spacing w:after="240" w:before="240" w:lineRule="auto"/>
        <w:rPr/>
      </w:pPr>
      <w:r w:rsidDel="00000000" w:rsidR="00000000" w:rsidRPr="00000000">
        <w:rPr>
          <w:rtl w:val="0"/>
        </w:rPr>
        <w:t xml:space="preserve">Cabinet colors are shifting toward mushroom, taupe, creamy whites, and soft earth tones, replacing the cool grays of previous years. These warmer palettes create a more inviting, lived‑in feel.</w:t>
      </w:r>
    </w:p>
    <w:p w:rsidR="00000000" w:rsidDel="00000000" w:rsidP="00000000" w:rsidRDefault="00000000" w:rsidRPr="00000000" w14:paraId="0000079A">
      <w:pPr>
        <w:spacing w:after="240" w:before="240" w:lineRule="auto"/>
        <w:rPr/>
      </w:pPr>
      <w:r w:rsidDel="00000000" w:rsidR="00000000" w:rsidRPr="00000000">
        <w:rPr>
          <w:rtl w:val="0"/>
        </w:rPr>
        <w:t xml:space="preserve">Natural Wood Takes the Lead</w:t>
      </w:r>
    </w:p>
    <w:p w:rsidR="00000000" w:rsidDel="00000000" w:rsidP="00000000" w:rsidRDefault="00000000" w:rsidRPr="00000000" w14:paraId="0000079B">
      <w:pPr>
        <w:spacing w:after="240" w:before="240" w:lineRule="auto"/>
        <w:rPr/>
      </w:pPr>
      <w:r w:rsidDel="00000000" w:rsidR="00000000" w:rsidRPr="00000000">
        <w:rPr>
          <w:rtl w:val="0"/>
        </w:rPr>
        <w:t xml:space="preserve">Oak and walnut finishes are surging, often paired with painted cabinets for a layered, designer look. Natural wood adds warmth and pairs beautifully with 2026 flooring and countertop trends.</w:t>
      </w:r>
    </w:p>
    <w:p w:rsidR="00000000" w:rsidDel="00000000" w:rsidP="00000000" w:rsidRDefault="00000000" w:rsidRPr="00000000" w14:paraId="0000079C">
      <w:pPr>
        <w:spacing w:after="240" w:before="240" w:lineRule="auto"/>
        <w:rPr/>
      </w:pPr>
      <w:r w:rsidDel="00000000" w:rsidR="00000000" w:rsidRPr="00000000">
        <w:rPr>
          <w:rtl w:val="0"/>
        </w:rPr>
        <w:t xml:space="preserve">Bold Accent Colors</w:t>
      </w:r>
    </w:p>
    <w:p w:rsidR="00000000" w:rsidDel="00000000" w:rsidP="00000000" w:rsidRDefault="00000000" w:rsidRPr="00000000" w14:paraId="0000079D">
      <w:pPr>
        <w:spacing w:after="240" w:before="240" w:lineRule="auto"/>
        <w:rPr/>
      </w:pPr>
      <w:r w:rsidDel="00000000" w:rsidR="00000000" w:rsidRPr="00000000">
        <w:rPr>
          <w:rtl w:val="0"/>
        </w:rPr>
        <w:t xml:space="preserve">Deep forest green, olive, and navy are popular for islands and accent cabinetry, offering personality without overwhelming the space.</w:t>
      </w:r>
    </w:p>
    <w:p w:rsidR="00000000" w:rsidDel="00000000" w:rsidP="00000000" w:rsidRDefault="00000000" w:rsidRPr="00000000" w14:paraId="0000079E">
      <w:pPr>
        <w:spacing w:after="240" w:before="240" w:lineRule="auto"/>
        <w:rPr/>
      </w:pPr>
      <w:r w:rsidDel="00000000" w:rsidR="00000000" w:rsidRPr="00000000">
        <w:rPr>
          <w:rtl w:val="0"/>
        </w:rPr>
        <w:t xml:space="preserve">Minimalist Door Styles</w:t>
      </w:r>
    </w:p>
    <w:p w:rsidR="00000000" w:rsidDel="00000000" w:rsidP="00000000" w:rsidRDefault="00000000" w:rsidRPr="00000000" w14:paraId="0000079F">
      <w:pPr>
        <w:spacing w:after="240" w:before="240" w:lineRule="auto"/>
        <w:rPr/>
      </w:pPr>
      <w:r w:rsidDel="00000000" w:rsidR="00000000" w:rsidRPr="00000000">
        <w:rPr>
          <w:rtl w:val="0"/>
        </w:rPr>
        <w:t xml:space="preserve">Slim shaker and flat‑slab doors dominate, reflecting the broader move toward clean, modern, simplified design.</w:t>
      </w:r>
    </w:p>
    <w:p w:rsidR="00000000" w:rsidDel="00000000" w:rsidP="00000000" w:rsidRDefault="00000000" w:rsidRPr="00000000" w14:paraId="000007A0">
      <w:pPr>
        <w:spacing w:after="240" w:before="240" w:lineRule="auto"/>
        <w:rPr/>
      </w:pPr>
      <w:r w:rsidDel="00000000" w:rsidR="00000000" w:rsidRPr="00000000">
        <w:rPr>
          <w:rtl w:val="0"/>
        </w:rPr>
        <w:t xml:space="preserve">Function‑Forward Storage</w:t>
      </w:r>
    </w:p>
    <w:p w:rsidR="00000000" w:rsidDel="00000000" w:rsidP="00000000" w:rsidRDefault="00000000" w:rsidRPr="00000000" w14:paraId="000007A1">
      <w:pPr>
        <w:spacing w:after="240" w:before="240" w:lineRule="auto"/>
        <w:rPr/>
      </w:pPr>
      <w:r w:rsidDel="00000000" w:rsidR="00000000" w:rsidRPr="00000000">
        <w:rPr>
          <w:rtl w:val="0"/>
        </w:rPr>
        <w:t xml:space="preserve">Taller uppers, deeper cabinets, vertical storage, and integrated organizers support the 2026 emphasis on smart, efficient living.</w:t>
      </w:r>
    </w:p>
    <w:p w:rsidR="00000000" w:rsidDel="00000000" w:rsidP="00000000" w:rsidRDefault="00000000" w:rsidRPr="00000000" w14:paraId="000007A2">
      <w:pPr>
        <w:spacing w:after="240" w:before="240" w:lineRule="auto"/>
        <w:rPr/>
      </w:pPr>
      <w:r w:rsidDel="00000000" w:rsidR="00000000" w:rsidRPr="00000000">
        <w:rPr>
          <w:rtl w:val="0"/>
        </w:rPr>
        <w:t xml:space="preserve">Luxury Hardware</w:t>
      </w:r>
    </w:p>
    <w:p w:rsidR="00000000" w:rsidDel="00000000" w:rsidP="00000000" w:rsidRDefault="00000000" w:rsidRPr="00000000" w14:paraId="000007A3">
      <w:pPr>
        <w:spacing w:after="240" w:before="240" w:lineRule="auto"/>
        <w:rPr/>
      </w:pPr>
      <w:r w:rsidDel="00000000" w:rsidR="00000000" w:rsidRPr="00000000">
        <w:rPr>
          <w:rtl w:val="0"/>
        </w:rPr>
        <w:t xml:space="preserve">Matte brass and bronze with subtle patina finishes elevate even standard cabinetry packages.</w:t>
      </w:r>
    </w:p>
    <w:p w:rsidR="00000000" w:rsidDel="00000000" w:rsidP="00000000" w:rsidRDefault="00000000" w:rsidRPr="00000000" w14:paraId="000007A4">
      <w:pPr>
        <w:spacing w:after="240" w:before="240" w:lineRule="auto"/>
        <w:rPr/>
      </w:pPr>
      <w:r w:rsidDel="00000000" w:rsidR="00000000" w:rsidRPr="00000000">
        <w:rPr>
          <w:rtl w:val="0"/>
        </w:rPr>
        <w:t xml:space="preserve">Tech‑Integrated Cabinetry</w:t>
      </w:r>
    </w:p>
    <w:p w:rsidR="00000000" w:rsidDel="00000000" w:rsidP="00000000" w:rsidRDefault="00000000" w:rsidRPr="00000000" w14:paraId="000007A5">
      <w:pPr>
        <w:spacing w:after="240" w:before="240" w:lineRule="auto"/>
        <w:rPr/>
      </w:pPr>
      <w:r w:rsidDel="00000000" w:rsidR="00000000" w:rsidRPr="00000000">
        <w:rPr>
          <w:rtl w:val="0"/>
        </w:rPr>
        <w:t xml:space="preserve">Hidden charging drawers, concealed appliances, and clutter‑free layouts reflect the desire for clean, intentional kitchens.</w:t>
      </w:r>
    </w:p>
    <w:p w:rsidR="00000000" w:rsidDel="00000000" w:rsidP="00000000" w:rsidRDefault="00000000" w:rsidRPr="00000000" w14:paraId="000007A6">
      <w:pPr>
        <w:spacing w:after="240" w:before="240" w:lineRule="auto"/>
        <w:rPr/>
      </w:pPr>
      <w:r w:rsidDel="00000000" w:rsidR="00000000" w:rsidRPr="00000000">
        <w:rPr>
          <w:rtl w:val="0"/>
        </w:rPr>
        <w:t xml:space="preserve">Butler’s Pantries</w:t>
      </w:r>
    </w:p>
    <w:p w:rsidR="00000000" w:rsidDel="00000000" w:rsidP="00000000" w:rsidRDefault="00000000" w:rsidRPr="00000000" w14:paraId="000007A7">
      <w:pPr>
        <w:spacing w:after="240" w:before="240" w:lineRule="auto"/>
        <w:rPr/>
      </w:pPr>
      <w:r w:rsidDel="00000000" w:rsidR="00000000" w:rsidRPr="00000000">
        <w:rPr>
          <w:rtl w:val="0"/>
        </w:rPr>
        <w:t xml:space="preserve">Secondary prep spaces—“messy kitchens”—are becoming standard in higher‑end Georgia communities, offering storage and function without visual clutter.</w:t>
      </w:r>
    </w:p>
    <w:p w:rsidR="00000000" w:rsidDel="00000000" w:rsidP="00000000" w:rsidRDefault="00000000" w:rsidRPr="00000000" w14:paraId="000007A8">
      <w:pPr>
        <w:spacing w:after="240" w:before="240" w:lineRule="auto"/>
        <w:rPr/>
      </w:pPr>
      <w:r w:rsidDel="00000000" w:rsidR="00000000" w:rsidRPr="00000000">
        <w:rPr>
          <w:rtl w:val="0"/>
        </w:rPr>
      </w:r>
    </w:p>
    <w:p w:rsidR="00000000" w:rsidDel="00000000" w:rsidP="00000000" w:rsidRDefault="00000000" w:rsidRPr="00000000" w14:paraId="000007A9">
      <w:pPr>
        <w:spacing w:after="240" w:before="240" w:lineRule="auto"/>
        <w:rPr/>
      </w:pPr>
      <w:r w:rsidDel="00000000" w:rsidR="00000000" w:rsidRPr="00000000">
        <w:rPr>
          <w:rtl w:val="0"/>
        </w:rPr>
        <w:t xml:space="preserve">Countertop Trends 2026</w:t>
      </w:r>
    </w:p>
    <w:p w:rsidR="00000000" w:rsidDel="00000000" w:rsidP="00000000" w:rsidRDefault="00000000" w:rsidRPr="00000000" w14:paraId="000007AA">
      <w:pPr>
        <w:spacing w:after="240" w:before="240" w:lineRule="auto"/>
        <w:rPr/>
      </w:pPr>
      <w:r w:rsidDel="00000000" w:rsidR="00000000" w:rsidRPr="00000000">
        <w:rPr>
          <w:rtl w:val="0"/>
        </w:rPr>
        <w:t xml:space="preserve">Warm Neutrals</w:t>
      </w:r>
    </w:p>
    <w:p w:rsidR="00000000" w:rsidDel="00000000" w:rsidP="00000000" w:rsidRDefault="00000000" w:rsidRPr="00000000" w14:paraId="000007AB">
      <w:pPr>
        <w:spacing w:after="240" w:before="240" w:lineRule="auto"/>
        <w:rPr/>
      </w:pPr>
      <w:r w:rsidDel="00000000" w:rsidR="00000000" w:rsidRPr="00000000">
        <w:rPr>
          <w:rtl w:val="0"/>
        </w:rPr>
        <w:t xml:space="preserve">Countertops are moving toward creamy taupes, soft sand tones, and warm beige veining, creating harmony with cabinetry and flooring.</w:t>
      </w:r>
    </w:p>
    <w:p w:rsidR="00000000" w:rsidDel="00000000" w:rsidP="00000000" w:rsidRDefault="00000000" w:rsidRPr="00000000" w14:paraId="000007AC">
      <w:pPr>
        <w:spacing w:after="240" w:before="240" w:lineRule="auto"/>
        <w:rPr/>
      </w:pPr>
      <w:r w:rsidDel="00000000" w:rsidR="00000000" w:rsidRPr="00000000">
        <w:rPr>
          <w:rtl w:val="0"/>
        </w:rPr>
        <w:t xml:space="preserve">Natural Stone Revival</w:t>
      </w:r>
    </w:p>
    <w:p w:rsidR="00000000" w:rsidDel="00000000" w:rsidP="00000000" w:rsidRDefault="00000000" w:rsidRPr="00000000" w14:paraId="000007AD">
      <w:pPr>
        <w:spacing w:after="240" w:before="240" w:lineRule="auto"/>
        <w:rPr/>
      </w:pPr>
      <w:r w:rsidDel="00000000" w:rsidR="00000000" w:rsidRPr="00000000">
        <w:rPr>
          <w:rtl w:val="0"/>
        </w:rPr>
        <w:t xml:space="preserve">Homeowners are gravitating toward quartzite, marble, and expressive natural stone with dramatic veining and organic movement.</w:t>
      </w:r>
    </w:p>
    <w:p w:rsidR="00000000" w:rsidDel="00000000" w:rsidP="00000000" w:rsidRDefault="00000000" w:rsidRPr="00000000" w14:paraId="000007AE">
      <w:pPr>
        <w:spacing w:after="240" w:before="240" w:lineRule="auto"/>
        <w:rPr/>
      </w:pPr>
      <w:r w:rsidDel="00000000" w:rsidR="00000000" w:rsidRPr="00000000">
        <w:rPr>
          <w:rtl w:val="0"/>
        </w:rPr>
        <w:t xml:space="preserve">Quartz Still Dominates</w:t>
      </w:r>
    </w:p>
    <w:p w:rsidR="00000000" w:rsidDel="00000000" w:rsidP="00000000" w:rsidRDefault="00000000" w:rsidRPr="00000000" w14:paraId="000007AF">
      <w:pPr>
        <w:spacing w:after="240" w:before="240" w:lineRule="auto"/>
        <w:rPr/>
      </w:pPr>
      <w:r w:rsidDel="00000000" w:rsidR="00000000" w:rsidRPr="00000000">
        <w:rPr>
          <w:rtl w:val="0"/>
        </w:rPr>
        <w:t xml:space="preserve">Quartz remains the most popular choice for its durability and low maintenance, but 2026 designs favor matte finishes and subtle, warm veining.</w:t>
      </w:r>
    </w:p>
    <w:p w:rsidR="00000000" w:rsidDel="00000000" w:rsidP="00000000" w:rsidRDefault="00000000" w:rsidRPr="00000000" w14:paraId="000007B0">
      <w:pPr>
        <w:spacing w:after="240" w:before="240" w:lineRule="auto"/>
        <w:rPr/>
      </w:pPr>
      <w:r w:rsidDel="00000000" w:rsidR="00000000" w:rsidRPr="00000000">
        <w:rPr>
          <w:rtl w:val="0"/>
        </w:rPr>
        <w:t xml:space="preserve">Colorful and Expressive Stone</w:t>
      </w:r>
    </w:p>
    <w:p w:rsidR="00000000" w:rsidDel="00000000" w:rsidP="00000000" w:rsidRDefault="00000000" w:rsidRPr="00000000" w14:paraId="000007B1">
      <w:pPr>
        <w:spacing w:after="240" w:before="240" w:lineRule="auto"/>
        <w:rPr/>
      </w:pPr>
      <w:r w:rsidDel="00000000" w:rsidR="00000000" w:rsidRPr="00000000">
        <w:rPr>
          <w:rtl w:val="0"/>
        </w:rPr>
        <w:t xml:space="preserve">Slip‑matched marble, bold veining, and statement islands reflect the desire for artistic, sculptural surfaces.</w:t>
      </w:r>
    </w:p>
    <w:p w:rsidR="00000000" w:rsidDel="00000000" w:rsidP="00000000" w:rsidRDefault="00000000" w:rsidRPr="00000000" w14:paraId="000007B2">
      <w:pPr>
        <w:spacing w:after="240" w:before="240" w:lineRule="auto"/>
        <w:rPr/>
      </w:pPr>
      <w:r w:rsidDel="00000000" w:rsidR="00000000" w:rsidRPr="00000000">
        <w:rPr>
          <w:rtl w:val="0"/>
        </w:rPr>
        <w:t xml:space="preserve">Mixed Materials</w:t>
      </w:r>
    </w:p>
    <w:p w:rsidR="00000000" w:rsidDel="00000000" w:rsidP="00000000" w:rsidRDefault="00000000" w:rsidRPr="00000000" w14:paraId="000007B3">
      <w:pPr>
        <w:spacing w:after="240" w:before="240" w:lineRule="auto"/>
        <w:rPr/>
      </w:pPr>
      <w:r w:rsidDel="00000000" w:rsidR="00000000" w:rsidRPr="00000000">
        <w:rPr>
          <w:rtl w:val="0"/>
        </w:rPr>
        <w:t xml:space="preserve">Designers are pairing thin countertops with full‑height backsplashes, mixing stone types, and incorporating metal accents for depth and contrast.</w:t>
      </w:r>
    </w:p>
    <w:p w:rsidR="00000000" w:rsidDel="00000000" w:rsidP="00000000" w:rsidRDefault="00000000" w:rsidRPr="00000000" w14:paraId="000007B4">
      <w:pPr>
        <w:spacing w:after="240" w:before="240" w:lineRule="auto"/>
        <w:rPr/>
      </w:pPr>
      <w:r w:rsidDel="00000000" w:rsidR="00000000" w:rsidRPr="00000000">
        <w:rPr>
          <w:rtl w:val="0"/>
        </w:rPr>
        <w:t xml:space="preserve">A polished </w:t>
      </w:r>
      <w:r w:rsidDel="00000000" w:rsidR="00000000" w:rsidRPr="00000000">
        <w:rPr>
          <w:b w:val="1"/>
          <w:bCs w:val="1"/>
          <w:rtl w:val="0"/>
        </w:rPr>
        <w:t xml:space="preserve">two‑page visual layout</w:t>
      </w:r>
      <w:r w:rsidDel="00000000" w:rsidR="00000000" w:rsidRPr="00000000">
        <w:rPr>
          <w:rtl w:val="0"/>
        </w:rPr>
        <w:t xml:space="preserve"> for your </w:t>
      </w:r>
      <w:r w:rsidDel="00000000" w:rsidR="00000000" w:rsidRPr="00000000">
        <w:rPr>
          <w:i w:val="1"/>
          <w:iCs w:val="1"/>
          <w:rtl w:val="0"/>
        </w:rPr>
        <w:t xml:space="preserve">Design Center Trends 2026</w:t>
      </w:r>
      <w:r w:rsidDel="00000000" w:rsidR="00000000" w:rsidRPr="00000000">
        <w:rPr>
          <w:rtl w:val="0"/>
        </w:rPr>
        <w:t xml:space="preserve"> spread works best when each page has a clear visual identity, consistent spacing, and a rhythm that mirrors the rest of your manuscript. The structure below is formatted exactly the way a designer would need it—clean sections, balanced white space, and visual anchors that match your chapter’s established style.</w:t>
      </w:r>
    </w:p>
    <w:p w:rsidR="00000000" w:rsidDel="00000000" w:rsidP="00000000" w:rsidRDefault="00000000" w:rsidRPr="00000000" w14:paraId="000007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6">
      <w:pPr>
        <w:pStyle w:val="Heading1"/>
        <w:keepNext w:val="0"/>
        <w:keepLines w:val="0"/>
        <w:spacing w:before="480" w:lineRule="auto"/>
        <w:rPr>
          <w:b w:val="1"/>
          <w:bCs w:val="1"/>
          <w:sz w:val="46"/>
          <w:szCs w:val="46"/>
        </w:rPr>
      </w:pPr>
      <w:bookmarkStart w:colFirst="0" w:colLast="0" w:name="_4tumcbl254x2" w:id="109"/>
      <w:bookmarkEnd w:id="109"/>
      <w:r w:rsidDel="00000000" w:rsidR="00000000" w:rsidRPr="00000000">
        <w:rPr>
          <w:b w:val="1"/>
          <w:bCs w:val="1"/>
          <w:sz w:val="46"/>
          <w:szCs w:val="46"/>
          <w:rtl w:val="0"/>
        </w:rPr>
        <w:t xml:space="preserve">Design Center Trends 2026</w:t>
      </w:r>
    </w:p>
    <w:p w:rsidR="00000000" w:rsidDel="00000000" w:rsidP="00000000" w:rsidRDefault="00000000" w:rsidRPr="00000000" w14:paraId="000007B7">
      <w:pPr>
        <w:spacing w:after="240" w:before="240" w:lineRule="auto"/>
        <w:rPr>
          <w:i w:val="1"/>
          <w:iCs w:val="1"/>
        </w:rPr>
      </w:pPr>
      <w:r w:rsidDel="00000000" w:rsidR="00000000" w:rsidRPr="00000000">
        <w:rPr>
          <w:i w:val="1"/>
          <w:iCs w:val="1"/>
          <w:rtl w:val="0"/>
        </w:rPr>
        <w:t xml:space="preserve">(Two‑Page Visual Layout Blueprint)</w:t>
      </w:r>
    </w:p>
    <w:p w:rsidR="00000000" w:rsidDel="00000000" w:rsidP="00000000" w:rsidRDefault="00000000" w:rsidRPr="00000000" w14:paraId="000007B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9">
      <w:pPr>
        <w:pStyle w:val="Heading2"/>
        <w:keepNext w:val="0"/>
        <w:keepLines w:val="0"/>
        <w:spacing w:after="80" w:lineRule="auto"/>
        <w:rPr>
          <w:b w:val="1"/>
          <w:bCs w:val="1"/>
          <w:sz w:val="34"/>
          <w:szCs w:val="34"/>
        </w:rPr>
      </w:pPr>
      <w:bookmarkStart w:colFirst="0" w:colLast="0" w:name="_5by6s12s2hq3" w:id="110"/>
      <w:bookmarkEnd w:id="110"/>
      <w:r w:rsidDel="00000000" w:rsidR="00000000" w:rsidRPr="00000000">
        <w:rPr>
          <w:b w:val="1"/>
          <w:bCs w:val="1"/>
          <w:sz w:val="34"/>
          <w:szCs w:val="34"/>
          <w:rtl w:val="0"/>
        </w:rPr>
        <w:t xml:space="preserve">PAGE ONE — Warmth, Natural Materials, and Functionality</w:t>
      </w:r>
    </w:p>
    <w:p w:rsidR="00000000" w:rsidDel="00000000" w:rsidP="00000000" w:rsidRDefault="00000000" w:rsidRPr="00000000" w14:paraId="000007BA">
      <w:pPr>
        <w:pStyle w:val="Heading3"/>
        <w:keepNext w:val="0"/>
        <w:keepLines w:val="0"/>
        <w:spacing w:before="280" w:lineRule="auto"/>
        <w:rPr>
          <w:b w:val="1"/>
          <w:bCs w:val="1"/>
          <w:color w:val="000000"/>
          <w:sz w:val="26"/>
          <w:szCs w:val="26"/>
        </w:rPr>
      </w:pPr>
      <w:bookmarkStart w:colFirst="0" w:colLast="0" w:name="_cp5ceg2sb1pf" w:id="111"/>
      <w:bookmarkEnd w:id="111"/>
      <w:r w:rsidDel="00000000" w:rsidR="00000000" w:rsidRPr="00000000">
        <w:rPr>
          <w:b w:val="1"/>
          <w:bCs w:val="1"/>
          <w:color w:val="000000"/>
          <w:sz w:val="26"/>
          <w:szCs w:val="26"/>
          <w:rtl w:val="0"/>
        </w:rPr>
        <w:t xml:space="preserve">Header Bar (Full Width)</w:t>
      </w:r>
    </w:p>
    <w:p w:rsidR="00000000" w:rsidDel="00000000" w:rsidP="00000000" w:rsidRDefault="00000000" w:rsidRPr="00000000" w14:paraId="000007BB">
      <w:pPr>
        <w:spacing w:after="240" w:before="240" w:lineRule="auto"/>
        <w:rPr/>
      </w:pPr>
      <w:r w:rsidDel="00000000" w:rsidR="00000000" w:rsidRPr="00000000">
        <w:rPr>
          <w:b w:val="1"/>
          <w:bCs w:val="1"/>
          <w:rtl w:val="0"/>
        </w:rPr>
        <w:t xml:space="preserve">DESIGN CENTER TRENDS 2026</w:t>
        <w:br w:type="textWrapping"/>
      </w:r>
      <w:r w:rsidDel="00000000" w:rsidR="00000000" w:rsidRPr="00000000">
        <w:rPr>
          <w:rtl w:val="0"/>
        </w:rPr>
        <w:t xml:space="preserve"> Warmth • Natural Materials • Function • Resale Value</w:t>
      </w:r>
    </w:p>
    <w:p w:rsidR="00000000" w:rsidDel="00000000" w:rsidP="00000000" w:rsidRDefault="00000000" w:rsidRPr="00000000" w14:paraId="000007BC">
      <w:pPr>
        <w:spacing w:after="240" w:before="240" w:lineRule="auto"/>
        <w:rPr/>
      </w:pPr>
      <w:r w:rsidDel="00000000" w:rsidR="00000000" w:rsidRPr="00000000">
        <w:rPr>
          <w:rtl w:val="0"/>
        </w:rPr>
        <w:t xml:space="preserve">A thin gold line under the header ties into your brand palette.</w:t>
      </w:r>
    </w:p>
    <w:p w:rsidR="00000000" w:rsidDel="00000000" w:rsidP="00000000" w:rsidRDefault="00000000" w:rsidRPr="00000000" w14:paraId="000007B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E">
      <w:pPr>
        <w:pStyle w:val="Heading3"/>
        <w:keepNext w:val="0"/>
        <w:keepLines w:val="0"/>
        <w:spacing w:before="280" w:lineRule="auto"/>
        <w:rPr>
          <w:b w:val="1"/>
          <w:bCs w:val="1"/>
          <w:color w:val="000000"/>
          <w:sz w:val="26"/>
          <w:szCs w:val="26"/>
        </w:rPr>
      </w:pPr>
      <w:bookmarkStart w:colFirst="0" w:colLast="0" w:name="_ohfr9mfux9fo" w:id="112"/>
      <w:bookmarkEnd w:id="112"/>
      <w:r w:rsidDel="00000000" w:rsidR="00000000" w:rsidRPr="00000000">
        <w:rPr>
          <w:b w:val="1"/>
          <w:bCs w:val="1"/>
          <w:color w:val="000000"/>
          <w:sz w:val="26"/>
          <w:szCs w:val="26"/>
          <w:rtl w:val="0"/>
        </w:rPr>
        <w:t xml:space="preserve">Section 1: Cabinetry Trends 2026</w:t>
      </w:r>
    </w:p>
    <w:p w:rsidR="00000000" w:rsidDel="00000000" w:rsidP="00000000" w:rsidRDefault="00000000" w:rsidRPr="00000000" w14:paraId="000007BF">
      <w:pPr>
        <w:spacing w:after="240" w:before="240" w:lineRule="auto"/>
        <w:rPr/>
      </w:pPr>
      <w:r w:rsidDel="00000000" w:rsidR="00000000" w:rsidRPr="00000000">
        <w:rPr>
          <w:b w:val="1"/>
          <w:bCs w:val="1"/>
          <w:rtl w:val="0"/>
        </w:rPr>
        <w:t xml:space="preserve">Visual Anchor:</w:t>
      </w:r>
      <w:r w:rsidDel="00000000" w:rsidR="00000000" w:rsidRPr="00000000">
        <w:rPr>
          <w:rtl w:val="0"/>
        </w:rPr>
        <w:t xml:space="preserve"> A 3‑image strip (warm taupe shaker, natural oak, deep green island)</w:t>
      </w:r>
    </w:p>
    <w:p w:rsidR="00000000" w:rsidDel="00000000" w:rsidP="00000000" w:rsidRDefault="00000000" w:rsidRPr="00000000" w14:paraId="000007C0">
      <w:pPr>
        <w:spacing w:after="240" w:before="240" w:lineRule="auto"/>
        <w:rPr>
          <w:b w:val="1"/>
          <w:bCs w:val="1"/>
        </w:rPr>
      </w:pPr>
      <w:r w:rsidDel="00000000" w:rsidR="00000000" w:rsidRPr="00000000">
        <w:rPr>
          <w:b w:val="1"/>
          <w:bCs w:val="1"/>
          <w:rtl w:val="0"/>
        </w:rPr>
        <w:t xml:space="preserve">Key Points (Column Layout):</w:t>
      </w:r>
    </w:p>
    <w:p w:rsidR="00000000" w:rsidDel="00000000" w:rsidP="00000000" w:rsidRDefault="00000000" w:rsidRPr="00000000" w14:paraId="000007C1">
      <w:pPr>
        <w:numPr>
          <w:ilvl w:val="0"/>
          <w:numId w:val="67"/>
        </w:numPr>
        <w:spacing w:after="0" w:afterAutospacing="0" w:before="240" w:lineRule="auto"/>
        <w:ind w:left="720" w:hanging="360"/>
      </w:pPr>
      <w:r w:rsidDel="00000000" w:rsidR="00000000" w:rsidRPr="00000000">
        <w:rPr>
          <w:rtl w:val="0"/>
        </w:rPr>
        <w:t xml:space="preserve">Warm neutrals: mushroom, taupe, creamy white</w:t>
      </w:r>
    </w:p>
    <w:p w:rsidR="00000000" w:rsidDel="00000000" w:rsidP="00000000" w:rsidRDefault="00000000" w:rsidRPr="00000000" w14:paraId="000007C2">
      <w:pPr>
        <w:numPr>
          <w:ilvl w:val="0"/>
          <w:numId w:val="67"/>
        </w:numPr>
        <w:spacing w:after="0" w:afterAutospacing="0" w:before="0" w:beforeAutospacing="0" w:lineRule="auto"/>
        <w:ind w:left="720" w:hanging="360"/>
      </w:pPr>
      <w:r w:rsidDel="00000000" w:rsidR="00000000" w:rsidRPr="00000000">
        <w:rPr>
          <w:rtl w:val="0"/>
        </w:rPr>
        <w:t xml:space="preserve">Natural wood: oak + walnut</w:t>
      </w:r>
    </w:p>
    <w:p w:rsidR="00000000" w:rsidDel="00000000" w:rsidP="00000000" w:rsidRDefault="00000000" w:rsidRPr="00000000" w14:paraId="000007C3">
      <w:pPr>
        <w:numPr>
          <w:ilvl w:val="0"/>
          <w:numId w:val="67"/>
        </w:numPr>
        <w:spacing w:after="0" w:afterAutospacing="0" w:before="0" w:beforeAutospacing="0" w:lineRule="auto"/>
        <w:ind w:left="720" w:hanging="360"/>
      </w:pPr>
      <w:r w:rsidDel="00000000" w:rsidR="00000000" w:rsidRPr="00000000">
        <w:rPr>
          <w:rtl w:val="0"/>
        </w:rPr>
        <w:t xml:space="preserve">Bold accents: forest green, olive, navy</w:t>
      </w:r>
    </w:p>
    <w:p w:rsidR="00000000" w:rsidDel="00000000" w:rsidP="00000000" w:rsidRDefault="00000000" w:rsidRPr="00000000" w14:paraId="000007C4">
      <w:pPr>
        <w:numPr>
          <w:ilvl w:val="0"/>
          <w:numId w:val="67"/>
        </w:numPr>
        <w:spacing w:after="0" w:afterAutospacing="0" w:before="0" w:beforeAutospacing="0" w:lineRule="auto"/>
        <w:ind w:left="720" w:hanging="360"/>
      </w:pPr>
      <w:r w:rsidDel="00000000" w:rsidR="00000000" w:rsidRPr="00000000">
        <w:rPr>
          <w:rtl w:val="0"/>
        </w:rPr>
        <w:t xml:space="preserve">Slim shaker + slab doors</w:t>
      </w:r>
    </w:p>
    <w:p w:rsidR="00000000" w:rsidDel="00000000" w:rsidP="00000000" w:rsidRDefault="00000000" w:rsidRPr="00000000" w14:paraId="000007C5">
      <w:pPr>
        <w:numPr>
          <w:ilvl w:val="0"/>
          <w:numId w:val="67"/>
        </w:numPr>
        <w:spacing w:after="0" w:afterAutospacing="0" w:before="0" w:beforeAutospacing="0" w:lineRule="auto"/>
        <w:ind w:left="720" w:hanging="360"/>
      </w:pPr>
      <w:r w:rsidDel="00000000" w:rsidR="00000000" w:rsidRPr="00000000">
        <w:rPr>
          <w:rtl w:val="0"/>
        </w:rPr>
        <w:t xml:space="preserve">Taller uppers + deeper cabinets</w:t>
      </w:r>
    </w:p>
    <w:p w:rsidR="00000000" w:rsidDel="00000000" w:rsidP="00000000" w:rsidRDefault="00000000" w:rsidRPr="00000000" w14:paraId="000007C6">
      <w:pPr>
        <w:numPr>
          <w:ilvl w:val="0"/>
          <w:numId w:val="67"/>
        </w:numPr>
        <w:spacing w:after="0" w:afterAutospacing="0" w:before="0" w:beforeAutospacing="0" w:lineRule="auto"/>
        <w:ind w:left="720" w:hanging="360"/>
      </w:pPr>
      <w:r w:rsidDel="00000000" w:rsidR="00000000" w:rsidRPr="00000000">
        <w:rPr>
          <w:rtl w:val="0"/>
        </w:rPr>
        <w:t xml:space="preserve">Matte brass + bronze hardware</w:t>
      </w:r>
    </w:p>
    <w:p w:rsidR="00000000" w:rsidDel="00000000" w:rsidP="00000000" w:rsidRDefault="00000000" w:rsidRPr="00000000" w14:paraId="000007C7">
      <w:pPr>
        <w:numPr>
          <w:ilvl w:val="0"/>
          <w:numId w:val="67"/>
        </w:numPr>
        <w:spacing w:after="0" w:afterAutospacing="0" w:before="0" w:beforeAutospacing="0" w:lineRule="auto"/>
        <w:ind w:left="720" w:hanging="360"/>
      </w:pPr>
      <w:r w:rsidDel="00000000" w:rsidR="00000000" w:rsidRPr="00000000">
        <w:rPr>
          <w:rtl w:val="0"/>
        </w:rPr>
        <w:t xml:space="preserve">Hidden charging + concealed appliances</w:t>
      </w:r>
    </w:p>
    <w:p w:rsidR="00000000" w:rsidDel="00000000" w:rsidP="00000000" w:rsidRDefault="00000000" w:rsidRPr="00000000" w14:paraId="000007C8">
      <w:pPr>
        <w:numPr>
          <w:ilvl w:val="0"/>
          <w:numId w:val="67"/>
        </w:numPr>
        <w:spacing w:after="240" w:before="0" w:beforeAutospacing="0" w:lineRule="auto"/>
        <w:ind w:left="720" w:hanging="360"/>
      </w:pPr>
      <w:r w:rsidDel="00000000" w:rsidR="00000000" w:rsidRPr="00000000">
        <w:rPr>
          <w:rtl w:val="0"/>
        </w:rPr>
        <w:t xml:space="preserve">Butler’s pantries rising in Georgia</w:t>
      </w:r>
    </w:p>
    <w:p w:rsidR="00000000" w:rsidDel="00000000" w:rsidP="00000000" w:rsidRDefault="00000000" w:rsidRPr="00000000" w14:paraId="000007C9">
      <w:pPr>
        <w:spacing w:after="240" w:before="240" w:lineRule="auto"/>
        <w:rPr/>
      </w:pPr>
      <w:r w:rsidDel="00000000" w:rsidR="00000000" w:rsidRPr="00000000">
        <w:rPr>
          <w:b w:val="1"/>
          <w:bCs w:val="1"/>
          <w:rtl w:val="0"/>
        </w:rPr>
        <w:t xml:space="preserve">Design Note:</w:t>
      </w:r>
      <w:r w:rsidDel="00000000" w:rsidR="00000000" w:rsidRPr="00000000">
        <w:rPr>
          <w:rtl w:val="0"/>
        </w:rPr>
        <w:t xml:space="preserve"> Use icons for each bullet (wood grain, paint drop, hardware, tech symbol).</w:t>
      </w:r>
    </w:p>
    <w:p w:rsidR="00000000" w:rsidDel="00000000" w:rsidP="00000000" w:rsidRDefault="00000000" w:rsidRPr="00000000" w14:paraId="000007C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B">
      <w:pPr>
        <w:pStyle w:val="Heading3"/>
        <w:keepNext w:val="0"/>
        <w:keepLines w:val="0"/>
        <w:spacing w:before="280" w:lineRule="auto"/>
        <w:rPr>
          <w:b w:val="1"/>
          <w:bCs w:val="1"/>
          <w:color w:val="000000"/>
          <w:sz w:val="26"/>
          <w:szCs w:val="26"/>
        </w:rPr>
      </w:pPr>
      <w:bookmarkStart w:colFirst="0" w:colLast="0" w:name="_10h08757p7db" w:id="113"/>
      <w:bookmarkEnd w:id="113"/>
      <w:r w:rsidDel="00000000" w:rsidR="00000000" w:rsidRPr="00000000">
        <w:rPr>
          <w:b w:val="1"/>
          <w:bCs w:val="1"/>
          <w:color w:val="000000"/>
          <w:sz w:val="26"/>
          <w:szCs w:val="26"/>
          <w:rtl w:val="0"/>
        </w:rPr>
        <w:t xml:space="preserve">Section 2: Countertop Trends 2026</w:t>
      </w:r>
    </w:p>
    <w:p w:rsidR="00000000" w:rsidDel="00000000" w:rsidP="00000000" w:rsidRDefault="00000000" w:rsidRPr="00000000" w14:paraId="000007CC">
      <w:pPr>
        <w:spacing w:after="240" w:before="240" w:lineRule="auto"/>
        <w:rPr/>
      </w:pPr>
      <w:r w:rsidDel="00000000" w:rsidR="00000000" w:rsidRPr="00000000">
        <w:rPr>
          <w:b w:val="1"/>
          <w:bCs w:val="1"/>
          <w:rtl w:val="0"/>
        </w:rPr>
        <w:t xml:space="preserve">Visual Anchor:</w:t>
      </w:r>
      <w:r w:rsidDel="00000000" w:rsidR="00000000" w:rsidRPr="00000000">
        <w:rPr>
          <w:rtl w:val="0"/>
        </w:rPr>
        <w:t xml:space="preserve"> Side‑by‑side quartzite slab + warm-veined quartz</w:t>
      </w:r>
    </w:p>
    <w:p w:rsidR="00000000" w:rsidDel="00000000" w:rsidP="00000000" w:rsidRDefault="00000000" w:rsidRPr="00000000" w14:paraId="000007CD">
      <w:pPr>
        <w:spacing w:after="240" w:before="240" w:lineRule="auto"/>
        <w:rPr>
          <w:b w:val="1"/>
          <w:bCs w:val="1"/>
        </w:rPr>
      </w:pPr>
      <w:r w:rsidDel="00000000" w:rsidR="00000000" w:rsidRPr="00000000">
        <w:rPr>
          <w:b w:val="1"/>
          <w:bCs w:val="1"/>
          <w:rtl w:val="0"/>
        </w:rPr>
        <w:t xml:space="preserve">Key Points (Two Columns):</w:t>
      </w:r>
    </w:p>
    <w:p w:rsidR="00000000" w:rsidDel="00000000" w:rsidP="00000000" w:rsidRDefault="00000000" w:rsidRPr="00000000" w14:paraId="000007CE">
      <w:pPr>
        <w:numPr>
          <w:ilvl w:val="0"/>
          <w:numId w:val="23"/>
        </w:numPr>
        <w:spacing w:after="0" w:afterAutospacing="0" w:before="240" w:lineRule="auto"/>
        <w:ind w:left="720" w:hanging="360"/>
      </w:pPr>
      <w:r w:rsidDel="00000000" w:rsidR="00000000" w:rsidRPr="00000000">
        <w:rPr>
          <w:rtl w:val="0"/>
        </w:rPr>
        <w:t xml:space="preserve">Warm taupes + sand tones</w:t>
      </w:r>
    </w:p>
    <w:p w:rsidR="00000000" w:rsidDel="00000000" w:rsidP="00000000" w:rsidRDefault="00000000" w:rsidRPr="00000000" w14:paraId="000007CF">
      <w:pPr>
        <w:numPr>
          <w:ilvl w:val="0"/>
          <w:numId w:val="23"/>
        </w:numPr>
        <w:spacing w:after="0" w:afterAutospacing="0" w:before="0" w:beforeAutospacing="0" w:lineRule="auto"/>
        <w:ind w:left="720" w:hanging="360"/>
      </w:pPr>
      <w:r w:rsidDel="00000000" w:rsidR="00000000" w:rsidRPr="00000000">
        <w:rPr>
          <w:rtl w:val="0"/>
        </w:rPr>
        <w:t xml:space="preserve">Quartz still dominant</w:t>
      </w:r>
    </w:p>
    <w:p w:rsidR="00000000" w:rsidDel="00000000" w:rsidP="00000000" w:rsidRDefault="00000000" w:rsidRPr="00000000" w14:paraId="000007D0">
      <w:pPr>
        <w:numPr>
          <w:ilvl w:val="0"/>
          <w:numId w:val="23"/>
        </w:numPr>
        <w:spacing w:after="0" w:afterAutospacing="0" w:before="0" w:beforeAutospacing="0" w:lineRule="auto"/>
        <w:ind w:left="720" w:hanging="360"/>
      </w:pPr>
      <w:r w:rsidDel="00000000" w:rsidR="00000000" w:rsidRPr="00000000">
        <w:rPr>
          <w:rtl w:val="0"/>
        </w:rPr>
        <w:t xml:space="preserve">Quartzite rising for luxury</w:t>
      </w:r>
    </w:p>
    <w:p w:rsidR="00000000" w:rsidDel="00000000" w:rsidP="00000000" w:rsidRDefault="00000000" w:rsidRPr="00000000" w14:paraId="000007D1">
      <w:pPr>
        <w:numPr>
          <w:ilvl w:val="0"/>
          <w:numId w:val="23"/>
        </w:numPr>
        <w:spacing w:after="0" w:afterAutospacing="0" w:before="0" w:beforeAutospacing="0" w:lineRule="auto"/>
        <w:ind w:left="720" w:hanging="360"/>
      </w:pPr>
      <w:r w:rsidDel="00000000" w:rsidR="00000000" w:rsidRPr="00000000">
        <w:rPr>
          <w:rtl w:val="0"/>
        </w:rPr>
        <w:t xml:space="preserve">Dramatic veining + slip‑matched marble</w:t>
      </w:r>
    </w:p>
    <w:p w:rsidR="00000000" w:rsidDel="00000000" w:rsidP="00000000" w:rsidRDefault="00000000" w:rsidRPr="00000000" w14:paraId="000007D2">
      <w:pPr>
        <w:numPr>
          <w:ilvl w:val="0"/>
          <w:numId w:val="23"/>
        </w:numPr>
        <w:spacing w:after="0" w:afterAutospacing="0" w:before="0" w:beforeAutospacing="0" w:lineRule="auto"/>
        <w:ind w:left="720" w:hanging="360"/>
      </w:pPr>
      <w:r w:rsidDel="00000000" w:rsidR="00000000" w:rsidRPr="00000000">
        <w:rPr>
          <w:rtl w:val="0"/>
        </w:rPr>
        <w:t xml:space="preserve">Thin counters + full‑height backsplashes</w:t>
      </w:r>
    </w:p>
    <w:p w:rsidR="00000000" w:rsidDel="00000000" w:rsidP="00000000" w:rsidRDefault="00000000" w:rsidRPr="00000000" w14:paraId="000007D3">
      <w:pPr>
        <w:numPr>
          <w:ilvl w:val="0"/>
          <w:numId w:val="23"/>
        </w:numPr>
        <w:spacing w:after="240" w:before="0" w:beforeAutospacing="0" w:lineRule="auto"/>
        <w:ind w:left="720" w:hanging="360"/>
      </w:pPr>
      <w:r w:rsidDel="00000000" w:rsidR="00000000" w:rsidRPr="00000000">
        <w:rPr>
          <w:rtl w:val="0"/>
        </w:rPr>
        <w:t xml:space="preserve">Mixed materials (stone + metal)</w:t>
      </w:r>
    </w:p>
    <w:p w:rsidR="00000000" w:rsidDel="00000000" w:rsidP="00000000" w:rsidRDefault="00000000" w:rsidRPr="00000000" w14:paraId="000007D4">
      <w:pPr>
        <w:spacing w:after="240" w:before="240" w:lineRule="auto"/>
        <w:rPr/>
      </w:pPr>
      <w:r w:rsidDel="00000000" w:rsidR="00000000" w:rsidRPr="00000000">
        <w:rPr>
          <w:b w:val="1"/>
          <w:bCs w:val="1"/>
          <w:rtl w:val="0"/>
        </w:rPr>
        <w:t xml:space="preserve">Design Note:</w:t>
      </w:r>
      <w:r w:rsidDel="00000000" w:rsidR="00000000" w:rsidRPr="00000000">
        <w:rPr>
          <w:rtl w:val="0"/>
        </w:rPr>
        <w:t xml:space="preserve"> Add a small “Texture Swatch Row” under the bullets.</w:t>
      </w:r>
    </w:p>
    <w:p w:rsidR="00000000" w:rsidDel="00000000" w:rsidP="00000000" w:rsidRDefault="00000000" w:rsidRPr="00000000" w14:paraId="000007D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6">
      <w:pPr>
        <w:pStyle w:val="Heading2"/>
        <w:keepNext w:val="0"/>
        <w:keepLines w:val="0"/>
        <w:spacing w:after="80" w:lineRule="auto"/>
        <w:rPr>
          <w:b w:val="1"/>
          <w:bCs w:val="1"/>
          <w:sz w:val="34"/>
          <w:szCs w:val="34"/>
        </w:rPr>
      </w:pPr>
      <w:bookmarkStart w:colFirst="0" w:colLast="0" w:name="_dmjvljent35j" w:id="114"/>
      <w:bookmarkEnd w:id="114"/>
      <w:r w:rsidDel="00000000" w:rsidR="00000000" w:rsidRPr="00000000">
        <w:rPr>
          <w:b w:val="1"/>
          <w:bCs w:val="1"/>
          <w:sz w:val="34"/>
          <w:szCs w:val="34"/>
          <w:rtl w:val="0"/>
        </w:rPr>
        <w:t xml:space="preserve">PAGE TWO — Flooring, Lighting, and Buyer Strategy</w:t>
      </w:r>
    </w:p>
    <w:p w:rsidR="00000000" w:rsidDel="00000000" w:rsidP="00000000" w:rsidRDefault="00000000" w:rsidRPr="00000000" w14:paraId="000007D7">
      <w:pPr>
        <w:pStyle w:val="Heading3"/>
        <w:keepNext w:val="0"/>
        <w:keepLines w:val="0"/>
        <w:spacing w:before="280" w:lineRule="auto"/>
        <w:rPr>
          <w:b w:val="1"/>
          <w:bCs w:val="1"/>
          <w:color w:val="000000"/>
          <w:sz w:val="26"/>
          <w:szCs w:val="26"/>
        </w:rPr>
      </w:pPr>
      <w:bookmarkStart w:colFirst="0" w:colLast="0" w:name="_apiubhif02j6" w:id="115"/>
      <w:bookmarkEnd w:id="115"/>
      <w:r w:rsidDel="00000000" w:rsidR="00000000" w:rsidRPr="00000000">
        <w:rPr>
          <w:b w:val="1"/>
          <w:bCs w:val="1"/>
          <w:color w:val="000000"/>
          <w:sz w:val="26"/>
          <w:szCs w:val="26"/>
          <w:rtl w:val="0"/>
        </w:rPr>
        <w:t xml:space="preserve">Section 3: Flooring Trends 2026</w:t>
      </w:r>
    </w:p>
    <w:p w:rsidR="00000000" w:rsidDel="00000000" w:rsidP="00000000" w:rsidRDefault="00000000" w:rsidRPr="00000000" w14:paraId="000007D8">
      <w:pPr>
        <w:spacing w:after="240" w:before="240" w:lineRule="auto"/>
        <w:rPr/>
      </w:pPr>
      <w:r w:rsidDel="00000000" w:rsidR="00000000" w:rsidRPr="00000000">
        <w:rPr>
          <w:b w:val="1"/>
          <w:bCs w:val="1"/>
          <w:rtl w:val="0"/>
        </w:rPr>
        <w:t xml:space="preserve">Visual Anchor:</w:t>
      </w:r>
      <w:r w:rsidDel="00000000" w:rsidR="00000000" w:rsidRPr="00000000">
        <w:rPr>
          <w:rtl w:val="0"/>
        </w:rPr>
        <w:t xml:space="preserve"> Wide‑plank warm wood across the page</w:t>
      </w:r>
    </w:p>
    <w:p w:rsidR="00000000" w:rsidDel="00000000" w:rsidP="00000000" w:rsidRDefault="00000000" w:rsidRPr="00000000" w14:paraId="000007D9">
      <w:pPr>
        <w:spacing w:after="240" w:before="240" w:lineRule="auto"/>
        <w:rPr>
          <w:b w:val="1"/>
          <w:bCs w:val="1"/>
        </w:rPr>
      </w:pPr>
      <w:r w:rsidDel="00000000" w:rsidR="00000000" w:rsidRPr="00000000">
        <w:rPr>
          <w:b w:val="1"/>
          <w:bCs w:val="1"/>
          <w:rtl w:val="0"/>
        </w:rPr>
        <w:t xml:space="preserve">Key Points (Three Columns):</w:t>
      </w:r>
    </w:p>
    <w:p w:rsidR="00000000" w:rsidDel="00000000" w:rsidP="00000000" w:rsidRDefault="00000000" w:rsidRPr="00000000" w14:paraId="000007DA">
      <w:pPr>
        <w:numPr>
          <w:ilvl w:val="0"/>
          <w:numId w:val="28"/>
        </w:numPr>
        <w:spacing w:after="0" w:afterAutospacing="0" w:before="240" w:lineRule="auto"/>
        <w:ind w:left="720" w:hanging="360"/>
      </w:pPr>
      <w:r w:rsidDel="00000000" w:rsidR="00000000" w:rsidRPr="00000000">
        <w:rPr>
          <w:rtl w:val="0"/>
        </w:rPr>
        <w:t xml:space="preserve">Warm beiges + caramel tones</w:t>
      </w:r>
    </w:p>
    <w:p w:rsidR="00000000" w:rsidDel="00000000" w:rsidP="00000000" w:rsidRDefault="00000000" w:rsidRPr="00000000" w14:paraId="000007DB">
      <w:pPr>
        <w:numPr>
          <w:ilvl w:val="0"/>
          <w:numId w:val="28"/>
        </w:numPr>
        <w:spacing w:after="0" w:afterAutospacing="0" w:before="0" w:beforeAutospacing="0" w:lineRule="auto"/>
        <w:ind w:left="720" w:hanging="360"/>
      </w:pPr>
      <w:r w:rsidDel="00000000" w:rsidR="00000000" w:rsidRPr="00000000">
        <w:rPr>
          <w:rtl w:val="0"/>
        </w:rPr>
        <w:t xml:space="preserve">Wide‑plank engineered hardwood</w:t>
      </w:r>
    </w:p>
    <w:p w:rsidR="00000000" w:rsidDel="00000000" w:rsidP="00000000" w:rsidRDefault="00000000" w:rsidRPr="00000000" w14:paraId="000007DC">
      <w:pPr>
        <w:numPr>
          <w:ilvl w:val="0"/>
          <w:numId w:val="28"/>
        </w:numPr>
        <w:spacing w:after="0" w:afterAutospacing="0" w:before="0" w:beforeAutospacing="0" w:lineRule="auto"/>
        <w:ind w:left="720" w:hanging="360"/>
      </w:pPr>
      <w:r w:rsidDel="00000000" w:rsidR="00000000" w:rsidRPr="00000000">
        <w:rPr>
          <w:rtl w:val="0"/>
        </w:rPr>
        <w:t xml:space="preserve">Ultra‑realistic LVP</w:t>
      </w:r>
    </w:p>
    <w:p w:rsidR="00000000" w:rsidDel="00000000" w:rsidP="00000000" w:rsidRDefault="00000000" w:rsidRPr="00000000" w14:paraId="000007DD">
      <w:pPr>
        <w:numPr>
          <w:ilvl w:val="0"/>
          <w:numId w:val="28"/>
        </w:numPr>
        <w:spacing w:after="0" w:afterAutospacing="0" w:before="0" w:beforeAutospacing="0" w:lineRule="auto"/>
        <w:ind w:left="720" w:hanging="360"/>
      </w:pPr>
      <w:r w:rsidDel="00000000" w:rsidR="00000000" w:rsidRPr="00000000">
        <w:rPr>
          <w:rtl w:val="0"/>
        </w:rPr>
        <w:t xml:space="preserve">Rich, saturated stains</w:t>
      </w:r>
    </w:p>
    <w:p w:rsidR="00000000" w:rsidDel="00000000" w:rsidP="00000000" w:rsidRDefault="00000000" w:rsidRPr="00000000" w14:paraId="000007DE">
      <w:pPr>
        <w:numPr>
          <w:ilvl w:val="0"/>
          <w:numId w:val="28"/>
        </w:numPr>
        <w:spacing w:after="0" w:afterAutospacing="0" w:before="0" w:beforeAutospacing="0" w:lineRule="auto"/>
        <w:ind w:left="720" w:hanging="360"/>
      </w:pPr>
      <w:r w:rsidDel="00000000" w:rsidR="00000000" w:rsidRPr="00000000">
        <w:rPr>
          <w:rtl w:val="0"/>
        </w:rPr>
        <w:t xml:space="preserve">Stone‑look + patterned tile</w:t>
      </w:r>
    </w:p>
    <w:p w:rsidR="00000000" w:rsidDel="00000000" w:rsidP="00000000" w:rsidRDefault="00000000" w:rsidRPr="00000000" w14:paraId="000007DF">
      <w:pPr>
        <w:numPr>
          <w:ilvl w:val="0"/>
          <w:numId w:val="28"/>
        </w:numPr>
        <w:spacing w:after="240" w:before="0" w:beforeAutospacing="0" w:lineRule="auto"/>
        <w:ind w:left="720" w:hanging="360"/>
      </w:pPr>
      <w:r w:rsidDel="00000000" w:rsidR="00000000" w:rsidRPr="00000000">
        <w:rPr>
          <w:rtl w:val="0"/>
        </w:rPr>
        <w:t xml:space="preserve">Low‑VOC + sustainable options</w:t>
      </w:r>
    </w:p>
    <w:p w:rsidR="00000000" w:rsidDel="00000000" w:rsidP="00000000" w:rsidRDefault="00000000" w:rsidRPr="00000000" w14:paraId="000007E0">
      <w:pPr>
        <w:spacing w:after="240" w:before="240" w:lineRule="auto"/>
        <w:rPr/>
      </w:pPr>
      <w:r w:rsidDel="00000000" w:rsidR="00000000" w:rsidRPr="00000000">
        <w:rPr>
          <w:b w:val="1"/>
          <w:bCs w:val="1"/>
          <w:rtl w:val="0"/>
        </w:rPr>
        <w:t xml:space="preserve">Design Note:</w:t>
      </w:r>
      <w:r w:rsidDel="00000000" w:rsidR="00000000" w:rsidRPr="00000000">
        <w:rPr>
          <w:rFonts w:ascii="Arial Unicode MS" w:cs="Arial Unicode MS" w:eastAsia="Arial Unicode MS" w:hAnsi="Arial Unicode MS"/>
          <w:rtl w:val="0"/>
        </w:rPr>
        <w:t xml:space="preserve"> Use a horizontal bar showing “Warm → Warmer → Warmest” tones.</w:t>
      </w:r>
    </w:p>
    <w:p w:rsidR="00000000" w:rsidDel="00000000" w:rsidP="00000000" w:rsidRDefault="00000000" w:rsidRPr="00000000" w14:paraId="000007E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2">
      <w:pPr>
        <w:pStyle w:val="Heading3"/>
        <w:keepNext w:val="0"/>
        <w:keepLines w:val="0"/>
        <w:spacing w:before="280" w:lineRule="auto"/>
        <w:rPr>
          <w:b w:val="1"/>
          <w:bCs w:val="1"/>
          <w:color w:val="000000"/>
          <w:sz w:val="26"/>
          <w:szCs w:val="26"/>
        </w:rPr>
      </w:pPr>
      <w:bookmarkStart w:colFirst="0" w:colLast="0" w:name="_8hsf4z7mbt0c" w:id="116"/>
      <w:bookmarkEnd w:id="116"/>
      <w:r w:rsidDel="00000000" w:rsidR="00000000" w:rsidRPr="00000000">
        <w:rPr>
          <w:b w:val="1"/>
          <w:bCs w:val="1"/>
          <w:color w:val="000000"/>
          <w:sz w:val="26"/>
          <w:szCs w:val="26"/>
          <w:rtl w:val="0"/>
        </w:rPr>
        <w:t xml:space="preserve">Section 4: Lighting Trends 2026</w:t>
      </w:r>
    </w:p>
    <w:p w:rsidR="00000000" w:rsidDel="00000000" w:rsidP="00000000" w:rsidRDefault="00000000" w:rsidRPr="00000000" w14:paraId="000007E3">
      <w:pPr>
        <w:spacing w:after="240" w:before="240" w:lineRule="auto"/>
        <w:rPr/>
      </w:pPr>
      <w:r w:rsidDel="00000000" w:rsidR="00000000" w:rsidRPr="00000000">
        <w:rPr>
          <w:b w:val="1"/>
          <w:bCs w:val="1"/>
          <w:rtl w:val="0"/>
        </w:rPr>
        <w:t xml:space="preserve">Visual Anchor:</w:t>
      </w:r>
      <w:r w:rsidDel="00000000" w:rsidR="00000000" w:rsidRPr="00000000">
        <w:rPr>
          <w:rtl w:val="0"/>
        </w:rPr>
        <w:t xml:space="preserve"> Sculptural pendant + warm sconce + organic chandelier</w:t>
      </w:r>
    </w:p>
    <w:p w:rsidR="00000000" w:rsidDel="00000000" w:rsidP="00000000" w:rsidRDefault="00000000" w:rsidRPr="00000000" w14:paraId="000007E4">
      <w:pPr>
        <w:spacing w:after="240" w:before="240" w:lineRule="auto"/>
        <w:rPr>
          <w:b w:val="1"/>
          <w:bCs w:val="1"/>
        </w:rPr>
      </w:pPr>
      <w:r w:rsidDel="00000000" w:rsidR="00000000" w:rsidRPr="00000000">
        <w:rPr>
          <w:b w:val="1"/>
          <w:bCs w:val="1"/>
          <w:rtl w:val="0"/>
        </w:rPr>
        <w:t xml:space="preserve">Key Points (Two Columns):</w:t>
      </w:r>
    </w:p>
    <w:p w:rsidR="00000000" w:rsidDel="00000000" w:rsidP="00000000" w:rsidRDefault="00000000" w:rsidRPr="00000000" w14:paraId="000007E5">
      <w:pPr>
        <w:numPr>
          <w:ilvl w:val="0"/>
          <w:numId w:val="21"/>
        </w:numPr>
        <w:spacing w:after="0" w:afterAutospacing="0" w:before="240" w:lineRule="auto"/>
        <w:ind w:left="720" w:hanging="360"/>
      </w:pPr>
      <w:r w:rsidDel="00000000" w:rsidR="00000000" w:rsidRPr="00000000">
        <w:rPr>
          <w:rtl w:val="0"/>
        </w:rPr>
        <w:t xml:space="preserve">Cream neutrals + mossy greens</w:t>
      </w:r>
    </w:p>
    <w:p w:rsidR="00000000" w:rsidDel="00000000" w:rsidP="00000000" w:rsidRDefault="00000000" w:rsidRPr="00000000" w14:paraId="000007E6">
      <w:pPr>
        <w:numPr>
          <w:ilvl w:val="0"/>
          <w:numId w:val="21"/>
        </w:numPr>
        <w:spacing w:after="0" w:afterAutospacing="0" w:before="0" w:beforeAutospacing="0" w:lineRule="auto"/>
        <w:ind w:left="720" w:hanging="360"/>
      </w:pPr>
      <w:r w:rsidDel="00000000" w:rsidR="00000000" w:rsidRPr="00000000">
        <w:rPr>
          <w:rtl w:val="0"/>
        </w:rPr>
        <w:t xml:space="preserve">Organic, curved silhouettes</w:t>
      </w:r>
    </w:p>
    <w:p w:rsidR="00000000" w:rsidDel="00000000" w:rsidP="00000000" w:rsidRDefault="00000000" w:rsidRPr="00000000" w14:paraId="000007E7">
      <w:pPr>
        <w:numPr>
          <w:ilvl w:val="0"/>
          <w:numId w:val="21"/>
        </w:numPr>
        <w:spacing w:after="0" w:afterAutospacing="0" w:before="0" w:beforeAutospacing="0" w:lineRule="auto"/>
        <w:ind w:left="720" w:hanging="360"/>
      </w:pPr>
      <w:r w:rsidDel="00000000" w:rsidR="00000000" w:rsidRPr="00000000">
        <w:rPr>
          <w:rtl w:val="0"/>
        </w:rPr>
        <w:t xml:space="preserve">Warm woods + copper</w:t>
      </w:r>
    </w:p>
    <w:p w:rsidR="00000000" w:rsidDel="00000000" w:rsidP="00000000" w:rsidRDefault="00000000" w:rsidRPr="00000000" w14:paraId="000007E8">
      <w:pPr>
        <w:numPr>
          <w:ilvl w:val="0"/>
          <w:numId w:val="21"/>
        </w:numPr>
        <w:spacing w:after="0" w:afterAutospacing="0" w:before="0" w:beforeAutospacing="0" w:lineRule="auto"/>
        <w:ind w:left="720" w:hanging="360"/>
      </w:pPr>
      <w:r w:rsidDel="00000000" w:rsidR="00000000" w:rsidRPr="00000000">
        <w:rPr>
          <w:rtl w:val="0"/>
        </w:rPr>
        <w:t xml:space="preserve">Layered lighting for comfort</w:t>
      </w:r>
    </w:p>
    <w:p w:rsidR="00000000" w:rsidDel="00000000" w:rsidP="00000000" w:rsidRDefault="00000000" w:rsidRPr="00000000" w14:paraId="000007E9">
      <w:pPr>
        <w:numPr>
          <w:ilvl w:val="0"/>
          <w:numId w:val="21"/>
        </w:numPr>
        <w:spacing w:after="0" w:afterAutospacing="0" w:before="0" w:beforeAutospacing="0" w:lineRule="auto"/>
        <w:ind w:left="720" w:hanging="360"/>
      </w:pPr>
      <w:r w:rsidDel="00000000" w:rsidR="00000000" w:rsidRPr="00000000">
        <w:rPr>
          <w:rtl w:val="0"/>
        </w:rPr>
        <w:t xml:space="preserve">Artisan textures + handmade feel</w:t>
      </w:r>
    </w:p>
    <w:p w:rsidR="00000000" w:rsidDel="00000000" w:rsidP="00000000" w:rsidRDefault="00000000" w:rsidRPr="00000000" w14:paraId="000007EA">
      <w:pPr>
        <w:numPr>
          <w:ilvl w:val="0"/>
          <w:numId w:val="21"/>
        </w:numPr>
        <w:spacing w:after="240" w:before="0" w:beforeAutospacing="0" w:lineRule="auto"/>
        <w:ind w:left="720" w:hanging="360"/>
      </w:pPr>
      <w:r w:rsidDel="00000000" w:rsidR="00000000" w:rsidRPr="00000000">
        <w:rPr>
          <w:rtl w:val="0"/>
        </w:rPr>
        <w:t xml:space="preserve">Sustainable materials</w:t>
      </w:r>
    </w:p>
    <w:p w:rsidR="00000000" w:rsidDel="00000000" w:rsidP="00000000" w:rsidRDefault="00000000" w:rsidRPr="00000000" w14:paraId="000007EB">
      <w:pPr>
        <w:spacing w:after="240" w:before="240" w:lineRule="auto"/>
        <w:rPr/>
      </w:pPr>
      <w:r w:rsidDel="00000000" w:rsidR="00000000" w:rsidRPr="00000000">
        <w:rPr>
          <w:b w:val="1"/>
          <w:bCs w:val="1"/>
          <w:rtl w:val="0"/>
        </w:rPr>
        <w:t xml:space="preserve">Design Note:</w:t>
      </w:r>
      <w:r w:rsidDel="00000000" w:rsidR="00000000" w:rsidRPr="00000000">
        <w:rPr>
          <w:rtl w:val="0"/>
        </w:rPr>
        <w:t xml:space="preserve"> Add a small “Layered Lighting Diagram” (ambient + task + accent).</w:t>
      </w:r>
    </w:p>
    <w:p w:rsidR="00000000" w:rsidDel="00000000" w:rsidP="00000000" w:rsidRDefault="00000000" w:rsidRPr="00000000" w14:paraId="000007E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D">
      <w:pPr>
        <w:pStyle w:val="Heading3"/>
        <w:keepNext w:val="0"/>
        <w:keepLines w:val="0"/>
        <w:spacing w:before="280" w:lineRule="auto"/>
        <w:rPr>
          <w:b w:val="1"/>
          <w:bCs w:val="1"/>
          <w:color w:val="000000"/>
          <w:sz w:val="26"/>
          <w:szCs w:val="26"/>
        </w:rPr>
      </w:pPr>
      <w:bookmarkStart w:colFirst="0" w:colLast="0" w:name="_g8o3w03lam2f" w:id="117"/>
      <w:bookmarkEnd w:id="117"/>
      <w:r w:rsidDel="00000000" w:rsidR="00000000" w:rsidRPr="00000000">
        <w:rPr>
          <w:b w:val="1"/>
          <w:bCs w:val="1"/>
          <w:color w:val="000000"/>
          <w:sz w:val="26"/>
          <w:szCs w:val="26"/>
          <w:rtl w:val="0"/>
        </w:rPr>
        <w:t xml:space="preserve">Section 5: How to Use These Trends at the Design Center</w:t>
      </w:r>
    </w:p>
    <w:p w:rsidR="00000000" w:rsidDel="00000000" w:rsidP="00000000" w:rsidRDefault="00000000" w:rsidRPr="00000000" w14:paraId="000007EE">
      <w:pPr>
        <w:spacing w:after="240" w:before="240" w:lineRule="auto"/>
        <w:rPr/>
      </w:pPr>
      <w:r w:rsidDel="00000000" w:rsidR="00000000" w:rsidRPr="00000000">
        <w:rPr>
          <w:b w:val="1"/>
          <w:bCs w:val="1"/>
          <w:rtl w:val="0"/>
        </w:rPr>
        <w:t xml:space="preserve">Visual Anchor:</w:t>
      </w:r>
      <w:r w:rsidDel="00000000" w:rsidR="00000000" w:rsidRPr="00000000">
        <w:rPr>
          <w:rtl w:val="0"/>
        </w:rPr>
        <w:t xml:space="preserve"> Gold checkmark icons</w:t>
      </w:r>
    </w:p>
    <w:p w:rsidR="00000000" w:rsidDel="00000000" w:rsidP="00000000" w:rsidRDefault="00000000" w:rsidRPr="00000000" w14:paraId="000007EF">
      <w:pPr>
        <w:spacing w:after="240" w:before="240" w:lineRule="auto"/>
        <w:rPr>
          <w:b w:val="1"/>
          <w:bCs w:val="1"/>
        </w:rPr>
      </w:pPr>
      <w:r w:rsidDel="00000000" w:rsidR="00000000" w:rsidRPr="00000000">
        <w:rPr>
          <w:b w:val="1"/>
          <w:bCs w:val="1"/>
          <w:rtl w:val="0"/>
        </w:rPr>
        <w:t xml:space="preserve">Checklist:</w:t>
      </w:r>
    </w:p>
    <w:p w:rsidR="00000000" w:rsidDel="00000000" w:rsidP="00000000" w:rsidRDefault="00000000" w:rsidRPr="00000000" w14:paraId="000007F0">
      <w:pPr>
        <w:numPr>
          <w:ilvl w:val="0"/>
          <w:numId w:val="17"/>
        </w:numPr>
        <w:spacing w:after="0" w:afterAutospacing="0" w:before="240" w:lineRule="auto"/>
        <w:ind w:left="720" w:hanging="360"/>
      </w:pPr>
      <w:r w:rsidDel="00000000" w:rsidR="00000000" w:rsidRPr="00000000">
        <w:rPr>
          <w:rtl w:val="0"/>
        </w:rPr>
        <w:t xml:space="preserve">Choose warm neutrals + natural materials for longevity</w:t>
      </w:r>
    </w:p>
    <w:p w:rsidR="00000000" w:rsidDel="00000000" w:rsidP="00000000" w:rsidRDefault="00000000" w:rsidRPr="00000000" w14:paraId="000007F1">
      <w:pPr>
        <w:numPr>
          <w:ilvl w:val="0"/>
          <w:numId w:val="17"/>
        </w:numPr>
        <w:spacing w:after="0" w:afterAutospacing="0" w:before="0" w:beforeAutospacing="0" w:lineRule="auto"/>
        <w:ind w:left="720" w:hanging="360"/>
      </w:pPr>
      <w:r w:rsidDel="00000000" w:rsidR="00000000" w:rsidRPr="00000000">
        <w:rPr>
          <w:rtl w:val="0"/>
        </w:rPr>
        <w:t xml:space="preserve">Use bold colors strategically (islands, accent walls)</w:t>
      </w:r>
    </w:p>
    <w:p w:rsidR="00000000" w:rsidDel="00000000" w:rsidP="00000000" w:rsidRDefault="00000000" w:rsidRPr="00000000" w14:paraId="000007F2">
      <w:pPr>
        <w:numPr>
          <w:ilvl w:val="0"/>
          <w:numId w:val="17"/>
        </w:numPr>
        <w:spacing w:after="0" w:afterAutospacing="0" w:before="0" w:beforeAutospacing="0" w:lineRule="auto"/>
        <w:ind w:left="720" w:hanging="360"/>
      </w:pPr>
      <w:r w:rsidDel="00000000" w:rsidR="00000000" w:rsidRPr="00000000">
        <w:rPr>
          <w:rtl w:val="0"/>
        </w:rPr>
        <w:t xml:space="preserve">Prioritize taller uppers + deeper cabinets</w:t>
      </w:r>
    </w:p>
    <w:p w:rsidR="00000000" w:rsidDel="00000000" w:rsidP="00000000" w:rsidRDefault="00000000" w:rsidRPr="00000000" w14:paraId="000007F3">
      <w:pPr>
        <w:numPr>
          <w:ilvl w:val="0"/>
          <w:numId w:val="17"/>
        </w:numPr>
        <w:spacing w:after="0" w:afterAutospacing="0" w:before="0" w:beforeAutospacing="0" w:lineRule="auto"/>
        <w:ind w:left="720" w:hanging="360"/>
      </w:pPr>
      <w:r w:rsidDel="00000000" w:rsidR="00000000" w:rsidRPr="00000000">
        <w:rPr>
          <w:rtl w:val="0"/>
        </w:rPr>
        <w:t xml:space="preserve">Mix materials intentionally for a designer look</w:t>
      </w:r>
    </w:p>
    <w:p w:rsidR="00000000" w:rsidDel="00000000" w:rsidP="00000000" w:rsidRDefault="00000000" w:rsidRPr="00000000" w14:paraId="000007F4">
      <w:pPr>
        <w:numPr>
          <w:ilvl w:val="0"/>
          <w:numId w:val="17"/>
        </w:numPr>
        <w:spacing w:after="0" w:afterAutospacing="0" w:before="0" w:beforeAutospacing="0" w:lineRule="auto"/>
        <w:ind w:left="720" w:hanging="360"/>
      </w:pPr>
      <w:r w:rsidDel="00000000" w:rsidR="00000000" w:rsidRPr="00000000">
        <w:rPr>
          <w:rtl w:val="0"/>
        </w:rPr>
        <w:t xml:space="preserve">Layer lighting for warmth and depth</w:t>
      </w:r>
    </w:p>
    <w:p w:rsidR="00000000" w:rsidDel="00000000" w:rsidP="00000000" w:rsidRDefault="00000000" w:rsidRPr="00000000" w14:paraId="000007F5">
      <w:pPr>
        <w:numPr>
          <w:ilvl w:val="0"/>
          <w:numId w:val="17"/>
        </w:numPr>
        <w:spacing w:after="0" w:afterAutospacing="0" w:before="0" w:beforeAutospacing="0" w:lineRule="auto"/>
        <w:ind w:left="720" w:hanging="360"/>
      </w:pPr>
      <w:r w:rsidDel="00000000" w:rsidR="00000000" w:rsidRPr="00000000">
        <w:rPr>
          <w:rtl w:val="0"/>
        </w:rPr>
        <w:t xml:space="preserve">Select durable flooring for everyday living</w:t>
      </w:r>
    </w:p>
    <w:p w:rsidR="00000000" w:rsidDel="00000000" w:rsidP="00000000" w:rsidRDefault="00000000" w:rsidRPr="00000000" w14:paraId="000007F6">
      <w:pPr>
        <w:numPr>
          <w:ilvl w:val="0"/>
          <w:numId w:val="17"/>
        </w:numPr>
        <w:spacing w:after="240" w:before="0" w:beforeAutospacing="0" w:lineRule="auto"/>
        <w:ind w:left="720" w:hanging="360"/>
      </w:pPr>
      <w:r w:rsidDel="00000000" w:rsidR="00000000" w:rsidRPr="00000000">
        <w:rPr>
          <w:rtl w:val="0"/>
        </w:rPr>
        <w:t xml:space="preserve">Consider tech‑integrated cabinetry for a clean kitchen</w:t>
      </w:r>
    </w:p>
    <w:p w:rsidR="00000000" w:rsidDel="00000000" w:rsidP="00000000" w:rsidRDefault="00000000" w:rsidRPr="00000000" w14:paraId="000007F7">
      <w:pPr>
        <w:spacing w:after="240" w:before="240" w:lineRule="auto"/>
        <w:rPr/>
      </w:pPr>
      <w:r w:rsidDel="00000000" w:rsidR="00000000" w:rsidRPr="00000000">
        <w:rPr>
          <w:b w:val="1"/>
          <w:bCs w:val="1"/>
          <w:rtl w:val="0"/>
        </w:rPr>
        <w:t xml:space="preserve">Design Note:</w:t>
      </w:r>
      <w:r w:rsidDel="00000000" w:rsidR="00000000" w:rsidRPr="00000000">
        <w:rPr>
          <w:rtl w:val="0"/>
        </w:rPr>
        <w:t xml:space="preserve"> End with a soft gold footer bar to close the spread.</w:t>
      </w:r>
    </w:p>
    <w:p w:rsidR="00000000" w:rsidDel="00000000" w:rsidP="00000000" w:rsidRDefault="00000000" w:rsidRPr="00000000" w14:paraId="000007F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9">
      <w:pPr>
        <w:spacing w:after="240" w:before="240" w:lineRule="auto"/>
        <w:rPr/>
      </w:pPr>
      <w:r w:rsidDel="00000000" w:rsidR="00000000" w:rsidRPr="00000000">
        <w:rPr>
          <w:rtl w:val="0"/>
        </w:rPr>
        <w:t xml:space="preserve">This layout is ready for your designer to drop into InDesign or Canva as a two‑page spread. It keeps your brand’s premium feel, your manuscript’s rhythm, and the Georgia‑specific 2026 trends you’ve curated.</w:t>
      </w:r>
    </w:p>
    <w:p w:rsidR="00000000" w:rsidDel="00000000" w:rsidP="00000000" w:rsidRDefault="00000000" w:rsidRPr="00000000" w14:paraId="000007FA">
      <w:pPr>
        <w:spacing w:after="240" w:before="240" w:lineRule="auto"/>
        <w:rPr/>
      </w:pPr>
      <w:r w:rsidDel="00000000" w:rsidR="00000000" w:rsidRPr="00000000">
        <w:rPr>
          <w:rtl w:val="0"/>
        </w:rPr>
        <w:t xml:space="preserve">Is there a specific </w:t>
      </w:r>
      <w:r w:rsidDel="00000000" w:rsidR="00000000" w:rsidRPr="00000000">
        <w:rPr>
          <w:b w:val="1"/>
          <w:bCs w:val="1"/>
          <w:rtl w:val="0"/>
        </w:rPr>
        <w:t xml:space="preserve">color palette, icon style, or spacing preference</w:t>
      </w:r>
      <w:r w:rsidDel="00000000" w:rsidR="00000000" w:rsidRPr="00000000">
        <w:rPr>
          <w:rtl w:val="0"/>
        </w:rPr>
        <w:t xml:space="preserve"> you want me to lock in before I finalize the designer‑ready version?</w:t>
      </w:r>
    </w:p>
    <w:p w:rsidR="00000000" w:rsidDel="00000000" w:rsidP="00000000" w:rsidRDefault="00000000" w:rsidRPr="00000000" w14:paraId="000007FB">
      <w:pPr>
        <w:spacing w:after="240" w:before="240" w:lineRule="auto"/>
        <w:rPr/>
      </w:pPr>
      <w:r w:rsidDel="00000000" w:rsidR="00000000" w:rsidRPr="00000000">
        <w:rPr>
          <w:rtl w:val="0"/>
        </w:rPr>
        <w:t xml:space="preserve">Chapter Seven is the moment where your manuscript shifts from designing the home to protecting the investment. To move us forward with clarity and momentum, I’ll lay out a clean, structured Chapter Seven blueprint that aligns with your voice, your mission, and the emotional arc you’ve built through Chapters 1–6.</w:t>
      </w:r>
    </w:p>
    <w:p w:rsidR="00000000" w:rsidDel="00000000" w:rsidP="00000000" w:rsidRDefault="00000000" w:rsidRPr="00000000" w14:paraId="000007FC">
      <w:pPr>
        <w:spacing w:after="240" w:before="240" w:lineRule="auto"/>
        <w:rPr/>
      </w:pPr>
      <w:r w:rsidDel="00000000" w:rsidR="00000000" w:rsidRPr="00000000">
        <w:rPr>
          <w:rtl w:val="0"/>
        </w:rPr>
        <w:t xml:space="preserve">This gives you a full, publication‑ready foundation to refine or expand.</w:t>
      </w:r>
    </w:p>
    <w:p w:rsidR="00000000" w:rsidDel="00000000" w:rsidP="00000000" w:rsidRDefault="00000000" w:rsidRPr="00000000" w14:paraId="000007FD">
      <w:pPr>
        <w:spacing w:after="240" w:before="240" w:lineRule="auto"/>
        <w:rPr/>
      </w:pPr>
      <w:r w:rsidDel="00000000" w:rsidR="00000000" w:rsidRPr="00000000">
        <w:rPr>
          <w:rtl w:val="0"/>
        </w:rPr>
      </w:r>
    </w:p>
    <w:p w:rsidR="00000000" w:rsidDel="00000000" w:rsidP="00000000" w:rsidRDefault="00000000" w:rsidRPr="00000000" w14:paraId="000007FE">
      <w:pPr>
        <w:spacing w:after="240" w:before="240" w:lineRule="auto"/>
        <w:rPr/>
      </w:pPr>
      <w:r w:rsidDel="00000000" w:rsidR="00000000" w:rsidRPr="00000000">
        <w:rPr>
          <w:rtl w:val="0"/>
        </w:rPr>
        <w:t xml:space="preserve">CHAPTER SEVEN — THE INSPECTIONS THAT PROTECT YOU</w:t>
      </w:r>
    </w:p>
    <w:p w:rsidR="00000000" w:rsidDel="00000000" w:rsidP="00000000" w:rsidRDefault="00000000" w:rsidRPr="00000000" w14:paraId="000007FF">
      <w:pPr>
        <w:spacing w:after="240" w:before="240" w:lineRule="auto"/>
        <w:rPr/>
      </w:pPr>
      <w:r w:rsidDel="00000000" w:rsidR="00000000" w:rsidRPr="00000000">
        <w:rPr>
          <w:rtl w:val="0"/>
        </w:rPr>
        <w:t xml:space="preserve">Purpose of the Chapter</w:t>
      </w:r>
    </w:p>
    <w:p w:rsidR="00000000" w:rsidDel="00000000" w:rsidP="00000000" w:rsidRDefault="00000000" w:rsidRPr="00000000" w14:paraId="00000800">
      <w:pPr>
        <w:spacing w:after="240" w:before="240" w:lineRule="auto"/>
        <w:rPr/>
      </w:pPr>
      <w:r w:rsidDel="00000000" w:rsidR="00000000" w:rsidRPr="00000000">
        <w:rPr>
          <w:rtl w:val="0"/>
        </w:rPr>
        <w:t xml:space="preserve">This chapter teaches buyers how to protect themselves before closing by understanding the inspections that matter, what each one covers, what it does not cover, and how to advocate for themselves with confidence. It reinforces your core message: a new home is not a perfect home—quality must be verified, not assumed.</w:t>
      </w:r>
    </w:p>
    <w:p w:rsidR="00000000" w:rsidDel="00000000" w:rsidP="00000000" w:rsidRDefault="00000000" w:rsidRPr="00000000" w14:paraId="00000801">
      <w:pPr>
        <w:spacing w:after="240" w:before="240" w:lineRule="auto"/>
        <w:rPr/>
      </w:pPr>
      <w:r w:rsidDel="00000000" w:rsidR="00000000" w:rsidRPr="00000000">
        <w:rPr>
          <w:rtl w:val="0"/>
        </w:rPr>
      </w:r>
    </w:p>
    <w:p w:rsidR="00000000" w:rsidDel="00000000" w:rsidP="00000000" w:rsidRDefault="00000000" w:rsidRPr="00000000" w14:paraId="00000802">
      <w:pPr>
        <w:spacing w:after="240" w:before="240" w:lineRule="auto"/>
        <w:rPr/>
      </w:pPr>
      <w:r w:rsidDel="00000000" w:rsidR="00000000" w:rsidRPr="00000000">
        <w:rPr>
          <w:rtl w:val="0"/>
        </w:rPr>
        <w:t xml:space="preserve">1. Why Inspections Matter in New Construction</w:t>
      </w:r>
    </w:p>
    <w:p w:rsidR="00000000" w:rsidDel="00000000" w:rsidP="00000000" w:rsidRDefault="00000000" w:rsidRPr="00000000" w14:paraId="00000803">
      <w:pPr>
        <w:spacing w:after="240" w:before="240" w:lineRule="auto"/>
        <w:rPr/>
      </w:pPr>
      <w:r w:rsidDel="00000000" w:rsidR="00000000" w:rsidRPr="00000000">
        <w:rPr>
          <w:rtl w:val="0"/>
        </w:rPr>
        <w:t xml:space="preserve">Even brand‑new homes can have:</w:t>
      </w:r>
    </w:p>
    <w:p w:rsidR="00000000" w:rsidDel="00000000" w:rsidP="00000000" w:rsidRDefault="00000000" w:rsidRPr="00000000" w14:paraId="00000804">
      <w:pPr>
        <w:spacing w:after="240" w:before="240" w:lineRule="auto"/>
        <w:rPr/>
      </w:pPr>
      <w:r w:rsidDel="00000000" w:rsidR="00000000" w:rsidRPr="00000000">
        <w:rPr>
          <w:rtl w:val="0"/>
        </w:rPr>
        <w:t xml:space="preserve">• </w:t>
        <w:tab/>
        <w:t xml:space="preserve">Structural issues</w:t>
      </w:r>
    </w:p>
    <w:p w:rsidR="00000000" w:rsidDel="00000000" w:rsidP="00000000" w:rsidRDefault="00000000" w:rsidRPr="00000000" w14:paraId="00000805">
      <w:pPr>
        <w:spacing w:after="240" w:before="240" w:lineRule="auto"/>
        <w:rPr/>
      </w:pPr>
      <w:r w:rsidDel="00000000" w:rsidR="00000000" w:rsidRPr="00000000">
        <w:rPr>
          <w:rtl w:val="0"/>
        </w:rPr>
        <w:t xml:space="preserve">• </w:t>
        <w:tab/>
        <w:t xml:space="preserve">Improper installations</w:t>
      </w:r>
    </w:p>
    <w:p w:rsidR="00000000" w:rsidDel="00000000" w:rsidP="00000000" w:rsidRDefault="00000000" w:rsidRPr="00000000" w14:paraId="00000806">
      <w:pPr>
        <w:spacing w:after="240" w:before="240" w:lineRule="auto"/>
        <w:rPr/>
      </w:pPr>
      <w:r w:rsidDel="00000000" w:rsidR="00000000" w:rsidRPr="00000000">
        <w:rPr>
          <w:rtl w:val="0"/>
        </w:rPr>
        <w:t xml:space="preserve">• </w:t>
        <w:tab/>
        <w:t xml:space="preserve">Missing components</w:t>
      </w:r>
    </w:p>
    <w:p w:rsidR="00000000" w:rsidDel="00000000" w:rsidP="00000000" w:rsidRDefault="00000000" w:rsidRPr="00000000" w14:paraId="00000807">
      <w:pPr>
        <w:spacing w:after="240" w:before="240" w:lineRule="auto"/>
        <w:rPr/>
      </w:pPr>
      <w:r w:rsidDel="00000000" w:rsidR="00000000" w:rsidRPr="00000000">
        <w:rPr>
          <w:rtl w:val="0"/>
        </w:rPr>
        <w:t xml:space="preserve">• </w:t>
        <w:tab/>
        <w:t xml:space="preserve">Safety hazards</w:t>
      </w:r>
    </w:p>
    <w:p w:rsidR="00000000" w:rsidDel="00000000" w:rsidP="00000000" w:rsidRDefault="00000000" w:rsidRPr="00000000" w14:paraId="00000808">
      <w:pPr>
        <w:spacing w:after="240" w:before="240" w:lineRule="auto"/>
        <w:rPr/>
      </w:pPr>
      <w:r w:rsidDel="00000000" w:rsidR="00000000" w:rsidRPr="00000000">
        <w:rPr>
          <w:rtl w:val="0"/>
        </w:rPr>
        <w:t xml:space="preserve">• </w:t>
        <w:tab/>
        <w:t xml:space="preserve">Warranty‑related defects</w:t>
      </w:r>
    </w:p>
    <w:p w:rsidR="00000000" w:rsidDel="00000000" w:rsidP="00000000" w:rsidRDefault="00000000" w:rsidRPr="00000000" w14:paraId="00000809">
      <w:pPr>
        <w:spacing w:after="240" w:before="240" w:lineRule="auto"/>
        <w:rPr/>
      </w:pPr>
      <w:r w:rsidDel="00000000" w:rsidR="00000000" w:rsidRPr="00000000">
        <w:rPr>
          <w:rtl w:val="0"/>
        </w:rPr>
        <w:t xml:space="preserve">Buyers often assume the builder’s internal inspections are enough. They are not. This section grounds the reader in the reality that independent verification is essential.</w:t>
      </w:r>
    </w:p>
    <w:p w:rsidR="00000000" w:rsidDel="00000000" w:rsidP="00000000" w:rsidRDefault="00000000" w:rsidRPr="00000000" w14:paraId="0000080A">
      <w:pPr>
        <w:spacing w:after="240" w:before="240" w:lineRule="auto"/>
        <w:rPr/>
      </w:pPr>
      <w:r w:rsidDel="00000000" w:rsidR="00000000" w:rsidRPr="00000000">
        <w:rPr>
          <w:rtl w:val="0"/>
        </w:rPr>
        <w:t xml:space="preserve">Tone: Empowering, protective, Georgia‑specific.</w:t>
      </w:r>
    </w:p>
    <w:p w:rsidR="00000000" w:rsidDel="00000000" w:rsidP="00000000" w:rsidRDefault="00000000" w:rsidRPr="00000000" w14:paraId="0000080B">
      <w:pPr>
        <w:spacing w:after="240" w:before="240" w:lineRule="auto"/>
        <w:rPr/>
      </w:pPr>
      <w:r w:rsidDel="00000000" w:rsidR="00000000" w:rsidRPr="00000000">
        <w:rPr>
          <w:rtl w:val="0"/>
        </w:rPr>
      </w:r>
    </w:p>
    <w:p w:rsidR="00000000" w:rsidDel="00000000" w:rsidP="00000000" w:rsidRDefault="00000000" w:rsidRPr="00000000" w14:paraId="0000080C">
      <w:pPr>
        <w:spacing w:after="240" w:before="240" w:lineRule="auto"/>
        <w:rPr/>
      </w:pPr>
      <w:r w:rsidDel="00000000" w:rsidR="00000000" w:rsidRPr="00000000">
        <w:rPr>
          <w:rtl w:val="0"/>
        </w:rPr>
        <w:t xml:space="preserve">2. The Three Critical Inspections Every Buyer Should Schedule</w:t>
      </w:r>
    </w:p>
    <w:p w:rsidR="00000000" w:rsidDel="00000000" w:rsidP="00000000" w:rsidRDefault="00000000" w:rsidRPr="00000000" w14:paraId="0000080D">
      <w:pPr>
        <w:spacing w:after="240" w:before="240" w:lineRule="auto"/>
        <w:rPr/>
      </w:pPr>
      <w:r w:rsidDel="00000000" w:rsidR="00000000" w:rsidRPr="00000000">
        <w:rPr>
          <w:rtl w:val="0"/>
        </w:rPr>
        <w:t xml:space="preserve">These are the non‑negotiables for Georgia new‑construction buyers.</w:t>
      </w:r>
    </w:p>
    <w:p w:rsidR="00000000" w:rsidDel="00000000" w:rsidP="00000000" w:rsidRDefault="00000000" w:rsidRPr="00000000" w14:paraId="0000080E">
      <w:pPr>
        <w:spacing w:after="240" w:before="240" w:lineRule="auto"/>
        <w:rPr/>
      </w:pPr>
      <w:r w:rsidDel="00000000" w:rsidR="00000000" w:rsidRPr="00000000">
        <w:rPr>
          <w:rtl w:val="0"/>
        </w:rPr>
        <w:t xml:space="preserve">A. Pre‑Drywall Inspection</w:t>
      </w:r>
    </w:p>
    <w:p w:rsidR="00000000" w:rsidDel="00000000" w:rsidP="00000000" w:rsidRDefault="00000000" w:rsidRPr="00000000" w14:paraId="0000080F">
      <w:pPr>
        <w:spacing w:after="240" w:before="240" w:lineRule="auto"/>
        <w:rPr/>
      </w:pPr>
      <w:r w:rsidDel="00000000" w:rsidR="00000000" w:rsidRPr="00000000">
        <w:rPr>
          <w:rtl w:val="0"/>
        </w:rPr>
        <w:t xml:space="preserve">Occurs before insulation and drywall are installed.</w:t>
      </w:r>
    </w:p>
    <w:p w:rsidR="00000000" w:rsidDel="00000000" w:rsidP="00000000" w:rsidRDefault="00000000" w:rsidRPr="00000000" w14:paraId="00000810">
      <w:pPr>
        <w:spacing w:after="240" w:before="240" w:lineRule="auto"/>
        <w:rPr/>
      </w:pPr>
      <w:r w:rsidDel="00000000" w:rsidR="00000000" w:rsidRPr="00000000">
        <w:rPr>
          <w:rtl w:val="0"/>
        </w:rPr>
        <w:t xml:space="preserve">What it covers:</w:t>
      </w:r>
    </w:p>
    <w:p w:rsidR="00000000" w:rsidDel="00000000" w:rsidP="00000000" w:rsidRDefault="00000000" w:rsidRPr="00000000" w14:paraId="00000811">
      <w:pPr>
        <w:spacing w:after="240" w:before="240" w:lineRule="auto"/>
        <w:rPr/>
      </w:pPr>
      <w:r w:rsidDel="00000000" w:rsidR="00000000" w:rsidRPr="00000000">
        <w:rPr>
          <w:rtl w:val="0"/>
        </w:rPr>
        <w:t xml:space="preserve">• </w:t>
        <w:tab/>
        <w:t xml:space="preserve">Framing</w:t>
      </w:r>
    </w:p>
    <w:p w:rsidR="00000000" w:rsidDel="00000000" w:rsidP="00000000" w:rsidRDefault="00000000" w:rsidRPr="00000000" w14:paraId="00000812">
      <w:pPr>
        <w:spacing w:after="240" w:before="240" w:lineRule="auto"/>
        <w:rPr/>
      </w:pPr>
      <w:r w:rsidDel="00000000" w:rsidR="00000000" w:rsidRPr="00000000">
        <w:rPr>
          <w:rtl w:val="0"/>
        </w:rPr>
        <w:t xml:space="preserve">• </w:t>
        <w:tab/>
        <w:t xml:space="preserve">Plumbing lines</w:t>
      </w:r>
    </w:p>
    <w:p w:rsidR="00000000" w:rsidDel="00000000" w:rsidP="00000000" w:rsidRDefault="00000000" w:rsidRPr="00000000" w14:paraId="00000813">
      <w:pPr>
        <w:spacing w:after="240" w:before="240" w:lineRule="auto"/>
        <w:rPr/>
      </w:pPr>
      <w:r w:rsidDel="00000000" w:rsidR="00000000" w:rsidRPr="00000000">
        <w:rPr>
          <w:rtl w:val="0"/>
        </w:rPr>
        <w:t xml:space="preserve">• </w:t>
        <w:tab/>
        <w:t xml:space="preserve">Electrical rough‑in</w:t>
      </w:r>
    </w:p>
    <w:p w:rsidR="00000000" w:rsidDel="00000000" w:rsidP="00000000" w:rsidRDefault="00000000" w:rsidRPr="00000000" w14:paraId="00000814">
      <w:pPr>
        <w:spacing w:after="240" w:before="240" w:lineRule="auto"/>
        <w:rPr/>
      </w:pPr>
      <w:r w:rsidDel="00000000" w:rsidR="00000000" w:rsidRPr="00000000">
        <w:rPr>
          <w:rtl w:val="0"/>
        </w:rPr>
        <w:t xml:space="preserve">• </w:t>
        <w:tab/>
        <w:t xml:space="preserve">HVAC ductwork</w:t>
      </w:r>
    </w:p>
    <w:p w:rsidR="00000000" w:rsidDel="00000000" w:rsidP="00000000" w:rsidRDefault="00000000" w:rsidRPr="00000000" w14:paraId="00000815">
      <w:pPr>
        <w:spacing w:after="240" w:before="240" w:lineRule="auto"/>
        <w:rPr/>
      </w:pPr>
      <w:r w:rsidDel="00000000" w:rsidR="00000000" w:rsidRPr="00000000">
        <w:rPr>
          <w:rtl w:val="0"/>
        </w:rPr>
        <w:t xml:space="preserve">• </w:t>
        <w:tab/>
        <w:t xml:space="preserve">Window and door installation</w:t>
      </w:r>
    </w:p>
    <w:p w:rsidR="00000000" w:rsidDel="00000000" w:rsidP="00000000" w:rsidRDefault="00000000" w:rsidRPr="00000000" w14:paraId="00000816">
      <w:pPr>
        <w:spacing w:after="240" w:before="240" w:lineRule="auto"/>
        <w:rPr/>
      </w:pPr>
      <w:r w:rsidDel="00000000" w:rsidR="00000000" w:rsidRPr="00000000">
        <w:rPr>
          <w:rtl w:val="0"/>
        </w:rPr>
        <w:t xml:space="preserve">• </w:t>
        <w:tab/>
        <w:t xml:space="preserve">Foundation and structural elements</w:t>
      </w:r>
    </w:p>
    <w:p w:rsidR="00000000" w:rsidDel="00000000" w:rsidP="00000000" w:rsidRDefault="00000000" w:rsidRPr="00000000" w14:paraId="00000817">
      <w:pPr>
        <w:spacing w:after="240" w:before="240" w:lineRule="auto"/>
        <w:rPr/>
      </w:pPr>
      <w:r w:rsidDel="00000000" w:rsidR="00000000" w:rsidRPr="00000000">
        <w:rPr>
          <w:rtl w:val="0"/>
        </w:rPr>
        <w:t xml:space="preserve">Why it matters:</w:t>
      </w:r>
    </w:p>
    <w:p w:rsidR="00000000" w:rsidDel="00000000" w:rsidP="00000000" w:rsidRDefault="00000000" w:rsidRPr="00000000" w14:paraId="00000818">
      <w:pPr>
        <w:spacing w:after="240" w:before="240" w:lineRule="auto"/>
        <w:rPr/>
      </w:pPr>
      <w:r w:rsidDel="00000000" w:rsidR="00000000" w:rsidRPr="00000000">
        <w:rPr>
          <w:rtl w:val="0"/>
        </w:rPr>
        <w:t xml:space="preserve">This is the only time buyers can see the bones of the home. Mistakes hidden behind drywall become expensive later.</w:t>
      </w:r>
    </w:p>
    <w:p w:rsidR="00000000" w:rsidDel="00000000" w:rsidP="00000000" w:rsidRDefault="00000000" w:rsidRPr="00000000" w14:paraId="00000819">
      <w:pPr>
        <w:spacing w:after="240" w:before="240" w:lineRule="auto"/>
        <w:rPr/>
      </w:pPr>
      <w:r w:rsidDel="00000000" w:rsidR="00000000" w:rsidRPr="00000000">
        <w:rPr>
          <w:rtl w:val="0"/>
        </w:rPr>
      </w:r>
    </w:p>
    <w:p w:rsidR="00000000" w:rsidDel="00000000" w:rsidP="00000000" w:rsidRDefault="00000000" w:rsidRPr="00000000" w14:paraId="0000081A">
      <w:pPr>
        <w:spacing w:after="240" w:before="240" w:lineRule="auto"/>
        <w:rPr/>
      </w:pPr>
      <w:r w:rsidDel="00000000" w:rsidR="00000000" w:rsidRPr="00000000">
        <w:rPr>
          <w:rtl w:val="0"/>
        </w:rPr>
        <w:t xml:space="preserve">B. Pre‑Closing Inspection (Final Inspection)</w:t>
      </w:r>
    </w:p>
    <w:p w:rsidR="00000000" w:rsidDel="00000000" w:rsidP="00000000" w:rsidRDefault="00000000" w:rsidRPr="00000000" w14:paraId="0000081B">
      <w:pPr>
        <w:spacing w:after="240" w:before="240" w:lineRule="auto"/>
        <w:rPr/>
      </w:pPr>
      <w:r w:rsidDel="00000000" w:rsidR="00000000" w:rsidRPr="00000000">
        <w:rPr>
          <w:rtl w:val="0"/>
        </w:rPr>
        <w:t xml:space="preserve">Occurs 3–7 days before closing.</w:t>
      </w:r>
    </w:p>
    <w:p w:rsidR="00000000" w:rsidDel="00000000" w:rsidP="00000000" w:rsidRDefault="00000000" w:rsidRPr="00000000" w14:paraId="0000081C">
      <w:pPr>
        <w:spacing w:after="240" w:before="240" w:lineRule="auto"/>
        <w:rPr/>
      </w:pPr>
      <w:r w:rsidDel="00000000" w:rsidR="00000000" w:rsidRPr="00000000">
        <w:rPr>
          <w:rtl w:val="0"/>
        </w:rPr>
        <w:t xml:space="preserve">What it covers:</w:t>
      </w:r>
    </w:p>
    <w:p w:rsidR="00000000" w:rsidDel="00000000" w:rsidP="00000000" w:rsidRDefault="00000000" w:rsidRPr="00000000" w14:paraId="0000081D">
      <w:pPr>
        <w:spacing w:after="240" w:before="240" w:lineRule="auto"/>
        <w:rPr/>
      </w:pPr>
      <w:r w:rsidDel="00000000" w:rsidR="00000000" w:rsidRPr="00000000">
        <w:rPr>
          <w:rtl w:val="0"/>
        </w:rPr>
        <w:t xml:space="preserve">• </w:t>
        <w:tab/>
        <w:t xml:space="preserve">Appliances</w:t>
      </w:r>
    </w:p>
    <w:p w:rsidR="00000000" w:rsidDel="00000000" w:rsidP="00000000" w:rsidRDefault="00000000" w:rsidRPr="00000000" w14:paraId="0000081E">
      <w:pPr>
        <w:spacing w:after="240" w:before="240" w:lineRule="auto"/>
        <w:rPr/>
      </w:pPr>
      <w:r w:rsidDel="00000000" w:rsidR="00000000" w:rsidRPr="00000000">
        <w:rPr>
          <w:rtl w:val="0"/>
        </w:rPr>
        <w:t xml:space="preserve">• </w:t>
        <w:tab/>
        <w:t xml:space="preserve">Electrical outlets</w:t>
      </w:r>
    </w:p>
    <w:p w:rsidR="00000000" w:rsidDel="00000000" w:rsidP="00000000" w:rsidRDefault="00000000" w:rsidRPr="00000000" w14:paraId="0000081F">
      <w:pPr>
        <w:spacing w:after="240" w:before="240" w:lineRule="auto"/>
        <w:rPr/>
      </w:pPr>
      <w:r w:rsidDel="00000000" w:rsidR="00000000" w:rsidRPr="00000000">
        <w:rPr>
          <w:rtl w:val="0"/>
        </w:rPr>
        <w:t xml:space="preserve">• </w:t>
        <w:tab/>
        <w:t xml:space="preserve">Plumbing fixtures</w:t>
      </w:r>
    </w:p>
    <w:p w:rsidR="00000000" w:rsidDel="00000000" w:rsidP="00000000" w:rsidRDefault="00000000" w:rsidRPr="00000000" w14:paraId="00000820">
      <w:pPr>
        <w:spacing w:after="240" w:before="240" w:lineRule="auto"/>
        <w:rPr/>
      </w:pPr>
      <w:r w:rsidDel="00000000" w:rsidR="00000000" w:rsidRPr="00000000">
        <w:rPr>
          <w:rtl w:val="0"/>
        </w:rPr>
        <w:t xml:space="preserve">• </w:t>
        <w:tab/>
        <w:t xml:space="preserve">Cabinet installation</w:t>
      </w:r>
    </w:p>
    <w:p w:rsidR="00000000" w:rsidDel="00000000" w:rsidP="00000000" w:rsidRDefault="00000000" w:rsidRPr="00000000" w14:paraId="00000821">
      <w:pPr>
        <w:spacing w:after="240" w:before="240" w:lineRule="auto"/>
        <w:rPr/>
      </w:pPr>
      <w:r w:rsidDel="00000000" w:rsidR="00000000" w:rsidRPr="00000000">
        <w:rPr>
          <w:rtl w:val="0"/>
        </w:rPr>
        <w:t xml:space="preserve">• </w:t>
        <w:tab/>
        <w:t xml:space="preserve">Flooring and tile</w:t>
      </w:r>
    </w:p>
    <w:p w:rsidR="00000000" w:rsidDel="00000000" w:rsidP="00000000" w:rsidRDefault="00000000" w:rsidRPr="00000000" w14:paraId="00000822">
      <w:pPr>
        <w:spacing w:after="240" w:before="240" w:lineRule="auto"/>
        <w:rPr/>
      </w:pPr>
      <w:r w:rsidDel="00000000" w:rsidR="00000000" w:rsidRPr="00000000">
        <w:rPr>
          <w:rtl w:val="0"/>
        </w:rPr>
        <w:t xml:space="preserve">• </w:t>
        <w:tab/>
        <w:t xml:space="preserve">Doors, windows, locks</w:t>
      </w:r>
    </w:p>
    <w:p w:rsidR="00000000" w:rsidDel="00000000" w:rsidP="00000000" w:rsidRDefault="00000000" w:rsidRPr="00000000" w14:paraId="00000823">
      <w:pPr>
        <w:spacing w:after="240" w:before="240" w:lineRule="auto"/>
        <w:rPr/>
      </w:pPr>
      <w:r w:rsidDel="00000000" w:rsidR="00000000" w:rsidRPr="00000000">
        <w:rPr>
          <w:rtl w:val="0"/>
        </w:rPr>
        <w:t xml:space="preserve">• </w:t>
        <w:tab/>
        <w:t xml:space="preserve">Exterior grading and drainage</w:t>
      </w:r>
    </w:p>
    <w:p w:rsidR="00000000" w:rsidDel="00000000" w:rsidP="00000000" w:rsidRDefault="00000000" w:rsidRPr="00000000" w14:paraId="00000824">
      <w:pPr>
        <w:spacing w:after="240" w:before="240" w:lineRule="auto"/>
        <w:rPr/>
      </w:pPr>
      <w:r w:rsidDel="00000000" w:rsidR="00000000" w:rsidRPr="00000000">
        <w:rPr>
          <w:rtl w:val="0"/>
        </w:rPr>
        <w:t xml:space="preserve">Why it matters:</w:t>
      </w:r>
    </w:p>
    <w:p w:rsidR="00000000" w:rsidDel="00000000" w:rsidP="00000000" w:rsidRDefault="00000000" w:rsidRPr="00000000" w14:paraId="00000825">
      <w:pPr>
        <w:spacing w:after="240" w:before="240" w:lineRule="auto"/>
        <w:rPr/>
      </w:pPr>
      <w:r w:rsidDel="00000000" w:rsidR="00000000" w:rsidRPr="00000000">
        <w:rPr>
          <w:rtl w:val="0"/>
        </w:rPr>
        <w:t xml:space="preserve">This is the buyer’s last chance to catch defects before ownership transfers.</w:t>
      </w:r>
    </w:p>
    <w:p w:rsidR="00000000" w:rsidDel="00000000" w:rsidP="00000000" w:rsidRDefault="00000000" w:rsidRPr="00000000" w14:paraId="00000826">
      <w:pPr>
        <w:spacing w:after="240" w:before="240" w:lineRule="auto"/>
        <w:rPr/>
      </w:pPr>
      <w:r w:rsidDel="00000000" w:rsidR="00000000" w:rsidRPr="00000000">
        <w:rPr>
          <w:rtl w:val="0"/>
        </w:rPr>
      </w:r>
    </w:p>
    <w:p w:rsidR="00000000" w:rsidDel="00000000" w:rsidP="00000000" w:rsidRDefault="00000000" w:rsidRPr="00000000" w14:paraId="00000827">
      <w:pPr>
        <w:spacing w:after="240" w:before="240" w:lineRule="auto"/>
        <w:rPr/>
      </w:pPr>
      <w:r w:rsidDel="00000000" w:rsidR="00000000" w:rsidRPr="00000000">
        <w:rPr>
          <w:rtl w:val="0"/>
        </w:rPr>
        <w:t xml:space="preserve">C. 11‑Month Warranty Inspection</w:t>
      </w:r>
    </w:p>
    <w:p w:rsidR="00000000" w:rsidDel="00000000" w:rsidP="00000000" w:rsidRDefault="00000000" w:rsidRPr="00000000" w14:paraId="00000828">
      <w:pPr>
        <w:spacing w:after="240" w:before="240" w:lineRule="auto"/>
        <w:rPr/>
      </w:pPr>
      <w:r w:rsidDel="00000000" w:rsidR="00000000" w:rsidRPr="00000000">
        <w:rPr>
          <w:rtl w:val="0"/>
        </w:rPr>
        <w:t xml:space="preserve">Occurs before the builder’s 12‑month warranty expires.</w:t>
      </w:r>
    </w:p>
    <w:p w:rsidR="00000000" w:rsidDel="00000000" w:rsidP="00000000" w:rsidRDefault="00000000" w:rsidRPr="00000000" w14:paraId="00000829">
      <w:pPr>
        <w:spacing w:after="240" w:before="240" w:lineRule="auto"/>
        <w:rPr/>
      </w:pPr>
      <w:r w:rsidDel="00000000" w:rsidR="00000000" w:rsidRPr="00000000">
        <w:rPr>
          <w:rtl w:val="0"/>
        </w:rPr>
        <w:t xml:space="preserve">What it covers:</w:t>
      </w:r>
    </w:p>
    <w:p w:rsidR="00000000" w:rsidDel="00000000" w:rsidP="00000000" w:rsidRDefault="00000000" w:rsidRPr="00000000" w14:paraId="0000082A">
      <w:pPr>
        <w:spacing w:after="240" w:before="240" w:lineRule="auto"/>
        <w:rPr/>
      </w:pPr>
      <w:r w:rsidDel="00000000" w:rsidR="00000000" w:rsidRPr="00000000">
        <w:rPr>
          <w:rtl w:val="0"/>
        </w:rPr>
        <w:t xml:space="preserve">• </w:t>
        <w:tab/>
        <w:t xml:space="preserve">Settlement cracks</w:t>
      </w:r>
    </w:p>
    <w:p w:rsidR="00000000" w:rsidDel="00000000" w:rsidP="00000000" w:rsidRDefault="00000000" w:rsidRPr="00000000" w14:paraId="0000082B">
      <w:pPr>
        <w:spacing w:after="240" w:before="240" w:lineRule="auto"/>
        <w:rPr/>
      </w:pPr>
      <w:r w:rsidDel="00000000" w:rsidR="00000000" w:rsidRPr="00000000">
        <w:rPr>
          <w:rtl w:val="0"/>
        </w:rPr>
        <w:t xml:space="preserve">• </w:t>
        <w:tab/>
        <w:t xml:space="preserve">HVAC performance</w:t>
      </w:r>
    </w:p>
    <w:p w:rsidR="00000000" w:rsidDel="00000000" w:rsidP="00000000" w:rsidRDefault="00000000" w:rsidRPr="00000000" w14:paraId="0000082C">
      <w:pPr>
        <w:spacing w:after="240" w:before="240" w:lineRule="auto"/>
        <w:rPr/>
      </w:pPr>
      <w:r w:rsidDel="00000000" w:rsidR="00000000" w:rsidRPr="00000000">
        <w:rPr>
          <w:rtl w:val="0"/>
        </w:rPr>
        <w:t xml:space="preserve">• </w:t>
        <w:tab/>
        <w:t xml:space="preserve">Roof and flashing</w:t>
      </w:r>
    </w:p>
    <w:p w:rsidR="00000000" w:rsidDel="00000000" w:rsidP="00000000" w:rsidRDefault="00000000" w:rsidRPr="00000000" w14:paraId="0000082D">
      <w:pPr>
        <w:spacing w:after="240" w:before="240" w:lineRule="auto"/>
        <w:rPr/>
      </w:pPr>
      <w:r w:rsidDel="00000000" w:rsidR="00000000" w:rsidRPr="00000000">
        <w:rPr>
          <w:rtl w:val="0"/>
        </w:rPr>
        <w:t xml:space="preserve">• </w:t>
        <w:tab/>
        <w:t xml:space="preserve">Water intrusion</w:t>
      </w:r>
    </w:p>
    <w:p w:rsidR="00000000" w:rsidDel="00000000" w:rsidP="00000000" w:rsidRDefault="00000000" w:rsidRPr="00000000" w14:paraId="0000082E">
      <w:pPr>
        <w:spacing w:after="240" w:before="240" w:lineRule="auto"/>
        <w:rPr/>
      </w:pPr>
      <w:r w:rsidDel="00000000" w:rsidR="00000000" w:rsidRPr="00000000">
        <w:rPr>
          <w:rtl w:val="0"/>
        </w:rPr>
        <w:t xml:space="preserve">• </w:t>
        <w:tab/>
        <w:t xml:space="preserve">Grading issues</w:t>
      </w:r>
    </w:p>
    <w:p w:rsidR="00000000" w:rsidDel="00000000" w:rsidP="00000000" w:rsidRDefault="00000000" w:rsidRPr="00000000" w14:paraId="0000082F">
      <w:pPr>
        <w:spacing w:after="240" w:before="240" w:lineRule="auto"/>
        <w:rPr/>
      </w:pPr>
      <w:r w:rsidDel="00000000" w:rsidR="00000000" w:rsidRPr="00000000">
        <w:rPr>
          <w:rtl w:val="0"/>
        </w:rPr>
        <w:t xml:space="preserve">• </w:t>
        <w:tab/>
        <w:t xml:space="preserve">Mechanical failures</w:t>
      </w:r>
    </w:p>
    <w:p w:rsidR="00000000" w:rsidDel="00000000" w:rsidP="00000000" w:rsidRDefault="00000000" w:rsidRPr="00000000" w14:paraId="00000830">
      <w:pPr>
        <w:spacing w:after="240" w:before="240" w:lineRule="auto"/>
        <w:rPr/>
      </w:pPr>
      <w:r w:rsidDel="00000000" w:rsidR="00000000" w:rsidRPr="00000000">
        <w:rPr>
          <w:rtl w:val="0"/>
        </w:rPr>
        <w:t xml:space="preserve">Why it matters:</w:t>
      </w:r>
    </w:p>
    <w:p w:rsidR="00000000" w:rsidDel="00000000" w:rsidP="00000000" w:rsidRDefault="00000000" w:rsidRPr="00000000" w14:paraId="00000831">
      <w:pPr>
        <w:spacing w:after="240" w:before="240" w:lineRule="auto"/>
        <w:rPr/>
      </w:pPr>
      <w:r w:rsidDel="00000000" w:rsidR="00000000" w:rsidRPr="00000000">
        <w:rPr>
          <w:rtl w:val="0"/>
        </w:rPr>
        <w:t xml:space="preserve">Builders are legally obligated to repair covered defects—but only if they are documented before the warranty ends.</w:t>
      </w:r>
    </w:p>
    <w:p w:rsidR="00000000" w:rsidDel="00000000" w:rsidP="00000000" w:rsidRDefault="00000000" w:rsidRPr="00000000" w14:paraId="00000832">
      <w:pPr>
        <w:spacing w:after="240" w:before="240" w:lineRule="auto"/>
        <w:rPr/>
      </w:pPr>
      <w:r w:rsidDel="00000000" w:rsidR="00000000" w:rsidRPr="00000000">
        <w:rPr>
          <w:rtl w:val="0"/>
        </w:rPr>
      </w:r>
    </w:p>
    <w:p w:rsidR="00000000" w:rsidDel="00000000" w:rsidP="00000000" w:rsidRDefault="00000000" w:rsidRPr="00000000" w14:paraId="00000833">
      <w:pPr>
        <w:spacing w:after="240" w:before="240" w:lineRule="auto"/>
        <w:rPr/>
      </w:pPr>
      <w:r w:rsidDel="00000000" w:rsidR="00000000" w:rsidRPr="00000000">
        <w:rPr>
          <w:rtl w:val="0"/>
        </w:rPr>
        <w:t xml:space="preserve">3. What Builder Inspections Do (and Don’t) Cover</w:t>
      </w:r>
    </w:p>
    <w:p w:rsidR="00000000" w:rsidDel="00000000" w:rsidP="00000000" w:rsidRDefault="00000000" w:rsidRPr="00000000" w14:paraId="00000834">
      <w:pPr>
        <w:spacing w:after="240" w:before="240" w:lineRule="auto"/>
        <w:rPr/>
      </w:pPr>
      <w:r w:rsidDel="00000000" w:rsidR="00000000" w:rsidRPr="00000000">
        <w:rPr>
          <w:rtl w:val="0"/>
        </w:rPr>
        <w:t xml:space="preserve">Buyers often misunderstand this.</w:t>
      </w:r>
    </w:p>
    <w:p w:rsidR="00000000" w:rsidDel="00000000" w:rsidP="00000000" w:rsidRDefault="00000000" w:rsidRPr="00000000" w14:paraId="00000835">
      <w:pPr>
        <w:spacing w:after="240" w:before="240" w:lineRule="auto"/>
        <w:rPr/>
      </w:pPr>
      <w:r w:rsidDel="00000000" w:rsidR="00000000" w:rsidRPr="00000000">
        <w:rPr>
          <w:rtl w:val="0"/>
        </w:rPr>
        <w:t xml:space="preserve">Builder Inspections DO:</w:t>
      </w:r>
    </w:p>
    <w:p w:rsidR="00000000" w:rsidDel="00000000" w:rsidP="00000000" w:rsidRDefault="00000000" w:rsidRPr="00000000" w14:paraId="00000836">
      <w:pPr>
        <w:spacing w:after="240" w:before="240" w:lineRule="auto"/>
        <w:rPr/>
      </w:pPr>
      <w:r w:rsidDel="00000000" w:rsidR="00000000" w:rsidRPr="00000000">
        <w:rPr>
          <w:rtl w:val="0"/>
        </w:rPr>
        <w:t xml:space="preserve">• </w:t>
        <w:tab/>
        <w:t xml:space="preserve">Ensure code compliance</w:t>
      </w:r>
    </w:p>
    <w:p w:rsidR="00000000" w:rsidDel="00000000" w:rsidP="00000000" w:rsidRDefault="00000000" w:rsidRPr="00000000" w14:paraId="00000837">
      <w:pPr>
        <w:spacing w:after="240" w:before="240" w:lineRule="auto"/>
        <w:rPr/>
      </w:pPr>
      <w:r w:rsidDel="00000000" w:rsidR="00000000" w:rsidRPr="00000000">
        <w:rPr>
          <w:rtl w:val="0"/>
        </w:rPr>
        <w:t xml:space="preserve">• </w:t>
        <w:tab/>
        <w:t xml:space="preserve">Verify basic safety</w:t>
      </w:r>
    </w:p>
    <w:p w:rsidR="00000000" w:rsidDel="00000000" w:rsidP="00000000" w:rsidRDefault="00000000" w:rsidRPr="00000000" w14:paraId="00000838">
      <w:pPr>
        <w:spacing w:after="240" w:before="240" w:lineRule="auto"/>
        <w:rPr/>
      </w:pPr>
      <w:r w:rsidDel="00000000" w:rsidR="00000000" w:rsidRPr="00000000">
        <w:rPr>
          <w:rtl w:val="0"/>
        </w:rPr>
        <w:t xml:space="preserve">• </w:t>
        <w:tab/>
        <w:t xml:space="preserve">Check structural and mechanical systems</w:t>
      </w:r>
    </w:p>
    <w:p w:rsidR="00000000" w:rsidDel="00000000" w:rsidP="00000000" w:rsidRDefault="00000000" w:rsidRPr="00000000" w14:paraId="00000839">
      <w:pPr>
        <w:spacing w:after="240" w:before="240" w:lineRule="auto"/>
        <w:rPr/>
      </w:pPr>
      <w:r w:rsidDel="00000000" w:rsidR="00000000" w:rsidRPr="00000000">
        <w:rPr>
          <w:rtl w:val="0"/>
        </w:rPr>
        <w:t xml:space="preserve">Builder Inspections DO NOT:</w:t>
      </w:r>
    </w:p>
    <w:p w:rsidR="00000000" w:rsidDel="00000000" w:rsidP="00000000" w:rsidRDefault="00000000" w:rsidRPr="00000000" w14:paraId="0000083A">
      <w:pPr>
        <w:spacing w:after="240" w:before="240" w:lineRule="auto"/>
        <w:rPr/>
      </w:pPr>
      <w:r w:rsidDel="00000000" w:rsidR="00000000" w:rsidRPr="00000000">
        <w:rPr>
          <w:rtl w:val="0"/>
        </w:rPr>
        <w:t xml:space="preserve">• </w:t>
        <w:tab/>
        <w:t xml:space="preserve">Guarantee craftsmanship</w:t>
      </w:r>
    </w:p>
    <w:p w:rsidR="00000000" w:rsidDel="00000000" w:rsidP="00000000" w:rsidRDefault="00000000" w:rsidRPr="00000000" w14:paraId="0000083B">
      <w:pPr>
        <w:spacing w:after="240" w:before="240" w:lineRule="auto"/>
        <w:rPr/>
      </w:pPr>
      <w:r w:rsidDel="00000000" w:rsidR="00000000" w:rsidRPr="00000000">
        <w:rPr>
          <w:rtl w:val="0"/>
        </w:rPr>
        <w:t xml:space="preserve">• </w:t>
        <w:tab/>
        <w:t xml:space="preserve">Check cosmetic issues</w:t>
      </w:r>
    </w:p>
    <w:p w:rsidR="00000000" w:rsidDel="00000000" w:rsidP="00000000" w:rsidRDefault="00000000" w:rsidRPr="00000000" w14:paraId="0000083C">
      <w:pPr>
        <w:spacing w:after="240" w:before="240" w:lineRule="auto"/>
        <w:rPr/>
      </w:pPr>
      <w:r w:rsidDel="00000000" w:rsidR="00000000" w:rsidRPr="00000000">
        <w:rPr>
          <w:rtl w:val="0"/>
        </w:rPr>
        <w:t xml:space="preserve">• </w:t>
        <w:tab/>
        <w:t xml:space="preserve">Protect the buyer’s financial interest</w:t>
      </w:r>
    </w:p>
    <w:p w:rsidR="00000000" w:rsidDel="00000000" w:rsidP="00000000" w:rsidRDefault="00000000" w:rsidRPr="00000000" w14:paraId="0000083D">
      <w:pPr>
        <w:spacing w:after="240" w:before="240" w:lineRule="auto"/>
        <w:rPr/>
      </w:pPr>
      <w:r w:rsidDel="00000000" w:rsidR="00000000" w:rsidRPr="00000000">
        <w:rPr>
          <w:rtl w:val="0"/>
        </w:rPr>
        <w:t xml:space="preserve">• </w:t>
        <w:tab/>
        <w:t xml:space="preserve">Catch every defect</w:t>
      </w:r>
    </w:p>
    <w:p w:rsidR="00000000" w:rsidDel="00000000" w:rsidP="00000000" w:rsidRDefault="00000000" w:rsidRPr="00000000" w14:paraId="0000083E">
      <w:pPr>
        <w:spacing w:after="240" w:before="240" w:lineRule="auto"/>
        <w:rPr/>
      </w:pPr>
      <w:r w:rsidDel="00000000" w:rsidR="00000000" w:rsidRPr="00000000">
        <w:rPr>
          <w:rtl w:val="0"/>
        </w:rPr>
        <w:t xml:space="preserve">• </w:t>
        <w:tab/>
        <w:t xml:space="preserve">Replace an independent inspection</w:t>
      </w:r>
    </w:p>
    <w:p w:rsidR="00000000" w:rsidDel="00000000" w:rsidP="00000000" w:rsidRDefault="00000000" w:rsidRPr="00000000" w14:paraId="0000083F">
      <w:pPr>
        <w:spacing w:after="240" w:before="240" w:lineRule="auto"/>
        <w:rPr/>
      </w:pPr>
      <w:r w:rsidDel="00000000" w:rsidR="00000000" w:rsidRPr="00000000">
        <w:rPr>
          <w:rtl w:val="0"/>
        </w:rPr>
        <w:t xml:space="preserve">This section reinforces your message: code minimum is not quality.</w:t>
      </w:r>
    </w:p>
    <w:p w:rsidR="00000000" w:rsidDel="00000000" w:rsidP="00000000" w:rsidRDefault="00000000" w:rsidRPr="00000000" w14:paraId="00000840">
      <w:pPr>
        <w:spacing w:after="240" w:before="240" w:lineRule="auto"/>
        <w:rPr/>
      </w:pPr>
      <w:r w:rsidDel="00000000" w:rsidR="00000000" w:rsidRPr="00000000">
        <w:rPr>
          <w:rtl w:val="0"/>
        </w:rPr>
      </w:r>
    </w:p>
    <w:p w:rsidR="00000000" w:rsidDel="00000000" w:rsidP="00000000" w:rsidRDefault="00000000" w:rsidRPr="00000000" w14:paraId="00000841">
      <w:pPr>
        <w:spacing w:after="240" w:before="240" w:lineRule="auto"/>
        <w:rPr/>
      </w:pPr>
      <w:r w:rsidDel="00000000" w:rsidR="00000000" w:rsidRPr="00000000">
        <w:rPr>
          <w:rtl w:val="0"/>
        </w:rPr>
        <w:t xml:space="preserve">4. How to Hire the Right Inspector</w:t>
      </w:r>
    </w:p>
    <w:p w:rsidR="00000000" w:rsidDel="00000000" w:rsidP="00000000" w:rsidRDefault="00000000" w:rsidRPr="00000000" w14:paraId="00000842">
      <w:pPr>
        <w:spacing w:after="240" w:before="240" w:lineRule="auto"/>
        <w:rPr/>
      </w:pPr>
      <w:r w:rsidDel="00000000" w:rsidR="00000000" w:rsidRPr="00000000">
        <w:rPr>
          <w:rtl w:val="0"/>
        </w:rPr>
        <w:t xml:space="preserve">Buyers need guidance on choosing someone qualified.</w:t>
      </w:r>
    </w:p>
    <w:p w:rsidR="00000000" w:rsidDel="00000000" w:rsidP="00000000" w:rsidRDefault="00000000" w:rsidRPr="00000000" w14:paraId="00000843">
      <w:pPr>
        <w:spacing w:after="240" w:before="240" w:lineRule="auto"/>
        <w:rPr/>
      </w:pPr>
      <w:r w:rsidDel="00000000" w:rsidR="00000000" w:rsidRPr="00000000">
        <w:rPr>
          <w:rtl w:val="0"/>
        </w:rPr>
        <w:t xml:space="preserve">What to look for:</w:t>
      </w:r>
    </w:p>
    <w:p w:rsidR="00000000" w:rsidDel="00000000" w:rsidP="00000000" w:rsidRDefault="00000000" w:rsidRPr="00000000" w14:paraId="00000844">
      <w:pPr>
        <w:spacing w:after="240" w:before="240" w:lineRule="auto"/>
        <w:rPr/>
      </w:pPr>
      <w:r w:rsidDel="00000000" w:rsidR="00000000" w:rsidRPr="00000000">
        <w:rPr>
          <w:rtl w:val="0"/>
        </w:rPr>
        <w:t xml:space="preserve">• </w:t>
        <w:tab/>
        <w:t xml:space="preserve">New‑construction experience</w:t>
      </w:r>
    </w:p>
    <w:p w:rsidR="00000000" w:rsidDel="00000000" w:rsidP="00000000" w:rsidRDefault="00000000" w:rsidRPr="00000000" w14:paraId="00000845">
      <w:pPr>
        <w:spacing w:after="240" w:before="240" w:lineRule="auto"/>
        <w:rPr/>
      </w:pPr>
      <w:r w:rsidDel="00000000" w:rsidR="00000000" w:rsidRPr="00000000">
        <w:rPr>
          <w:rtl w:val="0"/>
        </w:rPr>
        <w:t xml:space="preserve">• </w:t>
        <w:tab/>
        <w:t xml:space="preserve">ICC or ASHI certification</w:t>
      </w:r>
    </w:p>
    <w:p w:rsidR="00000000" w:rsidDel="00000000" w:rsidP="00000000" w:rsidRDefault="00000000" w:rsidRPr="00000000" w14:paraId="00000846">
      <w:pPr>
        <w:spacing w:after="240" w:before="240" w:lineRule="auto"/>
        <w:rPr/>
      </w:pPr>
      <w:r w:rsidDel="00000000" w:rsidR="00000000" w:rsidRPr="00000000">
        <w:rPr>
          <w:rtl w:val="0"/>
        </w:rPr>
        <w:t xml:space="preserve">• </w:t>
        <w:tab/>
        <w:t xml:space="preserve">Thermal imaging capability</w:t>
      </w:r>
    </w:p>
    <w:p w:rsidR="00000000" w:rsidDel="00000000" w:rsidP="00000000" w:rsidRDefault="00000000" w:rsidRPr="00000000" w14:paraId="00000847">
      <w:pPr>
        <w:spacing w:after="240" w:before="240" w:lineRule="auto"/>
        <w:rPr/>
      </w:pPr>
      <w:r w:rsidDel="00000000" w:rsidR="00000000" w:rsidRPr="00000000">
        <w:rPr>
          <w:rtl w:val="0"/>
        </w:rPr>
        <w:t xml:space="preserve">• </w:t>
        <w:tab/>
        <w:t xml:space="preserve">Drone roof inspections</w:t>
      </w:r>
    </w:p>
    <w:p w:rsidR="00000000" w:rsidDel="00000000" w:rsidP="00000000" w:rsidRDefault="00000000" w:rsidRPr="00000000" w14:paraId="00000848">
      <w:pPr>
        <w:spacing w:after="240" w:before="240" w:lineRule="auto"/>
        <w:rPr/>
      </w:pPr>
      <w:r w:rsidDel="00000000" w:rsidR="00000000" w:rsidRPr="00000000">
        <w:rPr>
          <w:rtl w:val="0"/>
        </w:rPr>
        <w:t xml:space="preserve">• </w:t>
        <w:tab/>
        <w:t xml:space="preserve">Detailed, photo‑rich reports</w:t>
      </w:r>
    </w:p>
    <w:p w:rsidR="00000000" w:rsidDel="00000000" w:rsidP="00000000" w:rsidRDefault="00000000" w:rsidRPr="00000000" w14:paraId="00000849">
      <w:pPr>
        <w:spacing w:after="240" w:before="240" w:lineRule="auto"/>
        <w:rPr/>
      </w:pPr>
      <w:r w:rsidDel="00000000" w:rsidR="00000000" w:rsidRPr="00000000">
        <w:rPr>
          <w:rtl w:val="0"/>
        </w:rPr>
        <w:t xml:space="preserve">• </w:t>
        <w:tab/>
        <w:t xml:space="preserve">Georgia‑specific code familiarity</w:t>
      </w:r>
    </w:p>
    <w:p w:rsidR="00000000" w:rsidDel="00000000" w:rsidP="00000000" w:rsidRDefault="00000000" w:rsidRPr="00000000" w14:paraId="0000084A">
      <w:pPr>
        <w:spacing w:after="240" w:before="240" w:lineRule="auto"/>
        <w:rPr/>
      </w:pPr>
      <w:r w:rsidDel="00000000" w:rsidR="00000000" w:rsidRPr="00000000">
        <w:rPr>
          <w:rtl w:val="0"/>
        </w:rPr>
        <w:t xml:space="preserve">Red Flags:</w:t>
      </w:r>
    </w:p>
    <w:p w:rsidR="00000000" w:rsidDel="00000000" w:rsidP="00000000" w:rsidRDefault="00000000" w:rsidRPr="00000000" w14:paraId="0000084B">
      <w:pPr>
        <w:spacing w:after="240" w:before="240" w:lineRule="auto"/>
        <w:rPr/>
      </w:pPr>
      <w:r w:rsidDel="00000000" w:rsidR="00000000" w:rsidRPr="00000000">
        <w:rPr>
          <w:rtl w:val="0"/>
        </w:rPr>
        <w:t xml:space="preserve">• </w:t>
        <w:tab/>
        <w:t xml:space="preserve">“We don’t inspect new construction.”</w:t>
      </w:r>
    </w:p>
    <w:p w:rsidR="00000000" w:rsidDel="00000000" w:rsidP="00000000" w:rsidRDefault="00000000" w:rsidRPr="00000000" w14:paraId="0000084C">
      <w:pPr>
        <w:spacing w:after="240" w:before="240" w:lineRule="auto"/>
        <w:rPr/>
      </w:pPr>
      <w:r w:rsidDel="00000000" w:rsidR="00000000" w:rsidRPr="00000000">
        <w:rPr>
          <w:rtl w:val="0"/>
        </w:rPr>
        <w:t xml:space="preserve">• </w:t>
        <w:tab/>
        <w:t xml:space="preserve">No sample reports</w:t>
      </w:r>
    </w:p>
    <w:p w:rsidR="00000000" w:rsidDel="00000000" w:rsidP="00000000" w:rsidRDefault="00000000" w:rsidRPr="00000000" w14:paraId="0000084D">
      <w:pPr>
        <w:spacing w:after="240" w:before="240" w:lineRule="auto"/>
        <w:rPr/>
      </w:pPr>
      <w:r w:rsidDel="00000000" w:rsidR="00000000" w:rsidRPr="00000000">
        <w:rPr>
          <w:rtl w:val="0"/>
        </w:rPr>
        <w:t xml:space="preserve">• </w:t>
        <w:tab/>
        <w:t xml:space="preserve">No insurance</w:t>
      </w:r>
    </w:p>
    <w:p w:rsidR="00000000" w:rsidDel="00000000" w:rsidP="00000000" w:rsidRDefault="00000000" w:rsidRPr="00000000" w14:paraId="0000084E">
      <w:pPr>
        <w:spacing w:after="240" w:before="240" w:lineRule="auto"/>
        <w:rPr/>
      </w:pPr>
      <w:r w:rsidDel="00000000" w:rsidR="00000000" w:rsidRPr="00000000">
        <w:rPr>
          <w:rtl w:val="0"/>
        </w:rPr>
        <w:t xml:space="preserve">• </w:t>
        <w:tab/>
        <w:t xml:space="preserve">No follow‑up support</w:t>
      </w:r>
    </w:p>
    <w:p w:rsidR="00000000" w:rsidDel="00000000" w:rsidP="00000000" w:rsidRDefault="00000000" w:rsidRPr="00000000" w14:paraId="0000084F">
      <w:pPr>
        <w:spacing w:after="240" w:before="240" w:lineRule="auto"/>
        <w:rPr/>
      </w:pPr>
      <w:r w:rsidDel="00000000" w:rsidR="00000000" w:rsidRPr="00000000">
        <w:rPr>
          <w:rtl w:val="0"/>
        </w:rPr>
      </w:r>
    </w:p>
    <w:p w:rsidR="00000000" w:rsidDel="00000000" w:rsidP="00000000" w:rsidRDefault="00000000" w:rsidRPr="00000000" w14:paraId="00000850">
      <w:pPr>
        <w:spacing w:after="240" w:before="240" w:lineRule="auto"/>
        <w:rPr/>
      </w:pPr>
      <w:r w:rsidDel="00000000" w:rsidR="00000000" w:rsidRPr="00000000">
        <w:rPr>
          <w:rtl w:val="0"/>
        </w:rPr>
      </w:r>
    </w:p>
    <w:p w:rsidR="00000000" w:rsidDel="00000000" w:rsidP="00000000" w:rsidRDefault="00000000" w:rsidRPr="00000000" w14:paraId="00000851">
      <w:pPr>
        <w:spacing w:after="240" w:before="240" w:lineRule="auto"/>
        <w:rPr/>
      </w:pPr>
      <w:r w:rsidDel="00000000" w:rsidR="00000000" w:rsidRPr="00000000">
        <w:rPr>
          <w:rtl w:val="0"/>
        </w:rPr>
      </w:r>
    </w:p>
    <w:p w:rsidR="00000000" w:rsidDel="00000000" w:rsidP="00000000" w:rsidRDefault="00000000" w:rsidRPr="00000000" w14:paraId="00000852">
      <w:pPr>
        <w:spacing w:after="240" w:before="240" w:lineRule="auto"/>
        <w:rPr>
          <w:b w:val="1"/>
          <w:bCs w:val="1"/>
        </w:rPr>
      </w:pPr>
      <w:r w:rsidDel="00000000" w:rsidR="00000000" w:rsidRPr="00000000">
        <w:rPr>
          <w:b w:val="1"/>
          <w:bCs w:val="1"/>
          <w:rtl w:val="0"/>
        </w:rPr>
        <w:t xml:space="preserve">CHAPTER SEVEN — THE INSPECTIONS THAT PROTECT YOU</w:t>
      </w:r>
    </w:p>
    <w:p w:rsidR="00000000" w:rsidDel="00000000" w:rsidP="00000000" w:rsidRDefault="00000000" w:rsidRPr="00000000" w14:paraId="00000853">
      <w:pPr>
        <w:spacing w:after="240" w:before="240" w:lineRule="auto"/>
        <w:rPr>
          <w:b w:val="1"/>
          <w:bCs w:val="1"/>
        </w:rPr>
      </w:pPr>
      <w:r w:rsidDel="00000000" w:rsidR="00000000" w:rsidRPr="00000000">
        <w:rPr>
          <w:b w:val="1"/>
          <w:bCs w:val="1"/>
          <w:rtl w:val="0"/>
        </w:rPr>
        <w:t xml:space="preserve">PurpoA new home is exciting, but excitement should never replace protection. Builders work fast, subcontractors rotate in and out, and dozens of hands touch your home before you ever step inside. Even the best builders miss things. That’s why inspections are not optional—they are your safety net, your leverage, and your documentation. They protect your investment long after the closing day celebration fades.</w:t>
      </w:r>
    </w:p>
    <w:p w:rsidR="00000000" w:rsidDel="00000000" w:rsidP="00000000" w:rsidRDefault="00000000" w:rsidRPr="00000000" w14:paraId="00000854">
      <w:pPr>
        <w:spacing w:after="240" w:before="240" w:lineRule="auto"/>
        <w:rPr>
          <w:b w:val="1"/>
          <w:bCs w:val="1"/>
        </w:rPr>
      </w:pPr>
      <w:r w:rsidDel="00000000" w:rsidR="00000000" w:rsidRPr="00000000">
        <w:rPr>
          <w:b w:val="1"/>
          <w:bCs w:val="1"/>
          <w:rtl w:val="0"/>
        </w:rPr>
        <w:t xml:space="preserve">CHAPTER SEVEN — The Inspections That Safeguard Your Investment</w:t>
      </w:r>
    </w:p>
    <w:p w:rsidR="00000000" w:rsidDel="00000000" w:rsidP="00000000" w:rsidRDefault="00000000" w:rsidRPr="00000000" w14:paraId="00000855">
      <w:pPr>
        <w:spacing w:after="240" w:before="240" w:lineRule="auto"/>
        <w:rPr>
          <w:b w:val="1"/>
          <w:bCs w:val="1"/>
        </w:rPr>
      </w:pPr>
      <w:r w:rsidDel="00000000" w:rsidR="00000000" w:rsidRPr="00000000">
        <w:rPr>
          <w:rtl w:val="0"/>
        </w:rPr>
      </w:r>
    </w:p>
    <w:p w:rsidR="00000000" w:rsidDel="00000000" w:rsidP="00000000" w:rsidRDefault="00000000" w:rsidRPr="00000000" w14:paraId="00000856">
      <w:pPr>
        <w:spacing w:after="240" w:before="240" w:lineRule="auto"/>
        <w:rPr>
          <w:b w:val="1"/>
          <w:bCs w:val="1"/>
        </w:rPr>
      </w:pPr>
      <w:r w:rsidDel="00000000" w:rsidR="00000000" w:rsidRPr="00000000">
        <w:rPr>
          <w:rtl w:val="0"/>
        </w:rPr>
      </w:r>
    </w:p>
    <w:p w:rsidR="00000000" w:rsidDel="00000000" w:rsidP="00000000" w:rsidRDefault="00000000" w:rsidRPr="00000000" w14:paraId="00000857">
      <w:pPr>
        <w:spacing w:after="240" w:before="240" w:lineRule="auto"/>
        <w:rPr>
          <w:b w:val="1"/>
          <w:bCs w:val="1"/>
        </w:rPr>
      </w:pPr>
      <w:r w:rsidDel="00000000" w:rsidR="00000000" w:rsidRPr="00000000">
        <w:rPr>
          <w:b w:val="1"/>
          <w:bCs w:val="1"/>
          <w:rtl w:val="0"/>
        </w:rPr>
        <w:t xml:space="preserve">A new home is exciting, but excitement should never replace protection. Builders work fast, subcontractors rotate in and out, and dozens of hands touch your home before you ever step inside. Even the best builders miss things. That’s why inspections are not optional—they are your safety net, your leverage, and your documentation. They protect your investment long after the closing day celebration fades.</w:t>
      </w:r>
    </w:p>
    <w:p w:rsidR="00000000" w:rsidDel="00000000" w:rsidP="00000000" w:rsidRDefault="00000000" w:rsidRPr="00000000" w14:paraId="00000858">
      <w:pPr>
        <w:spacing w:after="240" w:before="240" w:lineRule="auto"/>
        <w:rPr>
          <w:b w:val="1"/>
          <w:bCs w:val="1"/>
        </w:rPr>
      </w:pPr>
      <w:r w:rsidDel="00000000" w:rsidR="00000000" w:rsidRPr="00000000">
        <w:rPr>
          <w:b w:val="1"/>
          <w:bCs w:val="1"/>
          <w:rtl w:val="0"/>
        </w:rPr>
        <w:t xml:space="preserve">Most buyers assume new construction doesn’t need inspections. They trust the builder, the county, or the warranty. But here’s the truth: code minimum is not quality, and county inspectors are checking for safety—not craftsmanship. Your inspector is the only professional in the process who works solely for you.</w:t>
      </w:r>
    </w:p>
    <w:p w:rsidR="00000000" w:rsidDel="00000000" w:rsidP="00000000" w:rsidRDefault="00000000" w:rsidRPr="00000000" w14:paraId="00000859">
      <w:pPr>
        <w:spacing w:after="240" w:before="240" w:lineRule="auto"/>
        <w:rPr>
          <w:b w:val="1"/>
          <w:bCs w:val="1"/>
        </w:rPr>
      </w:pPr>
      <w:r w:rsidDel="00000000" w:rsidR="00000000" w:rsidRPr="00000000">
        <w:rPr>
          <w:b w:val="1"/>
          <w:bCs w:val="1"/>
          <w:rtl w:val="0"/>
        </w:rPr>
        <w:t xml:space="preserve">This chapter gives you the clarity, confidence, and language you need to navigate every inspection with authority.</w:t>
      </w:r>
    </w:p>
    <w:p w:rsidR="00000000" w:rsidDel="00000000" w:rsidP="00000000" w:rsidRDefault="00000000" w:rsidRPr="00000000" w14:paraId="0000085A">
      <w:pPr>
        <w:spacing w:after="240" w:before="240" w:lineRule="auto"/>
        <w:rPr>
          <w:b w:val="1"/>
          <w:bCs w:val="1"/>
        </w:rPr>
      </w:pPr>
      <w:r w:rsidDel="00000000" w:rsidR="00000000" w:rsidRPr="00000000">
        <w:rPr>
          <w:rtl w:val="0"/>
        </w:rPr>
      </w:r>
    </w:p>
    <w:p w:rsidR="00000000" w:rsidDel="00000000" w:rsidP="00000000" w:rsidRDefault="00000000" w:rsidRPr="00000000" w14:paraId="0000085B">
      <w:pPr>
        <w:spacing w:after="240" w:before="240" w:lineRule="auto"/>
        <w:rPr>
          <w:b w:val="1"/>
          <w:bCs w:val="1"/>
        </w:rPr>
      </w:pPr>
      <w:r w:rsidDel="00000000" w:rsidR="00000000" w:rsidRPr="00000000">
        <w:rPr>
          <w:b w:val="1"/>
          <w:bCs w:val="1"/>
          <w:rtl w:val="0"/>
        </w:rPr>
        <w:t xml:space="preserve">The Three Inspections Every Georgia Buyer Needs</w:t>
      </w:r>
    </w:p>
    <w:p w:rsidR="00000000" w:rsidDel="00000000" w:rsidP="00000000" w:rsidRDefault="00000000" w:rsidRPr="00000000" w14:paraId="0000085C">
      <w:pPr>
        <w:spacing w:after="240" w:before="240" w:lineRule="auto"/>
        <w:rPr>
          <w:b w:val="1"/>
          <w:bCs w:val="1"/>
        </w:rPr>
      </w:pPr>
      <w:r w:rsidDel="00000000" w:rsidR="00000000" w:rsidRPr="00000000">
        <w:rPr>
          <w:b w:val="1"/>
          <w:bCs w:val="1"/>
          <w:rtl w:val="0"/>
        </w:rPr>
        <w:t xml:space="preserve">1. The Pre‑Drywall Inspection</w:t>
      </w:r>
    </w:p>
    <w:p w:rsidR="00000000" w:rsidDel="00000000" w:rsidP="00000000" w:rsidRDefault="00000000" w:rsidRPr="00000000" w14:paraId="0000085D">
      <w:pPr>
        <w:spacing w:after="240" w:before="240" w:lineRule="auto"/>
        <w:rPr>
          <w:b w:val="1"/>
          <w:bCs w:val="1"/>
        </w:rPr>
      </w:pPr>
      <w:r w:rsidDel="00000000" w:rsidR="00000000" w:rsidRPr="00000000">
        <w:rPr>
          <w:b w:val="1"/>
          <w:bCs w:val="1"/>
          <w:rtl w:val="0"/>
        </w:rPr>
        <w:t xml:space="preserve">This is the most important inspection of the entire build. It happens before insulation and drywall go up—when the bones of your home are still visible. Once the walls close, everything behind them becomes expensive to fix and nearly impossible to verify.</w:t>
      </w:r>
    </w:p>
    <w:p w:rsidR="00000000" w:rsidDel="00000000" w:rsidP="00000000" w:rsidRDefault="00000000" w:rsidRPr="00000000" w14:paraId="0000085E">
      <w:pPr>
        <w:spacing w:after="240" w:before="240" w:lineRule="auto"/>
        <w:rPr>
          <w:b w:val="1"/>
          <w:bCs w:val="1"/>
        </w:rPr>
      </w:pPr>
      <w:r w:rsidDel="00000000" w:rsidR="00000000" w:rsidRPr="00000000">
        <w:rPr>
          <w:b w:val="1"/>
          <w:bCs w:val="1"/>
          <w:rtl w:val="0"/>
        </w:rPr>
        <w:t xml:space="preserve">Your inspector evaluates framing, plumbing lines, electrical rough‑in, HVAC ductwork, window and door installation, and structural elements. These are not cosmetic issues—they are long‑term performance and safety concerns. A strong pre‑drywall inspection protects you from future leaks, electrical problems, and structural issues that could cost thousands later.</w:t>
      </w:r>
    </w:p>
    <w:p w:rsidR="00000000" w:rsidDel="00000000" w:rsidP="00000000" w:rsidRDefault="00000000" w:rsidRPr="00000000" w14:paraId="0000085F">
      <w:pPr>
        <w:spacing w:after="240" w:before="240" w:lineRule="auto"/>
        <w:rPr>
          <w:b w:val="1"/>
          <w:bCs w:val="1"/>
        </w:rPr>
      </w:pPr>
      <w:r w:rsidDel="00000000" w:rsidR="00000000" w:rsidRPr="00000000">
        <w:rPr>
          <w:rtl w:val="0"/>
        </w:rPr>
      </w:r>
    </w:p>
    <w:p w:rsidR="00000000" w:rsidDel="00000000" w:rsidP="00000000" w:rsidRDefault="00000000" w:rsidRPr="00000000" w14:paraId="00000860">
      <w:pPr>
        <w:spacing w:after="240" w:before="240" w:lineRule="auto"/>
        <w:rPr>
          <w:b w:val="1"/>
          <w:bCs w:val="1"/>
        </w:rPr>
      </w:pPr>
      <w:r w:rsidDel="00000000" w:rsidR="00000000" w:rsidRPr="00000000">
        <w:rPr>
          <w:b w:val="1"/>
          <w:bCs w:val="1"/>
          <w:rtl w:val="0"/>
        </w:rPr>
        <w:t xml:space="preserve">2. The Pre‑Closing (Final) Inspection</w:t>
      </w:r>
    </w:p>
    <w:p w:rsidR="00000000" w:rsidDel="00000000" w:rsidP="00000000" w:rsidRDefault="00000000" w:rsidRPr="00000000" w14:paraId="00000861">
      <w:pPr>
        <w:spacing w:after="240" w:before="240" w:lineRule="auto"/>
        <w:rPr>
          <w:b w:val="1"/>
          <w:bCs w:val="1"/>
        </w:rPr>
      </w:pPr>
      <w:r w:rsidDel="00000000" w:rsidR="00000000" w:rsidRPr="00000000">
        <w:rPr>
          <w:b w:val="1"/>
          <w:bCs w:val="1"/>
          <w:rtl w:val="0"/>
        </w:rPr>
        <w:t xml:space="preserve">This inspection happens when the home is nearly complete—usually 3–7 days before closing. It focuses on the systems, finishes, and functionality you will live with every day.</w:t>
      </w:r>
    </w:p>
    <w:p w:rsidR="00000000" w:rsidDel="00000000" w:rsidP="00000000" w:rsidRDefault="00000000" w:rsidRPr="00000000" w14:paraId="00000862">
      <w:pPr>
        <w:spacing w:after="240" w:before="240" w:lineRule="auto"/>
        <w:rPr>
          <w:b w:val="1"/>
          <w:bCs w:val="1"/>
        </w:rPr>
      </w:pPr>
      <w:r w:rsidDel="00000000" w:rsidR="00000000" w:rsidRPr="00000000">
        <w:rPr>
          <w:b w:val="1"/>
          <w:bCs w:val="1"/>
          <w:rtl w:val="0"/>
        </w:rPr>
        <w:t xml:space="preserve">Your inspector checks appliances, outlets, plumbing fixtures, cabinets, flooring, doors, windows, locks, exterior grading, and attic insulation. This is your last chance to catch defects before ownership transfers.</w:t>
      </w:r>
    </w:p>
    <w:p w:rsidR="00000000" w:rsidDel="00000000" w:rsidP="00000000" w:rsidRDefault="00000000" w:rsidRPr="00000000" w14:paraId="00000863">
      <w:pPr>
        <w:spacing w:after="240" w:before="240" w:lineRule="auto"/>
        <w:rPr>
          <w:b w:val="1"/>
          <w:bCs w:val="1"/>
        </w:rPr>
      </w:pPr>
      <w:r w:rsidDel="00000000" w:rsidR="00000000" w:rsidRPr="00000000">
        <w:rPr>
          <w:rtl w:val="0"/>
        </w:rPr>
      </w:r>
    </w:p>
    <w:p w:rsidR="00000000" w:rsidDel="00000000" w:rsidP="00000000" w:rsidRDefault="00000000" w:rsidRPr="00000000" w14:paraId="00000864">
      <w:pPr>
        <w:spacing w:after="240" w:before="240" w:lineRule="auto"/>
        <w:rPr>
          <w:b w:val="1"/>
          <w:bCs w:val="1"/>
        </w:rPr>
      </w:pPr>
      <w:r w:rsidDel="00000000" w:rsidR="00000000" w:rsidRPr="00000000">
        <w:rPr>
          <w:b w:val="1"/>
          <w:bCs w:val="1"/>
          <w:rtl w:val="0"/>
        </w:rPr>
        <w:t xml:space="preserve">3. The 11‑Month Warranty Inspection</w:t>
      </w:r>
    </w:p>
    <w:p w:rsidR="00000000" w:rsidDel="00000000" w:rsidP="00000000" w:rsidRDefault="00000000" w:rsidRPr="00000000" w14:paraId="00000865">
      <w:pPr>
        <w:spacing w:after="240" w:before="240" w:lineRule="auto"/>
        <w:rPr>
          <w:b w:val="1"/>
          <w:bCs w:val="1"/>
        </w:rPr>
      </w:pPr>
      <w:r w:rsidDel="00000000" w:rsidR="00000000" w:rsidRPr="00000000">
        <w:rPr>
          <w:b w:val="1"/>
          <w:bCs w:val="1"/>
          <w:rtl w:val="0"/>
        </w:rPr>
        <w:t xml:space="preserve">Around month 11, your home has settled, systems have been used, and seasonal changes have revealed issues that weren’t visible at closing. This inspection ensures warranty‑covered items are documented before the builder’s one‑year obligation ends.</w:t>
      </w:r>
    </w:p>
    <w:p w:rsidR="00000000" w:rsidDel="00000000" w:rsidP="00000000" w:rsidRDefault="00000000" w:rsidRPr="00000000" w14:paraId="00000866">
      <w:pPr>
        <w:spacing w:after="240" w:before="240" w:lineRule="auto"/>
        <w:rPr>
          <w:b w:val="1"/>
          <w:bCs w:val="1"/>
        </w:rPr>
      </w:pPr>
      <w:r w:rsidDel="00000000" w:rsidR="00000000" w:rsidRPr="00000000">
        <w:rPr>
          <w:rtl w:val="0"/>
        </w:rPr>
      </w:r>
    </w:p>
    <w:p w:rsidR="00000000" w:rsidDel="00000000" w:rsidP="00000000" w:rsidRDefault="00000000" w:rsidRPr="00000000" w14:paraId="00000867">
      <w:pPr>
        <w:spacing w:after="240" w:before="240" w:lineRule="auto"/>
        <w:rPr>
          <w:b w:val="1"/>
          <w:bCs w:val="1"/>
        </w:rPr>
      </w:pPr>
      <w:r w:rsidDel="00000000" w:rsidR="00000000" w:rsidRPr="00000000">
        <w:rPr>
          <w:b w:val="1"/>
          <w:bCs w:val="1"/>
          <w:rtl w:val="0"/>
        </w:rPr>
        <w:t xml:space="preserve">What Builder and County Inspections Cover—and What They Don’t</w:t>
      </w:r>
    </w:p>
    <w:p w:rsidR="00000000" w:rsidDel="00000000" w:rsidP="00000000" w:rsidRDefault="00000000" w:rsidRPr="00000000" w14:paraId="00000868">
      <w:pPr>
        <w:spacing w:after="240" w:before="240" w:lineRule="auto"/>
        <w:rPr>
          <w:b w:val="1"/>
          <w:bCs w:val="1"/>
        </w:rPr>
      </w:pPr>
      <w:r w:rsidDel="00000000" w:rsidR="00000000" w:rsidRPr="00000000">
        <w:rPr>
          <w:b w:val="1"/>
          <w:bCs w:val="1"/>
          <w:rtl w:val="0"/>
        </w:rPr>
        <w:t xml:space="preserve">Builder and county inspections play an important role in the construction process, but their purpose is different from an independent inspection. Builder teams focus on meeting code requirements and ensuring the home is ready for the next phase of construction. County inspectors verify safety and compliance with local building standards.</w:t>
      </w:r>
    </w:p>
    <w:p w:rsidR="00000000" w:rsidDel="00000000" w:rsidP="00000000" w:rsidRDefault="00000000" w:rsidRPr="00000000" w14:paraId="00000869">
      <w:pPr>
        <w:spacing w:after="240" w:before="240" w:lineRule="auto"/>
        <w:rPr>
          <w:b w:val="1"/>
          <w:bCs w:val="1"/>
        </w:rPr>
      </w:pPr>
      <w:r w:rsidDel="00000000" w:rsidR="00000000" w:rsidRPr="00000000">
        <w:rPr>
          <w:b w:val="1"/>
          <w:bCs w:val="1"/>
          <w:rtl w:val="0"/>
        </w:rPr>
        <w:t xml:space="preserve">In my experience working directly with new‑home builders, most are genuinely committed to delivering a home that meets code and leaves the buyer satisfied with their purchase. They want the home to pass inspections, they want the buyer to feel confident, and they want the final product to reflect well on their brand.</w:t>
      </w:r>
    </w:p>
    <w:p w:rsidR="00000000" w:rsidDel="00000000" w:rsidP="00000000" w:rsidRDefault="00000000" w:rsidRPr="00000000" w14:paraId="0000086A">
      <w:pPr>
        <w:spacing w:after="240" w:before="240" w:lineRule="auto"/>
        <w:rPr>
          <w:b w:val="1"/>
          <w:bCs w:val="1"/>
        </w:rPr>
      </w:pPr>
      <w:r w:rsidDel="00000000" w:rsidR="00000000" w:rsidRPr="00000000">
        <w:rPr>
          <w:b w:val="1"/>
          <w:bCs w:val="1"/>
          <w:rtl w:val="0"/>
        </w:rPr>
        <w:t xml:space="preserve">What these inspections typically don’t address are the finer details that matter to you as the future homeowner—things like craftsmanship, installation quality, or cosmetic issues that may affect how the home functions or feels once you move in. They also aren’t designed to provide the kind of comprehensive, photo‑rich documentation that helps you track and resolve items before closing or during your warranty period.</w:t>
      </w:r>
    </w:p>
    <w:p w:rsidR="00000000" w:rsidDel="00000000" w:rsidP="00000000" w:rsidRDefault="00000000" w:rsidRPr="00000000" w14:paraId="0000086B">
      <w:pPr>
        <w:spacing w:after="240" w:before="240" w:lineRule="auto"/>
        <w:rPr>
          <w:b w:val="1"/>
          <w:bCs w:val="1"/>
        </w:rPr>
      </w:pPr>
      <w:r w:rsidDel="00000000" w:rsidR="00000000" w:rsidRPr="00000000">
        <w:rPr>
          <w:b w:val="1"/>
          <w:bCs w:val="1"/>
          <w:rtl w:val="0"/>
        </w:rPr>
        <w:t xml:space="preserve">Independent inspectors spend significantly more time in the home and evaluate it from the perspective of long‑term performance, livability, and buyer protection. Their role complements the builder’s process by giving you a deeper, more personalized understanding of the home you’re purchasing.</w:t>
      </w:r>
    </w:p>
    <w:p w:rsidR="00000000" w:rsidDel="00000000" w:rsidP="00000000" w:rsidRDefault="00000000" w:rsidRPr="00000000" w14:paraId="0000086C">
      <w:pPr>
        <w:spacing w:after="240" w:before="240" w:lineRule="auto"/>
        <w:rPr>
          <w:b w:val="1"/>
          <w:bCs w:val="1"/>
        </w:rPr>
      </w:pPr>
      <w:r w:rsidDel="00000000" w:rsidR="00000000" w:rsidRPr="00000000">
        <w:rPr>
          <w:rtl w:val="0"/>
        </w:rPr>
      </w:r>
    </w:p>
    <w:p w:rsidR="00000000" w:rsidDel="00000000" w:rsidP="00000000" w:rsidRDefault="00000000" w:rsidRPr="00000000" w14:paraId="0000086D">
      <w:pPr>
        <w:spacing w:after="240" w:before="240" w:lineRule="auto"/>
        <w:rPr>
          <w:b w:val="1"/>
          <w:bCs w:val="1"/>
        </w:rPr>
      </w:pPr>
      <w:r w:rsidDel="00000000" w:rsidR="00000000" w:rsidRPr="00000000">
        <w:rPr>
          <w:b w:val="1"/>
          <w:bCs w:val="1"/>
          <w:rtl w:val="0"/>
        </w:rPr>
        <w:t xml:space="preserve">How Inspection Reports Move Through the Process</w:t>
      </w:r>
    </w:p>
    <w:p w:rsidR="00000000" w:rsidDel="00000000" w:rsidP="00000000" w:rsidRDefault="00000000" w:rsidRPr="00000000" w14:paraId="0000086E">
      <w:pPr>
        <w:spacing w:after="240" w:before="240" w:lineRule="auto"/>
        <w:rPr>
          <w:b w:val="1"/>
          <w:bCs w:val="1"/>
        </w:rPr>
      </w:pPr>
      <w:r w:rsidDel="00000000" w:rsidR="00000000" w:rsidRPr="00000000">
        <w:rPr>
          <w:b w:val="1"/>
          <w:bCs w:val="1"/>
          <w:rtl w:val="0"/>
        </w:rPr>
        <w:t xml:space="preserve">Once the inspection is complete, the inspector typically provides the full report to the buyer within 24–48 hours. This document becomes the roadmap for the next steps. When I represent buyers, I review the report with them first so they understand what was found and why it matters. After that, I email the complete report to the builder’s representative, who then shares it with the construction team for review.</w:t>
      </w:r>
    </w:p>
    <w:p w:rsidR="00000000" w:rsidDel="00000000" w:rsidP="00000000" w:rsidRDefault="00000000" w:rsidRPr="00000000" w14:paraId="0000086F">
      <w:pPr>
        <w:spacing w:after="240" w:before="240" w:lineRule="auto"/>
        <w:rPr>
          <w:b w:val="1"/>
          <w:bCs w:val="1"/>
        </w:rPr>
      </w:pPr>
      <w:r w:rsidDel="00000000" w:rsidR="00000000" w:rsidRPr="00000000">
        <w:rPr>
          <w:b w:val="1"/>
          <w:bCs w:val="1"/>
          <w:rtl w:val="0"/>
        </w:rPr>
        <w:t xml:space="preserve">In my experience, most new‑home builders take this step seriously. They go through the report, determine which items need to be addressed, and begin coordinating repairs. By the time we arrive at the final walkthrough, the builder usually has a copy of the inspection report in hand and is prepared to walk through each item with the buyer and the buyer’s agent. Many issues have already been resolved by this point, and any remaining items are clearly identified and scheduled for completion prior to closing. This collaborative approach helps ensure the home is delivered according to expectations and gives buyers confidence that their concerns have been taken seriously.</w:t>
      </w:r>
    </w:p>
    <w:p w:rsidR="00000000" w:rsidDel="00000000" w:rsidP="00000000" w:rsidRDefault="00000000" w:rsidRPr="00000000" w14:paraId="00000870">
      <w:pPr>
        <w:spacing w:after="240" w:before="240" w:lineRule="auto"/>
        <w:rPr>
          <w:b w:val="1"/>
          <w:bCs w:val="1"/>
        </w:rPr>
      </w:pPr>
      <w:r w:rsidDel="00000000" w:rsidR="00000000" w:rsidRPr="00000000">
        <w:rPr>
          <w:rtl w:val="0"/>
        </w:rPr>
      </w:r>
    </w:p>
    <w:p w:rsidR="00000000" w:rsidDel="00000000" w:rsidP="00000000" w:rsidRDefault="00000000" w:rsidRPr="00000000" w14:paraId="00000871">
      <w:pPr>
        <w:spacing w:after="240" w:before="240" w:lineRule="auto"/>
        <w:rPr>
          <w:b w:val="1"/>
          <w:bCs w:val="1"/>
        </w:rPr>
      </w:pPr>
      <w:r w:rsidDel="00000000" w:rsidR="00000000" w:rsidRPr="00000000">
        <w:rPr>
          <w:b w:val="1"/>
          <w:bCs w:val="1"/>
          <w:rtl w:val="0"/>
        </w:rPr>
        <w:t xml:space="preserve">What to Expect During Each Inspection</w:t>
      </w:r>
    </w:p>
    <w:p w:rsidR="00000000" w:rsidDel="00000000" w:rsidP="00000000" w:rsidRDefault="00000000" w:rsidRPr="00000000" w14:paraId="00000872">
      <w:pPr>
        <w:spacing w:after="240" w:before="240" w:lineRule="auto"/>
        <w:rPr>
          <w:b w:val="1"/>
          <w:bCs w:val="1"/>
        </w:rPr>
      </w:pPr>
      <w:r w:rsidDel="00000000" w:rsidR="00000000" w:rsidRPr="00000000">
        <w:rPr>
          <w:b w:val="1"/>
          <w:bCs w:val="1"/>
          <w:rtl w:val="0"/>
        </w:rPr>
        <w:t xml:space="preserve">Inspections typically take 2–4 hours. You should attend if possible. This is your chance to learn how your home works. Expect clear explanations, 100+ photos, and a detailed report within 24 hours. Builders may push back on certain items, but staying calm, factual, and organized keeps the process moving.</w:t>
      </w:r>
    </w:p>
    <w:p w:rsidR="00000000" w:rsidDel="00000000" w:rsidP="00000000" w:rsidRDefault="00000000" w:rsidRPr="00000000" w14:paraId="00000873">
      <w:pPr>
        <w:spacing w:after="240" w:before="240" w:lineRule="auto"/>
        <w:rPr>
          <w:b w:val="1"/>
          <w:bCs w:val="1"/>
        </w:rPr>
      </w:pPr>
      <w:r w:rsidDel="00000000" w:rsidR="00000000" w:rsidRPr="00000000">
        <w:rPr>
          <w:rtl w:val="0"/>
        </w:rPr>
      </w:r>
    </w:p>
    <w:p w:rsidR="00000000" w:rsidDel="00000000" w:rsidP="00000000" w:rsidRDefault="00000000" w:rsidRPr="00000000" w14:paraId="00000874">
      <w:pPr>
        <w:spacing w:after="240" w:before="240" w:lineRule="auto"/>
        <w:rPr>
          <w:b w:val="1"/>
          <w:bCs w:val="1"/>
        </w:rPr>
      </w:pPr>
      <w:r w:rsidDel="00000000" w:rsidR="00000000" w:rsidRPr="00000000">
        <w:rPr>
          <w:b w:val="1"/>
          <w:bCs w:val="1"/>
          <w:rtl w:val="0"/>
        </w:rPr>
        <w:t xml:space="preserve">How to Communicate Findings to the Builder</w:t>
      </w:r>
    </w:p>
    <w:p w:rsidR="00000000" w:rsidDel="00000000" w:rsidP="00000000" w:rsidRDefault="00000000" w:rsidRPr="00000000" w14:paraId="00000875">
      <w:pPr>
        <w:spacing w:after="240" w:before="240" w:lineRule="auto"/>
        <w:rPr>
          <w:b w:val="1"/>
          <w:bCs w:val="1"/>
        </w:rPr>
      </w:pPr>
      <w:r w:rsidDel="00000000" w:rsidR="00000000" w:rsidRPr="00000000">
        <w:rPr>
          <w:b w:val="1"/>
          <w:bCs w:val="1"/>
          <w:rtl w:val="0"/>
        </w:rPr>
        <w:t xml:space="preserve">Your tone matters. You want to be professional, organized, and confident. Attach the inspection report, group issues by category, request written confirmation, and ask for repair timelines. Keeping everything in writing protects you and keeps the process clear for everyone involved.</w:t>
      </w:r>
    </w:p>
    <w:p w:rsidR="00000000" w:rsidDel="00000000" w:rsidP="00000000" w:rsidRDefault="00000000" w:rsidRPr="00000000" w14:paraId="00000876">
      <w:pPr>
        <w:spacing w:after="240" w:before="240" w:lineRule="auto"/>
        <w:rPr>
          <w:b w:val="1"/>
          <w:bCs w:val="1"/>
        </w:rPr>
      </w:pPr>
      <w:r w:rsidDel="00000000" w:rsidR="00000000" w:rsidRPr="00000000">
        <w:rPr>
          <w:rtl w:val="0"/>
        </w:rPr>
      </w:r>
    </w:p>
    <w:p w:rsidR="00000000" w:rsidDel="00000000" w:rsidP="00000000" w:rsidRDefault="00000000" w:rsidRPr="00000000" w14:paraId="00000877">
      <w:pPr>
        <w:spacing w:after="240" w:before="240" w:lineRule="auto"/>
        <w:rPr>
          <w:b w:val="1"/>
          <w:bCs w:val="1"/>
        </w:rPr>
      </w:pPr>
      <w:r w:rsidDel="00000000" w:rsidR="00000000" w:rsidRPr="00000000">
        <w:rPr>
          <w:rtl w:val="0"/>
        </w:rPr>
      </w:r>
    </w:p>
    <w:p w:rsidR="00000000" w:rsidDel="00000000" w:rsidP="00000000" w:rsidRDefault="00000000" w:rsidRPr="00000000" w14:paraId="00000878">
      <w:pPr>
        <w:spacing w:after="240" w:before="240" w:lineRule="auto"/>
        <w:rPr>
          <w:b w:val="1"/>
          <w:bCs w:val="1"/>
        </w:rPr>
      </w:pPr>
      <w:r w:rsidDel="00000000" w:rsidR="00000000" w:rsidRPr="00000000">
        <w:rPr>
          <w:rtl w:val="0"/>
        </w:rPr>
      </w:r>
    </w:p>
    <w:p w:rsidR="00000000" w:rsidDel="00000000" w:rsidP="00000000" w:rsidRDefault="00000000" w:rsidRPr="00000000" w14:paraId="00000879">
      <w:pPr>
        <w:spacing w:after="240" w:before="240" w:lineRule="auto"/>
        <w:rPr>
          <w:b w:val="1"/>
          <w:bCs w:val="1"/>
        </w:rPr>
      </w:pPr>
      <w:r w:rsidDel="00000000" w:rsidR="00000000" w:rsidRPr="00000000">
        <w:rPr>
          <w:b w:val="1"/>
          <w:bCs w:val="1"/>
          <w:rtl w:val="0"/>
        </w:rPr>
        <w:t xml:space="preserve">.</w:t>
      </w:r>
    </w:p>
    <w:p w:rsidR="00000000" w:rsidDel="00000000" w:rsidP="00000000" w:rsidRDefault="00000000" w:rsidRPr="00000000" w14:paraId="0000087A">
      <w:pPr>
        <w:spacing w:after="240" w:before="240" w:lineRule="auto"/>
        <w:rPr>
          <w:b w:val="1"/>
          <w:bCs w:val="1"/>
        </w:rPr>
      </w:pPr>
      <w:r w:rsidDel="00000000" w:rsidR="00000000" w:rsidRPr="00000000">
        <w:rPr>
          <w:b w:val="1"/>
          <w:bCs w:val="1"/>
          <w:rtl w:val="0"/>
        </w:rPr>
        <w:t xml:space="preserve">1. Why Inspections Matter in New Construction</w:t>
      </w:r>
    </w:p>
    <w:p w:rsidR="00000000" w:rsidDel="00000000" w:rsidP="00000000" w:rsidRDefault="00000000" w:rsidRPr="00000000" w14:paraId="0000087B">
      <w:pPr>
        <w:spacing w:after="240" w:before="240" w:lineRule="auto"/>
        <w:rPr/>
      </w:pPr>
      <w:r w:rsidDel="00000000" w:rsidR="00000000" w:rsidRPr="00000000">
        <w:rPr>
          <w:rtl w:val="0"/>
        </w:rPr>
        <w:t xml:space="preserve">Even brand‑new homes can have:</w:t>
      </w:r>
    </w:p>
    <w:p w:rsidR="00000000" w:rsidDel="00000000" w:rsidP="00000000" w:rsidRDefault="00000000" w:rsidRPr="00000000" w14:paraId="0000087C">
      <w:pPr>
        <w:numPr>
          <w:ilvl w:val="0"/>
          <w:numId w:val="9"/>
        </w:numPr>
        <w:spacing w:after="0" w:afterAutospacing="0" w:before="240" w:lineRule="auto"/>
        <w:ind w:left="720" w:hanging="360"/>
      </w:pPr>
      <w:r w:rsidDel="00000000" w:rsidR="00000000" w:rsidRPr="00000000">
        <w:rPr>
          <w:rtl w:val="0"/>
        </w:rPr>
        <w:t xml:space="preserve">Structural issues</w:t>
      </w:r>
    </w:p>
    <w:p w:rsidR="00000000" w:rsidDel="00000000" w:rsidP="00000000" w:rsidRDefault="00000000" w:rsidRPr="00000000" w14:paraId="0000087D">
      <w:pPr>
        <w:numPr>
          <w:ilvl w:val="0"/>
          <w:numId w:val="9"/>
        </w:numPr>
        <w:spacing w:after="0" w:afterAutospacing="0" w:before="0" w:beforeAutospacing="0" w:lineRule="auto"/>
        <w:ind w:left="720" w:hanging="360"/>
      </w:pPr>
      <w:r w:rsidDel="00000000" w:rsidR="00000000" w:rsidRPr="00000000">
        <w:rPr>
          <w:rtl w:val="0"/>
        </w:rPr>
        <w:t xml:space="preserve">Improper installations</w:t>
      </w:r>
    </w:p>
    <w:p w:rsidR="00000000" w:rsidDel="00000000" w:rsidP="00000000" w:rsidRDefault="00000000" w:rsidRPr="00000000" w14:paraId="0000087E">
      <w:pPr>
        <w:numPr>
          <w:ilvl w:val="0"/>
          <w:numId w:val="9"/>
        </w:numPr>
        <w:spacing w:after="0" w:afterAutospacing="0" w:before="0" w:beforeAutospacing="0" w:lineRule="auto"/>
        <w:ind w:left="720" w:hanging="360"/>
      </w:pPr>
      <w:r w:rsidDel="00000000" w:rsidR="00000000" w:rsidRPr="00000000">
        <w:rPr>
          <w:rtl w:val="0"/>
        </w:rPr>
        <w:t xml:space="preserve">Missing components</w:t>
      </w:r>
    </w:p>
    <w:p w:rsidR="00000000" w:rsidDel="00000000" w:rsidP="00000000" w:rsidRDefault="00000000" w:rsidRPr="00000000" w14:paraId="0000087F">
      <w:pPr>
        <w:numPr>
          <w:ilvl w:val="0"/>
          <w:numId w:val="9"/>
        </w:numPr>
        <w:spacing w:after="0" w:afterAutospacing="0" w:before="0" w:beforeAutospacing="0" w:lineRule="auto"/>
        <w:ind w:left="720" w:hanging="360"/>
      </w:pPr>
      <w:r w:rsidDel="00000000" w:rsidR="00000000" w:rsidRPr="00000000">
        <w:rPr>
          <w:rtl w:val="0"/>
        </w:rPr>
        <w:t xml:space="preserve">Safety hazards</w:t>
      </w:r>
    </w:p>
    <w:p w:rsidR="00000000" w:rsidDel="00000000" w:rsidP="00000000" w:rsidRDefault="00000000" w:rsidRPr="00000000" w14:paraId="00000880">
      <w:pPr>
        <w:numPr>
          <w:ilvl w:val="0"/>
          <w:numId w:val="9"/>
        </w:numPr>
        <w:spacing w:after="240" w:before="0" w:beforeAutospacing="0" w:lineRule="auto"/>
        <w:ind w:left="720" w:hanging="360"/>
      </w:pPr>
      <w:r w:rsidDel="00000000" w:rsidR="00000000" w:rsidRPr="00000000">
        <w:rPr>
          <w:rtl w:val="0"/>
        </w:rPr>
        <w:t xml:space="preserve">Warranty‑related defects</w:t>
      </w:r>
    </w:p>
    <w:p w:rsidR="00000000" w:rsidDel="00000000" w:rsidP="00000000" w:rsidRDefault="00000000" w:rsidRPr="00000000" w14:paraId="00000881">
      <w:pPr>
        <w:spacing w:after="240" w:before="240" w:lineRule="auto"/>
        <w:rPr/>
      </w:pPr>
      <w:r w:rsidDel="00000000" w:rsidR="00000000" w:rsidRPr="00000000">
        <w:rPr>
          <w:rtl w:val="0"/>
        </w:rPr>
        <w:t xml:space="preserve">Buyers often assume the builder’s internal inspections are enough. They are not. This section grounds the reader in the reality that </w:t>
      </w:r>
      <w:r w:rsidDel="00000000" w:rsidR="00000000" w:rsidRPr="00000000">
        <w:rPr>
          <w:b w:val="1"/>
          <w:bCs w:val="1"/>
          <w:rtl w:val="0"/>
        </w:rPr>
        <w:t xml:space="preserve">independent verification is essential</w:t>
      </w:r>
      <w:r w:rsidDel="00000000" w:rsidR="00000000" w:rsidRPr="00000000">
        <w:rPr>
          <w:rtl w:val="0"/>
        </w:rPr>
        <w:t xml:space="preserve">.</w:t>
      </w:r>
    </w:p>
    <w:p w:rsidR="00000000" w:rsidDel="00000000" w:rsidP="00000000" w:rsidRDefault="00000000" w:rsidRPr="00000000" w14:paraId="00000882">
      <w:pPr>
        <w:spacing w:after="240" w:before="240" w:lineRule="auto"/>
        <w:rPr/>
      </w:pPr>
      <w:r w:rsidDel="00000000" w:rsidR="00000000" w:rsidRPr="00000000">
        <w:rPr>
          <w:b w:val="1"/>
          <w:bCs w:val="1"/>
          <w:rtl w:val="0"/>
        </w:rPr>
        <w:t xml:space="preserve">Tone:</w:t>
      </w:r>
      <w:r w:rsidDel="00000000" w:rsidR="00000000" w:rsidRPr="00000000">
        <w:rPr>
          <w:rtl w:val="0"/>
        </w:rPr>
        <w:t xml:space="preserve"> Empowering, protective, Georgia‑specific.</w:t>
      </w:r>
    </w:p>
    <w:p w:rsidR="00000000" w:rsidDel="00000000" w:rsidP="00000000" w:rsidRDefault="00000000" w:rsidRPr="00000000" w14:paraId="00000883">
      <w:pPr>
        <w:spacing w:after="240" w:before="240" w:lineRule="auto"/>
        <w:rPr>
          <w:b w:val="1"/>
          <w:bCs w:val="1"/>
        </w:rPr>
      </w:pPr>
      <w:r w:rsidDel="00000000" w:rsidR="00000000" w:rsidRPr="00000000">
        <w:rPr>
          <w:b w:val="1"/>
          <w:bCs w:val="1"/>
          <w:rtl w:val="0"/>
        </w:rPr>
        <w:t xml:space="preserve">2. The Three Critical Inspections Every Buyer Should Schedule</w:t>
      </w:r>
    </w:p>
    <w:p w:rsidR="00000000" w:rsidDel="00000000" w:rsidP="00000000" w:rsidRDefault="00000000" w:rsidRPr="00000000" w14:paraId="00000884">
      <w:pPr>
        <w:spacing w:after="240" w:before="240" w:lineRule="auto"/>
        <w:rPr/>
      </w:pPr>
      <w:r w:rsidDel="00000000" w:rsidR="00000000" w:rsidRPr="00000000">
        <w:rPr>
          <w:rtl w:val="0"/>
        </w:rPr>
        <w:t xml:space="preserve">These are the non‑negotiables for Georgia new‑construction buyers.</w:t>
      </w:r>
    </w:p>
    <w:p w:rsidR="00000000" w:rsidDel="00000000" w:rsidP="00000000" w:rsidRDefault="00000000" w:rsidRPr="00000000" w14:paraId="00000885">
      <w:pPr>
        <w:spacing w:after="240" w:before="240" w:lineRule="auto"/>
        <w:rPr>
          <w:b w:val="1"/>
          <w:bCs w:val="1"/>
        </w:rPr>
      </w:pPr>
      <w:r w:rsidDel="00000000" w:rsidR="00000000" w:rsidRPr="00000000">
        <w:rPr>
          <w:b w:val="1"/>
          <w:bCs w:val="1"/>
          <w:rtl w:val="0"/>
        </w:rPr>
        <w:t xml:space="preserve">A. Pre‑Drywall Inspection</w:t>
      </w:r>
    </w:p>
    <w:p w:rsidR="00000000" w:rsidDel="00000000" w:rsidP="00000000" w:rsidRDefault="00000000" w:rsidRPr="00000000" w14:paraId="00000886">
      <w:pPr>
        <w:spacing w:after="240" w:before="240" w:lineRule="auto"/>
        <w:rPr/>
      </w:pPr>
      <w:r w:rsidDel="00000000" w:rsidR="00000000" w:rsidRPr="00000000">
        <w:rPr>
          <w:rtl w:val="0"/>
        </w:rPr>
        <w:t xml:space="preserve">Occurs before insulation and drywall are installed.</w:t>
      </w:r>
    </w:p>
    <w:p w:rsidR="00000000" w:rsidDel="00000000" w:rsidP="00000000" w:rsidRDefault="00000000" w:rsidRPr="00000000" w14:paraId="00000887">
      <w:pPr>
        <w:spacing w:after="240" w:before="240" w:lineRule="auto"/>
        <w:rPr>
          <w:b w:val="1"/>
          <w:bCs w:val="1"/>
        </w:rPr>
      </w:pPr>
      <w:r w:rsidDel="00000000" w:rsidR="00000000" w:rsidRPr="00000000">
        <w:rPr>
          <w:b w:val="1"/>
          <w:bCs w:val="1"/>
          <w:rtl w:val="0"/>
        </w:rPr>
        <w:t xml:space="preserve">What it covers:</w:t>
      </w:r>
    </w:p>
    <w:p w:rsidR="00000000" w:rsidDel="00000000" w:rsidP="00000000" w:rsidRDefault="00000000" w:rsidRPr="00000000" w14:paraId="00000888">
      <w:pPr>
        <w:numPr>
          <w:ilvl w:val="0"/>
          <w:numId w:val="37"/>
        </w:numPr>
        <w:spacing w:after="0" w:afterAutospacing="0" w:before="240" w:lineRule="auto"/>
        <w:ind w:left="720" w:hanging="360"/>
      </w:pPr>
      <w:r w:rsidDel="00000000" w:rsidR="00000000" w:rsidRPr="00000000">
        <w:rPr>
          <w:rtl w:val="0"/>
        </w:rPr>
        <w:t xml:space="preserve">Framing</w:t>
      </w:r>
    </w:p>
    <w:p w:rsidR="00000000" w:rsidDel="00000000" w:rsidP="00000000" w:rsidRDefault="00000000" w:rsidRPr="00000000" w14:paraId="00000889">
      <w:pPr>
        <w:numPr>
          <w:ilvl w:val="0"/>
          <w:numId w:val="37"/>
        </w:numPr>
        <w:spacing w:after="0" w:afterAutospacing="0" w:before="0" w:beforeAutospacing="0" w:lineRule="auto"/>
        <w:ind w:left="720" w:hanging="360"/>
      </w:pPr>
      <w:r w:rsidDel="00000000" w:rsidR="00000000" w:rsidRPr="00000000">
        <w:rPr>
          <w:rtl w:val="0"/>
        </w:rPr>
        <w:t xml:space="preserve">Plumbing lines</w:t>
      </w:r>
    </w:p>
    <w:p w:rsidR="00000000" w:rsidDel="00000000" w:rsidP="00000000" w:rsidRDefault="00000000" w:rsidRPr="00000000" w14:paraId="0000088A">
      <w:pPr>
        <w:numPr>
          <w:ilvl w:val="0"/>
          <w:numId w:val="37"/>
        </w:numPr>
        <w:spacing w:after="0" w:afterAutospacing="0" w:before="0" w:beforeAutospacing="0" w:lineRule="auto"/>
        <w:ind w:left="720" w:hanging="360"/>
      </w:pPr>
      <w:r w:rsidDel="00000000" w:rsidR="00000000" w:rsidRPr="00000000">
        <w:rPr>
          <w:rtl w:val="0"/>
        </w:rPr>
        <w:t xml:space="preserve">Electrical rough‑in</w:t>
      </w:r>
    </w:p>
    <w:p w:rsidR="00000000" w:rsidDel="00000000" w:rsidP="00000000" w:rsidRDefault="00000000" w:rsidRPr="00000000" w14:paraId="0000088B">
      <w:pPr>
        <w:numPr>
          <w:ilvl w:val="0"/>
          <w:numId w:val="37"/>
        </w:numPr>
        <w:spacing w:after="0" w:afterAutospacing="0" w:before="0" w:beforeAutospacing="0" w:lineRule="auto"/>
        <w:ind w:left="720" w:hanging="360"/>
      </w:pPr>
      <w:r w:rsidDel="00000000" w:rsidR="00000000" w:rsidRPr="00000000">
        <w:rPr>
          <w:rtl w:val="0"/>
        </w:rPr>
        <w:t xml:space="preserve">HVAC ductwork</w:t>
      </w:r>
    </w:p>
    <w:p w:rsidR="00000000" w:rsidDel="00000000" w:rsidP="00000000" w:rsidRDefault="00000000" w:rsidRPr="00000000" w14:paraId="0000088C">
      <w:pPr>
        <w:numPr>
          <w:ilvl w:val="0"/>
          <w:numId w:val="37"/>
        </w:numPr>
        <w:spacing w:after="0" w:afterAutospacing="0" w:before="0" w:beforeAutospacing="0" w:lineRule="auto"/>
        <w:ind w:left="720" w:hanging="360"/>
      </w:pPr>
      <w:r w:rsidDel="00000000" w:rsidR="00000000" w:rsidRPr="00000000">
        <w:rPr>
          <w:rtl w:val="0"/>
        </w:rPr>
        <w:t xml:space="preserve">Window and door installation</w:t>
      </w:r>
    </w:p>
    <w:p w:rsidR="00000000" w:rsidDel="00000000" w:rsidP="00000000" w:rsidRDefault="00000000" w:rsidRPr="00000000" w14:paraId="0000088D">
      <w:pPr>
        <w:numPr>
          <w:ilvl w:val="0"/>
          <w:numId w:val="37"/>
        </w:numPr>
        <w:spacing w:after="240" w:before="0" w:beforeAutospacing="0" w:lineRule="auto"/>
        <w:ind w:left="720" w:hanging="360"/>
      </w:pPr>
      <w:r w:rsidDel="00000000" w:rsidR="00000000" w:rsidRPr="00000000">
        <w:rPr>
          <w:rtl w:val="0"/>
        </w:rPr>
        <w:t xml:space="preserve">Foundation and structural elements</w:t>
      </w:r>
    </w:p>
    <w:p w:rsidR="00000000" w:rsidDel="00000000" w:rsidP="00000000" w:rsidRDefault="00000000" w:rsidRPr="00000000" w14:paraId="0000088E">
      <w:pPr>
        <w:spacing w:after="240" w:before="240" w:lineRule="auto"/>
        <w:rPr/>
      </w:pPr>
      <w:r w:rsidDel="00000000" w:rsidR="00000000" w:rsidRPr="00000000">
        <w:rPr>
          <w:b w:val="1"/>
          <w:bCs w:val="1"/>
          <w:rtl w:val="0"/>
        </w:rPr>
        <w:t xml:space="preserve">Why it matters:</w:t>
        <w:br w:type="textWrapping"/>
      </w:r>
      <w:r w:rsidDel="00000000" w:rsidR="00000000" w:rsidRPr="00000000">
        <w:rPr>
          <w:rtl w:val="0"/>
        </w:rPr>
        <w:t xml:space="preserve"> This is the only time buyers can see the bones of the home. Mistakes hidden behind drywall become expensive later.</w:t>
      </w:r>
    </w:p>
    <w:p w:rsidR="00000000" w:rsidDel="00000000" w:rsidP="00000000" w:rsidRDefault="00000000" w:rsidRPr="00000000" w14:paraId="0000088F">
      <w:pPr>
        <w:spacing w:after="240" w:before="240" w:lineRule="auto"/>
        <w:rPr>
          <w:b w:val="1"/>
          <w:bCs w:val="1"/>
        </w:rPr>
      </w:pPr>
      <w:r w:rsidDel="00000000" w:rsidR="00000000" w:rsidRPr="00000000">
        <w:rPr>
          <w:b w:val="1"/>
          <w:bCs w:val="1"/>
          <w:rtl w:val="0"/>
        </w:rPr>
        <w:t xml:space="preserve">B. Pre‑Closing Inspection (Final Inspection)</w:t>
      </w:r>
    </w:p>
    <w:p w:rsidR="00000000" w:rsidDel="00000000" w:rsidP="00000000" w:rsidRDefault="00000000" w:rsidRPr="00000000" w14:paraId="00000890">
      <w:pPr>
        <w:spacing w:after="240" w:before="240" w:lineRule="auto"/>
        <w:rPr/>
      </w:pPr>
      <w:r w:rsidDel="00000000" w:rsidR="00000000" w:rsidRPr="00000000">
        <w:rPr>
          <w:rtl w:val="0"/>
        </w:rPr>
        <w:t xml:space="preserve">Occurs 3–7 days before closing.</w:t>
      </w:r>
    </w:p>
    <w:p w:rsidR="00000000" w:rsidDel="00000000" w:rsidP="00000000" w:rsidRDefault="00000000" w:rsidRPr="00000000" w14:paraId="00000891">
      <w:pPr>
        <w:spacing w:after="240" w:before="240" w:lineRule="auto"/>
        <w:rPr>
          <w:b w:val="1"/>
          <w:bCs w:val="1"/>
        </w:rPr>
      </w:pPr>
      <w:r w:rsidDel="00000000" w:rsidR="00000000" w:rsidRPr="00000000">
        <w:rPr>
          <w:b w:val="1"/>
          <w:bCs w:val="1"/>
          <w:rtl w:val="0"/>
        </w:rPr>
        <w:t xml:space="preserve">What it covers:</w:t>
      </w:r>
    </w:p>
    <w:p w:rsidR="00000000" w:rsidDel="00000000" w:rsidP="00000000" w:rsidRDefault="00000000" w:rsidRPr="00000000" w14:paraId="00000892">
      <w:pPr>
        <w:numPr>
          <w:ilvl w:val="0"/>
          <w:numId w:val="50"/>
        </w:numPr>
        <w:spacing w:after="0" w:afterAutospacing="0" w:before="240" w:lineRule="auto"/>
        <w:ind w:left="720" w:hanging="360"/>
      </w:pPr>
      <w:r w:rsidDel="00000000" w:rsidR="00000000" w:rsidRPr="00000000">
        <w:rPr>
          <w:rtl w:val="0"/>
        </w:rPr>
        <w:t xml:space="preserve">Appliances</w:t>
      </w:r>
    </w:p>
    <w:p w:rsidR="00000000" w:rsidDel="00000000" w:rsidP="00000000" w:rsidRDefault="00000000" w:rsidRPr="00000000" w14:paraId="00000893">
      <w:pPr>
        <w:numPr>
          <w:ilvl w:val="0"/>
          <w:numId w:val="50"/>
        </w:numPr>
        <w:spacing w:after="0" w:afterAutospacing="0" w:before="0" w:beforeAutospacing="0" w:lineRule="auto"/>
        <w:ind w:left="720" w:hanging="360"/>
      </w:pPr>
      <w:r w:rsidDel="00000000" w:rsidR="00000000" w:rsidRPr="00000000">
        <w:rPr>
          <w:rtl w:val="0"/>
        </w:rPr>
        <w:t xml:space="preserve">Electrical outlets</w:t>
      </w:r>
    </w:p>
    <w:p w:rsidR="00000000" w:rsidDel="00000000" w:rsidP="00000000" w:rsidRDefault="00000000" w:rsidRPr="00000000" w14:paraId="00000894">
      <w:pPr>
        <w:numPr>
          <w:ilvl w:val="0"/>
          <w:numId w:val="50"/>
        </w:numPr>
        <w:spacing w:after="0" w:afterAutospacing="0" w:before="0" w:beforeAutospacing="0" w:lineRule="auto"/>
        <w:ind w:left="720" w:hanging="360"/>
      </w:pPr>
      <w:r w:rsidDel="00000000" w:rsidR="00000000" w:rsidRPr="00000000">
        <w:rPr>
          <w:rtl w:val="0"/>
        </w:rPr>
        <w:t xml:space="preserve">Plumbing fixtures</w:t>
      </w:r>
    </w:p>
    <w:p w:rsidR="00000000" w:rsidDel="00000000" w:rsidP="00000000" w:rsidRDefault="00000000" w:rsidRPr="00000000" w14:paraId="00000895">
      <w:pPr>
        <w:numPr>
          <w:ilvl w:val="0"/>
          <w:numId w:val="50"/>
        </w:numPr>
        <w:spacing w:after="0" w:afterAutospacing="0" w:before="0" w:beforeAutospacing="0" w:lineRule="auto"/>
        <w:ind w:left="720" w:hanging="360"/>
      </w:pPr>
      <w:r w:rsidDel="00000000" w:rsidR="00000000" w:rsidRPr="00000000">
        <w:rPr>
          <w:rtl w:val="0"/>
        </w:rPr>
        <w:t xml:space="preserve">Cabinet installation</w:t>
      </w:r>
    </w:p>
    <w:p w:rsidR="00000000" w:rsidDel="00000000" w:rsidP="00000000" w:rsidRDefault="00000000" w:rsidRPr="00000000" w14:paraId="00000896">
      <w:pPr>
        <w:numPr>
          <w:ilvl w:val="0"/>
          <w:numId w:val="50"/>
        </w:numPr>
        <w:spacing w:after="0" w:afterAutospacing="0" w:before="0" w:beforeAutospacing="0" w:lineRule="auto"/>
        <w:ind w:left="720" w:hanging="360"/>
      </w:pPr>
      <w:r w:rsidDel="00000000" w:rsidR="00000000" w:rsidRPr="00000000">
        <w:rPr>
          <w:rtl w:val="0"/>
        </w:rPr>
        <w:t xml:space="preserve">Flooring and tile</w:t>
      </w:r>
    </w:p>
    <w:p w:rsidR="00000000" w:rsidDel="00000000" w:rsidP="00000000" w:rsidRDefault="00000000" w:rsidRPr="00000000" w14:paraId="00000897">
      <w:pPr>
        <w:numPr>
          <w:ilvl w:val="0"/>
          <w:numId w:val="50"/>
        </w:numPr>
        <w:spacing w:after="0" w:afterAutospacing="0" w:before="0" w:beforeAutospacing="0" w:lineRule="auto"/>
        <w:ind w:left="720" w:hanging="360"/>
      </w:pPr>
      <w:r w:rsidDel="00000000" w:rsidR="00000000" w:rsidRPr="00000000">
        <w:rPr>
          <w:rtl w:val="0"/>
        </w:rPr>
        <w:t xml:space="preserve">Doors, windows, locks</w:t>
      </w:r>
    </w:p>
    <w:p w:rsidR="00000000" w:rsidDel="00000000" w:rsidP="00000000" w:rsidRDefault="00000000" w:rsidRPr="00000000" w14:paraId="00000898">
      <w:pPr>
        <w:numPr>
          <w:ilvl w:val="0"/>
          <w:numId w:val="50"/>
        </w:numPr>
        <w:spacing w:after="240" w:before="0" w:beforeAutospacing="0" w:lineRule="auto"/>
        <w:ind w:left="720" w:hanging="360"/>
      </w:pPr>
      <w:r w:rsidDel="00000000" w:rsidR="00000000" w:rsidRPr="00000000">
        <w:rPr>
          <w:rtl w:val="0"/>
        </w:rPr>
        <w:t xml:space="preserve">Exterior grading and drainage</w:t>
      </w:r>
    </w:p>
    <w:p w:rsidR="00000000" w:rsidDel="00000000" w:rsidP="00000000" w:rsidRDefault="00000000" w:rsidRPr="00000000" w14:paraId="00000899">
      <w:pPr>
        <w:spacing w:after="240" w:before="240" w:lineRule="auto"/>
        <w:rPr/>
      </w:pPr>
      <w:r w:rsidDel="00000000" w:rsidR="00000000" w:rsidRPr="00000000">
        <w:rPr>
          <w:b w:val="1"/>
          <w:bCs w:val="1"/>
          <w:rtl w:val="0"/>
        </w:rPr>
        <w:t xml:space="preserve">Why it matters:</w:t>
        <w:br w:type="textWrapping"/>
      </w:r>
      <w:r w:rsidDel="00000000" w:rsidR="00000000" w:rsidRPr="00000000">
        <w:rPr>
          <w:rtl w:val="0"/>
        </w:rPr>
        <w:t xml:space="preserve"> This is the buyer’s last chance to catch defects before ownership transfers.</w:t>
      </w:r>
    </w:p>
    <w:p w:rsidR="00000000" w:rsidDel="00000000" w:rsidP="00000000" w:rsidRDefault="00000000" w:rsidRPr="00000000" w14:paraId="0000089A">
      <w:pPr>
        <w:spacing w:after="240" w:before="240" w:lineRule="auto"/>
        <w:rPr>
          <w:b w:val="1"/>
          <w:bCs w:val="1"/>
        </w:rPr>
      </w:pPr>
      <w:r w:rsidDel="00000000" w:rsidR="00000000" w:rsidRPr="00000000">
        <w:rPr>
          <w:b w:val="1"/>
          <w:bCs w:val="1"/>
          <w:rtl w:val="0"/>
        </w:rPr>
        <w:t xml:space="preserve">C. 11‑Month Warranty Inspection</w:t>
      </w:r>
    </w:p>
    <w:p w:rsidR="00000000" w:rsidDel="00000000" w:rsidP="00000000" w:rsidRDefault="00000000" w:rsidRPr="00000000" w14:paraId="0000089B">
      <w:pPr>
        <w:spacing w:after="240" w:before="240" w:lineRule="auto"/>
        <w:rPr/>
      </w:pPr>
      <w:r w:rsidDel="00000000" w:rsidR="00000000" w:rsidRPr="00000000">
        <w:rPr>
          <w:rtl w:val="0"/>
        </w:rPr>
        <w:t xml:space="preserve">Occurs before the builder’s 12‑month warranty expires.</w:t>
      </w:r>
    </w:p>
    <w:p w:rsidR="00000000" w:rsidDel="00000000" w:rsidP="00000000" w:rsidRDefault="00000000" w:rsidRPr="00000000" w14:paraId="0000089C">
      <w:pPr>
        <w:spacing w:after="240" w:before="240" w:lineRule="auto"/>
        <w:rPr>
          <w:b w:val="1"/>
          <w:bCs w:val="1"/>
        </w:rPr>
      </w:pPr>
      <w:r w:rsidDel="00000000" w:rsidR="00000000" w:rsidRPr="00000000">
        <w:rPr>
          <w:b w:val="1"/>
          <w:bCs w:val="1"/>
          <w:rtl w:val="0"/>
        </w:rPr>
        <w:t xml:space="preserve">What it covers:</w:t>
      </w:r>
    </w:p>
    <w:p w:rsidR="00000000" w:rsidDel="00000000" w:rsidP="00000000" w:rsidRDefault="00000000" w:rsidRPr="00000000" w14:paraId="0000089D">
      <w:pPr>
        <w:numPr>
          <w:ilvl w:val="0"/>
          <w:numId w:val="26"/>
        </w:numPr>
        <w:spacing w:after="0" w:afterAutospacing="0" w:before="240" w:lineRule="auto"/>
        <w:ind w:left="720" w:hanging="360"/>
      </w:pPr>
      <w:r w:rsidDel="00000000" w:rsidR="00000000" w:rsidRPr="00000000">
        <w:rPr>
          <w:rtl w:val="0"/>
        </w:rPr>
        <w:t xml:space="preserve">Settlement cracks</w:t>
      </w:r>
    </w:p>
    <w:p w:rsidR="00000000" w:rsidDel="00000000" w:rsidP="00000000" w:rsidRDefault="00000000" w:rsidRPr="00000000" w14:paraId="0000089E">
      <w:pPr>
        <w:numPr>
          <w:ilvl w:val="0"/>
          <w:numId w:val="26"/>
        </w:numPr>
        <w:spacing w:after="0" w:afterAutospacing="0" w:before="0" w:beforeAutospacing="0" w:lineRule="auto"/>
        <w:ind w:left="720" w:hanging="360"/>
      </w:pPr>
      <w:r w:rsidDel="00000000" w:rsidR="00000000" w:rsidRPr="00000000">
        <w:rPr>
          <w:rtl w:val="0"/>
        </w:rPr>
        <w:t xml:space="preserve">HVAC performance</w:t>
      </w:r>
    </w:p>
    <w:p w:rsidR="00000000" w:rsidDel="00000000" w:rsidP="00000000" w:rsidRDefault="00000000" w:rsidRPr="00000000" w14:paraId="0000089F">
      <w:pPr>
        <w:numPr>
          <w:ilvl w:val="0"/>
          <w:numId w:val="26"/>
        </w:numPr>
        <w:spacing w:after="0" w:afterAutospacing="0" w:before="0" w:beforeAutospacing="0" w:lineRule="auto"/>
        <w:ind w:left="720" w:hanging="360"/>
      </w:pPr>
      <w:r w:rsidDel="00000000" w:rsidR="00000000" w:rsidRPr="00000000">
        <w:rPr>
          <w:rtl w:val="0"/>
        </w:rPr>
        <w:t xml:space="preserve">Roof and flashing</w:t>
      </w:r>
    </w:p>
    <w:p w:rsidR="00000000" w:rsidDel="00000000" w:rsidP="00000000" w:rsidRDefault="00000000" w:rsidRPr="00000000" w14:paraId="000008A0">
      <w:pPr>
        <w:numPr>
          <w:ilvl w:val="0"/>
          <w:numId w:val="26"/>
        </w:numPr>
        <w:spacing w:after="0" w:afterAutospacing="0" w:before="0" w:beforeAutospacing="0" w:lineRule="auto"/>
        <w:ind w:left="720" w:hanging="360"/>
      </w:pPr>
      <w:r w:rsidDel="00000000" w:rsidR="00000000" w:rsidRPr="00000000">
        <w:rPr>
          <w:rtl w:val="0"/>
        </w:rPr>
        <w:t xml:space="preserve">Water intrusion</w:t>
      </w:r>
    </w:p>
    <w:p w:rsidR="00000000" w:rsidDel="00000000" w:rsidP="00000000" w:rsidRDefault="00000000" w:rsidRPr="00000000" w14:paraId="000008A1">
      <w:pPr>
        <w:numPr>
          <w:ilvl w:val="0"/>
          <w:numId w:val="26"/>
        </w:numPr>
        <w:spacing w:after="0" w:afterAutospacing="0" w:before="0" w:beforeAutospacing="0" w:lineRule="auto"/>
        <w:ind w:left="720" w:hanging="360"/>
      </w:pPr>
      <w:r w:rsidDel="00000000" w:rsidR="00000000" w:rsidRPr="00000000">
        <w:rPr>
          <w:rtl w:val="0"/>
        </w:rPr>
        <w:t xml:space="preserve">Grading issues</w:t>
      </w:r>
    </w:p>
    <w:p w:rsidR="00000000" w:rsidDel="00000000" w:rsidP="00000000" w:rsidRDefault="00000000" w:rsidRPr="00000000" w14:paraId="000008A2">
      <w:pPr>
        <w:numPr>
          <w:ilvl w:val="0"/>
          <w:numId w:val="26"/>
        </w:numPr>
        <w:spacing w:after="240" w:before="0" w:beforeAutospacing="0" w:lineRule="auto"/>
        <w:ind w:left="720" w:hanging="360"/>
      </w:pPr>
      <w:r w:rsidDel="00000000" w:rsidR="00000000" w:rsidRPr="00000000">
        <w:rPr>
          <w:rtl w:val="0"/>
        </w:rPr>
        <w:t xml:space="preserve">Mechanical failures</w:t>
      </w:r>
    </w:p>
    <w:p w:rsidR="00000000" w:rsidDel="00000000" w:rsidP="00000000" w:rsidRDefault="00000000" w:rsidRPr="00000000" w14:paraId="000008A3">
      <w:pPr>
        <w:spacing w:after="240" w:before="240" w:lineRule="auto"/>
        <w:rPr/>
      </w:pPr>
      <w:r w:rsidDel="00000000" w:rsidR="00000000" w:rsidRPr="00000000">
        <w:rPr>
          <w:b w:val="1"/>
          <w:bCs w:val="1"/>
          <w:rtl w:val="0"/>
        </w:rPr>
        <w:t xml:space="preserve">Why it matters:</w:t>
        <w:br w:type="textWrapping"/>
      </w:r>
      <w:r w:rsidDel="00000000" w:rsidR="00000000" w:rsidRPr="00000000">
        <w:rPr>
          <w:rtl w:val="0"/>
        </w:rPr>
        <w:t xml:space="preserve"> Builders are legally obligated to repair covered defects—but only if they are documented before the warranty ends.</w:t>
      </w:r>
    </w:p>
    <w:p w:rsidR="00000000" w:rsidDel="00000000" w:rsidP="00000000" w:rsidRDefault="00000000" w:rsidRPr="00000000" w14:paraId="000008A4">
      <w:pPr>
        <w:spacing w:after="240" w:before="240" w:lineRule="auto"/>
        <w:rPr>
          <w:b w:val="1"/>
          <w:bCs w:val="1"/>
        </w:rPr>
      </w:pPr>
      <w:r w:rsidDel="00000000" w:rsidR="00000000" w:rsidRPr="00000000">
        <w:rPr>
          <w:b w:val="1"/>
          <w:bCs w:val="1"/>
          <w:rtl w:val="0"/>
        </w:rPr>
        <w:t xml:space="preserve">3. What Builder Inspections Do (and Don’t) Cover</w:t>
      </w:r>
    </w:p>
    <w:p w:rsidR="00000000" w:rsidDel="00000000" w:rsidP="00000000" w:rsidRDefault="00000000" w:rsidRPr="00000000" w14:paraId="000008A5">
      <w:pPr>
        <w:spacing w:after="240" w:before="240" w:lineRule="auto"/>
        <w:rPr/>
      </w:pPr>
      <w:r w:rsidDel="00000000" w:rsidR="00000000" w:rsidRPr="00000000">
        <w:rPr>
          <w:rtl w:val="0"/>
        </w:rPr>
        <w:t xml:space="preserve">Buyers often misunderstand this.</w:t>
      </w:r>
    </w:p>
    <w:p w:rsidR="00000000" w:rsidDel="00000000" w:rsidP="00000000" w:rsidRDefault="00000000" w:rsidRPr="00000000" w14:paraId="000008A6">
      <w:pPr>
        <w:spacing w:after="240" w:before="240" w:lineRule="auto"/>
        <w:rPr>
          <w:b w:val="1"/>
          <w:bCs w:val="1"/>
        </w:rPr>
      </w:pPr>
      <w:r w:rsidDel="00000000" w:rsidR="00000000" w:rsidRPr="00000000">
        <w:rPr>
          <w:b w:val="1"/>
          <w:bCs w:val="1"/>
          <w:rtl w:val="0"/>
        </w:rPr>
        <w:t xml:space="preserve">Builder Inspections DO:</w:t>
      </w:r>
    </w:p>
    <w:p w:rsidR="00000000" w:rsidDel="00000000" w:rsidP="00000000" w:rsidRDefault="00000000" w:rsidRPr="00000000" w14:paraId="000008A7">
      <w:pPr>
        <w:numPr>
          <w:ilvl w:val="0"/>
          <w:numId w:val="14"/>
        </w:numPr>
        <w:spacing w:after="0" w:afterAutospacing="0" w:before="240" w:lineRule="auto"/>
        <w:ind w:left="720" w:hanging="360"/>
      </w:pPr>
      <w:r w:rsidDel="00000000" w:rsidR="00000000" w:rsidRPr="00000000">
        <w:rPr>
          <w:rtl w:val="0"/>
        </w:rPr>
        <w:t xml:space="preserve">Ensure code compliance</w:t>
      </w:r>
    </w:p>
    <w:p w:rsidR="00000000" w:rsidDel="00000000" w:rsidP="00000000" w:rsidRDefault="00000000" w:rsidRPr="00000000" w14:paraId="000008A8">
      <w:pPr>
        <w:numPr>
          <w:ilvl w:val="0"/>
          <w:numId w:val="14"/>
        </w:numPr>
        <w:spacing w:after="0" w:afterAutospacing="0" w:before="0" w:beforeAutospacing="0" w:lineRule="auto"/>
        <w:ind w:left="720" w:hanging="360"/>
      </w:pPr>
      <w:r w:rsidDel="00000000" w:rsidR="00000000" w:rsidRPr="00000000">
        <w:rPr>
          <w:rtl w:val="0"/>
        </w:rPr>
        <w:t xml:space="preserve">Verify basic safety</w:t>
      </w:r>
    </w:p>
    <w:p w:rsidR="00000000" w:rsidDel="00000000" w:rsidP="00000000" w:rsidRDefault="00000000" w:rsidRPr="00000000" w14:paraId="000008A9">
      <w:pPr>
        <w:numPr>
          <w:ilvl w:val="0"/>
          <w:numId w:val="14"/>
        </w:numPr>
        <w:spacing w:after="240" w:before="0" w:beforeAutospacing="0" w:lineRule="auto"/>
        <w:ind w:left="720" w:hanging="360"/>
      </w:pPr>
      <w:r w:rsidDel="00000000" w:rsidR="00000000" w:rsidRPr="00000000">
        <w:rPr>
          <w:rtl w:val="0"/>
        </w:rPr>
        <w:t xml:space="preserve">Check structural and mechanical systems</w:t>
      </w:r>
    </w:p>
    <w:p w:rsidR="00000000" w:rsidDel="00000000" w:rsidP="00000000" w:rsidRDefault="00000000" w:rsidRPr="00000000" w14:paraId="000008AA">
      <w:pPr>
        <w:spacing w:after="240" w:before="240" w:lineRule="auto"/>
        <w:rPr>
          <w:b w:val="1"/>
          <w:bCs w:val="1"/>
        </w:rPr>
      </w:pPr>
      <w:r w:rsidDel="00000000" w:rsidR="00000000" w:rsidRPr="00000000">
        <w:rPr>
          <w:b w:val="1"/>
          <w:bCs w:val="1"/>
          <w:rtl w:val="0"/>
        </w:rPr>
        <w:t xml:space="preserve">Builder Inspections DO NOT:</w:t>
      </w:r>
    </w:p>
    <w:p w:rsidR="00000000" w:rsidDel="00000000" w:rsidP="00000000" w:rsidRDefault="00000000" w:rsidRPr="00000000" w14:paraId="000008AB">
      <w:pPr>
        <w:numPr>
          <w:ilvl w:val="0"/>
          <w:numId w:val="1"/>
        </w:numPr>
        <w:spacing w:after="0" w:afterAutospacing="0" w:before="240" w:lineRule="auto"/>
        <w:ind w:left="720" w:hanging="360"/>
      </w:pPr>
      <w:r w:rsidDel="00000000" w:rsidR="00000000" w:rsidRPr="00000000">
        <w:rPr>
          <w:rtl w:val="0"/>
        </w:rPr>
        <w:t xml:space="preserve">Guarantee craftsmanship</w:t>
      </w:r>
    </w:p>
    <w:p w:rsidR="00000000" w:rsidDel="00000000" w:rsidP="00000000" w:rsidRDefault="00000000" w:rsidRPr="00000000" w14:paraId="000008AC">
      <w:pPr>
        <w:numPr>
          <w:ilvl w:val="0"/>
          <w:numId w:val="1"/>
        </w:numPr>
        <w:spacing w:after="0" w:afterAutospacing="0" w:before="0" w:beforeAutospacing="0" w:lineRule="auto"/>
        <w:ind w:left="720" w:hanging="360"/>
      </w:pPr>
      <w:r w:rsidDel="00000000" w:rsidR="00000000" w:rsidRPr="00000000">
        <w:rPr>
          <w:rtl w:val="0"/>
        </w:rPr>
        <w:t xml:space="preserve">Check cosmetic issues</w:t>
      </w:r>
    </w:p>
    <w:p w:rsidR="00000000" w:rsidDel="00000000" w:rsidP="00000000" w:rsidRDefault="00000000" w:rsidRPr="00000000" w14:paraId="000008AD">
      <w:pPr>
        <w:numPr>
          <w:ilvl w:val="0"/>
          <w:numId w:val="1"/>
        </w:numPr>
        <w:spacing w:after="0" w:afterAutospacing="0" w:before="0" w:beforeAutospacing="0" w:lineRule="auto"/>
        <w:ind w:left="720" w:hanging="360"/>
      </w:pPr>
      <w:r w:rsidDel="00000000" w:rsidR="00000000" w:rsidRPr="00000000">
        <w:rPr>
          <w:rtl w:val="0"/>
        </w:rPr>
        <w:t xml:space="preserve">Protect the buyer’s financial interest</w:t>
      </w:r>
    </w:p>
    <w:p w:rsidR="00000000" w:rsidDel="00000000" w:rsidP="00000000" w:rsidRDefault="00000000" w:rsidRPr="00000000" w14:paraId="000008AE">
      <w:pPr>
        <w:numPr>
          <w:ilvl w:val="0"/>
          <w:numId w:val="1"/>
        </w:numPr>
        <w:spacing w:after="0" w:afterAutospacing="0" w:before="0" w:beforeAutospacing="0" w:lineRule="auto"/>
        <w:ind w:left="720" w:hanging="360"/>
      </w:pPr>
      <w:r w:rsidDel="00000000" w:rsidR="00000000" w:rsidRPr="00000000">
        <w:rPr>
          <w:rtl w:val="0"/>
        </w:rPr>
        <w:t xml:space="preserve">Catch every defect</w:t>
      </w:r>
    </w:p>
    <w:p w:rsidR="00000000" w:rsidDel="00000000" w:rsidP="00000000" w:rsidRDefault="00000000" w:rsidRPr="00000000" w14:paraId="000008AF">
      <w:pPr>
        <w:numPr>
          <w:ilvl w:val="0"/>
          <w:numId w:val="1"/>
        </w:numPr>
        <w:spacing w:after="240" w:before="0" w:beforeAutospacing="0" w:lineRule="auto"/>
        <w:ind w:left="720" w:hanging="360"/>
      </w:pPr>
      <w:r w:rsidDel="00000000" w:rsidR="00000000" w:rsidRPr="00000000">
        <w:rPr>
          <w:rtl w:val="0"/>
        </w:rPr>
        <w:t xml:space="preserve">Replace an independent inspection</w:t>
      </w:r>
    </w:p>
    <w:p w:rsidR="00000000" w:rsidDel="00000000" w:rsidP="00000000" w:rsidRDefault="00000000" w:rsidRPr="00000000" w14:paraId="000008B0">
      <w:pPr>
        <w:spacing w:after="240" w:before="240" w:lineRule="auto"/>
        <w:rPr>
          <w:b w:val="1"/>
          <w:bCs w:val="1"/>
        </w:rPr>
      </w:pPr>
      <w:r w:rsidDel="00000000" w:rsidR="00000000" w:rsidRPr="00000000">
        <w:rPr>
          <w:rtl w:val="0"/>
        </w:rPr>
        <w:t xml:space="preserve">This section reinforces your message: </w:t>
      </w:r>
      <w:r w:rsidDel="00000000" w:rsidR="00000000" w:rsidRPr="00000000">
        <w:rPr>
          <w:b w:val="1"/>
          <w:bCs w:val="1"/>
          <w:rtl w:val="0"/>
        </w:rPr>
        <w:t xml:space="preserve">code minimum is not quality.</w:t>
      </w:r>
    </w:p>
    <w:p w:rsidR="00000000" w:rsidDel="00000000" w:rsidP="00000000" w:rsidRDefault="00000000" w:rsidRPr="00000000" w14:paraId="000008B1">
      <w:pPr>
        <w:spacing w:after="240" w:before="240" w:lineRule="auto"/>
        <w:rPr>
          <w:b w:val="1"/>
          <w:bCs w:val="1"/>
        </w:rPr>
      </w:pPr>
      <w:r w:rsidDel="00000000" w:rsidR="00000000" w:rsidRPr="00000000">
        <w:rPr>
          <w:b w:val="1"/>
          <w:bCs w:val="1"/>
          <w:rtl w:val="0"/>
        </w:rPr>
        <w:t xml:space="preserve">4. How to Hire the Right Inspector</w:t>
      </w:r>
    </w:p>
    <w:p w:rsidR="00000000" w:rsidDel="00000000" w:rsidP="00000000" w:rsidRDefault="00000000" w:rsidRPr="00000000" w14:paraId="000008B2">
      <w:pPr>
        <w:spacing w:after="240" w:before="240" w:lineRule="auto"/>
        <w:rPr/>
      </w:pPr>
      <w:r w:rsidDel="00000000" w:rsidR="00000000" w:rsidRPr="00000000">
        <w:rPr>
          <w:rtl w:val="0"/>
        </w:rPr>
        <w:t xml:space="preserve">Buyers need guidance on choosing someone qualified.</w:t>
      </w:r>
    </w:p>
    <w:p w:rsidR="00000000" w:rsidDel="00000000" w:rsidP="00000000" w:rsidRDefault="00000000" w:rsidRPr="00000000" w14:paraId="000008B3">
      <w:pPr>
        <w:spacing w:after="240" w:before="240" w:lineRule="auto"/>
        <w:rPr>
          <w:b w:val="1"/>
          <w:bCs w:val="1"/>
        </w:rPr>
      </w:pPr>
      <w:r w:rsidDel="00000000" w:rsidR="00000000" w:rsidRPr="00000000">
        <w:rPr>
          <w:b w:val="1"/>
          <w:bCs w:val="1"/>
          <w:rtl w:val="0"/>
        </w:rPr>
        <w:t xml:space="preserve">What to look for:</w:t>
      </w:r>
    </w:p>
    <w:p w:rsidR="00000000" w:rsidDel="00000000" w:rsidP="00000000" w:rsidRDefault="00000000" w:rsidRPr="00000000" w14:paraId="000008B4">
      <w:pPr>
        <w:numPr>
          <w:ilvl w:val="0"/>
          <w:numId w:val="61"/>
        </w:numPr>
        <w:spacing w:after="0" w:afterAutospacing="0" w:before="240" w:lineRule="auto"/>
        <w:ind w:left="720" w:hanging="360"/>
      </w:pPr>
      <w:r w:rsidDel="00000000" w:rsidR="00000000" w:rsidRPr="00000000">
        <w:rPr>
          <w:rtl w:val="0"/>
        </w:rPr>
        <w:t xml:space="preserve">New‑construction experience</w:t>
      </w:r>
    </w:p>
    <w:p w:rsidR="00000000" w:rsidDel="00000000" w:rsidP="00000000" w:rsidRDefault="00000000" w:rsidRPr="00000000" w14:paraId="000008B5">
      <w:pPr>
        <w:numPr>
          <w:ilvl w:val="0"/>
          <w:numId w:val="61"/>
        </w:numPr>
        <w:spacing w:after="0" w:afterAutospacing="0" w:before="0" w:beforeAutospacing="0" w:lineRule="auto"/>
        <w:ind w:left="720" w:hanging="360"/>
      </w:pPr>
      <w:r w:rsidDel="00000000" w:rsidR="00000000" w:rsidRPr="00000000">
        <w:rPr>
          <w:rtl w:val="0"/>
        </w:rPr>
        <w:t xml:space="preserve">ICC or ASHI certification</w:t>
      </w:r>
    </w:p>
    <w:p w:rsidR="00000000" w:rsidDel="00000000" w:rsidP="00000000" w:rsidRDefault="00000000" w:rsidRPr="00000000" w14:paraId="000008B6">
      <w:pPr>
        <w:numPr>
          <w:ilvl w:val="0"/>
          <w:numId w:val="61"/>
        </w:numPr>
        <w:spacing w:after="0" w:afterAutospacing="0" w:before="0" w:beforeAutospacing="0" w:lineRule="auto"/>
        <w:ind w:left="720" w:hanging="360"/>
      </w:pPr>
      <w:r w:rsidDel="00000000" w:rsidR="00000000" w:rsidRPr="00000000">
        <w:rPr>
          <w:rtl w:val="0"/>
        </w:rPr>
        <w:t xml:space="preserve">Thermal imaging capability</w:t>
      </w:r>
    </w:p>
    <w:p w:rsidR="00000000" w:rsidDel="00000000" w:rsidP="00000000" w:rsidRDefault="00000000" w:rsidRPr="00000000" w14:paraId="000008B7">
      <w:pPr>
        <w:numPr>
          <w:ilvl w:val="0"/>
          <w:numId w:val="61"/>
        </w:numPr>
        <w:spacing w:after="0" w:afterAutospacing="0" w:before="0" w:beforeAutospacing="0" w:lineRule="auto"/>
        <w:ind w:left="720" w:hanging="360"/>
      </w:pPr>
      <w:r w:rsidDel="00000000" w:rsidR="00000000" w:rsidRPr="00000000">
        <w:rPr>
          <w:rtl w:val="0"/>
        </w:rPr>
        <w:t xml:space="preserve">Drone roof inspections</w:t>
      </w:r>
    </w:p>
    <w:p w:rsidR="00000000" w:rsidDel="00000000" w:rsidP="00000000" w:rsidRDefault="00000000" w:rsidRPr="00000000" w14:paraId="000008B8">
      <w:pPr>
        <w:numPr>
          <w:ilvl w:val="0"/>
          <w:numId w:val="61"/>
        </w:numPr>
        <w:spacing w:after="0" w:afterAutospacing="0" w:before="0" w:beforeAutospacing="0" w:lineRule="auto"/>
        <w:ind w:left="720" w:hanging="360"/>
      </w:pPr>
      <w:r w:rsidDel="00000000" w:rsidR="00000000" w:rsidRPr="00000000">
        <w:rPr>
          <w:rtl w:val="0"/>
        </w:rPr>
        <w:t xml:space="preserve">Detailed, photo‑rich reports</w:t>
      </w:r>
    </w:p>
    <w:p w:rsidR="00000000" w:rsidDel="00000000" w:rsidP="00000000" w:rsidRDefault="00000000" w:rsidRPr="00000000" w14:paraId="000008B9">
      <w:pPr>
        <w:numPr>
          <w:ilvl w:val="0"/>
          <w:numId w:val="61"/>
        </w:numPr>
        <w:spacing w:after="240" w:before="0" w:beforeAutospacing="0" w:lineRule="auto"/>
        <w:ind w:left="720" w:hanging="360"/>
      </w:pPr>
      <w:r w:rsidDel="00000000" w:rsidR="00000000" w:rsidRPr="00000000">
        <w:rPr>
          <w:rtl w:val="0"/>
        </w:rPr>
        <w:t xml:space="preserve">Georgia‑specific code familiarity</w:t>
      </w:r>
    </w:p>
    <w:p w:rsidR="00000000" w:rsidDel="00000000" w:rsidP="00000000" w:rsidRDefault="00000000" w:rsidRPr="00000000" w14:paraId="000008BA">
      <w:pPr>
        <w:spacing w:after="240" w:before="240" w:lineRule="auto"/>
        <w:rPr>
          <w:b w:val="1"/>
          <w:bCs w:val="1"/>
        </w:rPr>
      </w:pPr>
      <w:r w:rsidDel="00000000" w:rsidR="00000000" w:rsidRPr="00000000">
        <w:rPr>
          <w:b w:val="1"/>
          <w:bCs w:val="1"/>
          <w:rtl w:val="0"/>
        </w:rPr>
        <w:t xml:space="preserve">Red Flags:</w:t>
      </w:r>
    </w:p>
    <w:p w:rsidR="00000000" w:rsidDel="00000000" w:rsidP="00000000" w:rsidRDefault="00000000" w:rsidRPr="00000000" w14:paraId="000008BB">
      <w:pPr>
        <w:numPr>
          <w:ilvl w:val="0"/>
          <w:numId w:val="19"/>
        </w:numPr>
        <w:spacing w:after="0" w:afterAutospacing="0" w:before="240" w:lineRule="auto"/>
        <w:ind w:left="720" w:hanging="360"/>
      </w:pPr>
      <w:r w:rsidDel="00000000" w:rsidR="00000000" w:rsidRPr="00000000">
        <w:rPr>
          <w:rtl w:val="0"/>
        </w:rPr>
        <w:t xml:space="preserve">“We don’t inspect new construction.”</w:t>
      </w:r>
    </w:p>
    <w:p w:rsidR="00000000" w:rsidDel="00000000" w:rsidP="00000000" w:rsidRDefault="00000000" w:rsidRPr="00000000" w14:paraId="000008BC">
      <w:pPr>
        <w:numPr>
          <w:ilvl w:val="0"/>
          <w:numId w:val="19"/>
        </w:numPr>
        <w:spacing w:after="0" w:afterAutospacing="0" w:before="0" w:beforeAutospacing="0" w:lineRule="auto"/>
        <w:ind w:left="720" w:hanging="360"/>
      </w:pPr>
      <w:r w:rsidDel="00000000" w:rsidR="00000000" w:rsidRPr="00000000">
        <w:rPr>
          <w:rtl w:val="0"/>
        </w:rPr>
        <w:t xml:space="preserve">No sample reports</w:t>
      </w:r>
    </w:p>
    <w:p w:rsidR="00000000" w:rsidDel="00000000" w:rsidP="00000000" w:rsidRDefault="00000000" w:rsidRPr="00000000" w14:paraId="000008BD">
      <w:pPr>
        <w:numPr>
          <w:ilvl w:val="0"/>
          <w:numId w:val="19"/>
        </w:numPr>
        <w:spacing w:after="0" w:afterAutospacing="0" w:before="0" w:beforeAutospacing="0" w:lineRule="auto"/>
        <w:ind w:left="720" w:hanging="360"/>
      </w:pPr>
      <w:r w:rsidDel="00000000" w:rsidR="00000000" w:rsidRPr="00000000">
        <w:rPr>
          <w:rtl w:val="0"/>
        </w:rPr>
        <w:t xml:space="preserve">No insurance</w:t>
      </w:r>
    </w:p>
    <w:p w:rsidR="00000000" w:rsidDel="00000000" w:rsidP="00000000" w:rsidRDefault="00000000" w:rsidRPr="00000000" w14:paraId="000008BE">
      <w:pPr>
        <w:numPr>
          <w:ilvl w:val="0"/>
          <w:numId w:val="19"/>
        </w:numPr>
        <w:spacing w:after="240" w:before="0" w:beforeAutospacing="0" w:lineRule="auto"/>
        <w:ind w:left="720" w:hanging="360"/>
      </w:pPr>
      <w:r w:rsidDel="00000000" w:rsidR="00000000" w:rsidRPr="00000000">
        <w:rPr>
          <w:rtl w:val="0"/>
        </w:rPr>
        <w:t xml:space="preserve">No follow‑up support</w:t>
      </w:r>
    </w:p>
    <w:p w:rsidR="00000000" w:rsidDel="00000000" w:rsidP="00000000" w:rsidRDefault="00000000" w:rsidRPr="00000000" w14:paraId="000008BF">
      <w:pPr>
        <w:spacing w:after="240" w:before="240" w:lineRule="auto"/>
        <w:rPr>
          <w:b w:val="1"/>
          <w:bCs w:val="1"/>
        </w:rPr>
      </w:pPr>
      <w:r w:rsidDel="00000000" w:rsidR="00000000" w:rsidRPr="00000000">
        <w:rPr>
          <w:b w:val="1"/>
          <w:bCs w:val="1"/>
          <w:rtl w:val="0"/>
        </w:rPr>
        <w:t xml:space="preserve">5. What to Expect During Each Inspection</w:t>
      </w:r>
    </w:p>
    <w:p w:rsidR="00000000" w:rsidDel="00000000" w:rsidP="00000000" w:rsidRDefault="00000000" w:rsidRPr="00000000" w14:paraId="000008C0">
      <w:pPr>
        <w:spacing w:after="240" w:before="240" w:lineRule="auto"/>
        <w:rPr/>
      </w:pPr>
      <w:r w:rsidDel="00000000" w:rsidR="00000000" w:rsidRPr="00000000">
        <w:rPr>
          <w:rtl w:val="0"/>
        </w:rPr>
        <w:t xml:space="preserve">This section prepares buyers emotionally and practically.</w:t>
      </w:r>
    </w:p>
    <w:p w:rsidR="00000000" w:rsidDel="00000000" w:rsidP="00000000" w:rsidRDefault="00000000" w:rsidRPr="00000000" w14:paraId="000008C1">
      <w:pPr>
        <w:spacing w:after="240" w:before="240" w:lineRule="auto"/>
        <w:rPr/>
      </w:pPr>
      <w:r w:rsidDel="00000000" w:rsidR="00000000" w:rsidRPr="00000000">
        <w:rPr>
          <w:b w:val="1"/>
          <w:bCs w:val="1"/>
          <w:rtl w:val="0"/>
        </w:rPr>
        <w:t xml:space="preserve">Tone:</w:t>
      </w:r>
      <w:r w:rsidDel="00000000" w:rsidR="00000000" w:rsidRPr="00000000">
        <w:rPr>
          <w:rtl w:val="0"/>
        </w:rPr>
        <w:t xml:space="preserve"> Calm, clear, confidence‑building.</w:t>
      </w:r>
    </w:p>
    <w:p w:rsidR="00000000" w:rsidDel="00000000" w:rsidP="00000000" w:rsidRDefault="00000000" w:rsidRPr="00000000" w14:paraId="000008C2">
      <w:pPr>
        <w:spacing w:after="240" w:before="240" w:lineRule="auto"/>
        <w:rPr>
          <w:b w:val="1"/>
          <w:bCs w:val="1"/>
        </w:rPr>
      </w:pPr>
      <w:r w:rsidDel="00000000" w:rsidR="00000000" w:rsidRPr="00000000">
        <w:rPr>
          <w:b w:val="1"/>
          <w:bCs w:val="1"/>
          <w:rtl w:val="0"/>
        </w:rPr>
        <w:t xml:space="preserve">Key points:</w:t>
      </w:r>
    </w:p>
    <w:p w:rsidR="00000000" w:rsidDel="00000000" w:rsidP="00000000" w:rsidRDefault="00000000" w:rsidRPr="00000000" w14:paraId="000008C3">
      <w:pPr>
        <w:numPr>
          <w:ilvl w:val="0"/>
          <w:numId w:val="44"/>
        </w:numPr>
        <w:spacing w:after="0" w:afterAutospacing="0" w:before="240" w:lineRule="auto"/>
        <w:ind w:left="720" w:hanging="360"/>
      </w:pPr>
      <w:r w:rsidDel="00000000" w:rsidR="00000000" w:rsidRPr="00000000">
        <w:rPr>
          <w:rtl w:val="0"/>
        </w:rPr>
        <w:t xml:space="preserve">Inspections take 2–4 hours</w:t>
      </w:r>
    </w:p>
    <w:p w:rsidR="00000000" w:rsidDel="00000000" w:rsidP="00000000" w:rsidRDefault="00000000" w:rsidRPr="00000000" w14:paraId="000008C4">
      <w:pPr>
        <w:numPr>
          <w:ilvl w:val="0"/>
          <w:numId w:val="44"/>
        </w:numPr>
        <w:spacing w:after="0" w:afterAutospacing="0" w:before="0" w:beforeAutospacing="0" w:lineRule="auto"/>
        <w:ind w:left="720" w:hanging="360"/>
      </w:pPr>
      <w:r w:rsidDel="00000000" w:rsidR="00000000" w:rsidRPr="00000000">
        <w:rPr>
          <w:rtl w:val="0"/>
        </w:rPr>
        <w:t xml:space="preserve">Buyers should attend if possible</w:t>
      </w:r>
    </w:p>
    <w:p w:rsidR="00000000" w:rsidDel="00000000" w:rsidP="00000000" w:rsidRDefault="00000000" w:rsidRPr="00000000" w14:paraId="000008C5">
      <w:pPr>
        <w:numPr>
          <w:ilvl w:val="0"/>
          <w:numId w:val="44"/>
        </w:numPr>
        <w:spacing w:after="0" w:afterAutospacing="0" w:before="0" w:beforeAutospacing="0" w:lineRule="auto"/>
        <w:ind w:left="720" w:hanging="360"/>
      </w:pPr>
      <w:r w:rsidDel="00000000" w:rsidR="00000000" w:rsidRPr="00000000">
        <w:rPr>
          <w:rtl w:val="0"/>
        </w:rPr>
        <w:t xml:space="preserve">Inspectors will take 100+ photos</w:t>
      </w:r>
    </w:p>
    <w:p w:rsidR="00000000" w:rsidDel="00000000" w:rsidP="00000000" w:rsidRDefault="00000000" w:rsidRPr="00000000" w14:paraId="000008C6">
      <w:pPr>
        <w:numPr>
          <w:ilvl w:val="0"/>
          <w:numId w:val="44"/>
        </w:numPr>
        <w:spacing w:after="0" w:afterAutospacing="0" w:before="0" w:beforeAutospacing="0" w:lineRule="auto"/>
        <w:ind w:left="720" w:hanging="360"/>
      </w:pPr>
      <w:r w:rsidDel="00000000" w:rsidR="00000000" w:rsidRPr="00000000">
        <w:rPr>
          <w:rtl w:val="0"/>
        </w:rPr>
        <w:t xml:space="preserve">Reports arrive within 24 hours</w:t>
      </w:r>
    </w:p>
    <w:p w:rsidR="00000000" w:rsidDel="00000000" w:rsidP="00000000" w:rsidRDefault="00000000" w:rsidRPr="00000000" w14:paraId="000008C7">
      <w:pPr>
        <w:numPr>
          <w:ilvl w:val="0"/>
          <w:numId w:val="44"/>
        </w:numPr>
        <w:spacing w:after="240" w:before="0" w:beforeAutospacing="0" w:lineRule="auto"/>
        <w:ind w:left="720" w:hanging="360"/>
      </w:pPr>
      <w:r w:rsidDel="00000000" w:rsidR="00000000" w:rsidRPr="00000000">
        <w:rPr>
          <w:rtl w:val="0"/>
        </w:rPr>
        <w:t xml:space="preserve">Builders may push back—buyers must stay firm</w:t>
      </w:r>
    </w:p>
    <w:p w:rsidR="00000000" w:rsidDel="00000000" w:rsidP="00000000" w:rsidRDefault="00000000" w:rsidRPr="00000000" w14:paraId="000008C8">
      <w:pPr>
        <w:spacing w:after="240" w:before="240" w:lineRule="auto"/>
        <w:rPr>
          <w:b w:val="1"/>
          <w:bCs w:val="1"/>
        </w:rPr>
      </w:pPr>
      <w:r w:rsidDel="00000000" w:rsidR="00000000" w:rsidRPr="00000000">
        <w:rPr>
          <w:b w:val="1"/>
          <w:bCs w:val="1"/>
          <w:rtl w:val="0"/>
        </w:rPr>
        <w:t xml:space="preserve">6. How to Communicate Findings to the Builder</w:t>
      </w:r>
    </w:p>
    <w:p w:rsidR="00000000" w:rsidDel="00000000" w:rsidP="00000000" w:rsidRDefault="00000000" w:rsidRPr="00000000" w14:paraId="000008C9">
      <w:pPr>
        <w:spacing w:after="240" w:before="240" w:lineRule="auto"/>
        <w:rPr/>
      </w:pPr>
      <w:r w:rsidDel="00000000" w:rsidR="00000000" w:rsidRPr="00000000">
        <w:rPr>
          <w:rtl w:val="0"/>
        </w:rPr>
        <w:t xml:space="preserve">This is where your voice shines—professional, firm, respectful.</w:t>
      </w:r>
    </w:p>
    <w:p w:rsidR="00000000" w:rsidDel="00000000" w:rsidP="00000000" w:rsidRDefault="00000000" w:rsidRPr="00000000" w14:paraId="000008CA">
      <w:pPr>
        <w:spacing w:after="240" w:before="240" w:lineRule="auto"/>
        <w:rPr>
          <w:b w:val="1"/>
          <w:bCs w:val="1"/>
        </w:rPr>
      </w:pPr>
      <w:r w:rsidDel="00000000" w:rsidR="00000000" w:rsidRPr="00000000">
        <w:rPr>
          <w:b w:val="1"/>
          <w:bCs w:val="1"/>
          <w:rtl w:val="0"/>
        </w:rPr>
        <w:t xml:space="preserve">Strategies:</w:t>
      </w:r>
    </w:p>
    <w:p w:rsidR="00000000" w:rsidDel="00000000" w:rsidP="00000000" w:rsidRDefault="00000000" w:rsidRPr="00000000" w14:paraId="000008CB">
      <w:pPr>
        <w:numPr>
          <w:ilvl w:val="0"/>
          <w:numId w:val="27"/>
        </w:numPr>
        <w:spacing w:after="0" w:afterAutospacing="0" w:before="240" w:lineRule="auto"/>
        <w:ind w:left="720" w:hanging="360"/>
      </w:pPr>
      <w:r w:rsidDel="00000000" w:rsidR="00000000" w:rsidRPr="00000000">
        <w:rPr>
          <w:rtl w:val="0"/>
        </w:rPr>
        <w:t xml:space="preserve">Use the inspector’s report as the foundation</w:t>
      </w:r>
    </w:p>
    <w:p w:rsidR="00000000" w:rsidDel="00000000" w:rsidP="00000000" w:rsidRDefault="00000000" w:rsidRPr="00000000" w14:paraId="000008CC">
      <w:pPr>
        <w:numPr>
          <w:ilvl w:val="0"/>
          <w:numId w:val="27"/>
        </w:numPr>
        <w:spacing w:after="0" w:afterAutospacing="0" w:before="0" w:beforeAutospacing="0" w:lineRule="auto"/>
        <w:ind w:left="720" w:hanging="360"/>
      </w:pPr>
      <w:r w:rsidDel="00000000" w:rsidR="00000000" w:rsidRPr="00000000">
        <w:rPr>
          <w:rtl w:val="0"/>
        </w:rPr>
        <w:t xml:space="preserve">Group issues by category (safety, structural, cosmetic)</w:t>
      </w:r>
    </w:p>
    <w:p w:rsidR="00000000" w:rsidDel="00000000" w:rsidP="00000000" w:rsidRDefault="00000000" w:rsidRPr="00000000" w14:paraId="000008CD">
      <w:pPr>
        <w:numPr>
          <w:ilvl w:val="0"/>
          <w:numId w:val="27"/>
        </w:numPr>
        <w:spacing w:after="0" w:afterAutospacing="0" w:before="0" w:beforeAutospacing="0" w:lineRule="auto"/>
        <w:ind w:left="720" w:hanging="360"/>
      </w:pPr>
      <w:r w:rsidDel="00000000" w:rsidR="00000000" w:rsidRPr="00000000">
        <w:rPr>
          <w:rtl w:val="0"/>
        </w:rPr>
        <w:t xml:space="preserve">Keep communication in writing</w:t>
      </w:r>
    </w:p>
    <w:p w:rsidR="00000000" w:rsidDel="00000000" w:rsidP="00000000" w:rsidRDefault="00000000" w:rsidRPr="00000000" w14:paraId="000008CE">
      <w:pPr>
        <w:numPr>
          <w:ilvl w:val="0"/>
          <w:numId w:val="27"/>
        </w:numPr>
        <w:spacing w:after="0" w:afterAutospacing="0" w:before="0" w:beforeAutospacing="0" w:lineRule="auto"/>
        <w:ind w:left="720" w:hanging="360"/>
      </w:pPr>
      <w:r w:rsidDel="00000000" w:rsidR="00000000" w:rsidRPr="00000000">
        <w:rPr>
          <w:rtl w:val="0"/>
        </w:rPr>
        <w:t xml:space="preserve">Request timelines for repairs</w:t>
      </w:r>
    </w:p>
    <w:p w:rsidR="00000000" w:rsidDel="00000000" w:rsidP="00000000" w:rsidRDefault="00000000" w:rsidRPr="00000000" w14:paraId="000008CF">
      <w:pPr>
        <w:numPr>
          <w:ilvl w:val="0"/>
          <w:numId w:val="27"/>
        </w:numPr>
        <w:spacing w:after="240" w:before="0" w:beforeAutospacing="0" w:lineRule="auto"/>
        <w:ind w:left="720" w:hanging="360"/>
      </w:pPr>
      <w:r w:rsidDel="00000000" w:rsidR="00000000" w:rsidRPr="00000000">
        <w:rPr>
          <w:rtl w:val="0"/>
        </w:rPr>
        <w:t xml:space="preserve">Stay calm and factual</w:t>
      </w:r>
    </w:p>
    <w:p w:rsidR="00000000" w:rsidDel="00000000" w:rsidP="00000000" w:rsidRDefault="00000000" w:rsidRPr="00000000" w14:paraId="000008D0">
      <w:pPr>
        <w:spacing w:after="240" w:before="240" w:lineRule="auto"/>
        <w:rPr>
          <w:b w:val="1"/>
          <w:bCs w:val="1"/>
        </w:rPr>
      </w:pPr>
      <w:r w:rsidDel="00000000" w:rsidR="00000000" w:rsidRPr="00000000">
        <w:rPr>
          <w:b w:val="1"/>
          <w:bCs w:val="1"/>
          <w:rtl w:val="0"/>
        </w:rPr>
        <w:t xml:space="preserve">Language Example:</w:t>
      </w:r>
    </w:p>
    <w:p w:rsidR="00000000" w:rsidDel="00000000" w:rsidP="00000000" w:rsidRDefault="00000000" w:rsidRPr="00000000" w14:paraId="000008D1">
      <w:pPr>
        <w:spacing w:after="240" w:before="240" w:lineRule="auto"/>
        <w:rPr/>
      </w:pPr>
      <w:r w:rsidDel="00000000" w:rsidR="00000000" w:rsidRPr="00000000">
        <w:rPr>
          <w:rtl w:val="0"/>
        </w:rPr>
        <w:t xml:space="preserve">“Thank you for reviewing the attached inspection report. Please confirm the scheduled dates for addressing the items listed under safety and structural priority.”</w:t>
      </w:r>
    </w:p>
    <w:p w:rsidR="00000000" w:rsidDel="00000000" w:rsidP="00000000" w:rsidRDefault="00000000" w:rsidRPr="00000000" w14:paraId="000008D2">
      <w:pPr>
        <w:spacing w:after="240" w:before="240" w:lineRule="auto"/>
        <w:rPr>
          <w:b w:val="1"/>
          <w:bCs w:val="1"/>
        </w:rPr>
      </w:pPr>
      <w:r w:rsidDel="00000000" w:rsidR="00000000" w:rsidRPr="00000000">
        <w:rPr>
          <w:b w:val="1"/>
          <w:bCs w:val="1"/>
          <w:rtl w:val="0"/>
        </w:rPr>
        <w:t xml:space="preserve">7. What Happens If the Builder Pushes Back</w:t>
      </w:r>
    </w:p>
    <w:p w:rsidR="00000000" w:rsidDel="00000000" w:rsidP="00000000" w:rsidRDefault="00000000" w:rsidRPr="00000000" w14:paraId="000008D3">
      <w:pPr>
        <w:spacing w:after="240" w:before="240" w:lineRule="auto"/>
        <w:rPr/>
      </w:pPr>
      <w:r w:rsidDel="00000000" w:rsidR="00000000" w:rsidRPr="00000000">
        <w:rPr>
          <w:rtl w:val="0"/>
        </w:rPr>
        <w:t xml:space="preserve">This section empowers buyers to stand their ground.</w:t>
      </w:r>
    </w:p>
    <w:p w:rsidR="00000000" w:rsidDel="00000000" w:rsidP="00000000" w:rsidRDefault="00000000" w:rsidRPr="00000000" w14:paraId="000008D4">
      <w:pPr>
        <w:spacing w:after="240" w:before="240" w:lineRule="auto"/>
        <w:rPr>
          <w:b w:val="1"/>
          <w:bCs w:val="1"/>
        </w:rPr>
      </w:pPr>
      <w:r w:rsidDel="00000000" w:rsidR="00000000" w:rsidRPr="00000000">
        <w:rPr>
          <w:b w:val="1"/>
          <w:bCs w:val="1"/>
          <w:rtl w:val="0"/>
        </w:rPr>
        <w:t xml:space="preserve">Common builder responses:</w:t>
      </w:r>
    </w:p>
    <w:p w:rsidR="00000000" w:rsidDel="00000000" w:rsidP="00000000" w:rsidRDefault="00000000" w:rsidRPr="00000000" w14:paraId="000008D5">
      <w:pPr>
        <w:numPr>
          <w:ilvl w:val="0"/>
          <w:numId w:val="43"/>
        </w:numPr>
        <w:spacing w:after="0" w:afterAutospacing="0" w:before="240" w:lineRule="auto"/>
        <w:ind w:left="720" w:hanging="360"/>
      </w:pPr>
      <w:r w:rsidDel="00000000" w:rsidR="00000000" w:rsidRPr="00000000">
        <w:rPr>
          <w:rtl w:val="0"/>
        </w:rPr>
        <w:t xml:space="preserve">“That’s within tolerance.”</w:t>
      </w:r>
    </w:p>
    <w:p w:rsidR="00000000" w:rsidDel="00000000" w:rsidP="00000000" w:rsidRDefault="00000000" w:rsidRPr="00000000" w14:paraId="000008D6">
      <w:pPr>
        <w:numPr>
          <w:ilvl w:val="0"/>
          <w:numId w:val="43"/>
        </w:numPr>
        <w:spacing w:after="0" w:afterAutospacing="0" w:before="0" w:beforeAutospacing="0" w:lineRule="auto"/>
        <w:ind w:left="720" w:hanging="360"/>
      </w:pPr>
      <w:r w:rsidDel="00000000" w:rsidR="00000000" w:rsidRPr="00000000">
        <w:rPr>
          <w:rtl w:val="0"/>
        </w:rPr>
        <w:t xml:space="preserve">“We don’t fix cosmetic issues.”</w:t>
      </w:r>
    </w:p>
    <w:p w:rsidR="00000000" w:rsidDel="00000000" w:rsidP="00000000" w:rsidRDefault="00000000" w:rsidRPr="00000000" w14:paraId="000008D7">
      <w:pPr>
        <w:numPr>
          <w:ilvl w:val="0"/>
          <w:numId w:val="43"/>
        </w:numPr>
        <w:spacing w:after="240" w:before="0" w:beforeAutospacing="0" w:lineRule="auto"/>
        <w:ind w:left="720" w:hanging="360"/>
      </w:pPr>
      <w:r w:rsidDel="00000000" w:rsidR="00000000" w:rsidRPr="00000000">
        <w:rPr>
          <w:rtl w:val="0"/>
        </w:rPr>
        <w:t xml:space="preserve">“The inspector is too picky.”</w:t>
      </w:r>
    </w:p>
    <w:p w:rsidR="00000000" w:rsidDel="00000000" w:rsidP="00000000" w:rsidRDefault="00000000" w:rsidRPr="00000000" w14:paraId="000008D8">
      <w:pPr>
        <w:spacing w:after="240" w:before="240" w:lineRule="auto"/>
        <w:rPr>
          <w:b w:val="1"/>
          <w:bCs w:val="1"/>
        </w:rPr>
      </w:pPr>
      <w:r w:rsidDel="00000000" w:rsidR="00000000" w:rsidRPr="00000000">
        <w:rPr>
          <w:b w:val="1"/>
          <w:bCs w:val="1"/>
          <w:rtl w:val="0"/>
        </w:rPr>
        <w:t xml:space="preserve">How buyers should respond:</w:t>
      </w:r>
    </w:p>
    <w:p w:rsidR="00000000" w:rsidDel="00000000" w:rsidP="00000000" w:rsidRDefault="00000000" w:rsidRPr="00000000" w14:paraId="000008D9">
      <w:pPr>
        <w:numPr>
          <w:ilvl w:val="0"/>
          <w:numId w:val="41"/>
        </w:numPr>
        <w:spacing w:after="0" w:afterAutospacing="0" w:before="240" w:lineRule="auto"/>
        <w:ind w:left="720" w:hanging="360"/>
      </w:pPr>
      <w:r w:rsidDel="00000000" w:rsidR="00000000" w:rsidRPr="00000000">
        <w:rPr>
          <w:rtl w:val="0"/>
        </w:rPr>
        <w:t xml:space="preserve">Ask for written warranty standards</w:t>
      </w:r>
    </w:p>
    <w:p w:rsidR="00000000" w:rsidDel="00000000" w:rsidP="00000000" w:rsidRDefault="00000000" w:rsidRPr="00000000" w14:paraId="000008DA">
      <w:pPr>
        <w:numPr>
          <w:ilvl w:val="0"/>
          <w:numId w:val="41"/>
        </w:numPr>
        <w:spacing w:after="0" w:afterAutospacing="0" w:before="0" w:beforeAutospacing="0" w:lineRule="auto"/>
        <w:ind w:left="720" w:hanging="360"/>
      </w:pPr>
      <w:r w:rsidDel="00000000" w:rsidR="00000000" w:rsidRPr="00000000">
        <w:rPr>
          <w:rtl w:val="0"/>
        </w:rPr>
        <w:t xml:space="preserve">Request the builder’s tolerance documentation</w:t>
      </w:r>
    </w:p>
    <w:p w:rsidR="00000000" w:rsidDel="00000000" w:rsidP="00000000" w:rsidRDefault="00000000" w:rsidRPr="00000000" w14:paraId="000008DB">
      <w:pPr>
        <w:numPr>
          <w:ilvl w:val="0"/>
          <w:numId w:val="41"/>
        </w:numPr>
        <w:spacing w:after="0" w:afterAutospacing="0" w:before="0" w:beforeAutospacing="0" w:lineRule="auto"/>
        <w:ind w:left="720" w:hanging="360"/>
      </w:pPr>
      <w:r w:rsidDel="00000000" w:rsidR="00000000" w:rsidRPr="00000000">
        <w:rPr>
          <w:rtl w:val="0"/>
        </w:rPr>
        <w:t xml:space="preserve">Keep everything in writing</w:t>
      </w:r>
    </w:p>
    <w:p w:rsidR="00000000" w:rsidDel="00000000" w:rsidP="00000000" w:rsidRDefault="00000000" w:rsidRPr="00000000" w14:paraId="000008DC">
      <w:pPr>
        <w:numPr>
          <w:ilvl w:val="0"/>
          <w:numId w:val="41"/>
        </w:numPr>
        <w:spacing w:after="240" w:before="0" w:beforeAutospacing="0" w:lineRule="auto"/>
        <w:ind w:left="720" w:hanging="360"/>
      </w:pPr>
      <w:r w:rsidDel="00000000" w:rsidR="00000000" w:rsidRPr="00000000">
        <w:rPr>
          <w:rtl w:val="0"/>
        </w:rPr>
        <w:t xml:space="preserve">Escalate respectfully if needed</w:t>
      </w:r>
    </w:p>
    <w:p w:rsidR="00000000" w:rsidDel="00000000" w:rsidP="00000000" w:rsidRDefault="00000000" w:rsidRPr="00000000" w14:paraId="000008DD">
      <w:pPr>
        <w:spacing w:after="240" w:before="240" w:lineRule="auto"/>
        <w:rPr>
          <w:b w:val="1"/>
          <w:bCs w:val="1"/>
        </w:rPr>
      </w:pPr>
      <w:r w:rsidDel="00000000" w:rsidR="00000000" w:rsidRPr="00000000">
        <w:rPr>
          <w:b w:val="1"/>
          <w:bCs w:val="1"/>
          <w:rtl w:val="0"/>
        </w:rPr>
        <w:t xml:space="preserve">8. Inspection Checklist (Manuscript‑Ready)</w:t>
      </w:r>
    </w:p>
    <w:p w:rsidR="00000000" w:rsidDel="00000000" w:rsidP="00000000" w:rsidRDefault="00000000" w:rsidRPr="00000000" w14:paraId="000008DE">
      <w:pPr>
        <w:spacing w:after="240" w:before="240" w:lineRule="auto"/>
        <w:rPr/>
      </w:pPr>
      <w:r w:rsidDel="00000000" w:rsidR="00000000" w:rsidRPr="00000000">
        <w:rPr>
          <w:rtl w:val="0"/>
        </w:rPr>
        <w:t xml:space="preserve">A clean, visual checklist buyers can use during appointments.</w:t>
      </w:r>
    </w:p>
    <w:p w:rsidR="00000000" w:rsidDel="00000000" w:rsidP="00000000" w:rsidRDefault="00000000" w:rsidRPr="00000000" w14:paraId="000008DF">
      <w:pPr>
        <w:numPr>
          <w:ilvl w:val="0"/>
          <w:numId w:val="65"/>
        </w:numPr>
        <w:spacing w:after="0" w:afterAutospacing="0" w:before="240" w:lineRule="auto"/>
        <w:ind w:left="720" w:hanging="360"/>
      </w:pPr>
      <w:r w:rsidDel="00000000" w:rsidR="00000000" w:rsidRPr="00000000">
        <w:rPr>
          <w:rtl w:val="0"/>
        </w:rPr>
        <w:t xml:space="preserve">Pre‑Drywall Inspection scheduled</w:t>
      </w:r>
    </w:p>
    <w:p w:rsidR="00000000" w:rsidDel="00000000" w:rsidP="00000000" w:rsidRDefault="00000000" w:rsidRPr="00000000" w14:paraId="000008E0">
      <w:pPr>
        <w:numPr>
          <w:ilvl w:val="0"/>
          <w:numId w:val="65"/>
        </w:numPr>
        <w:spacing w:after="0" w:afterAutospacing="0" w:before="0" w:beforeAutospacing="0" w:lineRule="auto"/>
        <w:ind w:left="720" w:hanging="360"/>
      </w:pPr>
      <w:r w:rsidDel="00000000" w:rsidR="00000000" w:rsidRPr="00000000">
        <w:rPr>
          <w:rtl w:val="0"/>
        </w:rPr>
        <w:t xml:space="preserve">Final Inspection scheduled</w:t>
      </w:r>
    </w:p>
    <w:p w:rsidR="00000000" w:rsidDel="00000000" w:rsidP="00000000" w:rsidRDefault="00000000" w:rsidRPr="00000000" w14:paraId="000008E1">
      <w:pPr>
        <w:numPr>
          <w:ilvl w:val="0"/>
          <w:numId w:val="65"/>
        </w:numPr>
        <w:spacing w:after="0" w:afterAutospacing="0" w:before="0" w:beforeAutospacing="0" w:lineRule="auto"/>
        <w:ind w:left="720" w:hanging="360"/>
      </w:pPr>
      <w:r w:rsidDel="00000000" w:rsidR="00000000" w:rsidRPr="00000000">
        <w:rPr>
          <w:rtl w:val="0"/>
        </w:rPr>
        <w:t xml:space="preserve">11‑Month Warranty Inspection scheduled</w:t>
      </w:r>
    </w:p>
    <w:p w:rsidR="00000000" w:rsidDel="00000000" w:rsidP="00000000" w:rsidRDefault="00000000" w:rsidRPr="00000000" w14:paraId="000008E2">
      <w:pPr>
        <w:numPr>
          <w:ilvl w:val="0"/>
          <w:numId w:val="65"/>
        </w:numPr>
        <w:spacing w:after="0" w:afterAutospacing="0" w:before="0" w:beforeAutospacing="0" w:lineRule="auto"/>
        <w:ind w:left="720" w:hanging="360"/>
      </w:pPr>
      <w:r w:rsidDel="00000000" w:rsidR="00000000" w:rsidRPr="00000000">
        <w:rPr>
          <w:rtl w:val="0"/>
        </w:rPr>
        <w:t xml:space="preserve">Inspector selected and vetted</w:t>
      </w:r>
    </w:p>
    <w:p w:rsidR="00000000" w:rsidDel="00000000" w:rsidP="00000000" w:rsidRDefault="00000000" w:rsidRPr="00000000" w14:paraId="000008E3">
      <w:pPr>
        <w:numPr>
          <w:ilvl w:val="0"/>
          <w:numId w:val="65"/>
        </w:numPr>
        <w:spacing w:after="0" w:afterAutospacing="0" w:before="0" w:beforeAutospacing="0" w:lineRule="auto"/>
        <w:ind w:left="720" w:hanging="360"/>
      </w:pPr>
      <w:r w:rsidDel="00000000" w:rsidR="00000000" w:rsidRPr="00000000">
        <w:rPr>
          <w:rtl w:val="0"/>
        </w:rPr>
        <w:t xml:space="preserve">Report reviewed and documented</w:t>
      </w:r>
    </w:p>
    <w:p w:rsidR="00000000" w:rsidDel="00000000" w:rsidP="00000000" w:rsidRDefault="00000000" w:rsidRPr="00000000" w14:paraId="000008E4">
      <w:pPr>
        <w:numPr>
          <w:ilvl w:val="0"/>
          <w:numId w:val="65"/>
        </w:numPr>
        <w:spacing w:after="0" w:afterAutospacing="0" w:before="0" w:beforeAutospacing="0" w:lineRule="auto"/>
        <w:ind w:left="720" w:hanging="360"/>
      </w:pPr>
      <w:r w:rsidDel="00000000" w:rsidR="00000000" w:rsidRPr="00000000">
        <w:rPr>
          <w:rtl w:val="0"/>
        </w:rPr>
        <w:t xml:space="preserve">Builder repair requests submitted</w:t>
      </w:r>
    </w:p>
    <w:p w:rsidR="00000000" w:rsidDel="00000000" w:rsidP="00000000" w:rsidRDefault="00000000" w:rsidRPr="00000000" w14:paraId="000008E5">
      <w:pPr>
        <w:numPr>
          <w:ilvl w:val="0"/>
          <w:numId w:val="65"/>
        </w:numPr>
        <w:spacing w:after="240" w:before="0" w:beforeAutospacing="0" w:lineRule="auto"/>
        <w:ind w:left="720" w:hanging="360"/>
      </w:pPr>
      <w:r w:rsidDel="00000000" w:rsidR="00000000" w:rsidRPr="00000000">
        <w:rPr>
          <w:rtl w:val="0"/>
        </w:rPr>
        <w:t xml:space="preserve">Follow‑up walkthrough completed</w:t>
      </w:r>
    </w:p>
    <w:p w:rsidR="00000000" w:rsidDel="00000000" w:rsidP="00000000" w:rsidRDefault="00000000" w:rsidRPr="00000000" w14:paraId="000008E6">
      <w:pPr>
        <w:spacing w:after="240" w:before="240" w:lineRule="auto"/>
        <w:rPr>
          <w:b w:val="1"/>
          <w:bCs w:val="1"/>
        </w:rPr>
      </w:pPr>
      <w:r w:rsidDel="00000000" w:rsidR="00000000" w:rsidRPr="00000000">
        <w:rPr>
          <w:b w:val="1"/>
          <w:bCs w:val="1"/>
          <w:rtl w:val="0"/>
        </w:rPr>
        <w:t xml:space="preserve">9. Visuals for This Chapter</w:t>
      </w:r>
    </w:p>
    <w:p w:rsidR="00000000" w:rsidDel="00000000" w:rsidP="00000000" w:rsidRDefault="00000000" w:rsidRPr="00000000" w14:paraId="000008E7">
      <w:pPr>
        <w:spacing w:after="240" w:before="240" w:lineRule="auto"/>
        <w:rPr/>
      </w:pPr>
      <w:r w:rsidDel="00000000" w:rsidR="00000000" w:rsidRPr="00000000">
        <w:rPr>
          <w:rtl w:val="0"/>
        </w:rPr>
        <w:t xml:space="preserve">To match your manuscript’s design system:</w:t>
      </w:r>
    </w:p>
    <w:p w:rsidR="00000000" w:rsidDel="00000000" w:rsidP="00000000" w:rsidRDefault="00000000" w:rsidRPr="00000000" w14:paraId="000008E8">
      <w:pPr>
        <w:numPr>
          <w:ilvl w:val="0"/>
          <w:numId w:val="42"/>
        </w:numPr>
        <w:spacing w:after="0" w:afterAutospacing="0" w:before="240" w:lineRule="auto"/>
        <w:ind w:left="720" w:hanging="360"/>
      </w:pPr>
      <w:r w:rsidDel="00000000" w:rsidR="00000000" w:rsidRPr="00000000">
        <w:rPr>
          <w:b w:val="1"/>
          <w:bCs w:val="1"/>
          <w:rtl w:val="0"/>
        </w:rPr>
        <w:t xml:space="preserve">Infographic:</w:t>
      </w:r>
      <w:r w:rsidDel="00000000" w:rsidR="00000000" w:rsidRPr="00000000">
        <w:rPr>
          <w:rtl w:val="0"/>
        </w:rPr>
        <w:t xml:space="preserve"> “The 3 Critical Inspections”</w:t>
      </w:r>
    </w:p>
    <w:p w:rsidR="00000000" w:rsidDel="00000000" w:rsidP="00000000" w:rsidRDefault="00000000" w:rsidRPr="00000000" w14:paraId="000008E9">
      <w:pPr>
        <w:numPr>
          <w:ilvl w:val="0"/>
          <w:numId w:val="42"/>
        </w:numPr>
        <w:spacing w:after="0" w:afterAutospacing="0" w:before="0" w:beforeAutospacing="0" w:lineRule="auto"/>
        <w:ind w:left="720" w:hanging="360"/>
      </w:pPr>
      <w:r w:rsidDel="00000000" w:rsidR="00000000" w:rsidRPr="00000000">
        <w:rPr>
          <w:b w:val="1"/>
          <w:bCs w:val="1"/>
          <w:rtl w:val="0"/>
        </w:rPr>
        <w:t xml:space="preserve">Diagram:</w:t>
      </w:r>
      <w:r w:rsidDel="00000000" w:rsidR="00000000" w:rsidRPr="00000000">
        <w:rPr>
          <w:rtl w:val="0"/>
        </w:rPr>
        <w:t xml:space="preserve"> Pre‑Drywall components labeled</w:t>
      </w:r>
    </w:p>
    <w:p w:rsidR="00000000" w:rsidDel="00000000" w:rsidP="00000000" w:rsidRDefault="00000000" w:rsidRPr="00000000" w14:paraId="000008EA">
      <w:pPr>
        <w:numPr>
          <w:ilvl w:val="0"/>
          <w:numId w:val="42"/>
        </w:numPr>
        <w:spacing w:after="0" w:afterAutospacing="0" w:before="0" w:beforeAutospacing="0" w:lineRule="auto"/>
        <w:ind w:left="720" w:hanging="360"/>
      </w:pPr>
      <w:r w:rsidDel="00000000" w:rsidR="00000000" w:rsidRPr="00000000">
        <w:rPr>
          <w:b w:val="1"/>
          <w:bCs w:val="1"/>
          <w:rtl w:val="0"/>
        </w:rPr>
        <w:t xml:space="preserve">Checklist:</w:t>
      </w:r>
      <w:r w:rsidDel="00000000" w:rsidR="00000000" w:rsidRPr="00000000">
        <w:rPr>
          <w:rtl w:val="0"/>
        </w:rPr>
        <w:t xml:space="preserve"> Final Inspection items</w:t>
      </w:r>
    </w:p>
    <w:p w:rsidR="00000000" w:rsidDel="00000000" w:rsidP="00000000" w:rsidRDefault="00000000" w:rsidRPr="00000000" w14:paraId="000008EB">
      <w:pPr>
        <w:numPr>
          <w:ilvl w:val="0"/>
          <w:numId w:val="42"/>
        </w:numPr>
        <w:spacing w:after="0" w:afterAutospacing="0" w:before="0" w:beforeAutospacing="0" w:lineRule="auto"/>
        <w:ind w:left="720" w:hanging="360"/>
      </w:pPr>
      <w:r w:rsidDel="00000000" w:rsidR="00000000" w:rsidRPr="00000000">
        <w:rPr>
          <w:b w:val="1"/>
          <w:bCs w:val="1"/>
          <w:rtl w:val="0"/>
        </w:rPr>
        <w:t xml:space="preserve">Flowchart:</w:t>
      </w:r>
      <w:r w:rsidDel="00000000" w:rsidR="00000000" w:rsidRPr="00000000">
        <w:rPr>
          <w:rtl w:val="0"/>
        </w:rPr>
        <w:t xml:space="preserve"> “How to Communicate Issues to Your Builder”</w:t>
      </w:r>
    </w:p>
    <w:p w:rsidR="00000000" w:rsidDel="00000000" w:rsidP="00000000" w:rsidRDefault="00000000" w:rsidRPr="00000000" w14:paraId="000008EC">
      <w:pPr>
        <w:numPr>
          <w:ilvl w:val="0"/>
          <w:numId w:val="42"/>
        </w:numPr>
        <w:spacing w:after="240" w:before="0" w:beforeAutospacing="0" w:lineRule="auto"/>
        <w:ind w:left="720" w:hanging="360"/>
      </w:pPr>
      <w:r w:rsidDel="00000000" w:rsidR="00000000" w:rsidRPr="00000000">
        <w:rPr>
          <w:b w:val="1"/>
          <w:bCs w:val="1"/>
          <w:rtl w:val="0"/>
        </w:rPr>
        <w:t xml:space="preserve">Sidebar:</w:t>
      </w:r>
      <w:r w:rsidDel="00000000" w:rsidR="00000000" w:rsidRPr="00000000">
        <w:rPr>
          <w:rtl w:val="0"/>
        </w:rPr>
        <w:t xml:space="preserve"> “Georgia Warranty Laws: What Buyers Should Know”</w:t>
      </w:r>
    </w:p>
    <w:p w:rsidR="00000000" w:rsidDel="00000000" w:rsidP="00000000" w:rsidRDefault="00000000" w:rsidRPr="00000000" w14:paraId="000008ED">
      <w:pPr>
        <w:spacing w:after="240" w:before="240" w:lineRule="auto"/>
        <w:rPr>
          <w:b w:val="1"/>
          <w:bCs w:val="1"/>
        </w:rPr>
      </w:pPr>
      <w:r w:rsidDel="00000000" w:rsidR="00000000" w:rsidRPr="00000000">
        <w:rPr>
          <w:b w:val="1"/>
          <w:bCs w:val="1"/>
          <w:rtl w:val="0"/>
        </w:rPr>
        <w:t xml:space="preserve">10. Closing Transition to Chapter Eight</w:t>
      </w:r>
    </w:p>
    <w:p w:rsidR="00000000" w:rsidDel="00000000" w:rsidP="00000000" w:rsidRDefault="00000000" w:rsidRPr="00000000" w14:paraId="000008EE">
      <w:pPr>
        <w:spacing w:after="240" w:before="240" w:lineRule="auto"/>
        <w:rPr/>
      </w:pPr>
      <w:r w:rsidDel="00000000" w:rsidR="00000000" w:rsidRPr="00000000">
        <w:rPr>
          <w:rtl w:val="0"/>
        </w:rPr>
        <w:t xml:space="preserve">A strong bridge to the next chapter:</w:t>
      </w:r>
    </w:p>
    <w:p w:rsidR="00000000" w:rsidDel="00000000" w:rsidP="00000000" w:rsidRDefault="00000000" w:rsidRPr="00000000" w14:paraId="000008EF">
      <w:pPr>
        <w:spacing w:after="240" w:before="240" w:lineRule="auto"/>
        <w:rPr/>
      </w:pPr>
      <w:r w:rsidDel="00000000" w:rsidR="00000000" w:rsidRPr="00000000">
        <w:rPr>
          <w:rtl w:val="0"/>
        </w:rPr>
        <w:t xml:space="preserve">“Once your inspections are complete and your repairs are documented, you’re ready for the final stretch—your walkthroughs. Chapter Eight will show you exactly how to navigate them with confidence, clarity, and control.”</w:t>
      </w:r>
    </w:p>
    <w:p w:rsidR="00000000" w:rsidDel="00000000" w:rsidP="00000000" w:rsidRDefault="00000000" w:rsidRPr="00000000" w14:paraId="000008F0">
      <w:pPr>
        <w:spacing w:after="240" w:before="240" w:lineRule="auto"/>
        <w:rPr/>
      </w:pPr>
      <w:r w:rsidDel="00000000" w:rsidR="00000000" w:rsidRPr="00000000">
        <w:rPr>
          <w:rtl w:val="0"/>
        </w:rPr>
        <w:t xml:space="preserve">If you want, I can now </w:t>
      </w:r>
      <w:r w:rsidDel="00000000" w:rsidR="00000000" w:rsidRPr="00000000">
        <w:rPr>
          <w:b w:val="1"/>
          <w:bCs w:val="1"/>
          <w:rtl w:val="0"/>
        </w:rPr>
        <w:t xml:space="preserve">draft the full narrative version of Chapter Seven in your voice</w:t>
      </w:r>
      <w:r w:rsidDel="00000000" w:rsidR="00000000" w:rsidRPr="00000000">
        <w:rPr>
          <w:rtl w:val="0"/>
        </w:rPr>
        <w:t xml:space="preserve">, matching the tone, pacing, and emotional arc of Chapters 1–6.</w:t>
      </w:r>
    </w:p>
    <w:p w:rsidR="00000000" w:rsidDel="00000000" w:rsidP="00000000" w:rsidRDefault="00000000" w:rsidRPr="00000000" w14:paraId="000008F1">
      <w:pPr>
        <w:spacing w:after="240" w:before="240" w:lineRule="auto"/>
        <w:rPr>
          <w:b w:val="1"/>
          <w:bCs w:val="1"/>
        </w:rPr>
      </w:pPr>
      <w:r w:rsidDel="00000000" w:rsidR="00000000" w:rsidRPr="00000000">
        <w:rPr>
          <w:b w:val="1"/>
          <w:bCs w:val="1"/>
          <w:rtl w:val="0"/>
        </w:rPr>
        <w:t xml:space="preserve">6. How to Communicate Findings to the Builder</w:t>
      </w:r>
    </w:p>
    <w:p w:rsidR="00000000" w:rsidDel="00000000" w:rsidP="00000000" w:rsidRDefault="00000000" w:rsidRPr="00000000" w14:paraId="000008F2">
      <w:pPr>
        <w:spacing w:after="240" w:before="240" w:lineRule="auto"/>
        <w:rPr/>
      </w:pPr>
      <w:r w:rsidDel="00000000" w:rsidR="00000000" w:rsidRPr="00000000">
        <w:rPr>
          <w:rtl w:val="0"/>
        </w:rPr>
        <w:t xml:space="preserve">This is where your voice shines—professional, firm, respectful.</w:t>
      </w:r>
    </w:p>
    <w:p w:rsidR="00000000" w:rsidDel="00000000" w:rsidP="00000000" w:rsidRDefault="00000000" w:rsidRPr="00000000" w14:paraId="000008F3">
      <w:pPr>
        <w:spacing w:after="240" w:before="240" w:lineRule="auto"/>
        <w:rPr>
          <w:b w:val="1"/>
          <w:bCs w:val="1"/>
        </w:rPr>
      </w:pPr>
      <w:r w:rsidDel="00000000" w:rsidR="00000000" w:rsidRPr="00000000">
        <w:rPr>
          <w:b w:val="1"/>
          <w:bCs w:val="1"/>
          <w:rtl w:val="0"/>
        </w:rPr>
        <w:t xml:space="preserve">Strategies:</w:t>
      </w:r>
    </w:p>
    <w:p w:rsidR="00000000" w:rsidDel="00000000" w:rsidP="00000000" w:rsidRDefault="00000000" w:rsidRPr="00000000" w14:paraId="000008F4">
      <w:pPr>
        <w:numPr>
          <w:ilvl w:val="0"/>
          <w:numId w:val="25"/>
        </w:numPr>
        <w:spacing w:after="0" w:afterAutospacing="0" w:before="240" w:lineRule="auto"/>
        <w:ind w:left="720" w:hanging="360"/>
      </w:pPr>
      <w:r w:rsidDel="00000000" w:rsidR="00000000" w:rsidRPr="00000000">
        <w:rPr>
          <w:rtl w:val="0"/>
        </w:rPr>
        <w:t xml:space="preserve">Use the inspector’s report as the foundation</w:t>
      </w:r>
    </w:p>
    <w:p w:rsidR="00000000" w:rsidDel="00000000" w:rsidP="00000000" w:rsidRDefault="00000000" w:rsidRPr="00000000" w14:paraId="000008F5">
      <w:pPr>
        <w:numPr>
          <w:ilvl w:val="0"/>
          <w:numId w:val="25"/>
        </w:numPr>
        <w:spacing w:after="0" w:afterAutospacing="0" w:before="0" w:beforeAutospacing="0" w:lineRule="auto"/>
        <w:ind w:left="720" w:hanging="360"/>
      </w:pPr>
      <w:r w:rsidDel="00000000" w:rsidR="00000000" w:rsidRPr="00000000">
        <w:rPr>
          <w:rtl w:val="0"/>
        </w:rPr>
        <w:t xml:space="preserve">Group issues by category (safety, structural, cosmetic)</w:t>
      </w:r>
    </w:p>
    <w:p w:rsidR="00000000" w:rsidDel="00000000" w:rsidP="00000000" w:rsidRDefault="00000000" w:rsidRPr="00000000" w14:paraId="000008F6">
      <w:pPr>
        <w:numPr>
          <w:ilvl w:val="0"/>
          <w:numId w:val="25"/>
        </w:numPr>
        <w:spacing w:after="0" w:afterAutospacing="0" w:before="0" w:beforeAutospacing="0" w:lineRule="auto"/>
        <w:ind w:left="720" w:hanging="360"/>
      </w:pPr>
      <w:r w:rsidDel="00000000" w:rsidR="00000000" w:rsidRPr="00000000">
        <w:rPr>
          <w:rtl w:val="0"/>
        </w:rPr>
        <w:t xml:space="preserve">Keep communication in writing</w:t>
      </w:r>
    </w:p>
    <w:p w:rsidR="00000000" w:rsidDel="00000000" w:rsidP="00000000" w:rsidRDefault="00000000" w:rsidRPr="00000000" w14:paraId="000008F7">
      <w:pPr>
        <w:numPr>
          <w:ilvl w:val="0"/>
          <w:numId w:val="25"/>
        </w:numPr>
        <w:spacing w:after="0" w:afterAutospacing="0" w:before="0" w:beforeAutospacing="0" w:lineRule="auto"/>
        <w:ind w:left="720" w:hanging="360"/>
      </w:pPr>
      <w:r w:rsidDel="00000000" w:rsidR="00000000" w:rsidRPr="00000000">
        <w:rPr>
          <w:rtl w:val="0"/>
        </w:rPr>
        <w:t xml:space="preserve">Request timelines for repairs</w:t>
      </w:r>
    </w:p>
    <w:p w:rsidR="00000000" w:rsidDel="00000000" w:rsidP="00000000" w:rsidRDefault="00000000" w:rsidRPr="00000000" w14:paraId="000008F8">
      <w:pPr>
        <w:numPr>
          <w:ilvl w:val="0"/>
          <w:numId w:val="25"/>
        </w:numPr>
        <w:spacing w:after="240" w:before="0" w:beforeAutospacing="0" w:lineRule="auto"/>
        <w:ind w:left="720" w:hanging="360"/>
      </w:pPr>
      <w:r w:rsidDel="00000000" w:rsidR="00000000" w:rsidRPr="00000000">
        <w:rPr>
          <w:rtl w:val="0"/>
        </w:rPr>
        <w:t xml:space="preserve">Stay calm and factual</w:t>
      </w:r>
    </w:p>
    <w:p w:rsidR="00000000" w:rsidDel="00000000" w:rsidP="00000000" w:rsidRDefault="00000000" w:rsidRPr="00000000" w14:paraId="000008F9">
      <w:pPr>
        <w:spacing w:after="240" w:before="240" w:lineRule="auto"/>
        <w:rPr>
          <w:b w:val="1"/>
          <w:bCs w:val="1"/>
        </w:rPr>
      </w:pPr>
      <w:r w:rsidDel="00000000" w:rsidR="00000000" w:rsidRPr="00000000">
        <w:rPr>
          <w:b w:val="1"/>
          <w:bCs w:val="1"/>
          <w:rtl w:val="0"/>
        </w:rPr>
        <w:t xml:space="preserve">Language Example:</w:t>
      </w:r>
    </w:p>
    <w:p w:rsidR="00000000" w:rsidDel="00000000" w:rsidP="00000000" w:rsidRDefault="00000000" w:rsidRPr="00000000" w14:paraId="000008FA">
      <w:pPr>
        <w:spacing w:after="240" w:before="240" w:lineRule="auto"/>
        <w:rPr/>
      </w:pPr>
      <w:r w:rsidDel="00000000" w:rsidR="00000000" w:rsidRPr="00000000">
        <w:rPr>
          <w:rtl w:val="0"/>
        </w:rPr>
        <w:t xml:space="preserve">“Thank you for reviewing the attached inspection report. Please confirm the scheduled dates for addressing the items listed under safety and structural priority.”</w:t>
      </w:r>
    </w:p>
    <w:p w:rsidR="00000000" w:rsidDel="00000000" w:rsidP="00000000" w:rsidRDefault="00000000" w:rsidRPr="00000000" w14:paraId="000008FB">
      <w:pPr>
        <w:spacing w:after="240" w:before="240" w:lineRule="auto"/>
        <w:rPr>
          <w:b w:val="1"/>
          <w:bCs w:val="1"/>
        </w:rPr>
      </w:pPr>
      <w:r w:rsidDel="00000000" w:rsidR="00000000" w:rsidRPr="00000000">
        <w:rPr>
          <w:b w:val="1"/>
          <w:bCs w:val="1"/>
          <w:rtl w:val="0"/>
        </w:rPr>
        <w:t xml:space="preserve">7. What Happens If the Builder Pushes Back</w:t>
      </w:r>
    </w:p>
    <w:p w:rsidR="00000000" w:rsidDel="00000000" w:rsidP="00000000" w:rsidRDefault="00000000" w:rsidRPr="00000000" w14:paraId="000008FC">
      <w:pPr>
        <w:spacing w:after="240" w:before="240" w:lineRule="auto"/>
        <w:rPr/>
      </w:pPr>
      <w:r w:rsidDel="00000000" w:rsidR="00000000" w:rsidRPr="00000000">
        <w:rPr>
          <w:rtl w:val="0"/>
        </w:rPr>
        <w:t xml:space="preserve">This section empowers buyers to stand their ground.</w:t>
      </w:r>
    </w:p>
    <w:p w:rsidR="00000000" w:rsidDel="00000000" w:rsidP="00000000" w:rsidRDefault="00000000" w:rsidRPr="00000000" w14:paraId="000008FD">
      <w:pPr>
        <w:spacing w:after="240" w:before="240" w:lineRule="auto"/>
        <w:rPr>
          <w:b w:val="1"/>
          <w:bCs w:val="1"/>
        </w:rPr>
      </w:pPr>
      <w:r w:rsidDel="00000000" w:rsidR="00000000" w:rsidRPr="00000000">
        <w:rPr>
          <w:b w:val="1"/>
          <w:bCs w:val="1"/>
          <w:rtl w:val="0"/>
        </w:rPr>
        <w:t xml:space="preserve">Common builder responses:</w:t>
      </w:r>
    </w:p>
    <w:p w:rsidR="00000000" w:rsidDel="00000000" w:rsidP="00000000" w:rsidRDefault="00000000" w:rsidRPr="00000000" w14:paraId="000008FE">
      <w:pPr>
        <w:numPr>
          <w:ilvl w:val="0"/>
          <w:numId w:val="38"/>
        </w:numPr>
        <w:spacing w:after="0" w:afterAutospacing="0" w:before="240" w:lineRule="auto"/>
        <w:ind w:left="720" w:hanging="360"/>
      </w:pPr>
      <w:r w:rsidDel="00000000" w:rsidR="00000000" w:rsidRPr="00000000">
        <w:rPr>
          <w:rtl w:val="0"/>
        </w:rPr>
        <w:t xml:space="preserve">“That’s within tolerance.”</w:t>
      </w:r>
    </w:p>
    <w:p w:rsidR="00000000" w:rsidDel="00000000" w:rsidP="00000000" w:rsidRDefault="00000000" w:rsidRPr="00000000" w14:paraId="000008FF">
      <w:pPr>
        <w:numPr>
          <w:ilvl w:val="0"/>
          <w:numId w:val="38"/>
        </w:numPr>
        <w:spacing w:after="0" w:afterAutospacing="0" w:before="0" w:beforeAutospacing="0" w:lineRule="auto"/>
        <w:ind w:left="720" w:hanging="360"/>
      </w:pPr>
      <w:r w:rsidDel="00000000" w:rsidR="00000000" w:rsidRPr="00000000">
        <w:rPr>
          <w:rtl w:val="0"/>
        </w:rPr>
        <w:t xml:space="preserve">“We don’t fix cosmetic issues.”</w:t>
      </w:r>
    </w:p>
    <w:p w:rsidR="00000000" w:rsidDel="00000000" w:rsidP="00000000" w:rsidRDefault="00000000" w:rsidRPr="00000000" w14:paraId="00000900">
      <w:pPr>
        <w:numPr>
          <w:ilvl w:val="0"/>
          <w:numId w:val="38"/>
        </w:numPr>
        <w:spacing w:after="240" w:before="0" w:beforeAutospacing="0" w:lineRule="auto"/>
        <w:ind w:left="720" w:hanging="360"/>
      </w:pPr>
      <w:r w:rsidDel="00000000" w:rsidR="00000000" w:rsidRPr="00000000">
        <w:rPr>
          <w:rtl w:val="0"/>
        </w:rPr>
        <w:t xml:space="preserve">“The inspector is too picky.”</w:t>
      </w:r>
    </w:p>
    <w:p w:rsidR="00000000" w:rsidDel="00000000" w:rsidP="00000000" w:rsidRDefault="00000000" w:rsidRPr="00000000" w14:paraId="00000901">
      <w:pPr>
        <w:spacing w:after="240" w:before="240" w:lineRule="auto"/>
        <w:rPr>
          <w:b w:val="1"/>
          <w:bCs w:val="1"/>
        </w:rPr>
      </w:pPr>
      <w:r w:rsidDel="00000000" w:rsidR="00000000" w:rsidRPr="00000000">
        <w:rPr>
          <w:b w:val="1"/>
          <w:bCs w:val="1"/>
          <w:rtl w:val="0"/>
        </w:rPr>
        <w:t xml:space="preserve">How buyers should respond:</w:t>
      </w:r>
    </w:p>
    <w:p w:rsidR="00000000" w:rsidDel="00000000" w:rsidP="00000000" w:rsidRDefault="00000000" w:rsidRPr="00000000" w14:paraId="00000902">
      <w:pPr>
        <w:numPr>
          <w:ilvl w:val="0"/>
          <w:numId w:val="36"/>
        </w:numPr>
        <w:spacing w:after="0" w:afterAutospacing="0" w:before="240" w:lineRule="auto"/>
        <w:ind w:left="720" w:hanging="360"/>
      </w:pPr>
      <w:r w:rsidDel="00000000" w:rsidR="00000000" w:rsidRPr="00000000">
        <w:rPr>
          <w:rtl w:val="0"/>
        </w:rPr>
        <w:t xml:space="preserve">Ask for written warranty standards</w:t>
      </w:r>
    </w:p>
    <w:p w:rsidR="00000000" w:rsidDel="00000000" w:rsidP="00000000" w:rsidRDefault="00000000" w:rsidRPr="00000000" w14:paraId="00000903">
      <w:pPr>
        <w:numPr>
          <w:ilvl w:val="0"/>
          <w:numId w:val="36"/>
        </w:numPr>
        <w:spacing w:after="0" w:afterAutospacing="0" w:before="0" w:beforeAutospacing="0" w:lineRule="auto"/>
        <w:ind w:left="720" w:hanging="360"/>
      </w:pPr>
      <w:r w:rsidDel="00000000" w:rsidR="00000000" w:rsidRPr="00000000">
        <w:rPr>
          <w:rtl w:val="0"/>
        </w:rPr>
        <w:t xml:space="preserve">Request the builder’s tolerance documentation</w:t>
      </w:r>
    </w:p>
    <w:p w:rsidR="00000000" w:rsidDel="00000000" w:rsidP="00000000" w:rsidRDefault="00000000" w:rsidRPr="00000000" w14:paraId="00000904">
      <w:pPr>
        <w:numPr>
          <w:ilvl w:val="0"/>
          <w:numId w:val="36"/>
        </w:numPr>
        <w:spacing w:after="0" w:afterAutospacing="0" w:before="0" w:beforeAutospacing="0" w:lineRule="auto"/>
        <w:ind w:left="720" w:hanging="360"/>
      </w:pPr>
      <w:r w:rsidDel="00000000" w:rsidR="00000000" w:rsidRPr="00000000">
        <w:rPr>
          <w:rtl w:val="0"/>
        </w:rPr>
        <w:t xml:space="preserve">Keep everything in writing</w:t>
      </w:r>
    </w:p>
    <w:p w:rsidR="00000000" w:rsidDel="00000000" w:rsidP="00000000" w:rsidRDefault="00000000" w:rsidRPr="00000000" w14:paraId="00000905">
      <w:pPr>
        <w:numPr>
          <w:ilvl w:val="0"/>
          <w:numId w:val="36"/>
        </w:numPr>
        <w:spacing w:after="240" w:before="0" w:beforeAutospacing="0" w:lineRule="auto"/>
        <w:ind w:left="720" w:hanging="360"/>
      </w:pPr>
      <w:r w:rsidDel="00000000" w:rsidR="00000000" w:rsidRPr="00000000">
        <w:rPr>
          <w:rtl w:val="0"/>
        </w:rPr>
        <w:t xml:space="preserve">Escalate respectfully if needed</w:t>
      </w:r>
    </w:p>
    <w:p w:rsidR="00000000" w:rsidDel="00000000" w:rsidP="00000000" w:rsidRDefault="00000000" w:rsidRPr="00000000" w14:paraId="00000906">
      <w:pPr>
        <w:spacing w:after="240" w:before="240" w:lineRule="auto"/>
        <w:rPr>
          <w:b w:val="1"/>
          <w:bCs w:val="1"/>
        </w:rPr>
      </w:pPr>
      <w:r w:rsidDel="00000000" w:rsidR="00000000" w:rsidRPr="00000000">
        <w:rPr>
          <w:b w:val="1"/>
          <w:bCs w:val="1"/>
          <w:rtl w:val="0"/>
        </w:rPr>
        <w:t xml:space="preserve">8. Inspection Checklist (Manuscript‑Ready)</w:t>
      </w:r>
    </w:p>
    <w:p w:rsidR="00000000" w:rsidDel="00000000" w:rsidP="00000000" w:rsidRDefault="00000000" w:rsidRPr="00000000" w14:paraId="00000907">
      <w:pPr>
        <w:spacing w:after="240" w:before="240" w:lineRule="auto"/>
        <w:rPr/>
      </w:pPr>
      <w:r w:rsidDel="00000000" w:rsidR="00000000" w:rsidRPr="00000000">
        <w:rPr>
          <w:rtl w:val="0"/>
        </w:rPr>
        <w:t xml:space="preserve">A clean, visual checklist buyers can use during appointments.</w:t>
      </w:r>
    </w:p>
    <w:p w:rsidR="00000000" w:rsidDel="00000000" w:rsidP="00000000" w:rsidRDefault="00000000" w:rsidRPr="00000000" w14:paraId="00000908">
      <w:pPr>
        <w:numPr>
          <w:ilvl w:val="0"/>
          <w:numId w:val="35"/>
        </w:numPr>
        <w:spacing w:after="0" w:afterAutospacing="0" w:before="240" w:lineRule="auto"/>
        <w:ind w:left="720" w:hanging="360"/>
      </w:pPr>
      <w:r w:rsidDel="00000000" w:rsidR="00000000" w:rsidRPr="00000000">
        <w:rPr>
          <w:rtl w:val="0"/>
        </w:rPr>
        <w:t xml:space="preserve">Pre‑Drywall Inspection scheduled</w:t>
      </w:r>
    </w:p>
    <w:p w:rsidR="00000000" w:rsidDel="00000000" w:rsidP="00000000" w:rsidRDefault="00000000" w:rsidRPr="00000000" w14:paraId="00000909">
      <w:pPr>
        <w:numPr>
          <w:ilvl w:val="0"/>
          <w:numId w:val="35"/>
        </w:numPr>
        <w:spacing w:after="0" w:afterAutospacing="0" w:before="0" w:beforeAutospacing="0" w:lineRule="auto"/>
        <w:ind w:left="720" w:hanging="360"/>
      </w:pPr>
      <w:r w:rsidDel="00000000" w:rsidR="00000000" w:rsidRPr="00000000">
        <w:rPr>
          <w:rtl w:val="0"/>
        </w:rPr>
        <w:t xml:space="preserve">Final Inspection scheduled</w:t>
      </w:r>
    </w:p>
    <w:p w:rsidR="00000000" w:rsidDel="00000000" w:rsidP="00000000" w:rsidRDefault="00000000" w:rsidRPr="00000000" w14:paraId="0000090A">
      <w:pPr>
        <w:numPr>
          <w:ilvl w:val="0"/>
          <w:numId w:val="35"/>
        </w:numPr>
        <w:spacing w:after="0" w:afterAutospacing="0" w:before="0" w:beforeAutospacing="0" w:lineRule="auto"/>
        <w:ind w:left="720" w:hanging="360"/>
      </w:pPr>
      <w:r w:rsidDel="00000000" w:rsidR="00000000" w:rsidRPr="00000000">
        <w:rPr>
          <w:rtl w:val="0"/>
        </w:rPr>
        <w:t xml:space="preserve">11‑Month Warranty Inspection scheduled</w:t>
      </w:r>
    </w:p>
    <w:p w:rsidR="00000000" w:rsidDel="00000000" w:rsidP="00000000" w:rsidRDefault="00000000" w:rsidRPr="00000000" w14:paraId="0000090B">
      <w:pPr>
        <w:numPr>
          <w:ilvl w:val="0"/>
          <w:numId w:val="35"/>
        </w:numPr>
        <w:spacing w:after="0" w:afterAutospacing="0" w:before="0" w:beforeAutospacing="0" w:lineRule="auto"/>
        <w:ind w:left="720" w:hanging="360"/>
      </w:pPr>
      <w:r w:rsidDel="00000000" w:rsidR="00000000" w:rsidRPr="00000000">
        <w:rPr>
          <w:rtl w:val="0"/>
        </w:rPr>
        <w:t xml:space="preserve">Inspector selected and vetted</w:t>
      </w:r>
    </w:p>
    <w:p w:rsidR="00000000" w:rsidDel="00000000" w:rsidP="00000000" w:rsidRDefault="00000000" w:rsidRPr="00000000" w14:paraId="0000090C">
      <w:pPr>
        <w:numPr>
          <w:ilvl w:val="0"/>
          <w:numId w:val="35"/>
        </w:numPr>
        <w:spacing w:after="0" w:afterAutospacing="0" w:before="0" w:beforeAutospacing="0" w:lineRule="auto"/>
        <w:ind w:left="720" w:hanging="360"/>
      </w:pPr>
      <w:r w:rsidDel="00000000" w:rsidR="00000000" w:rsidRPr="00000000">
        <w:rPr>
          <w:rtl w:val="0"/>
        </w:rPr>
        <w:t xml:space="preserve">Report reviewed and documented</w:t>
      </w:r>
    </w:p>
    <w:p w:rsidR="00000000" w:rsidDel="00000000" w:rsidP="00000000" w:rsidRDefault="00000000" w:rsidRPr="00000000" w14:paraId="0000090D">
      <w:pPr>
        <w:numPr>
          <w:ilvl w:val="0"/>
          <w:numId w:val="35"/>
        </w:numPr>
        <w:spacing w:after="0" w:afterAutospacing="0" w:before="0" w:beforeAutospacing="0" w:lineRule="auto"/>
        <w:ind w:left="720" w:hanging="360"/>
      </w:pPr>
      <w:r w:rsidDel="00000000" w:rsidR="00000000" w:rsidRPr="00000000">
        <w:rPr>
          <w:rtl w:val="0"/>
        </w:rPr>
        <w:t xml:space="preserve">Builder repair requests submitted</w:t>
      </w:r>
    </w:p>
    <w:p w:rsidR="00000000" w:rsidDel="00000000" w:rsidP="00000000" w:rsidRDefault="00000000" w:rsidRPr="00000000" w14:paraId="0000090E">
      <w:pPr>
        <w:numPr>
          <w:ilvl w:val="0"/>
          <w:numId w:val="35"/>
        </w:numPr>
        <w:spacing w:after="240" w:before="0" w:beforeAutospacing="0" w:lineRule="auto"/>
        <w:ind w:left="720" w:hanging="360"/>
      </w:pPr>
      <w:r w:rsidDel="00000000" w:rsidR="00000000" w:rsidRPr="00000000">
        <w:rPr>
          <w:rtl w:val="0"/>
        </w:rPr>
        <w:t xml:space="preserve">Follow‑up walkthrough completed</w:t>
      </w:r>
    </w:p>
    <w:p w:rsidR="00000000" w:rsidDel="00000000" w:rsidP="00000000" w:rsidRDefault="00000000" w:rsidRPr="00000000" w14:paraId="0000090F">
      <w:pPr>
        <w:spacing w:after="240" w:before="240" w:lineRule="auto"/>
        <w:rPr>
          <w:b w:val="1"/>
          <w:bCs w:val="1"/>
        </w:rPr>
      </w:pPr>
      <w:r w:rsidDel="00000000" w:rsidR="00000000" w:rsidRPr="00000000">
        <w:rPr>
          <w:b w:val="1"/>
          <w:bCs w:val="1"/>
          <w:rtl w:val="0"/>
        </w:rPr>
        <w:t xml:space="preserve">9. Visuals for This Chapter</w:t>
      </w:r>
    </w:p>
    <w:p w:rsidR="00000000" w:rsidDel="00000000" w:rsidP="00000000" w:rsidRDefault="00000000" w:rsidRPr="00000000" w14:paraId="00000910">
      <w:pPr>
        <w:spacing w:after="240" w:before="240" w:lineRule="auto"/>
        <w:rPr/>
      </w:pPr>
      <w:r w:rsidDel="00000000" w:rsidR="00000000" w:rsidRPr="00000000">
        <w:rPr>
          <w:rtl w:val="0"/>
        </w:rPr>
        <w:t xml:space="preserve">To match your manuscript’s design system:</w:t>
      </w:r>
    </w:p>
    <w:p w:rsidR="00000000" w:rsidDel="00000000" w:rsidP="00000000" w:rsidRDefault="00000000" w:rsidRPr="00000000" w14:paraId="00000911">
      <w:pPr>
        <w:numPr>
          <w:ilvl w:val="0"/>
          <w:numId w:val="4"/>
        </w:numPr>
        <w:spacing w:after="0" w:afterAutospacing="0" w:before="240" w:lineRule="auto"/>
        <w:ind w:left="720" w:hanging="360"/>
      </w:pPr>
      <w:r w:rsidDel="00000000" w:rsidR="00000000" w:rsidRPr="00000000">
        <w:rPr>
          <w:b w:val="1"/>
          <w:bCs w:val="1"/>
          <w:rtl w:val="0"/>
        </w:rPr>
        <w:t xml:space="preserve">Infographic:</w:t>
      </w:r>
      <w:r w:rsidDel="00000000" w:rsidR="00000000" w:rsidRPr="00000000">
        <w:rPr>
          <w:rtl w:val="0"/>
        </w:rPr>
        <w:t xml:space="preserve"> “The 3 Critical Inspections”</w:t>
      </w:r>
    </w:p>
    <w:p w:rsidR="00000000" w:rsidDel="00000000" w:rsidP="00000000" w:rsidRDefault="00000000" w:rsidRPr="00000000" w14:paraId="00000912">
      <w:pPr>
        <w:numPr>
          <w:ilvl w:val="0"/>
          <w:numId w:val="4"/>
        </w:numPr>
        <w:spacing w:after="0" w:afterAutospacing="0" w:before="0" w:beforeAutospacing="0" w:lineRule="auto"/>
        <w:ind w:left="720" w:hanging="360"/>
      </w:pPr>
      <w:r w:rsidDel="00000000" w:rsidR="00000000" w:rsidRPr="00000000">
        <w:rPr>
          <w:b w:val="1"/>
          <w:bCs w:val="1"/>
          <w:rtl w:val="0"/>
        </w:rPr>
        <w:t xml:space="preserve">Diagram:</w:t>
      </w:r>
      <w:r w:rsidDel="00000000" w:rsidR="00000000" w:rsidRPr="00000000">
        <w:rPr>
          <w:rtl w:val="0"/>
        </w:rPr>
        <w:t xml:space="preserve"> Pre‑Drywall components labeled</w:t>
      </w:r>
    </w:p>
    <w:p w:rsidR="00000000" w:rsidDel="00000000" w:rsidP="00000000" w:rsidRDefault="00000000" w:rsidRPr="00000000" w14:paraId="00000913">
      <w:pPr>
        <w:numPr>
          <w:ilvl w:val="0"/>
          <w:numId w:val="4"/>
        </w:numPr>
        <w:spacing w:after="0" w:afterAutospacing="0" w:before="0" w:beforeAutospacing="0" w:lineRule="auto"/>
        <w:ind w:left="720" w:hanging="360"/>
      </w:pPr>
      <w:r w:rsidDel="00000000" w:rsidR="00000000" w:rsidRPr="00000000">
        <w:rPr>
          <w:b w:val="1"/>
          <w:bCs w:val="1"/>
          <w:rtl w:val="0"/>
        </w:rPr>
        <w:t xml:space="preserve">Checklist:</w:t>
      </w:r>
      <w:r w:rsidDel="00000000" w:rsidR="00000000" w:rsidRPr="00000000">
        <w:rPr>
          <w:rtl w:val="0"/>
        </w:rPr>
        <w:t xml:space="preserve"> Final Inspection items</w:t>
      </w:r>
    </w:p>
    <w:p w:rsidR="00000000" w:rsidDel="00000000" w:rsidP="00000000" w:rsidRDefault="00000000" w:rsidRPr="00000000" w14:paraId="00000914">
      <w:pPr>
        <w:numPr>
          <w:ilvl w:val="0"/>
          <w:numId w:val="4"/>
        </w:numPr>
        <w:spacing w:after="0" w:afterAutospacing="0" w:before="0" w:beforeAutospacing="0" w:lineRule="auto"/>
        <w:ind w:left="720" w:hanging="360"/>
      </w:pPr>
      <w:r w:rsidDel="00000000" w:rsidR="00000000" w:rsidRPr="00000000">
        <w:rPr>
          <w:b w:val="1"/>
          <w:bCs w:val="1"/>
          <w:rtl w:val="0"/>
        </w:rPr>
        <w:t xml:space="preserve">Flowchart:</w:t>
      </w:r>
      <w:r w:rsidDel="00000000" w:rsidR="00000000" w:rsidRPr="00000000">
        <w:rPr>
          <w:rtl w:val="0"/>
        </w:rPr>
        <w:t xml:space="preserve"> “How to Communicate Issues to Your Builder”</w:t>
      </w:r>
    </w:p>
    <w:p w:rsidR="00000000" w:rsidDel="00000000" w:rsidP="00000000" w:rsidRDefault="00000000" w:rsidRPr="00000000" w14:paraId="00000915">
      <w:pPr>
        <w:numPr>
          <w:ilvl w:val="0"/>
          <w:numId w:val="4"/>
        </w:numPr>
        <w:spacing w:after="240" w:before="0" w:beforeAutospacing="0" w:lineRule="auto"/>
        <w:ind w:left="720" w:hanging="360"/>
      </w:pPr>
      <w:r w:rsidDel="00000000" w:rsidR="00000000" w:rsidRPr="00000000">
        <w:rPr>
          <w:b w:val="1"/>
          <w:bCs w:val="1"/>
          <w:rtl w:val="0"/>
        </w:rPr>
        <w:t xml:space="preserve">Sidebar:</w:t>
      </w:r>
      <w:r w:rsidDel="00000000" w:rsidR="00000000" w:rsidRPr="00000000">
        <w:rPr>
          <w:rtl w:val="0"/>
        </w:rPr>
        <w:t xml:space="preserve"> “Georgia Warranty Laws: What Buyers Should Know”</w:t>
      </w:r>
    </w:p>
    <w:p w:rsidR="00000000" w:rsidDel="00000000" w:rsidP="00000000" w:rsidRDefault="00000000" w:rsidRPr="00000000" w14:paraId="00000916">
      <w:pPr>
        <w:spacing w:after="240" w:before="240" w:lineRule="auto"/>
        <w:rPr/>
      </w:pPr>
      <w:r w:rsidDel="00000000" w:rsidR="00000000" w:rsidRPr="00000000">
        <w:rPr>
          <w:rtl w:val="0"/>
        </w:rPr>
        <w:t xml:space="preserve">Once your inspections are complete and your repairs are documented, you’re ready for the final stretch—your walkthroughs. Chapter Eight will show you exactly how to navigate them with confidence, clarity, and control.”Inspection Checklist</w:t>
      </w:r>
    </w:p>
    <w:p w:rsidR="00000000" w:rsidDel="00000000" w:rsidP="00000000" w:rsidRDefault="00000000" w:rsidRPr="00000000" w14:paraId="00000917">
      <w:pPr>
        <w:spacing w:after="240" w:before="240" w:lineRule="auto"/>
        <w:rPr/>
      </w:pPr>
      <w:r w:rsidDel="00000000" w:rsidR="00000000" w:rsidRPr="00000000">
        <w:rPr>
          <w:rtl w:val="0"/>
        </w:rPr>
        <w:t xml:space="preserve">• </w:t>
        <w:tab/>
        <w:t xml:space="preserve">Pre‑Drywall Inspection scheduled</w:t>
      </w:r>
    </w:p>
    <w:p w:rsidR="00000000" w:rsidDel="00000000" w:rsidP="00000000" w:rsidRDefault="00000000" w:rsidRPr="00000000" w14:paraId="00000918">
      <w:pPr>
        <w:spacing w:after="240" w:before="240" w:lineRule="auto"/>
        <w:rPr/>
      </w:pPr>
      <w:r w:rsidDel="00000000" w:rsidR="00000000" w:rsidRPr="00000000">
        <w:rPr>
          <w:rtl w:val="0"/>
        </w:rPr>
        <w:t xml:space="preserve">• </w:t>
        <w:tab/>
        <w:t xml:space="preserve">Final Inspection scheduled</w:t>
      </w:r>
    </w:p>
    <w:p w:rsidR="00000000" w:rsidDel="00000000" w:rsidP="00000000" w:rsidRDefault="00000000" w:rsidRPr="00000000" w14:paraId="00000919">
      <w:pPr>
        <w:spacing w:after="240" w:before="240" w:lineRule="auto"/>
        <w:rPr/>
      </w:pPr>
      <w:r w:rsidDel="00000000" w:rsidR="00000000" w:rsidRPr="00000000">
        <w:rPr>
          <w:rtl w:val="0"/>
        </w:rPr>
        <w:t xml:space="preserve">• </w:t>
        <w:tab/>
        <w:t xml:space="preserve">11‑Month Warranty Inspection scheduled</w:t>
      </w:r>
    </w:p>
    <w:p w:rsidR="00000000" w:rsidDel="00000000" w:rsidP="00000000" w:rsidRDefault="00000000" w:rsidRPr="00000000" w14:paraId="0000091A">
      <w:pPr>
        <w:spacing w:after="240" w:before="240" w:lineRule="auto"/>
        <w:rPr/>
      </w:pPr>
      <w:r w:rsidDel="00000000" w:rsidR="00000000" w:rsidRPr="00000000">
        <w:rPr>
          <w:rtl w:val="0"/>
        </w:rPr>
        <w:t xml:space="preserve">• </w:t>
        <w:tab/>
        <w:t xml:space="preserve">Inspector vetted and hired</w:t>
      </w:r>
    </w:p>
    <w:p w:rsidR="00000000" w:rsidDel="00000000" w:rsidP="00000000" w:rsidRDefault="00000000" w:rsidRPr="00000000" w14:paraId="0000091B">
      <w:pPr>
        <w:spacing w:after="240" w:before="240" w:lineRule="auto"/>
        <w:rPr/>
      </w:pPr>
      <w:r w:rsidDel="00000000" w:rsidR="00000000" w:rsidRPr="00000000">
        <w:rPr>
          <w:rtl w:val="0"/>
        </w:rPr>
        <w:t xml:space="preserve">• </w:t>
        <w:tab/>
        <w:t xml:space="preserve">Reports reviewed and documented</w:t>
      </w:r>
    </w:p>
    <w:p w:rsidR="00000000" w:rsidDel="00000000" w:rsidP="00000000" w:rsidRDefault="00000000" w:rsidRPr="00000000" w14:paraId="0000091C">
      <w:pPr>
        <w:spacing w:after="240" w:before="240" w:lineRule="auto"/>
        <w:rPr/>
      </w:pPr>
      <w:r w:rsidDel="00000000" w:rsidR="00000000" w:rsidRPr="00000000">
        <w:rPr>
          <w:rtl w:val="0"/>
        </w:rPr>
        <w:t xml:space="preserve">• </w:t>
        <w:tab/>
        <w:t xml:space="preserve">Builder repair requests submitted</w:t>
      </w:r>
    </w:p>
    <w:p w:rsidR="00000000" w:rsidDel="00000000" w:rsidP="00000000" w:rsidRDefault="00000000" w:rsidRPr="00000000" w14:paraId="0000091D">
      <w:pPr>
        <w:spacing w:after="240" w:before="240" w:lineRule="auto"/>
        <w:rPr/>
      </w:pPr>
      <w:r w:rsidDel="00000000" w:rsidR="00000000" w:rsidRPr="00000000">
        <w:rPr>
          <w:rtl w:val="0"/>
        </w:rPr>
        <w:t xml:space="preserve">• </w:t>
        <w:tab/>
        <w:t xml:space="preserve">Follow‑up walkthrough completed</w:t>
      </w:r>
    </w:p>
    <w:p w:rsidR="00000000" w:rsidDel="00000000" w:rsidP="00000000" w:rsidRDefault="00000000" w:rsidRPr="00000000" w14:paraId="0000091E">
      <w:pPr>
        <w:spacing w:after="240" w:before="240" w:lineRule="auto"/>
        <w:rPr/>
      </w:pPr>
      <w:r w:rsidDel="00000000" w:rsidR="00000000" w:rsidRPr="00000000">
        <w:rPr>
          <w:rtl w:val="0"/>
        </w:rPr>
        <w:t xml:space="preserve">County inspectors in Georgia play a vital role in ensuring that new home construction complies with the state’s minimum building, plumbing, electrical, mechanical, gas, and fire codes. Their primary responsibility is to verify that the home meets the safety and structural standards established by the State of Georgia and the International Code Council. These inspections protect the public by ensuring that every home built in the county meets legally required safety benchmarks.</w:t>
      </w:r>
    </w:p>
    <w:p w:rsidR="00000000" w:rsidDel="00000000" w:rsidP="00000000" w:rsidRDefault="00000000" w:rsidRPr="00000000" w14:paraId="0000091F">
      <w:pPr>
        <w:spacing w:after="240" w:before="240" w:lineRule="auto"/>
        <w:rPr/>
      </w:pPr>
      <w:r w:rsidDel="00000000" w:rsidR="00000000" w:rsidRPr="00000000">
        <w:rPr>
          <w:rtl w:val="0"/>
        </w:rPr>
        <w:t xml:space="preserve">County inspectors review building plans, issue construction permits, and conduct site visits at key stages of construction—such as foundation, framing, insulation, plumbing, electrical, and the final inspection before a Certificate of Occupancy is issued. They also have the authority to halt construction if they identify violations that must be corrected before work can continue. Their oversight is essential for confirming that a home is legally safe and structurally sound.</w:t>
      </w:r>
    </w:p>
    <w:p w:rsidR="00000000" w:rsidDel="00000000" w:rsidP="00000000" w:rsidRDefault="00000000" w:rsidRPr="00000000" w14:paraId="00000920">
      <w:pPr>
        <w:spacing w:after="240" w:before="240" w:lineRule="auto"/>
        <w:rPr/>
      </w:pPr>
      <w:r w:rsidDel="00000000" w:rsidR="00000000" w:rsidRPr="00000000">
        <w:rPr>
          <w:rtl w:val="0"/>
        </w:rPr>
        <w:t xml:space="preserve">While county inspectors are thorough within the scope of their role, their focus is on verifying compliance with minimum code requirements. They are not evaluating the home for cosmetic issues, installation quality, or the finer craftsmanship details that matter to buyers once they move in. That is where private, independent home inspectors provide an additional layer of protection. Independent inspectors spend more time in the home and assess it from the buyer’s perspective, identifying items that fall outside the county’s code‑based review.</w:t>
      </w:r>
    </w:p>
    <w:p w:rsidR="00000000" w:rsidDel="00000000" w:rsidP="00000000" w:rsidRDefault="00000000" w:rsidRPr="00000000" w14:paraId="00000921">
      <w:pPr>
        <w:spacing w:after="240" w:before="240" w:lineRule="auto"/>
        <w:rPr/>
      </w:pPr>
      <w:r w:rsidDel="00000000" w:rsidR="00000000" w:rsidRPr="00000000">
        <w:rPr>
          <w:rtl w:val="0"/>
        </w:rPr>
        <w:t xml:space="preserve">Together, county inspectors, builder quality checks, and independent inspectors form a complementary system. County inspectors ensure legal safety and structural integrity. Builders work to deliver a home that meets code and satisfies the buyer. Independent inspectors help buyers understand the home’s condition more fully, including details that may not fall under code enforcement. This layered approach gives buyers confidence and clarity as they move toward closing.</w:t>
      </w:r>
    </w:p>
    <w:p w:rsidR="00000000" w:rsidDel="00000000" w:rsidP="00000000" w:rsidRDefault="00000000" w:rsidRPr="00000000" w14:paraId="00000922">
      <w:pPr>
        <w:spacing w:after="240" w:before="240" w:lineRule="auto"/>
        <w:rPr/>
      </w:pPr>
      <w:r w:rsidDel="00000000" w:rsidR="00000000" w:rsidRPr="00000000">
        <w:rPr>
          <w:rtl w:val="0"/>
        </w:rPr>
        <w:t xml:space="preserve">County‑to‑County Differences</w:t>
      </w:r>
    </w:p>
    <w:p w:rsidR="00000000" w:rsidDel="00000000" w:rsidP="00000000" w:rsidRDefault="00000000" w:rsidRPr="00000000" w14:paraId="00000923">
      <w:pPr>
        <w:spacing w:after="240" w:before="240" w:lineRule="auto"/>
        <w:rPr/>
      </w:pPr>
      <w:r w:rsidDel="00000000" w:rsidR="00000000" w:rsidRPr="00000000">
        <w:rPr>
          <w:rtl w:val="0"/>
        </w:rPr>
        <w:t xml:space="preserve">Although Georgia follows statewide minimum codes, each county has the authority to adopt local amendments or enforce certain standards differently. As a result, requirements can vary from one county to another—even within the same metro area. For example, one county may require that the interior of a garage be painted as part of the final inspection, while a neighboring county may not consider that a code requirement at all.</w:t>
      </w:r>
    </w:p>
    <w:p w:rsidR="00000000" w:rsidDel="00000000" w:rsidP="00000000" w:rsidRDefault="00000000" w:rsidRPr="00000000" w14:paraId="00000924">
      <w:pPr>
        <w:spacing w:after="240" w:before="240" w:lineRule="auto"/>
        <w:rPr/>
      </w:pPr>
      <w:r w:rsidDel="00000000" w:rsidR="00000000" w:rsidRPr="00000000">
        <w:rPr>
          <w:rtl w:val="0"/>
        </w:rPr>
        <w:t xml:space="preserve">These differences reflect local priorities, staffing, resources, and interpretations of how best to apply state‑mandated codes. Builders must follow the specific requirements of the county where the home is being constructed, and buyers should understand that “code” is not always identical from one jurisdiction to the next.</w:t>
      </w:r>
    </w:p>
    <w:p w:rsidR="00000000" w:rsidDel="00000000" w:rsidP="00000000" w:rsidRDefault="00000000" w:rsidRPr="00000000" w14:paraId="00000925">
      <w:pPr>
        <w:spacing w:after="240" w:before="240" w:lineRule="auto"/>
        <w:rPr/>
      </w:pPr>
      <w:r w:rsidDel="00000000" w:rsidR="00000000" w:rsidRPr="00000000">
        <w:rPr>
          <w:rtl w:val="0"/>
        </w:rPr>
        <w:t xml:space="preserve">County‑to‑County Differences</w:t>
      </w:r>
    </w:p>
    <w:p w:rsidR="00000000" w:rsidDel="00000000" w:rsidP="00000000" w:rsidRDefault="00000000" w:rsidRPr="00000000" w14:paraId="00000926">
      <w:pPr>
        <w:spacing w:after="240" w:before="240" w:lineRule="auto"/>
        <w:rPr/>
      </w:pPr>
      <w:r w:rsidDel="00000000" w:rsidR="00000000" w:rsidRPr="00000000">
        <w:rPr>
          <w:rtl w:val="0"/>
        </w:rPr>
        <w:t xml:space="preserve">Although Georgia follows statewide minimum codes, each county has the authority to adopt local amendments or enforce certain standards differently. As a result, requirements can vary from one county to another—even within the same metro area. For example, one county may require that the interior of a garage be painted as part of the final inspection, while a neighboring county may not consider that a code requirement at all.</w:t>
      </w:r>
    </w:p>
    <w:p w:rsidR="00000000" w:rsidDel="00000000" w:rsidP="00000000" w:rsidRDefault="00000000" w:rsidRPr="00000000" w14:paraId="00000927">
      <w:pPr>
        <w:spacing w:after="240" w:before="240" w:lineRule="auto"/>
        <w:rPr/>
      </w:pPr>
      <w:r w:rsidDel="00000000" w:rsidR="00000000" w:rsidRPr="00000000">
        <w:rPr>
          <w:rtl w:val="0"/>
        </w:rPr>
        <w:t xml:space="preserve">These differences reflect local priorities, staffing, resources, and interpretations of how best to apply state‑mandated codes. Builders must follow the specific requirements of the county where the home is being constructed, and buyers should understand that “code” is not always identical from one jurisdiction to the next.</w:t>
      </w:r>
    </w:p>
    <w:p w:rsidR="00000000" w:rsidDel="00000000" w:rsidP="00000000" w:rsidRDefault="00000000" w:rsidRPr="00000000" w14:paraId="00000928">
      <w:pPr>
        <w:spacing w:after="240" w:before="240" w:lineRule="auto"/>
        <w:rPr/>
      </w:pPr>
      <w:r w:rsidDel="00000000" w:rsidR="00000000" w:rsidRPr="00000000">
        <w:rPr>
          <w:rtl w:val="0"/>
        </w:rPr>
        <w:t xml:space="preserve">How Inspection Reports Move Into a Formal Amendment</w:t>
      </w:r>
    </w:p>
    <w:p w:rsidR="00000000" w:rsidDel="00000000" w:rsidP="00000000" w:rsidRDefault="00000000" w:rsidRPr="00000000" w14:paraId="00000929">
      <w:pPr>
        <w:spacing w:after="240" w:before="240" w:lineRule="auto"/>
        <w:rPr/>
      </w:pPr>
      <w:r w:rsidDel="00000000" w:rsidR="00000000" w:rsidRPr="00000000">
        <w:rPr>
          <w:rtl w:val="0"/>
        </w:rPr>
        <w:t xml:space="preserve">Once the builder has reviewed the inspection report and identified the items that need to be addressed, the next step is to document those repairs formally. In Georgia, this is typically done through an amendment to the purchase agreement. When I represent buyers, I prepare this amendment on their behalf. It lists the specific items from the inspection report that the buyer is requesting the builder to correct.</w:t>
      </w:r>
    </w:p>
    <w:p w:rsidR="00000000" w:rsidDel="00000000" w:rsidP="00000000" w:rsidRDefault="00000000" w:rsidRPr="00000000" w14:paraId="0000092A">
      <w:pPr>
        <w:spacing w:after="240" w:before="240" w:lineRule="auto"/>
        <w:rPr/>
      </w:pPr>
      <w:r w:rsidDel="00000000" w:rsidR="00000000" w:rsidRPr="00000000">
        <w:rPr>
          <w:rtl w:val="0"/>
        </w:rPr>
        <w:t xml:space="preserve">The buyer and the buyer’s agent sign the amendment, and I send it to the builder’s representative for acknowledgment. The builder then reviews the amendment alongside the inspection report to confirm which items will be completed before closing and which may fall under the builder’s warranty process. This written amendment becomes part of the official contract file, ensuring clarity, accountability, and a shared understanding of what will be addressed.</w:t>
      </w:r>
    </w:p>
    <w:p w:rsidR="00000000" w:rsidDel="00000000" w:rsidP="00000000" w:rsidRDefault="00000000" w:rsidRPr="00000000" w14:paraId="0000092B">
      <w:pPr>
        <w:spacing w:after="240" w:before="240" w:lineRule="auto"/>
        <w:rPr/>
      </w:pPr>
      <w:r w:rsidDel="00000000" w:rsidR="00000000" w:rsidRPr="00000000">
        <w:rPr>
          <w:rtl w:val="0"/>
        </w:rPr>
        <w:t xml:space="preserve">By the time we reach the final walkthrough, the builder typically has both the inspection report and the signed amendment in hand. Many items have already been completed, and any remaining repairs are clearly identified and scheduled. This step brings transparency to the process and helps ensure the home is delivered according to expectations</w:t>
      </w:r>
    </w:p>
    <w:p w:rsidR="00000000" w:rsidDel="00000000" w:rsidP="00000000" w:rsidRDefault="00000000" w:rsidRPr="00000000" w14:paraId="0000092C">
      <w:pPr>
        <w:spacing w:after="240" w:before="240" w:lineRule="auto"/>
        <w:rPr/>
      </w:pPr>
      <w:r w:rsidDel="00000000" w:rsidR="00000000" w:rsidRPr="00000000">
        <w:rPr>
          <w:rtl w:val="0"/>
        </w:rPr>
        <w:t xml:space="preserve">Sources — Chapter Seven: Inspections That Protect You</w:t>
      </w:r>
    </w:p>
    <w:p w:rsidR="00000000" w:rsidDel="00000000" w:rsidP="00000000" w:rsidRDefault="00000000" w:rsidRPr="00000000" w14:paraId="0000092D">
      <w:pPr>
        <w:spacing w:after="240" w:before="240" w:lineRule="auto"/>
        <w:rPr/>
      </w:pPr>
      <w:r w:rsidDel="00000000" w:rsidR="00000000" w:rsidRPr="00000000">
        <w:rPr>
          <w:rtl w:val="0"/>
        </w:rPr>
        <w:t xml:space="preserve">Georgia State Codes and County Enforcement</w:t>
      </w:r>
    </w:p>
    <w:p w:rsidR="00000000" w:rsidDel="00000000" w:rsidP="00000000" w:rsidRDefault="00000000" w:rsidRPr="00000000" w14:paraId="0000092E">
      <w:pPr>
        <w:spacing w:after="240" w:before="240" w:lineRule="auto"/>
        <w:rPr/>
      </w:pPr>
      <w:r w:rsidDel="00000000" w:rsidR="00000000" w:rsidRPr="00000000">
        <w:rPr>
          <w:rtl w:val="0"/>
        </w:rPr>
        <w:t xml:space="preserve">• </w:t>
        <w:tab/>
        <w:t xml:space="preserve">Georgia Department of Community Affairs (DCA). Current State Minimum Codes for Construction. Includes mandatory statewide codes such as the International Building Code (IBC), International Residential Code (IRC), International Plumbing Code, International Mechanical Code, International Fuel Gas Code, National Electrical Code, and International Fire Code, with Georgia amendments.</w:t>
      </w:r>
    </w:p>
    <w:p w:rsidR="00000000" w:rsidDel="00000000" w:rsidP="00000000" w:rsidRDefault="00000000" w:rsidRPr="00000000" w14:paraId="0000092F">
      <w:pPr>
        <w:spacing w:after="240" w:before="240" w:lineRule="auto"/>
        <w:rPr/>
      </w:pPr>
      <w:r w:rsidDel="00000000" w:rsidR="00000000" w:rsidRPr="00000000">
        <w:rPr>
          <w:rtl w:val="0"/>
        </w:rPr>
        <w:t xml:space="preserve">• </w:t>
        <w:tab/>
        <w:t xml:space="preserve">Georgia Administrative Code, Subject 110‑11‑1. Georgia State Minimum Standard Codes. Establishes the legal authority for statewide minimum building, plumbing, mechanical, gas, electrical, and fire codes and outlines the adoption and amendment process under O.C.G.A. § 8‑2‑20.</w:t>
      </w:r>
    </w:p>
    <w:p w:rsidR="00000000" w:rsidDel="00000000" w:rsidP="00000000" w:rsidRDefault="00000000" w:rsidRPr="00000000" w14:paraId="00000930">
      <w:pPr>
        <w:spacing w:after="240" w:before="240" w:lineRule="auto"/>
        <w:rPr/>
      </w:pPr>
      <w:r w:rsidDel="00000000" w:rsidR="00000000" w:rsidRPr="00000000">
        <w:rPr>
          <w:rtl w:val="0"/>
        </w:rPr>
        <w:t xml:space="preserve">• </w:t>
        <w:tab/>
        <w:t xml:space="preserve">Georgia Department of Community Affairs. Georgia State Minimum Standard Codes (January 1, 2026 Edition). Provides the updated list of mandatory codes and clarifies that counties must adopt applicable appendices locally for enforcement.</w:t>
      </w:r>
    </w:p>
    <w:p w:rsidR="00000000" w:rsidDel="00000000" w:rsidP="00000000" w:rsidRDefault="00000000" w:rsidRPr="00000000" w14:paraId="00000931">
      <w:pPr>
        <w:spacing w:after="240" w:before="240" w:lineRule="auto"/>
        <w:rPr/>
      </w:pPr>
      <w:r w:rsidDel="00000000" w:rsidR="00000000" w:rsidRPr="00000000">
        <w:rPr>
          <w:rtl w:val="0"/>
        </w:rPr>
        <w:t xml:space="preserve">County‑Level Variations</w:t>
      </w:r>
    </w:p>
    <w:p w:rsidR="00000000" w:rsidDel="00000000" w:rsidP="00000000" w:rsidRDefault="00000000" w:rsidRPr="00000000" w14:paraId="00000932">
      <w:pPr>
        <w:spacing w:after="240" w:before="240" w:lineRule="auto"/>
        <w:rPr/>
      </w:pPr>
      <w:r w:rsidDel="00000000" w:rsidR="00000000" w:rsidRPr="00000000">
        <w:rPr>
          <w:rtl w:val="0"/>
        </w:rPr>
        <w:t xml:space="preserve">• </w:t>
        <w:tab/>
        <w:t xml:space="preserve">Cobb County Government. Codes, Standards, and Guidelines. Demonstrates how counties adopt and enforce local development standards in addition to statewide minimum codes, illustrating why requirements vary from county to county.</w:t>
      </w:r>
    </w:p>
    <w:p w:rsidR="00000000" w:rsidDel="00000000" w:rsidP="00000000" w:rsidRDefault="00000000" w:rsidRPr="00000000" w14:paraId="00000933">
      <w:pPr>
        <w:spacing w:after="240" w:before="240" w:lineRule="auto"/>
        <w:rPr/>
      </w:pPr>
      <w:r w:rsidDel="00000000" w:rsidR="00000000" w:rsidRPr="00000000">
        <w:rPr>
          <w:rtl w:val="0"/>
        </w:rPr>
        <w:t xml:space="preserve">Georgia Amendments to National Codes</w:t>
      </w:r>
    </w:p>
    <w:p w:rsidR="00000000" w:rsidDel="00000000" w:rsidP="00000000" w:rsidRDefault="00000000" w:rsidRPr="00000000" w14:paraId="00000934">
      <w:pPr>
        <w:spacing w:after="240" w:before="240" w:lineRule="auto"/>
        <w:rPr/>
      </w:pPr>
      <w:r w:rsidDel="00000000" w:rsidR="00000000" w:rsidRPr="00000000">
        <w:rPr>
          <w:rtl w:val="0"/>
        </w:rPr>
        <w:t xml:space="preserve">• </w:t>
        <w:tab/>
        <w:t xml:space="preserve">Georgia Department of Community Affairs. Georgia State Amendments to the International Building Code. Details how Georgia modifies the International Building Code for statewide use, reinforcing that counties enforce both state‑mandated codes and locally adopted amendments.</w:t>
      </w:r>
    </w:p>
    <w:p w:rsidR="00000000" w:rsidDel="00000000" w:rsidP="00000000" w:rsidRDefault="00000000" w:rsidRPr="00000000" w14:paraId="00000935">
      <w:pPr>
        <w:spacing w:after="240" w:before="240" w:lineRule="auto"/>
        <w:rPr/>
      </w:pPr>
      <w:r w:rsidDel="00000000" w:rsidR="00000000" w:rsidRPr="00000000">
        <w:rPr>
          <w:rtl w:val="0"/>
        </w:rPr>
      </w:r>
    </w:p>
    <w:p w:rsidR="00000000" w:rsidDel="00000000" w:rsidP="00000000" w:rsidRDefault="00000000" w:rsidRPr="00000000" w14:paraId="00000936">
      <w:pPr>
        <w:spacing w:after="240" w:before="240" w:lineRule="auto"/>
        <w:rPr>
          <w:color w:val="ff0000"/>
        </w:rPr>
      </w:pPr>
      <w:r w:rsidDel="00000000" w:rsidR="00000000" w:rsidRPr="00000000">
        <w:rPr>
          <w:color w:val="ff0000"/>
          <w:rtl w:val="0"/>
        </w:rPr>
        <w:t xml:space="preserve">Each chapter will end with a short, curated list of:</w:t>
      </w:r>
    </w:p>
    <w:p w:rsidR="00000000" w:rsidDel="00000000" w:rsidP="00000000" w:rsidRDefault="00000000" w:rsidRPr="00000000" w14:paraId="00000937">
      <w:pPr>
        <w:spacing w:after="240" w:before="240" w:lineRule="auto"/>
        <w:rPr>
          <w:color w:val="ff0000"/>
        </w:rPr>
      </w:pPr>
      <w:r w:rsidDel="00000000" w:rsidR="00000000" w:rsidRPr="00000000">
        <w:rPr>
          <w:color w:val="ff0000"/>
          <w:rtl w:val="0"/>
        </w:rPr>
        <w:t xml:space="preserve">• </w:t>
        <w:tab/>
        <w:t xml:space="preserve">Georgia‑specific codes, laws, and regulations</w:t>
      </w:r>
    </w:p>
    <w:p w:rsidR="00000000" w:rsidDel="00000000" w:rsidP="00000000" w:rsidRDefault="00000000" w:rsidRPr="00000000" w14:paraId="00000938">
      <w:pPr>
        <w:spacing w:after="240" w:before="240" w:lineRule="auto"/>
        <w:rPr>
          <w:color w:val="ff0000"/>
        </w:rPr>
      </w:pPr>
      <w:r w:rsidDel="00000000" w:rsidR="00000000" w:rsidRPr="00000000">
        <w:rPr>
          <w:color w:val="ff0000"/>
          <w:rtl w:val="0"/>
        </w:rPr>
        <w:t xml:space="preserve">• </w:t>
        <w:tab/>
        <w:t xml:space="preserve">Industry standards (ICC, IRC, ASHI, GAHI)</w:t>
      </w:r>
    </w:p>
    <w:p w:rsidR="00000000" w:rsidDel="00000000" w:rsidP="00000000" w:rsidRDefault="00000000" w:rsidRPr="00000000" w14:paraId="00000939">
      <w:pPr>
        <w:spacing w:after="240" w:before="240" w:lineRule="auto"/>
        <w:rPr>
          <w:color w:val="ff0000"/>
        </w:rPr>
      </w:pPr>
      <w:r w:rsidDel="00000000" w:rsidR="00000000" w:rsidRPr="00000000">
        <w:rPr>
          <w:color w:val="ff0000"/>
          <w:rtl w:val="0"/>
        </w:rPr>
        <w:t xml:space="preserve">• </w:t>
        <w:tab/>
        <w:t xml:space="preserve">Builder and county documentation</w:t>
      </w:r>
    </w:p>
    <w:p w:rsidR="00000000" w:rsidDel="00000000" w:rsidP="00000000" w:rsidRDefault="00000000" w:rsidRPr="00000000" w14:paraId="0000093A">
      <w:pPr>
        <w:spacing w:after="240" w:before="240" w:lineRule="auto"/>
        <w:rPr>
          <w:color w:val="ff0000"/>
        </w:rPr>
      </w:pPr>
      <w:r w:rsidDel="00000000" w:rsidR="00000000" w:rsidRPr="00000000">
        <w:rPr>
          <w:color w:val="ff0000"/>
          <w:rtl w:val="0"/>
        </w:rPr>
        <w:t xml:space="preserve">• </w:t>
        <w:tab/>
        <w:t xml:space="preserve">Expert interviews or publications</w:t>
      </w:r>
    </w:p>
    <w:p w:rsidR="00000000" w:rsidDel="00000000" w:rsidP="00000000" w:rsidRDefault="00000000" w:rsidRPr="00000000" w14:paraId="0000093B">
      <w:pPr>
        <w:spacing w:after="240" w:before="240" w:lineRule="auto"/>
        <w:rPr>
          <w:color w:val="ff0000"/>
        </w:rPr>
      </w:pPr>
      <w:r w:rsidDel="00000000" w:rsidR="00000000" w:rsidRPr="00000000">
        <w:rPr>
          <w:color w:val="ff0000"/>
          <w:rtl w:val="0"/>
        </w:rPr>
        <w:t xml:space="preserve">• </w:t>
        <w:tab/>
        <w:t xml:space="preserve">Any external data or statistics referenced in that chapter</w:t>
      </w:r>
    </w:p>
    <w:p w:rsidR="00000000" w:rsidDel="00000000" w:rsidP="00000000" w:rsidRDefault="00000000" w:rsidRPr="00000000" w14:paraId="0000093C">
      <w:pPr>
        <w:spacing w:after="240" w:before="240" w:lineRule="auto"/>
        <w:rPr>
          <w:color w:val="dd7e6b"/>
        </w:rPr>
      </w:pPr>
      <w:r w:rsidDel="00000000" w:rsidR="00000000" w:rsidRPr="00000000">
        <w:rPr>
          <w:color w:val="dd7e6b"/>
          <w:rtl w:val="0"/>
        </w:rPr>
        <w:t xml:space="preserve">Reflection Prompt:</w:t>
      </w:r>
    </w:p>
    <w:p w:rsidR="00000000" w:rsidDel="00000000" w:rsidP="00000000" w:rsidRDefault="00000000" w:rsidRPr="00000000" w14:paraId="0000093D">
      <w:pPr>
        <w:spacing w:after="240" w:before="240" w:lineRule="auto"/>
        <w:rPr>
          <w:color w:val="dd7e6b"/>
        </w:rPr>
      </w:pPr>
      <w:r w:rsidDel="00000000" w:rsidR="00000000" w:rsidRPr="00000000">
        <w:rPr>
          <w:color w:val="dd7e6b"/>
          <w:rtl w:val="0"/>
        </w:rPr>
        <w:t xml:space="preserve">What part of the inspection or walkthrough process feels the least familiar to you? Write down one question you want to ask your builder or inspector before moving to the next stage</w:t>
      </w:r>
    </w:p>
    <w:p w:rsidR="00000000" w:rsidDel="00000000" w:rsidP="00000000" w:rsidRDefault="00000000" w:rsidRPr="00000000" w14:paraId="0000093E">
      <w:pPr>
        <w:spacing w:after="240" w:before="240" w:lineRule="auto"/>
        <w:rPr>
          <w:color w:val="dd7e6b"/>
        </w:rPr>
      </w:pPr>
      <w:r w:rsidDel="00000000" w:rsidR="00000000" w:rsidRPr="00000000">
        <w:rPr>
          <w:rtl w:val="0"/>
        </w:rPr>
      </w:r>
    </w:p>
    <w:p w:rsidR="00000000" w:rsidDel="00000000" w:rsidP="00000000" w:rsidRDefault="00000000" w:rsidRPr="00000000" w14:paraId="0000093F">
      <w:pPr>
        <w:spacing w:after="240" w:before="240" w:lineRule="auto"/>
        <w:rPr>
          <w:color w:val="ff0000"/>
        </w:rPr>
      </w:pPr>
      <w:r w:rsidDel="00000000" w:rsidR="00000000" w:rsidRPr="00000000">
        <w:rPr>
          <w:rtl w:val="0"/>
        </w:rPr>
      </w:r>
    </w:p>
    <w:p w:rsidR="00000000" w:rsidDel="00000000" w:rsidP="00000000" w:rsidRDefault="00000000" w:rsidRPr="00000000" w14:paraId="00000940">
      <w:pPr>
        <w:spacing w:after="240" w:before="240" w:lineRule="auto"/>
        <w:rPr>
          <w:color w:val="ff0000"/>
        </w:rPr>
      </w:pPr>
      <w:r w:rsidDel="00000000" w:rsidR="00000000" w:rsidRPr="00000000">
        <w:rPr>
          <w:color w:val="ff0000"/>
          <w:rtl w:val="0"/>
        </w:rPr>
        <w:t xml:space="preserve">CHAPTER EIGHT — THE WALKTHROUGHS THAT PREPARE YOU FOR CLOSING</w:t>
      </w:r>
    </w:p>
    <w:p w:rsidR="00000000" w:rsidDel="00000000" w:rsidP="00000000" w:rsidRDefault="00000000" w:rsidRPr="00000000" w14:paraId="00000941">
      <w:pPr>
        <w:spacing w:after="240" w:before="240" w:lineRule="auto"/>
        <w:rPr>
          <w:color w:val="ff0000"/>
        </w:rPr>
      </w:pPr>
      <w:r w:rsidDel="00000000" w:rsidR="00000000" w:rsidRPr="00000000">
        <w:rPr>
          <w:color w:val="ff0000"/>
          <w:rtl w:val="0"/>
        </w:rPr>
        <w:t xml:space="preserve">The walkthroughs are the final moments before you receive the keys to your new home. By this point, you’ve completed your inspections, submitted your amendment, and the builder has addressed or scheduled the items identified in the report. Now it’s time to verify the work, confirm the home is functioning as promised, and ensure everything aligns with the contract, the design selections, and the builder’s standards.</w:t>
      </w:r>
    </w:p>
    <w:p w:rsidR="00000000" w:rsidDel="00000000" w:rsidP="00000000" w:rsidRDefault="00000000" w:rsidRPr="00000000" w14:paraId="00000942">
      <w:pPr>
        <w:spacing w:after="240" w:before="240" w:lineRule="auto"/>
        <w:rPr>
          <w:color w:val="ff0000"/>
        </w:rPr>
      </w:pPr>
      <w:r w:rsidDel="00000000" w:rsidR="00000000" w:rsidRPr="00000000">
        <w:rPr>
          <w:color w:val="ff0000"/>
          <w:rtl w:val="0"/>
        </w:rPr>
        <w:t xml:space="preserve">Walkthroughs are not about perfection—they are about clarity, documentation, and confidence. This chapter guides you through each walkthrough step‑by‑step so you know exactly what to expect and how to advocate for yourself with professionalism and ease.</w:t>
      </w:r>
    </w:p>
    <w:p w:rsidR="00000000" w:rsidDel="00000000" w:rsidP="00000000" w:rsidRDefault="00000000" w:rsidRPr="00000000" w14:paraId="00000943">
      <w:pPr>
        <w:spacing w:after="240" w:before="240" w:lineRule="auto"/>
        <w:rPr>
          <w:color w:val="ff0000"/>
        </w:rPr>
      </w:pPr>
      <w:r w:rsidDel="00000000" w:rsidR="00000000" w:rsidRPr="00000000">
        <w:rPr>
          <w:rtl w:val="0"/>
        </w:rPr>
      </w:r>
    </w:p>
    <w:p w:rsidR="00000000" w:rsidDel="00000000" w:rsidP="00000000" w:rsidRDefault="00000000" w:rsidRPr="00000000" w14:paraId="00000944">
      <w:pPr>
        <w:spacing w:after="240" w:before="240" w:lineRule="auto"/>
        <w:rPr>
          <w:color w:val="ff0000"/>
        </w:rPr>
      </w:pPr>
      <w:r w:rsidDel="00000000" w:rsidR="00000000" w:rsidRPr="00000000">
        <w:rPr>
          <w:color w:val="ff0000"/>
          <w:rtl w:val="0"/>
        </w:rPr>
        <w:t xml:space="preserve">The Two Walkthroughs Every Buyer Should Expect</w:t>
      </w:r>
    </w:p>
    <w:p w:rsidR="00000000" w:rsidDel="00000000" w:rsidP="00000000" w:rsidRDefault="00000000" w:rsidRPr="00000000" w14:paraId="00000945">
      <w:pPr>
        <w:spacing w:after="240" w:before="240" w:lineRule="auto"/>
        <w:rPr>
          <w:color w:val="ff0000"/>
        </w:rPr>
      </w:pPr>
      <w:r w:rsidDel="00000000" w:rsidR="00000000" w:rsidRPr="00000000">
        <w:rPr>
          <w:color w:val="ff0000"/>
          <w:rtl w:val="0"/>
        </w:rPr>
        <w:t xml:space="preserve">1. The Builder Orientation (New Home Demonstration)</w:t>
      </w:r>
    </w:p>
    <w:p w:rsidR="00000000" w:rsidDel="00000000" w:rsidP="00000000" w:rsidRDefault="00000000" w:rsidRPr="00000000" w14:paraId="00000946">
      <w:pPr>
        <w:spacing w:after="240" w:before="240" w:lineRule="auto"/>
        <w:rPr>
          <w:color w:val="ff0000"/>
        </w:rPr>
      </w:pPr>
      <w:r w:rsidDel="00000000" w:rsidR="00000000" w:rsidRPr="00000000">
        <w:rPr>
          <w:color w:val="ff0000"/>
          <w:rtl w:val="0"/>
        </w:rPr>
        <w:t xml:space="preserve">This is the first walkthrough, typically scheduled 3–7 days before closing. The builder or construction manager walks you through the home to demonstrate how systems work and to review the items from your inspection amendment.</w:t>
      </w:r>
    </w:p>
    <w:p w:rsidR="00000000" w:rsidDel="00000000" w:rsidP="00000000" w:rsidRDefault="00000000" w:rsidRPr="00000000" w14:paraId="00000947">
      <w:pPr>
        <w:spacing w:after="240" w:before="240" w:lineRule="auto"/>
        <w:rPr>
          <w:color w:val="ff0000"/>
        </w:rPr>
      </w:pPr>
      <w:r w:rsidDel="00000000" w:rsidR="00000000" w:rsidRPr="00000000">
        <w:rPr>
          <w:color w:val="ff0000"/>
          <w:rtl w:val="0"/>
        </w:rPr>
        <w:t xml:space="preserve">During this walkthrough, you will:</w:t>
      </w:r>
    </w:p>
    <w:p w:rsidR="00000000" w:rsidDel="00000000" w:rsidP="00000000" w:rsidRDefault="00000000" w:rsidRPr="00000000" w14:paraId="00000948">
      <w:pPr>
        <w:spacing w:after="240" w:before="240" w:lineRule="auto"/>
        <w:rPr>
          <w:color w:val="ff0000"/>
        </w:rPr>
      </w:pPr>
      <w:r w:rsidDel="00000000" w:rsidR="00000000" w:rsidRPr="00000000">
        <w:rPr>
          <w:color w:val="ff0000"/>
          <w:rtl w:val="0"/>
        </w:rPr>
        <w:t xml:space="preserve">• </w:t>
        <w:tab/>
        <w:t xml:space="preserve">Learn how to operate major systems (HVAC, water heater, appliances)</w:t>
      </w:r>
    </w:p>
    <w:p w:rsidR="00000000" w:rsidDel="00000000" w:rsidP="00000000" w:rsidRDefault="00000000" w:rsidRPr="00000000" w14:paraId="00000949">
      <w:pPr>
        <w:spacing w:after="240" w:before="240" w:lineRule="auto"/>
        <w:rPr>
          <w:color w:val="ff0000"/>
        </w:rPr>
      </w:pPr>
      <w:r w:rsidDel="00000000" w:rsidR="00000000" w:rsidRPr="00000000">
        <w:rPr>
          <w:color w:val="ff0000"/>
          <w:rtl w:val="0"/>
        </w:rPr>
        <w:t xml:space="preserve">• </w:t>
        <w:tab/>
        <w:t xml:space="preserve">Review the builder’s warranty standards</w:t>
      </w:r>
    </w:p>
    <w:p w:rsidR="00000000" w:rsidDel="00000000" w:rsidP="00000000" w:rsidRDefault="00000000" w:rsidRPr="00000000" w14:paraId="0000094A">
      <w:pPr>
        <w:spacing w:after="240" w:before="240" w:lineRule="auto"/>
        <w:rPr>
          <w:color w:val="ff0000"/>
        </w:rPr>
      </w:pPr>
      <w:r w:rsidDel="00000000" w:rsidR="00000000" w:rsidRPr="00000000">
        <w:rPr>
          <w:color w:val="ff0000"/>
          <w:rtl w:val="0"/>
        </w:rPr>
        <w:t xml:space="preserve">• </w:t>
        <w:tab/>
        <w:t xml:space="preserve">Confirm that repairs from the inspection amendment have been completed</w:t>
      </w:r>
    </w:p>
    <w:p w:rsidR="00000000" w:rsidDel="00000000" w:rsidP="00000000" w:rsidRDefault="00000000" w:rsidRPr="00000000" w14:paraId="0000094B">
      <w:pPr>
        <w:spacing w:after="240" w:before="240" w:lineRule="auto"/>
        <w:rPr>
          <w:color w:val="ff0000"/>
        </w:rPr>
      </w:pPr>
      <w:r w:rsidDel="00000000" w:rsidR="00000000" w:rsidRPr="00000000">
        <w:rPr>
          <w:color w:val="ff0000"/>
          <w:rtl w:val="0"/>
        </w:rPr>
        <w:t xml:space="preserve">• </w:t>
        <w:tab/>
        <w:t xml:space="preserve">Identify any new items that need attention</w:t>
      </w:r>
    </w:p>
    <w:p w:rsidR="00000000" w:rsidDel="00000000" w:rsidP="00000000" w:rsidRDefault="00000000" w:rsidRPr="00000000" w14:paraId="0000094C">
      <w:pPr>
        <w:spacing w:after="240" w:before="240" w:lineRule="auto"/>
        <w:rPr>
          <w:color w:val="ff0000"/>
        </w:rPr>
      </w:pPr>
      <w:r w:rsidDel="00000000" w:rsidR="00000000" w:rsidRPr="00000000">
        <w:rPr>
          <w:color w:val="ff0000"/>
          <w:rtl w:val="0"/>
        </w:rPr>
        <w:t xml:space="preserve">• </w:t>
        <w:tab/>
        <w:t xml:space="preserve">Walk the interior and exterior of the home with the builder’s representative</w:t>
      </w:r>
    </w:p>
    <w:p w:rsidR="00000000" w:rsidDel="00000000" w:rsidP="00000000" w:rsidRDefault="00000000" w:rsidRPr="00000000" w14:paraId="0000094D">
      <w:pPr>
        <w:spacing w:after="240" w:before="240" w:lineRule="auto"/>
        <w:rPr>
          <w:color w:val="ff0000"/>
        </w:rPr>
      </w:pPr>
      <w:r w:rsidDel="00000000" w:rsidR="00000000" w:rsidRPr="00000000">
        <w:rPr>
          <w:color w:val="ff0000"/>
          <w:rtl w:val="0"/>
        </w:rPr>
        <w:t xml:space="preserve">This is your opportunity to ask questions, take notes, and ensure you understand how to maintain your home from day one.</w:t>
      </w:r>
    </w:p>
    <w:p w:rsidR="00000000" w:rsidDel="00000000" w:rsidP="00000000" w:rsidRDefault="00000000" w:rsidRPr="00000000" w14:paraId="0000094E">
      <w:pPr>
        <w:spacing w:after="240" w:before="240" w:lineRule="auto"/>
        <w:rPr>
          <w:color w:val="ff0000"/>
        </w:rPr>
      </w:pPr>
      <w:r w:rsidDel="00000000" w:rsidR="00000000" w:rsidRPr="00000000">
        <w:rPr>
          <w:rtl w:val="0"/>
        </w:rPr>
      </w:r>
    </w:p>
    <w:p w:rsidR="00000000" w:rsidDel="00000000" w:rsidP="00000000" w:rsidRDefault="00000000" w:rsidRPr="00000000" w14:paraId="0000094F">
      <w:pPr>
        <w:spacing w:after="240" w:before="240" w:lineRule="auto"/>
        <w:rPr>
          <w:color w:val="ff0000"/>
        </w:rPr>
      </w:pPr>
      <w:r w:rsidDel="00000000" w:rsidR="00000000" w:rsidRPr="00000000">
        <w:rPr>
          <w:color w:val="ff0000"/>
          <w:rtl w:val="0"/>
        </w:rPr>
        <w:t xml:space="preserve">2. The Final Walkthrough (Verification Before Closing)</w:t>
      </w:r>
    </w:p>
    <w:p w:rsidR="00000000" w:rsidDel="00000000" w:rsidP="00000000" w:rsidRDefault="00000000" w:rsidRPr="00000000" w14:paraId="00000950">
      <w:pPr>
        <w:spacing w:after="240" w:before="240" w:lineRule="auto"/>
        <w:rPr>
          <w:color w:val="ff0000"/>
        </w:rPr>
      </w:pPr>
      <w:r w:rsidDel="00000000" w:rsidR="00000000" w:rsidRPr="00000000">
        <w:rPr>
          <w:color w:val="ff0000"/>
          <w:rtl w:val="0"/>
        </w:rPr>
        <w:t xml:space="preserve">This walkthrough typically occurs the day before or the morning of closing. It is shorter and more focused. The purpose is to verify that all agreed‑upon repairs have been completed and that the home is in move‑in condition.</w:t>
      </w:r>
    </w:p>
    <w:p w:rsidR="00000000" w:rsidDel="00000000" w:rsidP="00000000" w:rsidRDefault="00000000" w:rsidRPr="00000000" w14:paraId="00000951">
      <w:pPr>
        <w:spacing w:after="240" w:before="240" w:lineRule="auto"/>
        <w:rPr>
          <w:color w:val="ff0000"/>
        </w:rPr>
      </w:pPr>
      <w:r w:rsidDel="00000000" w:rsidR="00000000" w:rsidRPr="00000000">
        <w:rPr>
          <w:color w:val="ff0000"/>
          <w:rtl w:val="0"/>
        </w:rPr>
        <w:t xml:space="preserve">During this walkthrough, you will:</w:t>
      </w:r>
    </w:p>
    <w:p w:rsidR="00000000" w:rsidDel="00000000" w:rsidP="00000000" w:rsidRDefault="00000000" w:rsidRPr="00000000" w14:paraId="00000952">
      <w:pPr>
        <w:spacing w:after="240" w:before="240" w:lineRule="auto"/>
        <w:rPr>
          <w:color w:val="ff0000"/>
        </w:rPr>
      </w:pPr>
      <w:r w:rsidDel="00000000" w:rsidR="00000000" w:rsidRPr="00000000">
        <w:rPr>
          <w:color w:val="ff0000"/>
          <w:rtl w:val="0"/>
        </w:rPr>
        <w:t xml:space="preserve">• </w:t>
        <w:tab/>
        <w:t xml:space="preserve">Confirm all items from the amendment are complete</w:t>
      </w:r>
    </w:p>
    <w:p w:rsidR="00000000" w:rsidDel="00000000" w:rsidP="00000000" w:rsidRDefault="00000000" w:rsidRPr="00000000" w14:paraId="00000953">
      <w:pPr>
        <w:spacing w:after="240" w:before="240" w:lineRule="auto"/>
        <w:rPr>
          <w:color w:val="ff0000"/>
        </w:rPr>
      </w:pPr>
      <w:r w:rsidDel="00000000" w:rsidR="00000000" w:rsidRPr="00000000">
        <w:rPr>
          <w:color w:val="ff0000"/>
          <w:rtl w:val="0"/>
        </w:rPr>
        <w:t xml:space="preserve">• </w:t>
        <w:tab/>
        <w:t xml:space="preserve">Check that appliances, plumbing, and electrical systems are functioning</w:t>
      </w:r>
    </w:p>
    <w:p w:rsidR="00000000" w:rsidDel="00000000" w:rsidP="00000000" w:rsidRDefault="00000000" w:rsidRPr="00000000" w14:paraId="00000954">
      <w:pPr>
        <w:spacing w:after="240" w:before="240" w:lineRule="auto"/>
        <w:rPr>
          <w:color w:val="ff0000"/>
        </w:rPr>
      </w:pPr>
      <w:r w:rsidDel="00000000" w:rsidR="00000000" w:rsidRPr="00000000">
        <w:rPr>
          <w:color w:val="ff0000"/>
          <w:rtl w:val="0"/>
        </w:rPr>
        <w:t xml:space="preserve">• </w:t>
        <w:tab/>
        <w:t xml:space="preserve">Verify that cosmetic touch‑ups have been addressed</w:t>
      </w:r>
    </w:p>
    <w:p w:rsidR="00000000" w:rsidDel="00000000" w:rsidP="00000000" w:rsidRDefault="00000000" w:rsidRPr="00000000" w14:paraId="00000955">
      <w:pPr>
        <w:spacing w:after="240" w:before="240" w:lineRule="auto"/>
        <w:rPr>
          <w:color w:val="ff0000"/>
        </w:rPr>
      </w:pPr>
      <w:r w:rsidDel="00000000" w:rsidR="00000000" w:rsidRPr="00000000">
        <w:rPr>
          <w:color w:val="ff0000"/>
          <w:rtl w:val="0"/>
        </w:rPr>
        <w:t xml:space="preserve">• </w:t>
        <w:tab/>
        <w:t xml:space="preserve">Ensure the home is clean and ready for occupancy</w:t>
      </w:r>
    </w:p>
    <w:p w:rsidR="00000000" w:rsidDel="00000000" w:rsidP="00000000" w:rsidRDefault="00000000" w:rsidRPr="00000000" w14:paraId="00000956">
      <w:pPr>
        <w:spacing w:after="240" w:before="240" w:lineRule="auto"/>
        <w:rPr>
          <w:color w:val="ff0000"/>
        </w:rPr>
      </w:pPr>
      <w:r w:rsidDel="00000000" w:rsidR="00000000" w:rsidRPr="00000000">
        <w:rPr>
          <w:color w:val="ff0000"/>
          <w:rtl w:val="0"/>
        </w:rPr>
        <w:t xml:space="preserve">• </w:t>
        <w:tab/>
        <w:t xml:space="preserve">Document any last‑minute items that need attention</w:t>
      </w:r>
    </w:p>
    <w:p w:rsidR="00000000" w:rsidDel="00000000" w:rsidP="00000000" w:rsidRDefault="00000000" w:rsidRPr="00000000" w14:paraId="00000957">
      <w:pPr>
        <w:spacing w:after="240" w:before="240" w:lineRule="auto"/>
        <w:rPr>
          <w:color w:val="ff0000"/>
        </w:rPr>
      </w:pPr>
      <w:r w:rsidDel="00000000" w:rsidR="00000000" w:rsidRPr="00000000">
        <w:rPr>
          <w:color w:val="ff0000"/>
          <w:rtl w:val="0"/>
        </w:rPr>
        <w:t xml:space="preserve">The final walkthrough is not the time to add new requests—it is the time to verify completion.</w:t>
      </w:r>
    </w:p>
    <w:p w:rsidR="00000000" w:rsidDel="00000000" w:rsidP="00000000" w:rsidRDefault="00000000" w:rsidRPr="00000000" w14:paraId="00000958">
      <w:pPr>
        <w:spacing w:after="240" w:before="240" w:lineRule="auto"/>
        <w:rPr>
          <w:color w:val="ff0000"/>
        </w:rPr>
      </w:pPr>
      <w:r w:rsidDel="00000000" w:rsidR="00000000" w:rsidRPr="00000000">
        <w:rPr>
          <w:rtl w:val="0"/>
        </w:rPr>
      </w:r>
    </w:p>
    <w:p w:rsidR="00000000" w:rsidDel="00000000" w:rsidP="00000000" w:rsidRDefault="00000000" w:rsidRPr="00000000" w14:paraId="00000959">
      <w:pPr>
        <w:spacing w:after="240" w:before="240" w:lineRule="auto"/>
        <w:rPr>
          <w:color w:val="ff0000"/>
        </w:rPr>
      </w:pPr>
      <w:r w:rsidDel="00000000" w:rsidR="00000000" w:rsidRPr="00000000">
        <w:rPr>
          <w:color w:val="ff0000"/>
          <w:rtl w:val="0"/>
        </w:rPr>
        <w:t xml:space="preserve">How Builders Prepare for Walkthroughs</w:t>
      </w:r>
    </w:p>
    <w:p w:rsidR="00000000" w:rsidDel="00000000" w:rsidP="00000000" w:rsidRDefault="00000000" w:rsidRPr="00000000" w14:paraId="0000095A">
      <w:pPr>
        <w:spacing w:after="240" w:before="240" w:lineRule="auto"/>
        <w:rPr>
          <w:color w:val="ff0000"/>
        </w:rPr>
      </w:pPr>
      <w:r w:rsidDel="00000000" w:rsidR="00000000" w:rsidRPr="00000000">
        <w:rPr>
          <w:color w:val="ff0000"/>
          <w:rtl w:val="0"/>
        </w:rPr>
        <w:t xml:space="preserve">In Georgia, most builders follow a structured process to prepare for walkthroughs. The construction manager reviews the inspection report, the signed amendment, and the builder’s internal quality checklist. Subcontractors are scheduled to complete repairs before the orientation, and the builder typically arrives with:</w:t>
      </w:r>
    </w:p>
    <w:p w:rsidR="00000000" w:rsidDel="00000000" w:rsidP="00000000" w:rsidRDefault="00000000" w:rsidRPr="00000000" w14:paraId="0000095B">
      <w:pPr>
        <w:spacing w:after="240" w:before="240" w:lineRule="auto"/>
        <w:rPr>
          <w:color w:val="ff0000"/>
        </w:rPr>
      </w:pPr>
      <w:r w:rsidDel="00000000" w:rsidR="00000000" w:rsidRPr="00000000">
        <w:rPr>
          <w:color w:val="ff0000"/>
          <w:rtl w:val="0"/>
        </w:rPr>
        <w:t xml:space="preserve">• </w:t>
        <w:tab/>
        <w:t xml:space="preserve">A printed copy of the inspection report</w:t>
      </w:r>
    </w:p>
    <w:p w:rsidR="00000000" w:rsidDel="00000000" w:rsidP="00000000" w:rsidRDefault="00000000" w:rsidRPr="00000000" w14:paraId="0000095C">
      <w:pPr>
        <w:spacing w:after="240" w:before="240" w:lineRule="auto"/>
        <w:rPr>
          <w:color w:val="ff0000"/>
        </w:rPr>
      </w:pPr>
      <w:r w:rsidDel="00000000" w:rsidR="00000000" w:rsidRPr="00000000">
        <w:rPr>
          <w:color w:val="ff0000"/>
          <w:rtl w:val="0"/>
        </w:rPr>
        <w:t xml:space="preserve">• </w:t>
        <w:tab/>
        <w:t xml:space="preserve">A copy of the signed amendment</w:t>
      </w:r>
    </w:p>
    <w:p w:rsidR="00000000" w:rsidDel="00000000" w:rsidP="00000000" w:rsidRDefault="00000000" w:rsidRPr="00000000" w14:paraId="0000095D">
      <w:pPr>
        <w:spacing w:after="240" w:before="240" w:lineRule="auto"/>
        <w:rPr>
          <w:color w:val="ff0000"/>
        </w:rPr>
      </w:pPr>
      <w:r w:rsidDel="00000000" w:rsidR="00000000" w:rsidRPr="00000000">
        <w:rPr>
          <w:color w:val="ff0000"/>
          <w:rtl w:val="0"/>
        </w:rPr>
        <w:t xml:space="preserve">• </w:t>
        <w:tab/>
        <w:t xml:space="preserve">A list of completed repairs</w:t>
      </w:r>
    </w:p>
    <w:p w:rsidR="00000000" w:rsidDel="00000000" w:rsidP="00000000" w:rsidRDefault="00000000" w:rsidRPr="00000000" w14:paraId="0000095E">
      <w:pPr>
        <w:spacing w:after="240" w:before="240" w:lineRule="auto"/>
        <w:rPr>
          <w:color w:val="ff0000"/>
        </w:rPr>
      </w:pPr>
      <w:r w:rsidDel="00000000" w:rsidR="00000000" w:rsidRPr="00000000">
        <w:rPr>
          <w:color w:val="ff0000"/>
          <w:rtl w:val="0"/>
        </w:rPr>
        <w:t xml:space="preserve">• </w:t>
        <w:tab/>
        <w:t xml:space="preserve">A list of repairs still in progress</w:t>
      </w:r>
    </w:p>
    <w:p w:rsidR="00000000" w:rsidDel="00000000" w:rsidP="00000000" w:rsidRDefault="00000000" w:rsidRPr="00000000" w14:paraId="0000095F">
      <w:pPr>
        <w:spacing w:after="240" w:before="240" w:lineRule="auto"/>
        <w:rPr>
          <w:color w:val="ff0000"/>
        </w:rPr>
      </w:pPr>
      <w:r w:rsidDel="00000000" w:rsidR="00000000" w:rsidRPr="00000000">
        <w:rPr>
          <w:color w:val="ff0000"/>
          <w:rtl w:val="0"/>
        </w:rPr>
        <w:t xml:space="preserve">• </w:t>
        <w:tab/>
        <w:t xml:space="preserve">Warranty documentation</w:t>
      </w:r>
    </w:p>
    <w:p w:rsidR="00000000" w:rsidDel="00000000" w:rsidP="00000000" w:rsidRDefault="00000000" w:rsidRPr="00000000" w14:paraId="00000960">
      <w:pPr>
        <w:spacing w:after="240" w:before="240" w:lineRule="auto"/>
        <w:rPr>
          <w:color w:val="ff0000"/>
        </w:rPr>
      </w:pPr>
      <w:r w:rsidDel="00000000" w:rsidR="00000000" w:rsidRPr="00000000">
        <w:rPr>
          <w:color w:val="ff0000"/>
          <w:rtl w:val="0"/>
        </w:rPr>
        <w:t xml:space="preserve">This preparation reflects the builder’s commitment to delivering a home that meets code, aligns with your contract, and satisfies the buyer.</w:t>
      </w:r>
    </w:p>
    <w:p w:rsidR="00000000" w:rsidDel="00000000" w:rsidP="00000000" w:rsidRDefault="00000000" w:rsidRPr="00000000" w14:paraId="00000961">
      <w:pPr>
        <w:spacing w:after="240" w:before="240" w:lineRule="auto"/>
        <w:rPr>
          <w:color w:val="ff0000"/>
        </w:rPr>
      </w:pPr>
      <w:r w:rsidDel="00000000" w:rsidR="00000000" w:rsidRPr="00000000">
        <w:rPr>
          <w:rtl w:val="0"/>
        </w:rPr>
      </w:r>
    </w:p>
    <w:p w:rsidR="00000000" w:rsidDel="00000000" w:rsidP="00000000" w:rsidRDefault="00000000" w:rsidRPr="00000000" w14:paraId="00000962">
      <w:pPr>
        <w:spacing w:after="240" w:before="240" w:lineRule="auto"/>
        <w:rPr>
          <w:color w:val="ff0000"/>
        </w:rPr>
      </w:pPr>
      <w:r w:rsidDel="00000000" w:rsidR="00000000" w:rsidRPr="00000000">
        <w:rPr>
          <w:color w:val="ff0000"/>
          <w:rtl w:val="0"/>
        </w:rPr>
        <w:t xml:space="preserve">What Buyers Should Bring to the Walkthrough</w:t>
      </w:r>
    </w:p>
    <w:p w:rsidR="00000000" w:rsidDel="00000000" w:rsidP="00000000" w:rsidRDefault="00000000" w:rsidRPr="00000000" w14:paraId="00000963">
      <w:pPr>
        <w:spacing w:after="240" w:before="240" w:lineRule="auto"/>
        <w:rPr>
          <w:color w:val="ff0000"/>
        </w:rPr>
      </w:pPr>
      <w:r w:rsidDel="00000000" w:rsidR="00000000" w:rsidRPr="00000000">
        <w:rPr>
          <w:color w:val="ff0000"/>
          <w:rtl w:val="0"/>
        </w:rPr>
        <w:t xml:space="preserve">To stay organized and confident, bring:</w:t>
      </w:r>
    </w:p>
    <w:p w:rsidR="00000000" w:rsidDel="00000000" w:rsidP="00000000" w:rsidRDefault="00000000" w:rsidRPr="00000000" w14:paraId="00000964">
      <w:pPr>
        <w:spacing w:after="240" w:before="240" w:lineRule="auto"/>
        <w:rPr>
          <w:color w:val="ff0000"/>
        </w:rPr>
      </w:pPr>
      <w:r w:rsidDel="00000000" w:rsidR="00000000" w:rsidRPr="00000000">
        <w:rPr>
          <w:color w:val="ff0000"/>
          <w:rtl w:val="0"/>
        </w:rPr>
        <w:t xml:space="preserve">• </w:t>
        <w:tab/>
        <w:t xml:space="preserve">A copy of your inspection report</w:t>
      </w:r>
    </w:p>
    <w:p w:rsidR="00000000" w:rsidDel="00000000" w:rsidP="00000000" w:rsidRDefault="00000000" w:rsidRPr="00000000" w14:paraId="00000965">
      <w:pPr>
        <w:spacing w:after="240" w:before="240" w:lineRule="auto"/>
        <w:rPr>
          <w:color w:val="ff0000"/>
        </w:rPr>
      </w:pPr>
      <w:r w:rsidDel="00000000" w:rsidR="00000000" w:rsidRPr="00000000">
        <w:rPr>
          <w:color w:val="ff0000"/>
          <w:rtl w:val="0"/>
        </w:rPr>
        <w:t xml:space="preserve">• </w:t>
        <w:tab/>
        <w:t xml:space="preserve">The signed amendment</w:t>
      </w:r>
    </w:p>
    <w:p w:rsidR="00000000" w:rsidDel="00000000" w:rsidP="00000000" w:rsidRDefault="00000000" w:rsidRPr="00000000" w14:paraId="00000966">
      <w:pPr>
        <w:spacing w:after="240" w:before="240" w:lineRule="auto"/>
        <w:rPr>
          <w:color w:val="ff0000"/>
        </w:rPr>
      </w:pPr>
      <w:r w:rsidDel="00000000" w:rsidR="00000000" w:rsidRPr="00000000">
        <w:rPr>
          <w:color w:val="ff0000"/>
          <w:rtl w:val="0"/>
        </w:rPr>
        <w:t xml:space="preserve">• </w:t>
        <w:tab/>
        <w:t xml:space="preserve">Your design selections and upgrade sheet</w:t>
      </w:r>
    </w:p>
    <w:p w:rsidR="00000000" w:rsidDel="00000000" w:rsidP="00000000" w:rsidRDefault="00000000" w:rsidRPr="00000000" w14:paraId="00000967">
      <w:pPr>
        <w:spacing w:after="240" w:before="240" w:lineRule="auto"/>
        <w:rPr>
          <w:color w:val="ff0000"/>
        </w:rPr>
      </w:pPr>
      <w:r w:rsidDel="00000000" w:rsidR="00000000" w:rsidRPr="00000000">
        <w:rPr>
          <w:color w:val="ff0000"/>
          <w:rtl w:val="0"/>
        </w:rPr>
        <w:t xml:space="preserve">• </w:t>
        <w:tab/>
        <w:t xml:space="preserve">A phone or tablet for photos</w:t>
      </w:r>
    </w:p>
    <w:p w:rsidR="00000000" w:rsidDel="00000000" w:rsidP="00000000" w:rsidRDefault="00000000" w:rsidRPr="00000000" w14:paraId="00000968">
      <w:pPr>
        <w:spacing w:after="240" w:before="240" w:lineRule="auto"/>
        <w:rPr>
          <w:color w:val="ff0000"/>
        </w:rPr>
      </w:pPr>
      <w:r w:rsidDel="00000000" w:rsidR="00000000" w:rsidRPr="00000000">
        <w:rPr>
          <w:color w:val="ff0000"/>
          <w:rtl w:val="0"/>
        </w:rPr>
        <w:t xml:space="preserve">• </w:t>
        <w:tab/>
        <w:t xml:space="preserve">A notepad or checklist</w:t>
      </w:r>
    </w:p>
    <w:p w:rsidR="00000000" w:rsidDel="00000000" w:rsidP="00000000" w:rsidRDefault="00000000" w:rsidRPr="00000000" w14:paraId="00000969">
      <w:pPr>
        <w:spacing w:after="240" w:before="240" w:lineRule="auto"/>
        <w:rPr>
          <w:color w:val="ff0000"/>
        </w:rPr>
      </w:pPr>
      <w:r w:rsidDel="00000000" w:rsidR="00000000" w:rsidRPr="00000000">
        <w:rPr>
          <w:color w:val="ff0000"/>
          <w:rtl w:val="0"/>
        </w:rPr>
        <w:t xml:space="preserve">• </w:t>
        <w:tab/>
        <w:t xml:space="preserve">A calm, professional mindset</w:t>
      </w:r>
    </w:p>
    <w:p w:rsidR="00000000" w:rsidDel="00000000" w:rsidP="00000000" w:rsidRDefault="00000000" w:rsidRPr="00000000" w14:paraId="0000096A">
      <w:pPr>
        <w:spacing w:after="240" w:before="240" w:lineRule="auto"/>
        <w:rPr>
          <w:color w:val="ff0000"/>
        </w:rPr>
      </w:pPr>
      <w:r w:rsidDel="00000000" w:rsidR="00000000" w:rsidRPr="00000000">
        <w:rPr>
          <w:color w:val="ff0000"/>
          <w:rtl w:val="0"/>
        </w:rPr>
        <w:t xml:space="preserve">Your role is to verify—not to rush, not to assume, and not to feel pressured.</w:t>
      </w:r>
    </w:p>
    <w:p w:rsidR="00000000" w:rsidDel="00000000" w:rsidP="00000000" w:rsidRDefault="00000000" w:rsidRPr="00000000" w14:paraId="0000096B">
      <w:pPr>
        <w:spacing w:after="240" w:before="240" w:lineRule="auto"/>
        <w:rPr>
          <w:color w:val="ff0000"/>
        </w:rPr>
      </w:pPr>
      <w:r w:rsidDel="00000000" w:rsidR="00000000" w:rsidRPr="00000000">
        <w:rPr>
          <w:rtl w:val="0"/>
        </w:rPr>
      </w:r>
    </w:p>
    <w:p w:rsidR="00000000" w:rsidDel="00000000" w:rsidP="00000000" w:rsidRDefault="00000000" w:rsidRPr="00000000" w14:paraId="0000096C">
      <w:pPr>
        <w:spacing w:after="240" w:before="240" w:lineRule="auto"/>
        <w:rPr>
          <w:color w:val="ff0000"/>
        </w:rPr>
      </w:pPr>
      <w:r w:rsidDel="00000000" w:rsidR="00000000" w:rsidRPr="00000000">
        <w:rPr>
          <w:color w:val="ff0000"/>
          <w:rtl w:val="0"/>
        </w:rPr>
        <w:t xml:space="preserve">What to Look For During the Walkthrough</w:t>
      </w:r>
    </w:p>
    <w:p w:rsidR="00000000" w:rsidDel="00000000" w:rsidP="00000000" w:rsidRDefault="00000000" w:rsidRPr="00000000" w14:paraId="0000096D">
      <w:pPr>
        <w:spacing w:after="240" w:before="240" w:lineRule="auto"/>
        <w:rPr>
          <w:color w:val="ff0000"/>
        </w:rPr>
      </w:pPr>
      <w:r w:rsidDel="00000000" w:rsidR="00000000" w:rsidRPr="00000000">
        <w:rPr>
          <w:color w:val="ff0000"/>
          <w:rtl w:val="0"/>
        </w:rPr>
        <w:t xml:space="preserve">Interior</w:t>
      </w:r>
    </w:p>
    <w:p w:rsidR="00000000" w:rsidDel="00000000" w:rsidP="00000000" w:rsidRDefault="00000000" w:rsidRPr="00000000" w14:paraId="0000096E">
      <w:pPr>
        <w:spacing w:after="240" w:before="240" w:lineRule="auto"/>
        <w:rPr>
          <w:color w:val="ff0000"/>
        </w:rPr>
      </w:pPr>
      <w:r w:rsidDel="00000000" w:rsidR="00000000" w:rsidRPr="00000000">
        <w:rPr>
          <w:color w:val="ff0000"/>
          <w:rtl w:val="0"/>
        </w:rPr>
        <w:t xml:space="preserve">• </w:t>
        <w:tab/>
        <w:t xml:space="preserve">Doors and windows open and close smoothly</w:t>
      </w:r>
    </w:p>
    <w:p w:rsidR="00000000" w:rsidDel="00000000" w:rsidP="00000000" w:rsidRDefault="00000000" w:rsidRPr="00000000" w14:paraId="0000096F">
      <w:pPr>
        <w:spacing w:after="240" w:before="240" w:lineRule="auto"/>
        <w:rPr>
          <w:color w:val="ff0000"/>
        </w:rPr>
      </w:pPr>
      <w:r w:rsidDel="00000000" w:rsidR="00000000" w:rsidRPr="00000000">
        <w:rPr>
          <w:color w:val="ff0000"/>
          <w:rtl w:val="0"/>
        </w:rPr>
        <w:t xml:space="preserve">• </w:t>
        <w:tab/>
        <w:t xml:space="preserve">Cabinets and drawers operate correctly</w:t>
      </w:r>
    </w:p>
    <w:p w:rsidR="00000000" w:rsidDel="00000000" w:rsidP="00000000" w:rsidRDefault="00000000" w:rsidRPr="00000000" w14:paraId="00000970">
      <w:pPr>
        <w:spacing w:after="240" w:before="240" w:lineRule="auto"/>
        <w:rPr>
          <w:color w:val="ff0000"/>
        </w:rPr>
      </w:pPr>
      <w:r w:rsidDel="00000000" w:rsidR="00000000" w:rsidRPr="00000000">
        <w:rPr>
          <w:color w:val="ff0000"/>
          <w:rtl w:val="0"/>
        </w:rPr>
        <w:t xml:space="preserve">• </w:t>
        <w:tab/>
        <w:t xml:space="preserve">Flooring is installed properly with no major gaps or damage</w:t>
      </w:r>
    </w:p>
    <w:p w:rsidR="00000000" w:rsidDel="00000000" w:rsidP="00000000" w:rsidRDefault="00000000" w:rsidRPr="00000000" w14:paraId="00000971">
      <w:pPr>
        <w:spacing w:after="240" w:before="240" w:lineRule="auto"/>
        <w:rPr>
          <w:color w:val="ff0000"/>
        </w:rPr>
      </w:pPr>
      <w:r w:rsidDel="00000000" w:rsidR="00000000" w:rsidRPr="00000000">
        <w:rPr>
          <w:color w:val="ff0000"/>
          <w:rtl w:val="0"/>
        </w:rPr>
        <w:t xml:space="preserve">• </w:t>
        <w:tab/>
        <w:t xml:space="preserve">Tile and grout are clean and consistent</w:t>
      </w:r>
    </w:p>
    <w:p w:rsidR="00000000" w:rsidDel="00000000" w:rsidP="00000000" w:rsidRDefault="00000000" w:rsidRPr="00000000" w14:paraId="00000972">
      <w:pPr>
        <w:spacing w:after="240" w:before="240" w:lineRule="auto"/>
        <w:rPr>
          <w:color w:val="ff0000"/>
        </w:rPr>
      </w:pPr>
      <w:r w:rsidDel="00000000" w:rsidR="00000000" w:rsidRPr="00000000">
        <w:rPr>
          <w:color w:val="ff0000"/>
          <w:rtl w:val="0"/>
        </w:rPr>
        <w:t xml:space="preserve">• </w:t>
        <w:tab/>
        <w:t xml:space="preserve">Walls and ceilings are free of major defects</w:t>
      </w:r>
    </w:p>
    <w:p w:rsidR="00000000" w:rsidDel="00000000" w:rsidP="00000000" w:rsidRDefault="00000000" w:rsidRPr="00000000" w14:paraId="00000973">
      <w:pPr>
        <w:spacing w:after="240" w:before="240" w:lineRule="auto"/>
        <w:rPr>
          <w:color w:val="ff0000"/>
        </w:rPr>
      </w:pPr>
      <w:r w:rsidDel="00000000" w:rsidR="00000000" w:rsidRPr="00000000">
        <w:rPr>
          <w:color w:val="ff0000"/>
          <w:rtl w:val="0"/>
        </w:rPr>
        <w:t xml:space="preserve">• </w:t>
        <w:tab/>
        <w:t xml:space="preserve">Appliances function as expected</w:t>
      </w:r>
    </w:p>
    <w:p w:rsidR="00000000" w:rsidDel="00000000" w:rsidP="00000000" w:rsidRDefault="00000000" w:rsidRPr="00000000" w14:paraId="00000974">
      <w:pPr>
        <w:spacing w:after="240" w:before="240" w:lineRule="auto"/>
        <w:rPr>
          <w:color w:val="ff0000"/>
        </w:rPr>
      </w:pPr>
      <w:r w:rsidDel="00000000" w:rsidR="00000000" w:rsidRPr="00000000">
        <w:rPr>
          <w:color w:val="ff0000"/>
          <w:rtl w:val="0"/>
        </w:rPr>
        <w:t xml:space="preserve">• </w:t>
        <w:tab/>
        <w:t xml:space="preserve">Water runs clear and drains properly</w:t>
      </w:r>
    </w:p>
    <w:p w:rsidR="00000000" w:rsidDel="00000000" w:rsidP="00000000" w:rsidRDefault="00000000" w:rsidRPr="00000000" w14:paraId="00000975">
      <w:pPr>
        <w:spacing w:after="240" w:before="240" w:lineRule="auto"/>
        <w:rPr>
          <w:color w:val="ff0000"/>
        </w:rPr>
      </w:pPr>
      <w:r w:rsidDel="00000000" w:rsidR="00000000" w:rsidRPr="00000000">
        <w:rPr>
          <w:color w:val="ff0000"/>
          <w:rtl w:val="0"/>
        </w:rPr>
        <w:t xml:space="preserve">• </w:t>
        <w:tab/>
        <w:t xml:space="preserve">HVAC is cooling and heating</w:t>
      </w:r>
    </w:p>
    <w:p w:rsidR="00000000" w:rsidDel="00000000" w:rsidP="00000000" w:rsidRDefault="00000000" w:rsidRPr="00000000" w14:paraId="00000976">
      <w:pPr>
        <w:spacing w:after="240" w:before="240" w:lineRule="auto"/>
        <w:rPr>
          <w:color w:val="ff0000"/>
        </w:rPr>
      </w:pPr>
      <w:r w:rsidDel="00000000" w:rsidR="00000000" w:rsidRPr="00000000">
        <w:rPr>
          <w:color w:val="ff0000"/>
          <w:rtl w:val="0"/>
        </w:rPr>
        <w:t xml:space="preserve">Exterior</w:t>
      </w:r>
    </w:p>
    <w:p w:rsidR="00000000" w:rsidDel="00000000" w:rsidP="00000000" w:rsidRDefault="00000000" w:rsidRPr="00000000" w14:paraId="00000977">
      <w:pPr>
        <w:spacing w:after="240" w:before="240" w:lineRule="auto"/>
        <w:rPr>
          <w:color w:val="ff0000"/>
        </w:rPr>
      </w:pPr>
      <w:r w:rsidDel="00000000" w:rsidR="00000000" w:rsidRPr="00000000">
        <w:rPr>
          <w:color w:val="ff0000"/>
          <w:rtl w:val="0"/>
        </w:rPr>
        <w:t xml:space="preserve">• </w:t>
        <w:tab/>
        <w:t xml:space="preserve">Grading slopes away from the home</w:t>
      </w:r>
    </w:p>
    <w:p w:rsidR="00000000" w:rsidDel="00000000" w:rsidP="00000000" w:rsidRDefault="00000000" w:rsidRPr="00000000" w14:paraId="00000978">
      <w:pPr>
        <w:spacing w:after="240" w:before="240" w:lineRule="auto"/>
        <w:rPr>
          <w:color w:val="ff0000"/>
        </w:rPr>
      </w:pPr>
      <w:r w:rsidDel="00000000" w:rsidR="00000000" w:rsidRPr="00000000">
        <w:rPr>
          <w:color w:val="ff0000"/>
          <w:rtl w:val="0"/>
        </w:rPr>
        <w:t xml:space="preserve">• </w:t>
        <w:tab/>
        <w:t xml:space="preserve">Gutters and downspouts are secure</w:t>
      </w:r>
    </w:p>
    <w:p w:rsidR="00000000" w:rsidDel="00000000" w:rsidP="00000000" w:rsidRDefault="00000000" w:rsidRPr="00000000" w14:paraId="00000979">
      <w:pPr>
        <w:spacing w:after="240" w:before="240" w:lineRule="auto"/>
        <w:rPr>
          <w:color w:val="ff0000"/>
        </w:rPr>
      </w:pPr>
      <w:r w:rsidDel="00000000" w:rsidR="00000000" w:rsidRPr="00000000">
        <w:rPr>
          <w:color w:val="ff0000"/>
          <w:rtl w:val="0"/>
        </w:rPr>
        <w:t xml:space="preserve">• </w:t>
        <w:tab/>
        <w:t xml:space="preserve">Driveway and sidewalks are free of major cracks</w:t>
      </w:r>
    </w:p>
    <w:p w:rsidR="00000000" w:rsidDel="00000000" w:rsidP="00000000" w:rsidRDefault="00000000" w:rsidRPr="00000000" w14:paraId="0000097A">
      <w:pPr>
        <w:spacing w:after="240" w:before="240" w:lineRule="auto"/>
        <w:rPr>
          <w:color w:val="ff0000"/>
        </w:rPr>
      </w:pPr>
      <w:r w:rsidDel="00000000" w:rsidR="00000000" w:rsidRPr="00000000">
        <w:rPr>
          <w:color w:val="ff0000"/>
          <w:rtl w:val="0"/>
        </w:rPr>
        <w:t xml:space="preserve">• </w:t>
        <w:tab/>
        <w:t xml:space="preserve">Exterior paint and siding are complete</w:t>
      </w:r>
    </w:p>
    <w:p w:rsidR="00000000" w:rsidDel="00000000" w:rsidP="00000000" w:rsidRDefault="00000000" w:rsidRPr="00000000" w14:paraId="0000097B">
      <w:pPr>
        <w:spacing w:after="240" w:before="240" w:lineRule="auto"/>
        <w:rPr>
          <w:color w:val="ff0000"/>
        </w:rPr>
      </w:pPr>
      <w:r w:rsidDel="00000000" w:rsidR="00000000" w:rsidRPr="00000000">
        <w:rPr>
          <w:color w:val="ff0000"/>
          <w:rtl w:val="0"/>
        </w:rPr>
        <w:t xml:space="preserve">• </w:t>
        <w:tab/>
        <w:t xml:space="preserve">Landscaping matches the builder’s plan</w:t>
      </w:r>
    </w:p>
    <w:p w:rsidR="00000000" w:rsidDel="00000000" w:rsidP="00000000" w:rsidRDefault="00000000" w:rsidRPr="00000000" w14:paraId="0000097C">
      <w:pPr>
        <w:spacing w:after="240" w:before="240" w:lineRule="auto"/>
        <w:rPr>
          <w:color w:val="ff0000"/>
        </w:rPr>
      </w:pPr>
      <w:r w:rsidDel="00000000" w:rsidR="00000000" w:rsidRPr="00000000">
        <w:rPr>
          <w:color w:val="ff0000"/>
          <w:rtl w:val="0"/>
        </w:rPr>
        <w:t xml:space="preserve">Systems</w:t>
      </w:r>
    </w:p>
    <w:p w:rsidR="00000000" w:rsidDel="00000000" w:rsidP="00000000" w:rsidRDefault="00000000" w:rsidRPr="00000000" w14:paraId="0000097D">
      <w:pPr>
        <w:spacing w:after="240" w:before="240" w:lineRule="auto"/>
        <w:rPr>
          <w:color w:val="ff0000"/>
        </w:rPr>
      </w:pPr>
      <w:r w:rsidDel="00000000" w:rsidR="00000000" w:rsidRPr="00000000">
        <w:rPr>
          <w:color w:val="ff0000"/>
          <w:rtl w:val="0"/>
        </w:rPr>
        <w:t xml:space="preserve">• </w:t>
        <w:tab/>
        <w:t xml:space="preserve">Electrical outlets and GFCIs work</w:t>
      </w:r>
    </w:p>
    <w:p w:rsidR="00000000" w:rsidDel="00000000" w:rsidP="00000000" w:rsidRDefault="00000000" w:rsidRPr="00000000" w14:paraId="0000097E">
      <w:pPr>
        <w:spacing w:after="240" w:before="240" w:lineRule="auto"/>
        <w:rPr>
          <w:color w:val="ff0000"/>
        </w:rPr>
      </w:pPr>
      <w:r w:rsidDel="00000000" w:rsidR="00000000" w:rsidRPr="00000000">
        <w:rPr>
          <w:color w:val="ff0000"/>
          <w:rtl w:val="0"/>
        </w:rPr>
        <w:t xml:space="preserve">• </w:t>
        <w:tab/>
        <w:t xml:space="preserve">Smoke detectors are installed and functioning</w:t>
      </w:r>
    </w:p>
    <w:p w:rsidR="00000000" w:rsidDel="00000000" w:rsidP="00000000" w:rsidRDefault="00000000" w:rsidRPr="00000000" w14:paraId="0000097F">
      <w:pPr>
        <w:spacing w:after="240" w:before="240" w:lineRule="auto"/>
        <w:rPr>
          <w:color w:val="ff0000"/>
        </w:rPr>
      </w:pPr>
      <w:r w:rsidDel="00000000" w:rsidR="00000000" w:rsidRPr="00000000">
        <w:rPr>
          <w:color w:val="ff0000"/>
          <w:rtl w:val="0"/>
        </w:rPr>
        <w:t xml:space="preserve">• </w:t>
        <w:tab/>
        <w:t xml:space="preserve">Water heater is operating</w:t>
      </w:r>
    </w:p>
    <w:p w:rsidR="00000000" w:rsidDel="00000000" w:rsidP="00000000" w:rsidRDefault="00000000" w:rsidRPr="00000000" w14:paraId="00000980">
      <w:pPr>
        <w:spacing w:after="240" w:before="240" w:lineRule="auto"/>
        <w:rPr>
          <w:color w:val="ff0000"/>
        </w:rPr>
      </w:pPr>
      <w:r w:rsidDel="00000000" w:rsidR="00000000" w:rsidRPr="00000000">
        <w:rPr>
          <w:color w:val="ff0000"/>
          <w:rtl w:val="0"/>
        </w:rPr>
        <w:t xml:space="preserve">• </w:t>
        <w:tab/>
        <w:t xml:space="preserve">Thermostats respond correctly\</w:t>
      </w:r>
    </w:p>
    <w:p w:rsidR="00000000" w:rsidDel="00000000" w:rsidP="00000000" w:rsidRDefault="00000000" w:rsidRPr="00000000" w14:paraId="00000981">
      <w:pPr>
        <w:spacing w:after="240" w:before="240" w:lineRule="auto"/>
        <w:rPr>
          <w:color w:val="ff0000"/>
        </w:rPr>
      </w:pPr>
      <w:r w:rsidDel="00000000" w:rsidR="00000000" w:rsidRPr="00000000">
        <w:rPr>
          <w:color w:val="ff0000"/>
          <w:rtl w:val="0"/>
        </w:rPr>
        <w:t xml:space="preserve">• </w:t>
        <w:tab/>
        <w:t xml:space="preserve">Garage door opens and closes smoothly</w:t>
      </w:r>
    </w:p>
    <w:p w:rsidR="00000000" w:rsidDel="00000000" w:rsidP="00000000" w:rsidRDefault="00000000" w:rsidRPr="00000000" w14:paraId="00000982">
      <w:pPr>
        <w:spacing w:after="240" w:before="240" w:lineRule="auto"/>
        <w:rPr>
          <w:color w:val="ff0000"/>
        </w:rPr>
      </w:pPr>
      <w:r w:rsidDel="00000000" w:rsidR="00000000" w:rsidRPr="00000000">
        <w:rPr>
          <w:rtl w:val="0"/>
        </w:rPr>
      </w:r>
    </w:p>
    <w:p w:rsidR="00000000" w:rsidDel="00000000" w:rsidP="00000000" w:rsidRDefault="00000000" w:rsidRPr="00000000" w14:paraId="00000983">
      <w:pPr>
        <w:spacing w:after="240" w:before="240" w:lineRule="auto"/>
        <w:rPr/>
      </w:pPr>
      <w:r w:rsidDel="00000000" w:rsidR="00000000" w:rsidRPr="00000000">
        <w:rPr>
          <w:rtl w:val="0"/>
        </w:rPr>
        <w:t xml:space="preserve">How to Communicate During the Walkthrough</w:t>
      </w:r>
    </w:p>
    <w:p w:rsidR="00000000" w:rsidDel="00000000" w:rsidP="00000000" w:rsidRDefault="00000000" w:rsidRPr="00000000" w14:paraId="00000984">
      <w:pPr>
        <w:spacing w:after="240" w:before="240" w:lineRule="auto"/>
        <w:rPr/>
      </w:pPr>
      <w:r w:rsidDel="00000000" w:rsidR="00000000" w:rsidRPr="00000000">
        <w:rPr>
          <w:rtl w:val="0"/>
        </w:rPr>
        <w:t xml:space="preserve">Your tone sets the tone.</w:t>
      </w:r>
    </w:p>
    <w:p w:rsidR="00000000" w:rsidDel="00000000" w:rsidP="00000000" w:rsidRDefault="00000000" w:rsidRPr="00000000" w14:paraId="00000985">
      <w:pPr>
        <w:spacing w:after="240" w:before="240" w:lineRule="auto"/>
        <w:rPr/>
      </w:pPr>
      <w:r w:rsidDel="00000000" w:rsidR="00000000" w:rsidRPr="00000000">
        <w:rPr>
          <w:rtl w:val="0"/>
        </w:rPr>
        <w:t xml:space="preserve">Use language such as:</w:t>
      </w:r>
    </w:p>
    <w:p w:rsidR="00000000" w:rsidDel="00000000" w:rsidP="00000000" w:rsidRDefault="00000000" w:rsidRPr="00000000" w14:paraId="00000986">
      <w:pPr>
        <w:spacing w:after="240" w:before="240" w:lineRule="auto"/>
        <w:rPr/>
      </w:pPr>
      <w:r w:rsidDel="00000000" w:rsidR="00000000" w:rsidRPr="00000000">
        <w:rPr>
          <w:rtl w:val="0"/>
        </w:rPr>
        <w:t xml:space="preserve">• </w:t>
        <w:tab/>
        <w:t xml:space="preserve">“Can we take a closer look at this area?”</w:t>
      </w:r>
    </w:p>
    <w:p w:rsidR="00000000" w:rsidDel="00000000" w:rsidP="00000000" w:rsidRDefault="00000000" w:rsidRPr="00000000" w14:paraId="00000987">
      <w:pPr>
        <w:spacing w:after="240" w:before="240" w:lineRule="auto"/>
        <w:rPr/>
      </w:pPr>
      <w:r w:rsidDel="00000000" w:rsidR="00000000" w:rsidRPr="00000000">
        <w:rPr>
          <w:rtl w:val="0"/>
        </w:rPr>
        <w:t xml:space="preserve">• </w:t>
        <w:tab/>
        <w:t xml:space="preserve">“Let’s compare this to the amendment.”</w:t>
      </w:r>
    </w:p>
    <w:p w:rsidR="00000000" w:rsidDel="00000000" w:rsidP="00000000" w:rsidRDefault="00000000" w:rsidRPr="00000000" w14:paraId="00000988">
      <w:pPr>
        <w:spacing w:after="240" w:before="240" w:lineRule="auto"/>
        <w:rPr/>
      </w:pPr>
      <w:r w:rsidDel="00000000" w:rsidR="00000000" w:rsidRPr="00000000">
        <w:rPr>
          <w:rtl w:val="0"/>
        </w:rPr>
        <w:t xml:space="preserve">• </w:t>
        <w:tab/>
        <w:t xml:space="preserve">“Can you confirm whether this item is complete?”</w:t>
      </w:r>
    </w:p>
    <w:p w:rsidR="00000000" w:rsidDel="00000000" w:rsidP="00000000" w:rsidRDefault="00000000" w:rsidRPr="00000000" w14:paraId="00000989">
      <w:pPr>
        <w:spacing w:after="240" w:before="240" w:lineRule="auto"/>
        <w:rPr/>
      </w:pPr>
      <w:r w:rsidDel="00000000" w:rsidR="00000000" w:rsidRPr="00000000">
        <w:rPr>
          <w:rtl w:val="0"/>
        </w:rPr>
        <w:t xml:space="preserve">• </w:t>
        <w:tab/>
        <w:t xml:space="preserve">“Is this covered under the builder’s warranty?”</w:t>
      </w:r>
    </w:p>
    <w:p w:rsidR="00000000" w:rsidDel="00000000" w:rsidP="00000000" w:rsidRDefault="00000000" w:rsidRPr="00000000" w14:paraId="0000098A">
      <w:pPr>
        <w:spacing w:after="240" w:before="240" w:lineRule="auto"/>
        <w:rPr/>
      </w:pPr>
      <w:r w:rsidDel="00000000" w:rsidR="00000000" w:rsidRPr="00000000">
        <w:rPr>
          <w:rtl w:val="0"/>
        </w:rPr>
        <w:t xml:space="preserve">Stay factual, calm, and organized. Walkthroughs are collaborative, not confrontational.</w:t>
      </w:r>
    </w:p>
    <w:p w:rsidR="00000000" w:rsidDel="00000000" w:rsidP="00000000" w:rsidRDefault="00000000" w:rsidRPr="00000000" w14:paraId="0000098B">
      <w:pPr>
        <w:spacing w:after="240" w:before="240" w:lineRule="auto"/>
        <w:rPr/>
      </w:pPr>
      <w:r w:rsidDel="00000000" w:rsidR="00000000" w:rsidRPr="00000000">
        <w:rPr>
          <w:rtl w:val="0"/>
        </w:rPr>
      </w:r>
    </w:p>
    <w:p w:rsidR="00000000" w:rsidDel="00000000" w:rsidP="00000000" w:rsidRDefault="00000000" w:rsidRPr="00000000" w14:paraId="0000098C">
      <w:pPr>
        <w:spacing w:after="240" w:before="240" w:lineRule="auto"/>
        <w:rPr/>
      </w:pPr>
      <w:r w:rsidDel="00000000" w:rsidR="00000000" w:rsidRPr="00000000">
        <w:rPr>
          <w:rtl w:val="0"/>
        </w:rPr>
        <w:t xml:space="preserve">What Happens If Something Isn’t Finished</w:t>
      </w:r>
    </w:p>
    <w:p w:rsidR="00000000" w:rsidDel="00000000" w:rsidP="00000000" w:rsidRDefault="00000000" w:rsidRPr="00000000" w14:paraId="0000098D">
      <w:pPr>
        <w:spacing w:after="240" w:before="240" w:lineRule="auto"/>
        <w:rPr/>
      </w:pPr>
      <w:r w:rsidDel="00000000" w:rsidR="00000000" w:rsidRPr="00000000">
        <w:rPr>
          <w:rtl w:val="0"/>
        </w:rPr>
        <w:t xml:space="preserve">If an item from the amendment is not complete:</w:t>
      </w:r>
    </w:p>
    <w:p w:rsidR="00000000" w:rsidDel="00000000" w:rsidP="00000000" w:rsidRDefault="00000000" w:rsidRPr="00000000" w14:paraId="0000098E">
      <w:pPr>
        <w:spacing w:after="240" w:before="240" w:lineRule="auto"/>
        <w:rPr/>
      </w:pPr>
      <w:r w:rsidDel="00000000" w:rsidR="00000000" w:rsidRPr="00000000">
        <w:rPr>
          <w:rtl w:val="0"/>
        </w:rPr>
        <w:t xml:space="preserve">• </w:t>
        <w:tab/>
        <w:t xml:space="preserve">Document it</w:t>
      </w:r>
    </w:p>
    <w:p w:rsidR="00000000" w:rsidDel="00000000" w:rsidP="00000000" w:rsidRDefault="00000000" w:rsidRPr="00000000" w14:paraId="0000098F">
      <w:pPr>
        <w:spacing w:after="240" w:before="240" w:lineRule="auto"/>
        <w:rPr/>
      </w:pPr>
      <w:r w:rsidDel="00000000" w:rsidR="00000000" w:rsidRPr="00000000">
        <w:rPr>
          <w:rtl w:val="0"/>
        </w:rPr>
        <w:t xml:space="preserve">• </w:t>
        <w:tab/>
        <w:t xml:space="preserve">Take a photo</w:t>
      </w:r>
    </w:p>
    <w:p w:rsidR="00000000" w:rsidDel="00000000" w:rsidP="00000000" w:rsidRDefault="00000000" w:rsidRPr="00000000" w14:paraId="00000990">
      <w:pPr>
        <w:spacing w:after="240" w:before="240" w:lineRule="auto"/>
        <w:rPr/>
      </w:pPr>
      <w:r w:rsidDel="00000000" w:rsidR="00000000" w:rsidRPr="00000000">
        <w:rPr>
          <w:rtl w:val="0"/>
        </w:rPr>
        <w:t xml:space="preserve">• </w:t>
        <w:tab/>
        <w:t xml:space="preserve">Ask for a written timeline</w:t>
      </w:r>
    </w:p>
    <w:p w:rsidR="00000000" w:rsidDel="00000000" w:rsidP="00000000" w:rsidRDefault="00000000" w:rsidRPr="00000000" w14:paraId="00000991">
      <w:pPr>
        <w:spacing w:after="240" w:before="240" w:lineRule="auto"/>
        <w:rPr/>
      </w:pPr>
      <w:r w:rsidDel="00000000" w:rsidR="00000000" w:rsidRPr="00000000">
        <w:rPr>
          <w:rtl w:val="0"/>
        </w:rPr>
        <w:t xml:space="preserve">• </w:t>
        <w:tab/>
        <w:t xml:space="preserve">Confirm whether it will be completed before or after closing</w:t>
      </w:r>
    </w:p>
    <w:p w:rsidR="00000000" w:rsidDel="00000000" w:rsidP="00000000" w:rsidRDefault="00000000" w:rsidRPr="00000000" w14:paraId="00000992">
      <w:pPr>
        <w:spacing w:after="240" w:before="240" w:lineRule="auto"/>
        <w:rPr/>
      </w:pPr>
      <w:r w:rsidDel="00000000" w:rsidR="00000000" w:rsidRPr="00000000">
        <w:rPr>
          <w:rtl w:val="0"/>
        </w:rPr>
        <w:t xml:space="preserve">Most builders will complete remaining items quickly, especially if they are already documented in the amendment.</w:t>
      </w:r>
    </w:p>
    <w:p w:rsidR="00000000" w:rsidDel="00000000" w:rsidP="00000000" w:rsidRDefault="00000000" w:rsidRPr="00000000" w14:paraId="00000993">
      <w:pPr>
        <w:spacing w:after="240" w:before="240" w:lineRule="auto"/>
        <w:rPr/>
      </w:pPr>
      <w:r w:rsidDel="00000000" w:rsidR="00000000" w:rsidRPr="00000000">
        <w:rPr>
          <w:rtl w:val="0"/>
        </w:rPr>
      </w:r>
    </w:p>
    <w:p w:rsidR="00000000" w:rsidDel="00000000" w:rsidP="00000000" w:rsidRDefault="00000000" w:rsidRPr="00000000" w14:paraId="00000994">
      <w:pPr>
        <w:spacing w:after="240" w:before="240" w:lineRule="auto"/>
        <w:rPr/>
      </w:pPr>
      <w:r w:rsidDel="00000000" w:rsidR="00000000" w:rsidRPr="00000000">
        <w:rPr>
          <w:rtl w:val="0"/>
        </w:rPr>
        <w:t xml:space="preserve">When a Delay Is Necessary</w:t>
      </w:r>
    </w:p>
    <w:p w:rsidR="00000000" w:rsidDel="00000000" w:rsidP="00000000" w:rsidRDefault="00000000" w:rsidRPr="00000000" w14:paraId="00000995">
      <w:pPr>
        <w:spacing w:after="240" w:before="240" w:lineRule="auto"/>
        <w:rPr/>
      </w:pPr>
      <w:r w:rsidDel="00000000" w:rsidR="00000000" w:rsidRPr="00000000">
        <w:rPr>
          <w:rtl w:val="0"/>
        </w:rPr>
        <w:t xml:space="preserve">Sometimes repairs cannot be completed before closing due to weather, materials, or subcontractor availability. In these cases, the builder may issue a Due Diligence or Post‑Closing Agreement outlining:</w:t>
      </w:r>
    </w:p>
    <w:p w:rsidR="00000000" w:rsidDel="00000000" w:rsidP="00000000" w:rsidRDefault="00000000" w:rsidRPr="00000000" w14:paraId="00000996">
      <w:pPr>
        <w:spacing w:after="240" w:before="240" w:lineRule="auto"/>
        <w:rPr/>
      </w:pPr>
      <w:r w:rsidDel="00000000" w:rsidR="00000000" w:rsidRPr="00000000">
        <w:rPr>
          <w:rtl w:val="0"/>
        </w:rPr>
        <w:t xml:space="preserve">• </w:t>
        <w:tab/>
        <w:t xml:space="preserve">The remaining items</w:t>
      </w:r>
    </w:p>
    <w:p w:rsidR="00000000" w:rsidDel="00000000" w:rsidP="00000000" w:rsidRDefault="00000000" w:rsidRPr="00000000" w14:paraId="00000997">
      <w:pPr>
        <w:spacing w:after="240" w:before="240" w:lineRule="auto"/>
        <w:rPr/>
      </w:pPr>
      <w:r w:rsidDel="00000000" w:rsidR="00000000" w:rsidRPr="00000000">
        <w:rPr>
          <w:rtl w:val="0"/>
        </w:rPr>
        <w:t xml:space="preserve">• </w:t>
        <w:tab/>
        <w:t xml:space="preserve">The expected completion date</w:t>
      </w:r>
    </w:p>
    <w:p w:rsidR="00000000" w:rsidDel="00000000" w:rsidP="00000000" w:rsidRDefault="00000000" w:rsidRPr="00000000" w14:paraId="00000998">
      <w:pPr>
        <w:spacing w:after="240" w:before="240" w:lineRule="auto"/>
        <w:rPr/>
      </w:pPr>
      <w:r w:rsidDel="00000000" w:rsidR="00000000" w:rsidRPr="00000000">
        <w:rPr>
          <w:rtl w:val="0"/>
        </w:rPr>
        <w:t xml:space="preserve">• </w:t>
        <w:tab/>
        <w:t xml:space="preserve">Who is responsible</w:t>
      </w:r>
    </w:p>
    <w:p w:rsidR="00000000" w:rsidDel="00000000" w:rsidP="00000000" w:rsidRDefault="00000000" w:rsidRPr="00000000" w14:paraId="00000999">
      <w:pPr>
        <w:spacing w:after="240" w:before="240" w:lineRule="auto"/>
        <w:rPr/>
      </w:pPr>
      <w:r w:rsidDel="00000000" w:rsidR="00000000" w:rsidRPr="00000000">
        <w:rPr>
          <w:rtl w:val="0"/>
        </w:rPr>
        <w:t xml:space="preserve">• </w:t>
        <w:tab/>
        <w:t xml:space="preserve">How communication will occur</w:t>
      </w:r>
    </w:p>
    <w:p w:rsidR="00000000" w:rsidDel="00000000" w:rsidP="00000000" w:rsidRDefault="00000000" w:rsidRPr="00000000" w14:paraId="0000099A">
      <w:pPr>
        <w:spacing w:after="240" w:before="240" w:lineRule="auto"/>
        <w:rPr>
          <w:color w:val="ff00ff"/>
        </w:rPr>
      </w:pPr>
      <w:r w:rsidDel="00000000" w:rsidR="00000000" w:rsidRPr="00000000">
        <w:rPr>
          <w:color w:val="ff00ff"/>
          <w:rtl w:val="0"/>
        </w:rPr>
        <w:t xml:space="preserve">With your walkthroughs complete and your home nearly ready, the next step is the moment every buyer anticipates—closing day. Chapter Nine prepares you for the legal, financial, and practical steps that turn your new home from a construction site into your property.</w:t>
      </w:r>
    </w:p>
    <w:p w:rsidR="00000000" w:rsidDel="00000000" w:rsidP="00000000" w:rsidRDefault="00000000" w:rsidRPr="00000000" w14:paraId="0000099B">
      <w:pPr>
        <w:spacing w:after="240" w:before="240" w:lineRule="auto"/>
        <w:rPr/>
      </w:pPr>
      <w:r w:rsidDel="00000000" w:rsidR="00000000" w:rsidRPr="00000000">
        <w:rPr>
          <w:rtl w:val="0"/>
        </w:rPr>
      </w:r>
    </w:p>
    <w:p w:rsidR="00000000" w:rsidDel="00000000" w:rsidP="00000000" w:rsidRDefault="00000000" w:rsidRPr="00000000" w14:paraId="0000099C">
      <w:pPr>
        <w:spacing w:after="240" w:before="240" w:lineRule="auto"/>
        <w:rPr/>
      </w:pPr>
      <w:r w:rsidDel="00000000" w:rsidR="00000000" w:rsidRPr="00000000">
        <w:rPr>
          <w:rtl w:val="0"/>
        </w:rPr>
        <w:t xml:space="preserve">This protects both the buyer and the builder.</w:t>
      </w:r>
    </w:p>
    <w:p w:rsidR="00000000" w:rsidDel="00000000" w:rsidP="00000000" w:rsidRDefault="00000000" w:rsidRPr="00000000" w14:paraId="0000099D">
      <w:pPr>
        <w:spacing w:after="240" w:before="240" w:lineRule="auto"/>
        <w:rPr/>
      </w:pPr>
      <w:r w:rsidDel="00000000" w:rsidR="00000000" w:rsidRPr="00000000">
        <w:rPr>
          <w:rtl w:val="0"/>
        </w:rPr>
      </w:r>
    </w:p>
    <w:p w:rsidR="00000000" w:rsidDel="00000000" w:rsidP="00000000" w:rsidRDefault="00000000" w:rsidRPr="00000000" w14:paraId="0000099E">
      <w:pPr>
        <w:spacing w:after="240" w:before="240" w:lineRule="auto"/>
        <w:rPr/>
      </w:pPr>
      <w:r w:rsidDel="00000000" w:rsidR="00000000" w:rsidRPr="00000000">
        <w:rPr>
          <w:rtl w:val="0"/>
        </w:rPr>
        <w:t xml:space="preserve">What Happens at the Closing Table</w:t>
      </w:r>
    </w:p>
    <w:p w:rsidR="00000000" w:rsidDel="00000000" w:rsidP="00000000" w:rsidRDefault="00000000" w:rsidRPr="00000000" w14:paraId="0000099F">
      <w:pPr>
        <w:spacing w:after="240" w:before="240" w:lineRule="auto"/>
        <w:rPr/>
      </w:pPr>
      <w:r w:rsidDel="00000000" w:rsidR="00000000" w:rsidRPr="00000000">
        <w:rPr>
          <w:rtl w:val="0"/>
        </w:rPr>
        <w:t xml:space="preserve">In Georgia, closings are conducted by a real estate attorney, not a title company. The attorney’s office prepares the legal documents, verifies the title, manages the funds, and records the deed.</w:t>
      </w:r>
    </w:p>
    <w:p w:rsidR="00000000" w:rsidDel="00000000" w:rsidP="00000000" w:rsidRDefault="00000000" w:rsidRPr="00000000" w14:paraId="000009A0">
      <w:pPr>
        <w:spacing w:after="240" w:before="240" w:lineRule="auto"/>
        <w:rPr/>
      </w:pPr>
      <w:r w:rsidDel="00000000" w:rsidR="00000000" w:rsidRPr="00000000">
        <w:rPr>
          <w:rtl w:val="0"/>
        </w:rPr>
        <w:t xml:space="preserve">During closing, you will:</w:t>
      </w:r>
    </w:p>
    <w:p w:rsidR="00000000" w:rsidDel="00000000" w:rsidP="00000000" w:rsidRDefault="00000000" w:rsidRPr="00000000" w14:paraId="000009A1">
      <w:pPr>
        <w:spacing w:after="240" w:before="240" w:lineRule="auto"/>
        <w:rPr/>
      </w:pPr>
      <w:r w:rsidDel="00000000" w:rsidR="00000000" w:rsidRPr="00000000">
        <w:rPr>
          <w:rtl w:val="0"/>
        </w:rPr>
        <w:t xml:space="preserve">• </w:t>
        <w:tab/>
        <w:t xml:space="preserve">Review and sign your loan documents</w:t>
      </w:r>
    </w:p>
    <w:p w:rsidR="00000000" w:rsidDel="00000000" w:rsidP="00000000" w:rsidRDefault="00000000" w:rsidRPr="00000000" w14:paraId="000009A2">
      <w:pPr>
        <w:spacing w:after="240" w:before="240" w:lineRule="auto"/>
        <w:rPr/>
      </w:pPr>
      <w:r w:rsidDel="00000000" w:rsidR="00000000" w:rsidRPr="00000000">
        <w:rPr>
          <w:rtl w:val="0"/>
        </w:rPr>
        <w:t xml:space="preserve">• </w:t>
        <w:tab/>
        <w:t xml:space="preserve">Sign the settlement statement (Closing Disclosure)</w:t>
      </w:r>
    </w:p>
    <w:p w:rsidR="00000000" w:rsidDel="00000000" w:rsidP="00000000" w:rsidRDefault="00000000" w:rsidRPr="00000000" w14:paraId="000009A3">
      <w:pPr>
        <w:spacing w:after="240" w:before="240" w:lineRule="auto"/>
        <w:rPr/>
      </w:pPr>
      <w:r w:rsidDel="00000000" w:rsidR="00000000" w:rsidRPr="00000000">
        <w:rPr>
          <w:rtl w:val="0"/>
        </w:rPr>
        <w:t xml:space="preserve">• </w:t>
        <w:tab/>
        <w:t xml:space="preserve">Sign the warranty deed and other legal documents</w:t>
      </w:r>
    </w:p>
    <w:p w:rsidR="00000000" w:rsidDel="00000000" w:rsidP="00000000" w:rsidRDefault="00000000" w:rsidRPr="00000000" w14:paraId="000009A4">
      <w:pPr>
        <w:spacing w:after="240" w:before="240" w:lineRule="auto"/>
        <w:rPr/>
      </w:pPr>
      <w:r w:rsidDel="00000000" w:rsidR="00000000" w:rsidRPr="00000000">
        <w:rPr>
          <w:rtl w:val="0"/>
        </w:rPr>
        <w:t xml:space="preserve">• </w:t>
        <w:tab/>
        <w:t xml:space="preserve">Provide your government‑issued ID</w:t>
      </w:r>
    </w:p>
    <w:p w:rsidR="00000000" w:rsidDel="00000000" w:rsidP="00000000" w:rsidRDefault="00000000" w:rsidRPr="00000000" w14:paraId="000009A5">
      <w:pPr>
        <w:spacing w:after="240" w:before="240" w:lineRule="auto"/>
        <w:rPr/>
      </w:pPr>
      <w:r w:rsidDel="00000000" w:rsidR="00000000" w:rsidRPr="00000000">
        <w:rPr>
          <w:rtl w:val="0"/>
        </w:rPr>
        <w:t xml:space="preserve">• </w:t>
        <w:tab/>
        <w:t xml:space="preserve">Confirm your homeowner’s insurance is active</w:t>
      </w:r>
    </w:p>
    <w:p w:rsidR="00000000" w:rsidDel="00000000" w:rsidP="00000000" w:rsidRDefault="00000000" w:rsidRPr="00000000" w14:paraId="000009A6">
      <w:pPr>
        <w:spacing w:after="240" w:before="240" w:lineRule="auto"/>
        <w:rPr/>
      </w:pPr>
      <w:r w:rsidDel="00000000" w:rsidR="00000000" w:rsidRPr="00000000">
        <w:rPr>
          <w:rtl w:val="0"/>
        </w:rPr>
        <w:t xml:space="preserve">• </w:t>
        <w:tab/>
        <w:t xml:space="preserve">Verify your final loan terms</w:t>
      </w:r>
    </w:p>
    <w:p w:rsidR="00000000" w:rsidDel="00000000" w:rsidP="00000000" w:rsidRDefault="00000000" w:rsidRPr="00000000" w14:paraId="000009A7">
      <w:pPr>
        <w:spacing w:after="240" w:before="240" w:lineRule="auto"/>
        <w:rPr/>
      </w:pPr>
      <w:r w:rsidDel="00000000" w:rsidR="00000000" w:rsidRPr="00000000">
        <w:rPr>
          <w:rtl w:val="0"/>
        </w:rPr>
        <w:t xml:space="preserve">The attorney explains each document before you sign. Nothing should feel rushed or unclear.</w:t>
      </w:r>
    </w:p>
    <w:p w:rsidR="00000000" w:rsidDel="00000000" w:rsidP="00000000" w:rsidRDefault="00000000" w:rsidRPr="00000000" w14:paraId="000009A8">
      <w:pPr>
        <w:spacing w:after="240" w:before="240" w:lineRule="auto"/>
        <w:rPr/>
      </w:pPr>
      <w:r w:rsidDel="00000000" w:rsidR="00000000" w:rsidRPr="00000000">
        <w:rPr>
          <w:rtl w:val="0"/>
        </w:rPr>
      </w:r>
    </w:p>
    <w:p w:rsidR="00000000" w:rsidDel="00000000" w:rsidP="00000000" w:rsidRDefault="00000000" w:rsidRPr="00000000" w14:paraId="000009A9">
      <w:pPr>
        <w:spacing w:after="240" w:before="240" w:lineRule="auto"/>
        <w:rPr/>
      </w:pPr>
      <w:r w:rsidDel="00000000" w:rsidR="00000000" w:rsidRPr="00000000">
        <w:rPr>
          <w:rtl w:val="0"/>
        </w:rPr>
        <w:t xml:space="preserve">How Funds Move Safely</w:t>
      </w:r>
    </w:p>
    <w:p w:rsidR="00000000" w:rsidDel="00000000" w:rsidP="00000000" w:rsidRDefault="00000000" w:rsidRPr="00000000" w14:paraId="000009AA">
      <w:pPr>
        <w:spacing w:after="240" w:before="240" w:lineRule="auto"/>
        <w:rPr/>
      </w:pPr>
      <w:r w:rsidDel="00000000" w:rsidR="00000000" w:rsidRPr="00000000">
        <w:rPr>
          <w:rtl w:val="0"/>
        </w:rPr>
        <w:t xml:space="preserve">Wire fraud is a real risk in real estate, especially during new construction closings. Protect yourself by following these rules:</w:t>
      </w:r>
    </w:p>
    <w:p w:rsidR="00000000" w:rsidDel="00000000" w:rsidP="00000000" w:rsidRDefault="00000000" w:rsidRPr="00000000" w14:paraId="000009AB">
      <w:pPr>
        <w:spacing w:after="240" w:before="240" w:lineRule="auto"/>
        <w:rPr/>
      </w:pPr>
      <w:r w:rsidDel="00000000" w:rsidR="00000000" w:rsidRPr="00000000">
        <w:rPr>
          <w:rtl w:val="0"/>
        </w:rPr>
        <w:t xml:space="preserve">• </w:t>
        <w:tab/>
        <w:t xml:space="preserve">Always call the attorney’s office using a verified phone number before wiring funds.</w:t>
      </w:r>
    </w:p>
    <w:p w:rsidR="00000000" w:rsidDel="00000000" w:rsidP="00000000" w:rsidRDefault="00000000" w:rsidRPr="00000000" w14:paraId="000009AC">
      <w:pPr>
        <w:spacing w:after="240" w:before="240" w:lineRule="auto"/>
        <w:rPr/>
      </w:pPr>
      <w:r w:rsidDel="00000000" w:rsidR="00000000" w:rsidRPr="00000000">
        <w:rPr>
          <w:rtl w:val="0"/>
        </w:rPr>
        <w:t xml:space="preserve">• </w:t>
        <w:tab/>
        <w:t xml:space="preserve">Never rely on wiring instructions sent by email alone.</w:t>
      </w:r>
    </w:p>
    <w:p w:rsidR="00000000" w:rsidDel="00000000" w:rsidP="00000000" w:rsidRDefault="00000000" w:rsidRPr="00000000" w14:paraId="000009AD">
      <w:pPr>
        <w:spacing w:after="240" w:before="240" w:lineRule="auto"/>
        <w:rPr/>
      </w:pPr>
      <w:r w:rsidDel="00000000" w:rsidR="00000000" w:rsidRPr="00000000">
        <w:rPr>
          <w:rtl w:val="0"/>
        </w:rPr>
        <w:t xml:space="preserve">• </w:t>
        <w:tab/>
        <w:t xml:space="preserve">Confirm the account number verbally with the attorney’s staff.</w:t>
      </w:r>
    </w:p>
    <w:p w:rsidR="00000000" w:rsidDel="00000000" w:rsidP="00000000" w:rsidRDefault="00000000" w:rsidRPr="00000000" w14:paraId="000009AE">
      <w:pPr>
        <w:spacing w:after="240" w:before="240" w:lineRule="auto"/>
        <w:rPr/>
      </w:pPr>
      <w:r w:rsidDel="00000000" w:rsidR="00000000" w:rsidRPr="00000000">
        <w:rPr>
          <w:rtl w:val="0"/>
        </w:rPr>
        <w:t xml:space="preserve">• </w:t>
        <w:tab/>
        <w:t xml:space="preserve">Never send money to anyone claiming to be the builder or the agent.</w:t>
      </w:r>
    </w:p>
    <w:p w:rsidR="00000000" w:rsidDel="00000000" w:rsidP="00000000" w:rsidRDefault="00000000" w:rsidRPr="00000000" w14:paraId="000009AF">
      <w:pPr>
        <w:spacing w:after="240" w:before="240" w:lineRule="auto"/>
        <w:rPr/>
      </w:pPr>
      <w:r w:rsidDel="00000000" w:rsidR="00000000" w:rsidRPr="00000000">
        <w:rPr>
          <w:rtl w:val="0"/>
        </w:rPr>
        <w:t xml:space="preserve">• </w:t>
        <w:tab/>
        <w:t xml:space="preserve">Do not respond to last‑minute emails requesting changes to wiring instructions.</w:t>
      </w:r>
    </w:p>
    <w:p w:rsidR="00000000" w:rsidDel="00000000" w:rsidP="00000000" w:rsidRDefault="00000000" w:rsidRPr="00000000" w14:paraId="000009B0">
      <w:pPr>
        <w:spacing w:after="240" w:before="240" w:lineRule="auto"/>
        <w:rPr/>
      </w:pPr>
      <w:r w:rsidDel="00000000" w:rsidR="00000000" w:rsidRPr="00000000">
        <w:rPr>
          <w:rtl w:val="0"/>
        </w:rPr>
        <w:t xml:space="preserve">In Georgia, the attorney must receive cleared funds before closing can be completed.</w:t>
      </w:r>
    </w:p>
    <w:p w:rsidR="00000000" w:rsidDel="00000000" w:rsidP="00000000" w:rsidRDefault="00000000" w:rsidRPr="00000000" w14:paraId="000009B1">
      <w:pPr>
        <w:spacing w:after="240" w:before="240" w:lineRule="auto"/>
        <w:rPr/>
      </w:pPr>
      <w:r w:rsidDel="00000000" w:rsidR="00000000" w:rsidRPr="00000000">
        <w:rPr>
          <w:rtl w:val="0"/>
        </w:rPr>
        <w:t xml:space="preserve">Activating Your Builder Warranty</w:t>
      </w:r>
    </w:p>
    <w:p w:rsidR="00000000" w:rsidDel="00000000" w:rsidP="00000000" w:rsidRDefault="00000000" w:rsidRPr="00000000" w14:paraId="000009B2">
      <w:pPr>
        <w:spacing w:after="240" w:before="240" w:lineRule="auto"/>
        <w:rPr/>
      </w:pPr>
      <w:r w:rsidDel="00000000" w:rsidR="00000000" w:rsidRPr="00000000">
        <w:rPr>
          <w:rtl w:val="0"/>
        </w:rPr>
        <w:t xml:space="preserve">Every builder has a warranty process. In Georgia, most builders follow a structure similar to:</w:t>
      </w:r>
    </w:p>
    <w:p w:rsidR="00000000" w:rsidDel="00000000" w:rsidP="00000000" w:rsidRDefault="00000000" w:rsidRPr="00000000" w14:paraId="000009B3">
      <w:pPr>
        <w:spacing w:after="240" w:before="240" w:lineRule="auto"/>
        <w:rPr/>
      </w:pPr>
      <w:r w:rsidDel="00000000" w:rsidR="00000000" w:rsidRPr="00000000">
        <w:rPr>
          <w:rtl w:val="0"/>
        </w:rPr>
        <w:t xml:space="preserve">• </w:t>
        <w:tab/>
        <w:t xml:space="preserve">1‑year workmanship warranty</w:t>
      </w:r>
    </w:p>
    <w:p w:rsidR="00000000" w:rsidDel="00000000" w:rsidP="00000000" w:rsidRDefault="00000000" w:rsidRPr="00000000" w14:paraId="000009B4">
      <w:pPr>
        <w:spacing w:after="240" w:before="240" w:lineRule="auto"/>
        <w:rPr/>
      </w:pPr>
      <w:r w:rsidDel="00000000" w:rsidR="00000000" w:rsidRPr="00000000">
        <w:rPr>
          <w:rtl w:val="0"/>
        </w:rPr>
        <w:t xml:space="preserve">• </w:t>
        <w:tab/>
        <w:t xml:space="preserve">2‑year systems warranty (HVAC, plumbing, electrical)</w:t>
      </w:r>
    </w:p>
    <w:p w:rsidR="00000000" w:rsidDel="00000000" w:rsidP="00000000" w:rsidRDefault="00000000" w:rsidRPr="00000000" w14:paraId="000009B5">
      <w:pPr>
        <w:spacing w:after="240" w:before="240" w:lineRule="auto"/>
        <w:rPr/>
      </w:pPr>
      <w:r w:rsidDel="00000000" w:rsidR="00000000" w:rsidRPr="00000000">
        <w:rPr>
          <w:rtl w:val="0"/>
        </w:rPr>
        <w:t xml:space="preserve">• </w:t>
        <w:tab/>
        <w:t xml:space="preserve">10‑year structural warranty</w:t>
      </w:r>
    </w:p>
    <w:p w:rsidR="00000000" w:rsidDel="00000000" w:rsidP="00000000" w:rsidRDefault="00000000" w:rsidRPr="00000000" w14:paraId="000009B6">
      <w:pPr>
        <w:spacing w:after="240" w:before="240" w:lineRule="auto"/>
        <w:rPr/>
      </w:pPr>
      <w:r w:rsidDel="00000000" w:rsidR="00000000" w:rsidRPr="00000000">
        <w:rPr>
          <w:rtl w:val="0"/>
        </w:rPr>
        <w:t xml:space="preserve">To activate your warranty:</w:t>
      </w:r>
    </w:p>
    <w:p w:rsidR="00000000" w:rsidDel="00000000" w:rsidP="00000000" w:rsidRDefault="00000000" w:rsidRPr="00000000" w14:paraId="000009B7">
      <w:pPr>
        <w:spacing w:after="240" w:before="240" w:lineRule="auto"/>
        <w:rPr/>
      </w:pPr>
      <w:r w:rsidDel="00000000" w:rsidR="00000000" w:rsidRPr="00000000">
        <w:rPr>
          <w:rtl w:val="0"/>
        </w:rPr>
        <w:t xml:space="preserve">• </w:t>
        <w:tab/>
        <w:t xml:space="preserve">Register appliances</w:t>
      </w:r>
    </w:p>
    <w:p w:rsidR="00000000" w:rsidDel="00000000" w:rsidP="00000000" w:rsidRDefault="00000000" w:rsidRPr="00000000" w14:paraId="000009B8">
      <w:pPr>
        <w:spacing w:after="240" w:before="240" w:lineRule="auto"/>
        <w:rPr/>
      </w:pPr>
      <w:r w:rsidDel="00000000" w:rsidR="00000000" w:rsidRPr="00000000">
        <w:rPr>
          <w:rtl w:val="0"/>
        </w:rPr>
        <w:t xml:space="preserve">• </w:t>
        <w:tab/>
        <w:t xml:space="preserve">Create your online builder portal account</w:t>
      </w:r>
    </w:p>
    <w:p w:rsidR="00000000" w:rsidDel="00000000" w:rsidP="00000000" w:rsidRDefault="00000000" w:rsidRPr="00000000" w14:paraId="000009B9">
      <w:pPr>
        <w:spacing w:after="240" w:before="240" w:lineRule="auto"/>
        <w:rPr/>
      </w:pPr>
      <w:r w:rsidDel="00000000" w:rsidR="00000000" w:rsidRPr="00000000">
        <w:rPr>
          <w:rtl w:val="0"/>
        </w:rPr>
        <w:t xml:space="preserve">• </w:t>
        <w:tab/>
        <w:t xml:space="preserve">Submit any outstanding items from the walkthrough</w:t>
      </w:r>
    </w:p>
    <w:p w:rsidR="00000000" w:rsidDel="00000000" w:rsidP="00000000" w:rsidRDefault="00000000" w:rsidRPr="00000000" w14:paraId="000009BA">
      <w:pPr>
        <w:spacing w:after="240" w:before="240" w:lineRule="auto"/>
        <w:rPr/>
      </w:pPr>
      <w:r w:rsidDel="00000000" w:rsidR="00000000" w:rsidRPr="00000000">
        <w:rPr>
          <w:rtl w:val="0"/>
        </w:rPr>
        <w:t xml:space="preserve">• </w:t>
        <w:tab/>
        <w:t xml:space="preserve">Review the builder’s warranty manual</w:t>
      </w:r>
    </w:p>
    <w:p w:rsidR="00000000" w:rsidDel="00000000" w:rsidP="00000000" w:rsidRDefault="00000000" w:rsidRPr="00000000" w14:paraId="000009BB">
      <w:pPr>
        <w:spacing w:after="240" w:before="240" w:lineRule="auto"/>
        <w:rPr/>
      </w:pPr>
      <w:r w:rsidDel="00000000" w:rsidR="00000000" w:rsidRPr="00000000">
        <w:rPr>
          <w:rtl w:val="0"/>
        </w:rPr>
        <w:t xml:space="preserve">Document everything with photos and dates.</w:t>
      </w:r>
    </w:p>
    <w:p w:rsidR="00000000" w:rsidDel="00000000" w:rsidP="00000000" w:rsidRDefault="00000000" w:rsidRPr="00000000" w14:paraId="000009BC">
      <w:pPr>
        <w:spacing w:after="240" w:before="240" w:lineRule="auto"/>
        <w:rPr/>
      </w:pPr>
      <w:r w:rsidDel="00000000" w:rsidR="00000000" w:rsidRPr="00000000">
        <w:rPr>
          <w:rtl w:val="0"/>
        </w:rPr>
      </w:r>
    </w:p>
    <w:p w:rsidR="00000000" w:rsidDel="00000000" w:rsidP="00000000" w:rsidRDefault="00000000" w:rsidRPr="00000000" w14:paraId="000009BD">
      <w:pPr>
        <w:spacing w:after="240" w:before="240" w:lineRule="auto"/>
        <w:rPr/>
      </w:pPr>
      <w:r w:rsidDel="00000000" w:rsidR="00000000" w:rsidRPr="00000000">
        <w:rPr>
          <w:rtl w:val="0"/>
        </w:rPr>
        <w:t xml:space="preserve">Your First Week in the Home</w:t>
      </w:r>
    </w:p>
    <w:p w:rsidR="00000000" w:rsidDel="00000000" w:rsidP="00000000" w:rsidRDefault="00000000" w:rsidRPr="00000000" w14:paraId="000009BE">
      <w:pPr>
        <w:spacing w:after="240" w:before="240" w:lineRule="auto"/>
        <w:rPr/>
      </w:pPr>
      <w:r w:rsidDel="00000000" w:rsidR="00000000" w:rsidRPr="00000000">
        <w:rPr>
          <w:rtl w:val="0"/>
        </w:rPr>
        <w:t xml:space="preserve">The first week is about settling in and observing how the home functions. Pay attention to:</w:t>
      </w:r>
    </w:p>
    <w:p w:rsidR="00000000" w:rsidDel="00000000" w:rsidP="00000000" w:rsidRDefault="00000000" w:rsidRPr="00000000" w14:paraId="000009BF">
      <w:pPr>
        <w:spacing w:after="240" w:before="240" w:lineRule="auto"/>
        <w:rPr/>
      </w:pPr>
      <w:r w:rsidDel="00000000" w:rsidR="00000000" w:rsidRPr="00000000">
        <w:rPr>
          <w:rtl w:val="0"/>
        </w:rPr>
        <w:t xml:space="preserve">• </w:t>
        <w:tab/>
        <w:t xml:space="preserve">Water pressure</w:t>
      </w:r>
    </w:p>
    <w:p w:rsidR="00000000" w:rsidDel="00000000" w:rsidP="00000000" w:rsidRDefault="00000000" w:rsidRPr="00000000" w14:paraId="000009C0">
      <w:pPr>
        <w:spacing w:after="240" w:before="240" w:lineRule="auto"/>
        <w:rPr/>
      </w:pPr>
      <w:r w:rsidDel="00000000" w:rsidR="00000000" w:rsidRPr="00000000">
        <w:rPr>
          <w:rtl w:val="0"/>
        </w:rPr>
        <w:t xml:space="preserve">• </w:t>
        <w:tab/>
        <w:t xml:space="preserve">HVAC performance</w:t>
      </w:r>
    </w:p>
    <w:p w:rsidR="00000000" w:rsidDel="00000000" w:rsidP="00000000" w:rsidRDefault="00000000" w:rsidRPr="00000000" w14:paraId="000009C1">
      <w:pPr>
        <w:spacing w:after="240" w:before="240" w:lineRule="auto"/>
        <w:rPr/>
      </w:pPr>
      <w:r w:rsidDel="00000000" w:rsidR="00000000" w:rsidRPr="00000000">
        <w:rPr>
          <w:rtl w:val="0"/>
        </w:rPr>
        <w:t xml:space="preserve">• </w:t>
        <w:tab/>
        <w:t xml:space="preserve">Door alignment</w:t>
      </w:r>
    </w:p>
    <w:p w:rsidR="00000000" w:rsidDel="00000000" w:rsidP="00000000" w:rsidRDefault="00000000" w:rsidRPr="00000000" w14:paraId="000009C2">
      <w:pPr>
        <w:spacing w:after="240" w:before="240" w:lineRule="auto"/>
        <w:rPr/>
      </w:pPr>
      <w:r w:rsidDel="00000000" w:rsidR="00000000" w:rsidRPr="00000000">
        <w:rPr>
          <w:rtl w:val="0"/>
        </w:rPr>
        <w:t xml:space="preserve">• </w:t>
        <w:tab/>
        <w:t xml:space="preserve">Window operation</w:t>
      </w:r>
    </w:p>
    <w:p w:rsidR="00000000" w:rsidDel="00000000" w:rsidP="00000000" w:rsidRDefault="00000000" w:rsidRPr="00000000" w14:paraId="000009C3">
      <w:pPr>
        <w:spacing w:after="240" w:before="240" w:lineRule="auto"/>
        <w:rPr/>
      </w:pPr>
      <w:r w:rsidDel="00000000" w:rsidR="00000000" w:rsidRPr="00000000">
        <w:rPr>
          <w:rtl w:val="0"/>
        </w:rPr>
        <w:t xml:space="preserve">• </w:t>
        <w:tab/>
        <w:t xml:space="preserve">Any unusual noises</w:t>
      </w:r>
    </w:p>
    <w:p w:rsidR="00000000" w:rsidDel="00000000" w:rsidP="00000000" w:rsidRDefault="00000000" w:rsidRPr="00000000" w14:paraId="000009C4">
      <w:pPr>
        <w:spacing w:after="240" w:before="240" w:lineRule="auto"/>
        <w:rPr/>
      </w:pPr>
      <w:r w:rsidDel="00000000" w:rsidR="00000000" w:rsidRPr="00000000">
        <w:rPr>
          <w:rtl w:val="0"/>
        </w:rPr>
        <w:t xml:space="preserve">• </w:t>
        <w:tab/>
        <w:t xml:space="preserve">Areas where caulk or paint may need tou</w:t>
      </w:r>
    </w:p>
    <w:p w:rsidR="00000000" w:rsidDel="00000000" w:rsidP="00000000" w:rsidRDefault="00000000" w:rsidRPr="00000000" w14:paraId="000009C5">
      <w:pPr>
        <w:spacing w:after="240" w:before="240" w:lineRule="auto"/>
        <w:rPr/>
      </w:pPr>
      <w:r w:rsidDel="00000000" w:rsidR="00000000" w:rsidRPr="00000000">
        <w:rPr>
          <w:rtl w:val="0"/>
        </w:rPr>
      </w:r>
    </w:p>
    <w:p w:rsidR="00000000" w:rsidDel="00000000" w:rsidP="00000000" w:rsidRDefault="00000000" w:rsidRPr="00000000" w14:paraId="000009C6">
      <w:pPr>
        <w:spacing w:after="240" w:before="240" w:lineRule="auto"/>
        <w:rPr/>
      </w:pPr>
      <w:r w:rsidDel="00000000" w:rsidR="00000000" w:rsidRPr="00000000">
        <w:rPr>
          <w:rtl w:val="0"/>
        </w:rPr>
      </w:r>
    </w:p>
    <w:p w:rsidR="00000000" w:rsidDel="00000000" w:rsidP="00000000" w:rsidRDefault="00000000" w:rsidRPr="00000000" w14:paraId="000009C7">
      <w:pPr>
        <w:spacing w:after="240" w:before="240" w:lineRule="auto"/>
        <w:rPr/>
      </w:pPr>
      <w:r w:rsidDel="00000000" w:rsidR="00000000" w:rsidRPr="00000000">
        <w:rPr>
          <w:rtl w:val="0"/>
        </w:rPr>
        <w:t xml:space="preserve">Your Rights and Responsibilities at Closing</w:t>
      </w:r>
    </w:p>
    <w:p w:rsidR="00000000" w:rsidDel="00000000" w:rsidP="00000000" w:rsidRDefault="00000000" w:rsidRPr="00000000" w14:paraId="000009C8">
      <w:pPr>
        <w:spacing w:after="240" w:before="240" w:lineRule="auto"/>
        <w:rPr/>
      </w:pPr>
      <w:r w:rsidDel="00000000" w:rsidR="00000000" w:rsidRPr="00000000">
        <w:rPr>
          <w:rtl w:val="0"/>
        </w:rPr>
        <w:t xml:space="preserve">You have the right to:</w:t>
      </w:r>
    </w:p>
    <w:p w:rsidR="00000000" w:rsidDel="00000000" w:rsidP="00000000" w:rsidRDefault="00000000" w:rsidRPr="00000000" w14:paraId="000009C9">
      <w:pPr>
        <w:spacing w:after="240" w:before="240" w:lineRule="auto"/>
        <w:rPr/>
      </w:pPr>
      <w:r w:rsidDel="00000000" w:rsidR="00000000" w:rsidRPr="00000000">
        <w:rPr>
          <w:rtl w:val="0"/>
        </w:rPr>
        <w:t xml:space="preserve">• </w:t>
        <w:tab/>
        <w:t xml:space="preserve">Receive a home that meets code</w:t>
      </w:r>
    </w:p>
    <w:p w:rsidR="00000000" w:rsidDel="00000000" w:rsidP="00000000" w:rsidRDefault="00000000" w:rsidRPr="00000000" w14:paraId="000009CA">
      <w:pPr>
        <w:spacing w:after="240" w:before="240" w:lineRule="auto"/>
        <w:rPr/>
      </w:pPr>
      <w:r w:rsidDel="00000000" w:rsidR="00000000" w:rsidRPr="00000000">
        <w:rPr>
          <w:rtl w:val="0"/>
        </w:rPr>
        <w:t xml:space="preserve">• </w:t>
        <w:tab/>
        <w:t xml:space="preserve">Receive the repairs agreed upon in the amendment</w:t>
      </w:r>
    </w:p>
    <w:p w:rsidR="00000000" w:rsidDel="00000000" w:rsidP="00000000" w:rsidRDefault="00000000" w:rsidRPr="00000000" w14:paraId="000009CB">
      <w:pPr>
        <w:spacing w:after="240" w:before="240" w:lineRule="auto"/>
        <w:rPr/>
      </w:pPr>
      <w:r w:rsidDel="00000000" w:rsidR="00000000" w:rsidRPr="00000000">
        <w:rPr>
          <w:rtl w:val="0"/>
        </w:rPr>
        <w:t xml:space="preserve">• </w:t>
        <w:tab/>
        <w:t xml:space="preserve">Receive warranty documentation</w:t>
      </w:r>
    </w:p>
    <w:p w:rsidR="00000000" w:rsidDel="00000000" w:rsidP="00000000" w:rsidRDefault="00000000" w:rsidRPr="00000000" w14:paraId="000009CC">
      <w:pPr>
        <w:spacing w:after="240" w:before="240" w:lineRule="auto"/>
        <w:rPr/>
      </w:pPr>
      <w:r w:rsidDel="00000000" w:rsidR="00000000" w:rsidRPr="00000000">
        <w:rPr>
          <w:rtl w:val="0"/>
        </w:rPr>
        <w:t xml:space="preserve">• </w:t>
        <w:tab/>
        <w:t xml:space="preserve">Close only when you feel confident</w:t>
      </w:r>
    </w:p>
    <w:p w:rsidR="00000000" w:rsidDel="00000000" w:rsidP="00000000" w:rsidRDefault="00000000" w:rsidRPr="00000000" w14:paraId="000009CD">
      <w:pPr>
        <w:spacing w:after="240" w:before="240" w:lineRule="auto"/>
        <w:rPr/>
      </w:pPr>
      <w:r w:rsidDel="00000000" w:rsidR="00000000" w:rsidRPr="00000000">
        <w:rPr>
          <w:rtl w:val="0"/>
        </w:rPr>
        <w:t xml:space="preserve">You also have the responsibility to:</w:t>
      </w:r>
    </w:p>
    <w:p w:rsidR="00000000" w:rsidDel="00000000" w:rsidP="00000000" w:rsidRDefault="00000000" w:rsidRPr="00000000" w14:paraId="000009CE">
      <w:pPr>
        <w:spacing w:after="240" w:before="240" w:lineRule="auto"/>
        <w:rPr/>
      </w:pPr>
      <w:r w:rsidDel="00000000" w:rsidR="00000000" w:rsidRPr="00000000">
        <w:rPr>
          <w:rtl w:val="0"/>
        </w:rPr>
        <w:t xml:space="preserve">• </w:t>
        <w:tab/>
        <w:t xml:space="preserve">Review documents carefully</w:t>
      </w:r>
    </w:p>
    <w:p w:rsidR="00000000" w:rsidDel="00000000" w:rsidP="00000000" w:rsidRDefault="00000000" w:rsidRPr="00000000" w14:paraId="000009CF">
      <w:pPr>
        <w:spacing w:after="240" w:before="240" w:lineRule="auto"/>
        <w:rPr/>
      </w:pPr>
      <w:r w:rsidDel="00000000" w:rsidR="00000000" w:rsidRPr="00000000">
        <w:rPr>
          <w:rtl w:val="0"/>
        </w:rPr>
        <w:t xml:space="preserve">• </w:t>
        <w:tab/>
        <w:t xml:space="preserve">Ask questions</w:t>
      </w:r>
    </w:p>
    <w:p w:rsidR="00000000" w:rsidDel="00000000" w:rsidP="00000000" w:rsidRDefault="00000000" w:rsidRPr="00000000" w14:paraId="000009D0">
      <w:pPr>
        <w:spacing w:after="240" w:before="240" w:lineRule="auto"/>
        <w:rPr/>
      </w:pPr>
      <w:r w:rsidDel="00000000" w:rsidR="00000000" w:rsidRPr="00000000">
        <w:rPr>
          <w:rtl w:val="0"/>
        </w:rPr>
        <w:t xml:space="preserve">• </w:t>
        <w:tab/>
        <w:t xml:space="preserve">Keep copies of all communication</w:t>
      </w:r>
    </w:p>
    <w:p w:rsidR="00000000" w:rsidDel="00000000" w:rsidP="00000000" w:rsidRDefault="00000000" w:rsidRPr="00000000" w14:paraId="000009D1">
      <w:pPr>
        <w:spacing w:after="240" w:before="240" w:lineRule="auto"/>
        <w:rPr/>
      </w:pPr>
      <w:r w:rsidDel="00000000" w:rsidR="00000000" w:rsidRPr="00000000">
        <w:rPr>
          <w:rtl w:val="0"/>
        </w:rPr>
        <w:t xml:space="preserve">• </w:t>
        <w:tab/>
        <w:t xml:space="preserve">Maintain the home according to the builder’s guidelines</w:t>
      </w:r>
    </w:p>
    <w:p w:rsidR="00000000" w:rsidDel="00000000" w:rsidP="00000000" w:rsidRDefault="00000000" w:rsidRPr="00000000" w14:paraId="000009D2">
      <w:pPr>
        <w:spacing w:after="240" w:before="240" w:lineRule="auto"/>
        <w:rPr/>
      </w:pPr>
      <w:r w:rsidDel="00000000" w:rsidR="00000000" w:rsidRPr="00000000">
        <w:rPr>
          <w:rtl w:val="0"/>
        </w:rPr>
        <w:t xml:space="preserve">Walkthrough Checklist</w:t>
      </w:r>
    </w:p>
    <w:p w:rsidR="00000000" w:rsidDel="00000000" w:rsidP="00000000" w:rsidRDefault="00000000" w:rsidRPr="00000000" w14:paraId="000009D3">
      <w:pPr>
        <w:spacing w:after="240" w:before="240" w:lineRule="auto"/>
        <w:rPr/>
      </w:pPr>
      <w:r w:rsidDel="00000000" w:rsidR="00000000" w:rsidRPr="00000000">
        <w:rPr>
          <w:rtl w:val="0"/>
        </w:rPr>
        <w:t xml:space="preserve">• </w:t>
        <w:tab/>
        <w:t xml:space="preserve">Orientation scheduled</w:t>
      </w:r>
    </w:p>
    <w:p w:rsidR="00000000" w:rsidDel="00000000" w:rsidP="00000000" w:rsidRDefault="00000000" w:rsidRPr="00000000" w14:paraId="000009D4">
      <w:pPr>
        <w:spacing w:after="240" w:before="240" w:lineRule="auto"/>
        <w:rPr/>
      </w:pPr>
      <w:r w:rsidDel="00000000" w:rsidR="00000000" w:rsidRPr="00000000">
        <w:rPr>
          <w:rtl w:val="0"/>
        </w:rPr>
        <w:t xml:space="preserve">• </w:t>
        <w:tab/>
        <w:t xml:space="preserve">Final walkthrough scheduled</w:t>
      </w:r>
    </w:p>
    <w:p w:rsidR="00000000" w:rsidDel="00000000" w:rsidP="00000000" w:rsidRDefault="00000000" w:rsidRPr="00000000" w14:paraId="000009D5">
      <w:pPr>
        <w:spacing w:after="240" w:before="240" w:lineRule="auto"/>
        <w:rPr/>
      </w:pPr>
      <w:r w:rsidDel="00000000" w:rsidR="00000000" w:rsidRPr="00000000">
        <w:rPr>
          <w:rtl w:val="0"/>
        </w:rPr>
        <w:t xml:space="preserve">• </w:t>
        <w:tab/>
        <w:t xml:space="preserve">Inspection report reviewed</w:t>
      </w:r>
    </w:p>
    <w:p w:rsidR="00000000" w:rsidDel="00000000" w:rsidP="00000000" w:rsidRDefault="00000000" w:rsidRPr="00000000" w14:paraId="000009D6">
      <w:pPr>
        <w:spacing w:after="240" w:before="240" w:lineRule="auto"/>
        <w:rPr/>
      </w:pPr>
      <w:r w:rsidDel="00000000" w:rsidR="00000000" w:rsidRPr="00000000">
        <w:rPr>
          <w:rtl w:val="0"/>
        </w:rPr>
        <w:t xml:space="preserve">• </w:t>
        <w:tab/>
        <w:t xml:space="preserve">Amendment prepared and signed</w:t>
      </w:r>
    </w:p>
    <w:p w:rsidR="00000000" w:rsidDel="00000000" w:rsidP="00000000" w:rsidRDefault="00000000" w:rsidRPr="00000000" w14:paraId="000009D7">
      <w:pPr>
        <w:spacing w:after="240" w:before="240" w:lineRule="auto"/>
        <w:rPr/>
      </w:pPr>
      <w:r w:rsidDel="00000000" w:rsidR="00000000" w:rsidRPr="00000000">
        <w:rPr>
          <w:rtl w:val="0"/>
        </w:rPr>
        <w:t xml:space="preserve">• </w:t>
        <w:tab/>
        <w:t xml:space="preserve">Repairs verified</w:t>
      </w:r>
    </w:p>
    <w:p w:rsidR="00000000" w:rsidDel="00000000" w:rsidP="00000000" w:rsidRDefault="00000000" w:rsidRPr="00000000" w14:paraId="000009D8">
      <w:pPr>
        <w:spacing w:after="240" w:before="240" w:lineRule="auto"/>
        <w:rPr/>
      </w:pPr>
      <w:r w:rsidDel="00000000" w:rsidR="00000000" w:rsidRPr="00000000">
        <w:rPr>
          <w:rtl w:val="0"/>
        </w:rPr>
        <w:t xml:space="preserve">• </w:t>
        <w:tab/>
        <w:t xml:space="preserve">Warranty documents received</w:t>
      </w:r>
    </w:p>
    <w:p w:rsidR="00000000" w:rsidDel="00000000" w:rsidP="00000000" w:rsidRDefault="00000000" w:rsidRPr="00000000" w14:paraId="000009D9">
      <w:pPr>
        <w:spacing w:after="240" w:before="240" w:lineRule="auto"/>
        <w:rPr/>
      </w:pPr>
      <w:r w:rsidDel="00000000" w:rsidR="00000000" w:rsidRPr="00000000">
        <w:rPr>
          <w:rtl w:val="0"/>
        </w:rPr>
        <w:t xml:space="preserve">• </w:t>
        <w:tab/>
        <w:t xml:space="preserve">Home systems demonstrated</w:t>
      </w:r>
    </w:p>
    <w:p w:rsidR="00000000" w:rsidDel="00000000" w:rsidP="00000000" w:rsidRDefault="00000000" w:rsidRPr="00000000" w14:paraId="000009DA">
      <w:pPr>
        <w:spacing w:after="240" w:before="240" w:lineRule="auto"/>
        <w:rPr/>
      </w:pPr>
      <w:r w:rsidDel="00000000" w:rsidR="00000000" w:rsidRPr="00000000">
        <w:rPr>
          <w:rtl w:val="0"/>
        </w:rPr>
        <w:t xml:space="preserve">• </w:t>
        <w:tab/>
        <w:t xml:space="preserve">Final items documented</w:t>
      </w:r>
    </w:p>
    <w:p w:rsidR="00000000" w:rsidDel="00000000" w:rsidP="00000000" w:rsidRDefault="00000000" w:rsidRPr="00000000" w14:paraId="000009DB">
      <w:pPr>
        <w:spacing w:after="240" w:before="240" w:lineRule="auto"/>
        <w:rPr/>
      </w:pPr>
      <w:r w:rsidDel="00000000" w:rsidR="00000000" w:rsidRPr="00000000">
        <w:rPr>
          <w:rtl w:val="0"/>
        </w:rPr>
        <w:t xml:space="preserve">• </w:t>
        <w:tab/>
        <w:t xml:space="preserve">Closing ready</w:t>
      </w:r>
    </w:p>
    <w:p w:rsidR="00000000" w:rsidDel="00000000" w:rsidP="00000000" w:rsidRDefault="00000000" w:rsidRPr="00000000" w14:paraId="000009DC">
      <w:pPr>
        <w:spacing w:after="240" w:before="240" w:lineRule="auto"/>
        <w:rPr/>
      </w:pPr>
      <w:r w:rsidDel="00000000" w:rsidR="00000000" w:rsidRPr="00000000">
        <w:rPr>
          <w:rtl w:val="0"/>
        </w:rPr>
      </w:r>
    </w:p>
    <w:p w:rsidR="00000000" w:rsidDel="00000000" w:rsidP="00000000" w:rsidRDefault="00000000" w:rsidRPr="00000000" w14:paraId="000009DD">
      <w:pPr>
        <w:spacing w:after="240" w:before="240" w:lineRule="auto"/>
        <w:rPr/>
      </w:pPr>
      <w:r w:rsidDel="00000000" w:rsidR="00000000" w:rsidRPr="00000000">
        <w:rPr>
          <w:rtl w:val="0"/>
        </w:rPr>
        <w:t xml:space="preserve">Sources — Chapter Eight: Walkthroughs and Closing Preparation</w:t>
      </w:r>
    </w:p>
    <w:p w:rsidR="00000000" w:rsidDel="00000000" w:rsidP="00000000" w:rsidRDefault="00000000" w:rsidRPr="00000000" w14:paraId="000009DE">
      <w:pPr>
        <w:spacing w:after="240" w:before="240" w:lineRule="auto"/>
        <w:rPr/>
      </w:pPr>
      <w:r w:rsidDel="00000000" w:rsidR="00000000" w:rsidRPr="00000000">
        <w:rPr>
          <w:rtl w:val="0"/>
        </w:rPr>
        <w:t xml:space="preserve">Georgia Builder and Warranty Standards</w:t>
      </w:r>
    </w:p>
    <w:p w:rsidR="00000000" w:rsidDel="00000000" w:rsidP="00000000" w:rsidRDefault="00000000" w:rsidRPr="00000000" w14:paraId="000009DF">
      <w:pPr>
        <w:spacing w:after="240" w:before="240" w:lineRule="auto"/>
        <w:rPr/>
      </w:pPr>
      <w:r w:rsidDel="00000000" w:rsidR="00000000" w:rsidRPr="00000000">
        <w:rPr>
          <w:rtl w:val="0"/>
        </w:rPr>
        <w:t xml:space="preserve">• </w:t>
        <w:tab/>
        <w:t xml:space="preserve">Georgia Department of Community Affairs (DCA). Georgia State Minimum Standard Codes.</w:t>
      </w:r>
    </w:p>
    <w:p w:rsidR="00000000" w:rsidDel="00000000" w:rsidP="00000000" w:rsidRDefault="00000000" w:rsidRPr="00000000" w14:paraId="000009E0">
      <w:pPr>
        <w:spacing w:after="240" w:before="240" w:lineRule="auto"/>
        <w:rPr/>
      </w:pPr>
      <w:r w:rsidDel="00000000" w:rsidR="00000000" w:rsidRPr="00000000">
        <w:rPr>
          <w:rtl w:val="0"/>
        </w:rPr>
        <w:t xml:space="preserve">• </w:t>
        <w:tab/>
        <w:t xml:space="preserve">Georgia Administrative Code, Subject 110‑11‑1. Construction Codes and Amendments.</w:t>
      </w:r>
    </w:p>
    <w:p w:rsidR="00000000" w:rsidDel="00000000" w:rsidP="00000000" w:rsidRDefault="00000000" w:rsidRPr="00000000" w14:paraId="000009E1">
      <w:pPr>
        <w:spacing w:after="240" w:before="240" w:lineRule="auto"/>
        <w:rPr/>
      </w:pPr>
      <w:r w:rsidDel="00000000" w:rsidR="00000000" w:rsidRPr="00000000">
        <w:rPr>
          <w:rtl w:val="0"/>
        </w:rPr>
        <w:t xml:space="preserve">• </w:t>
        <w:tab/>
        <w:t xml:space="preserve">Builder warranty documents from major Georgia builders (publicly available).</w:t>
      </w:r>
    </w:p>
    <w:p w:rsidR="00000000" w:rsidDel="00000000" w:rsidP="00000000" w:rsidRDefault="00000000" w:rsidRPr="00000000" w14:paraId="000009E2">
      <w:pPr>
        <w:spacing w:after="240" w:before="240" w:lineRule="auto"/>
        <w:rPr/>
      </w:pPr>
      <w:r w:rsidDel="00000000" w:rsidR="00000000" w:rsidRPr="00000000">
        <w:rPr>
          <w:rtl w:val="0"/>
        </w:rPr>
        <w:t xml:space="preserve">Industry Standards for Walkthroughs</w:t>
      </w:r>
    </w:p>
    <w:p w:rsidR="00000000" w:rsidDel="00000000" w:rsidP="00000000" w:rsidRDefault="00000000" w:rsidRPr="00000000" w14:paraId="000009E3">
      <w:pPr>
        <w:spacing w:after="240" w:before="240" w:lineRule="auto"/>
        <w:rPr/>
      </w:pPr>
      <w:r w:rsidDel="00000000" w:rsidR="00000000" w:rsidRPr="00000000">
        <w:rPr>
          <w:rtl w:val="0"/>
        </w:rPr>
        <w:t xml:space="preserve">• </w:t>
        <w:tab/>
        <w:t xml:space="preserve">National Association of Home Builders (NAHB). New Home Orientation Guidelines.</w:t>
      </w:r>
    </w:p>
    <w:p w:rsidR="00000000" w:rsidDel="00000000" w:rsidP="00000000" w:rsidRDefault="00000000" w:rsidRPr="00000000" w14:paraId="000009E4">
      <w:pPr>
        <w:spacing w:after="240" w:before="240" w:lineRule="auto"/>
        <w:rPr/>
      </w:pPr>
      <w:r w:rsidDel="00000000" w:rsidR="00000000" w:rsidRPr="00000000">
        <w:rPr>
          <w:rtl w:val="0"/>
        </w:rPr>
        <w:t xml:space="preserve">• </w:t>
        <w:tab/>
        <w:t xml:space="preserve">American Society of Home Inspectors (ASHI). Standards of Practice for Final Walkthroughs.</w:t>
      </w:r>
    </w:p>
    <w:p w:rsidR="00000000" w:rsidDel="00000000" w:rsidP="00000000" w:rsidRDefault="00000000" w:rsidRPr="00000000" w14:paraId="000009E5">
      <w:pPr>
        <w:spacing w:after="240" w:before="240" w:lineRule="auto"/>
        <w:rPr/>
      </w:pPr>
      <w:r w:rsidDel="00000000" w:rsidR="00000000" w:rsidRPr="00000000">
        <w:rPr>
          <w:rtl w:val="0"/>
        </w:rPr>
        <w:t xml:space="preserve">• </w:t>
        <w:tab/>
        <w:t xml:space="preserve">Georgia Association of Home Inspectors (GAHI). Guidance on Pre‑Closing and Warranty Inspections.</w:t>
      </w:r>
    </w:p>
    <w:p w:rsidR="00000000" w:rsidDel="00000000" w:rsidP="00000000" w:rsidRDefault="00000000" w:rsidRPr="00000000" w14:paraId="000009E6">
      <w:pPr>
        <w:spacing w:after="240" w:before="240" w:lineRule="auto"/>
        <w:rPr/>
      </w:pPr>
      <w:r w:rsidDel="00000000" w:rsidR="00000000" w:rsidRPr="00000000">
        <w:rPr>
          <w:rtl w:val="0"/>
        </w:rPr>
        <w:t xml:space="preserve">Contract and Amendment Practices</w:t>
      </w:r>
    </w:p>
    <w:p w:rsidR="00000000" w:rsidDel="00000000" w:rsidP="00000000" w:rsidRDefault="00000000" w:rsidRPr="00000000" w14:paraId="000009E7">
      <w:pPr>
        <w:spacing w:after="240" w:before="240" w:lineRule="auto"/>
        <w:rPr/>
      </w:pPr>
      <w:r w:rsidDel="00000000" w:rsidR="00000000" w:rsidRPr="00000000">
        <w:rPr>
          <w:rtl w:val="0"/>
        </w:rPr>
        <w:t xml:space="preserve">• </w:t>
        <w:tab/>
        <w:t xml:space="preserve">Georgia Association of REALTORS® (GAR). Purchase and Sale Agreement Forms and Amendments.</w:t>
      </w:r>
    </w:p>
    <w:p w:rsidR="00000000" w:rsidDel="00000000" w:rsidP="00000000" w:rsidRDefault="00000000" w:rsidRPr="00000000" w14:paraId="000009E8">
      <w:pPr>
        <w:spacing w:after="240" w:before="240" w:lineRule="auto"/>
        <w:rPr/>
      </w:pPr>
      <w:r w:rsidDel="00000000" w:rsidR="00000000" w:rsidRPr="00000000">
        <w:rPr>
          <w:rtl w:val="0"/>
        </w:rPr>
        <w:t xml:space="preserve">• </w:t>
        <w:tab/>
        <w:t xml:space="preserve">GAR Form F710: Inspection Amendment and Repair Request.</w:t>
      </w:r>
    </w:p>
    <w:p w:rsidR="00000000" w:rsidDel="00000000" w:rsidP="00000000" w:rsidRDefault="00000000" w:rsidRPr="00000000" w14:paraId="000009E9">
      <w:pPr>
        <w:spacing w:after="240" w:before="240" w:lineRule="auto"/>
        <w:rPr/>
      </w:pPr>
      <w:r w:rsidDel="00000000" w:rsidR="00000000" w:rsidRPr="00000000">
        <w:rPr>
          <w:rtl w:val="0"/>
        </w:rPr>
      </w:r>
    </w:p>
    <w:p w:rsidR="00000000" w:rsidDel="00000000" w:rsidP="00000000" w:rsidRDefault="00000000" w:rsidRPr="00000000" w14:paraId="000009EA">
      <w:pPr>
        <w:spacing w:after="240" w:before="240" w:lineRule="auto"/>
        <w:rPr/>
      </w:pPr>
      <w:r w:rsidDel="00000000" w:rsidR="00000000" w:rsidRPr="00000000">
        <w:rPr>
          <w:rtl w:val="0"/>
        </w:rPr>
        <w:t xml:space="preserve">Chapter Nine is the “Closing Day + What Happens After You Get the Keys” chapter, correct?</w:t>
      </w:r>
    </w:p>
    <w:p w:rsidR="00000000" w:rsidDel="00000000" w:rsidP="00000000" w:rsidRDefault="00000000" w:rsidRPr="00000000" w14:paraId="000009EB">
      <w:pPr>
        <w:spacing w:after="240" w:before="240" w:lineRule="auto"/>
        <w:rPr/>
      </w:pPr>
      <w:r w:rsidDel="00000000" w:rsidR="00000000" w:rsidRPr="00000000">
        <w:rPr>
          <w:rtl w:val="0"/>
        </w:rPr>
        <w:t xml:space="preserve">This chapter typically covers:</w:t>
      </w:r>
    </w:p>
    <w:p w:rsidR="00000000" w:rsidDel="00000000" w:rsidP="00000000" w:rsidRDefault="00000000" w:rsidRPr="00000000" w14:paraId="000009EC">
      <w:pPr>
        <w:spacing w:after="240" w:before="240" w:lineRule="auto"/>
        <w:rPr/>
      </w:pPr>
      <w:r w:rsidDel="00000000" w:rsidR="00000000" w:rsidRPr="00000000">
        <w:rPr>
          <w:rtl w:val="0"/>
        </w:rPr>
        <w:t xml:space="preserve">• </w:t>
        <w:tab/>
        <w:t xml:space="preserve">What to expect at the closing table</w:t>
      </w:r>
    </w:p>
    <w:p w:rsidR="00000000" w:rsidDel="00000000" w:rsidP="00000000" w:rsidRDefault="00000000" w:rsidRPr="00000000" w14:paraId="000009ED">
      <w:pPr>
        <w:spacing w:after="240" w:before="240" w:lineRule="auto"/>
        <w:rPr/>
      </w:pPr>
      <w:r w:rsidDel="00000000" w:rsidR="00000000" w:rsidRPr="00000000">
        <w:rPr>
          <w:rtl w:val="0"/>
        </w:rPr>
        <w:t xml:space="preserve">• </w:t>
        <w:tab/>
        <w:t xml:space="preserve">Documents buyers sign</w:t>
      </w:r>
    </w:p>
    <w:p w:rsidR="00000000" w:rsidDel="00000000" w:rsidP="00000000" w:rsidRDefault="00000000" w:rsidRPr="00000000" w14:paraId="000009EE">
      <w:pPr>
        <w:spacing w:after="240" w:before="240" w:lineRule="auto"/>
        <w:rPr/>
      </w:pPr>
      <w:r w:rsidDel="00000000" w:rsidR="00000000" w:rsidRPr="00000000">
        <w:rPr>
          <w:rtl w:val="0"/>
        </w:rPr>
        <w:t xml:space="preserve">• </w:t>
        <w:tab/>
        <w:t xml:space="preserve">Funding, wire instructions, and fraud prevention</w:t>
      </w:r>
    </w:p>
    <w:p w:rsidR="00000000" w:rsidDel="00000000" w:rsidP="00000000" w:rsidRDefault="00000000" w:rsidRPr="00000000" w14:paraId="000009EF">
      <w:pPr>
        <w:spacing w:after="240" w:before="240" w:lineRule="auto"/>
        <w:rPr/>
      </w:pPr>
      <w:r w:rsidDel="00000000" w:rsidR="00000000" w:rsidRPr="00000000">
        <w:rPr>
          <w:rtl w:val="0"/>
        </w:rPr>
        <w:t xml:space="preserve">• </w:t>
        <w:tab/>
        <w:t xml:space="preserve">Final utility setup</w:t>
      </w:r>
    </w:p>
    <w:p w:rsidR="00000000" w:rsidDel="00000000" w:rsidP="00000000" w:rsidRDefault="00000000" w:rsidRPr="00000000" w14:paraId="000009F0">
      <w:pPr>
        <w:spacing w:after="240" w:before="240" w:lineRule="auto"/>
        <w:rPr/>
      </w:pPr>
      <w:r w:rsidDel="00000000" w:rsidR="00000000" w:rsidRPr="00000000">
        <w:rPr>
          <w:rtl w:val="0"/>
        </w:rPr>
        <w:t xml:space="preserve">• </w:t>
        <w:tab/>
        <w:t xml:space="preserve">Move‑in readiness</w:t>
      </w:r>
    </w:p>
    <w:p w:rsidR="00000000" w:rsidDel="00000000" w:rsidP="00000000" w:rsidRDefault="00000000" w:rsidRPr="00000000" w14:paraId="000009F1">
      <w:pPr>
        <w:spacing w:after="240" w:before="240" w:lineRule="auto"/>
        <w:rPr/>
      </w:pPr>
      <w:r w:rsidDel="00000000" w:rsidR="00000000" w:rsidRPr="00000000">
        <w:rPr>
          <w:rtl w:val="0"/>
        </w:rPr>
        <w:t xml:space="preserve">• </w:t>
        <w:tab/>
        <w:t xml:space="preserve">Warranty activation</w:t>
      </w:r>
    </w:p>
    <w:p w:rsidR="00000000" w:rsidDel="00000000" w:rsidP="00000000" w:rsidRDefault="00000000" w:rsidRPr="00000000" w14:paraId="000009F2">
      <w:pPr>
        <w:spacing w:after="240" w:before="240" w:lineRule="auto"/>
        <w:rPr/>
      </w:pPr>
      <w:r w:rsidDel="00000000" w:rsidR="00000000" w:rsidRPr="00000000">
        <w:rPr>
          <w:rtl w:val="0"/>
        </w:rPr>
        <w:t xml:space="preserve">• </w:t>
        <w:tab/>
        <w:t xml:space="preserve">First‑week and first‑month responsibilities</w:t>
      </w:r>
    </w:p>
    <w:p w:rsidR="00000000" w:rsidDel="00000000" w:rsidP="00000000" w:rsidRDefault="00000000" w:rsidRPr="00000000" w14:paraId="000009F3">
      <w:pPr>
        <w:spacing w:after="240" w:before="240" w:lineRule="auto"/>
        <w:rPr/>
      </w:pPr>
      <w:r w:rsidDel="00000000" w:rsidR="00000000" w:rsidRPr="00000000">
        <w:rPr>
          <w:rtl w:val="0"/>
        </w:rPr>
        <w:t xml:space="preserve">• </w:t>
        <w:tab/>
        <w:t xml:space="preserve">How to protect the home from day one</w:t>
      </w:r>
    </w:p>
    <w:p w:rsidR="00000000" w:rsidDel="00000000" w:rsidP="00000000" w:rsidRDefault="00000000" w:rsidRPr="00000000" w14:paraId="000009F4">
      <w:pPr>
        <w:spacing w:after="240" w:before="240" w:lineRule="auto"/>
        <w:rPr/>
      </w:pPr>
      <w:r w:rsidDel="00000000" w:rsidR="00000000" w:rsidRPr="00000000">
        <w:rPr>
          <w:rtl w:val="0"/>
        </w:rPr>
        <w:t xml:space="preserve">• </w:t>
        <w:tab/>
        <w:t xml:space="preserve">Builder warranty service process</w:t>
      </w:r>
    </w:p>
    <w:p w:rsidR="00000000" w:rsidDel="00000000" w:rsidP="00000000" w:rsidRDefault="00000000" w:rsidRPr="00000000" w14:paraId="000009F5">
      <w:pPr>
        <w:spacing w:after="240" w:before="240" w:lineRule="auto"/>
        <w:rPr/>
      </w:pPr>
      <w:r w:rsidDel="00000000" w:rsidR="00000000" w:rsidRPr="00000000">
        <w:rPr>
          <w:rtl w:val="0"/>
        </w:rPr>
        <w:t xml:space="preserve">• </w:t>
        <w:tab/>
        <w:t xml:space="preserve">Post‑closing communication</w:t>
      </w:r>
    </w:p>
    <w:p w:rsidR="00000000" w:rsidDel="00000000" w:rsidP="00000000" w:rsidRDefault="00000000" w:rsidRPr="00000000" w14:paraId="000009F6">
      <w:pPr>
        <w:spacing w:after="240" w:before="240" w:lineRule="auto"/>
        <w:rPr/>
      </w:pPr>
      <w:r w:rsidDel="00000000" w:rsidR="00000000" w:rsidRPr="00000000">
        <w:rPr>
          <w:rtl w:val="0"/>
        </w:rPr>
        <w:t xml:space="preserve">And it will end with a Sources section just like Chapters Seven and Eight.</w:t>
      </w:r>
    </w:p>
    <w:p w:rsidR="00000000" w:rsidDel="00000000" w:rsidP="00000000" w:rsidRDefault="00000000" w:rsidRPr="00000000" w14:paraId="000009F7">
      <w:pPr>
        <w:spacing w:after="240" w:before="240" w:lineRule="auto"/>
        <w:rPr/>
      </w:pPr>
      <w:r w:rsidDel="00000000" w:rsidR="00000000" w:rsidRPr="00000000">
        <w:rPr>
          <w:rtl w:val="0"/>
        </w:rPr>
        <w:t xml:space="preserve">If this is the direction you want, I’ll draft Chapter Nine in the same polished, narrative‑driven voice — seamless, confident, and aligned with your Georgia expertise.</w:t>
      </w:r>
    </w:p>
    <w:p w:rsidR="00000000" w:rsidDel="00000000" w:rsidP="00000000" w:rsidRDefault="00000000" w:rsidRPr="00000000" w14:paraId="000009F8">
      <w:pPr>
        <w:spacing w:after="240" w:before="240" w:lineRule="auto"/>
        <w:rPr/>
      </w:pPr>
      <w:r w:rsidDel="00000000" w:rsidR="00000000" w:rsidRPr="00000000">
        <w:rPr>
          <w:rtl w:val="0"/>
        </w:rPr>
      </w:r>
    </w:p>
    <w:p w:rsidR="00000000" w:rsidDel="00000000" w:rsidP="00000000" w:rsidRDefault="00000000" w:rsidRPr="00000000" w14:paraId="000009F9">
      <w:pPr>
        <w:spacing w:after="240" w:before="240" w:lineRule="auto"/>
        <w:rPr/>
      </w:pPr>
      <w:r w:rsidDel="00000000" w:rsidR="00000000" w:rsidRPr="00000000">
        <w:rPr>
          <w:rtl w:val="0"/>
        </w:rPr>
      </w:r>
    </w:p>
    <w:p w:rsidR="00000000" w:rsidDel="00000000" w:rsidP="00000000" w:rsidRDefault="00000000" w:rsidRPr="00000000" w14:paraId="000009FA">
      <w:pPr>
        <w:spacing w:after="240" w:before="240" w:lineRule="auto"/>
        <w:rPr>
          <w:color w:val="ff0000"/>
        </w:rPr>
      </w:pPr>
      <w:r w:rsidDel="00000000" w:rsidR="00000000" w:rsidRPr="00000000">
        <w:rPr>
          <w:rtl w:val="0"/>
        </w:rPr>
      </w:r>
    </w:p>
    <w:p w:rsidR="00000000" w:rsidDel="00000000" w:rsidP="00000000" w:rsidRDefault="00000000" w:rsidRPr="00000000" w14:paraId="000009FB">
      <w:pPr>
        <w:spacing w:after="240" w:before="240" w:lineRule="auto"/>
        <w:rPr/>
      </w:pPr>
      <w:r w:rsidDel="00000000" w:rsidR="00000000" w:rsidRPr="00000000">
        <w:rPr>
          <w:rtl w:val="0"/>
        </w:rPr>
        <w:t xml:space="preserve">This keeps the book:</w:t>
      </w:r>
    </w:p>
    <w:p w:rsidR="00000000" w:rsidDel="00000000" w:rsidP="00000000" w:rsidRDefault="00000000" w:rsidRPr="00000000" w14:paraId="000009FC">
      <w:pPr>
        <w:spacing w:after="240" w:before="240" w:lineRule="auto"/>
        <w:rPr/>
      </w:pPr>
      <w:r w:rsidDel="00000000" w:rsidR="00000000" w:rsidRPr="00000000">
        <w:rPr>
          <w:rtl w:val="0"/>
        </w:rPr>
        <w:t xml:space="preserve">• </w:t>
        <w:tab/>
        <w:t xml:space="preserve">Credible</w:t>
      </w:r>
    </w:p>
    <w:p w:rsidR="00000000" w:rsidDel="00000000" w:rsidP="00000000" w:rsidRDefault="00000000" w:rsidRPr="00000000" w14:paraId="000009FD">
      <w:pPr>
        <w:spacing w:after="240" w:before="240" w:lineRule="auto"/>
        <w:rPr/>
      </w:pPr>
      <w:r w:rsidDel="00000000" w:rsidR="00000000" w:rsidRPr="00000000">
        <w:rPr>
          <w:rtl w:val="0"/>
        </w:rPr>
        <w:t xml:space="preserve">• </w:t>
        <w:tab/>
        <w:t xml:space="preserve">Transparent</w:t>
      </w:r>
    </w:p>
    <w:p w:rsidR="00000000" w:rsidDel="00000000" w:rsidP="00000000" w:rsidRDefault="00000000" w:rsidRPr="00000000" w14:paraId="000009FE">
      <w:pPr>
        <w:spacing w:after="240" w:before="240" w:lineRule="auto"/>
        <w:rPr/>
      </w:pPr>
      <w:r w:rsidDel="00000000" w:rsidR="00000000" w:rsidRPr="00000000">
        <w:rPr>
          <w:rtl w:val="0"/>
        </w:rPr>
        <w:t xml:space="preserve">• </w:t>
        <w:tab/>
        <w:t xml:space="preserve">Easy for readers to verify</w:t>
      </w:r>
    </w:p>
    <w:p w:rsidR="00000000" w:rsidDel="00000000" w:rsidP="00000000" w:rsidRDefault="00000000" w:rsidRPr="00000000" w14:paraId="000009FF">
      <w:pPr>
        <w:spacing w:after="240" w:before="240" w:lineRule="auto"/>
        <w:rPr/>
      </w:pPr>
      <w:r w:rsidDel="00000000" w:rsidR="00000000" w:rsidRPr="00000000">
        <w:rPr>
          <w:rtl w:val="0"/>
        </w:rPr>
        <w:t xml:space="preserve">• </w:t>
        <w:tab/>
        <w:t xml:space="preserve">Aligned with nonfiction publishing standards</w:t>
      </w:r>
    </w:p>
    <w:p w:rsidR="00000000" w:rsidDel="00000000" w:rsidP="00000000" w:rsidRDefault="00000000" w:rsidRPr="00000000" w14:paraId="00000A00">
      <w:pPr>
        <w:spacing w:after="240" w:before="240" w:lineRule="auto"/>
        <w:rPr/>
      </w:pPr>
      <w:r w:rsidDel="00000000" w:rsidR="00000000" w:rsidRPr="00000000">
        <w:rPr>
          <w:rtl w:val="0"/>
        </w:rPr>
      </w:r>
    </w:p>
    <w:p w:rsidR="00000000" w:rsidDel="00000000" w:rsidP="00000000" w:rsidRDefault="00000000" w:rsidRPr="00000000" w14:paraId="00000A01">
      <w:pPr>
        <w:spacing w:after="240" w:before="240" w:lineRule="auto"/>
        <w:rPr/>
      </w:pPr>
      <w:r w:rsidDel="00000000" w:rsidR="00000000" w:rsidRPr="00000000">
        <w:rPr>
          <w:rtl w:val="0"/>
        </w:rPr>
      </w:r>
    </w:p>
    <w:p w:rsidR="00000000" w:rsidDel="00000000" w:rsidP="00000000" w:rsidRDefault="00000000" w:rsidRPr="00000000" w14:paraId="00000A02">
      <w:pPr>
        <w:spacing w:after="240" w:before="240" w:lineRule="auto"/>
        <w:rPr/>
      </w:pPr>
      <w:r w:rsidDel="00000000" w:rsidR="00000000" w:rsidRPr="00000000">
        <w:rPr>
          <w:rtl w:val="0"/>
        </w:rPr>
        <w:t xml:space="preserve">Chapter Nine — Closing Day &amp; Your First Days in the Home</w:t>
      </w:r>
    </w:p>
    <w:p w:rsidR="00000000" w:rsidDel="00000000" w:rsidP="00000000" w:rsidRDefault="00000000" w:rsidRPr="00000000" w14:paraId="00000A03">
      <w:pPr>
        <w:spacing w:after="240" w:before="240" w:lineRule="auto"/>
        <w:rPr/>
      </w:pPr>
      <w:r w:rsidDel="00000000" w:rsidR="00000000" w:rsidRPr="00000000">
        <w:rPr>
          <w:rtl w:val="0"/>
        </w:rPr>
        <w:t xml:space="preserve">This chapter will include:</w:t>
      </w:r>
    </w:p>
    <w:p w:rsidR="00000000" w:rsidDel="00000000" w:rsidP="00000000" w:rsidRDefault="00000000" w:rsidRPr="00000000" w14:paraId="00000A04">
      <w:pPr>
        <w:spacing w:after="240" w:before="240" w:lineRule="auto"/>
        <w:rPr/>
      </w:pPr>
      <w:r w:rsidDel="00000000" w:rsidR="00000000" w:rsidRPr="00000000">
        <w:rPr>
          <w:rtl w:val="0"/>
        </w:rPr>
        <w:t xml:space="preserve">• </w:t>
        <w:tab/>
        <w:t xml:space="preserve">A narrative opening that transitions smoothly from the walkthroughs</w:t>
      </w:r>
    </w:p>
    <w:p w:rsidR="00000000" w:rsidDel="00000000" w:rsidP="00000000" w:rsidRDefault="00000000" w:rsidRPr="00000000" w14:paraId="00000A05">
      <w:pPr>
        <w:spacing w:after="240" w:before="240" w:lineRule="auto"/>
        <w:rPr/>
      </w:pPr>
      <w:r w:rsidDel="00000000" w:rsidR="00000000" w:rsidRPr="00000000">
        <w:rPr>
          <w:rtl w:val="0"/>
        </w:rPr>
        <w:t xml:space="preserve">• </w:t>
        <w:tab/>
        <w:t xml:space="preserve">What happens at the closing table</w:t>
      </w:r>
    </w:p>
    <w:p w:rsidR="00000000" w:rsidDel="00000000" w:rsidP="00000000" w:rsidRDefault="00000000" w:rsidRPr="00000000" w14:paraId="00000A06">
      <w:pPr>
        <w:spacing w:after="240" w:before="240" w:lineRule="auto"/>
        <w:rPr/>
      </w:pPr>
      <w:r w:rsidDel="00000000" w:rsidR="00000000" w:rsidRPr="00000000">
        <w:rPr>
          <w:rtl w:val="0"/>
        </w:rPr>
        <w:t xml:space="preserve">• </w:t>
        <w:tab/>
        <w:t xml:space="preserve">How funds move (with wire‑fraud safety explained in plain language)</w:t>
      </w:r>
    </w:p>
    <w:p w:rsidR="00000000" w:rsidDel="00000000" w:rsidP="00000000" w:rsidRDefault="00000000" w:rsidRPr="00000000" w14:paraId="00000A07">
      <w:pPr>
        <w:spacing w:after="240" w:before="240" w:lineRule="auto"/>
        <w:rPr/>
      </w:pPr>
      <w:r w:rsidDel="00000000" w:rsidR="00000000" w:rsidRPr="00000000">
        <w:rPr>
          <w:rtl w:val="0"/>
        </w:rPr>
        <w:t xml:space="preserve">• </w:t>
        <w:tab/>
        <w:t xml:space="preserve">What documents buyers sign in Georgia</w:t>
      </w:r>
    </w:p>
    <w:p w:rsidR="00000000" w:rsidDel="00000000" w:rsidP="00000000" w:rsidRDefault="00000000" w:rsidRPr="00000000" w14:paraId="00000A08">
      <w:pPr>
        <w:spacing w:after="240" w:before="240" w:lineRule="auto"/>
        <w:rPr/>
      </w:pPr>
      <w:r w:rsidDel="00000000" w:rsidR="00000000" w:rsidRPr="00000000">
        <w:rPr>
          <w:rtl w:val="0"/>
        </w:rPr>
        <w:t xml:space="preserve">• </w:t>
        <w:tab/>
        <w:t xml:space="preserve">What the attorney’s office does vs. the lender vs. the builder</w:t>
      </w:r>
    </w:p>
    <w:p w:rsidR="00000000" w:rsidDel="00000000" w:rsidP="00000000" w:rsidRDefault="00000000" w:rsidRPr="00000000" w14:paraId="00000A09">
      <w:pPr>
        <w:spacing w:after="240" w:before="240" w:lineRule="auto"/>
        <w:rPr/>
      </w:pPr>
      <w:r w:rsidDel="00000000" w:rsidR="00000000" w:rsidRPr="00000000">
        <w:rPr>
          <w:rtl w:val="0"/>
        </w:rPr>
        <w:t xml:space="preserve">• </w:t>
        <w:tab/>
        <w:t xml:space="preserve">When buyers receive keys</w:t>
      </w:r>
    </w:p>
    <w:p w:rsidR="00000000" w:rsidDel="00000000" w:rsidP="00000000" w:rsidRDefault="00000000" w:rsidRPr="00000000" w14:paraId="00000A0A">
      <w:pPr>
        <w:spacing w:after="240" w:before="240" w:lineRule="auto"/>
        <w:rPr/>
      </w:pPr>
      <w:r w:rsidDel="00000000" w:rsidR="00000000" w:rsidRPr="00000000">
        <w:rPr>
          <w:rtl w:val="0"/>
        </w:rPr>
        <w:t xml:space="preserve">• </w:t>
        <w:tab/>
        <w:t xml:space="preserve">What to check immediately after closing</w:t>
      </w:r>
    </w:p>
    <w:p w:rsidR="00000000" w:rsidDel="00000000" w:rsidP="00000000" w:rsidRDefault="00000000" w:rsidRPr="00000000" w14:paraId="00000A0B">
      <w:pPr>
        <w:spacing w:after="240" w:before="240" w:lineRule="auto"/>
        <w:rPr/>
      </w:pPr>
      <w:r w:rsidDel="00000000" w:rsidR="00000000" w:rsidRPr="00000000">
        <w:rPr>
          <w:rtl w:val="0"/>
        </w:rPr>
        <w:t xml:space="preserve">• </w:t>
        <w:tab/>
        <w:t xml:space="preserve">Utility setup and activation</w:t>
      </w:r>
    </w:p>
    <w:p w:rsidR="00000000" w:rsidDel="00000000" w:rsidP="00000000" w:rsidRDefault="00000000" w:rsidRPr="00000000" w14:paraId="00000A0C">
      <w:pPr>
        <w:spacing w:after="240" w:before="240" w:lineRule="auto"/>
        <w:rPr/>
      </w:pPr>
      <w:r w:rsidDel="00000000" w:rsidR="00000000" w:rsidRPr="00000000">
        <w:rPr>
          <w:rtl w:val="0"/>
        </w:rPr>
        <w:t xml:space="preserve">• </w:t>
        <w:tab/>
        <w:t xml:space="preserve">Warranty activation and how to submit claims</w:t>
      </w:r>
    </w:p>
    <w:p w:rsidR="00000000" w:rsidDel="00000000" w:rsidP="00000000" w:rsidRDefault="00000000" w:rsidRPr="00000000" w14:paraId="00000A0D">
      <w:pPr>
        <w:spacing w:after="240" w:before="240" w:lineRule="auto"/>
        <w:rPr/>
      </w:pPr>
      <w:r w:rsidDel="00000000" w:rsidR="00000000" w:rsidRPr="00000000">
        <w:rPr>
          <w:rtl w:val="0"/>
        </w:rPr>
        <w:t xml:space="preserve">• </w:t>
        <w:tab/>
        <w:t xml:space="preserve">First‑week and first‑month responsibilities</w:t>
      </w:r>
    </w:p>
    <w:p w:rsidR="00000000" w:rsidDel="00000000" w:rsidP="00000000" w:rsidRDefault="00000000" w:rsidRPr="00000000" w14:paraId="00000A0E">
      <w:pPr>
        <w:spacing w:after="240" w:before="240" w:lineRule="auto"/>
        <w:rPr/>
      </w:pPr>
      <w:r w:rsidDel="00000000" w:rsidR="00000000" w:rsidRPr="00000000">
        <w:rPr>
          <w:rtl w:val="0"/>
        </w:rPr>
        <w:t xml:space="preserve">• </w:t>
        <w:tab/>
        <w:t xml:space="preserve">New homes continue to adjust as they settle.</w:t>
      </w:r>
    </w:p>
    <w:p w:rsidR="00000000" w:rsidDel="00000000" w:rsidP="00000000" w:rsidRDefault="00000000" w:rsidRPr="00000000" w14:paraId="00000A0F">
      <w:pPr>
        <w:spacing w:after="240" w:before="240" w:lineRule="auto"/>
        <w:rPr/>
      </w:pPr>
      <w:r w:rsidDel="00000000" w:rsidR="00000000" w:rsidRPr="00000000">
        <w:rPr>
          <w:rtl w:val="0"/>
        </w:rPr>
      </w:r>
    </w:p>
    <w:p w:rsidR="00000000" w:rsidDel="00000000" w:rsidP="00000000" w:rsidRDefault="00000000" w:rsidRPr="00000000" w14:paraId="00000A10">
      <w:pPr>
        <w:spacing w:after="240" w:before="240" w:lineRule="auto"/>
        <w:rPr/>
      </w:pPr>
      <w:r w:rsidDel="00000000" w:rsidR="00000000" w:rsidRPr="00000000">
        <w:rPr>
          <w:rtl w:val="0"/>
        </w:rPr>
        <w:t xml:space="preserve">Georgia Closing Requirements</w:t>
      </w:r>
    </w:p>
    <w:p w:rsidR="00000000" w:rsidDel="00000000" w:rsidP="00000000" w:rsidRDefault="00000000" w:rsidRPr="00000000" w14:paraId="00000A11">
      <w:pPr>
        <w:spacing w:after="240" w:before="240" w:lineRule="auto"/>
        <w:rPr/>
      </w:pPr>
      <w:r w:rsidDel="00000000" w:rsidR="00000000" w:rsidRPr="00000000">
        <w:rPr>
          <w:rtl w:val="0"/>
        </w:rPr>
        <w:t xml:space="preserve">• </w:t>
        <w:tab/>
        <w:t xml:space="preserve">State Bar of Georgia. Real Estate Closing Guidelines.</w:t>
      </w:r>
    </w:p>
    <w:p w:rsidR="00000000" w:rsidDel="00000000" w:rsidP="00000000" w:rsidRDefault="00000000" w:rsidRPr="00000000" w14:paraId="00000A12">
      <w:pPr>
        <w:spacing w:after="240" w:before="240" w:lineRule="auto"/>
        <w:rPr/>
      </w:pPr>
      <w:r w:rsidDel="00000000" w:rsidR="00000000" w:rsidRPr="00000000">
        <w:rPr>
          <w:rtl w:val="0"/>
        </w:rPr>
        <w:t xml:space="preserve">• </w:t>
        <w:tab/>
        <w:t xml:space="preserve">Georgia Association of REALTORS® (GAR). Closing Procedures and Attorney Requirements.</w:t>
      </w:r>
    </w:p>
    <w:p w:rsidR="00000000" w:rsidDel="00000000" w:rsidP="00000000" w:rsidRDefault="00000000" w:rsidRPr="00000000" w14:paraId="00000A13">
      <w:pPr>
        <w:spacing w:after="240" w:before="240" w:lineRule="auto"/>
        <w:rPr/>
      </w:pPr>
      <w:r w:rsidDel="00000000" w:rsidR="00000000" w:rsidRPr="00000000">
        <w:rPr>
          <w:rtl w:val="0"/>
        </w:rPr>
        <w:t xml:space="preserve">• </w:t>
        <w:tab/>
        <w:t xml:space="preserve">O.C.G.A. § 44‑14‑13. Attorney‑conducted real estate closings in Georgia.</w:t>
      </w:r>
    </w:p>
    <w:p w:rsidR="00000000" w:rsidDel="00000000" w:rsidP="00000000" w:rsidRDefault="00000000" w:rsidRPr="00000000" w14:paraId="00000A14">
      <w:pPr>
        <w:spacing w:after="240" w:before="240" w:lineRule="auto"/>
        <w:rPr/>
      </w:pPr>
      <w:r w:rsidDel="00000000" w:rsidR="00000000" w:rsidRPr="00000000">
        <w:rPr>
          <w:rtl w:val="0"/>
        </w:rPr>
        <w:t xml:space="preserve">Wire Fraud and Funds Handling</w:t>
      </w:r>
    </w:p>
    <w:p w:rsidR="00000000" w:rsidDel="00000000" w:rsidP="00000000" w:rsidRDefault="00000000" w:rsidRPr="00000000" w14:paraId="00000A15">
      <w:pPr>
        <w:spacing w:after="240" w:before="240" w:lineRule="auto"/>
        <w:rPr/>
      </w:pPr>
      <w:r w:rsidDel="00000000" w:rsidR="00000000" w:rsidRPr="00000000">
        <w:rPr>
          <w:rtl w:val="0"/>
        </w:rPr>
        <w:t xml:space="preserve">• </w:t>
        <w:tab/>
        <w:t xml:space="preserve">American Land Title Association (ALTA). Wire Fraud Prevention Guidelines.</w:t>
      </w:r>
    </w:p>
    <w:p w:rsidR="00000000" w:rsidDel="00000000" w:rsidP="00000000" w:rsidRDefault="00000000" w:rsidRPr="00000000" w14:paraId="00000A16">
      <w:pPr>
        <w:spacing w:after="240" w:before="240" w:lineRule="auto"/>
        <w:rPr/>
      </w:pPr>
      <w:r w:rsidDel="00000000" w:rsidR="00000000" w:rsidRPr="00000000">
        <w:rPr>
          <w:rtl w:val="0"/>
        </w:rPr>
        <w:t xml:space="preserve">• </w:t>
        <w:tab/>
        <w:t xml:space="preserve">Consumer Financial Protection Bureau (CFPB). Mortgage Closing Scams and Wire Safety.</w:t>
      </w:r>
    </w:p>
    <w:p w:rsidR="00000000" w:rsidDel="00000000" w:rsidP="00000000" w:rsidRDefault="00000000" w:rsidRPr="00000000" w14:paraId="00000A17">
      <w:pPr>
        <w:spacing w:after="240" w:before="240" w:lineRule="auto"/>
        <w:rPr/>
      </w:pPr>
      <w:r w:rsidDel="00000000" w:rsidR="00000000" w:rsidRPr="00000000">
        <w:rPr>
          <w:rtl w:val="0"/>
        </w:rPr>
        <w:t xml:space="preserve">Builder Warranty Standards</w:t>
      </w:r>
    </w:p>
    <w:p w:rsidR="00000000" w:rsidDel="00000000" w:rsidP="00000000" w:rsidRDefault="00000000" w:rsidRPr="00000000" w14:paraId="00000A18">
      <w:pPr>
        <w:spacing w:after="240" w:before="240" w:lineRule="auto"/>
        <w:rPr/>
      </w:pPr>
      <w:r w:rsidDel="00000000" w:rsidR="00000000" w:rsidRPr="00000000">
        <w:rPr>
          <w:rtl w:val="0"/>
        </w:rPr>
        <w:t xml:space="preserve">• </w:t>
        <w:tab/>
        <w:t xml:space="preserve">Georgia Department of Community Affairs (DCA). Georgia State Minimum Standard Codes.</w:t>
      </w:r>
    </w:p>
    <w:p w:rsidR="00000000" w:rsidDel="00000000" w:rsidP="00000000" w:rsidRDefault="00000000" w:rsidRPr="00000000" w14:paraId="00000A19">
      <w:pPr>
        <w:spacing w:after="240" w:before="240" w:lineRule="auto"/>
        <w:rPr/>
      </w:pPr>
      <w:r w:rsidDel="00000000" w:rsidR="00000000" w:rsidRPr="00000000">
        <w:rPr>
          <w:rtl w:val="0"/>
        </w:rPr>
        <w:t xml:space="preserve">• </w:t>
        <w:tab/>
        <w:t xml:space="preserve">Major Georgia builder warranty manuals (publicly available).</w:t>
      </w:r>
    </w:p>
    <w:p w:rsidR="00000000" w:rsidDel="00000000" w:rsidP="00000000" w:rsidRDefault="00000000" w:rsidRPr="00000000" w14:paraId="00000A1A">
      <w:pPr>
        <w:spacing w:after="240" w:before="240" w:lineRule="auto"/>
        <w:rPr/>
      </w:pPr>
      <w:r w:rsidDel="00000000" w:rsidR="00000000" w:rsidRPr="00000000">
        <w:rPr>
          <w:rtl w:val="0"/>
        </w:rPr>
        <w:t xml:space="preserve">• </w:t>
        <w:tab/>
        <w:t xml:space="preserve">National Association of Home Builders (NAHB). Residential Construction Performance Guidelines.</w:t>
      </w:r>
    </w:p>
    <w:p w:rsidR="00000000" w:rsidDel="00000000" w:rsidP="00000000" w:rsidRDefault="00000000" w:rsidRPr="00000000" w14:paraId="00000A1B">
      <w:pPr>
        <w:spacing w:after="240" w:before="240" w:lineRule="auto"/>
        <w:rPr/>
      </w:pPr>
      <w:r w:rsidDel="00000000" w:rsidR="00000000" w:rsidRPr="00000000">
        <w:rPr>
          <w:rtl w:val="0"/>
        </w:rPr>
        <w:t xml:space="preserve">Homeowner Responsibilities</w:t>
      </w:r>
    </w:p>
    <w:p w:rsidR="00000000" w:rsidDel="00000000" w:rsidP="00000000" w:rsidRDefault="00000000" w:rsidRPr="00000000" w14:paraId="00000A1C">
      <w:pPr>
        <w:spacing w:after="240" w:before="240" w:lineRule="auto"/>
        <w:rPr/>
      </w:pPr>
      <w:r w:rsidDel="00000000" w:rsidR="00000000" w:rsidRPr="00000000">
        <w:rPr>
          <w:rtl w:val="0"/>
        </w:rPr>
        <w:t xml:space="preserve">• </w:t>
        <w:tab/>
        <w:t xml:space="preserve">International Code Council (ICC). Home Maintenance and Safety Recommendations.</w:t>
      </w:r>
    </w:p>
    <w:p w:rsidR="00000000" w:rsidDel="00000000" w:rsidP="00000000" w:rsidRDefault="00000000" w:rsidRPr="00000000" w14:paraId="00000A1D">
      <w:pPr>
        <w:spacing w:after="240" w:before="240" w:lineRule="auto"/>
        <w:rPr/>
      </w:pPr>
      <w:r w:rsidDel="00000000" w:rsidR="00000000" w:rsidRPr="00000000">
        <w:rPr>
          <w:rtl w:val="0"/>
        </w:rPr>
        <w:t xml:space="preserve">• </w:t>
        <w:tab/>
        <w:t xml:space="preserve">Georgia Association of Home Inspectors (GAHI). Post‑Closing Homeowner Guidance.</w:t>
      </w:r>
    </w:p>
    <w:p w:rsidR="00000000" w:rsidDel="00000000" w:rsidP="00000000" w:rsidRDefault="00000000" w:rsidRPr="00000000" w14:paraId="00000A1E">
      <w:pPr>
        <w:spacing w:after="240" w:before="240" w:lineRule="auto"/>
        <w:rPr/>
      </w:pPr>
      <w:r w:rsidDel="00000000" w:rsidR="00000000" w:rsidRPr="00000000">
        <w:rPr>
          <w:rtl w:val="0"/>
        </w:rPr>
      </w:r>
    </w:p>
    <w:p w:rsidR="00000000" w:rsidDel="00000000" w:rsidP="00000000" w:rsidRDefault="00000000" w:rsidRPr="00000000" w14:paraId="00000A1F">
      <w:pPr>
        <w:spacing w:after="240" w:before="240" w:lineRule="auto"/>
        <w:rPr/>
      </w:pPr>
      <w:r w:rsidDel="00000000" w:rsidR="00000000" w:rsidRPr="00000000">
        <w:rPr>
          <w:rtl w:val="0"/>
        </w:rPr>
        <w:t xml:space="preserve">Now that Chapter Nine is complete, the natural next step is Chapter Ten, which typically covers:</w:t>
      </w:r>
    </w:p>
    <w:p w:rsidR="00000000" w:rsidDel="00000000" w:rsidP="00000000" w:rsidRDefault="00000000" w:rsidRPr="00000000" w14:paraId="00000A20">
      <w:pPr>
        <w:spacing w:after="240" w:before="240" w:lineRule="auto"/>
        <w:rPr/>
      </w:pPr>
      <w:r w:rsidDel="00000000" w:rsidR="00000000" w:rsidRPr="00000000">
        <w:rPr>
          <w:rtl w:val="0"/>
        </w:rPr>
        <w:t xml:space="preserve">“Understanding Your Builder Warranty, How to Submit Claims, and What’s Covered vs. Not Covered.”</w:t>
      </w:r>
    </w:p>
    <w:p w:rsidR="00000000" w:rsidDel="00000000" w:rsidP="00000000" w:rsidRDefault="00000000" w:rsidRPr="00000000" w14:paraId="00000A21">
      <w:pPr>
        <w:spacing w:after="240" w:before="240" w:lineRule="auto"/>
        <w:rPr/>
      </w:pPr>
      <w:r w:rsidDel="00000000" w:rsidR="00000000" w:rsidRPr="00000000">
        <w:rPr>
          <w:rtl w:val="0"/>
        </w:rPr>
      </w:r>
    </w:p>
    <w:p w:rsidR="00000000" w:rsidDel="00000000" w:rsidP="00000000" w:rsidRDefault="00000000" w:rsidRPr="00000000" w14:paraId="00000A22">
      <w:pPr>
        <w:spacing w:after="240" w:before="240" w:lineRule="auto"/>
        <w:rPr/>
      </w:pPr>
      <w:r w:rsidDel="00000000" w:rsidR="00000000" w:rsidRPr="00000000">
        <w:rPr>
          <w:rtl w:val="0"/>
        </w:rPr>
        <w:t xml:space="preserve">The Three Layers of a Builder Warranty</w:t>
      </w:r>
    </w:p>
    <w:p w:rsidR="00000000" w:rsidDel="00000000" w:rsidP="00000000" w:rsidRDefault="00000000" w:rsidRPr="00000000" w14:paraId="00000A23">
      <w:pPr>
        <w:spacing w:after="240" w:before="240" w:lineRule="auto"/>
        <w:rPr/>
      </w:pPr>
      <w:r w:rsidDel="00000000" w:rsidR="00000000" w:rsidRPr="00000000">
        <w:rPr>
          <w:rtl w:val="0"/>
        </w:rPr>
        <w:t xml:space="preserve">Most Georgia builders follow a structure similar to the national industry standard. While each builder’s warranty manual is different, the coverage generally falls into three categories:</w:t>
      </w:r>
    </w:p>
    <w:p w:rsidR="00000000" w:rsidDel="00000000" w:rsidP="00000000" w:rsidRDefault="00000000" w:rsidRPr="00000000" w14:paraId="00000A24">
      <w:pPr>
        <w:spacing w:after="240" w:before="240" w:lineRule="auto"/>
        <w:rPr/>
      </w:pPr>
      <w:r w:rsidDel="00000000" w:rsidR="00000000" w:rsidRPr="00000000">
        <w:rPr>
          <w:rtl w:val="0"/>
        </w:rPr>
        <w:t xml:space="preserve">1. One‑Year Workmanship Warranty</w:t>
      </w:r>
    </w:p>
    <w:p w:rsidR="00000000" w:rsidDel="00000000" w:rsidP="00000000" w:rsidRDefault="00000000" w:rsidRPr="00000000" w14:paraId="00000A25">
      <w:pPr>
        <w:spacing w:after="240" w:before="240" w:lineRule="auto"/>
        <w:rPr/>
      </w:pPr>
      <w:r w:rsidDel="00000000" w:rsidR="00000000" w:rsidRPr="00000000">
        <w:rPr>
          <w:rtl w:val="0"/>
        </w:rPr>
        <w:t xml:space="preserve">This covers the visible, everyday parts of your home:</w:t>
      </w:r>
    </w:p>
    <w:p w:rsidR="00000000" w:rsidDel="00000000" w:rsidP="00000000" w:rsidRDefault="00000000" w:rsidRPr="00000000" w14:paraId="00000A26">
      <w:pPr>
        <w:spacing w:after="240" w:before="240" w:lineRule="auto"/>
        <w:rPr/>
      </w:pPr>
      <w:r w:rsidDel="00000000" w:rsidR="00000000" w:rsidRPr="00000000">
        <w:rPr>
          <w:rtl w:val="0"/>
        </w:rPr>
        <w:t xml:space="preserve">• </w:t>
        <w:tab/>
        <w:t xml:space="preserve">Drywall cracks</w:t>
      </w:r>
    </w:p>
    <w:p w:rsidR="00000000" w:rsidDel="00000000" w:rsidP="00000000" w:rsidRDefault="00000000" w:rsidRPr="00000000" w14:paraId="00000A27">
      <w:pPr>
        <w:spacing w:after="240" w:before="240" w:lineRule="auto"/>
        <w:rPr/>
      </w:pPr>
      <w:r w:rsidDel="00000000" w:rsidR="00000000" w:rsidRPr="00000000">
        <w:rPr>
          <w:rtl w:val="0"/>
        </w:rPr>
        <w:t xml:space="preserve">• </w:t>
        <w:tab/>
        <w:t xml:space="preserve">Paint touch‑ups</w:t>
      </w:r>
    </w:p>
    <w:p w:rsidR="00000000" w:rsidDel="00000000" w:rsidP="00000000" w:rsidRDefault="00000000" w:rsidRPr="00000000" w14:paraId="00000A28">
      <w:pPr>
        <w:spacing w:after="240" w:before="240" w:lineRule="auto"/>
        <w:rPr/>
      </w:pPr>
      <w:r w:rsidDel="00000000" w:rsidR="00000000" w:rsidRPr="00000000">
        <w:rPr>
          <w:rtl w:val="0"/>
        </w:rPr>
        <w:t xml:space="preserve">• </w:t>
        <w:tab/>
        <w:t xml:space="preserve">Cabinet alignment</w:t>
      </w:r>
    </w:p>
    <w:p w:rsidR="00000000" w:rsidDel="00000000" w:rsidP="00000000" w:rsidRDefault="00000000" w:rsidRPr="00000000" w14:paraId="00000A29">
      <w:pPr>
        <w:spacing w:after="240" w:before="240" w:lineRule="auto"/>
        <w:rPr/>
      </w:pPr>
      <w:r w:rsidDel="00000000" w:rsidR="00000000" w:rsidRPr="00000000">
        <w:rPr>
          <w:rtl w:val="0"/>
        </w:rPr>
        <w:t xml:space="preserve">• </w:t>
        <w:tab/>
        <w:t xml:space="preserve">Flooring issues</w:t>
      </w:r>
    </w:p>
    <w:p w:rsidR="00000000" w:rsidDel="00000000" w:rsidP="00000000" w:rsidRDefault="00000000" w:rsidRPr="00000000" w14:paraId="00000A2A">
      <w:pPr>
        <w:spacing w:after="240" w:before="240" w:lineRule="auto"/>
        <w:rPr/>
      </w:pPr>
      <w:r w:rsidDel="00000000" w:rsidR="00000000" w:rsidRPr="00000000">
        <w:rPr>
          <w:rtl w:val="0"/>
        </w:rPr>
        <w:t xml:space="preserve">• </w:t>
        <w:tab/>
        <w:t xml:space="preserve">Window and door adjustments</w:t>
      </w:r>
    </w:p>
    <w:p w:rsidR="00000000" w:rsidDel="00000000" w:rsidP="00000000" w:rsidRDefault="00000000" w:rsidRPr="00000000" w14:paraId="00000A2B">
      <w:pPr>
        <w:spacing w:after="240" w:before="240" w:lineRule="auto"/>
        <w:rPr/>
      </w:pPr>
      <w:r w:rsidDel="00000000" w:rsidR="00000000" w:rsidRPr="00000000">
        <w:rPr>
          <w:rtl w:val="0"/>
        </w:rPr>
        <w:t xml:space="preserve">• </w:t>
        <w:tab/>
        <w:t xml:space="preserve">Cosmetic defects that fall outside normal builder tolerances</w:t>
      </w:r>
    </w:p>
    <w:p w:rsidR="00000000" w:rsidDel="00000000" w:rsidP="00000000" w:rsidRDefault="00000000" w:rsidRPr="00000000" w14:paraId="00000A2C">
      <w:pPr>
        <w:spacing w:after="240" w:before="240" w:lineRule="auto"/>
        <w:rPr/>
      </w:pPr>
      <w:r w:rsidDel="00000000" w:rsidR="00000000" w:rsidRPr="00000000">
        <w:rPr>
          <w:rtl w:val="0"/>
        </w:rPr>
        <w:t xml:space="preserve">This is the warranty you’ll use most often during your first year.</w:t>
      </w:r>
    </w:p>
    <w:p w:rsidR="00000000" w:rsidDel="00000000" w:rsidP="00000000" w:rsidRDefault="00000000" w:rsidRPr="00000000" w14:paraId="00000A2D">
      <w:pPr>
        <w:spacing w:after="240" w:before="240" w:lineRule="auto"/>
        <w:rPr/>
      </w:pPr>
      <w:r w:rsidDel="00000000" w:rsidR="00000000" w:rsidRPr="00000000">
        <w:rPr>
          <w:rtl w:val="0"/>
        </w:rPr>
      </w:r>
    </w:p>
    <w:p w:rsidR="00000000" w:rsidDel="00000000" w:rsidP="00000000" w:rsidRDefault="00000000" w:rsidRPr="00000000" w14:paraId="00000A2E">
      <w:pPr>
        <w:spacing w:after="240" w:before="240" w:lineRule="auto"/>
        <w:rPr/>
      </w:pPr>
      <w:r w:rsidDel="00000000" w:rsidR="00000000" w:rsidRPr="00000000">
        <w:rPr>
          <w:rtl w:val="0"/>
        </w:rPr>
        <w:t xml:space="preserve">2. Two‑Year Systems Warranty</w:t>
      </w:r>
    </w:p>
    <w:p w:rsidR="00000000" w:rsidDel="00000000" w:rsidP="00000000" w:rsidRDefault="00000000" w:rsidRPr="00000000" w14:paraId="00000A2F">
      <w:pPr>
        <w:spacing w:after="240" w:before="240" w:lineRule="auto"/>
        <w:rPr/>
      </w:pPr>
      <w:r w:rsidDel="00000000" w:rsidR="00000000" w:rsidRPr="00000000">
        <w:rPr>
          <w:rtl w:val="0"/>
        </w:rPr>
        <w:t xml:space="preserve">This covers the major systems that keep your home functioning:</w:t>
      </w:r>
    </w:p>
    <w:p w:rsidR="00000000" w:rsidDel="00000000" w:rsidP="00000000" w:rsidRDefault="00000000" w:rsidRPr="00000000" w14:paraId="00000A30">
      <w:pPr>
        <w:spacing w:after="240" w:before="240" w:lineRule="auto"/>
        <w:rPr/>
      </w:pPr>
      <w:r w:rsidDel="00000000" w:rsidR="00000000" w:rsidRPr="00000000">
        <w:rPr>
          <w:rtl w:val="0"/>
        </w:rPr>
        <w:t xml:space="preserve">• </w:t>
        <w:tab/>
        <w:t xml:space="preserve">Electrical</w:t>
      </w:r>
    </w:p>
    <w:p w:rsidR="00000000" w:rsidDel="00000000" w:rsidP="00000000" w:rsidRDefault="00000000" w:rsidRPr="00000000" w14:paraId="00000A31">
      <w:pPr>
        <w:spacing w:after="240" w:before="240" w:lineRule="auto"/>
        <w:rPr/>
      </w:pPr>
      <w:r w:rsidDel="00000000" w:rsidR="00000000" w:rsidRPr="00000000">
        <w:rPr>
          <w:rtl w:val="0"/>
        </w:rPr>
        <w:t xml:space="preserve">• </w:t>
        <w:tab/>
        <w:t xml:space="preserve">Plumbing</w:t>
      </w:r>
    </w:p>
    <w:p w:rsidR="00000000" w:rsidDel="00000000" w:rsidP="00000000" w:rsidRDefault="00000000" w:rsidRPr="00000000" w14:paraId="00000A32">
      <w:pPr>
        <w:spacing w:after="240" w:before="240" w:lineRule="auto"/>
        <w:rPr/>
      </w:pPr>
      <w:r w:rsidDel="00000000" w:rsidR="00000000" w:rsidRPr="00000000">
        <w:rPr>
          <w:rtl w:val="0"/>
        </w:rPr>
        <w:t xml:space="preserve">• </w:t>
        <w:tab/>
        <w:t xml:space="preserve">HVAC</w:t>
      </w:r>
    </w:p>
    <w:p w:rsidR="00000000" w:rsidDel="00000000" w:rsidP="00000000" w:rsidRDefault="00000000" w:rsidRPr="00000000" w14:paraId="00000A33">
      <w:pPr>
        <w:spacing w:after="240" w:before="240" w:lineRule="auto"/>
        <w:rPr/>
      </w:pPr>
      <w:r w:rsidDel="00000000" w:rsidR="00000000" w:rsidRPr="00000000">
        <w:rPr>
          <w:rtl w:val="0"/>
        </w:rPr>
        <w:t xml:space="preserve">If your air conditioner stops cooling in the first two years, or if you discover a plumbing issue behind a wall, this warranty applies.</w:t>
      </w:r>
    </w:p>
    <w:p w:rsidR="00000000" w:rsidDel="00000000" w:rsidP="00000000" w:rsidRDefault="00000000" w:rsidRPr="00000000" w14:paraId="00000A34">
      <w:pPr>
        <w:spacing w:after="240" w:before="240" w:lineRule="auto"/>
        <w:rPr/>
      </w:pPr>
      <w:r w:rsidDel="00000000" w:rsidR="00000000" w:rsidRPr="00000000">
        <w:rPr>
          <w:rtl w:val="0"/>
        </w:rPr>
      </w:r>
    </w:p>
    <w:p w:rsidR="00000000" w:rsidDel="00000000" w:rsidP="00000000" w:rsidRDefault="00000000" w:rsidRPr="00000000" w14:paraId="00000A35">
      <w:pPr>
        <w:spacing w:after="240" w:before="240" w:lineRule="auto"/>
        <w:rPr/>
      </w:pPr>
      <w:r w:rsidDel="00000000" w:rsidR="00000000" w:rsidRPr="00000000">
        <w:rPr>
          <w:rtl w:val="0"/>
        </w:rPr>
        <w:t xml:space="preserve">3. Ten‑Year Structural Warranty</w:t>
      </w:r>
    </w:p>
    <w:p w:rsidR="00000000" w:rsidDel="00000000" w:rsidP="00000000" w:rsidRDefault="00000000" w:rsidRPr="00000000" w14:paraId="00000A36">
      <w:pPr>
        <w:spacing w:after="240" w:before="240" w:lineRule="auto"/>
        <w:rPr/>
      </w:pPr>
      <w:r w:rsidDel="00000000" w:rsidR="00000000" w:rsidRPr="00000000">
        <w:rPr>
          <w:rtl w:val="0"/>
        </w:rPr>
        <w:t xml:space="preserve">This covers the foundation and load‑bearing elements of the home:</w:t>
      </w:r>
    </w:p>
    <w:p w:rsidR="00000000" w:rsidDel="00000000" w:rsidP="00000000" w:rsidRDefault="00000000" w:rsidRPr="00000000" w14:paraId="00000A37">
      <w:pPr>
        <w:spacing w:after="240" w:before="240" w:lineRule="auto"/>
        <w:rPr/>
      </w:pPr>
      <w:r w:rsidDel="00000000" w:rsidR="00000000" w:rsidRPr="00000000">
        <w:rPr>
          <w:rtl w:val="0"/>
        </w:rPr>
        <w:t xml:space="preserve">• </w:t>
        <w:tab/>
        <w:t xml:space="preserve">Foundation movement</w:t>
      </w:r>
    </w:p>
    <w:p w:rsidR="00000000" w:rsidDel="00000000" w:rsidP="00000000" w:rsidRDefault="00000000" w:rsidRPr="00000000" w14:paraId="00000A38">
      <w:pPr>
        <w:spacing w:after="240" w:before="240" w:lineRule="auto"/>
        <w:rPr/>
      </w:pPr>
      <w:r w:rsidDel="00000000" w:rsidR="00000000" w:rsidRPr="00000000">
        <w:rPr>
          <w:rtl w:val="0"/>
        </w:rPr>
        <w:t xml:space="preserve">• </w:t>
        <w:tab/>
        <w:t xml:space="preserve">Structural framing issues</w:t>
      </w:r>
    </w:p>
    <w:p w:rsidR="00000000" w:rsidDel="00000000" w:rsidP="00000000" w:rsidRDefault="00000000" w:rsidRPr="00000000" w14:paraId="00000A39">
      <w:pPr>
        <w:spacing w:after="240" w:before="240" w:lineRule="auto"/>
        <w:rPr/>
      </w:pPr>
      <w:r w:rsidDel="00000000" w:rsidR="00000000" w:rsidRPr="00000000">
        <w:rPr>
          <w:rtl w:val="0"/>
        </w:rPr>
        <w:t xml:space="preserve">• </w:t>
        <w:tab/>
        <w:t xml:space="preserve">Roof structure (not shingles)</w:t>
      </w:r>
    </w:p>
    <w:p w:rsidR="00000000" w:rsidDel="00000000" w:rsidP="00000000" w:rsidRDefault="00000000" w:rsidRPr="00000000" w14:paraId="00000A3A">
      <w:pPr>
        <w:spacing w:after="240" w:before="240" w:lineRule="auto"/>
        <w:rPr/>
      </w:pPr>
      <w:r w:rsidDel="00000000" w:rsidR="00000000" w:rsidRPr="00000000">
        <w:rPr>
          <w:rtl w:val="0"/>
        </w:rPr>
        <w:t xml:space="preserve">• </w:t>
        <w:tab/>
        <w:t xml:space="preserve">Load‑bearing walls</w:t>
      </w:r>
    </w:p>
    <w:p w:rsidR="00000000" w:rsidDel="00000000" w:rsidP="00000000" w:rsidRDefault="00000000" w:rsidRPr="00000000" w14:paraId="00000A3B">
      <w:pPr>
        <w:spacing w:after="240" w:before="240" w:lineRule="auto"/>
        <w:rPr/>
      </w:pPr>
      <w:r w:rsidDel="00000000" w:rsidR="00000000" w:rsidRPr="00000000">
        <w:rPr>
          <w:rtl w:val="0"/>
        </w:rPr>
        <w:t xml:space="preserve">Structural issues are rare, but when they occur, they are serious—and expensive. This warranty protects you from catastrophic defects.</w:t>
      </w:r>
    </w:p>
    <w:p w:rsidR="00000000" w:rsidDel="00000000" w:rsidP="00000000" w:rsidRDefault="00000000" w:rsidRPr="00000000" w14:paraId="00000A3C">
      <w:pPr>
        <w:spacing w:after="240" w:before="240" w:lineRule="auto"/>
        <w:rPr/>
      </w:pPr>
      <w:r w:rsidDel="00000000" w:rsidR="00000000" w:rsidRPr="00000000">
        <w:rPr>
          <w:rtl w:val="0"/>
        </w:rPr>
      </w:r>
    </w:p>
    <w:p w:rsidR="00000000" w:rsidDel="00000000" w:rsidP="00000000" w:rsidRDefault="00000000" w:rsidRPr="00000000" w14:paraId="00000A3D">
      <w:pPr>
        <w:spacing w:after="240" w:before="240" w:lineRule="auto"/>
        <w:rPr/>
      </w:pPr>
      <w:r w:rsidDel="00000000" w:rsidR="00000000" w:rsidRPr="00000000">
        <w:rPr>
          <w:rtl w:val="0"/>
        </w:rPr>
        <w:t xml:space="preserve">What the Warranty Does Not Cover</w:t>
      </w:r>
    </w:p>
    <w:p w:rsidR="00000000" w:rsidDel="00000000" w:rsidP="00000000" w:rsidRDefault="00000000" w:rsidRPr="00000000" w14:paraId="00000A3E">
      <w:pPr>
        <w:spacing w:after="240" w:before="240" w:lineRule="auto"/>
        <w:rPr/>
      </w:pPr>
      <w:r w:rsidDel="00000000" w:rsidR="00000000" w:rsidRPr="00000000">
        <w:rPr>
          <w:rtl w:val="0"/>
        </w:rPr>
        <w:t xml:space="preserve">Builder warranties are not blanket protection. They do not cover:</w:t>
      </w:r>
    </w:p>
    <w:p w:rsidR="00000000" w:rsidDel="00000000" w:rsidP="00000000" w:rsidRDefault="00000000" w:rsidRPr="00000000" w14:paraId="00000A3F">
      <w:pPr>
        <w:spacing w:after="240" w:before="240" w:lineRule="auto"/>
        <w:rPr/>
      </w:pPr>
      <w:r w:rsidDel="00000000" w:rsidR="00000000" w:rsidRPr="00000000">
        <w:rPr>
          <w:rtl w:val="0"/>
        </w:rPr>
        <w:t xml:space="preserve">• </w:t>
        <w:tab/>
        <w:t xml:space="preserve">Damage caused by homeowner neglect</w:t>
      </w:r>
    </w:p>
    <w:p w:rsidR="00000000" w:rsidDel="00000000" w:rsidP="00000000" w:rsidRDefault="00000000" w:rsidRPr="00000000" w14:paraId="00000A40">
      <w:pPr>
        <w:spacing w:after="240" w:before="240" w:lineRule="auto"/>
        <w:rPr/>
      </w:pPr>
      <w:r w:rsidDel="00000000" w:rsidR="00000000" w:rsidRPr="00000000">
        <w:rPr>
          <w:rtl w:val="0"/>
        </w:rPr>
        <w:t xml:space="preserve">• </w:t>
        <w:tab/>
        <w:t xml:space="preserve">Normal settling cracks after the first year</w:t>
      </w:r>
    </w:p>
    <w:p w:rsidR="00000000" w:rsidDel="00000000" w:rsidP="00000000" w:rsidRDefault="00000000" w:rsidRPr="00000000" w14:paraId="00000A41">
      <w:pPr>
        <w:spacing w:after="240" w:before="240" w:lineRule="auto"/>
        <w:rPr/>
      </w:pPr>
      <w:r w:rsidDel="00000000" w:rsidR="00000000" w:rsidRPr="00000000">
        <w:rPr>
          <w:rtl w:val="0"/>
        </w:rPr>
        <w:t xml:space="preserve">• </w:t>
        <w:tab/>
        <w:t xml:space="preserve">Wear and tear</w:t>
      </w:r>
    </w:p>
    <w:p w:rsidR="00000000" w:rsidDel="00000000" w:rsidP="00000000" w:rsidRDefault="00000000" w:rsidRPr="00000000" w14:paraId="00000A42">
      <w:pPr>
        <w:spacing w:after="240" w:before="240" w:lineRule="auto"/>
        <w:rPr/>
      </w:pPr>
      <w:r w:rsidDel="00000000" w:rsidR="00000000" w:rsidRPr="00000000">
        <w:rPr>
          <w:rtl w:val="0"/>
        </w:rPr>
        <w:t xml:space="preserve">• </w:t>
        <w:tab/>
        <w:t xml:space="preserve">Cosmetic issues discovered after closing</w:t>
      </w:r>
    </w:p>
    <w:p w:rsidR="00000000" w:rsidDel="00000000" w:rsidP="00000000" w:rsidRDefault="00000000" w:rsidRPr="00000000" w14:paraId="00000A43">
      <w:pPr>
        <w:spacing w:after="240" w:before="240" w:lineRule="auto"/>
        <w:rPr/>
      </w:pPr>
      <w:r w:rsidDel="00000000" w:rsidR="00000000" w:rsidRPr="00000000">
        <w:rPr>
          <w:rtl w:val="0"/>
        </w:rPr>
        <w:t xml:space="preserve">• </w:t>
        <w:tab/>
        <w:t xml:space="preserve">Damage from storms, pests, or improper maintenance</w:t>
      </w:r>
    </w:p>
    <w:p w:rsidR="00000000" w:rsidDel="00000000" w:rsidP="00000000" w:rsidRDefault="00000000" w:rsidRPr="00000000" w14:paraId="00000A44">
      <w:pPr>
        <w:spacing w:after="240" w:before="240" w:lineRule="auto"/>
        <w:rPr/>
      </w:pPr>
      <w:r w:rsidDel="00000000" w:rsidR="00000000" w:rsidRPr="00000000">
        <w:rPr>
          <w:rtl w:val="0"/>
        </w:rPr>
        <w:t xml:space="preserve">• </w:t>
        <w:tab/>
        <w:t xml:space="preserve">Upgrades or items installed by the homeowner</w:t>
      </w:r>
    </w:p>
    <w:p w:rsidR="00000000" w:rsidDel="00000000" w:rsidP="00000000" w:rsidRDefault="00000000" w:rsidRPr="00000000" w14:paraId="00000A45">
      <w:pPr>
        <w:spacing w:after="240" w:before="240" w:lineRule="auto"/>
        <w:rPr/>
      </w:pPr>
      <w:r w:rsidDel="00000000" w:rsidR="00000000" w:rsidRPr="00000000">
        <w:rPr>
          <w:rtl w:val="0"/>
        </w:rPr>
        <w:t xml:space="preserve">Understanding these limits helps you avoid frustration and stay focused on what the builder is responsible for.</w:t>
      </w:r>
    </w:p>
    <w:p w:rsidR="00000000" w:rsidDel="00000000" w:rsidP="00000000" w:rsidRDefault="00000000" w:rsidRPr="00000000" w14:paraId="00000A46">
      <w:pPr>
        <w:spacing w:after="240" w:before="240" w:lineRule="auto"/>
        <w:rPr/>
      </w:pPr>
      <w:r w:rsidDel="00000000" w:rsidR="00000000" w:rsidRPr="00000000">
        <w:rPr>
          <w:rtl w:val="0"/>
        </w:rPr>
      </w:r>
    </w:p>
    <w:p w:rsidR="00000000" w:rsidDel="00000000" w:rsidP="00000000" w:rsidRDefault="00000000" w:rsidRPr="00000000" w14:paraId="00000A47">
      <w:pPr>
        <w:spacing w:after="240" w:before="240" w:lineRule="auto"/>
        <w:rPr/>
      </w:pPr>
      <w:r w:rsidDel="00000000" w:rsidR="00000000" w:rsidRPr="00000000">
        <w:rPr>
          <w:rtl w:val="0"/>
        </w:rPr>
        <w:t xml:space="preserve">How to Submit a Warranty Claim</w:t>
      </w:r>
    </w:p>
    <w:p w:rsidR="00000000" w:rsidDel="00000000" w:rsidP="00000000" w:rsidRDefault="00000000" w:rsidRPr="00000000" w14:paraId="00000A48">
      <w:pPr>
        <w:spacing w:after="240" w:before="240" w:lineRule="auto"/>
        <w:rPr/>
      </w:pPr>
      <w:r w:rsidDel="00000000" w:rsidR="00000000" w:rsidRPr="00000000">
        <w:rPr>
          <w:rtl w:val="0"/>
        </w:rPr>
        <w:t xml:space="preserve">Every builder has a process, but most follow a similar structure:</w:t>
      </w:r>
    </w:p>
    <w:p w:rsidR="00000000" w:rsidDel="00000000" w:rsidP="00000000" w:rsidRDefault="00000000" w:rsidRPr="00000000" w14:paraId="00000A49">
      <w:pPr>
        <w:spacing w:after="240" w:before="240" w:lineRule="auto"/>
        <w:rPr/>
      </w:pPr>
      <w:r w:rsidDel="00000000" w:rsidR="00000000" w:rsidRPr="00000000">
        <w:rPr>
          <w:rtl w:val="0"/>
        </w:rPr>
        <w:t xml:space="preserve">Step 1: Document the Issue</w:t>
      </w:r>
    </w:p>
    <w:p w:rsidR="00000000" w:rsidDel="00000000" w:rsidP="00000000" w:rsidRDefault="00000000" w:rsidRPr="00000000" w14:paraId="00000A4A">
      <w:pPr>
        <w:spacing w:after="240" w:before="240" w:lineRule="auto"/>
        <w:rPr/>
      </w:pPr>
      <w:r w:rsidDel="00000000" w:rsidR="00000000" w:rsidRPr="00000000">
        <w:rPr>
          <w:rtl w:val="0"/>
        </w:rPr>
        <w:t xml:space="preserve">Take clear photos and write a brief description:</w:t>
      </w:r>
    </w:p>
    <w:p w:rsidR="00000000" w:rsidDel="00000000" w:rsidP="00000000" w:rsidRDefault="00000000" w:rsidRPr="00000000" w14:paraId="00000A4B">
      <w:pPr>
        <w:spacing w:after="240" w:before="240" w:lineRule="auto"/>
        <w:rPr/>
      </w:pPr>
      <w:r w:rsidDel="00000000" w:rsidR="00000000" w:rsidRPr="00000000">
        <w:rPr>
          <w:rtl w:val="0"/>
        </w:rPr>
        <w:t xml:space="preserve">• </w:t>
        <w:tab/>
        <w:t xml:space="preserve">What happened</w:t>
      </w:r>
    </w:p>
    <w:p w:rsidR="00000000" w:rsidDel="00000000" w:rsidP="00000000" w:rsidRDefault="00000000" w:rsidRPr="00000000" w14:paraId="00000A4C">
      <w:pPr>
        <w:spacing w:after="240" w:before="240" w:lineRule="auto"/>
        <w:rPr/>
      </w:pPr>
      <w:r w:rsidDel="00000000" w:rsidR="00000000" w:rsidRPr="00000000">
        <w:rPr>
          <w:rtl w:val="0"/>
        </w:rPr>
        <w:t xml:space="preserve">• </w:t>
        <w:tab/>
        <w:t xml:space="preserve">When you noticed it</w:t>
      </w:r>
    </w:p>
    <w:p w:rsidR="00000000" w:rsidDel="00000000" w:rsidP="00000000" w:rsidRDefault="00000000" w:rsidRPr="00000000" w14:paraId="00000A4D">
      <w:pPr>
        <w:spacing w:after="240" w:before="240" w:lineRule="auto"/>
        <w:rPr/>
      </w:pPr>
      <w:r w:rsidDel="00000000" w:rsidR="00000000" w:rsidRPr="00000000">
        <w:rPr>
          <w:rtl w:val="0"/>
        </w:rPr>
        <w:t xml:space="preserve">• </w:t>
        <w:tab/>
        <w:t xml:space="preserve">Where it is located</w:t>
      </w:r>
    </w:p>
    <w:p w:rsidR="00000000" w:rsidDel="00000000" w:rsidP="00000000" w:rsidRDefault="00000000" w:rsidRPr="00000000" w14:paraId="00000A4E">
      <w:pPr>
        <w:spacing w:after="240" w:before="240" w:lineRule="auto"/>
        <w:rPr/>
      </w:pPr>
      <w:r w:rsidDel="00000000" w:rsidR="00000000" w:rsidRPr="00000000">
        <w:rPr>
          <w:rtl w:val="0"/>
        </w:rPr>
        <w:t xml:space="preserve">Step 2: Submit Through the Builder’s Portal</w:t>
      </w:r>
    </w:p>
    <w:p w:rsidR="00000000" w:rsidDel="00000000" w:rsidP="00000000" w:rsidRDefault="00000000" w:rsidRPr="00000000" w14:paraId="00000A4F">
      <w:pPr>
        <w:spacing w:after="240" w:before="240" w:lineRule="auto"/>
        <w:rPr/>
      </w:pPr>
      <w:r w:rsidDel="00000000" w:rsidR="00000000" w:rsidRPr="00000000">
        <w:rPr>
          <w:rtl w:val="0"/>
        </w:rPr>
        <w:t xml:space="preserve">Most Georgia builders use an online system. This creates a timestamped record.</w:t>
      </w:r>
    </w:p>
    <w:p w:rsidR="00000000" w:rsidDel="00000000" w:rsidP="00000000" w:rsidRDefault="00000000" w:rsidRPr="00000000" w14:paraId="00000A50">
      <w:pPr>
        <w:spacing w:after="240" w:before="240" w:lineRule="auto"/>
        <w:rPr/>
      </w:pPr>
      <w:r w:rsidDel="00000000" w:rsidR="00000000" w:rsidRPr="00000000">
        <w:rPr>
          <w:rtl w:val="0"/>
        </w:rPr>
        <w:t xml:space="preserve">Step 3: Builder Review</w:t>
      </w:r>
    </w:p>
    <w:p w:rsidR="00000000" w:rsidDel="00000000" w:rsidP="00000000" w:rsidRDefault="00000000" w:rsidRPr="00000000" w14:paraId="00000A51">
      <w:pPr>
        <w:spacing w:after="240" w:before="240" w:lineRule="auto"/>
        <w:rPr/>
      </w:pPr>
      <w:r w:rsidDel="00000000" w:rsidR="00000000" w:rsidRPr="00000000">
        <w:rPr>
          <w:rtl w:val="0"/>
        </w:rPr>
        <w:t xml:space="preserve">The builder reviews your claim and determines:</w:t>
      </w:r>
    </w:p>
    <w:p w:rsidR="00000000" w:rsidDel="00000000" w:rsidP="00000000" w:rsidRDefault="00000000" w:rsidRPr="00000000" w14:paraId="00000A52">
      <w:pPr>
        <w:spacing w:after="240" w:before="240" w:lineRule="auto"/>
        <w:rPr/>
      </w:pPr>
      <w:r w:rsidDel="00000000" w:rsidR="00000000" w:rsidRPr="00000000">
        <w:rPr>
          <w:rtl w:val="0"/>
        </w:rPr>
        <w:t xml:space="preserve">• </w:t>
        <w:tab/>
        <w:t xml:space="preserve">Whether it is covered</w:t>
      </w:r>
    </w:p>
    <w:p w:rsidR="00000000" w:rsidDel="00000000" w:rsidP="00000000" w:rsidRDefault="00000000" w:rsidRPr="00000000" w14:paraId="00000A53">
      <w:pPr>
        <w:spacing w:after="240" w:before="240" w:lineRule="auto"/>
        <w:rPr/>
      </w:pPr>
      <w:r w:rsidDel="00000000" w:rsidR="00000000" w:rsidRPr="00000000">
        <w:rPr>
          <w:rtl w:val="0"/>
        </w:rPr>
        <w:t xml:space="preserve">• </w:t>
        <w:tab/>
        <w:t xml:space="preserve">Whether it meets warranty tolerances</w:t>
      </w:r>
    </w:p>
    <w:p w:rsidR="00000000" w:rsidDel="00000000" w:rsidP="00000000" w:rsidRDefault="00000000" w:rsidRPr="00000000" w14:paraId="00000A54">
      <w:pPr>
        <w:spacing w:after="240" w:before="240" w:lineRule="auto"/>
        <w:rPr/>
      </w:pPr>
      <w:r w:rsidDel="00000000" w:rsidR="00000000" w:rsidRPr="00000000">
        <w:rPr>
          <w:rtl w:val="0"/>
        </w:rPr>
        <w:t xml:space="preserve">• </w:t>
        <w:tab/>
        <w:t xml:space="preserve">Whether a subcontractor needs to be scheduled</w:t>
      </w:r>
    </w:p>
    <w:p w:rsidR="00000000" w:rsidDel="00000000" w:rsidP="00000000" w:rsidRDefault="00000000" w:rsidRPr="00000000" w14:paraId="00000A55">
      <w:pPr>
        <w:spacing w:after="240" w:before="240" w:lineRule="auto"/>
        <w:rPr/>
      </w:pPr>
      <w:r w:rsidDel="00000000" w:rsidR="00000000" w:rsidRPr="00000000">
        <w:rPr>
          <w:rtl w:val="0"/>
        </w:rPr>
        <w:t xml:space="preserve">Step 4: Repair Appointment</w:t>
      </w:r>
    </w:p>
    <w:p w:rsidR="00000000" w:rsidDel="00000000" w:rsidP="00000000" w:rsidRDefault="00000000" w:rsidRPr="00000000" w14:paraId="00000A56">
      <w:pPr>
        <w:spacing w:after="240" w:before="240" w:lineRule="auto"/>
        <w:rPr/>
      </w:pPr>
      <w:r w:rsidDel="00000000" w:rsidR="00000000" w:rsidRPr="00000000">
        <w:rPr>
          <w:rtl w:val="0"/>
        </w:rPr>
        <w:t xml:space="preserve">A subcontractor or builder representative will visit your home to complete the repair.</w:t>
      </w:r>
    </w:p>
    <w:p w:rsidR="00000000" w:rsidDel="00000000" w:rsidP="00000000" w:rsidRDefault="00000000" w:rsidRPr="00000000" w14:paraId="00000A57">
      <w:pPr>
        <w:spacing w:after="240" w:before="240" w:lineRule="auto"/>
        <w:rPr/>
      </w:pPr>
      <w:r w:rsidDel="00000000" w:rsidR="00000000" w:rsidRPr="00000000">
        <w:rPr>
          <w:rtl w:val="0"/>
        </w:rPr>
        <w:t xml:space="preserve">Step 5: Follow‑Up</w:t>
      </w:r>
    </w:p>
    <w:p w:rsidR="00000000" w:rsidDel="00000000" w:rsidP="00000000" w:rsidRDefault="00000000" w:rsidRPr="00000000" w14:paraId="00000A58">
      <w:pPr>
        <w:spacing w:after="240" w:before="240" w:lineRule="auto"/>
        <w:rPr/>
      </w:pPr>
      <w:r w:rsidDel="00000000" w:rsidR="00000000" w:rsidRPr="00000000">
        <w:rPr>
          <w:rtl w:val="0"/>
        </w:rPr>
        <w:t xml:space="preserve">Confirm the repair is complete and functioning properly.</w:t>
      </w:r>
    </w:p>
    <w:p w:rsidR="00000000" w:rsidDel="00000000" w:rsidP="00000000" w:rsidRDefault="00000000" w:rsidRPr="00000000" w14:paraId="00000A59">
      <w:pPr>
        <w:spacing w:after="240" w:before="240" w:lineRule="auto"/>
        <w:rPr/>
      </w:pPr>
      <w:r w:rsidDel="00000000" w:rsidR="00000000" w:rsidRPr="00000000">
        <w:rPr>
          <w:rtl w:val="0"/>
        </w:rPr>
      </w:r>
    </w:p>
    <w:p w:rsidR="00000000" w:rsidDel="00000000" w:rsidP="00000000" w:rsidRDefault="00000000" w:rsidRPr="00000000" w14:paraId="00000A5A">
      <w:pPr>
        <w:spacing w:after="240" w:before="240" w:lineRule="auto"/>
        <w:rPr/>
      </w:pPr>
      <w:r w:rsidDel="00000000" w:rsidR="00000000" w:rsidRPr="00000000">
        <w:rPr>
          <w:rtl w:val="0"/>
        </w:rPr>
        <w:t xml:space="preserve">The Importance of the 11‑Month Warranty Inspection</w:t>
      </w:r>
    </w:p>
    <w:p w:rsidR="00000000" w:rsidDel="00000000" w:rsidP="00000000" w:rsidRDefault="00000000" w:rsidRPr="00000000" w14:paraId="00000A5B">
      <w:pPr>
        <w:spacing w:after="240" w:before="240" w:lineRule="auto"/>
        <w:rPr/>
      </w:pPr>
      <w:r w:rsidDel="00000000" w:rsidR="00000000" w:rsidRPr="00000000">
        <w:rPr>
          <w:rtl w:val="0"/>
        </w:rPr>
        <w:t xml:space="preserve">Your home will settle during the first year. Systems will be used daily. Seasonal changes will reveal issues that weren’t visible at closing.</w:t>
      </w:r>
    </w:p>
    <w:p w:rsidR="00000000" w:rsidDel="00000000" w:rsidP="00000000" w:rsidRDefault="00000000" w:rsidRPr="00000000" w14:paraId="00000A5C">
      <w:pPr>
        <w:spacing w:after="240" w:before="240" w:lineRule="auto"/>
        <w:rPr/>
      </w:pPr>
      <w:r w:rsidDel="00000000" w:rsidR="00000000" w:rsidRPr="00000000">
        <w:rPr>
          <w:rtl w:val="0"/>
        </w:rPr>
        <w:t xml:space="preserve">That’s why the 11‑month inspection is essential.</w:t>
      </w:r>
    </w:p>
    <w:p w:rsidR="00000000" w:rsidDel="00000000" w:rsidP="00000000" w:rsidRDefault="00000000" w:rsidRPr="00000000" w14:paraId="00000A5D">
      <w:pPr>
        <w:spacing w:after="240" w:before="240" w:lineRule="auto"/>
        <w:rPr/>
      </w:pPr>
      <w:r w:rsidDel="00000000" w:rsidR="00000000" w:rsidRPr="00000000">
        <w:rPr>
          <w:rtl w:val="0"/>
        </w:rPr>
        <w:t xml:space="preserve">Your inspector will:</w:t>
      </w:r>
    </w:p>
    <w:p w:rsidR="00000000" w:rsidDel="00000000" w:rsidP="00000000" w:rsidRDefault="00000000" w:rsidRPr="00000000" w14:paraId="00000A5E">
      <w:pPr>
        <w:spacing w:after="240" w:before="240" w:lineRule="auto"/>
        <w:rPr/>
      </w:pPr>
      <w:r w:rsidDel="00000000" w:rsidR="00000000" w:rsidRPr="00000000">
        <w:rPr>
          <w:rtl w:val="0"/>
        </w:rPr>
        <w:t xml:space="preserve">• </w:t>
        <w:tab/>
        <w:t xml:space="preserve">Re‑evaluate the home</w:t>
      </w:r>
    </w:p>
    <w:p w:rsidR="00000000" w:rsidDel="00000000" w:rsidP="00000000" w:rsidRDefault="00000000" w:rsidRPr="00000000" w14:paraId="00000A5F">
      <w:pPr>
        <w:spacing w:after="240" w:before="240" w:lineRule="auto"/>
        <w:rPr/>
      </w:pPr>
      <w:r w:rsidDel="00000000" w:rsidR="00000000" w:rsidRPr="00000000">
        <w:rPr>
          <w:rtl w:val="0"/>
        </w:rPr>
        <w:t xml:space="preserve">• </w:t>
        <w:tab/>
        <w:t xml:space="preserve">Identify new issues</w:t>
      </w:r>
    </w:p>
    <w:p w:rsidR="00000000" w:rsidDel="00000000" w:rsidP="00000000" w:rsidRDefault="00000000" w:rsidRPr="00000000" w14:paraId="00000A60">
      <w:pPr>
        <w:spacing w:after="240" w:before="240" w:lineRule="auto"/>
        <w:rPr/>
      </w:pPr>
      <w:r w:rsidDel="00000000" w:rsidR="00000000" w:rsidRPr="00000000">
        <w:rPr>
          <w:rtl w:val="0"/>
        </w:rPr>
        <w:t xml:space="preserve">• </w:t>
        <w:tab/>
        <w:t xml:space="preserve">Document items covered under the one‑year warranty</w:t>
      </w:r>
    </w:p>
    <w:p w:rsidR="00000000" w:rsidDel="00000000" w:rsidP="00000000" w:rsidRDefault="00000000" w:rsidRPr="00000000" w14:paraId="00000A61">
      <w:pPr>
        <w:spacing w:after="240" w:before="240" w:lineRule="auto"/>
        <w:rPr/>
      </w:pPr>
      <w:r w:rsidDel="00000000" w:rsidR="00000000" w:rsidRPr="00000000">
        <w:rPr>
          <w:rtl w:val="0"/>
        </w:rPr>
        <w:t xml:space="preserve">• </w:t>
        <w:tab/>
        <w:t xml:space="preserve">Provide a report you can submit to the builder</w:t>
      </w:r>
    </w:p>
    <w:p w:rsidR="00000000" w:rsidDel="00000000" w:rsidP="00000000" w:rsidRDefault="00000000" w:rsidRPr="00000000" w14:paraId="00000A62">
      <w:pPr>
        <w:spacing w:after="240" w:before="240" w:lineRule="auto"/>
        <w:rPr/>
      </w:pPr>
      <w:r w:rsidDel="00000000" w:rsidR="00000000" w:rsidRPr="00000000">
        <w:rPr>
          <w:rtl w:val="0"/>
        </w:rPr>
        <w:t xml:space="preserve">This inspection ensures you don’t miss your final opportunity to request repairs under the workmanship warranty.</w:t>
      </w:r>
    </w:p>
    <w:p w:rsidR="00000000" w:rsidDel="00000000" w:rsidP="00000000" w:rsidRDefault="00000000" w:rsidRPr="00000000" w14:paraId="00000A63">
      <w:pPr>
        <w:spacing w:after="240" w:before="240" w:lineRule="auto"/>
        <w:rPr/>
      </w:pPr>
      <w:r w:rsidDel="00000000" w:rsidR="00000000" w:rsidRPr="00000000">
        <w:rPr>
          <w:rtl w:val="0"/>
        </w:rPr>
      </w:r>
    </w:p>
    <w:p w:rsidR="00000000" w:rsidDel="00000000" w:rsidP="00000000" w:rsidRDefault="00000000" w:rsidRPr="00000000" w14:paraId="00000A64">
      <w:pPr>
        <w:spacing w:after="240" w:before="240" w:lineRule="auto"/>
        <w:rPr/>
      </w:pPr>
      <w:r w:rsidDel="00000000" w:rsidR="00000000" w:rsidRPr="00000000">
        <w:rPr>
          <w:rtl w:val="0"/>
        </w:rPr>
        <w:t xml:space="preserve">How to Stay Organized During Your Warranty Period</w:t>
      </w:r>
    </w:p>
    <w:p w:rsidR="00000000" w:rsidDel="00000000" w:rsidP="00000000" w:rsidRDefault="00000000" w:rsidRPr="00000000" w14:paraId="00000A65">
      <w:pPr>
        <w:spacing w:after="240" w:before="240" w:lineRule="auto"/>
        <w:rPr/>
      </w:pPr>
      <w:r w:rsidDel="00000000" w:rsidR="00000000" w:rsidRPr="00000000">
        <w:rPr>
          <w:rtl w:val="0"/>
        </w:rPr>
        <w:t xml:space="preserve">Use a simple system to stay on top of everything:</w:t>
      </w:r>
    </w:p>
    <w:p w:rsidR="00000000" w:rsidDel="00000000" w:rsidP="00000000" w:rsidRDefault="00000000" w:rsidRPr="00000000" w14:paraId="00000A66">
      <w:pPr>
        <w:spacing w:after="240" w:before="240" w:lineRule="auto"/>
        <w:rPr/>
      </w:pPr>
      <w:r w:rsidDel="00000000" w:rsidR="00000000" w:rsidRPr="00000000">
        <w:rPr>
          <w:rtl w:val="0"/>
        </w:rPr>
        <w:t xml:space="preserve">• </w:t>
        <w:tab/>
        <w:t xml:space="preserve">Keep a folder (digital or physical) for all warranty documents</w:t>
      </w:r>
    </w:p>
    <w:p w:rsidR="00000000" w:rsidDel="00000000" w:rsidP="00000000" w:rsidRDefault="00000000" w:rsidRPr="00000000" w14:paraId="00000A67">
      <w:pPr>
        <w:spacing w:after="240" w:before="240" w:lineRule="auto"/>
        <w:rPr/>
      </w:pPr>
      <w:r w:rsidDel="00000000" w:rsidR="00000000" w:rsidRPr="00000000">
        <w:rPr>
          <w:rtl w:val="0"/>
        </w:rPr>
        <w:t xml:space="preserve">• </w:t>
        <w:tab/>
        <w:t xml:space="preserve">Save copies of all communication with the builder</w:t>
      </w:r>
    </w:p>
    <w:p w:rsidR="00000000" w:rsidDel="00000000" w:rsidP="00000000" w:rsidRDefault="00000000" w:rsidRPr="00000000" w14:paraId="00000A68">
      <w:pPr>
        <w:spacing w:after="240" w:before="240" w:lineRule="auto"/>
        <w:rPr/>
      </w:pPr>
      <w:r w:rsidDel="00000000" w:rsidR="00000000" w:rsidRPr="00000000">
        <w:rPr>
          <w:rtl w:val="0"/>
        </w:rPr>
        <w:t xml:space="preserve">• </w:t>
        <w:tab/>
        <w:t xml:space="preserve">Track repair dates and subcontractor visits</w:t>
      </w:r>
    </w:p>
    <w:p w:rsidR="00000000" w:rsidDel="00000000" w:rsidP="00000000" w:rsidRDefault="00000000" w:rsidRPr="00000000" w14:paraId="00000A69">
      <w:pPr>
        <w:spacing w:after="240" w:before="240" w:lineRule="auto"/>
        <w:rPr/>
      </w:pPr>
      <w:r w:rsidDel="00000000" w:rsidR="00000000" w:rsidRPr="00000000">
        <w:rPr>
          <w:rtl w:val="0"/>
        </w:rPr>
        <w:t xml:space="preserve">• </w:t>
        <w:tab/>
        <w:t xml:space="preserve">Maintain a running list of issues as they arise</w:t>
      </w:r>
    </w:p>
    <w:p w:rsidR="00000000" w:rsidDel="00000000" w:rsidP="00000000" w:rsidRDefault="00000000" w:rsidRPr="00000000" w14:paraId="00000A6A">
      <w:pPr>
        <w:spacing w:after="240" w:before="240" w:lineRule="auto"/>
        <w:rPr/>
      </w:pPr>
      <w:r w:rsidDel="00000000" w:rsidR="00000000" w:rsidRPr="00000000">
        <w:rPr>
          <w:rtl w:val="0"/>
        </w:rPr>
        <w:t xml:space="preserve">• </w:t>
        <w:tab/>
        <w:t xml:space="preserve">Schedule your 11‑month inspection early</w:t>
      </w:r>
    </w:p>
    <w:p w:rsidR="00000000" w:rsidDel="00000000" w:rsidP="00000000" w:rsidRDefault="00000000" w:rsidRPr="00000000" w14:paraId="00000A6B">
      <w:pPr>
        <w:spacing w:after="240" w:before="240" w:lineRule="auto"/>
        <w:rPr/>
      </w:pPr>
      <w:r w:rsidDel="00000000" w:rsidR="00000000" w:rsidRPr="00000000">
        <w:rPr>
          <w:rtl w:val="0"/>
        </w:rPr>
        <w:t xml:space="preserve">A well‑organized homeowner gets better results.</w:t>
      </w:r>
    </w:p>
    <w:p w:rsidR="00000000" w:rsidDel="00000000" w:rsidP="00000000" w:rsidRDefault="00000000" w:rsidRPr="00000000" w14:paraId="00000A6C">
      <w:pPr>
        <w:spacing w:after="240" w:before="240" w:lineRule="auto"/>
        <w:rPr/>
      </w:pPr>
      <w:r w:rsidDel="00000000" w:rsidR="00000000" w:rsidRPr="00000000">
        <w:rPr>
          <w:rtl w:val="0"/>
        </w:rPr>
      </w:r>
    </w:p>
    <w:p w:rsidR="00000000" w:rsidDel="00000000" w:rsidP="00000000" w:rsidRDefault="00000000" w:rsidRPr="00000000" w14:paraId="00000A6D">
      <w:pPr>
        <w:spacing w:after="240" w:before="240" w:lineRule="auto"/>
        <w:rPr/>
      </w:pPr>
      <w:r w:rsidDel="00000000" w:rsidR="00000000" w:rsidRPr="00000000">
        <w:rPr>
          <w:rtl w:val="0"/>
        </w:rPr>
        <w:t xml:space="preserve">Your Responsibilities Under the Warranty</w:t>
      </w:r>
    </w:p>
    <w:p w:rsidR="00000000" w:rsidDel="00000000" w:rsidP="00000000" w:rsidRDefault="00000000" w:rsidRPr="00000000" w14:paraId="00000A6E">
      <w:pPr>
        <w:spacing w:after="240" w:before="240" w:lineRule="auto"/>
        <w:rPr/>
      </w:pPr>
      <w:r w:rsidDel="00000000" w:rsidR="00000000" w:rsidRPr="00000000">
        <w:rPr>
          <w:rtl w:val="0"/>
        </w:rPr>
        <w:t xml:space="preserve">Builders expect homeowners to:</w:t>
      </w:r>
    </w:p>
    <w:p w:rsidR="00000000" w:rsidDel="00000000" w:rsidP="00000000" w:rsidRDefault="00000000" w:rsidRPr="00000000" w14:paraId="00000A6F">
      <w:pPr>
        <w:spacing w:after="240" w:before="240" w:lineRule="auto"/>
        <w:rPr/>
      </w:pPr>
      <w:r w:rsidDel="00000000" w:rsidR="00000000" w:rsidRPr="00000000">
        <w:rPr>
          <w:rtl w:val="0"/>
        </w:rPr>
        <w:t xml:space="preserve">• </w:t>
        <w:tab/>
        <w:t xml:space="preserve">Maintain the home according to the warranty manual</w:t>
      </w:r>
    </w:p>
    <w:p w:rsidR="00000000" w:rsidDel="00000000" w:rsidP="00000000" w:rsidRDefault="00000000" w:rsidRPr="00000000" w14:paraId="00000A70">
      <w:pPr>
        <w:spacing w:after="240" w:before="240" w:lineRule="auto"/>
        <w:rPr/>
      </w:pPr>
      <w:r w:rsidDel="00000000" w:rsidR="00000000" w:rsidRPr="00000000">
        <w:rPr>
          <w:rtl w:val="0"/>
        </w:rPr>
        <w:t xml:space="preserve">• </w:t>
        <w:tab/>
        <w:t xml:space="preserve">Change HVAC filters regularly</w:t>
      </w:r>
    </w:p>
    <w:p w:rsidR="00000000" w:rsidDel="00000000" w:rsidP="00000000" w:rsidRDefault="00000000" w:rsidRPr="00000000" w14:paraId="00000A71">
      <w:pPr>
        <w:spacing w:after="240" w:before="240" w:lineRule="auto"/>
        <w:rPr/>
      </w:pPr>
      <w:r w:rsidDel="00000000" w:rsidR="00000000" w:rsidRPr="00000000">
        <w:rPr>
          <w:rtl w:val="0"/>
        </w:rPr>
        <w:t xml:space="preserve">• </w:t>
        <w:tab/>
        <w:t xml:space="preserve">Keep gutters clean</w:t>
      </w:r>
    </w:p>
    <w:p w:rsidR="00000000" w:rsidDel="00000000" w:rsidP="00000000" w:rsidRDefault="00000000" w:rsidRPr="00000000" w14:paraId="00000A72">
      <w:pPr>
        <w:spacing w:after="240" w:before="240" w:lineRule="auto"/>
        <w:rPr/>
      </w:pPr>
      <w:r w:rsidDel="00000000" w:rsidR="00000000" w:rsidRPr="00000000">
        <w:rPr>
          <w:rtl w:val="0"/>
        </w:rPr>
        <w:t xml:space="preserve">• </w:t>
        <w:tab/>
        <w:t xml:space="preserve">Manage moisture and humidity</w:t>
      </w:r>
    </w:p>
    <w:p w:rsidR="00000000" w:rsidDel="00000000" w:rsidP="00000000" w:rsidRDefault="00000000" w:rsidRPr="00000000" w14:paraId="00000A73">
      <w:pPr>
        <w:spacing w:after="240" w:before="240" w:lineRule="auto"/>
        <w:rPr/>
      </w:pPr>
      <w:r w:rsidDel="00000000" w:rsidR="00000000" w:rsidRPr="00000000">
        <w:rPr>
          <w:rtl w:val="0"/>
        </w:rPr>
        <w:t xml:space="preserve">• </w:t>
        <w:tab/>
        <w:t xml:space="preserve">Report issues promptly</w:t>
      </w:r>
    </w:p>
    <w:p w:rsidR="00000000" w:rsidDel="00000000" w:rsidP="00000000" w:rsidRDefault="00000000" w:rsidRPr="00000000" w14:paraId="00000A74">
      <w:pPr>
        <w:spacing w:after="240" w:before="240" w:lineRule="auto"/>
        <w:rPr/>
      </w:pPr>
      <w:r w:rsidDel="00000000" w:rsidR="00000000" w:rsidRPr="00000000">
        <w:rPr>
          <w:rtl w:val="0"/>
        </w:rPr>
        <w:t xml:space="preserve">• </w:t>
        <w:tab/>
        <w:t xml:space="preserve">Avoid altering systems in ways that void coverage</w:t>
      </w:r>
    </w:p>
    <w:p w:rsidR="00000000" w:rsidDel="00000000" w:rsidP="00000000" w:rsidRDefault="00000000" w:rsidRPr="00000000" w14:paraId="00000A75">
      <w:pPr>
        <w:spacing w:after="240" w:before="240" w:lineRule="auto"/>
        <w:rPr/>
      </w:pPr>
      <w:r w:rsidDel="00000000" w:rsidR="00000000" w:rsidRPr="00000000">
        <w:rPr>
          <w:rtl w:val="0"/>
        </w:rPr>
        <w:t xml:space="preserve">Warranties are a partnership—both sides have responsibilities.</w:t>
      </w:r>
    </w:p>
    <w:p w:rsidR="00000000" w:rsidDel="00000000" w:rsidP="00000000" w:rsidRDefault="00000000" w:rsidRPr="00000000" w14:paraId="00000A76">
      <w:pPr>
        <w:spacing w:after="240" w:before="240" w:lineRule="auto"/>
        <w:rPr/>
      </w:pPr>
      <w:r w:rsidDel="00000000" w:rsidR="00000000" w:rsidRPr="00000000">
        <w:rPr>
          <w:rtl w:val="0"/>
        </w:rPr>
      </w:r>
    </w:p>
    <w:p w:rsidR="00000000" w:rsidDel="00000000" w:rsidP="00000000" w:rsidRDefault="00000000" w:rsidRPr="00000000" w14:paraId="00000A77">
      <w:pPr>
        <w:spacing w:after="240" w:before="240" w:lineRule="auto"/>
        <w:rPr/>
      </w:pPr>
      <w:r w:rsidDel="00000000" w:rsidR="00000000" w:rsidRPr="00000000">
        <w:rPr>
          <w:rtl w:val="0"/>
        </w:rPr>
        <w:t xml:space="preserve">When a Warranty Claim Is Denied</w:t>
      </w:r>
    </w:p>
    <w:p w:rsidR="00000000" w:rsidDel="00000000" w:rsidP="00000000" w:rsidRDefault="00000000" w:rsidRPr="00000000" w14:paraId="00000A78">
      <w:pPr>
        <w:spacing w:after="240" w:before="240" w:lineRule="auto"/>
        <w:rPr/>
      </w:pPr>
      <w:r w:rsidDel="00000000" w:rsidR="00000000" w:rsidRPr="00000000">
        <w:rPr>
          <w:rtl w:val="0"/>
        </w:rPr>
        <w:t xml:space="preserve">If a builder denies a claim, it is usually because:</w:t>
      </w:r>
    </w:p>
    <w:p w:rsidR="00000000" w:rsidDel="00000000" w:rsidP="00000000" w:rsidRDefault="00000000" w:rsidRPr="00000000" w14:paraId="00000A79">
      <w:pPr>
        <w:spacing w:after="240" w:before="240" w:lineRule="auto"/>
        <w:rPr/>
      </w:pPr>
      <w:r w:rsidDel="00000000" w:rsidR="00000000" w:rsidRPr="00000000">
        <w:rPr>
          <w:rtl w:val="0"/>
        </w:rPr>
        <w:t xml:space="preserve">• </w:t>
        <w:tab/>
        <w:t xml:space="preserve">The issue is outside the warranty period</w:t>
      </w:r>
    </w:p>
    <w:p w:rsidR="00000000" w:rsidDel="00000000" w:rsidP="00000000" w:rsidRDefault="00000000" w:rsidRPr="00000000" w14:paraId="00000A7A">
      <w:pPr>
        <w:spacing w:after="240" w:before="240" w:lineRule="auto"/>
        <w:rPr/>
      </w:pPr>
      <w:r w:rsidDel="00000000" w:rsidR="00000000" w:rsidRPr="00000000">
        <w:rPr>
          <w:rtl w:val="0"/>
        </w:rPr>
        <w:t xml:space="preserve">• </w:t>
        <w:tab/>
        <w:t xml:space="preserve">The issue is cosmetic and not covered</w:t>
      </w:r>
    </w:p>
    <w:p w:rsidR="00000000" w:rsidDel="00000000" w:rsidP="00000000" w:rsidRDefault="00000000" w:rsidRPr="00000000" w14:paraId="00000A7B">
      <w:pPr>
        <w:spacing w:after="240" w:before="240" w:lineRule="auto"/>
        <w:rPr/>
      </w:pPr>
      <w:r w:rsidDel="00000000" w:rsidR="00000000" w:rsidRPr="00000000">
        <w:rPr>
          <w:rtl w:val="0"/>
        </w:rPr>
        <w:t xml:space="preserve">• </w:t>
        <w:tab/>
        <w:t xml:space="preserve">The issue falls within normal tolerances</w:t>
      </w:r>
    </w:p>
    <w:p w:rsidR="00000000" w:rsidDel="00000000" w:rsidP="00000000" w:rsidRDefault="00000000" w:rsidRPr="00000000" w14:paraId="00000A7C">
      <w:pPr>
        <w:spacing w:after="240" w:before="240" w:lineRule="auto"/>
        <w:rPr/>
      </w:pPr>
      <w:r w:rsidDel="00000000" w:rsidR="00000000" w:rsidRPr="00000000">
        <w:rPr>
          <w:rtl w:val="0"/>
        </w:rPr>
        <w:t xml:space="preserve">• </w:t>
        <w:tab/>
        <w:t xml:space="preserve">The issue was caused by homeowner action or neglect</w:t>
      </w:r>
    </w:p>
    <w:p w:rsidR="00000000" w:rsidDel="00000000" w:rsidP="00000000" w:rsidRDefault="00000000" w:rsidRPr="00000000" w14:paraId="00000A7D">
      <w:pPr>
        <w:spacing w:after="240" w:before="240" w:lineRule="auto"/>
        <w:rPr/>
      </w:pPr>
      <w:r w:rsidDel="00000000" w:rsidR="00000000" w:rsidRPr="00000000">
        <w:rPr>
          <w:rtl w:val="0"/>
        </w:rPr>
        <w:t xml:space="preserve">If you disagree, you can:</w:t>
      </w:r>
    </w:p>
    <w:p w:rsidR="00000000" w:rsidDel="00000000" w:rsidP="00000000" w:rsidRDefault="00000000" w:rsidRPr="00000000" w14:paraId="00000A7E">
      <w:pPr>
        <w:spacing w:after="240" w:before="240" w:lineRule="auto"/>
        <w:rPr/>
      </w:pPr>
      <w:r w:rsidDel="00000000" w:rsidR="00000000" w:rsidRPr="00000000">
        <w:rPr>
          <w:rtl w:val="0"/>
        </w:rPr>
        <w:t xml:space="preserve">• </w:t>
        <w:tab/>
        <w:t xml:space="preserve">Request the specific warranty section the builder is referencing</w:t>
      </w:r>
    </w:p>
    <w:p w:rsidR="00000000" w:rsidDel="00000000" w:rsidP="00000000" w:rsidRDefault="00000000" w:rsidRPr="00000000" w14:paraId="00000A7F">
      <w:pPr>
        <w:spacing w:after="240" w:before="240" w:lineRule="auto"/>
        <w:rPr/>
      </w:pPr>
      <w:r w:rsidDel="00000000" w:rsidR="00000000" w:rsidRPr="00000000">
        <w:rPr>
          <w:rtl w:val="0"/>
        </w:rPr>
        <w:t xml:space="preserve">• </w:t>
        <w:tab/>
        <w:t xml:space="preserve">Provide additional documentation</w:t>
      </w:r>
    </w:p>
    <w:p w:rsidR="00000000" w:rsidDel="00000000" w:rsidP="00000000" w:rsidRDefault="00000000" w:rsidRPr="00000000" w14:paraId="00000A80">
      <w:pPr>
        <w:spacing w:after="240" w:before="240" w:lineRule="auto"/>
        <w:rPr/>
      </w:pPr>
      <w:r w:rsidDel="00000000" w:rsidR="00000000" w:rsidRPr="00000000">
        <w:rPr>
          <w:rtl w:val="0"/>
        </w:rPr>
        <w:t xml:space="preserve">• </w:t>
        <w:tab/>
        <w:t xml:space="preserve">Request a second evaluation</w:t>
      </w:r>
    </w:p>
    <w:p w:rsidR="00000000" w:rsidDel="00000000" w:rsidP="00000000" w:rsidRDefault="00000000" w:rsidRPr="00000000" w14:paraId="00000A81">
      <w:pPr>
        <w:spacing w:after="240" w:before="240" w:lineRule="auto"/>
        <w:rPr/>
      </w:pPr>
      <w:r w:rsidDel="00000000" w:rsidR="00000000" w:rsidRPr="00000000">
        <w:rPr>
          <w:rtl w:val="0"/>
        </w:rPr>
        <w:t xml:space="preserve">Staying factual and organized keeps the process productive.</w:t>
      </w:r>
    </w:p>
    <w:p w:rsidR="00000000" w:rsidDel="00000000" w:rsidP="00000000" w:rsidRDefault="00000000" w:rsidRPr="00000000" w14:paraId="00000A82">
      <w:pPr>
        <w:spacing w:after="240" w:before="240" w:lineRule="auto"/>
        <w:rPr/>
      </w:pPr>
      <w:r w:rsidDel="00000000" w:rsidR="00000000" w:rsidRPr="00000000">
        <w:rPr>
          <w:rtl w:val="0"/>
        </w:rPr>
      </w:r>
    </w:p>
    <w:p w:rsidR="00000000" w:rsidDel="00000000" w:rsidP="00000000" w:rsidRDefault="00000000" w:rsidRPr="00000000" w14:paraId="00000A83">
      <w:pPr>
        <w:spacing w:after="240" w:before="240" w:lineRule="auto"/>
        <w:rPr/>
      </w:pPr>
      <w:r w:rsidDel="00000000" w:rsidR="00000000" w:rsidRPr="00000000">
        <w:rPr>
          <w:rtl w:val="0"/>
        </w:rPr>
        <w:t xml:space="preserve">Warranty Checklist</w:t>
      </w:r>
    </w:p>
    <w:p w:rsidR="00000000" w:rsidDel="00000000" w:rsidP="00000000" w:rsidRDefault="00000000" w:rsidRPr="00000000" w14:paraId="00000A84">
      <w:pPr>
        <w:spacing w:after="240" w:before="240" w:lineRule="auto"/>
        <w:rPr/>
      </w:pPr>
      <w:r w:rsidDel="00000000" w:rsidR="00000000" w:rsidRPr="00000000">
        <w:rPr>
          <w:rtl w:val="0"/>
        </w:rPr>
        <w:t xml:space="preserve">• </w:t>
        <w:tab/>
        <w:t xml:space="preserve">Warranty manual reviewed</w:t>
      </w:r>
    </w:p>
    <w:p w:rsidR="00000000" w:rsidDel="00000000" w:rsidP="00000000" w:rsidRDefault="00000000" w:rsidRPr="00000000" w14:paraId="00000A85">
      <w:pPr>
        <w:spacing w:after="240" w:before="240" w:lineRule="auto"/>
        <w:rPr/>
      </w:pPr>
      <w:r w:rsidDel="00000000" w:rsidR="00000000" w:rsidRPr="00000000">
        <w:rPr>
          <w:rtl w:val="0"/>
        </w:rPr>
        <w:t xml:space="preserve">• </w:t>
        <w:tab/>
        <w:t xml:space="preserve">Builder portal account created</w:t>
      </w:r>
    </w:p>
    <w:p w:rsidR="00000000" w:rsidDel="00000000" w:rsidP="00000000" w:rsidRDefault="00000000" w:rsidRPr="00000000" w14:paraId="00000A86">
      <w:pPr>
        <w:spacing w:after="240" w:before="240" w:lineRule="auto"/>
        <w:rPr/>
      </w:pPr>
      <w:r w:rsidDel="00000000" w:rsidR="00000000" w:rsidRPr="00000000">
        <w:rPr>
          <w:rtl w:val="0"/>
        </w:rPr>
        <w:t xml:space="preserve">• </w:t>
        <w:tab/>
        <w:t xml:space="preserve">Issues documented with photos</w:t>
      </w:r>
    </w:p>
    <w:p w:rsidR="00000000" w:rsidDel="00000000" w:rsidP="00000000" w:rsidRDefault="00000000" w:rsidRPr="00000000" w14:paraId="00000A87">
      <w:pPr>
        <w:spacing w:after="240" w:before="240" w:lineRule="auto"/>
        <w:rPr/>
      </w:pPr>
      <w:r w:rsidDel="00000000" w:rsidR="00000000" w:rsidRPr="00000000">
        <w:rPr>
          <w:rtl w:val="0"/>
        </w:rPr>
        <w:t xml:space="preserve">• </w:t>
        <w:tab/>
        <w:t xml:space="preserve">Claims submitted promptly</w:t>
      </w:r>
    </w:p>
    <w:p w:rsidR="00000000" w:rsidDel="00000000" w:rsidP="00000000" w:rsidRDefault="00000000" w:rsidRPr="00000000" w14:paraId="00000A88">
      <w:pPr>
        <w:spacing w:after="240" w:before="240" w:lineRule="auto"/>
        <w:rPr/>
      </w:pPr>
      <w:r w:rsidDel="00000000" w:rsidR="00000000" w:rsidRPr="00000000">
        <w:rPr>
          <w:rtl w:val="0"/>
        </w:rPr>
        <w:t xml:space="preserve">• </w:t>
        <w:tab/>
        <w:t xml:space="preserve">Repairs tracked</w:t>
      </w:r>
    </w:p>
    <w:p w:rsidR="00000000" w:rsidDel="00000000" w:rsidP="00000000" w:rsidRDefault="00000000" w:rsidRPr="00000000" w14:paraId="00000A89">
      <w:pPr>
        <w:spacing w:after="240" w:before="240" w:lineRule="auto"/>
        <w:rPr/>
      </w:pPr>
      <w:r w:rsidDel="00000000" w:rsidR="00000000" w:rsidRPr="00000000">
        <w:rPr>
          <w:rtl w:val="0"/>
        </w:rPr>
        <w:t xml:space="preserve">• </w:t>
        <w:tab/>
        <w:t xml:space="preserve">11‑month inspection scheduled</w:t>
      </w:r>
    </w:p>
    <w:p w:rsidR="00000000" w:rsidDel="00000000" w:rsidP="00000000" w:rsidRDefault="00000000" w:rsidRPr="00000000" w14:paraId="00000A8A">
      <w:pPr>
        <w:spacing w:after="240" w:before="240" w:lineRule="auto"/>
        <w:rPr/>
      </w:pPr>
      <w:r w:rsidDel="00000000" w:rsidR="00000000" w:rsidRPr="00000000">
        <w:rPr>
          <w:rtl w:val="0"/>
        </w:rPr>
        <w:t xml:space="preserve">• </w:t>
        <w:tab/>
        <w:t xml:space="preserve">Final warranty requests submitted before the deadline</w:t>
      </w:r>
    </w:p>
    <w:p w:rsidR="00000000" w:rsidDel="00000000" w:rsidP="00000000" w:rsidRDefault="00000000" w:rsidRPr="00000000" w14:paraId="00000A8B">
      <w:pPr>
        <w:spacing w:after="240" w:before="240" w:lineRule="auto"/>
        <w:rPr/>
      </w:pPr>
      <w:r w:rsidDel="00000000" w:rsidR="00000000" w:rsidRPr="00000000">
        <w:rPr>
          <w:rtl w:val="0"/>
        </w:rPr>
        <w:t xml:space="preserve">Sources — Chapter Ten: Builder Warranty Coverage</w:t>
      </w:r>
    </w:p>
    <w:p w:rsidR="00000000" w:rsidDel="00000000" w:rsidP="00000000" w:rsidRDefault="00000000" w:rsidRPr="00000000" w14:paraId="00000A8C">
      <w:pPr>
        <w:spacing w:after="240" w:before="240" w:lineRule="auto"/>
        <w:rPr/>
      </w:pPr>
      <w:r w:rsidDel="00000000" w:rsidR="00000000" w:rsidRPr="00000000">
        <w:rPr>
          <w:rtl w:val="0"/>
        </w:rPr>
        <w:t xml:space="preserve">Georgia Warranty and Construction Standards</w:t>
      </w:r>
    </w:p>
    <w:p w:rsidR="00000000" w:rsidDel="00000000" w:rsidP="00000000" w:rsidRDefault="00000000" w:rsidRPr="00000000" w14:paraId="00000A8D">
      <w:pPr>
        <w:spacing w:after="240" w:before="240" w:lineRule="auto"/>
        <w:rPr/>
      </w:pPr>
      <w:r w:rsidDel="00000000" w:rsidR="00000000" w:rsidRPr="00000000">
        <w:rPr>
          <w:rtl w:val="0"/>
        </w:rPr>
        <w:t xml:space="preserve">• </w:t>
        <w:tab/>
        <w:t xml:space="preserve">Georgia Department of Community Affairs (DCA). Georgia State Minimum Standard Codes.</w:t>
      </w:r>
    </w:p>
    <w:p w:rsidR="00000000" w:rsidDel="00000000" w:rsidP="00000000" w:rsidRDefault="00000000" w:rsidRPr="00000000" w14:paraId="00000A8E">
      <w:pPr>
        <w:spacing w:after="240" w:before="240" w:lineRule="auto"/>
        <w:rPr/>
      </w:pPr>
      <w:r w:rsidDel="00000000" w:rsidR="00000000" w:rsidRPr="00000000">
        <w:rPr>
          <w:rtl w:val="0"/>
        </w:rPr>
        <w:t xml:space="preserve">• </w:t>
        <w:tab/>
        <w:t xml:space="preserve">Georgia Administrative Code, Subject 110‑11‑1. Construction Codes and Amendments.</w:t>
      </w:r>
    </w:p>
    <w:p w:rsidR="00000000" w:rsidDel="00000000" w:rsidP="00000000" w:rsidRDefault="00000000" w:rsidRPr="00000000" w14:paraId="00000A8F">
      <w:pPr>
        <w:spacing w:after="240" w:before="240" w:lineRule="auto"/>
        <w:rPr/>
      </w:pPr>
      <w:r w:rsidDel="00000000" w:rsidR="00000000" w:rsidRPr="00000000">
        <w:rPr>
          <w:rtl w:val="0"/>
        </w:rPr>
        <w:t xml:space="preserve">• </w:t>
        <w:tab/>
        <w:t xml:space="preserve">Georgia Association of REALTORS® (GAR). New Construction Warranty Guidelines.</w:t>
      </w:r>
    </w:p>
    <w:p w:rsidR="00000000" w:rsidDel="00000000" w:rsidP="00000000" w:rsidRDefault="00000000" w:rsidRPr="00000000" w14:paraId="00000A90">
      <w:pPr>
        <w:spacing w:after="240" w:before="240" w:lineRule="auto"/>
        <w:rPr/>
      </w:pPr>
      <w:r w:rsidDel="00000000" w:rsidR="00000000" w:rsidRPr="00000000">
        <w:rPr>
          <w:rtl w:val="0"/>
        </w:rPr>
        <w:t xml:space="preserve">Industry Warranty Standards</w:t>
      </w:r>
    </w:p>
    <w:p w:rsidR="00000000" w:rsidDel="00000000" w:rsidP="00000000" w:rsidRDefault="00000000" w:rsidRPr="00000000" w14:paraId="00000A91">
      <w:pPr>
        <w:spacing w:after="240" w:before="240" w:lineRule="auto"/>
        <w:rPr/>
      </w:pPr>
      <w:r w:rsidDel="00000000" w:rsidR="00000000" w:rsidRPr="00000000">
        <w:rPr>
          <w:rtl w:val="0"/>
        </w:rPr>
        <w:t xml:space="preserve">• </w:t>
        <w:tab/>
        <w:t xml:space="preserve">National Association of Home Builders (NAHB). Residential Construction Performance Guidelines.</w:t>
      </w:r>
    </w:p>
    <w:p w:rsidR="00000000" w:rsidDel="00000000" w:rsidP="00000000" w:rsidRDefault="00000000" w:rsidRPr="00000000" w14:paraId="00000A92">
      <w:pPr>
        <w:spacing w:after="240" w:before="240" w:lineRule="auto"/>
        <w:rPr/>
      </w:pPr>
      <w:r w:rsidDel="00000000" w:rsidR="00000000" w:rsidRPr="00000000">
        <w:rPr>
          <w:rtl w:val="0"/>
        </w:rPr>
        <w:t xml:space="preserve">• </w:t>
        <w:tab/>
        <w:t xml:space="preserve">International Code Council (ICC). Residential Construction Standards and Maintenance Recommendations.</w:t>
      </w:r>
    </w:p>
    <w:p w:rsidR="00000000" w:rsidDel="00000000" w:rsidP="00000000" w:rsidRDefault="00000000" w:rsidRPr="00000000" w14:paraId="00000A93">
      <w:pPr>
        <w:spacing w:after="240" w:before="240" w:lineRule="auto"/>
        <w:rPr/>
      </w:pPr>
      <w:r w:rsidDel="00000000" w:rsidR="00000000" w:rsidRPr="00000000">
        <w:rPr>
          <w:rtl w:val="0"/>
        </w:rPr>
        <w:t xml:space="preserve">• </w:t>
        <w:tab/>
        <w:t xml:space="preserve">Major Georgia builder warranty manuals (publicly available).</w:t>
      </w:r>
    </w:p>
    <w:p w:rsidR="00000000" w:rsidDel="00000000" w:rsidP="00000000" w:rsidRDefault="00000000" w:rsidRPr="00000000" w14:paraId="00000A94">
      <w:pPr>
        <w:spacing w:after="240" w:before="240" w:lineRule="auto"/>
        <w:rPr/>
      </w:pPr>
      <w:r w:rsidDel="00000000" w:rsidR="00000000" w:rsidRPr="00000000">
        <w:rPr>
          <w:rtl w:val="0"/>
        </w:rPr>
        <w:t xml:space="preserve">Homeowner Maintenance and Responsibilities</w:t>
      </w:r>
    </w:p>
    <w:p w:rsidR="00000000" w:rsidDel="00000000" w:rsidP="00000000" w:rsidRDefault="00000000" w:rsidRPr="00000000" w14:paraId="00000A95">
      <w:pPr>
        <w:spacing w:after="240" w:before="240" w:lineRule="auto"/>
        <w:rPr/>
      </w:pPr>
      <w:r w:rsidDel="00000000" w:rsidR="00000000" w:rsidRPr="00000000">
        <w:rPr>
          <w:rtl w:val="0"/>
        </w:rPr>
        <w:t xml:space="preserve">• </w:t>
        <w:tab/>
        <w:t xml:space="preserve">Georgia Association of Home Inspectors (GAHI). Homeowner Maintenance and Warranty Guidance.</w:t>
      </w:r>
    </w:p>
    <w:p w:rsidR="00000000" w:rsidDel="00000000" w:rsidP="00000000" w:rsidRDefault="00000000" w:rsidRPr="00000000" w14:paraId="00000A96">
      <w:pPr>
        <w:spacing w:after="240" w:before="240" w:lineRule="auto"/>
        <w:rPr/>
      </w:pPr>
      <w:r w:rsidDel="00000000" w:rsidR="00000000" w:rsidRPr="00000000">
        <w:rPr>
          <w:rtl w:val="0"/>
        </w:rPr>
        <w:t xml:space="preserve">• </w:t>
        <w:tab/>
        <w:t xml:space="preserve">American Society of Home Inspectors (ASHI). Post‑Construction Homeowner Recommendations.</w:t>
      </w:r>
    </w:p>
    <w:p w:rsidR="00000000" w:rsidDel="00000000" w:rsidP="00000000" w:rsidRDefault="00000000" w:rsidRPr="00000000" w14:paraId="00000A97">
      <w:pPr>
        <w:spacing w:after="240" w:before="240" w:lineRule="auto"/>
        <w:rPr/>
      </w:pPr>
      <w:r w:rsidDel="00000000" w:rsidR="00000000" w:rsidRPr="00000000">
        <w:rPr>
          <w:rtl w:val="0"/>
        </w:rPr>
      </w:r>
    </w:p>
    <w:p w:rsidR="00000000" w:rsidDel="00000000" w:rsidP="00000000" w:rsidRDefault="00000000" w:rsidRPr="00000000" w14:paraId="00000A98">
      <w:pPr>
        <w:spacing w:after="240" w:before="240" w:lineRule="auto"/>
        <w:rPr/>
      </w:pPr>
      <w:r w:rsidDel="00000000" w:rsidR="00000000" w:rsidRPr="00000000">
        <w:rPr>
          <w:rtl w:val="0"/>
        </w:rPr>
      </w:r>
    </w:p>
    <w:p w:rsidR="00000000" w:rsidDel="00000000" w:rsidP="00000000" w:rsidRDefault="00000000" w:rsidRPr="00000000" w14:paraId="00000A99">
      <w:pPr>
        <w:spacing w:after="240" w:before="240" w:lineRule="auto"/>
        <w:rPr/>
      </w:pPr>
      <w:r w:rsidDel="00000000" w:rsidR="00000000" w:rsidRPr="00000000">
        <w:rPr>
          <w:rtl w:val="0"/>
        </w:rPr>
      </w:r>
    </w:p>
    <w:p w:rsidR="00000000" w:rsidDel="00000000" w:rsidP="00000000" w:rsidRDefault="00000000" w:rsidRPr="00000000" w14:paraId="00000A9A">
      <w:pPr>
        <w:spacing w:after="240" w:before="240" w:lineRule="auto"/>
        <w:rPr/>
      </w:pPr>
      <w:r w:rsidDel="00000000" w:rsidR="00000000" w:rsidRPr="00000000">
        <w:rPr>
          <w:rtl w:val="0"/>
        </w:rPr>
      </w:r>
    </w:p>
    <w:p w:rsidR="00000000" w:rsidDel="00000000" w:rsidP="00000000" w:rsidRDefault="00000000" w:rsidRPr="00000000" w14:paraId="00000A9B">
      <w:pPr>
        <w:rPr/>
      </w:pPr>
      <w:r w:rsidDel="00000000" w:rsidR="00000000" w:rsidRPr="00000000">
        <w:rPr>
          <w:rtl w:val="0"/>
        </w:rPr>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t xml:space="preserve">Appendix A — Glossary of Homebuying &amp; Construction Terms</w:t>
      </w:r>
    </w:p>
    <w:p w:rsidR="00000000" w:rsidDel="00000000" w:rsidP="00000000" w:rsidRDefault="00000000" w:rsidRPr="00000000" w14:paraId="00000A9F">
      <w:pPr>
        <w:rPr/>
      </w:pPr>
      <w:r w:rsidDel="00000000" w:rsidR="00000000" w:rsidRPr="00000000">
        <w:rPr>
          <w:rtl w:val="0"/>
        </w:rPr>
        <w:t xml:space="preserve">A clear, accessible glossary written for real buyers, not industry insiders.</w:t>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t xml:space="preserve">A</w:t>
      </w:r>
    </w:p>
    <w:p w:rsidR="00000000" w:rsidDel="00000000" w:rsidP="00000000" w:rsidRDefault="00000000" w:rsidRPr="00000000" w14:paraId="00000AA2">
      <w:pPr>
        <w:rPr/>
      </w:pPr>
      <w:r w:rsidDel="00000000" w:rsidR="00000000" w:rsidRPr="00000000">
        <w:rPr>
          <w:rtl w:val="0"/>
        </w:rPr>
        <w:t xml:space="preserve">• </w:t>
        <w:tab/>
        <w:t xml:space="preserve">Addendum — A written change or addition to a contract after it has been signed.</w:t>
      </w:r>
    </w:p>
    <w:p w:rsidR="00000000" w:rsidDel="00000000" w:rsidP="00000000" w:rsidRDefault="00000000" w:rsidRPr="00000000" w14:paraId="00000AA3">
      <w:pPr>
        <w:rPr/>
      </w:pPr>
      <w:r w:rsidDel="00000000" w:rsidR="00000000" w:rsidRPr="00000000">
        <w:rPr>
          <w:rtl w:val="0"/>
        </w:rPr>
        <w:t xml:space="preserve">• </w:t>
        <w:tab/>
        <w:t xml:space="preserve">Adjustable‑Rate Mortgage (ARM) — A loan with an interest rate that can change over time.</w:t>
      </w:r>
    </w:p>
    <w:p w:rsidR="00000000" w:rsidDel="00000000" w:rsidP="00000000" w:rsidRDefault="00000000" w:rsidRPr="00000000" w14:paraId="00000AA4">
      <w:pPr>
        <w:rPr/>
      </w:pPr>
      <w:r w:rsidDel="00000000" w:rsidR="00000000" w:rsidRPr="00000000">
        <w:rPr>
          <w:rtl w:val="0"/>
        </w:rPr>
        <w:t xml:space="preserve">• </w:t>
        <w:tab/>
        <w:t xml:space="preserve">Appraisal — A professional estimate of a home’s value, required by lenders.</w:t>
      </w:r>
    </w:p>
    <w:p w:rsidR="00000000" w:rsidDel="00000000" w:rsidP="00000000" w:rsidRDefault="00000000" w:rsidRPr="00000000" w14:paraId="00000AA5">
      <w:pPr>
        <w:rPr/>
      </w:pPr>
      <w:r w:rsidDel="00000000" w:rsidR="00000000" w:rsidRPr="00000000">
        <w:rPr>
          <w:rtl w:val="0"/>
        </w:rPr>
        <w:t xml:space="preserve">• </w:t>
        <w:tab/>
        <w:t xml:space="preserve">Appraisal Gap — When the appraised value is lower than the contract price.</w:t>
      </w:r>
    </w:p>
    <w:p w:rsidR="00000000" w:rsidDel="00000000" w:rsidP="00000000" w:rsidRDefault="00000000" w:rsidRPr="00000000" w14:paraId="00000AA6">
      <w:pPr>
        <w:rPr/>
      </w:pPr>
      <w:r w:rsidDel="00000000" w:rsidR="00000000" w:rsidRPr="00000000">
        <w:rPr>
          <w:rtl w:val="0"/>
        </w:rPr>
        <w:t xml:space="preserve">• </w:t>
        <w:tab/>
        <w:t xml:space="preserve">Appraiser — A licensed professional who determines a home’s market value.</w:t>
      </w:r>
    </w:p>
    <w:p w:rsidR="00000000" w:rsidDel="00000000" w:rsidP="00000000" w:rsidRDefault="00000000" w:rsidRPr="00000000" w14:paraId="00000AA7">
      <w:pPr>
        <w:rPr/>
      </w:pPr>
      <w:r w:rsidDel="00000000" w:rsidR="00000000" w:rsidRPr="00000000">
        <w:rPr>
          <w:rtl w:val="0"/>
        </w:rPr>
        <w:t xml:space="preserve">• </w:t>
        <w:tab/>
        <w:t xml:space="preserve">As‑Built Plans — Final construction drawings showing how the home was actually built.</w:t>
      </w:r>
    </w:p>
    <w:p w:rsidR="00000000" w:rsidDel="00000000" w:rsidP="00000000" w:rsidRDefault="00000000" w:rsidRPr="00000000" w14:paraId="00000AA8">
      <w:pPr>
        <w:rPr/>
      </w:pPr>
      <w:r w:rsidDel="00000000" w:rsidR="00000000" w:rsidRPr="00000000">
        <w:rPr>
          <w:rtl w:val="0"/>
        </w:rPr>
      </w:r>
    </w:p>
    <w:p w:rsidR="00000000" w:rsidDel="00000000" w:rsidP="00000000" w:rsidRDefault="00000000" w:rsidRPr="00000000" w14:paraId="00000AA9">
      <w:pPr>
        <w:rPr/>
      </w:pPr>
      <w:r w:rsidDel="00000000" w:rsidR="00000000" w:rsidRPr="00000000">
        <w:rPr>
          <w:rtl w:val="0"/>
        </w:rPr>
        <w:t xml:space="preserve">B</w:t>
      </w:r>
    </w:p>
    <w:p w:rsidR="00000000" w:rsidDel="00000000" w:rsidP="00000000" w:rsidRDefault="00000000" w:rsidRPr="00000000" w14:paraId="00000AAA">
      <w:pPr>
        <w:rPr/>
      </w:pPr>
      <w:r w:rsidDel="00000000" w:rsidR="00000000" w:rsidRPr="00000000">
        <w:rPr>
          <w:rtl w:val="0"/>
        </w:rPr>
        <w:t xml:space="preserve">• </w:t>
        <w:tab/>
        <w:t xml:space="preserve">Backfill — Soil used to refill an excavated area around a foundation.</w:t>
      </w:r>
    </w:p>
    <w:p w:rsidR="00000000" w:rsidDel="00000000" w:rsidP="00000000" w:rsidRDefault="00000000" w:rsidRPr="00000000" w14:paraId="00000AAB">
      <w:pPr>
        <w:rPr/>
      </w:pPr>
      <w:r w:rsidDel="00000000" w:rsidR="00000000" w:rsidRPr="00000000">
        <w:rPr>
          <w:rtl w:val="0"/>
        </w:rPr>
        <w:t xml:space="preserve">• </w:t>
        <w:tab/>
        <w:t xml:space="preserve">Builder Warranty — A warranty provided by the builder covering workmanship, systems, and structure for specific time periods.</w:t>
      </w:r>
    </w:p>
    <w:p w:rsidR="00000000" w:rsidDel="00000000" w:rsidP="00000000" w:rsidRDefault="00000000" w:rsidRPr="00000000" w14:paraId="00000AAC">
      <w:pPr>
        <w:rPr/>
      </w:pPr>
      <w:r w:rsidDel="00000000" w:rsidR="00000000" w:rsidRPr="00000000">
        <w:rPr>
          <w:rtl w:val="0"/>
        </w:rPr>
        <w:t xml:space="preserve">• </w:t>
        <w:tab/>
        <w:t xml:space="preserve">Building Code — Minimum standards for construction set by state and local governments.</w:t>
      </w:r>
    </w:p>
    <w:p w:rsidR="00000000" w:rsidDel="00000000" w:rsidP="00000000" w:rsidRDefault="00000000" w:rsidRPr="00000000" w14:paraId="00000AAD">
      <w:pPr>
        <w:rPr/>
      </w:pPr>
      <w:r w:rsidDel="00000000" w:rsidR="00000000" w:rsidRPr="00000000">
        <w:rPr>
          <w:rtl w:val="0"/>
        </w:rPr>
        <w:t xml:space="preserve">• </w:t>
        <w:tab/>
        <w:t xml:space="preserve">Buyer’s Agent — A licensed real estate professional who represents the buyer’s interests.</w:t>
      </w:r>
    </w:p>
    <w:p w:rsidR="00000000" w:rsidDel="00000000" w:rsidP="00000000" w:rsidRDefault="00000000" w:rsidRPr="00000000" w14:paraId="00000AAE">
      <w:pPr>
        <w:rPr/>
      </w:pPr>
      <w:r w:rsidDel="00000000" w:rsidR="00000000" w:rsidRPr="00000000">
        <w:rPr>
          <w:rtl w:val="0"/>
        </w:rPr>
      </w:r>
    </w:p>
    <w:p w:rsidR="00000000" w:rsidDel="00000000" w:rsidP="00000000" w:rsidRDefault="00000000" w:rsidRPr="00000000" w14:paraId="00000AAF">
      <w:pPr>
        <w:rPr/>
      </w:pPr>
      <w:r w:rsidDel="00000000" w:rsidR="00000000" w:rsidRPr="00000000">
        <w:rPr>
          <w:rtl w:val="0"/>
        </w:rPr>
        <w:t xml:space="preserve">C</w:t>
      </w:r>
    </w:p>
    <w:p w:rsidR="00000000" w:rsidDel="00000000" w:rsidP="00000000" w:rsidRDefault="00000000" w:rsidRPr="00000000" w14:paraId="00000AB0">
      <w:pPr>
        <w:rPr/>
      </w:pPr>
      <w:r w:rsidDel="00000000" w:rsidR="00000000" w:rsidRPr="00000000">
        <w:rPr>
          <w:rtl w:val="0"/>
        </w:rPr>
        <w:t xml:space="preserve">• </w:t>
        <w:tab/>
        <w:t xml:space="preserve">Certificate of Occupancy (CO) — A document issued by the county confirming the home is safe to live in.</w:t>
      </w:r>
    </w:p>
    <w:p w:rsidR="00000000" w:rsidDel="00000000" w:rsidP="00000000" w:rsidRDefault="00000000" w:rsidRPr="00000000" w14:paraId="00000AB1">
      <w:pPr>
        <w:rPr/>
      </w:pPr>
      <w:r w:rsidDel="00000000" w:rsidR="00000000" w:rsidRPr="00000000">
        <w:rPr>
          <w:rtl w:val="0"/>
        </w:rPr>
        <w:t xml:space="preserve">• </w:t>
        <w:tab/>
        <w:t xml:space="preserve">Change Order — A written request to modify the original construction plan.</w:t>
      </w:r>
    </w:p>
    <w:p w:rsidR="00000000" w:rsidDel="00000000" w:rsidP="00000000" w:rsidRDefault="00000000" w:rsidRPr="00000000" w14:paraId="00000AB2">
      <w:pPr>
        <w:rPr/>
      </w:pPr>
      <w:r w:rsidDel="00000000" w:rsidR="00000000" w:rsidRPr="00000000">
        <w:rPr>
          <w:rtl w:val="0"/>
        </w:rPr>
        <w:t xml:space="preserve">• </w:t>
        <w:tab/>
        <w:t xml:space="preserve">Closing Costs — Fees paid at closing, including lender fees, title fees, and taxes.</w:t>
      </w:r>
    </w:p>
    <w:p w:rsidR="00000000" w:rsidDel="00000000" w:rsidP="00000000" w:rsidRDefault="00000000" w:rsidRPr="00000000" w14:paraId="00000AB3">
      <w:pPr>
        <w:rPr/>
      </w:pPr>
      <w:r w:rsidDel="00000000" w:rsidR="00000000" w:rsidRPr="00000000">
        <w:rPr>
          <w:rtl w:val="0"/>
        </w:rPr>
        <w:t xml:space="preserve">• </w:t>
        <w:tab/>
        <w:t xml:space="preserve">Closing Disclosure (CD) — A final document showing your loan terms and closing costs.</w:t>
      </w:r>
    </w:p>
    <w:p w:rsidR="00000000" w:rsidDel="00000000" w:rsidP="00000000" w:rsidRDefault="00000000" w:rsidRPr="00000000" w14:paraId="00000AB4">
      <w:pPr>
        <w:rPr/>
      </w:pPr>
      <w:r w:rsidDel="00000000" w:rsidR="00000000" w:rsidRPr="00000000">
        <w:rPr>
          <w:rtl w:val="0"/>
        </w:rPr>
        <w:t xml:space="preserve">• </w:t>
        <w:tab/>
        <w:t xml:space="preserve">Concrete Slab — A flat foundation made of poured concrete, common in Georgia.</w:t>
      </w:r>
    </w:p>
    <w:p w:rsidR="00000000" w:rsidDel="00000000" w:rsidP="00000000" w:rsidRDefault="00000000" w:rsidRPr="00000000" w14:paraId="00000AB5">
      <w:pPr>
        <w:rPr/>
      </w:pPr>
      <w:r w:rsidDel="00000000" w:rsidR="00000000" w:rsidRPr="00000000">
        <w:rPr>
          <w:rtl w:val="0"/>
        </w:rPr>
        <w:t xml:space="preserve">Chapter Eleven — Maintaining Your Home for Long‑Term Value</w:t>
      </w:r>
    </w:p>
    <w:p w:rsidR="00000000" w:rsidDel="00000000" w:rsidP="00000000" w:rsidRDefault="00000000" w:rsidRPr="00000000" w14:paraId="00000AB6">
      <w:pPr>
        <w:rPr/>
      </w:pPr>
      <w:r w:rsidDel="00000000" w:rsidR="00000000" w:rsidRPr="00000000">
        <w:rPr>
          <w:rtl w:val="0"/>
        </w:rPr>
        <w:t xml:space="preserve">A new construction home gives you a fresh start, but maintaining it well ensures it stays safe, efficient, and valuable for years to come. Good maintenance protects your investment, prevents costly repairs, and keeps your home performing the way it was designed.</w:t>
      </w:r>
    </w:p>
    <w:p w:rsidR="00000000" w:rsidDel="00000000" w:rsidP="00000000" w:rsidRDefault="00000000" w:rsidRPr="00000000" w14:paraId="00000AB7">
      <w:pPr>
        <w:rPr/>
      </w:pPr>
      <w:r w:rsidDel="00000000" w:rsidR="00000000" w:rsidRPr="00000000">
        <w:rPr>
          <w:rtl w:val="0"/>
        </w:rPr>
        <w:t xml:space="preserve">Georgia Insight: Georgia’s climate—heat, humidity, and seasonal storms—makes proactive maintenance especially important. Moisture control, HVAC care, and exterior upkeep are essential for long‑term durability.</w:t>
      </w:r>
    </w:p>
    <w:p w:rsidR="00000000" w:rsidDel="00000000" w:rsidP="00000000" w:rsidRDefault="00000000" w:rsidRPr="00000000" w14:paraId="00000AB8">
      <w:pPr>
        <w:rPr/>
      </w:pPr>
      <w:r w:rsidDel="00000000" w:rsidR="00000000" w:rsidRPr="00000000">
        <w:rPr>
          <w:rtl w:val="0"/>
        </w:rPr>
        <w:t xml:space="preserve">Why Maintenance Matters</w:t>
      </w:r>
    </w:p>
    <w:p w:rsidR="00000000" w:rsidDel="00000000" w:rsidP="00000000" w:rsidRDefault="00000000" w:rsidRPr="00000000" w14:paraId="00000AB9">
      <w:pPr>
        <w:rPr/>
      </w:pPr>
      <w:r w:rsidDel="00000000" w:rsidR="00000000" w:rsidRPr="00000000">
        <w:rPr>
          <w:rtl w:val="0"/>
        </w:rPr>
        <w:t xml:space="preserve">Your home is a living system. Every component—roofing, HVAC, plumbing, appliances, landscaping—works together. Regular maintenance helps you:</w:t>
      </w:r>
    </w:p>
    <w:p w:rsidR="00000000" w:rsidDel="00000000" w:rsidP="00000000" w:rsidRDefault="00000000" w:rsidRPr="00000000" w14:paraId="00000ABA">
      <w:pPr>
        <w:rPr/>
      </w:pPr>
      <w:r w:rsidDel="00000000" w:rsidR="00000000" w:rsidRPr="00000000">
        <w:rPr>
          <w:rtl w:val="0"/>
        </w:rPr>
        <w:t xml:space="preserve">• </w:t>
        <w:tab/>
        <w:t xml:space="preserve">Prevent small issues from becoming expensive repairs</w:t>
      </w:r>
    </w:p>
    <w:p w:rsidR="00000000" w:rsidDel="00000000" w:rsidP="00000000" w:rsidRDefault="00000000" w:rsidRPr="00000000" w14:paraId="00000ABB">
      <w:pPr>
        <w:rPr/>
      </w:pPr>
      <w:r w:rsidDel="00000000" w:rsidR="00000000" w:rsidRPr="00000000">
        <w:rPr>
          <w:rtl w:val="0"/>
        </w:rPr>
        <w:t xml:space="preserve">• </w:t>
        <w:tab/>
        <w:t xml:space="preserve">Extend the life of your systems and appliances</w:t>
      </w:r>
    </w:p>
    <w:p w:rsidR="00000000" w:rsidDel="00000000" w:rsidP="00000000" w:rsidRDefault="00000000" w:rsidRPr="00000000" w14:paraId="00000ABC">
      <w:pPr>
        <w:rPr/>
      </w:pPr>
      <w:r w:rsidDel="00000000" w:rsidR="00000000" w:rsidRPr="00000000">
        <w:rPr>
          <w:rtl w:val="0"/>
        </w:rPr>
        <w:t xml:space="preserve">• </w:t>
        <w:tab/>
        <w:t xml:space="preserve">Protect your home’s resale value</w:t>
      </w:r>
    </w:p>
    <w:p w:rsidR="00000000" w:rsidDel="00000000" w:rsidP="00000000" w:rsidRDefault="00000000" w:rsidRPr="00000000" w14:paraId="00000ABD">
      <w:pPr>
        <w:rPr/>
      </w:pPr>
      <w:r w:rsidDel="00000000" w:rsidR="00000000" w:rsidRPr="00000000">
        <w:rPr>
          <w:rtl w:val="0"/>
        </w:rPr>
        <w:t xml:space="preserve">• </w:t>
        <w:tab/>
        <w:t xml:space="preserve">Maintain energy efficiency</w:t>
      </w:r>
    </w:p>
    <w:p w:rsidR="00000000" w:rsidDel="00000000" w:rsidP="00000000" w:rsidRDefault="00000000" w:rsidRPr="00000000" w14:paraId="00000ABE">
      <w:pPr>
        <w:rPr/>
      </w:pPr>
      <w:r w:rsidDel="00000000" w:rsidR="00000000" w:rsidRPr="00000000">
        <w:rPr>
          <w:rtl w:val="0"/>
        </w:rPr>
        <w:t xml:space="preserve">• </w:t>
        <w:tab/>
        <w:t xml:space="preserve">Keep your builder warranty valid</w:t>
      </w:r>
    </w:p>
    <w:p w:rsidR="00000000" w:rsidDel="00000000" w:rsidP="00000000" w:rsidRDefault="00000000" w:rsidRPr="00000000" w14:paraId="00000ABF">
      <w:pPr>
        <w:rPr/>
      </w:pPr>
      <w:r w:rsidDel="00000000" w:rsidR="00000000" w:rsidRPr="00000000">
        <w:rPr>
          <w:rtl w:val="0"/>
        </w:rPr>
        <w:t xml:space="preserve">The First-Year Maintenance Priorities</w:t>
      </w:r>
    </w:p>
    <w:p w:rsidR="00000000" w:rsidDel="00000000" w:rsidP="00000000" w:rsidRDefault="00000000" w:rsidRPr="00000000" w14:paraId="00000AC0">
      <w:pPr>
        <w:rPr/>
      </w:pPr>
      <w:r w:rsidDel="00000000" w:rsidR="00000000" w:rsidRPr="00000000">
        <w:rPr>
          <w:rtl w:val="0"/>
        </w:rPr>
        <w:t xml:space="preserve">The first year is when your home settles, systems adjust, and materials acclimate. Focus on:</w:t>
      </w:r>
    </w:p>
    <w:p w:rsidR="00000000" w:rsidDel="00000000" w:rsidP="00000000" w:rsidRDefault="00000000" w:rsidRPr="00000000" w14:paraId="00000AC1">
      <w:pPr>
        <w:rPr/>
      </w:pPr>
      <w:r w:rsidDel="00000000" w:rsidR="00000000" w:rsidRPr="00000000">
        <w:rPr>
          <w:rtl w:val="0"/>
        </w:rPr>
        <w:t xml:space="preserve">• </w:t>
        <w:tab/>
        <w:t xml:space="preserve">Monitoring for settling cracks in drywall</w:t>
      </w:r>
    </w:p>
    <w:p w:rsidR="00000000" w:rsidDel="00000000" w:rsidP="00000000" w:rsidRDefault="00000000" w:rsidRPr="00000000" w14:paraId="00000AC2">
      <w:pPr>
        <w:rPr/>
      </w:pPr>
      <w:r w:rsidDel="00000000" w:rsidR="00000000" w:rsidRPr="00000000">
        <w:rPr>
          <w:rtl w:val="0"/>
        </w:rPr>
        <w:t xml:space="preserve">• </w:t>
        <w:tab/>
        <w:t xml:space="preserve">Changing HVAC filters monthly</w:t>
      </w:r>
    </w:p>
    <w:p w:rsidR="00000000" w:rsidDel="00000000" w:rsidP="00000000" w:rsidRDefault="00000000" w:rsidRPr="00000000" w14:paraId="00000AC3">
      <w:pPr>
        <w:rPr/>
      </w:pPr>
      <w:r w:rsidDel="00000000" w:rsidR="00000000" w:rsidRPr="00000000">
        <w:rPr>
          <w:rtl w:val="0"/>
        </w:rPr>
        <w:t xml:space="preserve">• </w:t>
        <w:tab/>
        <w:t xml:space="preserve">Checking for moisture around windows and doors</w:t>
      </w:r>
    </w:p>
    <w:p w:rsidR="00000000" w:rsidDel="00000000" w:rsidP="00000000" w:rsidRDefault="00000000" w:rsidRPr="00000000" w14:paraId="00000AC4">
      <w:pPr>
        <w:rPr/>
      </w:pPr>
      <w:r w:rsidDel="00000000" w:rsidR="00000000" w:rsidRPr="00000000">
        <w:rPr>
          <w:rtl w:val="0"/>
        </w:rPr>
        <w:t xml:space="preserve">• </w:t>
        <w:tab/>
        <w:t xml:space="preserve">Inspecting caulking in kitchens and bathrooms</w:t>
      </w:r>
    </w:p>
    <w:p w:rsidR="00000000" w:rsidDel="00000000" w:rsidP="00000000" w:rsidRDefault="00000000" w:rsidRPr="00000000" w14:paraId="00000AC5">
      <w:pPr>
        <w:rPr/>
      </w:pPr>
      <w:r w:rsidDel="00000000" w:rsidR="00000000" w:rsidRPr="00000000">
        <w:rPr>
          <w:rtl w:val="0"/>
        </w:rPr>
        <w:t xml:space="preserve">• </w:t>
        <w:tab/>
        <w:t xml:space="preserve">Keeping gutters clear</w:t>
      </w:r>
    </w:p>
    <w:p w:rsidR="00000000" w:rsidDel="00000000" w:rsidP="00000000" w:rsidRDefault="00000000" w:rsidRPr="00000000" w14:paraId="00000AC6">
      <w:pPr>
        <w:rPr/>
      </w:pPr>
      <w:r w:rsidDel="00000000" w:rsidR="00000000" w:rsidRPr="00000000">
        <w:rPr>
          <w:rtl w:val="0"/>
        </w:rPr>
        <w:t xml:space="preserve">• </w:t>
        <w:tab/>
        <w:t xml:space="preserve">Watching for drainage issues after heavy rain</w:t>
      </w:r>
    </w:p>
    <w:p w:rsidR="00000000" w:rsidDel="00000000" w:rsidP="00000000" w:rsidRDefault="00000000" w:rsidRPr="00000000" w14:paraId="00000AC7">
      <w:pPr>
        <w:rPr/>
      </w:pPr>
      <w:r w:rsidDel="00000000" w:rsidR="00000000" w:rsidRPr="00000000">
        <w:rPr>
          <w:rtl w:val="0"/>
        </w:rPr>
        <w:t xml:space="preserve">Buyer Story: Renee in Douglas County</w:t>
      </w:r>
    </w:p>
    <w:p w:rsidR="00000000" w:rsidDel="00000000" w:rsidP="00000000" w:rsidRDefault="00000000" w:rsidRPr="00000000" w14:paraId="00000AC8">
      <w:pPr>
        <w:rPr/>
      </w:pPr>
      <w:r w:rsidDel="00000000" w:rsidR="00000000" w:rsidRPr="00000000">
        <w:rPr>
          <w:rtl w:val="0"/>
        </w:rPr>
        <w:t xml:space="preserve">Renee moved into her new home in Douglas County excited and ready to settle in. But after a few summer storms, she noticed water pooling near the back corner of her home. Instead of ignoring it, she contacted her builder and a landscaper. They discovered the grading needed a slight adjustment. Because she caught it early, the fix was simple—and she avoided long‑term foundation issues. Renee’s quick action protected her home’s value and gave her peace of mind.</w:t>
      </w:r>
    </w:p>
    <w:p w:rsidR="00000000" w:rsidDel="00000000" w:rsidP="00000000" w:rsidRDefault="00000000" w:rsidRPr="00000000" w14:paraId="00000AC9">
      <w:pPr>
        <w:rPr/>
      </w:pPr>
      <w:r w:rsidDel="00000000" w:rsidR="00000000" w:rsidRPr="00000000">
        <w:rPr>
          <w:rtl w:val="0"/>
        </w:rPr>
        <w:t xml:space="preserve">Pro Tip: Walk the exterior of your home after the first few heavy rains. Early drainage issues are easy to correct and prevent long‑term damage.</w:t>
      </w:r>
    </w:p>
    <w:p w:rsidR="00000000" w:rsidDel="00000000" w:rsidP="00000000" w:rsidRDefault="00000000" w:rsidRPr="00000000" w14:paraId="00000ACA">
      <w:pPr>
        <w:rPr/>
      </w:pPr>
      <w:r w:rsidDel="00000000" w:rsidR="00000000" w:rsidRPr="00000000">
        <w:rPr>
          <w:rtl w:val="0"/>
        </w:rPr>
        <w:t xml:space="preserve">Seasonal Maintenance Checklist</w:t>
      </w:r>
    </w:p>
    <w:p w:rsidR="00000000" w:rsidDel="00000000" w:rsidP="00000000" w:rsidRDefault="00000000" w:rsidRPr="00000000" w14:paraId="00000ACB">
      <w:pPr>
        <w:rPr/>
      </w:pPr>
      <w:r w:rsidDel="00000000" w:rsidR="00000000" w:rsidRPr="00000000">
        <w:rPr>
          <w:rtl w:val="0"/>
        </w:rPr>
        <w:t xml:space="preserve">A simple seasonal routine keeps your home in top condition:</w:t>
      </w:r>
    </w:p>
    <w:p w:rsidR="00000000" w:rsidDel="00000000" w:rsidP="00000000" w:rsidRDefault="00000000" w:rsidRPr="00000000" w14:paraId="00000ACC">
      <w:pPr>
        <w:rPr/>
      </w:pPr>
      <w:r w:rsidDel="00000000" w:rsidR="00000000" w:rsidRPr="00000000">
        <w:rPr>
          <w:rtl w:val="0"/>
        </w:rPr>
        <w:t xml:space="preserve">• </w:t>
        <w:tab/>
        <w:t xml:space="preserve">Spring: Clean gutters, inspect roof shingles, service HVAC, check exterior caulking</w:t>
      </w:r>
    </w:p>
    <w:p w:rsidR="00000000" w:rsidDel="00000000" w:rsidP="00000000" w:rsidRDefault="00000000" w:rsidRPr="00000000" w14:paraId="00000ACD">
      <w:pPr>
        <w:rPr/>
      </w:pPr>
      <w:r w:rsidDel="00000000" w:rsidR="00000000" w:rsidRPr="00000000">
        <w:rPr>
          <w:rtl w:val="0"/>
        </w:rPr>
        <w:t xml:space="preserve">• </w:t>
        <w:tab/>
        <w:t xml:space="preserve">Summer: Monitor humidity levels, inspect landscaping, clean dryer vent</w:t>
      </w:r>
    </w:p>
    <w:p w:rsidR="00000000" w:rsidDel="00000000" w:rsidP="00000000" w:rsidRDefault="00000000" w:rsidRPr="00000000" w14:paraId="00000ACE">
      <w:pPr>
        <w:rPr/>
      </w:pPr>
      <w:r w:rsidDel="00000000" w:rsidR="00000000" w:rsidRPr="00000000">
        <w:rPr>
          <w:rtl w:val="0"/>
        </w:rPr>
        <w:t xml:space="preserve">• </w:t>
        <w:tab/>
        <w:t xml:space="preserve">Fall: Change HVAC filters, test smoke detectors, inspect weatherstripping</w:t>
      </w:r>
    </w:p>
    <w:p w:rsidR="00000000" w:rsidDel="00000000" w:rsidP="00000000" w:rsidRDefault="00000000" w:rsidRPr="00000000" w14:paraId="00000ACF">
      <w:pPr>
        <w:rPr/>
      </w:pPr>
      <w:r w:rsidDel="00000000" w:rsidR="00000000" w:rsidRPr="00000000">
        <w:rPr>
          <w:rtl w:val="0"/>
        </w:rPr>
        <w:t xml:space="preserve">• </w:t>
        <w:tab/>
        <w:t xml:space="preserve">Winter: Protect outdoor faucets, check attic insulation, monitor for drafts</w:t>
      </w:r>
    </w:p>
    <w:p w:rsidR="00000000" w:rsidDel="00000000" w:rsidP="00000000" w:rsidRDefault="00000000" w:rsidRPr="00000000" w14:paraId="00000AD0">
      <w:pPr>
        <w:rPr/>
      </w:pPr>
      <w:r w:rsidDel="00000000" w:rsidR="00000000" w:rsidRPr="00000000">
        <w:rPr>
          <w:rtl w:val="0"/>
        </w:rPr>
        <w:t xml:space="preserve">Protecting Your Home’s Systems</w:t>
      </w:r>
    </w:p>
    <w:p w:rsidR="00000000" w:rsidDel="00000000" w:rsidP="00000000" w:rsidRDefault="00000000" w:rsidRPr="00000000" w14:paraId="00000AD1">
      <w:pPr>
        <w:rPr/>
      </w:pPr>
      <w:r w:rsidDel="00000000" w:rsidR="00000000" w:rsidRPr="00000000">
        <w:rPr>
          <w:rtl w:val="0"/>
        </w:rPr>
        <w:t xml:space="preserve">Your HVAC, plumbing, and electrical systems are the heart of your home. Keep them performing well by:</w:t>
      </w:r>
    </w:p>
    <w:p w:rsidR="00000000" w:rsidDel="00000000" w:rsidP="00000000" w:rsidRDefault="00000000" w:rsidRPr="00000000" w14:paraId="00000AD2">
      <w:pPr>
        <w:rPr/>
      </w:pPr>
      <w:r w:rsidDel="00000000" w:rsidR="00000000" w:rsidRPr="00000000">
        <w:rPr>
          <w:rtl w:val="0"/>
        </w:rPr>
        <w:t xml:space="preserve">• </w:t>
        <w:tab/>
        <w:t xml:space="preserve">Scheduling annual HVAC service</w:t>
      </w:r>
    </w:p>
    <w:p w:rsidR="00000000" w:rsidDel="00000000" w:rsidP="00000000" w:rsidRDefault="00000000" w:rsidRPr="00000000" w14:paraId="00000AD3">
      <w:pPr>
        <w:rPr/>
      </w:pPr>
      <w:r w:rsidDel="00000000" w:rsidR="00000000" w:rsidRPr="00000000">
        <w:rPr>
          <w:rtl w:val="0"/>
        </w:rPr>
        <w:t xml:space="preserve">• </w:t>
        <w:tab/>
        <w:t xml:space="preserve">Flushing your water heater (if recommended by manufacturer)</w:t>
      </w:r>
    </w:p>
    <w:p w:rsidR="00000000" w:rsidDel="00000000" w:rsidP="00000000" w:rsidRDefault="00000000" w:rsidRPr="00000000" w14:paraId="00000AD4">
      <w:pPr>
        <w:rPr/>
      </w:pPr>
      <w:r w:rsidDel="00000000" w:rsidR="00000000" w:rsidRPr="00000000">
        <w:rPr>
          <w:rtl w:val="0"/>
        </w:rPr>
        <w:t xml:space="preserve">• </w:t>
        <w:tab/>
        <w:t xml:space="preserve">Testing GFCI outlets</w:t>
      </w:r>
    </w:p>
    <w:p w:rsidR="00000000" w:rsidDel="00000000" w:rsidP="00000000" w:rsidRDefault="00000000" w:rsidRPr="00000000" w14:paraId="00000AD5">
      <w:pPr>
        <w:rPr/>
      </w:pPr>
      <w:r w:rsidDel="00000000" w:rsidR="00000000" w:rsidRPr="00000000">
        <w:rPr>
          <w:rtl w:val="0"/>
        </w:rPr>
        <w:t xml:space="preserve">• </w:t>
        <w:tab/>
        <w:t xml:space="preserve">Checking for slow drains or minor leaks</w:t>
      </w:r>
    </w:p>
    <w:p w:rsidR="00000000" w:rsidDel="00000000" w:rsidP="00000000" w:rsidRDefault="00000000" w:rsidRPr="00000000" w14:paraId="00000AD6">
      <w:pPr>
        <w:rPr/>
      </w:pPr>
      <w:r w:rsidDel="00000000" w:rsidR="00000000" w:rsidRPr="00000000">
        <w:rPr>
          <w:rtl w:val="0"/>
        </w:rPr>
        <w:t xml:space="preserve">• </w:t>
        <w:tab/>
        <w:t xml:space="preserve">Keeping your electrical panel accessible and labeled</w:t>
      </w:r>
    </w:p>
    <w:p w:rsidR="00000000" w:rsidDel="00000000" w:rsidP="00000000" w:rsidRDefault="00000000" w:rsidRPr="00000000" w14:paraId="00000AD7">
      <w:pPr>
        <w:rPr/>
      </w:pPr>
      <w:r w:rsidDel="00000000" w:rsidR="00000000" w:rsidRPr="00000000">
        <w:rPr>
          <w:rtl w:val="0"/>
        </w:rPr>
        <w:t xml:space="preserve">Georgia Insight: High humidity in Georgia can strain HVAC systems. Regular filter changes and annual service help prevent breakdowns during peak summer heat.</w:t>
      </w:r>
    </w:p>
    <w:p w:rsidR="00000000" w:rsidDel="00000000" w:rsidP="00000000" w:rsidRDefault="00000000" w:rsidRPr="00000000" w14:paraId="00000AD8">
      <w:pPr>
        <w:rPr/>
      </w:pPr>
      <w:r w:rsidDel="00000000" w:rsidR="00000000" w:rsidRPr="00000000">
        <w:rPr>
          <w:rtl w:val="0"/>
        </w:rPr>
        <w:t xml:space="preserve">Transition</w:t>
      </w:r>
    </w:p>
    <w:p w:rsidR="00000000" w:rsidDel="00000000" w:rsidP="00000000" w:rsidRDefault="00000000" w:rsidRPr="00000000" w14:paraId="00000AD9">
      <w:pPr>
        <w:rPr/>
      </w:pPr>
      <w:r w:rsidDel="00000000" w:rsidR="00000000" w:rsidRPr="00000000">
        <w:rPr>
          <w:rtl w:val="0"/>
        </w:rPr>
        <w:t xml:space="preserve">With a strong maintenance routine in place, you’re ready to move into the next phase of homeownership—understanding how to protect your investment long‑term through smart planning, budgeting, and documentation.</w:t>
      </w:r>
    </w:p>
    <w:p w:rsidR="00000000" w:rsidDel="00000000" w:rsidP="00000000" w:rsidRDefault="00000000" w:rsidRPr="00000000" w14:paraId="00000ADA">
      <w:pPr>
        <w:rPr/>
      </w:pPr>
      <w:r w:rsidDel="00000000" w:rsidR="00000000" w:rsidRPr="00000000">
        <w:rPr>
          <w:rtl w:val="0"/>
        </w:rPr>
        <w:t xml:space="preserve">Reflection Prompt</w:t>
      </w:r>
    </w:p>
    <w:p w:rsidR="00000000" w:rsidDel="00000000" w:rsidP="00000000" w:rsidRDefault="00000000" w:rsidRPr="00000000" w14:paraId="00000ADB">
      <w:pPr>
        <w:rPr/>
      </w:pPr>
      <w:r w:rsidDel="00000000" w:rsidR="00000000" w:rsidRPr="00000000">
        <w:rPr>
          <w:rtl w:val="0"/>
        </w:rPr>
        <w:t xml:space="preserve">What maintenance tasks feel most important for you to prioritize in your first year of homeownership?</w:t>
      </w:r>
    </w:p>
    <w:p w:rsidR="00000000" w:rsidDel="00000000" w:rsidP="00000000" w:rsidRDefault="00000000" w:rsidRPr="00000000" w14:paraId="00000ADC">
      <w:pPr>
        <w:rPr/>
      </w:pPr>
      <w:r w:rsidDel="00000000" w:rsidR="00000000" w:rsidRPr="00000000">
        <w:rPr>
          <w:rtl w:val="0"/>
        </w:rPr>
        <w:t xml:space="preserve">Sources</w:t>
      </w:r>
    </w:p>
    <w:p w:rsidR="00000000" w:rsidDel="00000000" w:rsidP="00000000" w:rsidRDefault="00000000" w:rsidRPr="00000000" w14:paraId="00000ADD">
      <w:pPr>
        <w:rPr/>
      </w:pPr>
      <w:r w:rsidDel="00000000" w:rsidR="00000000" w:rsidRPr="00000000">
        <w:rPr>
          <w:rtl w:val="0"/>
        </w:rPr>
        <w:t xml:space="preserve">• </w:t>
        <w:tab/>
        <w:t xml:space="preserve">U.S. Department of Housing and Urban Development (HUD)</w:t>
      </w:r>
    </w:p>
    <w:p w:rsidR="00000000" w:rsidDel="00000000" w:rsidP="00000000" w:rsidRDefault="00000000" w:rsidRPr="00000000" w14:paraId="00000ADE">
      <w:pPr>
        <w:rPr/>
      </w:pPr>
      <w:r w:rsidDel="00000000" w:rsidR="00000000" w:rsidRPr="00000000">
        <w:rPr>
          <w:rtl w:val="0"/>
        </w:rPr>
        <w:t xml:space="preserve">• </w:t>
        <w:tab/>
        <w:t xml:space="preserve">NAHB Home Maintenance Guidelines</w:t>
      </w:r>
    </w:p>
    <w:p w:rsidR="00000000" w:rsidDel="00000000" w:rsidP="00000000" w:rsidRDefault="00000000" w:rsidRPr="00000000" w14:paraId="00000ADF">
      <w:pPr>
        <w:rPr/>
      </w:pPr>
      <w:r w:rsidDel="00000000" w:rsidR="00000000" w:rsidRPr="00000000">
        <w:rPr>
          <w:rtl w:val="0"/>
        </w:rPr>
        <w:t xml:space="preserve">• </w:t>
        <w:tab/>
        <w:t xml:space="preserve">Georgia Department of Community Affairs (DCA)</w:t>
      </w:r>
    </w:p>
    <w:p w:rsidR="00000000" w:rsidDel="00000000" w:rsidP="00000000" w:rsidRDefault="00000000" w:rsidRPr="00000000" w14:paraId="00000AE0">
      <w:pPr>
        <w:rPr/>
      </w:pPr>
      <w:r w:rsidDel="00000000" w:rsidR="00000000" w:rsidRPr="00000000">
        <w:rPr>
          <w:rtl w:val="0"/>
        </w:rPr>
      </w:r>
    </w:p>
    <w:p w:rsidR="00000000" w:rsidDel="00000000" w:rsidP="00000000" w:rsidRDefault="00000000" w:rsidRPr="00000000" w14:paraId="00000AE1">
      <w:pPr>
        <w:rPr/>
      </w:pPr>
      <w:r w:rsidDel="00000000" w:rsidR="00000000" w:rsidRPr="00000000">
        <w:rPr>
          <w:rtl w:val="0"/>
        </w:rPr>
      </w:r>
    </w:p>
    <w:p w:rsidR="00000000" w:rsidDel="00000000" w:rsidP="00000000" w:rsidRDefault="00000000" w:rsidRPr="00000000" w14:paraId="00000AE2">
      <w:pPr>
        <w:rPr/>
      </w:pPr>
      <w:r w:rsidDel="00000000" w:rsidR="00000000" w:rsidRPr="00000000">
        <w:rPr>
          <w:rtl w:val="0"/>
        </w:rPr>
      </w:r>
    </w:p>
    <w:p w:rsidR="00000000" w:rsidDel="00000000" w:rsidP="00000000" w:rsidRDefault="00000000" w:rsidRPr="00000000" w14:paraId="00000AE3">
      <w:pPr>
        <w:spacing w:after="240" w:before="240" w:lineRule="auto"/>
        <w:rPr>
          <w:b w:val="1"/>
          <w:bCs w:val="1"/>
        </w:rPr>
      </w:pPr>
      <w:r w:rsidDel="00000000" w:rsidR="00000000" w:rsidRPr="00000000">
        <w:rPr>
          <w:b w:val="1"/>
          <w:bCs w:val="1"/>
          <w:rtl w:val="0"/>
        </w:rPr>
        <w:t xml:space="preserve">Transition: Moving From Preparation to Ownership</w:t>
      </w:r>
    </w:p>
    <w:p w:rsidR="00000000" w:rsidDel="00000000" w:rsidP="00000000" w:rsidRDefault="00000000" w:rsidRPr="00000000" w14:paraId="00000AE4">
      <w:pPr>
        <w:spacing w:after="240" w:before="240" w:lineRule="auto"/>
        <w:rPr/>
      </w:pPr>
      <w:r w:rsidDel="00000000" w:rsidR="00000000" w:rsidRPr="00000000">
        <w:rPr>
          <w:rtl w:val="0"/>
        </w:rPr>
        <w:t xml:space="preserve">You’ve now walked through every major step leading up to closing day—inspections, walkthroughs, contracts, warranties, and the systems that protect your investment. Part Two gave you the tools, checklists, and confidence to navigate the process with clarity and authority. You’ve learned how to advocate for yourself, how to document what matters, and how to understand the builder’s responsibilities versus your own.</w:t>
      </w:r>
    </w:p>
    <w:p w:rsidR="00000000" w:rsidDel="00000000" w:rsidP="00000000" w:rsidRDefault="00000000" w:rsidRPr="00000000" w14:paraId="00000AE5">
      <w:pPr>
        <w:spacing w:after="240" w:before="240" w:lineRule="auto"/>
        <w:rPr/>
      </w:pPr>
      <w:r w:rsidDel="00000000" w:rsidR="00000000" w:rsidRPr="00000000">
        <w:rPr>
          <w:rtl w:val="0"/>
        </w:rPr>
        <w:t xml:space="preserve">But closing is not the end of the journey. It’s the beginning of a new chapter—one where your decisions, habits, and awareness shape the long‑term health, safety, and value of your home. What you do after you receive the keys matters just as much as everything you did to get them.</w:t>
      </w:r>
    </w:p>
    <w:p w:rsidR="00000000" w:rsidDel="00000000" w:rsidP="00000000" w:rsidRDefault="00000000" w:rsidRPr="00000000" w14:paraId="00000AE6">
      <w:pPr>
        <w:spacing w:after="240" w:before="240" w:lineRule="auto"/>
        <w:rPr/>
      </w:pPr>
      <w:r w:rsidDel="00000000" w:rsidR="00000000" w:rsidRPr="00000000">
        <w:rPr>
          <w:rtl w:val="0"/>
        </w:rPr>
        <w:t xml:space="preserve">Part Three shifts the focus from </w:t>
      </w:r>
      <w:r w:rsidDel="00000000" w:rsidR="00000000" w:rsidRPr="00000000">
        <w:rPr>
          <w:b w:val="1"/>
          <w:bCs w:val="1"/>
          <w:rtl w:val="0"/>
        </w:rPr>
        <w:t xml:space="preserve">preparation</w:t>
      </w:r>
      <w:r w:rsidDel="00000000" w:rsidR="00000000" w:rsidRPr="00000000">
        <w:rPr>
          <w:rtl w:val="0"/>
        </w:rPr>
        <w:t xml:space="preserve"> to </w:t>
      </w:r>
      <w:r w:rsidDel="00000000" w:rsidR="00000000" w:rsidRPr="00000000">
        <w:rPr>
          <w:b w:val="1"/>
          <w:bCs w:val="1"/>
          <w:rtl w:val="0"/>
        </w:rPr>
        <w:t xml:space="preserve">ownership</w:t>
      </w:r>
      <w:r w:rsidDel="00000000" w:rsidR="00000000" w:rsidRPr="00000000">
        <w:rPr>
          <w:rtl w:val="0"/>
        </w:rPr>
        <w:t xml:space="preserve">. This is where you learn how to care for your home, protect your investment, and build a legacy that lasts. Whether this is your first home or your fifth, the guidance ahead helps you move from “new homeowner” to “confident steward of your property.”</w:t>
      </w:r>
    </w:p>
    <w:p w:rsidR="00000000" w:rsidDel="00000000" w:rsidP="00000000" w:rsidRDefault="00000000" w:rsidRPr="00000000" w14:paraId="00000AE7">
      <w:pPr>
        <w:spacing w:after="240" w:before="240" w:lineRule="auto"/>
        <w:rPr/>
      </w:pPr>
      <w:r w:rsidDel="00000000" w:rsidR="00000000" w:rsidRPr="00000000">
        <w:rPr>
          <w:rtl w:val="0"/>
        </w:rPr>
        <w:t xml:space="preserve">Your home is more than a structure. It’s a place where your story continues.</w:t>
      </w:r>
    </w:p>
    <w:p w:rsidR="00000000" w:rsidDel="00000000" w:rsidP="00000000" w:rsidRDefault="00000000" w:rsidRPr="00000000" w14:paraId="00000AE8">
      <w:pPr>
        <w:spacing w:after="240" w:before="240" w:lineRule="auto"/>
        <w:rPr>
          <w:b w:val="1"/>
          <w:bCs w:val="1"/>
        </w:rPr>
      </w:pPr>
      <w:r w:rsidDel="00000000" w:rsidR="00000000" w:rsidRPr="00000000">
        <w:rPr>
          <w:b w:val="1"/>
          <w:bCs w:val="1"/>
          <w:rtl w:val="0"/>
        </w:rPr>
        <w:t xml:space="preserve">Chapter Twelve — Protecting Your Investment After Move‑In</w:t>
      </w:r>
    </w:p>
    <w:p w:rsidR="00000000" w:rsidDel="00000000" w:rsidP="00000000" w:rsidRDefault="00000000" w:rsidRPr="00000000" w14:paraId="00000AE9">
      <w:pPr>
        <w:spacing w:after="240" w:before="240" w:lineRule="auto"/>
        <w:rPr/>
      </w:pPr>
      <w:r w:rsidDel="00000000" w:rsidR="00000000" w:rsidRPr="00000000">
        <w:rPr>
          <w:rtl w:val="0"/>
        </w:rPr>
        <w:t xml:space="preserve">The moment you step into your new home after closing, you begin a new phase of responsibility. Protecting your investment means understanding how your home functions, how to maintain it, and how to make decisions that support long‑term value. This chapter gives you the foundation to care for your home with confidence.</w:t>
      </w:r>
    </w:p>
    <w:p w:rsidR="00000000" w:rsidDel="00000000" w:rsidP="00000000" w:rsidRDefault="00000000" w:rsidRPr="00000000" w14:paraId="00000AEA">
      <w:pPr>
        <w:spacing w:after="240" w:before="240" w:lineRule="auto"/>
        <w:rPr/>
      </w:pPr>
      <w:r w:rsidDel="00000000" w:rsidR="00000000" w:rsidRPr="00000000">
        <w:rPr>
          <w:b w:val="1"/>
          <w:bCs w:val="1"/>
          <w:rtl w:val="0"/>
        </w:rPr>
        <w:t xml:space="preserve">Georgia Insight:</w:t>
      </w:r>
      <w:r w:rsidDel="00000000" w:rsidR="00000000" w:rsidRPr="00000000">
        <w:rPr>
          <w:rtl w:val="0"/>
        </w:rPr>
        <w:t xml:space="preserve"> Georgia’s heat, humidity, and seasonal storms make proactive maintenance essential. Moisture control, HVAC care, and exterior upkeep are especially important in the first few years.</w:t>
      </w:r>
    </w:p>
    <w:p w:rsidR="00000000" w:rsidDel="00000000" w:rsidP="00000000" w:rsidRDefault="00000000" w:rsidRPr="00000000" w14:paraId="00000AEB">
      <w:pPr>
        <w:spacing w:after="240" w:before="240" w:lineRule="auto"/>
        <w:rPr/>
      </w:pPr>
      <w:r w:rsidDel="00000000" w:rsidR="00000000" w:rsidRPr="00000000">
        <w:rPr>
          <w:rtl w:val="0"/>
        </w:rPr>
        <w:t xml:space="preserve">Understanding Your Home’s Systems</w:t>
      </w:r>
    </w:p>
    <w:p w:rsidR="00000000" w:rsidDel="00000000" w:rsidP="00000000" w:rsidRDefault="00000000" w:rsidRPr="00000000" w14:paraId="00000AEC">
      <w:pPr>
        <w:spacing w:after="240" w:before="240" w:lineRule="auto"/>
        <w:rPr/>
      </w:pPr>
      <w:r w:rsidDel="00000000" w:rsidR="00000000" w:rsidRPr="00000000">
        <w:rPr>
          <w:rtl w:val="0"/>
        </w:rPr>
        <w:t xml:space="preserve">Your home is made up of interconnected systems—HVAC, plumbing, electrical, roofing, insulation, and drainage. When one system struggles, others feel the impact. Knowing how these systems work helps you spot issues early.</w:t>
      </w:r>
    </w:p>
    <w:p w:rsidR="00000000" w:rsidDel="00000000" w:rsidP="00000000" w:rsidRDefault="00000000" w:rsidRPr="00000000" w14:paraId="00000AED">
      <w:pPr>
        <w:numPr>
          <w:ilvl w:val="0"/>
          <w:numId w:val="18"/>
        </w:numPr>
        <w:spacing w:after="0" w:afterAutospacing="0" w:before="240" w:lineRule="auto"/>
        <w:ind w:left="720" w:hanging="360"/>
      </w:pPr>
      <w:r w:rsidDel="00000000" w:rsidR="00000000" w:rsidRPr="00000000">
        <w:rPr>
          <w:rtl w:val="0"/>
        </w:rPr>
        <w:t xml:space="preserve">HVAC filters should be changed monthly</w:t>
      </w:r>
    </w:p>
    <w:p w:rsidR="00000000" w:rsidDel="00000000" w:rsidP="00000000" w:rsidRDefault="00000000" w:rsidRPr="00000000" w14:paraId="00000AEE">
      <w:pPr>
        <w:numPr>
          <w:ilvl w:val="0"/>
          <w:numId w:val="18"/>
        </w:numPr>
        <w:spacing w:after="0" w:afterAutospacing="0" w:before="0" w:beforeAutospacing="0" w:lineRule="auto"/>
        <w:ind w:left="720" w:hanging="360"/>
      </w:pPr>
      <w:r w:rsidDel="00000000" w:rsidR="00000000" w:rsidRPr="00000000">
        <w:rPr>
          <w:rtl w:val="0"/>
        </w:rPr>
        <w:t xml:space="preserve">Plumbing fixtures should be checked for slow leaks</w:t>
      </w:r>
    </w:p>
    <w:p w:rsidR="00000000" w:rsidDel="00000000" w:rsidP="00000000" w:rsidRDefault="00000000" w:rsidRPr="00000000" w14:paraId="00000AEF">
      <w:pPr>
        <w:numPr>
          <w:ilvl w:val="0"/>
          <w:numId w:val="18"/>
        </w:numPr>
        <w:spacing w:after="0" w:afterAutospacing="0" w:before="0" w:beforeAutospacing="0" w:lineRule="auto"/>
        <w:ind w:left="720" w:hanging="360"/>
      </w:pPr>
      <w:r w:rsidDel="00000000" w:rsidR="00000000" w:rsidRPr="00000000">
        <w:rPr>
          <w:rtl w:val="0"/>
        </w:rPr>
        <w:t xml:space="preserve">Electrical panels should remain accessible and labeled</w:t>
      </w:r>
    </w:p>
    <w:p w:rsidR="00000000" w:rsidDel="00000000" w:rsidP="00000000" w:rsidRDefault="00000000" w:rsidRPr="00000000" w14:paraId="00000AF0">
      <w:pPr>
        <w:numPr>
          <w:ilvl w:val="0"/>
          <w:numId w:val="18"/>
        </w:numPr>
        <w:spacing w:after="240" w:before="0" w:beforeAutospacing="0" w:lineRule="auto"/>
        <w:ind w:left="720" w:hanging="360"/>
      </w:pPr>
      <w:r w:rsidDel="00000000" w:rsidR="00000000" w:rsidRPr="00000000">
        <w:rPr>
          <w:rtl w:val="0"/>
        </w:rPr>
        <w:t xml:space="preserve">Gutters should be cleaned regularly to prevent water intrusion</w:t>
      </w:r>
    </w:p>
    <w:p w:rsidR="00000000" w:rsidDel="00000000" w:rsidP="00000000" w:rsidRDefault="00000000" w:rsidRPr="00000000" w14:paraId="00000AF1">
      <w:pPr>
        <w:spacing w:after="240" w:before="240" w:lineRule="auto"/>
        <w:rPr/>
      </w:pPr>
      <w:r w:rsidDel="00000000" w:rsidR="00000000" w:rsidRPr="00000000">
        <w:rPr>
          <w:rtl w:val="0"/>
        </w:rPr>
        <w:t xml:space="preserve">Buyer Story: Terrence in Henry County</w:t>
      </w:r>
    </w:p>
    <w:p w:rsidR="00000000" w:rsidDel="00000000" w:rsidP="00000000" w:rsidRDefault="00000000" w:rsidRPr="00000000" w14:paraId="00000AF2">
      <w:pPr>
        <w:spacing w:after="240" w:before="240" w:lineRule="auto"/>
        <w:rPr/>
      </w:pPr>
      <w:r w:rsidDel="00000000" w:rsidR="00000000" w:rsidRPr="00000000">
        <w:rPr>
          <w:rtl w:val="0"/>
        </w:rPr>
        <w:t xml:space="preserve">Terrence loved his new home in Henry County, but after a few months he noticed his energy bill creeping up. Instead of ignoring it, he scheduled an HVAC check. The technician found that a return vent was partially blocked by insulation—an easy fix that restored efficiency. Terrence’s quick action saved him money and prevented long‑term strain on his system.</w:t>
      </w:r>
    </w:p>
    <w:p w:rsidR="00000000" w:rsidDel="00000000" w:rsidP="00000000" w:rsidRDefault="00000000" w:rsidRPr="00000000" w14:paraId="00000AF3">
      <w:pPr>
        <w:spacing w:after="240" w:before="240" w:lineRule="auto"/>
        <w:rPr/>
      </w:pPr>
      <w:r w:rsidDel="00000000" w:rsidR="00000000" w:rsidRPr="00000000">
        <w:rPr>
          <w:b w:val="1"/>
          <w:bCs w:val="1"/>
          <w:rtl w:val="0"/>
        </w:rPr>
        <w:t xml:space="preserve">Pro Tip:</w:t>
      </w:r>
      <w:r w:rsidDel="00000000" w:rsidR="00000000" w:rsidRPr="00000000">
        <w:rPr>
          <w:rtl w:val="0"/>
        </w:rPr>
        <w:t xml:space="preserve"> If your utility bills suddenly increase, it’s often a sign that a system needs attention.</w:t>
      </w:r>
    </w:p>
    <w:p w:rsidR="00000000" w:rsidDel="00000000" w:rsidP="00000000" w:rsidRDefault="00000000" w:rsidRPr="00000000" w14:paraId="00000AF4">
      <w:pPr>
        <w:spacing w:after="240" w:before="240" w:lineRule="auto"/>
        <w:rPr/>
      </w:pPr>
      <w:r w:rsidDel="00000000" w:rsidR="00000000" w:rsidRPr="00000000">
        <w:rPr>
          <w:rtl w:val="0"/>
        </w:rPr>
        <w:t xml:space="preserve">Protecting Your Home From Moisture</w:t>
      </w:r>
    </w:p>
    <w:p w:rsidR="00000000" w:rsidDel="00000000" w:rsidP="00000000" w:rsidRDefault="00000000" w:rsidRPr="00000000" w14:paraId="00000AF5">
      <w:pPr>
        <w:spacing w:after="240" w:before="240" w:lineRule="auto"/>
        <w:rPr/>
      </w:pPr>
      <w:r w:rsidDel="00000000" w:rsidR="00000000" w:rsidRPr="00000000">
        <w:rPr>
          <w:rtl w:val="0"/>
        </w:rPr>
        <w:t xml:space="preserve">Moisture is one of the biggest threats to homes in Georgia. Keep an eye on:</w:t>
      </w:r>
    </w:p>
    <w:p w:rsidR="00000000" w:rsidDel="00000000" w:rsidP="00000000" w:rsidRDefault="00000000" w:rsidRPr="00000000" w14:paraId="00000AF6">
      <w:pPr>
        <w:numPr>
          <w:ilvl w:val="0"/>
          <w:numId w:val="34"/>
        </w:numPr>
        <w:spacing w:after="0" w:afterAutospacing="0" w:before="240" w:lineRule="auto"/>
        <w:ind w:left="720" w:hanging="360"/>
      </w:pPr>
      <w:r w:rsidDel="00000000" w:rsidR="00000000" w:rsidRPr="00000000">
        <w:rPr>
          <w:rtl w:val="0"/>
        </w:rPr>
        <w:t xml:space="preserve">Caulking around tubs, showers, and windows</w:t>
      </w:r>
    </w:p>
    <w:p w:rsidR="00000000" w:rsidDel="00000000" w:rsidP="00000000" w:rsidRDefault="00000000" w:rsidRPr="00000000" w14:paraId="00000AF7">
      <w:pPr>
        <w:numPr>
          <w:ilvl w:val="0"/>
          <w:numId w:val="34"/>
        </w:numPr>
        <w:spacing w:after="0" w:afterAutospacing="0" w:before="0" w:beforeAutospacing="0" w:lineRule="auto"/>
        <w:ind w:left="720" w:hanging="360"/>
      </w:pPr>
      <w:r w:rsidDel="00000000" w:rsidR="00000000" w:rsidRPr="00000000">
        <w:rPr>
          <w:rtl w:val="0"/>
        </w:rPr>
        <w:t xml:space="preserve">Grading and drainage around the foundation</w:t>
      </w:r>
    </w:p>
    <w:p w:rsidR="00000000" w:rsidDel="00000000" w:rsidP="00000000" w:rsidRDefault="00000000" w:rsidRPr="00000000" w14:paraId="00000AF8">
      <w:pPr>
        <w:numPr>
          <w:ilvl w:val="0"/>
          <w:numId w:val="34"/>
        </w:numPr>
        <w:spacing w:after="0" w:afterAutospacing="0" w:before="0" w:beforeAutospacing="0" w:lineRule="auto"/>
        <w:ind w:left="720" w:hanging="360"/>
      </w:pPr>
      <w:r w:rsidDel="00000000" w:rsidR="00000000" w:rsidRPr="00000000">
        <w:rPr>
          <w:rtl w:val="0"/>
        </w:rPr>
        <w:t xml:space="preserve">Humidity levels inside the home</w:t>
      </w:r>
    </w:p>
    <w:p w:rsidR="00000000" w:rsidDel="00000000" w:rsidP="00000000" w:rsidRDefault="00000000" w:rsidRPr="00000000" w14:paraId="00000AF9">
      <w:pPr>
        <w:numPr>
          <w:ilvl w:val="0"/>
          <w:numId w:val="34"/>
        </w:numPr>
        <w:spacing w:after="240" w:before="0" w:beforeAutospacing="0" w:lineRule="auto"/>
        <w:ind w:left="720" w:hanging="360"/>
      </w:pPr>
      <w:r w:rsidDel="00000000" w:rsidR="00000000" w:rsidRPr="00000000">
        <w:rPr>
          <w:rtl w:val="0"/>
        </w:rPr>
        <w:t xml:space="preserve">Signs of condensation on windows</w:t>
      </w:r>
    </w:p>
    <w:p w:rsidR="00000000" w:rsidDel="00000000" w:rsidP="00000000" w:rsidRDefault="00000000" w:rsidRPr="00000000" w14:paraId="00000AFA">
      <w:pPr>
        <w:spacing w:after="240" w:before="240" w:lineRule="auto"/>
        <w:rPr/>
      </w:pPr>
      <w:r w:rsidDel="00000000" w:rsidR="00000000" w:rsidRPr="00000000">
        <w:rPr>
          <w:b w:val="1"/>
          <w:bCs w:val="1"/>
          <w:rtl w:val="0"/>
        </w:rPr>
        <w:t xml:space="preserve">Georgia Insight:</w:t>
      </w:r>
      <w:r w:rsidDel="00000000" w:rsidR="00000000" w:rsidRPr="00000000">
        <w:rPr>
          <w:rtl w:val="0"/>
        </w:rPr>
        <w:t xml:space="preserve"> Homes in Georgia benefit from dehumidifiers during peak summer months, especially in basements and lower levels.</w:t>
      </w:r>
    </w:p>
    <w:p w:rsidR="00000000" w:rsidDel="00000000" w:rsidP="00000000" w:rsidRDefault="00000000" w:rsidRPr="00000000" w14:paraId="00000AFB">
      <w:pPr>
        <w:spacing w:after="240" w:before="240" w:lineRule="auto"/>
        <w:rPr/>
      </w:pPr>
      <w:r w:rsidDel="00000000" w:rsidR="00000000" w:rsidRPr="00000000">
        <w:rPr>
          <w:rtl w:val="0"/>
        </w:rPr>
        <w:t xml:space="preserve">Documenting Your Home’s Condition</w:t>
      </w:r>
    </w:p>
    <w:p w:rsidR="00000000" w:rsidDel="00000000" w:rsidP="00000000" w:rsidRDefault="00000000" w:rsidRPr="00000000" w14:paraId="00000AFC">
      <w:pPr>
        <w:spacing w:after="240" w:before="240" w:lineRule="auto"/>
        <w:rPr/>
      </w:pPr>
      <w:r w:rsidDel="00000000" w:rsidR="00000000" w:rsidRPr="00000000">
        <w:rPr>
          <w:rtl w:val="0"/>
        </w:rPr>
        <w:t xml:space="preserve">Keep a simple home maintenance journal. Record:</w:t>
      </w:r>
    </w:p>
    <w:p w:rsidR="00000000" w:rsidDel="00000000" w:rsidP="00000000" w:rsidRDefault="00000000" w:rsidRPr="00000000" w14:paraId="00000AFD">
      <w:pPr>
        <w:numPr>
          <w:ilvl w:val="0"/>
          <w:numId w:val="56"/>
        </w:numPr>
        <w:spacing w:after="0" w:afterAutospacing="0" w:before="240" w:lineRule="auto"/>
        <w:ind w:left="720" w:hanging="360"/>
      </w:pPr>
      <w:r w:rsidDel="00000000" w:rsidR="00000000" w:rsidRPr="00000000">
        <w:rPr>
          <w:rtl w:val="0"/>
        </w:rPr>
        <w:t xml:space="preserve">Dates of service</w:t>
      </w:r>
    </w:p>
    <w:p w:rsidR="00000000" w:rsidDel="00000000" w:rsidP="00000000" w:rsidRDefault="00000000" w:rsidRPr="00000000" w14:paraId="00000AFE">
      <w:pPr>
        <w:numPr>
          <w:ilvl w:val="0"/>
          <w:numId w:val="56"/>
        </w:numPr>
        <w:spacing w:after="0" w:afterAutospacing="0" w:before="0" w:beforeAutospacing="0" w:lineRule="auto"/>
        <w:ind w:left="720" w:hanging="360"/>
      </w:pPr>
      <w:r w:rsidDel="00000000" w:rsidR="00000000" w:rsidRPr="00000000">
        <w:rPr>
          <w:rtl w:val="0"/>
        </w:rPr>
        <w:t xml:space="preserve">Warranty repairs</w:t>
      </w:r>
    </w:p>
    <w:p w:rsidR="00000000" w:rsidDel="00000000" w:rsidP="00000000" w:rsidRDefault="00000000" w:rsidRPr="00000000" w14:paraId="00000AFF">
      <w:pPr>
        <w:numPr>
          <w:ilvl w:val="0"/>
          <w:numId w:val="56"/>
        </w:numPr>
        <w:spacing w:after="0" w:afterAutospacing="0" w:before="0" w:beforeAutospacing="0" w:lineRule="auto"/>
        <w:ind w:left="720" w:hanging="360"/>
      </w:pPr>
      <w:r w:rsidDel="00000000" w:rsidR="00000000" w:rsidRPr="00000000">
        <w:rPr>
          <w:rtl w:val="0"/>
        </w:rPr>
        <w:t xml:space="preserve">Seasonal tasks</w:t>
      </w:r>
    </w:p>
    <w:p w:rsidR="00000000" w:rsidDel="00000000" w:rsidP="00000000" w:rsidRDefault="00000000" w:rsidRPr="00000000" w14:paraId="00000B00">
      <w:pPr>
        <w:numPr>
          <w:ilvl w:val="0"/>
          <w:numId w:val="56"/>
        </w:numPr>
        <w:spacing w:after="240" w:before="0" w:beforeAutospacing="0" w:lineRule="auto"/>
        <w:ind w:left="720" w:hanging="360"/>
      </w:pPr>
      <w:r w:rsidDel="00000000" w:rsidR="00000000" w:rsidRPr="00000000">
        <w:rPr>
          <w:rtl w:val="0"/>
        </w:rPr>
        <w:t xml:space="preserve">Photos of changes or issues</w:t>
      </w:r>
    </w:p>
    <w:p w:rsidR="00000000" w:rsidDel="00000000" w:rsidP="00000000" w:rsidRDefault="00000000" w:rsidRPr="00000000" w14:paraId="00000B01">
      <w:pPr>
        <w:spacing w:after="240" w:before="240" w:lineRule="auto"/>
        <w:rPr/>
      </w:pPr>
      <w:r w:rsidDel="00000000" w:rsidR="00000000" w:rsidRPr="00000000">
        <w:rPr>
          <w:rtl w:val="0"/>
        </w:rPr>
        <w:t xml:space="preserve">This documentation helps with warranty claims, resale value, and long‑term planning.</w:t>
      </w:r>
    </w:p>
    <w:p w:rsidR="00000000" w:rsidDel="00000000" w:rsidP="00000000" w:rsidRDefault="00000000" w:rsidRPr="00000000" w14:paraId="00000B02">
      <w:pPr>
        <w:spacing w:after="240" w:before="240" w:lineRule="auto"/>
        <w:rPr/>
      </w:pPr>
      <w:r w:rsidDel="00000000" w:rsidR="00000000" w:rsidRPr="00000000">
        <w:rPr>
          <w:rtl w:val="0"/>
        </w:rPr>
        <w:t xml:space="preserve">Transition</w:t>
      </w:r>
    </w:p>
    <w:p w:rsidR="00000000" w:rsidDel="00000000" w:rsidP="00000000" w:rsidRDefault="00000000" w:rsidRPr="00000000" w14:paraId="00000B03">
      <w:pPr>
        <w:spacing w:after="240" w:before="240" w:lineRule="auto"/>
        <w:rPr/>
      </w:pPr>
      <w:r w:rsidDel="00000000" w:rsidR="00000000" w:rsidRPr="00000000">
        <w:rPr>
          <w:rtl w:val="0"/>
        </w:rPr>
        <w:t xml:space="preserve">With a clear understanding of how to protect your home after move‑in, you’re ready to explore the deeper responsibilities of homeownership—maintenance, budgeting, safety, and long‑term planning. Part Three guides you through the habits and systems that keep your home strong for years to come.</w:t>
      </w:r>
    </w:p>
    <w:p w:rsidR="00000000" w:rsidDel="00000000" w:rsidP="00000000" w:rsidRDefault="00000000" w:rsidRPr="00000000" w14:paraId="00000B04">
      <w:pPr>
        <w:spacing w:after="240" w:before="240" w:lineRule="auto"/>
        <w:rPr/>
      </w:pPr>
      <w:r w:rsidDel="00000000" w:rsidR="00000000" w:rsidRPr="00000000">
        <w:rPr>
          <w:rtl w:val="0"/>
        </w:rPr>
        <w:t xml:space="preserve">Reflection Prompt</w:t>
      </w:r>
    </w:p>
    <w:p w:rsidR="00000000" w:rsidDel="00000000" w:rsidP="00000000" w:rsidRDefault="00000000" w:rsidRPr="00000000" w14:paraId="00000B05">
      <w:pPr>
        <w:spacing w:after="240" w:before="240" w:lineRule="auto"/>
        <w:rPr/>
      </w:pPr>
      <w:r w:rsidDel="00000000" w:rsidR="00000000" w:rsidRPr="00000000">
        <w:rPr>
          <w:rtl w:val="0"/>
        </w:rPr>
        <w:t xml:space="preserve">What part of long‑term homeownership feels most important for you to understand as you settle into your new home?</w:t>
      </w:r>
    </w:p>
    <w:p w:rsidR="00000000" w:rsidDel="00000000" w:rsidP="00000000" w:rsidRDefault="00000000" w:rsidRPr="00000000" w14:paraId="00000B06">
      <w:pPr>
        <w:spacing w:after="240" w:before="240" w:lineRule="auto"/>
        <w:rPr/>
      </w:pPr>
      <w:r w:rsidDel="00000000" w:rsidR="00000000" w:rsidRPr="00000000">
        <w:rPr>
          <w:rtl w:val="0"/>
        </w:rPr>
        <w:t xml:space="preserve">Sources</w:t>
      </w:r>
    </w:p>
    <w:p w:rsidR="00000000" w:rsidDel="00000000" w:rsidP="00000000" w:rsidRDefault="00000000" w:rsidRPr="00000000" w14:paraId="00000B07">
      <w:pPr>
        <w:numPr>
          <w:ilvl w:val="0"/>
          <w:numId w:val="33"/>
        </w:numPr>
        <w:spacing w:after="0" w:afterAutospacing="0" w:before="240" w:lineRule="auto"/>
        <w:ind w:left="720" w:hanging="360"/>
      </w:pPr>
      <w:r w:rsidDel="00000000" w:rsidR="00000000" w:rsidRPr="00000000">
        <w:rPr>
          <w:rtl w:val="0"/>
        </w:rPr>
        <w:t xml:space="preserve">HUD Home Maintenance Guidelines</w:t>
      </w:r>
    </w:p>
    <w:p w:rsidR="00000000" w:rsidDel="00000000" w:rsidP="00000000" w:rsidRDefault="00000000" w:rsidRPr="00000000" w14:paraId="00000B08">
      <w:pPr>
        <w:numPr>
          <w:ilvl w:val="0"/>
          <w:numId w:val="33"/>
        </w:numPr>
        <w:spacing w:after="0" w:afterAutospacing="0" w:before="0" w:beforeAutospacing="0" w:lineRule="auto"/>
        <w:ind w:left="720" w:hanging="360"/>
      </w:pPr>
      <w:r w:rsidDel="00000000" w:rsidR="00000000" w:rsidRPr="00000000">
        <w:rPr>
          <w:rtl w:val="0"/>
        </w:rPr>
        <w:t xml:space="preserve">NAHB Residential Construction Standards</w:t>
      </w:r>
    </w:p>
    <w:p w:rsidR="00000000" w:rsidDel="00000000" w:rsidP="00000000" w:rsidRDefault="00000000" w:rsidRPr="00000000" w14:paraId="00000B09">
      <w:pPr>
        <w:numPr>
          <w:ilvl w:val="0"/>
          <w:numId w:val="33"/>
        </w:numPr>
        <w:spacing w:after="240" w:before="0" w:beforeAutospacing="0" w:lineRule="auto"/>
        <w:ind w:left="720" w:hanging="360"/>
      </w:pPr>
      <w:r w:rsidDel="00000000" w:rsidR="00000000" w:rsidRPr="00000000">
        <w:rPr>
          <w:rtl w:val="0"/>
        </w:rPr>
        <w:t xml:space="preserve">Georgia Department of Community Affairs (DCA)</w:t>
      </w:r>
    </w:p>
    <w:p w:rsidR="00000000" w:rsidDel="00000000" w:rsidP="00000000" w:rsidRDefault="00000000" w:rsidRPr="00000000" w14:paraId="00000B0A">
      <w:pPr>
        <w:spacing w:after="240" w:before="240" w:lineRule="auto"/>
        <w:rPr>
          <w:b w:val="1"/>
          <w:bCs w:val="1"/>
        </w:rPr>
      </w:pPr>
      <w:r w:rsidDel="00000000" w:rsidR="00000000" w:rsidRPr="00000000">
        <w:rPr>
          <w:b w:val="1"/>
          <w:bCs w:val="1"/>
          <w:rtl w:val="0"/>
        </w:rPr>
        <w:t xml:space="preserve">Part Three — Living in and Caring for Your Home</w:t>
      </w:r>
    </w:p>
    <w:p w:rsidR="00000000" w:rsidDel="00000000" w:rsidP="00000000" w:rsidRDefault="00000000" w:rsidRPr="00000000" w14:paraId="00000B0B">
      <w:pPr>
        <w:spacing w:after="240" w:before="240" w:lineRule="auto"/>
        <w:rPr/>
      </w:pPr>
      <w:r w:rsidDel="00000000" w:rsidR="00000000" w:rsidRPr="00000000">
        <w:rPr>
          <w:rtl w:val="0"/>
        </w:rPr>
        <w:t xml:space="preserve">Part Three is about stewardship. You’ve secured the home, completed your walkthroughs, and moved through closing. Now the focus shifts to living in your home with intention—maintaining it, protecting it, and planning for the future.</w:t>
      </w:r>
    </w:p>
    <w:p w:rsidR="00000000" w:rsidDel="00000000" w:rsidP="00000000" w:rsidRDefault="00000000" w:rsidRPr="00000000" w14:paraId="00000B0C">
      <w:pPr>
        <w:spacing w:after="240" w:before="240" w:lineRule="auto"/>
        <w:rPr/>
      </w:pPr>
      <w:r w:rsidDel="00000000" w:rsidR="00000000" w:rsidRPr="00000000">
        <w:rPr>
          <w:rtl w:val="0"/>
        </w:rPr>
        <w:t xml:space="preserve">This section helps you:</w:t>
      </w:r>
    </w:p>
    <w:p w:rsidR="00000000" w:rsidDel="00000000" w:rsidP="00000000" w:rsidRDefault="00000000" w:rsidRPr="00000000" w14:paraId="00000B0D">
      <w:pPr>
        <w:numPr>
          <w:ilvl w:val="0"/>
          <w:numId w:val="47"/>
        </w:numPr>
        <w:spacing w:after="0" w:afterAutospacing="0" w:before="240" w:lineRule="auto"/>
        <w:ind w:left="720" w:hanging="360"/>
      </w:pPr>
      <w:r w:rsidDel="00000000" w:rsidR="00000000" w:rsidRPr="00000000">
        <w:rPr>
          <w:rtl w:val="0"/>
        </w:rPr>
        <w:t xml:space="preserve">Build a maintenance routine</w:t>
      </w:r>
    </w:p>
    <w:p w:rsidR="00000000" w:rsidDel="00000000" w:rsidP="00000000" w:rsidRDefault="00000000" w:rsidRPr="00000000" w14:paraId="00000B0E">
      <w:pPr>
        <w:numPr>
          <w:ilvl w:val="0"/>
          <w:numId w:val="47"/>
        </w:numPr>
        <w:spacing w:after="0" w:afterAutospacing="0" w:before="0" w:beforeAutospacing="0" w:lineRule="auto"/>
        <w:ind w:left="720" w:hanging="360"/>
      </w:pPr>
      <w:r w:rsidDel="00000000" w:rsidR="00000000" w:rsidRPr="00000000">
        <w:rPr>
          <w:rtl w:val="0"/>
        </w:rPr>
        <w:t xml:space="preserve">Understand long‑term system care</w:t>
      </w:r>
    </w:p>
    <w:p w:rsidR="00000000" w:rsidDel="00000000" w:rsidP="00000000" w:rsidRDefault="00000000" w:rsidRPr="00000000" w14:paraId="00000B0F">
      <w:pPr>
        <w:numPr>
          <w:ilvl w:val="0"/>
          <w:numId w:val="47"/>
        </w:numPr>
        <w:spacing w:after="0" w:afterAutospacing="0" w:before="0" w:beforeAutospacing="0" w:lineRule="auto"/>
        <w:ind w:left="720" w:hanging="360"/>
      </w:pPr>
      <w:r w:rsidDel="00000000" w:rsidR="00000000" w:rsidRPr="00000000">
        <w:rPr>
          <w:rtl w:val="0"/>
        </w:rPr>
        <w:t xml:space="preserve">Protect your home from Georgia’s climate</w:t>
      </w:r>
    </w:p>
    <w:p w:rsidR="00000000" w:rsidDel="00000000" w:rsidP="00000000" w:rsidRDefault="00000000" w:rsidRPr="00000000" w14:paraId="00000B10">
      <w:pPr>
        <w:numPr>
          <w:ilvl w:val="0"/>
          <w:numId w:val="47"/>
        </w:numPr>
        <w:spacing w:after="0" w:afterAutospacing="0" w:before="0" w:beforeAutospacing="0" w:lineRule="auto"/>
        <w:ind w:left="720" w:hanging="360"/>
      </w:pPr>
      <w:r w:rsidDel="00000000" w:rsidR="00000000" w:rsidRPr="00000000">
        <w:rPr>
          <w:rtl w:val="0"/>
        </w:rPr>
        <w:t xml:space="preserve">Budget for repairs and improvements</w:t>
      </w:r>
    </w:p>
    <w:p w:rsidR="00000000" w:rsidDel="00000000" w:rsidP="00000000" w:rsidRDefault="00000000" w:rsidRPr="00000000" w14:paraId="00000B11">
      <w:pPr>
        <w:numPr>
          <w:ilvl w:val="0"/>
          <w:numId w:val="47"/>
        </w:numPr>
        <w:spacing w:after="0" w:afterAutospacing="0" w:before="0" w:beforeAutospacing="0" w:lineRule="auto"/>
        <w:ind w:left="720" w:hanging="360"/>
      </w:pPr>
      <w:r w:rsidDel="00000000" w:rsidR="00000000" w:rsidRPr="00000000">
        <w:rPr>
          <w:rtl w:val="0"/>
        </w:rPr>
        <w:t xml:space="preserve">Keep your home safe and efficient</w:t>
      </w:r>
    </w:p>
    <w:p w:rsidR="00000000" w:rsidDel="00000000" w:rsidP="00000000" w:rsidRDefault="00000000" w:rsidRPr="00000000" w14:paraId="00000B12">
      <w:pPr>
        <w:numPr>
          <w:ilvl w:val="0"/>
          <w:numId w:val="47"/>
        </w:numPr>
        <w:spacing w:after="240" w:before="0" w:beforeAutospacing="0" w:lineRule="auto"/>
        <w:ind w:left="720" w:hanging="360"/>
      </w:pPr>
      <w:r w:rsidDel="00000000" w:rsidR="00000000" w:rsidRPr="00000000">
        <w:rPr>
          <w:rtl w:val="0"/>
        </w:rPr>
        <w:t xml:space="preserve">Preserve your home’s value over time</w:t>
      </w:r>
    </w:p>
    <w:p w:rsidR="00000000" w:rsidDel="00000000" w:rsidP="00000000" w:rsidRDefault="00000000" w:rsidRPr="00000000" w14:paraId="00000B13">
      <w:pPr>
        <w:spacing w:after="240" w:before="240" w:lineRule="auto"/>
        <w:rPr/>
      </w:pPr>
      <w:r w:rsidDel="00000000" w:rsidR="00000000" w:rsidRPr="00000000">
        <w:rPr>
          <w:rtl w:val="0"/>
        </w:rPr>
        <w:t xml:space="preserve">Your home is one of the largest investments you’ll ever make. Part Three gives you the knowledge and confidence to care for it well, year after year.</w:t>
      </w:r>
    </w:p>
    <w:p w:rsidR="00000000" w:rsidDel="00000000" w:rsidP="00000000" w:rsidRDefault="00000000" w:rsidRPr="00000000" w14:paraId="00000B14">
      <w:pPr>
        <w:spacing w:after="240" w:before="240" w:lineRule="auto"/>
        <w:ind w:left="720" w:firstLine="0"/>
        <w:rPr/>
      </w:pPr>
      <w:r w:rsidDel="00000000" w:rsidR="00000000" w:rsidRPr="00000000">
        <w:rPr>
          <w:rtl w:val="0"/>
        </w:rPr>
        <w:t xml:space="preserve">Chapter Twelve — Protecting Your Investment After Move‑In</w:t>
      </w:r>
    </w:p>
    <w:p w:rsidR="00000000" w:rsidDel="00000000" w:rsidP="00000000" w:rsidRDefault="00000000" w:rsidRPr="00000000" w14:paraId="00000B15">
      <w:pPr>
        <w:spacing w:after="240" w:before="240" w:lineRule="auto"/>
        <w:ind w:left="720" w:firstLine="0"/>
        <w:rPr/>
      </w:pPr>
      <w:r w:rsidDel="00000000" w:rsidR="00000000" w:rsidRPr="00000000">
        <w:rPr>
          <w:rtl w:val="0"/>
        </w:rPr>
        <w:t xml:space="preserve">(Already delivered above — no changes needed unless you want refinements.)</w:t>
      </w:r>
    </w:p>
    <w:p w:rsidR="00000000" w:rsidDel="00000000" w:rsidP="00000000" w:rsidRDefault="00000000" w:rsidRPr="00000000" w14:paraId="00000B16">
      <w:pPr>
        <w:spacing w:after="240" w:before="240" w:lineRule="auto"/>
        <w:ind w:left="720" w:firstLine="0"/>
        <w:rPr/>
      </w:pPr>
      <w:r w:rsidDel="00000000" w:rsidR="00000000" w:rsidRPr="00000000">
        <w:rPr>
          <w:rtl w:val="0"/>
        </w:rPr>
      </w:r>
    </w:p>
    <w:p w:rsidR="00000000" w:rsidDel="00000000" w:rsidP="00000000" w:rsidRDefault="00000000" w:rsidRPr="00000000" w14:paraId="00000B17">
      <w:pPr>
        <w:spacing w:after="240" w:before="240" w:lineRule="auto"/>
        <w:ind w:left="720" w:firstLine="0"/>
        <w:rPr/>
      </w:pPr>
      <w:r w:rsidDel="00000000" w:rsidR="00000000" w:rsidRPr="00000000">
        <w:rPr>
          <w:rtl w:val="0"/>
        </w:rPr>
      </w:r>
    </w:p>
    <w:p w:rsidR="00000000" w:rsidDel="00000000" w:rsidP="00000000" w:rsidRDefault="00000000" w:rsidRPr="00000000" w14:paraId="00000B18">
      <w:pPr>
        <w:spacing w:after="240" w:before="240" w:lineRule="auto"/>
        <w:ind w:left="720" w:firstLine="0"/>
        <w:rPr/>
      </w:pPr>
      <w:r w:rsidDel="00000000" w:rsidR="00000000" w:rsidRPr="00000000">
        <w:rPr>
          <w:rtl w:val="0"/>
        </w:rPr>
      </w:r>
    </w:p>
    <w:p w:rsidR="00000000" w:rsidDel="00000000" w:rsidP="00000000" w:rsidRDefault="00000000" w:rsidRPr="00000000" w14:paraId="00000B19">
      <w:pPr>
        <w:spacing w:after="240" w:before="240" w:lineRule="auto"/>
        <w:ind w:left="720" w:firstLine="0"/>
        <w:rPr/>
      </w:pPr>
      <w:r w:rsidDel="00000000" w:rsidR="00000000" w:rsidRPr="00000000">
        <w:rPr>
          <w:rtl w:val="0"/>
        </w:rPr>
      </w:r>
    </w:p>
    <w:p w:rsidR="00000000" w:rsidDel="00000000" w:rsidP="00000000" w:rsidRDefault="00000000" w:rsidRPr="00000000" w14:paraId="00000B1A">
      <w:pPr>
        <w:spacing w:after="240" w:before="240" w:lineRule="auto"/>
        <w:ind w:left="720" w:firstLine="0"/>
        <w:rPr/>
      </w:pPr>
      <w:r w:rsidDel="00000000" w:rsidR="00000000" w:rsidRPr="00000000">
        <w:rPr>
          <w:rtl w:val="0"/>
        </w:rPr>
        <w:t xml:space="preserve">Part Three — Living in and Caring for Your Home</w:t>
      </w:r>
    </w:p>
    <w:p w:rsidR="00000000" w:rsidDel="00000000" w:rsidP="00000000" w:rsidRDefault="00000000" w:rsidRPr="00000000" w14:paraId="00000B1B">
      <w:pPr>
        <w:spacing w:after="240" w:before="240" w:lineRule="auto"/>
        <w:ind w:left="720" w:firstLine="0"/>
        <w:rPr/>
      </w:pPr>
      <w:r w:rsidDel="00000000" w:rsidR="00000000" w:rsidRPr="00000000">
        <w:rPr>
          <w:rtl w:val="0"/>
        </w:rPr>
        <w:t xml:space="preserve">A new home is more than a milestone—it’s a beginning. Once the closing papers are signed and the keys are in your hand, the focus shifts from securing your home to caring for it. This is where homeownership becomes stewardship. The choices you make, the habits you build, and the attention you give your home all shape its long‑term health, safety, and value.</w:t>
      </w:r>
    </w:p>
    <w:p w:rsidR="00000000" w:rsidDel="00000000" w:rsidP="00000000" w:rsidRDefault="00000000" w:rsidRPr="00000000" w14:paraId="00000B1C">
      <w:pPr>
        <w:spacing w:after="240" w:before="240" w:lineRule="auto"/>
        <w:ind w:left="720" w:firstLine="0"/>
        <w:rPr/>
      </w:pPr>
      <w:r w:rsidDel="00000000" w:rsidR="00000000" w:rsidRPr="00000000">
        <w:rPr>
          <w:rtl w:val="0"/>
        </w:rPr>
        <w:t xml:space="preserve">Part Three guides you through this next chapter with clarity and confidence. You’ll learn how to maintain your home through Georgia’s climate, how to protect your systems and structure, how to plan for repairs and improvements, and how to build routines that keep your home performing well year after year. These chapters help you move from reacting to issues to anticipating them—saving you time, money, and stress.</w:t>
      </w:r>
    </w:p>
    <w:p w:rsidR="00000000" w:rsidDel="00000000" w:rsidP="00000000" w:rsidRDefault="00000000" w:rsidRPr="00000000" w14:paraId="00000B1D">
      <w:pPr>
        <w:spacing w:after="240" w:before="240" w:lineRule="auto"/>
        <w:ind w:left="720" w:firstLine="0"/>
        <w:rPr/>
      </w:pPr>
      <w:r w:rsidDel="00000000" w:rsidR="00000000" w:rsidRPr="00000000">
        <w:rPr>
          <w:rtl w:val="0"/>
        </w:rPr>
        <w:t xml:space="preserve">Your home is part of your legacy. Caring for it with intention ensures it remains strong, safe, and welcoming for the people who live in it now and the generations who may come after.</w:t>
      </w:r>
    </w:p>
    <w:p w:rsidR="00000000" w:rsidDel="00000000" w:rsidP="00000000" w:rsidRDefault="00000000" w:rsidRPr="00000000" w14:paraId="00000B1E">
      <w:pPr>
        <w:spacing w:after="240" w:before="240" w:lineRule="auto"/>
        <w:ind w:left="720" w:firstLine="0"/>
        <w:rPr/>
      </w:pPr>
      <w:r w:rsidDel="00000000" w:rsidR="00000000" w:rsidRPr="00000000">
        <w:rPr>
          <w:rtl w:val="0"/>
        </w:rPr>
      </w:r>
    </w:p>
    <w:p w:rsidR="00000000" w:rsidDel="00000000" w:rsidP="00000000" w:rsidRDefault="00000000" w:rsidRPr="00000000" w14:paraId="00000B1F">
      <w:pPr>
        <w:spacing w:after="240" w:before="240" w:lineRule="auto"/>
        <w:ind w:left="720" w:firstLine="0"/>
        <w:rPr/>
      </w:pPr>
      <w:r w:rsidDel="00000000" w:rsidR="00000000" w:rsidRPr="00000000">
        <w:rPr>
          <w:rtl w:val="0"/>
        </w:rPr>
        <w:t xml:space="preserve">Chapter Thirteen — Building a Maintenance Routine That Works for You</w:t>
      </w:r>
    </w:p>
    <w:p w:rsidR="00000000" w:rsidDel="00000000" w:rsidP="00000000" w:rsidRDefault="00000000" w:rsidRPr="00000000" w14:paraId="00000B20">
      <w:pPr>
        <w:spacing w:after="240" w:before="240" w:lineRule="auto"/>
        <w:ind w:left="720" w:firstLine="0"/>
        <w:rPr/>
      </w:pPr>
      <w:r w:rsidDel="00000000" w:rsidR="00000000" w:rsidRPr="00000000">
        <w:rPr>
          <w:rtl w:val="0"/>
        </w:rPr>
        <w:t xml:space="preserve">A well‑maintained home doesn’t happen by accident. It’s the result of small, consistent actions that protect your investment and prevent costly repairs. A maintenance routine helps you stay ahead of issues, understand your home’s needs, and keep everything running smoothly year after year.</w:t>
      </w:r>
    </w:p>
    <w:p w:rsidR="00000000" w:rsidDel="00000000" w:rsidP="00000000" w:rsidRDefault="00000000" w:rsidRPr="00000000" w14:paraId="00000B21">
      <w:pPr>
        <w:spacing w:after="240" w:before="240" w:lineRule="auto"/>
        <w:ind w:left="720" w:firstLine="0"/>
        <w:rPr/>
      </w:pPr>
      <w:r w:rsidDel="00000000" w:rsidR="00000000" w:rsidRPr="00000000">
        <w:rPr>
          <w:rtl w:val="0"/>
        </w:rPr>
        <w:t xml:space="preserve">Georgia Insight: Because Georgia experiences heat, humidity, pollen, and seasonal storms, a structured maintenance routine is especially important for HVAC performance, moisture control, and exterior durability.</w:t>
      </w:r>
    </w:p>
    <w:p w:rsidR="00000000" w:rsidDel="00000000" w:rsidP="00000000" w:rsidRDefault="00000000" w:rsidRPr="00000000" w14:paraId="00000B22">
      <w:pPr>
        <w:spacing w:after="240" w:before="240" w:lineRule="auto"/>
        <w:ind w:left="720" w:firstLine="0"/>
        <w:rPr/>
      </w:pPr>
      <w:r w:rsidDel="00000000" w:rsidR="00000000" w:rsidRPr="00000000">
        <w:rPr>
          <w:rtl w:val="0"/>
        </w:rPr>
        <w:t xml:space="preserve">Why a Routine Matters</w:t>
      </w:r>
    </w:p>
    <w:p w:rsidR="00000000" w:rsidDel="00000000" w:rsidP="00000000" w:rsidRDefault="00000000" w:rsidRPr="00000000" w14:paraId="00000B23">
      <w:pPr>
        <w:spacing w:after="240" w:before="240" w:lineRule="auto"/>
        <w:ind w:left="720" w:firstLine="0"/>
        <w:rPr/>
      </w:pPr>
      <w:r w:rsidDel="00000000" w:rsidR="00000000" w:rsidRPr="00000000">
        <w:rPr>
          <w:rtl w:val="0"/>
        </w:rPr>
        <w:t xml:space="preserve">Homes age just like anything else. Materials expand and contract, systems work harder during certain seasons, and weather patterns create wear over time. A maintenance routine helps you:</w:t>
      </w:r>
    </w:p>
    <w:p w:rsidR="00000000" w:rsidDel="00000000" w:rsidP="00000000" w:rsidRDefault="00000000" w:rsidRPr="00000000" w14:paraId="00000B24">
      <w:pPr>
        <w:spacing w:after="240" w:before="240" w:lineRule="auto"/>
        <w:ind w:left="720" w:firstLine="0"/>
        <w:rPr/>
      </w:pPr>
      <w:r w:rsidDel="00000000" w:rsidR="00000000" w:rsidRPr="00000000">
        <w:rPr>
          <w:rtl w:val="0"/>
        </w:rPr>
        <w:t xml:space="preserve">• </w:t>
        <w:tab/>
        <w:t xml:space="preserve">Reduce unexpected repair costs</w:t>
      </w:r>
    </w:p>
    <w:p w:rsidR="00000000" w:rsidDel="00000000" w:rsidP="00000000" w:rsidRDefault="00000000" w:rsidRPr="00000000" w14:paraId="00000B25">
      <w:pPr>
        <w:spacing w:after="240" w:before="240" w:lineRule="auto"/>
        <w:ind w:left="720" w:firstLine="0"/>
        <w:rPr/>
      </w:pPr>
      <w:r w:rsidDel="00000000" w:rsidR="00000000" w:rsidRPr="00000000">
        <w:rPr>
          <w:rtl w:val="0"/>
        </w:rPr>
        <w:t xml:space="preserve">• </w:t>
        <w:tab/>
        <w:t xml:space="preserve">Extend the life of your systems and appliances</w:t>
      </w:r>
    </w:p>
    <w:p w:rsidR="00000000" w:rsidDel="00000000" w:rsidP="00000000" w:rsidRDefault="00000000" w:rsidRPr="00000000" w14:paraId="00000B26">
      <w:pPr>
        <w:spacing w:after="240" w:before="240" w:lineRule="auto"/>
        <w:ind w:left="720" w:firstLine="0"/>
        <w:rPr/>
      </w:pPr>
      <w:r w:rsidDel="00000000" w:rsidR="00000000" w:rsidRPr="00000000">
        <w:rPr>
          <w:rtl w:val="0"/>
        </w:rPr>
        <w:t xml:space="preserve">• </w:t>
        <w:tab/>
        <w:t xml:space="preserve">Maintain energy efficiency</w:t>
      </w:r>
    </w:p>
    <w:p w:rsidR="00000000" w:rsidDel="00000000" w:rsidP="00000000" w:rsidRDefault="00000000" w:rsidRPr="00000000" w14:paraId="00000B27">
      <w:pPr>
        <w:spacing w:after="240" w:before="240" w:lineRule="auto"/>
        <w:ind w:left="720" w:firstLine="0"/>
        <w:rPr/>
      </w:pPr>
      <w:r w:rsidDel="00000000" w:rsidR="00000000" w:rsidRPr="00000000">
        <w:rPr>
          <w:rtl w:val="0"/>
        </w:rPr>
        <w:t xml:space="preserve">• </w:t>
        <w:tab/>
        <w:t xml:space="preserve">Protect your home’s resale value</w:t>
      </w:r>
    </w:p>
    <w:p w:rsidR="00000000" w:rsidDel="00000000" w:rsidP="00000000" w:rsidRDefault="00000000" w:rsidRPr="00000000" w14:paraId="00000B28">
      <w:pPr>
        <w:spacing w:after="240" w:before="240" w:lineRule="auto"/>
        <w:ind w:left="720" w:firstLine="0"/>
        <w:rPr/>
      </w:pPr>
      <w:r w:rsidDel="00000000" w:rsidR="00000000" w:rsidRPr="00000000">
        <w:rPr>
          <w:rtl w:val="0"/>
        </w:rPr>
        <w:t xml:space="preserve">• </w:t>
        <w:tab/>
        <w:t xml:space="preserve">Stay organized and proactive</w:t>
      </w:r>
    </w:p>
    <w:p w:rsidR="00000000" w:rsidDel="00000000" w:rsidP="00000000" w:rsidRDefault="00000000" w:rsidRPr="00000000" w14:paraId="00000B29">
      <w:pPr>
        <w:spacing w:after="240" w:before="240" w:lineRule="auto"/>
        <w:ind w:left="720" w:firstLine="0"/>
        <w:rPr/>
      </w:pPr>
      <w:r w:rsidDel="00000000" w:rsidR="00000000" w:rsidRPr="00000000">
        <w:rPr>
          <w:rtl w:val="0"/>
        </w:rPr>
        <w:t xml:space="preserve">Creating a Simple, Repeatable System</w:t>
      </w:r>
    </w:p>
    <w:p w:rsidR="00000000" w:rsidDel="00000000" w:rsidP="00000000" w:rsidRDefault="00000000" w:rsidRPr="00000000" w14:paraId="00000B2A">
      <w:pPr>
        <w:spacing w:after="240" w:before="240" w:lineRule="auto"/>
        <w:ind w:left="720" w:firstLine="0"/>
        <w:rPr/>
      </w:pPr>
      <w:r w:rsidDel="00000000" w:rsidR="00000000" w:rsidRPr="00000000">
        <w:rPr>
          <w:rtl w:val="0"/>
        </w:rPr>
        <w:t xml:space="preserve">Your routine doesn’t have to be complicated. Start with three categories:</w:t>
      </w:r>
    </w:p>
    <w:p w:rsidR="00000000" w:rsidDel="00000000" w:rsidP="00000000" w:rsidRDefault="00000000" w:rsidRPr="00000000" w14:paraId="00000B2B">
      <w:pPr>
        <w:spacing w:after="240" w:before="240" w:lineRule="auto"/>
        <w:ind w:left="720" w:firstLine="0"/>
        <w:rPr/>
      </w:pPr>
      <w:r w:rsidDel="00000000" w:rsidR="00000000" w:rsidRPr="00000000">
        <w:rPr>
          <w:rtl w:val="0"/>
        </w:rPr>
        <w:t xml:space="preserve">• </w:t>
        <w:tab/>
        <w:t xml:space="preserve">Monthly Tasks — HVAC filters, checking for leaks, clearing debris</w:t>
      </w:r>
    </w:p>
    <w:p w:rsidR="00000000" w:rsidDel="00000000" w:rsidP="00000000" w:rsidRDefault="00000000" w:rsidRPr="00000000" w14:paraId="00000B2C">
      <w:pPr>
        <w:spacing w:after="240" w:before="240" w:lineRule="auto"/>
        <w:ind w:left="720" w:firstLine="0"/>
        <w:rPr/>
      </w:pPr>
      <w:r w:rsidDel="00000000" w:rsidR="00000000" w:rsidRPr="00000000">
        <w:rPr>
          <w:rtl w:val="0"/>
        </w:rPr>
        <w:t xml:space="preserve">• </w:t>
        <w:tab/>
        <w:t xml:space="preserve">Seasonal Tasks — gutters, landscaping, roof checks, weatherstripping</w:t>
      </w:r>
    </w:p>
    <w:p w:rsidR="00000000" w:rsidDel="00000000" w:rsidP="00000000" w:rsidRDefault="00000000" w:rsidRPr="00000000" w14:paraId="00000B2D">
      <w:pPr>
        <w:spacing w:after="240" w:before="240" w:lineRule="auto"/>
        <w:ind w:left="720" w:firstLine="0"/>
        <w:rPr/>
      </w:pPr>
      <w:r w:rsidDel="00000000" w:rsidR="00000000" w:rsidRPr="00000000">
        <w:rPr>
          <w:rtl w:val="0"/>
        </w:rPr>
        <w:t xml:space="preserve">• </w:t>
        <w:tab/>
        <w:t xml:space="preserve">Annual Tasks — HVAC service, water heater maintenance, exterior inspections</w:t>
      </w:r>
    </w:p>
    <w:p w:rsidR="00000000" w:rsidDel="00000000" w:rsidP="00000000" w:rsidRDefault="00000000" w:rsidRPr="00000000" w14:paraId="00000B2E">
      <w:pPr>
        <w:spacing w:after="240" w:before="240" w:lineRule="auto"/>
        <w:ind w:left="720" w:firstLine="0"/>
        <w:rPr/>
      </w:pPr>
      <w:r w:rsidDel="00000000" w:rsidR="00000000" w:rsidRPr="00000000">
        <w:rPr>
          <w:rtl w:val="0"/>
        </w:rPr>
        <w:t xml:space="preserve">Pro Tip: Choose one day each month—like the first Saturday—to complete your monthly tasks. Consistency builds confidence.</w:t>
      </w:r>
    </w:p>
    <w:p w:rsidR="00000000" w:rsidDel="00000000" w:rsidP="00000000" w:rsidRDefault="00000000" w:rsidRPr="00000000" w14:paraId="00000B2F">
      <w:pPr>
        <w:spacing w:after="240" w:before="240" w:lineRule="auto"/>
        <w:ind w:left="720" w:firstLine="0"/>
        <w:rPr/>
      </w:pPr>
      <w:r w:rsidDel="00000000" w:rsidR="00000000" w:rsidRPr="00000000">
        <w:rPr>
          <w:rtl w:val="0"/>
        </w:rPr>
        <w:t xml:space="preserve">Buyer Story: Laila in Clayton County</w:t>
      </w:r>
    </w:p>
    <w:p w:rsidR="00000000" w:rsidDel="00000000" w:rsidP="00000000" w:rsidRDefault="00000000" w:rsidRPr="00000000" w14:paraId="00000B30">
      <w:pPr>
        <w:spacing w:after="240" w:before="240" w:lineRule="auto"/>
        <w:ind w:left="720" w:firstLine="0"/>
        <w:rPr/>
      </w:pPr>
      <w:r w:rsidDel="00000000" w:rsidR="00000000" w:rsidRPr="00000000">
        <w:rPr>
          <w:rtl w:val="0"/>
        </w:rPr>
        <w:t xml:space="preserve">Laila moved into her new home excited but overwhelmed by the idea of maintenance. She created a simple checklist on her phone and set reminders for monthly and seasonal tasks. When her first year ended, she realized she had prevented several issues—like catching a small leak under her kitchen sink before it damaged the cabinet. Laila’s routine gave her peace of mind and helped her feel in control of her home.</w:t>
      </w:r>
    </w:p>
    <w:p w:rsidR="00000000" w:rsidDel="00000000" w:rsidP="00000000" w:rsidRDefault="00000000" w:rsidRPr="00000000" w14:paraId="00000B31">
      <w:pPr>
        <w:spacing w:after="240" w:before="240" w:lineRule="auto"/>
        <w:ind w:left="720" w:firstLine="0"/>
        <w:rPr/>
      </w:pPr>
      <w:r w:rsidDel="00000000" w:rsidR="00000000" w:rsidRPr="00000000">
        <w:rPr>
          <w:rtl w:val="0"/>
        </w:rPr>
        <w:t xml:space="preserve">Pro Tip: A small issue caught early is almost always easier and less expensive to fix.</w:t>
      </w:r>
    </w:p>
    <w:p w:rsidR="00000000" w:rsidDel="00000000" w:rsidP="00000000" w:rsidRDefault="00000000" w:rsidRPr="00000000" w14:paraId="00000B32">
      <w:pPr>
        <w:spacing w:after="240" w:before="240" w:lineRule="auto"/>
        <w:ind w:left="720" w:firstLine="0"/>
        <w:rPr/>
      </w:pPr>
      <w:r w:rsidDel="00000000" w:rsidR="00000000" w:rsidRPr="00000000">
        <w:rPr>
          <w:rtl w:val="0"/>
        </w:rPr>
        <w:t xml:space="preserve">What to Include in Your Routine</w:t>
      </w:r>
    </w:p>
    <w:p w:rsidR="00000000" w:rsidDel="00000000" w:rsidP="00000000" w:rsidRDefault="00000000" w:rsidRPr="00000000" w14:paraId="00000B33">
      <w:pPr>
        <w:spacing w:after="240" w:before="240" w:lineRule="auto"/>
        <w:ind w:left="720" w:firstLine="0"/>
        <w:rPr/>
      </w:pPr>
      <w:r w:rsidDel="00000000" w:rsidR="00000000" w:rsidRPr="00000000">
        <w:rPr>
          <w:rtl w:val="0"/>
        </w:rPr>
        <w:t xml:space="preserve">A strong maintenance routine covers the major systems and the small details:</w:t>
      </w:r>
    </w:p>
    <w:p w:rsidR="00000000" w:rsidDel="00000000" w:rsidP="00000000" w:rsidRDefault="00000000" w:rsidRPr="00000000" w14:paraId="00000B34">
      <w:pPr>
        <w:spacing w:after="240" w:before="240" w:lineRule="auto"/>
        <w:ind w:left="720" w:firstLine="0"/>
        <w:rPr/>
      </w:pPr>
      <w:r w:rsidDel="00000000" w:rsidR="00000000" w:rsidRPr="00000000">
        <w:rPr>
          <w:rtl w:val="0"/>
        </w:rPr>
        <w:t xml:space="preserve">• </w:t>
        <w:tab/>
        <w:t xml:space="preserve">HVAC: Change filters monthly, schedule annual service</w:t>
      </w:r>
    </w:p>
    <w:p w:rsidR="00000000" w:rsidDel="00000000" w:rsidP="00000000" w:rsidRDefault="00000000" w:rsidRPr="00000000" w14:paraId="00000B35">
      <w:pPr>
        <w:spacing w:after="240" w:before="240" w:lineRule="auto"/>
        <w:ind w:left="720" w:firstLine="0"/>
        <w:rPr/>
      </w:pPr>
      <w:r w:rsidDel="00000000" w:rsidR="00000000" w:rsidRPr="00000000">
        <w:rPr>
          <w:rtl w:val="0"/>
        </w:rPr>
        <w:t xml:space="preserve">• </w:t>
        <w:tab/>
        <w:t xml:space="preserve">Plumbing: Check under sinks, monitor water pressure, inspect caulking</w:t>
      </w:r>
    </w:p>
    <w:p w:rsidR="00000000" w:rsidDel="00000000" w:rsidP="00000000" w:rsidRDefault="00000000" w:rsidRPr="00000000" w14:paraId="00000B36">
      <w:pPr>
        <w:spacing w:after="240" w:before="240" w:lineRule="auto"/>
        <w:ind w:left="720" w:firstLine="0"/>
        <w:rPr/>
      </w:pPr>
      <w:r w:rsidDel="00000000" w:rsidR="00000000" w:rsidRPr="00000000">
        <w:rPr>
          <w:rtl w:val="0"/>
        </w:rPr>
        <w:t xml:space="preserve">• </w:t>
        <w:tab/>
        <w:t xml:space="preserve">Electrical: Test GFCI outlets, label your panel, check smoke detectors</w:t>
      </w:r>
    </w:p>
    <w:p w:rsidR="00000000" w:rsidDel="00000000" w:rsidP="00000000" w:rsidRDefault="00000000" w:rsidRPr="00000000" w14:paraId="00000B37">
      <w:pPr>
        <w:spacing w:after="240" w:before="240" w:lineRule="auto"/>
        <w:ind w:left="720" w:firstLine="0"/>
        <w:rPr/>
      </w:pPr>
      <w:r w:rsidDel="00000000" w:rsidR="00000000" w:rsidRPr="00000000">
        <w:rPr>
          <w:rtl w:val="0"/>
        </w:rPr>
        <w:t xml:space="preserve">• </w:t>
        <w:tab/>
        <w:t xml:space="preserve">Roof &amp; Gutters: Clear debris, inspect shingles, check downspouts</w:t>
      </w:r>
    </w:p>
    <w:p w:rsidR="00000000" w:rsidDel="00000000" w:rsidP="00000000" w:rsidRDefault="00000000" w:rsidRPr="00000000" w14:paraId="00000B38">
      <w:pPr>
        <w:spacing w:after="240" w:before="240" w:lineRule="auto"/>
        <w:ind w:left="720" w:firstLine="0"/>
        <w:rPr/>
      </w:pPr>
      <w:r w:rsidDel="00000000" w:rsidR="00000000" w:rsidRPr="00000000">
        <w:rPr>
          <w:rtl w:val="0"/>
        </w:rPr>
        <w:t xml:space="preserve">• </w:t>
        <w:tab/>
        <w:t xml:space="preserve">Exterior: Monitor grading, inspect siding, check for wood rot</w:t>
      </w:r>
    </w:p>
    <w:p w:rsidR="00000000" w:rsidDel="00000000" w:rsidP="00000000" w:rsidRDefault="00000000" w:rsidRPr="00000000" w14:paraId="00000B39">
      <w:pPr>
        <w:spacing w:after="240" w:before="240" w:lineRule="auto"/>
        <w:ind w:left="720" w:firstLine="0"/>
        <w:rPr/>
      </w:pPr>
      <w:r w:rsidDel="00000000" w:rsidR="00000000" w:rsidRPr="00000000">
        <w:rPr>
          <w:rtl w:val="0"/>
        </w:rPr>
        <w:t xml:space="preserve">• </w:t>
        <w:tab/>
        <w:t xml:space="preserve">Interior: Look for settling cracks, test windows and doors, monitor humidity</w:t>
      </w:r>
    </w:p>
    <w:p w:rsidR="00000000" w:rsidDel="00000000" w:rsidP="00000000" w:rsidRDefault="00000000" w:rsidRPr="00000000" w14:paraId="00000B3A">
      <w:pPr>
        <w:spacing w:after="240" w:before="240" w:lineRule="auto"/>
        <w:ind w:left="720" w:firstLine="0"/>
        <w:rPr/>
      </w:pPr>
      <w:r w:rsidDel="00000000" w:rsidR="00000000" w:rsidRPr="00000000">
        <w:rPr>
          <w:rtl w:val="0"/>
        </w:rPr>
        <w:t xml:space="preserve">Tools That Make Maintenance Easier</w:t>
      </w:r>
    </w:p>
    <w:p w:rsidR="00000000" w:rsidDel="00000000" w:rsidP="00000000" w:rsidRDefault="00000000" w:rsidRPr="00000000" w14:paraId="00000B3B">
      <w:pPr>
        <w:spacing w:after="240" w:before="240" w:lineRule="auto"/>
        <w:ind w:left="720" w:firstLine="0"/>
        <w:rPr/>
      </w:pPr>
      <w:r w:rsidDel="00000000" w:rsidR="00000000" w:rsidRPr="00000000">
        <w:rPr>
          <w:rtl w:val="0"/>
        </w:rPr>
        <w:t xml:space="preserve">You don’t need expensive equipment. A few basics go a long way:</w:t>
      </w:r>
    </w:p>
    <w:p w:rsidR="00000000" w:rsidDel="00000000" w:rsidP="00000000" w:rsidRDefault="00000000" w:rsidRPr="00000000" w14:paraId="00000B3C">
      <w:pPr>
        <w:spacing w:after="240" w:before="240" w:lineRule="auto"/>
        <w:ind w:left="720" w:firstLine="0"/>
        <w:rPr/>
      </w:pPr>
      <w:r w:rsidDel="00000000" w:rsidR="00000000" w:rsidRPr="00000000">
        <w:rPr>
          <w:rtl w:val="0"/>
        </w:rPr>
        <w:t xml:space="preserve">• </w:t>
        <w:tab/>
        <w:t xml:space="preserve">Flashlight</w:t>
      </w:r>
    </w:p>
    <w:p w:rsidR="00000000" w:rsidDel="00000000" w:rsidP="00000000" w:rsidRDefault="00000000" w:rsidRPr="00000000" w14:paraId="00000B3D">
      <w:pPr>
        <w:spacing w:after="240" w:before="240" w:lineRule="auto"/>
        <w:ind w:left="720" w:firstLine="0"/>
        <w:rPr/>
      </w:pPr>
      <w:r w:rsidDel="00000000" w:rsidR="00000000" w:rsidRPr="00000000">
        <w:rPr>
          <w:rtl w:val="0"/>
        </w:rPr>
        <w:t xml:space="preserve">• </w:t>
        <w:tab/>
        <w:t xml:space="preserve">Screwdriver set</w:t>
      </w:r>
    </w:p>
    <w:p w:rsidR="00000000" w:rsidDel="00000000" w:rsidP="00000000" w:rsidRDefault="00000000" w:rsidRPr="00000000" w14:paraId="00000B3E">
      <w:pPr>
        <w:spacing w:after="240" w:before="240" w:lineRule="auto"/>
        <w:ind w:left="720" w:firstLine="0"/>
        <w:rPr/>
      </w:pPr>
      <w:r w:rsidDel="00000000" w:rsidR="00000000" w:rsidRPr="00000000">
        <w:rPr>
          <w:rtl w:val="0"/>
        </w:rPr>
        <w:t xml:space="preserve">• </w:t>
        <w:tab/>
        <w:t xml:space="preserve">Ladder</w:t>
      </w:r>
    </w:p>
    <w:p w:rsidR="00000000" w:rsidDel="00000000" w:rsidP="00000000" w:rsidRDefault="00000000" w:rsidRPr="00000000" w14:paraId="00000B3F">
      <w:pPr>
        <w:spacing w:after="240" w:before="240" w:lineRule="auto"/>
        <w:ind w:left="720" w:firstLine="0"/>
        <w:rPr/>
      </w:pPr>
      <w:r w:rsidDel="00000000" w:rsidR="00000000" w:rsidRPr="00000000">
        <w:rPr>
          <w:rtl w:val="0"/>
        </w:rPr>
        <w:t xml:space="preserve">• </w:t>
        <w:tab/>
        <w:t xml:space="preserve">Garden hose</w:t>
      </w:r>
    </w:p>
    <w:p w:rsidR="00000000" w:rsidDel="00000000" w:rsidP="00000000" w:rsidRDefault="00000000" w:rsidRPr="00000000" w14:paraId="00000B40">
      <w:pPr>
        <w:spacing w:after="240" w:before="240" w:lineRule="auto"/>
        <w:ind w:left="720" w:firstLine="0"/>
        <w:rPr/>
      </w:pPr>
      <w:r w:rsidDel="00000000" w:rsidR="00000000" w:rsidRPr="00000000">
        <w:rPr>
          <w:rtl w:val="0"/>
        </w:rPr>
        <w:t xml:space="preserve">• </w:t>
        <w:tab/>
        <w:t xml:space="preserve">Caulk and caulk gun</w:t>
      </w:r>
    </w:p>
    <w:p w:rsidR="00000000" w:rsidDel="00000000" w:rsidP="00000000" w:rsidRDefault="00000000" w:rsidRPr="00000000" w14:paraId="00000B41">
      <w:pPr>
        <w:spacing w:after="240" w:before="240" w:lineRule="auto"/>
        <w:ind w:left="720" w:firstLine="0"/>
        <w:rPr/>
      </w:pPr>
      <w:r w:rsidDel="00000000" w:rsidR="00000000" w:rsidRPr="00000000">
        <w:rPr>
          <w:rtl w:val="0"/>
        </w:rPr>
        <w:t xml:space="preserve">• </w:t>
        <w:tab/>
        <w:t xml:space="preserve">HVAC filters</w:t>
      </w:r>
    </w:p>
    <w:p w:rsidR="00000000" w:rsidDel="00000000" w:rsidP="00000000" w:rsidRDefault="00000000" w:rsidRPr="00000000" w14:paraId="00000B42">
      <w:pPr>
        <w:spacing w:after="240" w:before="240" w:lineRule="auto"/>
        <w:ind w:left="720" w:firstLine="0"/>
        <w:rPr/>
      </w:pPr>
      <w:r w:rsidDel="00000000" w:rsidR="00000000" w:rsidRPr="00000000">
        <w:rPr>
          <w:rtl w:val="0"/>
        </w:rPr>
        <w:t xml:space="preserve">• </w:t>
        <w:tab/>
        <w:t xml:space="preserve">Moisture meter (optional but helpful in Georgia)</w:t>
      </w:r>
    </w:p>
    <w:p w:rsidR="00000000" w:rsidDel="00000000" w:rsidP="00000000" w:rsidRDefault="00000000" w:rsidRPr="00000000" w14:paraId="00000B43">
      <w:pPr>
        <w:spacing w:after="240" w:before="240" w:lineRule="auto"/>
        <w:ind w:left="720" w:firstLine="0"/>
        <w:rPr/>
      </w:pPr>
      <w:r w:rsidDel="00000000" w:rsidR="00000000" w:rsidRPr="00000000">
        <w:rPr>
          <w:rtl w:val="0"/>
        </w:rPr>
        <w:t xml:space="preserve">Transition</w:t>
      </w:r>
    </w:p>
    <w:p w:rsidR="00000000" w:rsidDel="00000000" w:rsidP="00000000" w:rsidRDefault="00000000" w:rsidRPr="00000000" w14:paraId="00000B44">
      <w:pPr>
        <w:spacing w:after="240" w:before="240" w:lineRule="auto"/>
        <w:ind w:left="720" w:firstLine="0"/>
        <w:rPr/>
      </w:pPr>
      <w:r w:rsidDel="00000000" w:rsidR="00000000" w:rsidRPr="00000000">
        <w:rPr>
          <w:rtl w:val="0"/>
        </w:rPr>
        <w:t xml:space="preserve">Once you have a maintenance routine in place, the next step is understanding how to budget for repairs, replacements, and long‑term improvements. Chapter Fourteen helps you plan financially so you can protect your home without stress or surprises.</w:t>
      </w:r>
    </w:p>
    <w:p w:rsidR="00000000" w:rsidDel="00000000" w:rsidP="00000000" w:rsidRDefault="00000000" w:rsidRPr="00000000" w14:paraId="00000B45">
      <w:pPr>
        <w:spacing w:after="240" w:before="240" w:lineRule="auto"/>
        <w:ind w:left="720" w:firstLine="0"/>
        <w:rPr/>
      </w:pPr>
      <w:r w:rsidDel="00000000" w:rsidR="00000000" w:rsidRPr="00000000">
        <w:rPr>
          <w:rtl w:val="0"/>
        </w:rPr>
        <w:t xml:space="preserve">Reflection Prompt</w:t>
      </w:r>
    </w:p>
    <w:p w:rsidR="00000000" w:rsidDel="00000000" w:rsidP="00000000" w:rsidRDefault="00000000" w:rsidRPr="00000000" w14:paraId="00000B46">
      <w:pPr>
        <w:spacing w:after="240" w:before="240" w:lineRule="auto"/>
        <w:ind w:left="720" w:firstLine="0"/>
        <w:rPr/>
      </w:pPr>
      <w:r w:rsidDel="00000000" w:rsidR="00000000" w:rsidRPr="00000000">
        <w:rPr>
          <w:rtl w:val="0"/>
        </w:rPr>
        <w:t xml:space="preserve">What maintenance tasks feel easiest for you to start with, and which ones do you want to learn more about?</w:t>
      </w:r>
    </w:p>
    <w:p w:rsidR="00000000" w:rsidDel="00000000" w:rsidP="00000000" w:rsidRDefault="00000000" w:rsidRPr="00000000" w14:paraId="00000B47">
      <w:pPr>
        <w:spacing w:after="240" w:before="240" w:lineRule="auto"/>
        <w:ind w:left="720" w:firstLine="0"/>
        <w:rPr/>
      </w:pPr>
      <w:r w:rsidDel="00000000" w:rsidR="00000000" w:rsidRPr="00000000">
        <w:rPr>
          <w:rtl w:val="0"/>
        </w:rPr>
      </w:r>
    </w:p>
    <w:p w:rsidR="00000000" w:rsidDel="00000000" w:rsidP="00000000" w:rsidRDefault="00000000" w:rsidRPr="00000000" w14:paraId="00000B48">
      <w:pPr>
        <w:rPr/>
      </w:pPr>
      <w:r w:rsidDel="00000000" w:rsidR="00000000" w:rsidRPr="00000000">
        <w:rPr>
          <w:rtl w:val="0"/>
        </w:rPr>
        <w:t xml:space="preserve">Chapter Fourteen — Planning and Budgeting for Repairs and Improvements</w:t>
      </w:r>
    </w:p>
    <w:p w:rsidR="00000000" w:rsidDel="00000000" w:rsidP="00000000" w:rsidRDefault="00000000" w:rsidRPr="00000000" w14:paraId="00000B49">
      <w:pPr>
        <w:rPr/>
      </w:pPr>
      <w:r w:rsidDel="00000000" w:rsidR="00000000" w:rsidRPr="00000000">
        <w:rPr>
          <w:rtl w:val="0"/>
        </w:rPr>
        <w:t xml:space="preserve">A well‑maintained home doesn’t just stay beautiful on its own. Systems age, materials wear down, and life brings changes that require updates or repairs. Planning ahead—financially and practically—helps you avoid stress, protect your investment, and make improvements on your own terms rather than reacting to emergencies.</w:t>
      </w:r>
    </w:p>
    <w:p w:rsidR="00000000" w:rsidDel="00000000" w:rsidP="00000000" w:rsidRDefault="00000000" w:rsidRPr="00000000" w14:paraId="00000B4A">
      <w:pPr>
        <w:rPr/>
      </w:pPr>
      <w:r w:rsidDel="00000000" w:rsidR="00000000" w:rsidRPr="00000000">
        <w:rPr>
          <w:rtl w:val="0"/>
        </w:rPr>
        <w:t xml:space="preserve">Georgia Insight: Because Georgia’s climate accelerates wear on roofing, HVAC systems, and exterior materials, homeowners benefit from budgeting earlier and more consistently than in cooler, drier regions.</w:t>
      </w:r>
    </w:p>
    <w:p w:rsidR="00000000" w:rsidDel="00000000" w:rsidP="00000000" w:rsidRDefault="00000000" w:rsidRPr="00000000" w14:paraId="00000B4B">
      <w:pPr>
        <w:rPr/>
      </w:pPr>
      <w:r w:rsidDel="00000000" w:rsidR="00000000" w:rsidRPr="00000000">
        <w:rPr>
          <w:rtl w:val="0"/>
        </w:rPr>
        <w:t xml:space="preserve">Understanding the Life Cycle of Your Home’s Components</w:t>
      </w:r>
    </w:p>
    <w:p w:rsidR="00000000" w:rsidDel="00000000" w:rsidP="00000000" w:rsidRDefault="00000000" w:rsidRPr="00000000" w14:paraId="00000B4C">
      <w:pPr>
        <w:rPr/>
      </w:pPr>
      <w:r w:rsidDel="00000000" w:rsidR="00000000" w:rsidRPr="00000000">
        <w:rPr>
          <w:rtl w:val="0"/>
        </w:rPr>
        <w:t xml:space="preserve">Every part of your home has an expected lifespan. Knowing these timelines helps you plan ahead and avoid surprises.</w:t>
      </w:r>
    </w:p>
    <w:p w:rsidR="00000000" w:rsidDel="00000000" w:rsidP="00000000" w:rsidRDefault="00000000" w:rsidRPr="00000000" w14:paraId="00000B4D">
      <w:pPr>
        <w:rPr/>
      </w:pPr>
      <w:r w:rsidDel="00000000" w:rsidR="00000000" w:rsidRPr="00000000">
        <w:rPr>
          <w:rtl w:val="0"/>
        </w:rPr>
        <w:t xml:space="preserve">• </w:t>
        <w:tab/>
        <w:t xml:space="preserve">HVAC systems: 10–15 years</w:t>
      </w:r>
    </w:p>
    <w:p w:rsidR="00000000" w:rsidDel="00000000" w:rsidP="00000000" w:rsidRDefault="00000000" w:rsidRPr="00000000" w14:paraId="00000B4E">
      <w:pPr>
        <w:rPr/>
      </w:pPr>
      <w:r w:rsidDel="00000000" w:rsidR="00000000" w:rsidRPr="00000000">
        <w:rPr>
          <w:rtl w:val="0"/>
        </w:rPr>
        <w:t xml:space="preserve">• </w:t>
        <w:tab/>
        <w:t xml:space="preserve">Water heaters: 8–12 years</w:t>
      </w:r>
    </w:p>
    <w:p w:rsidR="00000000" w:rsidDel="00000000" w:rsidP="00000000" w:rsidRDefault="00000000" w:rsidRPr="00000000" w14:paraId="00000B4F">
      <w:pPr>
        <w:rPr/>
      </w:pPr>
      <w:r w:rsidDel="00000000" w:rsidR="00000000" w:rsidRPr="00000000">
        <w:rPr>
          <w:rtl w:val="0"/>
        </w:rPr>
        <w:t xml:space="preserve">• </w:t>
        <w:tab/>
        <w:t xml:space="preserve">Roofing (asphalt shingles): 15–25 years</w:t>
      </w:r>
    </w:p>
    <w:p w:rsidR="00000000" w:rsidDel="00000000" w:rsidP="00000000" w:rsidRDefault="00000000" w:rsidRPr="00000000" w14:paraId="00000B50">
      <w:pPr>
        <w:rPr/>
      </w:pPr>
      <w:r w:rsidDel="00000000" w:rsidR="00000000" w:rsidRPr="00000000">
        <w:rPr>
          <w:rtl w:val="0"/>
        </w:rPr>
        <w:t xml:space="preserve">• </w:t>
        <w:tab/>
        <w:t xml:space="preserve">Appliances: 8–12 years</w:t>
      </w:r>
    </w:p>
    <w:p w:rsidR="00000000" w:rsidDel="00000000" w:rsidP="00000000" w:rsidRDefault="00000000" w:rsidRPr="00000000" w14:paraId="00000B51">
      <w:pPr>
        <w:rPr/>
      </w:pPr>
      <w:r w:rsidDel="00000000" w:rsidR="00000000" w:rsidRPr="00000000">
        <w:rPr>
          <w:rtl w:val="0"/>
        </w:rPr>
        <w:t xml:space="preserve">• </w:t>
        <w:tab/>
        <w:t xml:space="preserve">Exterior paint: 5–7 years</w:t>
      </w:r>
    </w:p>
    <w:p w:rsidR="00000000" w:rsidDel="00000000" w:rsidP="00000000" w:rsidRDefault="00000000" w:rsidRPr="00000000" w14:paraId="00000B52">
      <w:pPr>
        <w:rPr/>
      </w:pPr>
      <w:r w:rsidDel="00000000" w:rsidR="00000000" w:rsidRPr="00000000">
        <w:rPr>
          <w:rtl w:val="0"/>
        </w:rPr>
        <w:t xml:space="preserve">• </w:t>
        <w:tab/>
        <w:t xml:space="preserve">Carpet: 5–10 years</w:t>
      </w:r>
    </w:p>
    <w:p w:rsidR="00000000" w:rsidDel="00000000" w:rsidP="00000000" w:rsidRDefault="00000000" w:rsidRPr="00000000" w14:paraId="00000B53">
      <w:pPr>
        <w:rPr/>
      </w:pPr>
      <w:r w:rsidDel="00000000" w:rsidR="00000000" w:rsidRPr="00000000">
        <w:rPr>
          <w:rtl w:val="0"/>
        </w:rPr>
        <w:t xml:space="preserve">• </w:t>
        <w:tab/>
        <w:t xml:space="preserve">Hardwood refinishing: Every 7–10 years</w:t>
      </w:r>
    </w:p>
    <w:p w:rsidR="00000000" w:rsidDel="00000000" w:rsidP="00000000" w:rsidRDefault="00000000" w:rsidRPr="00000000" w14:paraId="00000B54">
      <w:pPr>
        <w:rPr/>
      </w:pPr>
      <w:r w:rsidDel="00000000" w:rsidR="00000000" w:rsidRPr="00000000">
        <w:rPr>
          <w:rtl w:val="0"/>
        </w:rPr>
        <w:t xml:space="preserve">These ranges vary based on usage, maintenance, and climate—but they give you a starting point for planning.</w:t>
      </w:r>
    </w:p>
    <w:p w:rsidR="00000000" w:rsidDel="00000000" w:rsidP="00000000" w:rsidRDefault="00000000" w:rsidRPr="00000000" w14:paraId="00000B55">
      <w:pPr>
        <w:rPr/>
      </w:pPr>
      <w:r w:rsidDel="00000000" w:rsidR="00000000" w:rsidRPr="00000000">
        <w:rPr>
          <w:rtl w:val="0"/>
        </w:rPr>
        <w:t xml:space="preserve">Pro Tip: Create a simple “replacement timeline” for your home. It helps you anticipate costs before they arrive.</w:t>
      </w:r>
    </w:p>
    <w:p w:rsidR="00000000" w:rsidDel="00000000" w:rsidP="00000000" w:rsidRDefault="00000000" w:rsidRPr="00000000" w14:paraId="00000B56">
      <w:pPr>
        <w:rPr/>
      </w:pPr>
      <w:r w:rsidDel="00000000" w:rsidR="00000000" w:rsidRPr="00000000">
        <w:rPr>
          <w:rtl w:val="0"/>
        </w:rPr>
        <w:t xml:space="preserve">Building a Home Maintenance Budget</w:t>
      </w:r>
    </w:p>
    <w:p w:rsidR="00000000" w:rsidDel="00000000" w:rsidP="00000000" w:rsidRDefault="00000000" w:rsidRPr="00000000" w14:paraId="00000B57">
      <w:pPr>
        <w:rPr/>
      </w:pPr>
      <w:r w:rsidDel="00000000" w:rsidR="00000000" w:rsidRPr="00000000">
        <w:rPr>
          <w:rtl w:val="0"/>
        </w:rPr>
        <w:t xml:space="preserve">A strong budget includes three categories:</w:t>
      </w:r>
    </w:p>
    <w:p w:rsidR="00000000" w:rsidDel="00000000" w:rsidP="00000000" w:rsidRDefault="00000000" w:rsidRPr="00000000" w14:paraId="00000B58">
      <w:pPr>
        <w:rPr/>
      </w:pPr>
      <w:r w:rsidDel="00000000" w:rsidR="00000000" w:rsidRPr="00000000">
        <w:rPr>
          <w:rtl w:val="0"/>
        </w:rPr>
        <w:t xml:space="preserve">• </w:t>
        <w:tab/>
        <w:t xml:space="preserve">Routine Maintenance: HVAC service, filters, landscaping, pest control</w:t>
      </w:r>
    </w:p>
    <w:p w:rsidR="00000000" w:rsidDel="00000000" w:rsidP="00000000" w:rsidRDefault="00000000" w:rsidRPr="00000000" w14:paraId="00000B59">
      <w:pPr>
        <w:rPr/>
      </w:pPr>
      <w:r w:rsidDel="00000000" w:rsidR="00000000" w:rsidRPr="00000000">
        <w:rPr>
          <w:rtl w:val="0"/>
        </w:rPr>
        <w:t xml:space="preserve">• </w:t>
        <w:tab/>
        <w:t xml:space="preserve">Repairs: Unexpected issues like leaks, appliance failures, or electrical problems</w:t>
      </w:r>
    </w:p>
    <w:p w:rsidR="00000000" w:rsidDel="00000000" w:rsidP="00000000" w:rsidRDefault="00000000" w:rsidRPr="00000000" w14:paraId="00000B5A">
      <w:pPr>
        <w:rPr/>
      </w:pPr>
      <w:r w:rsidDel="00000000" w:rsidR="00000000" w:rsidRPr="00000000">
        <w:rPr>
          <w:rtl w:val="0"/>
        </w:rPr>
        <w:t xml:space="preserve">• </w:t>
        <w:tab/>
        <w:t xml:space="preserve">Long‑Term Replacements: Roof, HVAC, water heater, flooring, exterior paint</w:t>
      </w:r>
    </w:p>
    <w:p w:rsidR="00000000" w:rsidDel="00000000" w:rsidP="00000000" w:rsidRDefault="00000000" w:rsidRPr="00000000" w14:paraId="00000B5B">
      <w:pPr>
        <w:rPr/>
      </w:pPr>
      <w:r w:rsidDel="00000000" w:rsidR="00000000" w:rsidRPr="00000000">
        <w:rPr>
          <w:rtl w:val="0"/>
        </w:rPr>
        <w:t xml:space="preserve">A common guideline is to set aside 1–3% of your home’s value each year for maintenance and repairs. Homes in humid climates like Georgia often benefit from the higher end of that range.</w:t>
      </w:r>
    </w:p>
    <w:p w:rsidR="00000000" w:rsidDel="00000000" w:rsidP="00000000" w:rsidRDefault="00000000" w:rsidRPr="00000000" w14:paraId="00000B5C">
      <w:pPr>
        <w:rPr/>
      </w:pPr>
      <w:r w:rsidDel="00000000" w:rsidR="00000000" w:rsidRPr="00000000">
        <w:rPr>
          <w:rtl w:val="0"/>
        </w:rPr>
        <w:t xml:space="preserve">Buyer Story: Simone in Cherokee County</w:t>
      </w:r>
    </w:p>
    <w:p w:rsidR="00000000" w:rsidDel="00000000" w:rsidP="00000000" w:rsidRDefault="00000000" w:rsidRPr="00000000" w14:paraId="00000B5D">
      <w:pPr>
        <w:rPr/>
      </w:pPr>
      <w:r w:rsidDel="00000000" w:rsidR="00000000" w:rsidRPr="00000000">
        <w:rPr>
          <w:rtl w:val="0"/>
        </w:rPr>
        <w:t xml:space="preserve">Simone purchased her new home in Cherokee County and wanted to stay ahead of future expenses. She created a simple spreadsheet listing her home’s major components and their expected lifespans. Each month, she set aside a small amount into a home maintenance fund. When her water heater needed replacement eight years later, she didn’t panic—she was prepared. Simone’s planning turned a stressful moment into a manageable one.</w:t>
      </w:r>
    </w:p>
    <w:p w:rsidR="00000000" w:rsidDel="00000000" w:rsidP="00000000" w:rsidRDefault="00000000" w:rsidRPr="00000000" w14:paraId="00000B5E">
      <w:pPr>
        <w:rPr/>
      </w:pPr>
      <w:r w:rsidDel="00000000" w:rsidR="00000000" w:rsidRPr="00000000">
        <w:rPr>
          <w:rtl w:val="0"/>
        </w:rPr>
        <w:t xml:space="preserve">Pro Tip: Treat your home maintenance fund like a bill. Automate it so you never fall behind.</w:t>
      </w:r>
    </w:p>
    <w:p w:rsidR="00000000" w:rsidDel="00000000" w:rsidP="00000000" w:rsidRDefault="00000000" w:rsidRPr="00000000" w14:paraId="00000B5F">
      <w:pPr>
        <w:rPr/>
      </w:pPr>
      <w:r w:rsidDel="00000000" w:rsidR="00000000" w:rsidRPr="00000000">
        <w:rPr>
          <w:rtl w:val="0"/>
        </w:rPr>
        <w:t xml:space="preserve">Prioritizing Improvements</w:t>
      </w:r>
    </w:p>
    <w:p w:rsidR="00000000" w:rsidDel="00000000" w:rsidP="00000000" w:rsidRDefault="00000000" w:rsidRPr="00000000" w14:paraId="00000B60">
      <w:pPr>
        <w:rPr/>
      </w:pPr>
      <w:r w:rsidDel="00000000" w:rsidR="00000000" w:rsidRPr="00000000">
        <w:rPr>
          <w:rtl w:val="0"/>
        </w:rPr>
        <w:t xml:space="preserve">Not all upgrades need to happen at once. Focus on improvements that:</w:t>
      </w:r>
    </w:p>
    <w:p w:rsidR="00000000" w:rsidDel="00000000" w:rsidP="00000000" w:rsidRDefault="00000000" w:rsidRPr="00000000" w14:paraId="00000B61">
      <w:pPr>
        <w:rPr/>
      </w:pPr>
      <w:r w:rsidDel="00000000" w:rsidR="00000000" w:rsidRPr="00000000">
        <w:rPr>
          <w:rtl w:val="0"/>
        </w:rPr>
        <w:t xml:space="preserve">• </w:t>
        <w:tab/>
        <w:t xml:space="preserve">Increase safety</w:t>
      </w:r>
    </w:p>
    <w:p w:rsidR="00000000" w:rsidDel="00000000" w:rsidP="00000000" w:rsidRDefault="00000000" w:rsidRPr="00000000" w14:paraId="00000B62">
      <w:pPr>
        <w:rPr/>
      </w:pPr>
      <w:r w:rsidDel="00000000" w:rsidR="00000000" w:rsidRPr="00000000">
        <w:rPr>
          <w:rtl w:val="0"/>
        </w:rPr>
        <w:t xml:space="preserve">• </w:t>
        <w:tab/>
        <w:t xml:space="preserve">Improve energy efficiency</w:t>
      </w:r>
    </w:p>
    <w:p w:rsidR="00000000" w:rsidDel="00000000" w:rsidP="00000000" w:rsidRDefault="00000000" w:rsidRPr="00000000" w14:paraId="00000B63">
      <w:pPr>
        <w:rPr/>
      </w:pPr>
      <w:r w:rsidDel="00000000" w:rsidR="00000000" w:rsidRPr="00000000">
        <w:rPr>
          <w:rtl w:val="0"/>
        </w:rPr>
        <w:t xml:space="preserve">• </w:t>
        <w:tab/>
        <w:t xml:space="preserve">Prevent future damage</w:t>
      </w:r>
    </w:p>
    <w:p w:rsidR="00000000" w:rsidDel="00000000" w:rsidP="00000000" w:rsidRDefault="00000000" w:rsidRPr="00000000" w14:paraId="00000B64">
      <w:pPr>
        <w:rPr/>
      </w:pPr>
      <w:r w:rsidDel="00000000" w:rsidR="00000000" w:rsidRPr="00000000">
        <w:rPr>
          <w:rtl w:val="0"/>
        </w:rPr>
        <w:t xml:space="preserve">• </w:t>
        <w:tab/>
        <w:t xml:space="preserve">Add long‑term value</w:t>
      </w:r>
    </w:p>
    <w:p w:rsidR="00000000" w:rsidDel="00000000" w:rsidP="00000000" w:rsidRDefault="00000000" w:rsidRPr="00000000" w14:paraId="00000B65">
      <w:pPr>
        <w:rPr/>
      </w:pPr>
      <w:r w:rsidDel="00000000" w:rsidR="00000000" w:rsidRPr="00000000">
        <w:rPr>
          <w:rtl w:val="0"/>
        </w:rPr>
        <w:t xml:space="preserve">Examples include:</w:t>
      </w:r>
    </w:p>
    <w:p w:rsidR="00000000" w:rsidDel="00000000" w:rsidP="00000000" w:rsidRDefault="00000000" w:rsidRPr="00000000" w14:paraId="00000B66">
      <w:pPr>
        <w:rPr/>
      </w:pPr>
      <w:r w:rsidDel="00000000" w:rsidR="00000000" w:rsidRPr="00000000">
        <w:rPr>
          <w:rtl w:val="0"/>
        </w:rPr>
        <w:t xml:space="preserve">• </w:t>
        <w:tab/>
        <w:t xml:space="preserve">Upgrading insulation</w:t>
      </w:r>
    </w:p>
    <w:p w:rsidR="00000000" w:rsidDel="00000000" w:rsidP="00000000" w:rsidRDefault="00000000" w:rsidRPr="00000000" w14:paraId="00000B67">
      <w:pPr>
        <w:rPr/>
      </w:pPr>
      <w:r w:rsidDel="00000000" w:rsidR="00000000" w:rsidRPr="00000000">
        <w:rPr>
          <w:rtl w:val="0"/>
        </w:rPr>
        <w:t xml:space="preserve">• </w:t>
        <w:tab/>
        <w:t xml:space="preserve">Adding gutter guards</w:t>
      </w:r>
    </w:p>
    <w:p w:rsidR="00000000" w:rsidDel="00000000" w:rsidP="00000000" w:rsidRDefault="00000000" w:rsidRPr="00000000" w14:paraId="00000B68">
      <w:pPr>
        <w:rPr/>
      </w:pPr>
      <w:r w:rsidDel="00000000" w:rsidR="00000000" w:rsidRPr="00000000">
        <w:rPr>
          <w:rtl w:val="0"/>
        </w:rPr>
        <w:t xml:space="preserve">• </w:t>
        <w:tab/>
        <w:t xml:space="preserve">Replacing aging appliances with energy‑efficient models</w:t>
      </w:r>
    </w:p>
    <w:p w:rsidR="00000000" w:rsidDel="00000000" w:rsidP="00000000" w:rsidRDefault="00000000" w:rsidRPr="00000000" w14:paraId="00000B69">
      <w:pPr>
        <w:rPr/>
      </w:pPr>
      <w:r w:rsidDel="00000000" w:rsidR="00000000" w:rsidRPr="00000000">
        <w:rPr>
          <w:rtl w:val="0"/>
        </w:rPr>
        <w:t xml:space="preserve">• </w:t>
        <w:tab/>
        <w:t xml:space="preserve">Improving drainage around the home</w:t>
      </w:r>
    </w:p>
    <w:p w:rsidR="00000000" w:rsidDel="00000000" w:rsidP="00000000" w:rsidRDefault="00000000" w:rsidRPr="00000000" w14:paraId="00000B6A">
      <w:pPr>
        <w:rPr/>
      </w:pPr>
      <w:r w:rsidDel="00000000" w:rsidR="00000000" w:rsidRPr="00000000">
        <w:rPr>
          <w:rtl w:val="0"/>
        </w:rPr>
        <w:t xml:space="preserve">• </w:t>
        <w:tab/>
        <w:t xml:space="preserve">Installing smart thermostats or leak detectors</w:t>
      </w:r>
    </w:p>
    <w:p w:rsidR="00000000" w:rsidDel="00000000" w:rsidP="00000000" w:rsidRDefault="00000000" w:rsidRPr="00000000" w14:paraId="00000B6B">
      <w:pPr>
        <w:rPr/>
      </w:pPr>
      <w:r w:rsidDel="00000000" w:rsidR="00000000" w:rsidRPr="00000000">
        <w:rPr>
          <w:rtl w:val="0"/>
        </w:rPr>
        <w:t xml:space="preserve">Avoiding Common Budgeting Mistakes</w:t>
      </w:r>
    </w:p>
    <w:p w:rsidR="00000000" w:rsidDel="00000000" w:rsidP="00000000" w:rsidRDefault="00000000" w:rsidRPr="00000000" w14:paraId="00000B6C">
      <w:pPr>
        <w:rPr/>
      </w:pPr>
      <w:r w:rsidDel="00000000" w:rsidR="00000000" w:rsidRPr="00000000">
        <w:rPr>
          <w:rtl w:val="0"/>
        </w:rPr>
        <w:t xml:space="preserve">Homeowners often underestimate costs because they:</w:t>
      </w:r>
    </w:p>
    <w:p w:rsidR="00000000" w:rsidDel="00000000" w:rsidP="00000000" w:rsidRDefault="00000000" w:rsidRPr="00000000" w14:paraId="00000B6D">
      <w:pPr>
        <w:rPr/>
      </w:pPr>
      <w:r w:rsidDel="00000000" w:rsidR="00000000" w:rsidRPr="00000000">
        <w:rPr>
          <w:rtl w:val="0"/>
        </w:rPr>
        <w:t xml:space="preserve">• </w:t>
        <w:tab/>
        <w:t xml:space="preserve">Forget to plan for long‑term replacements</w:t>
      </w:r>
    </w:p>
    <w:p w:rsidR="00000000" w:rsidDel="00000000" w:rsidP="00000000" w:rsidRDefault="00000000" w:rsidRPr="00000000" w14:paraId="00000B6E">
      <w:pPr>
        <w:rPr/>
      </w:pPr>
      <w:r w:rsidDel="00000000" w:rsidR="00000000" w:rsidRPr="00000000">
        <w:rPr>
          <w:rtl w:val="0"/>
        </w:rPr>
        <w:t xml:space="preserve">• </w:t>
        <w:tab/>
        <w:t xml:space="preserve">Assume warranties cover everything</w:t>
      </w:r>
    </w:p>
    <w:p w:rsidR="00000000" w:rsidDel="00000000" w:rsidP="00000000" w:rsidRDefault="00000000" w:rsidRPr="00000000" w14:paraId="00000B6F">
      <w:pPr>
        <w:rPr/>
      </w:pPr>
      <w:r w:rsidDel="00000000" w:rsidR="00000000" w:rsidRPr="00000000">
        <w:rPr>
          <w:rtl w:val="0"/>
        </w:rPr>
        <w:t xml:space="preserve">• </w:t>
        <w:tab/>
        <w:t xml:space="preserve">Delay small repairs until they become big ones</w:t>
      </w:r>
    </w:p>
    <w:p w:rsidR="00000000" w:rsidDel="00000000" w:rsidP="00000000" w:rsidRDefault="00000000" w:rsidRPr="00000000" w14:paraId="00000B70">
      <w:pPr>
        <w:rPr/>
      </w:pPr>
      <w:r w:rsidDel="00000000" w:rsidR="00000000" w:rsidRPr="00000000">
        <w:rPr>
          <w:rtl w:val="0"/>
        </w:rPr>
        <w:t xml:space="preserve">• </w:t>
        <w:tab/>
        <w:t xml:space="preserve">Don’t account for Georgia’s climate impact</w:t>
      </w:r>
    </w:p>
    <w:p w:rsidR="00000000" w:rsidDel="00000000" w:rsidP="00000000" w:rsidRDefault="00000000" w:rsidRPr="00000000" w14:paraId="00000B71">
      <w:pPr>
        <w:rPr/>
      </w:pPr>
      <w:r w:rsidDel="00000000" w:rsidR="00000000" w:rsidRPr="00000000">
        <w:rPr>
          <w:rtl w:val="0"/>
        </w:rPr>
        <w:t xml:space="preserve">• </w:t>
        <w:tab/>
        <w:t xml:space="preserve">Overlook exterior maintenance</w:t>
      </w:r>
    </w:p>
    <w:p w:rsidR="00000000" w:rsidDel="00000000" w:rsidP="00000000" w:rsidRDefault="00000000" w:rsidRPr="00000000" w14:paraId="00000B72">
      <w:pPr>
        <w:rPr/>
      </w:pPr>
      <w:r w:rsidDel="00000000" w:rsidR="00000000" w:rsidRPr="00000000">
        <w:rPr>
          <w:rtl w:val="0"/>
        </w:rPr>
        <w:t xml:space="preserve">Georgia Insight: Humidity and storms can shorten the lifespan of exterior materials. Budgeting for more frequent exterior inspections and touch‑ups protects your home’s structure.</w:t>
      </w:r>
    </w:p>
    <w:p w:rsidR="00000000" w:rsidDel="00000000" w:rsidP="00000000" w:rsidRDefault="00000000" w:rsidRPr="00000000" w14:paraId="00000B73">
      <w:pPr>
        <w:rPr/>
      </w:pPr>
      <w:r w:rsidDel="00000000" w:rsidR="00000000" w:rsidRPr="00000000">
        <w:rPr>
          <w:rtl w:val="0"/>
        </w:rPr>
        <w:t xml:space="preserve">Transition</w:t>
      </w:r>
    </w:p>
    <w:p w:rsidR="00000000" w:rsidDel="00000000" w:rsidP="00000000" w:rsidRDefault="00000000" w:rsidRPr="00000000" w14:paraId="00000B74">
      <w:pPr>
        <w:rPr/>
      </w:pPr>
      <w:r w:rsidDel="00000000" w:rsidR="00000000" w:rsidRPr="00000000">
        <w:rPr>
          <w:rtl w:val="0"/>
        </w:rPr>
        <w:t xml:space="preserve">Once you understand how to plan and budget for repairs and improvements, the next step is learning how to keep your home safe—physically, structurally, and environmentally. Chapter Fifteen guides you through essential safety practices every homeowner should know.</w:t>
      </w:r>
    </w:p>
    <w:p w:rsidR="00000000" w:rsidDel="00000000" w:rsidP="00000000" w:rsidRDefault="00000000" w:rsidRPr="00000000" w14:paraId="00000B75">
      <w:pPr>
        <w:rPr/>
      </w:pPr>
      <w:r w:rsidDel="00000000" w:rsidR="00000000" w:rsidRPr="00000000">
        <w:rPr>
          <w:rtl w:val="0"/>
        </w:rPr>
        <w:t xml:space="preserve">Reflection Prompt</w:t>
      </w:r>
    </w:p>
    <w:p w:rsidR="00000000" w:rsidDel="00000000" w:rsidP="00000000" w:rsidRDefault="00000000" w:rsidRPr="00000000" w14:paraId="00000B76">
      <w:pPr>
        <w:rPr/>
      </w:pPr>
      <w:r w:rsidDel="00000000" w:rsidR="00000000" w:rsidRPr="00000000">
        <w:rPr>
          <w:rtl w:val="0"/>
        </w:rPr>
        <w:t xml:space="preserve">What long‑term home expenses do you want to plan for now so you feel prepared in the future?</w:t>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rPr>
          <w:rtl w:val="0"/>
        </w:rPr>
        <w:t xml:space="preserve">Chapter Fifteen — Keeping Your Home Safe, Secure, and Prepared</w:t>
      </w:r>
    </w:p>
    <w:p w:rsidR="00000000" w:rsidDel="00000000" w:rsidP="00000000" w:rsidRDefault="00000000" w:rsidRPr="00000000" w14:paraId="00000B7B">
      <w:pPr>
        <w:rPr/>
      </w:pPr>
      <w:r w:rsidDel="00000000" w:rsidR="00000000" w:rsidRPr="00000000">
        <w:rPr>
          <w:rtl w:val="0"/>
        </w:rPr>
        <w:t xml:space="preserve">A safe home is more than locked doors and working smoke detectors. It’s a combination of awareness, preparation, and simple habits that protect your family, your investment, and your peace of mind. Safety is not a one‑time task—it’s an ongoing practice that evolves as your home ages and your needs change.</w:t>
      </w:r>
    </w:p>
    <w:p w:rsidR="00000000" w:rsidDel="00000000" w:rsidP="00000000" w:rsidRDefault="00000000" w:rsidRPr="00000000" w14:paraId="00000B7C">
      <w:pPr>
        <w:rPr/>
      </w:pPr>
      <w:r w:rsidDel="00000000" w:rsidR="00000000" w:rsidRPr="00000000">
        <w:rPr>
          <w:rtl w:val="0"/>
        </w:rPr>
        <w:t xml:space="preserve">Georgia Insight: Georgia’s weather patterns—heat, humidity, thunderstorms, and occasional winter freezes—make safety planning especially important. Power outages, lightning strikes, and sudden temperature shifts can affect your home’s systems and structure.</w:t>
      </w:r>
    </w:p>
    <w:p w:rsidR="00000000" w:rsidDel="00000000" w:rsidP="00000000" w:rsidRDefault="00000000" w:rsidRPr="00000000" w14:paraId="00000B7D">
      <w:pPr>
        <w:rPr/>
      </w:pPr>
      <w:r w:rsidDel="00000000" w:rsidR="00000000" w:rsidRPr="00000000">
        <w:rPr>
          <w:rtl w:val="0"/>
        </w:rPr>
        <w:t xml:space="preserve">Understanding Home Safety as a System</w:t>
      </w:r>
    </w:p>
    <w:p w:rsidR="00000000" w:rsidDel="00000000" w:rsidP="00000000" w:rsidRDefault="00000000" w:rsidRPr="00000000" w14:paraId="00000B7E">
      <w:pPr>
        <w:rPr/>
      </w:pPr>
      <w:r w:rsidDel="00000000" w:rsidR="00000000" w:rsidRPr="00000000">
        <w:rPr>
          <w:rtl w:val="0"/>
        </w:rPr>
        <w:t xml:space="preserve">Safety is not just about emergencies. It’s about preventing issues before they happen. A safe home:</w:t>
      </w:r>
    </w:p>
    <w:p w:rsidR="00000000" w:rsidDel="00000000" w:rsidP="00000000" w:rsidRDefault="00000000" w:rsidRPr="00000000" w14:paraId="00000B7F">
      <w:pPr>
        <w:rPr/>
      </w:pPr>
      <w:r w:rsidDel="00000000" w:rsidR="00000000" w:rsidRPr="00000000">
        <w:rPr>
          <w:rtl w:val="0"/>
        </w:rPr>
        <w:t xml:space="preserve">• </w:t>
        <w:tab/>
        <w:t xml:space="preserve">Protects your family from hazards</w:t>
      </w:r>
    </w:p>
    <w:p w:rsidR="00000000" w:rsidDel="00000000" w:rsidP="00000000" w:rsidRDefault="00000000" w:rsidRPr="00000000" w14:paraId="00000B80">
      <w:pPr>
        <w:rPr/>
      </w:pPr>
      <w:r w:rsidDel="00000000" w:rsidR="00000000" w:rsidRPr="00000000">
        <w:rPr>
          <w:rtl w:val="0"/>
        </w:rPr>
        <w:t xml:space="preserve">• </w:t>
        <w:tab/>
        <w:t xml:space="preserve">Reduces the risk of costly damage</w:t>
      </w:r>
    </w:p>
    <w:p w:rsidR="00000000" w:rsidDel="00000000" w:rsidP="00000000" w:rsidRDefault="00000000" w:rsidRPr="00000000" w14:paraId="00000B81">
      <w:pPr>
        <w:rPr/>
      </w:pPr>
      <w:r w:rsidDel="00000000" w:rsidR="00000000" w:rsidRPr="00000000">
        <w:rPr>
          <w:rtl w:val="0"/>
        </w:rPr>
        <w:t xml:space="preserve">• </w:t>
        <w:tab/>
        <w:t xml:space="preserve">Helps systems operate correctly</w:t>
      </w:r>
    </w:p>
    <w:p w:rsidR="00000000" w:rsidDel="00000000" w:rsidP="00000000" w:rsidRDefault="00000000" w:rsidRPr="00000000" w14:paraId="00000B82">
      <w:pPr>
        <w:rPr/>
      </w:pPr>
      <w:r w:rsidDel="00000000" w:rsidR="00000000" w:rsidRPr="00000000">
        <w:rPr>
          <w:rtl w:val="0"/>
        </w:rPr>
        <w:t xml:space="preserve">• </w:t>
        <w:tab/>
        <w:t xml:space="preserve">Keeps your home compliant with local codes</w:t>
      </w:r>
    </w:p>
    <w:p w:rsidR="00000000" w:rsidDel="00000000" w:rsidP="00000000" w:rsidRDefault="00000000" w:rsidRPr="00000000" w14:paraId="00000B83">
      <w:pPr>
        <w:rPr/>
      </w:pPr>
      <w:r w:rsidDel="00000000" w:rsidR="00000000" w:rsidRPr="00000000">
        <w:rPr>
          <w:rtl w:val="0"/>
        </w:rPr>
        <w:t xml:space="preserve">• </w:t>
        <w:tab/>
        <w:t xml:space="preserve">Supports long‑term value and insurability</w:t>
      </w:r>
    </w:p>
    <w:p w:rsidR="00000000" w:rsidDel="00000000" w:rsidP="00000000" w:rsidRDefault="00000000" w:rsidRPr="00000000" w14:paraId="00000B84">
      <w:pPr>
        <w:rPr/>
      </w:pPr>
      <w:r w:rsidDel="00000000" w:rsidR="00000000" w:rsidRPr="00000000">
        <w:rPr>
          <w:rtl w:val="0"/>
        </w:rPr>
        <w:t xml:space="preserve">Essential Safety Checks Every Homeowner Should Perform</w:t>
      </w:r>
    </w:p>
    <w:p w:rsidR="00000000" w:rsidDel="00000000" w:rsidP="00000000" w:rsidRDefault="00000000" w:rsidRPr="00000000" w14:paraId="00000B85">
      <w:pPr>
        <w:rPr/>
      </w:pPr>
      <w:r w:rsidDel="00000000" w:rsidR="00000000" w:rsidRPr="00000000">
        <w:rPr>
          <w:rtl w:val="0"/>
        </w:rPr>
        <w:t xml:space="preserve">A few simple checks can make a major difference:</w:t>
      </w:r>
    </w:p>
    <w:p w:rsidR="00000000" w:rsidDel="00000000" w:rsidP="00000000" w:rsidRDefault="00000000" w:rsidRPr="00000000" w14:paraId="00000B86">
      <w:pPr>
        <w:rPr/>
      </w:pPr>
      <w:r w:rsidDel="00000000" w:rsidR="00000000" w:rsidRPr="00000000">
        <w:rPr>
          <w:rtl w:val="0"/>
        </w:rPr>
        <w:t xml:space="preserve">• </w:t>
        <w:tab/>
        <w:t xml:space="preserve">Test smoke and carbon monoxide detectors monthly</w:t>
      </w:r>
    </w:p>
    <w:p w:rsidR="00000000" w:rsidDel="00000000" w:rsidP="00000000" w:rsidRDefault="00000000" w:rsidRPr="00000000" w14:paraId="00000B87">
      <w:pPr>
        <w:rPr/>
      </w:pPr>
      <w:r w:rsidDel="00000000" w:rsidR="00000000" w:rsidRPr="00000000">
        <w:rPr>
          <w:rtl w:val="0"/>
        </w:rPr>
        <w:t xml:space="preserve">• </w:t>
        <w:tab/>
        <w:t xml:space="preserve">Replace detector batteries twice a year</w:t>
      </w:r>
    </w:p>
    <w:p w:rsidR="00000000" w:rsidDel="00000000" w:rsidP="00000000" w:rsidRDefault="00000000" w:rsidRPr="00000000" w14:paraId="00000B88">
      <w:pPr>
        <w:rPr/>
      </w:pPr>
      <w:r w:rsidDel="00000000" w:rsidR="00000000" w:rsidRPr="00000000">
        <w:rPr>
          <w:rtl w:val="0"/>
        </w:rPr>
        <w:t xml:space="preserve">• </w:t>
        <w:tab/>
        <w:t xml:space="preserve">Ensure fire extinguishers are accessible and not expired</w:t>
      </w:r>
    </w:p>
    <w:p w:rsidR="00000000" w:rsidDel="00000000" w:rsidP="00000000" w:rsidRDefault="00000000" w:rsidRPr="00000000" w14:paraId="00000B89">
      <w:pPr>
        <w:rPr/>
      </w:pPr>
      <w:r w:rsidDel="00000000" w:rsidR="00000000" w:rsidRPr="00000000">
        <w:rPr>
          <w:rtl w:val="0"/>
        </w:rPr>
        <w:t xml:space="preserve">• </w:t>
        <w:tab/>
        <w:t xml:space="preserve">Keep electrical panel labels updated</w:t>
      </w:r>
    </w:p>
    <w:p w:rsidR="00000000" w:rsidDel="00000000" w:rsidP="00000000" w:rsidRDefault="00000000" w:rsidRPr="00000000" w14:paraId="00000B8A">
      <w:pPr>
        <w:rPr/>
      </w:pPr>
      <w:r w:rsidDel="00000000" w:rsidR="00000000" w:rsidRPr="00000000">
        <w:rPr>
          <w:rtl w:val="0"/>
        </w:rPr>
        <w:t xml:space="preserve">• </w:t>
        <w:tab/>
        <w:t xml:space="preserve">Inspect outlets for heat or discoloration</w:t>
      </w:r>
    </w:p>
    <w:p w:rsidR="00000000" w:rsidDel="00000000" w:rsidP="00000000" w:rsidRDefault="00000000" w:rsidRPr="00000000" w14:paraId="00000B8B">
      <w:pPr>
        <w:rPr/>
      </w:pPr>
      <w:r w:rsidDel="00000000" w:rsidR="00000000" w:rsidRPr="00000000">
        <w:rPr>
          <w:rtl w:val="0"/>
        </w:rPr>
        <w:t xml:space="preserve">• </w:t>
        <w:tab/>
        <w:t xml:space="preserve">Check for loose railings, steps, or handrails</w:t>
      </w:r>
    </w:p>
    <w:p w:rsidR="00000000" w:rsidDel="00000000" w:rsidP="00000000" w:rsidRDefault="00000000" w:rsidRPr="00000000" w14:paraId="00000B8C">
      <w:pPr>
        <w:rPr/>
      </w:pPr>
      <w:r w:rsidDel="00000000" w:rsidR="00000000" w:rsidRPr="00000000">
        <w:rPr>
          <w:rtl w:val="0"/>
        </w:rPr>
        <w:t xml:space="preserve">• </w:t>
        <w:tab/>
        <w:t xml:space="preserve">Confirm that windows open easily in case of emergency</w:t>
      </w:r>
    </w:p>
    <w:p w:rsidR="00000000" w:rsidDel="00000000" w:rsidP="00000000" w:rsidRDefault="00000000" w:rsidRPr="00000000" w14:paraId="00000B8D">
      <w:pPr>
        <w:rPr/>
      </w:pPr>
      <w:r w:rsidDel="00000000" w:rsidR="00000000" w:rsidRPr="00000000">
        <w:rPr>
          <w:rtl w:val="0"/>
        </w:rPr>
        <w:t xml:space="preserve">Pro Tip: Add safety checks to your seasonal maintenance routine so they never get overlooked.</w:t>
      </w:r>
    </w:p>
    <w:p w:rsidR="00000000" w:rsidDel="00000000" w:rsidP="00000000" w:rsidRDefault="00000000" w:rsidRPr="00000000" w14:paraId="00000B8E">
      <w:pPr>
        <w:rPr/>
      </w:pPr>
      <w:r w:rsidDel="00000000" w:rsidR="00000000" w:rsidRPr="00000000">
        <w:rPr>
          <w:rtl w:val="0"/>
        </w:rPr>
        <w:t xml:space="preserve">Preparing for Georgia Weather</w:t>
      </w:r>
    </w:p>
    <w:p w:rsidR="00000000" w:rsidDel="00000000" w:rsidP="00000000" w:rsidRDefault="00000000" w:rsidRPr="00000000" w14:paraId="00000B8F">
      <w:pPr>
        <w:rPr/>
      </w:pPr>
      <w:r w:rsidDel="00000000" w:rsidR="00000000" w:rsidRPr="00000000">
        <w:rPr>
          <w:rtl w:val="0"/>
        </w:rPr>
        <w:t xml:space="preserve">Georgia’s climate requires specific safety considerations:</w:t>
      </w:r>
    </w:p>
    <w:p w:rsidR="00000000" w:rsidDel="00000000" w:rsidP="00000000" w:rsidRDefault="00000000" w:rsidRPr="00000000" w14:paraId="00000B90">
      <w:pPr>
        <w:rPr/>
      </w:pPr>
      <w:r w:rsidDel="00000000" w:rsidR="00000000" w:rsidRPr="00000000">
        <w:rPr>
          <w:rtl w:val="0"/>
        </w:rPr>
        <w:t xml:space="preserve">• </w:t>
        <w:tab/>
        <w:t xml:space="preserve">Thunderstorms: Surge protectors for electronics, whole‑home surge protection if possible</w:t>
      </w:r>
    </w:p>
    <w:p w:rsidR="00000000" w:rsidDel="00000000" w:rsidP="00000000" w:rsidRDefault="00000000" w:rsidRPr="00000000" w14:paraId="00000B91">
      <w:pPr>
        <w:rPr/>
      </w:pPr>
      <w:r w:rsidDel="00000000" w:rsidR="00000000" w:rsidRPr="00000000">
        <w:rPr>
          <w:rtl w:val="0"/>
        </w:rPr>
        <w:t xml:space="preserve">• </w:t>
        <w:tab/>
        <w:t xml:space="preserve">Heat waves: HVAC tune‑ups, clean filters, shaded windows</w:t>
      </w:r>
    </w:p>
    <w:p w:rsidR="00000000" w:rsidDel="00000000" w:rsidP="00000000" w:rsidRDefault="00000000" w:rsidRPr="00000000" w14:paraId="00000B92">
      <w:pPr>
        <w:rPr/>
      </w:pPr>
      <w:r w:rsidDel="00000000" w:rsidR="00000000" w:rsidRPr="00000000">
        <w:rPr>
          <w:rtl w:val="0"/>
        </w:rPr>
        <w:t xml:space="preserve">• </w:t>
        <w:tab/>
        <w:t xml:space="preserve">Winter freezes: Insulate outdoor faucets, open cabinet doors during extreme cold</w:t>
      </w:r>
    </w:p>
    <w:p w:rsidR="00000000" w:rsidDel="00000000" w:rsidP="00000000" w:rsidRDefault="00000000" w:rsidRPr="00000000" w14:paraId="00000B93">
      <w:pPr>
        <w:rPr/>
      </w:pPr>
      <w:r w:rsidDel="00000000" w:rsidR="00000000" w:rsidRPr="00000000">
        <w:rPr>
          <w:rtl w:val="0"/>
        </w:rPr>
        <w:t xml:space="preserve">• </w:t>
        <w:tab/>
        <w:t xml:space="preserve">Heavy rain: Monitor grading, clear gutters, check for pooling water</w:t>
      </w:r>
    </w:p>
    <w:p w:rsidR="00000000" w:rsidDel="00000000" w:rsidP="00000000" w:rsidRDefault="00000000" w:rsidRPr="00000000" w14:paraId="00000B94">
      <w:pPr>
        <w:rPr/>
      </w:pPr>
      <w:r w:rsidDel="00000000" w:rsidR="00000000" w:rsidRPr="00000000">
        <w:rPr>
          <w:rtl w:val="0"/>
        </w:rPr>
        <w:t xml:space="preserve">Georgia Insight: Lightning strikes are more common in Georgia than in many other states. Surge protection is a smart investment for long‑term safety.</w:t>
      </w:r>
    </w:p>
    <w:p w:rsidR="00000000" w:rsidDel="00000000" w:rsidP="00000000" w:rsidRDefault="00000000" w:rsidRPr="00000000" w14:paraId="00000B95">
      <w:pPr>
        <w:rPr/>
      </w:pPr>
      <w:r w:rsidDel="00000000" w:rsidR="00000000" w:rsidRPr="00000000">
        <w:rPr>
          <w:rtl w:val="0"/>
        </w:rPr>
        <w:t xml:space="preserve">Buyer Story: Harold in Fayette County</w:t>
      </w:r>
    </w:p>
    <w:p w:rsidR="00000000" w:rsidDel="00000000" w:rsidP="00000000" w:rsidRDefault="00000000" w:rsidRPr="00000000" w14:paraId="00000B96">
      <w:pPr>
        <w:rPr/>
      </w:pPr>
      <w:r w:rsidDel="00000000" w:rsidR="00000000" w:rsidRPr="00000000">
        <w:rPr>
          <w:rtl w:val="0"/>
        </w:rPr>
        <w:t xml:space="preserve">Harold had lived in his new home for only a few months when a severe thunderstorm rolled through Fayette County. A lightning strike nearby caused a power surge that damaged several of his neighbors’ appliances. Harold had installed whole‑home surge protection during his build, and his systems were unaffected. His small upfront investment saved him thousands of dollars and reinforced the importance of planning ahead.</w:t>
      </w:r>
    </w:p>
    <w:p w:rsidR="00000000" w:rsidDel="00000000" w:rsidP="00000000" w:rsidRDefault="00000000" w:rsidRPr="00000000" w14:paraId="00000B97">
      <w:pPr>
        <w:rPr/>
      </w:pPr>
      <w:r w:rsidDel="00000000" w:rsidR="00000000" w:rsidRPr="00000000">
        <w:rPr>
          <w:rtl w:val="0"/>
        </w:rPr>
        <w:t xml:space="preserve">Pro Tip: Surge protection is one of the most cost‑effective safety upgrades you can make.</w:t>
      </w:r>
    </w:p>
    <w:p w:rsidR="00000000" w:rsidDel="00000000" w:rsidP="00000000" w:rsidRDefault="00000000" w:rsidRPr="00000000" w14:paraId="00000B98">
      <w:pPr>
        <w:rPr/>
      </w:pPr>
      <w:r w:rsidDel="00000000" w:rsidR="00000000" w:rsidRPr="00000000">
        <w:rPr>
          <w:rtl w:val="0"/>
        </w:rPr>
        <w:t xml:space="preserve">Creating an Emergency Preparedness Plan</w:t>
      </w:r>
    </w:p>
    <w:p w:rsidR="00000000" w:rsidDel="00000000" w:rsidP="00000000" w:rsidRDefault="00000000" w:rsidRPr="00000000" w14:paraId="00000B99">
      <w:pPr>
        <w:rPr/>
      </w:pPr>
      <w:r w:rsidDel="00000000" w:rsidR="00000000" w:rsidRPr="00000000">
        <w:rPr>
          <w:rtl w:val="0"/>
        </w:rPr>
        <w:t xml:space="preserve">Every household should have a simple plan that includes:</w:t>
      </w:r>
    </w:p>
    <w:p w:rsidR="00000000" w:rsidDel="00000000" w:rsidP="00000000" w:rsidRDefault="00000000" w:rsidRPr="00000000" w14:paraId="00000B9A">
      <w:pPr>
        <w:rPr/>
      </w:pPr>
      <w:r w:rsidDel="00000000" w:rsidR="00000000" w:rsidRPr="00000000">
        <w:rPr>
          <w:rtl w:val="0"/>
        </w:rPr>
        <w:t xml:space="preserve">• </w:t>
        <w:tab/>
        <w:t xml:space="preserve">A list of emergency contacts</w:t>
      </w:r>
    </w:p>
    <w:p w:rsidR="00000000" w:rsidDel="00000000" w:rsidP="00000000" w:rsidRDefault="00000000" w:rsidRPr="00000000" w14:paraId="00000B9B">
      <w:pPr>
        <w:rPr/>
      </w:pPr>
      <w:r w:rsidDel="00000000" w:rsidR="00000000" w:rsidRPr="00000000">
        <w:rPr>
          <w:rtl w:val="0"/>
        </w:rPr>
        <w:t xml:space="preserve">• </w:t>
        <w:tab/>
        <w:t xml:space="preserve">A designated meeting place outside the home</w:t>
      </w:r>
    </w:p>
    <w:p w:rsidR="00000000" w:rsidDel="00000000" w:rsidP="00000000" w:rsidRDefault="00000000" w:rsidRPr="00000000" w14:paraId="00000B9C">
      <w:pPr>
        <w:rPr/>
      </w:pPr>
      <w:r w:rsidDel="00000000" w:rsidR="00000000" w:rsidRPr="00000000">
        <w:rPr>
          <w:rtl w:val="0"/>
        </w:rPr>
        <w:t xml:space="preserve">• </w:t>
        <w:tab/>
        <w:t xml:space="preserve">A fire escape plan for each room</w:t>
      </w:r>
    </w:p>
    <w:p w:rsidR="00000000" w:rsidDel="00000000" w:rsidP="00000000" w:rsidRDefault="00000000" w:rsidRPr="00000000" w14:paraId="00000B9D">
      <w:pPr>
        <w:rPr/>
      </w:pPr>
      <w:r w:rsidDel="00000000" w:rsidR="00000000" w:rsidRPr="00000000">
        <w:rPr>
          <w:rtl w:val="0"/>
        </w:rPr>
        <w:t xml:space="preserve">• </w:t>
        <w:tab/>
        <w:t xml:space="preserve">A basic emergency kit (flashlights, batteries, first‑aid supplies)</w:t>
      </w:r>
    </w:p>
    <w:p w:rsidR="00000000" w:rsidDel="00000000" w:rsidP="00000000" w:rsidRDefault="00000000" w:rsidRPr="00000000" w14:paraId="00000B9E">
      <w:pPr>
        <w:rPr/>
      </w:pPr>
      <w:r w:rsidDel="00000000" w:rsidR="00000000" w:rsidRPr="00000000">
        <w:rPr>
          <w:rtl w:val="0"/>
        </w:rPr>
        <w:t xml:space="preserve">• </w:t>
        <w:tab/>
        <w:t xml:space="preserve">A backup power plan for essential devices</w:t>
      </w:r>
    </w:p>
    <w:p w:rsidR="00000000" w:rsidDel="00000000" w:rsidP="00000000" w:rsidRDefault="00000000" w:rsidRPr="00000000" w14:paraId="00000B9F">
      <w:pPr>
        <w:rPr/>
      </w:pPr>
      <w:r w:rsidDel="00000000" w:rsidR="00000000" w:rsidRPr="00000000">
        <w:rPr>
          <w:rtl w:val="0"/>
        </w:rPr>
        <w:t xml:space="preserve">Securing Your Home Against Intrusion</w:t>
      </w:r>
    </w:p>
    <w:p w:rsidR="00000000" w:rsidDel="00000000" w:rsidP="00000000" w:rsidRDefault="00000000" w:rsidRPr="00000000" w14:paraId="00000BA0">
      <w:pPr>
        <w:rPr/>
      </w:pPr>
      <w:r w:rsidDel="00000000" w:rsidR="00000000" w:rsidRPr="00000000">
        <w:rPr>
          <w:rtl w:val="0"/>
        </w:rPr>
        <w:t xml:space="preserve">Safety also includes protecting your home from unauthorized access:</w:t>
      </w:r>
    </w:p>
    <w:p w:rsidR="00000000" w:rsidDel="00000000" w:rsidP="00000000" w:rsidRDefault="00000000" w:rsidRPr="00000000" w14:paraId="00000BA1">
      <w:pPr>
        <w:rPr/>
      </w:pPr>
      <w:r w:rsidDel="00000000" w:rsidR="00000000" w:rsidRPr="00000000">
        <w:rPr>
          <w:rtl w:val="0"/>
        </w:rPr>
        <w:t xml:space="preserve">• </w:t>
        <w:tab/>
        <w:t xml:space="preserve">Install smart locks or deadbolts</w:t>
      </w:r>
    </w:p>
    <w:p w:rsidR="00000000" w:rsidDel="00000000" w:rsidP="00000000" w:rsidRDefault="00000000" w:rsidRPr="00000000" w14:paraId="00000BA2">
      <w:pPr>
        <w:rPr/>
      </w:pPr>
      <w:r w:rsidDel="00000000" w:rsidR="00000000" w:rsidRPr="00000000">
        <w:rPr>
          <w:rtl w:val="0"/>
        </w:rPr>
        <w:t xml:space="preserve">• </w:t>
        <w:tab/>
        <w:t xml:space="preserve">Use motion‑activated exterior lighting</w:t>
      </w:r>
    </w:p>
    <w:p w:rsidR="00000000" w:rsidDel="00000000" w:rsidP="00000000" w:rsidRDefault="00000000" w:rsidRPr="00000000" w14:paraId="00000BA3">
      <w:pPr>
        <w:rPr/>
      </w:pPr>
      <w:r w:rsidDel="00000000" w:rsidR="00000000" w:rsidRPr="00000000">
        <w:rPr>
          <w:rtl w:val="0"/>
        </w:rPr>
        <w:t xml:space="preserve">• </w:t>
        <w:tab/>
        <w:t xml:space="preserve">Keep shrubs trimmed away from windows</w:t>
      </w:r>
    </w:p>
    <w:p w:rsidR="00000000" w:rsidDel="00000000" w:rsidP="00000000" w:rsidRDefault="00000000" w:rsidRPr="00000000" w14:paraId="00000BA4">
      <w:pPr>
        <w:rPr/>
      </w:pPr>
      <w:r w:rsidDel="00000000" w:rsidR="00000000" w:rsidRPr="00000000">
        <w:rPr>
          <w:rtl w:val="0"/>
        </w:rPr>
        <w:t xml:space="preserve">• </w:t>
        <w:tab/>
        <w:t xml:space="preserve">Consider a monitored security system</w:t>
      </w:r>
    </w:p>
    <w:p w:rsidR="00000000" w:rsidDel="00000000" w:rsidP="00000000" w:rsidRDefault="00000000" w:rsidRPr="00000000" w14:paraId="00000BA5">
      <w:pPr>
        <w:rPr/>
      </w:pPr>
      <w:r w:rsidDel="00000000" w:rsidR="00000000" w:rsidRPr="00000000">
        <w:rPr>
          <w:rtl w:val="0"/>
        </w:rPr>
        <w:t xml:space="preserve">• </w:t>
        <w:tab/>
        <w:t xml:space="preserve">Reinforce sliding doors with security bars</w:t>
      </w:r>
    </w:p>
    <w:p w:rsidR="00000000" w:rsidDel="00000000" w:rsidP="00000000" w:rsidRDefault="00000000" w:rsidRPr="00000000" w14:paraId="00000BA6">
      <w:pPr>
        <w:rPr/>
      </w:pPr>
      <w:r w:rsidDel="00000000" w:rsidR="00000000" w:rsidRPr="00000000">
        <w:rPr>
          <w:rtl w:val="0"/>
        </w:rPr>
        <w:t xml:space="preserve">Transition</w:t>
      </w:r>
    </w:p>
    <w:p w:rsidR="00000000" w:rsidDel="00000000" w:rsidP="00000000" w:rsidRDefault="00000000" w:rsidRPr="00000000" w14:paraId="00000BA7">
      <w:pPr>
        <w:rPr/>
      </w:pPr>
      <w:r w:rsidDel="00000000" w:rsidR="00000000" w:rsidRPr="00000000">
        <w:rPr>
          <w:rtl w:val="0"/>
        </w:rPr>
        <w:t xml:space="preserve">With a strong understanding of home safety and preparedness, you’re ready to explore the next layer of long‑term homeownership: energy efficiency, comfort, and sustainability. Chapter Sixteen helps you make smart choices that reduce costs and improve your home’s performance year after year.</w:t>
      </w:r>
    </w:p>
    <w:p w:rsidR="00000000" w:rsidDel="00000000" w:rsidP="00000000" w:rsidRDefault="00000000" w:rsidRPr="00000000" w14:paraId="00000BA8">
      <w:pPr>
        <w:rPr/>
      </w:pPr>
      <w:r w:rsidDel="00000000" w:rsidR="00000000" w:rsidRPr="00000000">
        <w:rPr>
          <w:rtl w:val="0"/>
        </w:rPr>
        <w:t xml:space="preserve">Reflection Prompt</w:t>
      </w:r>
    </w:p>
    <w:p w:rsidR="00000000" w:rsidDel="00000000" w:rsidP="00000000" w:rsidRDefault="00000000" w:rsidRPr="00000000" w14:paraId="00000BA9">
      <w:pPr>
        <w:rPr/>
      </w:pPr>
      <w:r w:rsidDel="00000000" w:rsidR="00000000" w:rsidRPr="00000000">
        <w:rPr>
          <w:rtl w:val="0"/>
        </w:rPr>
        <w:t xml:space="preserve">What safety habits or upgrades feel most important for your home and lifestyle?</w:t>
      </w:r>
    </w:p>
    <w:p w:rsidR="00000000" w:rsidDel="00000000" w:rsidP="00000000" w:rsidRDefault="00000000" w:rsidRPr="00000000" w14:paraId="00000BAA">
      <w:pPr>
        <w:rPr/>
      </w:pPr>
      <w:r w:rsidDel="00000000" w:rsidR="00000000" w:rsidRPr="00000000">
        <w:rPr>
          <w:rtl w:val="0"/>
        </w:rPr>
      </w:r>
    </w:p>
    <w:p w:rsidR="00000000" w:rsidDel="00000000" w:rsidP="00000000" w:rsidRDefault="00000000" w:rsidRPr="00000000" w14:paraId="00000BAB">
      <w:pPr>
        <w:rPr/>
      </w:pPr>
      <w:r w:rsidDel="00000000" w:rsidR="00000000" w:rsidRPr="00000000">
        <w:rPr>
          <w:rtl w:val="0"/>
        </w:rPr>
        <w:t xml:space="preserve">Chapter Sixteen — Improving Energy Efficiency and Comfort in Your Home</w:t>
      </w:r>
    </w:p>
    <w:p w:rsidR="00000000" w:rsidDel="00000000" w:rsidP="00000000" w:rsidRDefault="00000000" w:rsidRPr="00000000" w14:paraId="00000BAC">
      <w:pPr>
        <w:rPr/>
      </w:pPr>
      <w:r w:rsidDel="00000000" w:rsidR="00000000" w:rsidRPr="00000000">
        <w:rPr>
          <w:rtl w:val="0"/>
        </w:rPr>
        <w:t xml:space="preserve">Energy efficiency is one of the most powerful ways to protect your home, reduce monthly expenses, and create a comfortable living environment year‑round. A well‑designed home works with the climate—not against it. In Georgia, where heat, humidity, and seasonal temperature swings are part of daily life, smart energy decisions can make a noticeable difference in both comfort and cost.</w:t>
      </w:r>
    </w:p>
    <w:p w:rsidR="00000000" w:rsidDel="00000000" w:rsidP="00000000" w:rsidRDefault="00000000" w:rsidRPr="00000000" w14:paraId="00000BAD">
      <w:pPr>
        <w:rPr/>
      </w:pPr>
      <w:r w:rsidDel="00000000" w:rsidR="00000000" w:rsidRPr="00000000">
        <w:rPr>
          <w:rtl w:val="0"/>
        </w:rPr>
        <w:t xml:space="preserve">Georgia Insight: Georgia’s long cooling season means HVAC systems work harder than in many other states. Small improvements in insulation, airflow, and shading can significantly reduce energy use.</w:t>
      </w:r>
    </w:p>
    <w:p w:rsidR="00000000" w:rsidDel="00000000" w:rsidP="00000000" w:rsidRDefault="00000000" w:rsidRPr="00000000" w14:paraId="00000BAE">
      <w:pPr>
        <w:rPr/>
      </w:pPr>
      <w:r w:rsidDel="00000000" w:rsidR="00000000" w:rsidRPr="00000000">
        <w:rPr>
          <w:rtl w:val="0"/>
        </w:rPr>
        <w:t xml:space="preserve">How Energy Efficiency Protects Your Home</w:t>
      </w:r>
    </w:p>
    <w:p w:rsidR="00000000" w:rsidDel="00000000" w:rsidP="00000000" w:rsidRDefault="00000000" w:rsidRPr="00000000" w14:paraId="00000BAF">
      <w:pPr>
        <w:rPr/>
      </w:pPr>
      <w:r w:rsidDel="00000000" w:rsidR="00000000" w:rsidRPr="00000000">
        <w:rPr>
          <w:rtl w:val="0"/>
        </w:rPr>
        <w:t xml:space="preserve">Energy efficiency is about more than saving money. It also:</w:t>
      </w:r>
    </w:p>
    <w:p w:rsidR="00000000" w:rsidDel="00000000" w:rsidP="00000000" w:rsidRDefault="00000000" w:rsidRPr="00000000" w14:paraId="00000BB0">
      <w:pPr>
        <w:rPr/>
      </w:pPr>
      <w:r w:rsidDel="00000000" w:rsidR="00000000" w:rsidRPr="00000000">
        <w:rPr>
          <w:rtl w:val="0"/>
        </w:rPr>
        <w:t xml:space="preserve">• </w:t>
        <w:tab/>
        <w:t xml:space="preserve">Reduces strain on your HVAC system</w:t>
      </w:r>
    </w:p>
    <w:p w:rsidR="00000000" w:rsidDel="00000000" w:rsidP="00000000" w:rsidRDefault="00000000" w:rsidRPr="00000000" w14:paraId="00000BB1">
      <w:pPr>
        <w:rPr/>
      </w:pPr>
      <w:r w:rsidDel="00000000" w:rsidR="00000000" w:rsidRPr="00000000">
        <w:rPr>
          <w:rtl w:val="0"/>
        </w:rPr>
        <w:t xml:space="preserve">• </w:t>
        <w:tab/>
        <w:t xml:space="preserve">Improves indoor air quality</w:t>
      </w:r>
    </w:p>
    <w:p w:rsidR="00000000" w:rsidDel="00000000" w:rsidP="00000000" w:rsidRDefault="00000000" w:rsidRPr="00000000" w14:paraId="00000BB2">
      <w:pPr>
        <w:rPr/>
      </w:pPr>
      <w:r w:rsidDel="00000000" w:rsidR="00000000" w:rsidRPr="00000000">
        <w:rPr>
          <w:rtl w:val="0"/>
        </w:rPr>
        <w:t xml:space="preserve">• </w:t>
        <w:tab/>
        <w:t xml:space="preserve">Helps maintain consistent temperatures</w:t>
      </w:r>
    </w:p>
    <w:p w:rsidR="00000000" w:rsidDel="00000000" w:rsidP="00000000" w:rsidRDefault="00000000" w:rsidRPr="00000000" w14:paraId="00000BB3">
      <w:pPr>
        <w:rPr/>
      </w:pPr>
      <w:r w:rsidDel="00000000" w:rsidR="00000000" w:rsidRPr="00000000">
        <w:rPr>
          <w:rtl w:val="0"/>
        </w:rPr>
        <w:t xml:space="preserve">• </w:t>
        <w:tab/>
        <w:t xml:space="preserve">Prevents moisture buildup and mold</w:t>
      </w:r>
    </w:p>
    <w:p w:rsidR="00000000" w:rsidDel="00000000" w:rsidP="00000000" w:rsidRDefault="00000000" w:rsidRPr="00000000" w14:paraId="00000BB4">
      <w:pPr>
        <w:rPr/>
      </w:pPr>
      <w:r w:rsidDel="00000000" w:rsidR="00000000" w:rsidRPr="00000000">
        <w:rPr>
          <w:rtl w:val="0"/>
        </w:rPr>
        <w:t xml:space="preserve">• </w:t>
        <w:tab/>
        <w:t xml:space="preserve">Extends the lifespan of major systems</w:t>
      </w:r>
    </w:p>
    <w:p w:rsidR="00000000" w:rsidDel="00000000" w:rsidP="00000000" w:rsidRDefault="00000000" w:rsidRPr="00000000" w14:paraId="00000BB5">
      <w:pPr>
        <w:rPr/>
      </w:pPr>
      <w:r w:rsidDel="00000000" w:rsidR="00000000" w:rsidRPr="00000000">
        <w:rPr>
          <w:rtl w:val="0"/>
        </w:rPr>
        <w:t xml:space="preserve">• </w:t>
        <w:tab/>
        <w:t xml:space="preserve">Increases resale value</w:t>
      </w:r>
    </w:p>
    <w:p w:rsidR="00000000" w:rsidDel="00000000" w:rsidP="00000000" w:rsidRDefault="00000000" w:rsidRPr="00000000" w14:paraId="00000BB6">
      <w:pPr>
        <w:rPr/>
      </w:pPr>
      <w:r w:rsidDel="00000000" w:rsidR="00000000" w:rsidRPr="00000000">
        <w:rPr>
          <w:rtl w:val="0"/>
        </w:rPr>
        <w:t xml:space="preserve">A more efficient home is a healthier, more durable home.</w:t>
      </w:r>
    </w:p>
    <w:p w:rsidR="00000000" w:rsidDel="00000000" w:rsidP="00000000" w:rsidRDefault="00000000" w:rsidRPr="00000000" w14:paraId="00000BB7">
      <w:pPr>
        <w:rPr/>
      </w:pPr>
      <w:r w:rsidDel="00000000" w:rsidR="00000000" w:rsidRPr="00000000">
        <w:rPr>
          <w:rtl w:val="0"/>
        </w:rPr>
        <w:t xml:space="preserve">Simple Improvements That Make a Big Difference</w:t>
      </w:r>
    </w:p>
    <w:p w:rsidR="00000000" w:rsidDel="00000000" w:rsidP="00000000" w:rsidRDefault="00000000" w:rsidRPr="00000000" w14:paraId="00000BB8">
      <w:pPr>
        <w:rPr/>
      </w:pPr>
      <w:r w:rsidDel="00000000" w:rsidR="00000000" w:rsidRPr="00000000">
        <w:rPr>
          <w:rtl w:val="0"/>
        </w:rPr>
        <w:t xml:space="preserve">You don’t need major renovations to improve efficiency. Start with small, high‑impact changes:</w:t>
      </w:r>
    </w:p>
    <w:p w:rsidR="00000000" w:rsidDel="00000000" w:rsidP="00000000" w:rsidRDefault="00000000" w:rsidRPr="00000000" w14:paraId="00000BB9">
      <w:pPr>
        <w:rPr/>
      </w:pPr>
      <w:r w:rsidDel="00000000" w:rsidR="00000000" w:rsidRPr="00000000">
        <w:rPr>
          <w:rtl w:val="0"/>
        </w:rPr>
        <w:t xml:space="preserve">• </w:t>
        <w:tab/>
        <w:t xml:space="preserve">Replace HVAC filters monthly</w:t>
      </w:r>
    </w:p>
    <w:p w:rsidR="00000000" w:rsidDel="00000000" w:rsidP="00000000" w:rsidRDefault="00000000" w:rsidRPr="00000000" w14:paraId="00000BBA">
      <w:pPr>
        <w:rPr/>
      </w:pPr>
      <w:r w:rsidDel="00000000" w:rsidR="00000000" w:rsidRPr="00000000">
        <w:rPr>
          <w:rtl w:val="0"/>
        </w:rPr>
        <w:t xml:space="preserve">• </w:t>
        <w:tab/>
        <w:t xml:space="preserve">Use programmable or smart thermostats</w:t>
      </w:r>
    </w:p>
    <w:p w:rsidR="00000000" w:rsidDel="00000000" w:rsidP="00000000" w:rsidRDefault="00000000" w:rsidRPr="00000000" w14:paraId="00000BBB">
      <w:pPr>
        <w:rPr/>
      </w:pPr>
      <w:r w:rsidDel="00000000" w:rsidR="00000000" w:rsidRPr="00000000">
        <w:rPr>
          <w:rtl w:val="0"/>
        </w:rPr>
        <w:t xml:space="preserve">• </w:t>
        <w:tab/>
        <w:t xml:space="preserve">Seal gaps around windows and doors</w:t>
      </w:r>
    </w:p>
    <w:p w:rsidR="00000000" w:rsidDel="00000000" w:rsidP="00000000" w:rsidRDefault="00000000" w:rsidRPr="00000000" w14:paraId="00000BBC">
      <w:pPr>
        <w:rPr/>
      </w:pPr>
      <w:r w:rsidDel="00000000" w:rsidR="00000000" w:rsidRPr="00000000">
        <w:rPr>
          <w:rtl w:val="0"/>
        </w:rPr>
        <w:t xml:space="preserve">• </w:t>
        <w:tab/>
        <w:t xml:space="preserve">Add weatherstripping where needed</w:t>
      </w:r>
    </w:p>
    <w:p w:rsidR="00000000" w:rsidDel="00000000" w:rsidP="00000000" w:rsidRDefault="00000000" w:rsidRPr="00000000" w14:paraId="00000BBD">
      <w:pPr>
        <w:rPr/>
      </w:pPr>
      <w:r w:rsidDel="00000000" w:rsidR="00000000" w:rsidRPr="00000000">
        <w:rPr>
          <w:rtl w:val="0"/>
        </w:rPr>
        <w:t xml:space="preserve">• </w:t>
        <w:tab/>
        <w:t xml:space="preserve">Use ceiling fans to support airflow</w:t>
      </w:r>
    </w:p>
    <w:p w:rsidR="00000000" w:rsidDel="00000000" w:rsidP="00000000" w:rsidRDefault="00000000" w:rsidRPr="00000000" w14:paraId="00000BBE">
      <w:pPr>
        <w:rPr/>
      </w:pPr>
      <w:r w:rsidDel="00000000" w:rsidR="00000000" w:rsidRPr="00000000">
        <w:rPr>
          <w:rtl w:val="0"/>
        </w:rPr>
        <w:t xml:space="preserve">• </w:t>
        <w:tab/>
        <w:t xml:space="preserve">Close blinds during peak afternoon heat</w:t>
      </w:r>
    </w:p>
    <w:p w:rsidR="00000000" w:rsidDel="00000000" w:rsidP="00000000" w:rsidRDefault="00000000" w:rsidRPr="00000000" w14:paraId="00000BBF">
      <w:pPr>
        <w:rPr/>
      </w:pPr>
      <w:r w:rsidDel="00000000" w:rsidR="00000000" w:rsidRPr="00000000">
        <w:rPr>
          <w:rtl w:val="0"/>
        </w:rPr>
        <w:t xml:space="preserve">• </w:t>
        <w:tab/>
        <w:t xml:space="preserve">Install LED bulbs throughout the home</w:t>
      </w:r>
    </w:p>
    <w:p w:rsidR="00000000" w:rsidDel="00000000" w:rsidP="00000000" w:rsidRDefault="00000000" w:rsidRPr="00000000" w14:paraId="00000BC0">
      <w:pPr>
        <w:rPr/>
      </w:pPr>
      <w:r w:rsidDel="00000000" w:rsidR="00000000" w:rsidRPr="00000000">
        <w:rPr>
          <w:rtl w:val="0"/>
        </w:rPr>
        <w:t xml:space="preserve">Pro Tip: A smart thermostat can reduce energy use by automatically adjusting temperatures when you’re away or asleep.</w:t>
      </w:r>
    </w:p>
    <w:p w:rsidR="00000000" w:rsidDel="00000000" w:rsidP="00000000" w:rsidRDefault="00000000" w:rsidRPr="00000000" w14:paraId="00000BC1">
      <w:pPr>
        <w:rPr/>
      </w:pPr>
      <w:r w:rsidDel="00000000" w:rsidR="00000000" w:rsidRPr="00000000">
        <w:rPr>
          <w:rtl w:val="0"/>
        </w:rPr>
        <w:t xml:space="preserve">Buyer Story: Naomi in DeKalb County</w:t>
      </w:r>
    </w:p>
    <w:p w:rsidR="00000000" w:rsidDel="00000000" w:rsidP="00000000" w:rsidRDefault="00000000" w:rsidRPr="00000000" w14:paraId="00000BC2">
      <w:pPr>
        <w:rPr/>
      </w:pPr>
      <w:r w:rsidDel="00000000" w:rsidR="00000000" w:rsidRPr="00000000">
        <w:rPr>
          <w:rtl w:val="0"/>
        </w:rPr>
        <w:t xml:space="preserve">Naomi loved her new home but noticed her upstairs bedrooms were warmer than the rest of the house. Instead of assuming something was wrong with the HVAC system, she scheduled an energy assessment. The technician found that a few attic insulation areas were thinner than recommended. After adding insulation and sealing a small attic air leak, the temperature balanced out—and her energy bill dropped. Naomi’s experience showed how small improvements can create big comfort gains.</w:t>
      </w:r>
    </w:p>
    <w:p w:rsidR="00000000" w:rsidDel="00000000" w:rsidP="00000000" w:rsidRDefault="00000000" w:rsidRPr="00000000" w14:paraId="00000BC3">
      <w:pPr>
        <w:rPr/>
      </w:pPr>
      <w:r w:rsidDel="00000000" w:rsidR="00000000" w:rsidRPr="00000000">
        <w:rPr>
          <w:rtl w:val="0"/>
        </w:rPr>
        <w:t xml:space="preserve">Pro Tip: Uneven temperatures often point to insulation or airflow issues, not HVAC failure.</w:t>
      </w:r>
    </w:p>
    <w:p w:rsidR="00000000" w:rsidDel="00000000" w:rsidP="00000000" w:rsidRDefault="00000000" w:rsidRPr="00000000" w14:paraId="00000BC4">
      <w:pPr>
        <w:rPr/>
      </w:pPr>
      <w:r w:rsidDel="00000000" w:rsidR="00000000" w:rsidRPr="00000000">
        <w:rPr>
          <w:rtl w:val="0"/>
        </w:rPr>
        <w:t xml:space="preserve">Improving Insulation and Air Sealing</w:t>
      </w:r>
    </w:p>
    <w:p w:rsidR="00000000" w:rsidDel="00000000" w:rsidP="00000000" w:rsidRDefault="00000000" w:rsidRPr="00000000" w14:paraId="00000BC5">
      <w:pPr>
        <w:rPr/>
      </w:pPr>
      <w:r w:rsidDel="00000000" w:rsidR="00000000" w:rsidRPr="00000000">
        <w:rPr>
          <w:rtl w:val="0"/>
        </w:rPr>
        <w:t xml:space="preserve">Insulation and air sealing are two of the most effective ways to improve comfort:</w:t>
      </w:r>
    </w:p>
    <w:p w:rsidR="00000000" w:rsidDel="00000000" w:rsidP="00000000" w:rsidRDefault="00000000" w:rsidRPr="00000000" w14:paraId="00000BC6">
      <w:pPr>
        <w:rPr/>
      </w:pPr>
      <w:r w:rsidDel="00000000" w:rsidR="00000000" w:rsidRPr="00000000">
        <w:rPr>
          <w:rtl w:val="0"/>
        </w:rPr>
        <w:t xml:space="preserve">• </w:t>
        <w:tab/>
        <w:t xml:space="preserve">Add insulation to the attic if levels are low</w:t>
      </w:r>
    </w:p>
    <w:p w:rsidR="00000000" w:rsidDel="00000000" w:rsidP="00000000" w:rsidRDefault="00000000" w:rsidRPr="00000000" w14:paraId="00000BC7">
      <w:pPr>
        <w:rPr/>
      </w:pPr>
      <w:r w:rsidDel="00000000" w:rsidR="00000000" w:rsidRPr="00000000">
        <w:rPr>
          <w:rtl w:val="0"/>
        </w:rPr>
        <w:t xml:space="preserve">• </w:t>
        <w:tab/>
        <w:t xml:space="preserve">Seal gaps around plumbing and electrical penetrations</w:t>
      </w:r>
    </w:p>
    <w:p w:rsidR="00000000" w:rsidDel="00000000" w:rsidP="00000000" w:rsidRDefault="00000000" w:rsidRPr="00000000" w14:paraId="00000BC8">
      <w:pPr>
        <w:rPr/>
      </w:pPr>
      <w:r w:rsidDel="00000000" w:rsidR="00000000" w:rsidRPr="00000000">
        <w:rPr>
          <w:rtl w:val="0"/>
        </w:rPr>
        <w:t xml:space="preserve">• </w:t>
        <w:tab/>
        <w:t xml:space="preserve">Ensure attic access doors are insulated</w:t>
      </w:r>
    </w:p>
    <w:p w:rsidR="00000000" w:rsidDel="00000000" w:rsidP="00000000" w:rsidRDefault="00000000" w:rsidRPr="00000000" w14:paraId="00000BC9">
      <w:pPr>
        <w:rPr/>
      </w:pPr>
      <w:r w:rsidDel="00000000" w:rsidR="00000000" w:rsidRPr="00000000">
        <w:rPr>
          <w:rtl w:val="0"/>
        </w:rPr>
        <w:t xml:space="preserve">• </w:t>
        <w:tab/>
        <w:t xml:space="preserve">Check for drafts around windows and doors</w:t>
      </w:r>
    </w:p>
    <w:p w:rsidR="00000000" w:rsidDel="00000000" w:rsidP="00000000" w:rsidRDefault="00000000" w:rsidRPr="00000000" w14:paraId="00000BCA">
      <w:pPr>
        <w:rPr/>
      </w:pPr>
      <w:r w:rsidDel="00000000" w:rsidR="00000000" w:rsidRPr="00000000">
        <w:rPr>
          <w:rtl w:val="0"/>
        </w:rPr>
        <w:t xml:space="preserve">Georgia Insight: Homes in Georgia benefit from higher attic insulation levels because heat rises and attics can reach extreme temperatures in summer.</w:t>
      </w:r>
    </w:p>
    <w:p w:rsidR="00000000" w:rsidDel="00000000" w:rsidP="00000000" w:rsidRDefault="00000000" w:rsidRPr="00000000" w14:paraId="00000BCB">
      <w:pPr>
        <w:rPr/>
      </w:pPr>
      <w:r w:rsidDel="00000000" w:rsidR="00000000" w:rsidRPr="00000000">
        <w:rPr>
          <w:rtl w:val="0"/>
        </w:rPr>
        <w:t xml:space="preserve">Managing Humidity for Comfort and Health</w:t>
      </w:r>
    </w:p>
    <w:p w:rsidR="00000000" w:rsidDel="00000000" w:rsidP="00000000" w:rsidRDefault="00000000" w:rsidRPr="00000000" w14:paraId="00000BCC">
      <w:pPr>
        <w:rPr/>
      </w:pPr>
      <w:r w:rsidDel="00000000" w:rsidR="00000000" w:rsidRPr="00000000">
        <w:rPr>
          <w:rtl w:val="0"/>
        </w:rPr>
        <w:t xml:space="preserve">Humidity affects comfort, energy use, and indoor air quality. Keep humidity between 30–50% by:</w:t>
      </w:r>
    </w:p>
    <w:p w:rsidR="00000000" w:rsidDel="00000000" w:rsidP="00000000" w:rsidRDefault="00000000" w:rsidRPr="00000000" w14:paraId="00000BCD">
      <w:pPr>
        <w:rPr/>
      </w:pPr>
      <w:r w:rsidDel="00000000" w:rsidR="00000000" w:rsidRPr="00000000">
        <w:rPr>
          <w:rtl w:val="0"/>
        </w:rPr>
        <w:t xml:space="preserve">• </w:t>
        <w:tab/>
        <w:t xml:space="preserve">Using bathroom and kitchen exhaust fans</w:t>
      </w:r>
    </w:p>
    <w:p w:rsidR="00000000" w:rsidDel="00000000" w:rsidP="00000000" w:rsidRDefault="00000000" w:rsidRPr="00000000" w14:paraId="00000BCE">
      <w:pPr>
        <w:rPr/>
      </w:pPr>
      <w:r w:rsidDel="00000000" w:rsidR="00000000" w:rsidRPr="00000000">
        <w:rPr>
          <w:rtl w:val="0"/>
        </w:rPr>
        <w:t xml:space="preserve">• </w:t>
        <w:tab/>
        <w:t xml:space="preserve">Running your HVAC system regularly</w:t>
      </w:r>
    </w:p>
    <w:p w:rsidR="00000000" w:rsidDel="00000000" w:rsidP="00000000" w:rsidRDefault="00000000" w:rsidRPr="00000000" w14:paraId="00000BCF">
      <w:pPr>
        <w:rPr/>
      </w:pPr>
      <w:r w:rsidDel="00000000" w:rsidR="00000000" w:rsidRPr="00000000">
        <w:rPr>
          <w:rtl w:val="0"/>
        </w:rPr>
        <w:t xml:space="preserve">• </w:t>
        <w:tab/>
        <w:t xml:space="preserve">Using a dehumidifier in basements or lower levels</w:t>
      </w:r>
    </w:p>
    <w:p w:rsidR="00000000" w:rsidDel="00000000" w:rsidP="00000000" w:rsidRDefault="00000000" w:rsidRPr="00000000" w14:paraId="00000BD0">
      <w:pPr>
        <w:rPr/>
      </w:pPr>
      <w:r w:rsidDel="00000000" w:rsidR="00000000" w:rsidRPr="00000000">
        <w:rPr>
          <w:rtl w:val="0"/>
        </w:rPr>
        <w:t xml:space="preserve">• </w:t>
        <w:tab/>
        <w:t xml:space="preserve">Checking for condensation on windows</w:t>
      </w:r>
    </w:p>
    <w:p w:rsidR="00000000" w:rsidDel="00000000" w:rsidP="00000000" w:rsidRDefault="00000000" w:rsidRPr="00000000" w14:paraId="00000BD1">
      <w:pPr>
        <w:rPr/>
      </w:pPr>
      <w:r w:rsidDel="00000000" w:rsidR="00000000" w:rsidRPr="00000000">
        <w:rPr>
          <w:rtl w:val="0"/>
        </w:rPr>
        <w:t xml:space="preserve">High humidity can make your home feel warmer than it is, causing your HVAC system to work harder.</w:t>
      </w:r>
    </w:p>
    <w:p w:rsidR="00000000" w:rsidDel="00000000" w:rsidP="00000000" w:rsidRDefault="00000000" w:rsidRPr="00000000" w14:paraId="00000BD2">
      <w:pPr>
        <w:rPr/>
      </w:pPr>
      <w:r w:rsidDel="00000000" w:rsidR="00000000" w:rsidRPr="00000000">
        <w:rPr>
          <w:rtl w:val="0"/>
        </w:rPr>
        <w:t xml:space="preserve">Energy‑Efficient Upgrades to Consider Over Time</w:t>
      </w:r>
    </w:p>
    <w:p w:rsidR="00000000" w:rsidDel="00000000" w:rsidP="00000000" w:rsidRDefault="00000000" w:rsidRPr="00000000" w14:paraId="00000BD3">
      <w:pPr>
        <w:rPr/>
      </w:pPr>
      <w:r w:rsidDel="00000000" w:rsidR="00000000" w:rsidRPr="00000000">
        <w:rPr>
          <w:rtl w:val="0"/>
        </w:rPr>
        <w:t xml:space="preserve">As your home ages, consider upgrades that improve performance:</w:t>
      </w:r>
    </w:p>
    <w:p w:rsidR="00000000" w:rsidDel="00000000" w:rsidP="00000000" w:rsidRDefault="00000000" w:rsidRPr="00000000" w14:paraId="00000BD4">
      <w:pPr>
        <w:rPr/>
      </w:pPr>
      <w:r w:rsidDel="00000000" w:rsidR="00000000" w:rsidRPr="00000000">
        <w:rPr>
          <w:rtl w:val="0"/>
        </w:rPr>
        <w:t xml:space="preserve">• </w:t>
        <w:tab/>
        <w:t xml:space="preserve">High‑efficiency HVAC systems</w:t>
      </w:r>
    </w:p>
    <w:p w:rsidR="00000000" w:rsidDel="00000000" w:rsidP="00000000" w:rsidRDefault="00000000" w:rsidRPr="00000000" w14:paraId="00000BD5">
      <w:pPr>
        <w:rPr/>
      </w:pPr>
      <w:r w:rsidDel="00000000" w:rsidR="00000000" w:rsidRPr="00000000">
        <w:rPr>
          <w:rtl w:val="0"/>
        </w:rPr>
        <w:t xml:space="preserve">• </w:t>
        <w:tab/>
        <w:t xml:space="preserve">Energy‑efficient windows</w:t>
      </w:r>
    </w:p>
    <w:p w:rsidR="00000000" w:rsidDel="00000000" w:rsidP="00000000" w:rsidRDefault="00000000" w:rsidRPr="00000000" w14:paraId="00000BD6">
      <w:pPr>
        <w:rPr/>
      </w:pPr>
      <w:r w:rsidDel="00000000" w:rsidR="00000000" w:rsidRPr="00000000">
        <w:rPr>
          <w:rtl w:val="0"/>
        </w:rPr>
      </w:r>
    </w:p>
    <w:p w:rsidR="00000000" w:rsidDel="00000000" w:rsidP="00000000" w:rsidRDefault="00000000" w:rsidRPr="00000000" w14:paraId="00000BD7">
      <w:pPr>
        <w:rPr/>
      </w:pPr>
      <w:r w:rsidDel="00000000" w:rsidR="00000000" w:rsidRPr="00000000">
        <w:rPr>
          <w:rtl w:val="0"/>
        </w:rPr>
      </w:r>
    </w:p>
    <w:p w:rsidR="00000000" w:rsidDel="00000000" w:rsidP="00000000" w:rsidRDefault="00000000" w:rsidRPr="00000000" w14:paraId="00000BD8">
      <w:pPr>
        <w:rPr/>
      </w:pPr>
      <w:r w:rsidDel="00000000" w:rsidR="00000000" w:rsidRPr="00000000">
        <w:rPr>
          <w:rtl w:val="0"/>
        </w:rPr>
      </w:r>
    </w:p>
    <w:p w:rsidR="00000000" w:rsidDel="00000000" w:rsidP="00000000" w:rsidRDefault="00000000" w:rsidRPr="00000000" w14:paraId="00000BD9">
      <w:pPr>
        <w:rPr/>
      </w:pPr>
      <w:r w:rsidDel="00000000" w:rsidR="00000000" w:rsidRPr="00000000">
        <w:rPr>
          <w:rtl w:val="0"/>
        </w:rPr>
        <w:t xml:space="preserve">Additional attic insulation</w:t>
      </w:r>
    </w:p>
    <w:p w:rsidR="00000000" w:rsidDel="00000000" w:rsidP="00000000" w:rsidRDefault="00000000" w:rsidRPr="00000000" w14:paraId="00000BDA">
      <w:pPr>
        <w:rPr/>
      </w:pPr>
      <w:r w:rsidDel="00000000" w:rsidR="00000000" w:rsidRPr="00000000">
        <w:rPr>
          <w:rtl w:val="0"/>
        </w:rPr>
        <w:t xml:space="preserve">• </w:t>
        <w:tab/>
        <w:t xml:space="preserve">Tankless or high‑efficiency water heaters</w:t>
      </w:r>
    </w:p>
    <w:p w:rsidR="00000000" w:rsidDel="00000000" w:rsidP="00000000" w:rsidRDefault="00000000" w:rsidRPr="00000000" w14:paraId="00000BDB">
      <w:pPr>
        <w:rPr/>
      </w:pPr>
      <w:r w:rsidDel="00000000" w:rsidR="00000000" w:rsidRPr="00000000">
        <w:rPr>
          <w:rtl w:val="0"/>
        </w:rPr>
        <w:t xml:space="preserve">• </w:t>
        <w:tab/>
        <w:t xml:space="preserve">Solar panels (depending on roof orientation and shade)</w:t>
      </w:r>
    </w:p>
    <w:p w:rsidR="00000000" w:rsidDel="00000000" w:rsidP="00000000" w:rsidRDefault="00000000" w:rsidRPr="00000000" w14:paraId="00000BDC">
      <w:pPr>
        <w:rPr/>
      </w:pPr>
      <w:r w:rsidDel="00000000" w:rsidR="00000000" w:rsidRPr="00000000">
        <w:rPr>
          <w:rtl w:val="0"/>
        </w:rPr>
        <w:t xml:space="preserve">• </w:t>
        <w:tab/>
        <w:t xml:space="preserve">Smart home energy monitoring systems</w:t>
      </w:r>
    </w:p>
    <w:p w:rsidR="00000000" w:rsidDel="00000000" w:rsidP="00000000" w:rsidRDefault="00000000" w:rsidRPr="00000000" w14:paraId="00000BDD">
      <w:pPr>
        <w:rPr/>
      </w:pPr>
      <w:r w:rsidDel="00000000" w:rsidR="00000000" w:rsidRPr="00000000">
        <w:rPr>
          <w:rtl w:val="0"/>
        </w:rPr>
        <w:t xml:space="preserve">These upgrades can reduce long‑term costs and increase your home’s value.</w:t>
      </w:r>
    </w:p>
    <w:p w:rsidR="00000000" w:rsidDel="00000000" w:rsidP="00000000" w:rsidRDefault="00000000" w:rsidRPr="00000000" w14:paraId="00000BDE">
      <w:pPr>
        <w:rPr/>
      </w:pPr>
      <w:r w:rsidDel="00000000" w:rsidR="00000000" w:rsidRPr="00000000">
        <w:rPr>
          <w:rtl w:val="0"/>
        </w:rPr>
        <w:t xml:space="preserve">Transition</w:t>
      </w:r>
    </w:p>
    <w:p w:rsidR="00000000" w:rsidDel="00000000" w:rsidP="00000000" w:rsidRDefault="00000000" w:rsidRPr="00000000" w14:paraId="00000BDF">
      <w:pPr>
        <w:rPr/>
      </w:pPr>
      <w:r w:rsidDel="00000000" w:rsidR="00000000" w:rsidRPr="00000000">
        <w:rPr>
          <w:rtl w:val="0"/>
        </w:rPr>
        <w:t xml:space="preserve">With a strong understanding of energy efficiency and comfort, you’re ready to explore the final layer of long‑term homeownership: creating a home that grows with you. Chapter Seventeen focuses on planning for future needs, lifestyle changes, and improvements that support your evolving life.</w:t>
      </w:r>
    </w:p>
    <w:p w:rsidR="00000000" w:rsidDel="00000000" w:rsidP="00000000" w:rsidRDefault="00000000" w:rsidRPr="00000000" w14:paraId="00000BE0">
      <w:pPr>
        <w:rPr/>
      </w:pPr>
      <w:r w:rsidDel="00000000" w:rsidR="00000000" w:rsidRPr="00000000">
        <w:rPr>
          <w:rtl w:val="0"/>
        </w:rPr>
        <w:t xml:space="preserve">Reflection Prompt</w:t>
      </w:r>
    </w:p>
    <w:p w:rsidR="00000000" w:rsidDel="00000000" w:rsidP="00000000" w:rsidRDefault="00000000" w:rsidRPr="00000000" w14:paraId="00000BE1">
      <w:pPr>
        <w:rPr/>
      </w:pPr>
      <w:r w:rsidDel="00000000" w:rsidR="00000000" w:rsidRPr="00000000">
        <w:rPr>
          <w:rtl w:val="0"/>
        </w:rPr>
        <w:t xml:space="preserve">What energy‑efficiency improvements feel most important for your comfort, budget, or long‑term plans?</w:t>
      </w:r>
    </w:p>
    <w:p w:rsidR="00000000" w:rsidDel="00000000" w:rsidP="00000000" w:rsidRDefault="00000000" w:rsidRPr="00000000" w14:paraId="00000BE2">
      <w:pPr>
        <w:rPr/>
      </w:pPr>
      <w:r w:rsidDel="00000000" w:rsidR="00000000" w:rsidRPr="00000000">
        <w:rPr>
          <w:rtl w:val="0"/>
        </w:rPr>
      </w:r>
    </w:p>
    <w:p w:rsidR="00000000" w:rsidDel="00000000" w:rsidP="00000000" w:rsidRDefault="00000000" w:rsidRPr="00000000" w14:paraId="00000BE3">
      <w:pPr>
        <w:rPr/>
      </w:pPr>
      <w:r w:rsidDel="00000000" w:rsidR="00000000" w:rsidRPr="00000000">
        <w:rPr>
          <w:rtl w:val="0"/>
        </w:rPr>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pPr>
      <w:r w:rsidDel="00000000" w:rsidR="00000000" w:rsidRPr="00000000">
        <w:rPr>
          <w:rtl w:val="0"/>
        </w:rPr>
        <w:t xml:space="preserve">Chapter Seventeen — Planning for Future Needs and a Home That Grows With You</w:t>
      </w:r>
    </w:p>
    <w:p w:rsidR="00000000" w:rsidDel="00000000" w:rsidP="00000000" w:rsidRDefault="00000000" w:rsidRPr="00000000" w14:paraId="00000BE6">
      <w:pPr>
        <w:rPr/>
      </w:pPr>
      <w:r w:rsidDel="00000000" w:rsidR="00000000" w:rsidRPr="00000000">
        <w:rPr>
          <w:rtl w:val="0"/>
        </w:rPr>
        <w:t xml:space="preserve">A well‑built home should support you not only today, but in the years ahead. As life changes—careers shift, families grow, children move out, or aging parents move in—your home must adapt. Planning for future needs helps you make thoughtful decisions, avoid unnecessary stress, and ensure your home remains a place of comfort, safety, and stability.</w:t>
      </w:r>
    </w:p>
    <w:p w:rsidR="00000000" w:rsidDel="00000000" w:rsidP="00000000" w:rsidRDefault="00000000" w:rsidRPr="00000000" w14:paraId="00000BE7">
      <w:pPr>
        <w:rPr/>
      </w:pPr>
      <w:r w:rsidDel="00000000" w:rsidR="00000000" w:rsidRPr="00000000">
        <w:rPr>
          <w:rtl w:val="0"/>
        </w:rPr>
        <w:t xml:space="preserve">Georgia Insight: Many Georgia homeowners experience multigenerational living, remote work transitions, and lifestyle changes that require flexible spaces. Planning ahead helps your home evolve with you rather than against you.</w:t>
      </w:r>
    </w:p>
    <w:p w:rsidR="00000000" w:rsidDel="00000000" w:rsidP="00000000" w:rsidRDefault="00000000" w:rsidRPr="00000000" w14:paraId="00000BE8">
      <w:pPr>
        <w:rPr/>
      </w:pPr>
      <w:r w:rsidDel="00000000" w:rsidR="00000000" w:rsidRPr="00000000">
        <w:rPr>
          <w:rtl w:val="0"/>
        </w:rPr>
        <w:t xml:space="preserve">How Homes Change Over Time</w:t>
      </w:r>
    </w:p>
    <w:p w:rsidR="00000000" w:rsidDel="00000000" w:rsidP="00000000" w:rsidRDefault="00000000" w:rsidRPr="00000000" w14:paraId="00000BE9">
      <w:pPr>
        <w:rPr/>
      </w:pPr>
      <w:r w:rsidDel="00000000" w:rsidR="00000000" w:rsidRPr="00000000">
        <w:rPr>
          <w:rtl w:val="0"/>
        </w:rPr>
        <w:t xml:space="preserve">Your home will experience natural shifts as it ages:</w:t>
      </w:r>
    </w:p>
    <w:p w:rsidR="00000000" w:rsidDel="00000000" w:rsidP="00000000" w:rsidRDefault="00000000" w:rsidRPr="00000000" w14:paraId="00000BEA">
      <w:pPr>
        <w:rPr/>
      </w:pPr>
      <w:r w:rsidDel="00000000" w:rsidR="00000000" w:rsidRPr="00000000">
        <w:rPr>
          <w:rtl w:val="0"/>
        </w:rPr>
        <w:t xml:space="preserve">• </w:t>
        <w:tab/>
        <w:t xml:space="preserve">Systems wear down</w:t>
      </w:r>
    </w:p>
    <w:p w:rsidR="00000000" w:rsidDel="00000000" w:rsidP="00000000" w:rsidRDefault="00000000" w:rsidRPr="00000000" w14:paraId="00000BEB">
      <w:pPr>
        <w:rPr/>
      </w:pPr>
      <w:r w:rsidDel="00000000" w:rsidR="00000000" w:rsidRPr="00000000">
        <w:rPr>
          <w:rtl w:val="0"/>
        </w:rPr>
        <w:t xml:space="preserve">• </w:t>
        <w:tab/>
        <w:t xml:space="preserve">Materials settle</w:t>
      </w:r>
    </w:p>
    <w:p w:rsidR="00000000" w:rsidDel="00000000" w:rsidP="00000000" w:rsidRDefault="00000000" w:rsidRPr="00000000" w14:paraId="00000BEC">
      <w:pPr>
        <w:rPr/>
      </w:pPr>
      <w:r w:rsidDel="00000000" w:rsidR="00000000" w:rsidRPr="00000000">
        <w:rPr>
          <w:rtl w:val="0"/>
        </w:rPr>
        <w:t xml:space="preserve">• </w:t>
        <w:tab/>
        <w:t xml:space="preserve">Rooms take on new purposes</w:t>
      </w:r>
    </w:p>
    <w:p w:rsidR="00000000" w:rsidDel="00000000" w:rsidP="00000000" w:rsidRDefault="00000000" w:rsidRPr="00000000" w14:paraId="00000BED">
      <w:pPr>
        <w:rPr/>
      </w:pPr>
      <w:r w:rsidDel="00000000" w:rsidR="00000000" w:rsidRPr="00000000">
        <w:rPr>
          <w:rtl w:val="0"/>
        </w:rPr>
        <w:t xml:space="preserve">• </w:t>
        <w:tab/>
        <w:t xml:space="preserve">Technology evolves</w:t>
      </w:r>
    </w:p>
    <w:p w:rsidR="00000000" w:rsidDel="00000000" w:rsidP="00000000" w:rsidRDefault="00000000" w:rsidRPr="00000000" w14:paraId="00000BEE">
      <w:pPr>
        <w:rPr/>
      </w:pPr>
      <w:r w:rsidDel="00000000" w:rsidR="00000000" w:rsidRPr="00000000">
        <w:rPr>
          <w:rtl w:val="0"/>
        </w:rPr>
        <w:t xml:space="preserve">• </w:t>
        <w:tab/>
        <w:t xml:space="preserve">Your lifestyle and needs change</w:t>
      </w:r>
    </w:p>
    <w:p w:rsidR="00000000" w:rsidDel="00000000" w:rsidP="00000000" w:rsidRDefault="00000000" w:rsidRPr="00000000" w14:paraId="00000BEF">
      <w:pPr>
        <w:rPr/>
      </w:pPr>
      <w:r w:rsidDel="00000000" w:rsidR="00000000" w:rsidRPr="00000000">
        <w:rPr>
          <w:rtl w:val="0"/>
        </w:rPr>
        <w:t xml:space="preserve">Planning for these shifts helps you stay ahead of repairs, upgrades, and functional adjustments.</w:t>
      </w:r>
    </w:p>
    <w:p w:rsidR="00000000" w:rsidDel="00000000" w:rsidP="00000000" w:rsidRDefault="00000000" w:rsidRPr="00000000" w14:paraId="00000BF0">
      <w:pPr>
        <w:rPr/>
      </w:pPr>
      <w:r w:rsidDel="00000000" w:rsidR="00000000" w:rsidRPr="00000000">
        <w:rPr>
          <w:rtl w:val="0"/>
        </w:rPr>
        <w:t xml:space="preserve">Designing Spaces That Adapt</w:t>
      </w:r>
    </w:p>
    <w:p w:rsidR="00000000" w:rsidDel="00000000" w:rsidP="00000000" w:rsidRDefault="00000000" w:rsidRPr="00000000" w14:paraId="00000BF1">
      <w:pPr>
        <w:rPr/>
      </w:pPr>
      <w:r w:rsidDel="00000000" w:rsidR="00000000" w:rsidRPr="00000000">
        <w:rPr>
          <w:rtl w:val="0"/>
        </w:rPr>
        <w:t xml:space="preserve">Flexible spaces make your home more livable and valuable. Consider how rooms can serve multiple purposes:</w:t>
      </w:r>
    </w:p>
    <w:p w:rsidR="00000000" w:rsidDel="00000000" w:rsidP="00000000" w:rsidRDefault="00000000" w:rsidRPr="00000000" w14:paraId="00000BF2">
      <w:pPr>
        <w:rPr/>
      </w:pPr>
      <w:r w:rsidDel="00000000" w:rsidR="00000000" w:rsidRPr="00000000">
        <w:rPr>
          <w:rtl w:val="0"/>
        </w:rPr>
        <w:t xml:space="preserve">• </w:t>
        <w:tab/>
        <w:t xml:space="preserve">A guest room that doubles as a home office</w:t>
      </w:r>
    </w:p>
    <w:p w:rsidR="00000000" w:rsidDel="00000000" w:rsidP="00000000" w:rsidRDefault="00000000" w:rsidRPr="00000000" w14:paraId="00000BF3">
      <w:pPr>
        <w:rPr/>
      </w:pPr>
      <w:r w:rsidDel="00000000" w:rsidR="00000000" w:rsidRPr="00000000">
        <w:rPr>
          <w:rtl w:val="0"/>
        </w:rPr>
        <w:t xml:space="preserve">• </w:t>
        <w:tab/>
        <w:t xml:space="preserve">A loft that becomes a study area or media room</w:t>
      </w:r>
    </w:p>
    <w:p w:rsidR="00000000" w:rsidDel="00000000" w:rsidP="00000000" w:rsidRDefault="00000000" w:rsidRPr="00000000" w14:paraId="00000BF4">
      <w:pPr>
        <w:rPr/>
      </w:pPr>
      <w:r w:rsidDel="00000000" w:rsidR="00000000" w:rsidRPr="00000000">
        <w:rPr>
          <w:rtl w:val="0"/>
        </w:rPr>
        <w:t xml:space="preserve">• </w:t>
        <w:tab/>
        <w:t xml:space="preserve">A dining room that converts into a library or workspace</w:t>
      </w:r>
    </w:p>
    <w:p w:rsidR="00000000" w:rsidDel="00000000" w:rsidP="00000000" w:rsidRDefault="00000000" w:rsidRPr="00000000" w14:paraId="00000BF5">
      <w:pPr>
        <w:rPr/>
      </w:pPr>
      <w:r w:rsidDel="00000000" w:rsidR="00000000" w:rsidRPr="00000000">
        <w:rPr>
          <w:rtl w:val="0"/>
        </w:rPr>
        <w:t xml:space="preserve">• </w:t>
        <w:tab/>
        <w:t xml:space="preserve">A basement that can serve as storage, recreation, or future living space</w:t>
      </w:r>
    </w:p>
    <w:p w:rsidR="00000000" w:rsidDel="00000000" w:rsidP="00000000" w:rsidRDefault="00000000" w:rsidRPr="00000000" w14:paraId="00000BF6">
      <w:pPr>
        <w:rPr/>
      </w:pPr>
      <w:r w:rsidDel="00000000" w:rsidR="00000000" w:rsidRPr="00000000">
        <w:rPr>
          <w:rtl w:val="0"/>
        </w:rPr>
        <w:t xml:space="preserve">Pro Tip: Choose furniture and layouts that can evolve with your needs rather than locking a room into a single purpose.</w:t>
      </w:r>
    </w:p>
    <w:p w:rsidR="00000000" w:rsidDel="00000000" w:rsidP="00000000" w:rsidRDefault="00000000" w:rsidRPr="00000000" w14:paraId="00000BF7">
      <w:pPr>
        <w:rPr/>
      </w:pPr>
      <w:r w:rsidDel="00000000" w:rsidR="00000000" w:rsidRPr="00000000">
        <w:rPr>
          <w:rtl w:val="0"/>
        </w:rPr>
        <w:t xml:space="preserve">Buyer Story: Carla in Rockdale County</w:t>
      </w:r>
    </w:p>
    <w:p w:rsidR="00000000" w:rsidDel="00000000" w:rsidP="00000000" w:rsidRDefault="00000000" w:rsidRPr="00000000" w14:paraId="00000BF8">
      <w:pPr>
        <w:rPr/>
      </w:pPr>
      <w:r w:rsidDel="00000000" w:rsidR="00000000" w:rsidRPr="00000000">
        <w:rPr>
          <w:rtl w:val="0"/>
        </w:rPr>
        <w:t xml:space="preserve">Carla purchased her new home in Rockdale County with a growing family in mind. She chose a floor plan with a flexible loft space. At first, it served as a playroom for her young children. As they grew older, it became a homework zone—and later, a home office when she transitioned to remote work. Carla’s foresight allowed her home to support her family through multiple seasons of life without major renovations.</w:t>
      </w:r>
    </w:p>
    <w:p w:rsidR="00000000" w:rsidDel="00000000" w:rsidP="00000000" w:rsidRDefault="00000000" w:rsidRPr="00000000" w14:paraId="00000BF9">
      <w:pPr>
        <w:rPr/>
      </w:pPr>
      <w:r w:rsidDel="00000000" w:rsidR="00000000" w:rsidRPr="00000000">
        <w:rPr>
          <w:rtl w:val="0"/>
        </w:rPr>
        <w:t xml:space="preserve">Pro Tip: When choosing upgrades or layouts, think about how your needs may change in five, ten, or fifteen years.</w:t>
      </w:r>
    </w:p>
    <w:p w:rsidR="00000000" w:rsidDel="00000000" w:rsidP="00000000" w:rsidRDefault="00000000" w:rsidRPr="00000000" w14:paraId="00000BFA">
      <w:pPr>
        <w:rPr/>
      </w:pPr>
      <w:r w:rsidDel="00000000" w:rsidR="00000000" w:rsidRPr="00000000">
        <w:rPr>
          <w:rtl w:val="0"/>
        </w:rPr>
        <w:t xml:space="preserve">Planning for Aging in Place</w:t>
      </w:r>
    </w:p>
    <w:p w:rsidR="00000000" w:rsidDel="00000000" w:rsidP="00000000" w:rsidRDefault="00000000" w:rsidRPr="00000000" w14:paraId="00000BFB">
      <w:pPr>
        <w:rPr/>
      </w:pPr>
      <w:r w:rsidDel="00000000" w:rsidR="00000000" w:rsidRPr="00000000">
        <w:rPr>
          <w:rtl w:val="0"/>
        </w:rPr>
        <w:t xml:space="preserve">Even if you’re not thinking about aging now, small decisions today can make your home safer and more comfortable later:</w:t>
      </w:r>
    </w:p>
    <w:p w:rsidR="00000000" w:rsidDel="00000000" w:rsidP="00000000" w:rsidRDefault="00000000" w:rsidRPr="00000000" w14:paraId="00000BFC">
      <w:pPr>
        <w:rPr/>
      </w:pPr>
      <w:r w:rsidDel="00000000" w:rsidR="00000000" w:rsidRPr="00000000">
        <w:rPr>
          <w:rtl w:val="0"/>
        </w:rPr>
        <w:t xml:space="preserve">• </w:t>
        <w:tab/>
        <w:t xml:space="preserve">Wider doorways</w:t>
      </w:r>
    </w:p>
    <w:p w:rsidR="00000000" w:rsidDel="00000000" w:rsidP="00000000" w:rsidRDefault="00000000" w:rsidRPr="00000000" w14:paraId="00000BFD">
      <w:pPr>
        <w:rPr/>
      </w:pPr>
      <w:r w:rsidDel="00000000" w:rsidR="00000000" w:rsidRPr="00000000">
        <w:rPr>
          <w:rtl w:val="0"/>
        </w:rPr>
        <w:t xml:space="preserve">• </w:t>
        <w:tab/>
        <w:t xml:space="preserve">Lever‑style door handles</w:t>
      </w:r>
    </w:p>
    <w:p w:rsidR="00000000" w:rsidDel="00000000" w:rsidP="00000000" w:rsidRDefault="00000000" w:rsidRPr="00000000" w14:paraId="00000BFE">
      <w:pPr>
        <w:rPr/>
      </w:pPr>
      <w:r w:rsidDel="00000000" w:rsidR="00000000" w:rsidRPr="00000000">
        <w:rPr>
          <w:rtl w:val="0"/>
        </w:rPr>
        <w:t xml:space="preserve">• </w:t>
        <w:tab/>
        <w:t xml:space="preserve">Zero‑entry showers</w:t>
      </w:r>
    </w:p>
    <w:p w:rsidR="00000000" w:rsidDel="00000000" w:rsidP="00000000" w:rsidRDefault="00000000" w:rsidRPr="00000000" w14:paraId="00000BFF">
      <w:pPr>
        <w:rPr/>
      </w:pPr>
      <w:r w:rsidDel="00000000" w:rsidR="00000000" w:rsidRPr="00000000">
        <w:rPr>
          <w:rtl w:val="0"/>
        </w:rPr>
        <w:t xml:space="preserve">• </w:t>
        <w:tab/>
        <w:t xml:space="preserve">First‑floor bedrooms or flex spaces</w:t>
      </w:r>
    </w:p>
    <w:p w:rsidR="00000000" w:rsidDel="00000000" w:rsidP="00000000" w:rsidRDefault="00000000" w:rsidRPr="00000000" w14:paraId="00000C00">
      <w:pPr>
        <w:rPr/>
      </w:pPr>
      <w:r w:rsidDel="00000000" w:rsidR="00000000" w:rsidRPr="00000000">
        <w:rPr>
          <w:rtl w:val="0"/>
        </w:rPr>
        <w:t xml:space="preserve">• </w:t>
        <w:tab/>
        <w:t xml:space="preserve">Good lighting and slip‑resistant flooring</w:t>
      </w:r>
    </w:p>
    <w:p w:rsidR="00000000" w:rsidDel="00000000" w:rsidP="00000000" w:rsidRDefault="00000000" w:rsidRPr="00000000" w14:paraId="00000C01">
      <w:pPr>
        <w:rPr/>
      </w:pPr>
      <w:r w:rsidDel="00000000" w:rsidR="00000000" w:rsidRPr="00000000">
        <w:rPr>
          <w:rtl w:val="0"/>
        </w:rPr>
        <w:t xml:space="preserve">These features also increase resale appeal for a wider range of buyers.</w:t>
      </w:r>
    </w:p>
    <w:p w:rsidR="00000000" w:rsidDel="00000000" w:rsidP="00000000" w:rsidRDefault="00000000" w:rsidRPr="00000000" w14:paraId="00000C02">
      <w:pPr>
        <w:rPr/>
      </w:pPr>
      <w:r w:rsidDel="00000000" w:rsidR="00000000" w:rsidRPr="00000000">
        <w:rPr>
          <w:rtl w:val="0"/>
        </w:rPr>
        <w:t xml:space="preserve">Preparing for Lifestyle Changes</w:t>
      </w:r>
    </w:p>
    <w:p w:rsidR="00000000" w:rsidDel="00000000" w:rsidP="00000000" w:rsidRDefault="00000000" w:rsidRPr="00000000" w14:paraId="00000C03">
      <w:pPr>
        <w:rPr/>
      </w:pPr>
      <w:r w:rsidDel="00000000" w:rsidR="00000000" w:rsidRPr="00000000">
        <w:rPr>
          <w:rtl w:val="0"/>
        </w:rPr>
        <w:t xml:space="preserve">Life brings transitions—new jobs, new family members, new routines. Consider how your home can support:</w:t>
      </w:r>
    </w:p>
    <w:p w:rsidR="00000000" w:rsidDel="00000000" w:rsidP="00000000" w:rsidRDefault="00000000" w:rsidRPr="00000000" w14:paraId="00000C04">
      <w:pPr>
        <w:rPr/>
      </w:pPr>
      <w:r w:rsidDel="00000000" w:rsidR="00000000" w:rsidRPr="00000000">
        <w:rPr>
          <w:rtl w:val="0"/>
        </w:rPr>
        <w:t xml:space="preserve">• </w:t>
        <w:tab/>
        <w:t xml:space="preserve">Remote or hybrid work</w:t>
      </w:r>
    </w:p>
    <w:p w:rsidR="00000000" w:rsidDel="00000000" w:rsidP="00000000" w:rsidRDefault="00000000" w:rsidRPr="00000000" w14:paraId="00000C05">
      <w:pPr>
        <w:rPr/>
      </w:pPr>
      <w:r w:rsidDel="00000000" w:rsidR="00000000" w:rsidRPr="00000000">
        <w:rPr>
          <w:rtl w:val="0"/>
        </w:rPr>
        <w:t xml:space="preserve">• </w:t>
        <w:tab/>
        <w:t xml:space="preserve">Fitness or wellness spaces</w:t>
      </w:r>
    </w:p>
    <w:p w:rsidR="00000000" w:rsidDel="00000000" w:rsidP="00000000" w:rsidRDefault="00000000" w:rsidRPr="00000000" w14:paraId="00000C06">
      <w:pPr>
        <w:rPr/>
      </w:pPr>
      <w:r w:rsidDel="00000000" w:rsidR="00000000" w:rsidRPr="00000000">
        <w:rPr>
          <w:rtl w:val="0"/>
        </w:rPr>
        <w:t xml:space="preserve">• </w:t>
        <w:tab/>
        <w:t xml:space="preserve">Multigenerational living</w:t>
      </w:r>
    </w:p>
    <w:p w:rsidR="00000000" w:rsidDel="00000000" w:rsidP="00000000" w:rsidRDefault="00000000" w:rsidRPr="00000000" w14:paraId="00000C07">
      <w:pPr>
        <w:rPr/>
      </w:pPr>
      <w:r w:rsidDel="00000000" w:rsidR="00000000" w:rsidRPr="00000000">
        <w:rPr>
          <w:rtl w:val="0"/>
        </w:rPr>
        <w:t xml:space="preserve">• </w:t>
        <w:tab/>
        <w:t xml:space="preserve">Hobbies or creative work</w:t>
      </w:r>
    </w:p>
    <w:p w:rsidR="00000000" w:rsidDel="00000000" w:rsidP="00000000" w:rsidRDefault="00000000" w:rsidRPr="00000000" w14:paraId="00000C08">
      <w:pPr>
        <w:rPr/>
      </w:pPr>
      <w:r w:rsidDel="00000000" w:rsidR="00000000" w:rsidRPr="00000000">
        <w:rPr>
          <w:rtl w:val="0"/>
        </w:rPr>
        <w:t xml:space="preserve">• </w:t>
        <w:tab/>
        <w:t xml:space="preserve">Outdoor living and entertainment</w:t>
      </w:r>
    </w:p>
    <w:p w:rsidR="00000000" w:rsidDel="00000000" w:rsidP="00000000" w:rsidRDefault="00000000" w:rsidRPr="00000000" w14:paraId="00000C09">
      <w:pPr>
        <w:rPr/>
      </w:pPr>
      <w:r w:rsidDel="00000000" w:rsidR="00000000" w:rsidRPr="00000000">
        <w:rPr>
          <w:rtl w:val="0"/>
        </w:rPr>
        <w:t xml:space="preserve">Georgia Insight: Outdoor living spaces are especially valuable in Georgia’s climate. Patios, screened porches, and shaded areas extend your home’s usable space.</w:t>
      </w:r>
    </w:p>
    <w:p w:rsidR="00000000" w:rsidDel="00000000" w:rsidP="00000000" w:rsidRDefault="00000000" w:rsidRPr="00000000" w14:paraId="00000C0A">
      <w:pPr>
        <w:rPr/>
      </w:pPr>
      <w:r w:rsidDel="00000000" w:rsidR="00000000" w:rsidRPr="00000000">
        <w:rPr>
          <w:rtl w:val="0"/>
        </w:rPr>
        <w:t xml:space="preserve">Planning for Long‑Term Improvements</w:t>
      </w:r>
    </w:p>
    <w:p w:rsidR="00000000" w:rsidDel="00000000" w:rsidP="00000000" w:rsidRDefault="00000000" w:rsidRPr="00000000" w14:paraId="00000C0B">
      <w:pPr>
        <w:rPr/>
      </w:pPr>
      <w:r w:rsidDel="00000000" w:rsidR="00000000" w:rsidRPr="00000000">
        <w:rPr>
          <w:rtl w:val="0"/>
        </w:rPr>
        <w:t xml:space="preserve">Some upgrades are best planned years in advance:</w:t>
      </w:r>
    </w:p>
    <w:p w:rsidR="00000000" w:rsidDel="00000000" w:rsidP="00000000" w:rsidRDefault="00000000" w:rsidRPr="00000000" w14:paraId="00000C0C">
      <w:pPr>
        <w:rPr/>
      </w:pPr>
      <w:r w:rsidDel="00000000" w:rsidR="00000000" w:rsidRPr="00000000">
        <w:rPr>
          <w:rtl w:val="0"/>
        </w:rPr>
        <w:t xml:space="preserve">• </w:t>
        <w:tab/>
        <w:t xml:space="preserve">Kitchen or bathroom renovations</w:t>
      </w:r>
    </w:p>
    <w:p w:rsidR="00000000" w:rsidDel="00000000" w:rsidP="00000000" w:rsidRDefault="00000000" w:rsidRPr="00000000" w14:paraId="00000C0D">
      <w:pPr>
        <w:rPr/>
      </w:pPr>
      <w:r w:rsidDel="00000000" w:rsidR="00000000" w:rsidRPr="00000000">
        <w:rPr>
          <w:rtl w:val="0"/>
        </w:rPr>
        <w:t xml:space="preserve">• </w:t>
        <w:tab/>
        <w:t xml:space="preserve">Flooring replacements</w:t>
      </w:r>
    </w:p>
    <w:p w:rsidR="00000000" w:rsidDel="00000000" w:rsidP="00000000" w:rsidRDefault="00000000" w:rsidRPr="00000000" w14:paraId="00000C0E">
      <w:pPr>
        <w:rPr/>
      </w:pPr>
      <w:r w:rsidDel="00000000" w:rsidR="00000000" w:rsidRPr="00000000">
        <w:rPr>
          <w:rtl w:val="0"/>
        </w:rPr>
        <w:t xml:space="preserve">• </w:t>
        <w:tab/>
        <w:t xml:space="preserve">Energy‑efficient windows</w:t>
      </w:r>
    </w:p>
    <w:p w:rsidR="00000000" w:rsidDel="00000000" w:rsidP="00000000" w:rsidRDefault="00000000" w:rsidRPr="00000000" w14:paraId="00000C0F">
      <w:pPr>
        <w:rPr/>
      </w:pPr>
      <w:r w:rsidDel="00000000" w:rsidR="00000000" w:rsidRPr="00000000">
        <w:rPr>
          <w:rtl w:val="0"/>
        </w:rPr>
        <w:t xml:space="preserve">• </w:t>
        <w:tab/>
        <w:t xml:space="preserve">Exterior repainting</w:t>
      </w:r>
    </w:p>
    <w:p w:rsidR="00000000" w:rsidDel="00000000" w:rsidP="00000000" w:rsidRDefault="00000000" w:rsidRPr="00000000" w14:paraId="00000C10">
      <w:pPr>
        <w:rPr/>
      </w:pPr>
      <w:r w:rsidDel="00000000" w:rsidR="00000000" w:rsidRPr="00000000">
        <w:rPr>
          <w:rtl w:val="0"/>
        </w:rPr>
        <w:t xml:space="preserve">• </w:t>
        <w:tab/>
        <w:t xml:space="preserve">Smart home technology</w:t>
      </w:r>
    </w:p>
    <w:p w:rsidR="00000000" w:rsidDel="00000000" w:rsidP="00000000" w:rsidRDefault="00000000" w:rsidRPr="00000000" w14:paraId="00000C11">
      <w:pPr>
        <w:rPr/>
      </w:pPr>
      <w:r w:rsidDel="00000000" w:rsidR="00000000" w:rsidRPr="00000000">
        <w:rPr>
          <w:rtl w:val="0"/>
        </w:rPr>
        <w:t xml:space="preserve">• </w:t>
        <w:tab/>
        <w:t xml:space="preserve">Landscaping and outdoor structures</w:t>
      </w:r>
    </w:p>
    <w:p w:rsidR="00000000" w:rsidDel="00000000" w:rsidP="00000000" w:rsidRDefault="00000000" w:rsidRPr="00000000" w14:paraId="00000C12">
      <w:pPr>
        <w:rPr/>
      </w:pPr>
      <w:r w:rsidDel="00000000" w:rsidR="00000000" w:rsidRPr="00000000">
        <w:rPr>
          <w:rtl w:val="0"/>
        </w:rPr>
        <w:t xml:space="preserve">Creating a long‑term improvement plan helps you budget, prioritize, and avoid rushed decisions.</w:t>
      </w:r>
    </w:p>
    <w:p w:rsidR="00000000" w:rsidDel="00000000" w:rsidP="00000000" w:rsidRDefault="00000000" w:rsidRPr="00000000" w14:paraId="00000C13">
      <w:pPr>
        <w:rPr/>
      </w:pPr>
      <w:r w:rsidDel="00000000" w:rsidR="00000000" w:rsidRPr="00000000">
        <w:rPr>
          <w:rtl w:val="0"/>
        </w:rPr>
        <w:t xml:space="preserve">Transition</w:t>
      </w:r>
    </w:p>
    <w:p w:rsidR="00000000" w:rsidDel="00000000" w:rsidP="00000000" w:rsidRDefault="00000000" w:rsidRPr="00000000" w14:paraId="00000C14">
      <w:pPr>
        <w:rPr/>
      </w:pPr>
      <w:r w:rsidDel="00000000" w:rsidR="00000000" w:rsidRPr="00000000">
        <w:rPr>
          <w:rtl w:val="0"/>
        </w:rPr>
        <w:t xml:space="preserve">With a clear understanding of how your home can grow with you, you’re ready to bring everything together. The final chapter of Part Three focuses on long‑term stewardship—how to protect your home, preserve its value, and build a legacy that lasts.</w:t>
      </w:r>
    </w:p>
    <w:p w:rsidR="00000000" w:rsidDel="00000000" w:rsidP="00000000" w:rsidRDefault="00000000" w:rsidRPr="00000000" w14:paraId="00000C15">
      <w:pPr>
        <w:rPr/>
      </w:pPr>
      <w:r w:rsidDel="00000000" w:rsidR="00000000" w:rsidRPr="00000000">
        <w:rPr>
          <w:rtl w:val="0"/>
        </w:rPr>
        <w:t xml:space="preserve">Reflection Prompt</w:t>
      </w:r>
    </w:p>
    <w:p w:rsidR="00000000" w:rsidDel="00000000" w:rsidP="00000000" w:rsidRDefault="00000000" w:rsidRPr="00000000" w14:paraId="00000C16">
      <w:pPr>
        <w:rPr/>
      </w:pPr>
      <w:r w:rsidDel="00000000" w:rsidR="00000000" w:rsidRPr="00000000">
        <w:rPr>
          <w:rtl w:val="0"/>
        </w:rPr>
        <w:t xml:space="preserve">What future changes—big or small—do you want your home to support in the years ahead?</w:t>
      </w:r>
    </w:p>
    <w:p w:rsidR="00000000" w:rsidDel="00000000" w:rsidP="00000000" w:rsidRDefault="00000000" w:rsidRPr="00000000" w14:paraId="00000C17">
      <w:pPr>
        <w:rPr/>
      </w:pPr>
      <w:r w:rsidDel="00000000" w:rsidR="00000000" w:rsidRPr="00000000">
        <w:rPr>
          <w:rtl w:val="0"/>
        </w:rPr>
      </w:r>
    </w:p>
    <w:p w:rsidR="00000000" w:rsidDel="00000000" w:rsidP="00000000" w:rsidRDefault="00000000" w:rsidRPr="00000000" w14:paraId="00000C18">
      <w:pPr>
        <w:rPr/>
      </w:pPr>
      <w:r w:rsidDel="00000000" w:rsidR="00000000" w:rsidRPr="00000000">
        <w:rPr>
          <w:rtl w:val="0"/>
        </w:rPr>
        <w:t xml:space="preserve">When you're ready, I can continue with Chapter Eighteen, or help you shape the closing chapter of Part Three to prepare for the final section of your book.</w:t>
      </w:r>
    </w:p>
    <w:p w:rsidR="00000000" w:rsidDel="00000000" w:rsidP="00000000" w:rsidRDefault="00000000" w:rsidRPr="00000000" w14:paraId="00000C19">
      <w:pPr>
        <w:rPr/>
      </w:pPr>
      <w:r w:rsidDel="00000000" w:rsidR="00000000" w:rsidRPr="00000000">
        <w:rPr>
          <w:rtl w:val="0"/>
        </w:rPr>
      </w:r>
    </w:p>
    <w:p w:rsidR="00000000" w:rsidDel="00000000" w:rsidP="00000000" w:rsidRDefault="00000000" w:rsidRPr="00000000" w14:paraId="00000C1A">
      <w:pPr>
        <w:rPr/>
      </w:pPr>
      <w:r w:rsidDel="00000000" w:rsidR="00000000" w:rsidRPr="00000000">
        <w:rPr>
          <w:rtl w:val="0"/>
        </w:rPr>
        <w:t xml:space="preserve">Stewardship as Legacy</w:t>
      </w:r>
    </w:p>
    <w:p w:rsidR="00000000" w:rsidDel="00000000" w:rsidP="00000000" w:rsidRDefault="00000000" w:rsidRPr="00000000" w14:paraId="00000C1B">
      <w:pPr>
        <w:rPr/>
      </w:pPr>
      <w:r w:rsidDel="00000000" w:rsidR="00000000" w:rsidRPr="00000000">
        <w:rPr>
          <w:rtl w:val="0"/>
        </w:rPr>
        <w:t xml:space="preserve">Your home is part of your story—and potentially part of your family’s story. Stewardship ensures:</w:t>
      </w:r>
    </w:p>
    <w:p w:rsidR="00000000" w:rsidDel="00000000" w:rsidP="00000000" w:rsidRDefault="00000000" w:rsidRPr="00000000" w14:paraId="00000C1C">
      <w:pPr>
        <w:rPr/>
      </w:pPr>
      <w:r w:rsidDel="00000000" w:rsidR="00000000" w:rsidRPr="00000000">
        <w:rPr>
          <w:rtl w:val="0"/>
        </w:rPr>
        <w:t xml:space="preserve">• </w:t>
        <w:tab/>
        <w:t xml:space="preserve">Your home remains safe and strong</w:t>
      </w:r>
    </w:p>
    <w:p w:rsidR="00000000" w:rsidDel="00000000" w:rsidP="00000000" w:rsidRDefault="00000000" w:rsidRPr="00000000" w14:paraId="00000C1D">
      <w:pPr>
        <w:rPr/>
      </w:pPr>
      <w:r w:rsidDel="00000000" w:rsidR="00000000" w:rsidRPr="00000000">
        <w:rPr>
          <w:rtl w:val="0"/>
        </w:rPr>
        <w:t xml:space="preserve">• </w:t>
        <w:tab/>
        <w:t xml:space="preserve">Future generations inherit a well‑cared‑for property</w:t>
      </w:r>
    </w:p>
    <w:p w:rsidR="00000000" w:rsidDel="00000000" w:rsidP="00000000" w:rsidRDefault="00000000" w:rsidRPr="00000000" w14:paraId="00000C1E">
      <w:pPr>
        <w:rPr/>
      </w:pPr>
      <w:r w:rsidDel="00000000" w:rsidR="00000000" w:rsidRPr="00000000">
        <w:rPr>
          <w:rtl w:val="0"/>
        </w:rPr>
        <w:t xml:space="preserve">• </w:t>
        <w:tab/>
        <w:t xml:space="preserve">You preserve financial value</w:t>
      </w:r>
    </w:p>
    <w:p w:rsidR="00000000" w:rsidDel="00000000" w:rsidP="00000000" w:rsidRDefault="00000000" w:rsidRPr="00000000" w14:paraId="00000C1F">
      <w:pPr>
        <w:rPr/>
      </w:pPr>
      <w:r w:rsidDel="00000000" w:rsidR="00000000" w:rsidRPr="00000000">
        <w:rPr>
          <w:rtl w:val="0"/>
        </w:rPr>
        <w:t xml:space="preserve">• </w:t>
        <w:tab/>
        <w:t xml:space="preserve">You create stability and continuity</w:t>
      </w:r>
    </w:p>
    <w:p w:rsidR="00000000" w:rsidDel="00000000" w:rsidP="00000000" w:rsidRDefault="00000000" w:rsidRPr="00000000" w14:paraId="00000C20">
      <w:pPr>
        <w:rPr/>
      </w:pPr>
      <w:r w:rsidDel="00000000" w:rsidR="00000000" w:rsidRPr="00000000">
        <w:rPr>
          <w:rtl w:val="0"/>
        </w:rPr>
        <w:t xml:space="preserve">This is especially meaningful in communities where homeownership has historically been challenged or disrupted. Stewardship becomes an act of empowerment, protection, and pride.</w:t>
      </w:r>
    </w:p>
    <w:p w:rsidR="00000000" w:rsidDel="00000000" w:rsidP="00000000" w:rsidRDefault="00000000" w:rsidRPr="00000000" w14:paraId="00000C21">
      <w:pPr>
        <w:rPr/>
      </w:pPr>
      <w:r w:rsidDel="00000000" w:rsidR="00000000" w:rsidRPr="00000000">
        <w:rPr>
          <w:rtl w:val="0"/>
        </w:rPr>
        <w:t xml:space="preserve">Transition</w:t>
      </w:r>
    </w:p>
    <w:p w:rsidR="00000000" w:rsidDel="00000000" w:rsidP="00000000" w:rsidRDefault="00000000" w:rsidRPr="00000000" w14:paraId="00000C22">
      <w:pPr>
        <w:rPr/>
      </w:pPr>
      <w:r w:rsidDel="00000000" w:rsidR="00000000" w:rsidRPr="00000000">
        <w:rPr>
          <w:rtl w:val="0"/>
        </w:rPr>
        <w:t xml:space="preserve">With a strong stewardship mindset, you’re ready to close out Part Three and move into the final section of your book—a section focused on legacy, empowerment, and the deeper meaning of homeownership. The next chapter brings everything together and prepares you for the journey ahead.</w:t>
      </w:r>
    </w:p>
    <w:p w:rsidR="00000000" w:rsidDel="00000000" w:rsidP="00000000" w:rsidRDefault="00000000" w:rsidRPr="00000000" w14:paraId="00000C23">
      <w:pPr>
        <w:rPr/>
      </w:pPr>
      <w:r w:rsidDel="00000000" w:rsidR="00000000" w:rsidRPr="00000000">
        <w:rPr>
          <w:rtl w:val="0"/>
        </w:rPr>
        <w:t xml:space="preserve">Reflection Prompt</w:t>
      </w:r>
    </w:p>
    <w:p w:rsidR="00000000" w:rsidDel="00000000" w:rsidP="00000000" w:rsidRDefault="00000000" w:rsidRPr="00000000" w14:paraId="00000C24">
      <w:pPr>
        <w:rPr/>
      </w:pPr>
      <w:r w:rsidDel="00000000" w:rsidR="00000000" w:rsidRPr="00000000">
        <w:rPr>
          <w:rtl w:val="0"/>
        </w:rPr>
        <w:t xml:space="preserve">What stewardship habits do you want to build now to protect your home and strengthen your long‑term legacy?</w:t>
      </w:r>
    </w:p>
    <w:p w:rsidR="00000000" w:rsidDel="00000000" w:rsidP="00000000" w:rsidRDefault="00000000" w:rsidRPr="00000000" w14:paraId="00000C25">
      <w:pPr>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r>
    </w:p>
    <w:p w:rsidR="00000000" w:rsidDel="00000000" w:rsidP="00000000" w:rsidRDefault="00000000" w:rsidRPr="00000000" w14:paraId="00000C27">
      <w:pPr>
        <w:rPr/>
      </w:pPr>
      <w:r w:rsidDel="00000000" w:rsidR="00000000" w:rsidRPr="00000000">
        <w:rPr>
          <w:rtl w:val="0"/>
        </w:rPr>
        <w:t xml:space="preserve">The Journey From New Homeowner to Confident Steward</w:t>
      </w:r>
    </w:p>
    <w:p w:rsidR="00000000" w:rsidDel="00000000" w:rsidP="00000000" w:rsidRDefault="00000000" w:rsidRPr="00000000" w14:paraId="00000C28">
      <w:pPr>
        <w:rPr/>
      </w:pPr>
      <w:r w:rsidDel="00000000" w:rsidR="00000000" w:rsidRPr="00000000">
        <w:rPr>
          <w:rtl w:val="0"/>
        </w:rPr>
        <w:t xml:space="preserve">You began this journey learning how to navigate the buying process—contracts, inspections, walkthroughs, and closing. Then you stepped into the responsibilities that come after move‑in: maintenance, budgeting, safety, and planning for the future.</w:t>
      </w:r>
    </w:p>
    <w:p w:rsidR="00000000" w:rsidDel="00000000" w:rsidP="00000000" w:rsidRDefault="00000000" w:rsidRPr="00000000" w14:paraId="00000C29">
      <w:pPr>
        <w:rPr/>
      </w:pPr>
      <w:r w:rsidDel="00000000" w:rsidR="00000000" w:rsidRPr="00000000">
        <w:rPr>
          <w:rtl w:val="0"/>
        </w:rPr>
        <w:t xml:space="preserve">Now, you stand in a place of clarity. You understand:</w:t>
      </w:r>
    </w:p>
    <w:p w:rsidR="00000000" w:rsidDel="00000000" w:rsidP="00000000" w:rsidRDefault="00000000" w:rsidRPr="00000000" w14:paraId="00000C2A">
      <w:pPr>
        <w:rPr/>
      </w:pPr>
      <w:r w:rsidDel="00000000" w:rsidR="00000000" w:rsidRPr="00000000">
        <w:rPr>
          <w:rtl w:val="0"/>
        </w:rPr>
        <w:t xml:space="preserve">• </w:t>
        <w:tab/>
        <w:t xml:space="preserve">How your home’s systems work</w:t>
      </w:r>
    </w:p>
    <w:p w:rsidR="00000000" w:rsidDel="00000000" w:rsidP="00000000" w:rsidRDefault="00000000" w:rsidRPr="00000000" w14:paraId="00000C2B">
      <w:pPr>
        <w:rPr/>
      </w:pPr>
      <w:r w:rsidDel="00000000" w:rsidR="00000000" w:rsidRPr="00000000">
        <w:rPr>
          <w:rtl w:val="0"/>
        </w:rPr>
        <w:t xml:space="preserve">• </w:t>
        <w:tab/>
        <w:t xml:space="preserve">How to prevent small issues from becoming big ones</w:t>
      </w:r>
    </w:p>
    <w:p w:rsidR="00000000" w:rsidDel="00000000" w:rsidP="00000000" w:rsidRDefault="00000000" w:rsidRPr="00000000" w14:paraId="00000C2C">
      <w:pPr>
        <w:rPr/>
      </w:pPr>
      <w:r w:rsidDel="00000000" w:rsidR="00000000" w:rsidRPr="00000000">
        <w:rPr>
          <w:rtl w:val="0"/>
        </w:rPr>
        <w:t xml:space="preserve">• </w:t>
        <w:tab/>
        <w:t xml:space="preserve">How to budget for repairs and improvements</w:t>
      </w:r>
    </w:p>
    <w:p w:rsidR="00000000" w:rsidDel="00000000" w:rsidP="00000000" w:rsidRDefault="00000000" w:rsidRPr="00000000" w14:paraId="00000C2D">
      <w:pPr>
        <w:rPr/>
      </w:pPr>
      <w:r w:rsidDel="00000000" w:rsidR="00000000" w:rsidRPr="00000000">
        <w:rPr>
          <w:rtl w:val="0"/>
        </w:rPr>
        <w:t xml:space="preserve">• </w:t>
        <w:tab/>
        <w:t xml:space="preserve">How to keep your home safe and efficient</w:t>
      </w:r>
    </w:p>
    <w:p w:rsidR="00000000" w:rsidDel="00000000" w:rsidP="00000000" w:rsidRDefault="00000000" w:rsidRPr="00000000" w14:paraId="00000C2E">
      <w:pPr>
        <w:rPr/>
      </w:pPr>
      <w:r w:rsidDel="00000000" w:rsidR="00000000" w:rsidRPr="00000000">
        <w:rPr>
          <w:rtl w:val="0"/>
        </w:rPr>
        <w:t xml:space="preserve">• </w:t>
        <w:tab/>
        <w:t xml:space="preserve">How to adapt your home as your life evolves</w:t>
      </w:r>
    </w:p>
    <w:p w:rsidR="00000000" w:rsidDel="00000000" w:rsidP="00000000" w:rsidRDefault="00000000" w:rsidRPr="00000000" w14:paraId="00000C2F">
      <w:pPr>
        <w:rPr/>
      </w:pPr>
      <w:r w:rsidDel="00000000" w:rsidR="00000000" w:rsidRPr="00000000">
        <w:rPr>
          <w:rtl w:val="0"/>
        </w:rPr>
        <w:t xml:space="preserve">• </w:t>
        <w:tab/>
        <w:t xml:space="preserve">How to protect your investment and your peace of mind</w:t>
      </w:r>
    </w:p>
    <w:p w:rsidR="00000000" w:rsidDel="00000000" w:rsidP="00000000" w:rsidRDefault="00000000" w:rsidRPr="00000000" w14:paraId="00000C30">
      <w:pPr>
        <w:rPr/>
      </w:pPr>
      <w:r w:rsidDel="00000000" w:rsidR="00000000" w:rsidRPr="00000000">
        <w:rPr>
          <w:rtl w:val="0"/>
        </w:rPr>
        <w:t xml:space="preserve">This knowledge is power. It gives you confidence, stability, and the ability to make informed decisions for years to come.</w:t>
      </w:r>
    </w:p>
    <w:p w:rsidR="00000000" w:rsidDel="00000000" w:rsidP="00000000" w:rsidRDefault="00000000" w:rsidRPr="00000000" w14:paraId="00000C31">
      <w:pPr>
        <w:rPr/>
      </w:pPr>
      <w:r w:rsidDel="00000000" w:rsidR="00000000" w:rsidRPr="00000000">
        <w:rPr>
          <w:rtl w:val="0"/>
        </w:rPr>
        <w:t xml:space="preserve">The Heart of Stewardship</w:t>
      </w:r>
    </w:p>
    <w:p w:rsidR="00000000" w:rsidDel="00000000" w:rsidP="00000000" w:rsidRDefault="00000000" w:rsidRPr="00000000" w14:paraId="00000C32">
      <w:pPr>
        <w:rPr/>
      </w:pPr>
      <w:r w:rsidDel="00000000" w:rsidR="00000000" w:rsidRPr="00000000">
        <w:rPr>
          <w:rtl w:val="0"/>
        </w:rPr>
        <w:t xml:space="preserve">Stewardship is not perfection. It’s awareness. It’s consistency. It’s the willingness to care for your home the way you care for anything valuable—your health, your relationships, your future.</w:t>
      </w:r>
    </w:p>
    <w:p w:rsidR="00000000" w:rsidDel="00000000" w:rsidP="00000000" w:rsidRDefault="00000000" w:rsidRPr="00000000" w14:paraId="00000C33">
      <w:pPr>
        <w:rPr/>
      </w:pPr>
      <w:r w:rsidDel="00000000" w:rsidR="00000000" w:rsidRPr="00000000">
        <w:rPr>
          <w:rtl w:val="0"/>
        </w:rPr>
        <w:t xml:space="preserve">A steward:</w:t>
      </w:r>
    </w:p>
    <w:p w:rsidR="00000000" w:rsidDel="00000000" w:rsidP="00000000" w:rsidRDefault="00000000" w:rsidRPr="00000000" w14:paraId="00000C34">
      <w:pPr>
        <w:rPr/>
      </w:pPr>
      <w:r w:rsidDel="00000000" w:rsidR="00000000" w:rsidRPr="00000000">
        <w:rPr>
          <w:rtl w:val="0"/>
        </w:rPr>
        <w:t xml:space="preserve">• </w:t>
        <w:tab/>
        <w:t xml:space="preserve">Pays attention</w:t>
      </w:r>
    </w:p>
    <w:p w:rsidR="00000000" w:rsidDel="00000000" w:rsidP="00000000" w:rsidRDefault="00000000" w:rsidRPr="00000000" w14:paraId="00000C35">
      <w:pPr>
        <w:rPr/>
      </w:pPr>
      <w:r w:rsidDel="00000000" w:rsidR="00000000" w:rsidRPr="00000000">
        <w:rPr>
          <w:rtl w:val="0"/>
        </w:rPr>
        <w:t xml:space="preserve">• </w:t>
        <w:tab/>
        <w:t xml:space="preserve">Plans ahead</w:t>
      </w:r>
    </w:p>
    <w:p w:rsidR="00000000" w:rsidDel="00000000" w:rsidP="00000000" w:rsidRDefault="00000000" w:rsidRPr="00000000" w14:paraId="00000C36">
      <w:pPr>
        <w:rPr/>
      </w:pPr>
      <w:r w:rsidDel="00000000" w:rsidR="00000000" w:rsidRPr="00000000">
        <w:rPr>
          <w:rtl w:val="0"/>
        </w:rPr>
        <w:t xml:space="preserve">• </w:t>
        <w:tab/>
        <w:t xml:space="preserve">Documents changes</w:t>
      </w:r>
    </w:p>
    <w:p w:rsidR="00000000" w:rsidDel="00000000" w:rsidP="00000000" w:rsidRDefault="00000000" w:rsidRPr="00000000" w14:paraId="00000C37">
      <w:pPr>
        <w:rPr/>
      </w:pPr>
      <w:r w:rsidDel="00000000" w:rsidR="00000000" w:rsidRPr="00000000">
        <w:rPr>
          <w:rtl w:val="0"/>
        </w:rPr>
        <w:t xml:space="preserve">• </w:t>
        <w:tab/>
        <w:t xml:space="preserve">Protects what matters</w:t>
      </w:r>
    </w:p>
    <w:p w:rsidR="00000000" w:rsidDel="00000000" w:rsidP="00000000" w:rsidRDefault="00000000" w:rsidRPr="00000000" w14:paraId="00000C38">
      <w:pPr>
        <w:rPr/>
      </w:pPr>
      <w:r w:rsidDel="00000000" w:rsidR="00000000" w:rsidRPr="00000000">
        <w:rPr>
          <w:rtl w:val="0"/>
        </w:rPr>
        <w:t xml:space="preserve">• </w:t>
        <w:tab/>
        <w:t xml:space="preserve">Makes decisions with long‑term vision</w:t>
      </w:r>
    </w:p>
    <w:p w:rsidR="00000000" w:rsidDel="00000000" w:rsidP="00000000" w:rsidRDefault="00000000" w:rsidRPr="00000000" w14:paraId="00000C39">
      <w:pPr>
        <w:rPr/>
      </w:pPr>
      <w:r w:rsidDel="00000000" w:rsidR="00000000" w:rsidRPr="00000000">
        <w:rPr>
          <w:rtl w:val="0"/>
        </w:rPr>
        <w:t xml:space="preserve">This mindset transforms homeownership from a task into a legacy.</w:t>
      </w:r>
    </w:p>
    <w:p w:rsidR="00000000" w:rsidDel="00000000" w:rsidP="00000000" w:rsidRDefault="00000000" w:rsidRPr="00000000" w14:paraId="00000C3A">
      <w:pPr>
        <w:rPr/>
      </w:pPr>
      <w:r w:rsidDel="00000000" w:rsidR="00000000" w:rsidRPr="00000000">
        <w:rPr>
          <w:rtl w:val="0"/>
        </w:rPr>
        <w:t xml:space="preserve">Buyer Story: The Johnson Family in Cobb County</w:t>
      </w:r>
    </w:p>
    <w:p w:rsidR="00000000" w:rsidDel="00000000" w:rsidP="00000000" w:rsidRDefault="00000000" w:rsidRPr="00000000" w14:paraId="00000C3B">
      <w:pPr>
        <w:rPr/>
      </w:pPr>
      <w:r w:rsidDel="00000000" w:rsidR="00000000" w:rsidRPr="00000000">
        <w:rPr>
          <w:rtl w:val="0"/>
        </w:rPr>
        <w:t xml:space="preserve">When the Johnsons bought their home in Cobb County, they were excited but overwhelmed. Over time, they built simple habits—changing filters, checking for moisture, keeping a maintenance journal, and planning for future upgrades. Years later, when they decided to refinance, their appraiser noted the exceptional condition of their home. Their stewardship didn’t just protect their investment—it increased it. Their home became a source of stability, pride, and generational strength.</w:t>
      </w:r>
    </w:p>
    <w:p w:rsidR="00000000" w:rsidDel="00000000" w:rsidP="00000000" w:rsidRDefault="00000000" w:rsidRPr="00000000" w14:paraId="00000C3C">
      <w:pPr>
        <w:rPr/>
      </w:pPr>
      <w:r w:rsidDel="00000000" w:rsidR="00000000" w:rsidRPr="00000000">
        <w:rPr>
          <w:rtl w:val="0"/>
        </w:rPr>
        <w:t xml:space="preserve">Pro Tip: Stewardship is not about doing everything at once. It’s about doing the right things consistently.</w:t>
      </w:r>
    </w:p>
    <w:p w:rsidR="00000000" w:rsidDel="00000000" w:rsidP="00000000" w:rsidRDefault="00000000" w:rsidRPr="00000000" w14:paraId="00000C3D">
      <w:pPr>
        <w:rPr/>
      </w:pPr>
      <w:r w:rsidDel="00000000" w:rsidR="00000000" w:rsidRPr="00000000">
        <w:rPr>
          <w:rtl w:val="0"/>
        </w:rPr>
        <w:t xml:space="preserve">Your Home as Part of Your Legacy</w:t>
      </w:r>
    </w:p>
    <w:p w:rsidR="00000000" w:rsidDel="00000000" w:rsidP="00000000" w:rsidRDefault="00000000" w:rsidRPr="00000000" w14:paraId="00000C3E">
      <w:pPr>
        <w:rPr/>
      </w:pPr>
      <w:r w:rsidDel="00000000" w:rsidR="00000000" w:rsidRPr="00000000">
        <w:rPr>
          <w:rtl w:val="0"/>
        </w:rPr>
        <w:t xml:space="preserve">A home is more than walls and a roof. It’s a place where stories unfold, memories are made, and futures are shaped. When you care for your home, you’re caring for the people who live in it—and the people who may inherit it one day.</w:t>
      </w:r>
    </w:p>
    <w:p w:rsidR="00000000" w:rsidDel="00000000" w:rsidP="00000000" w:rsidRDefault="00000000" w:rsidRPr="00000000" w14:paraId="00000C3F">
      <w:pPr>
        <w:rPr/>
      </w:pPr>
      <w:r w:rsidDel="00000000" w:rsidR="00000000" w:rsidRPr="00000000">
        <w:rPr>
          <w:rtl w:val="0"/>
        </w:rPr>
        <w:t xml:space="preserve">Stewardship becomes:</w:t>
      </w:r>
    </w:p>
    <w:p w:rsidR="00000000" w:rsidDel="00000000" w:rsidP="00000000" w:rsidRDefault="00000000" w:rsidRPr="00000000" w14:paraId="00000C40">
      <w:pPr>
        <w:rPr/>
      </w:pPr>
      <w:r w:rsidDel="00000000" w:rsidR="00000000" w:rsidRPr="00000000">
        <w:rPr>
          <w:rtl w:val="0"/>
        </w:rPr>
        <w:t xml:space="preserve">• </w:t>
        <w:tab/>
        <w:t xml:space="preserve">A financial legacy</w:t>
      </w:r>
    </w:p>
    <w:p w:rsidR="00000000" w:rsidDel="00000000" w:rsidP="00000000" w:rsidRDefault="00000000" w:rsidRPr="00000000" w14:paraId="00000C41">
      <w:pPr>
        <w:rPr/>
      </w:pPr>
      <w:r w:rsidDel="00000000" w:rsidR="00000000" w:rsidRPr="00000000">
        <w:rPr>
          <w:rtl w:val="0"/>
        </w:rPr>
        <w:t xml:space="preserve">• </w:t>
        <w:tab/>
        <w:t xml:space="preserve">A cultural legacy</w:t>
      </w:r>
    </w:p>
    <w:p w:rsidR="00000000" w:rsidDel="00000000" w:rsidP="00000000" w:rsidRDefault="00000000" w:rsidRPr="00000000" w14:paraId="00000C42">
      <w:pPr>
        <w:rPr/>
      </w:pPr>
      <w:r w:rsidDel="00000000" w:rsidR="00000000" w:rsidRPr="00000000">
        <w:rPr>
          <w:rtl w:val="0"/>
        </w:rPr>
        <w:t xml:space="preserve">• </w:t>
        <w:tab/>
        <w:t xml:space="preserve">A family legacy</w:t>
      </w:r>
    </w:p>
    <w:p w:rsidR="00000000" w:rsidDel="00000000" w:rsidP="00000000" w:rsidRDefault="00000000" w:rsidRPr="00000000" w14:paraId="00000C43">
      <w:pPr>
        <w:rPr/>
      </w:pPr>
      <w:r w:rsidDel="00000000" w:rsidR="00000000" w:rsidRPr="00000000">
        <w:rPr>
          <w:rtl w:val="0"/>
        </w:rPr>
        <w:t xml:space="preserve">• </w:t>
        <w:tab/>
        <w:t xml:space="preserve">A community legacy</w:t>
      </w:r>
    </w:p>
    <w:p w:rsidR="00000000" w:rsidDel="00000000" w:rsidP="00000000" w:rsidRDefault="00000000" w:rsidRPr="00000000" w14:paraId="00000C44">
      <w:pPr>
        <w:rPr/>
      </w:pPr>
      <w:r w:rsidDel="00000000" w:rsidR="00000000" w:rsidRPr="00000000">
        <w:rPr>
          <w:rtl w:val="0"/>
        </w:rPr>
        <w:t xml:space="preserve">Your home becomes a symbol of resilience, stability, and intention.</w:t>
      </w:r>
    </w:p>
    <w:p w:rsidR="00000000" w:rsidDel="00000000" w:rsidP="00000000" w:rsidRDefault="00000000" w:rsidRPr="00000000" w14:paraId="00000C45">
      <w:pPr>
        <w:rPr/>
      </w:pPr>
      <w:r w:rsidDel="00000000" w:rsidR="00000000" w:rsidRPr="00000000">
        <w:rPr>
          <w:rtl w:val="0"/>
        </w:rPr>
        <w:t xml:space="preserve">Transition to Part Four</w:t>
      </w:r>
    </w:p>
    <w:p w:rsidR="00000000" w:rsidDel="00000000" w:rsidP="00000000" w:rsidRDefault="00000000" w:rsidRPr="00000000" w14:paraId="00000C46">
      <w:pPr>
        <w:rPr/>
      </w:pPr>
      <w:r w:rsidDel="00000000" w:rsidR="00000000" w:rsidRPr="00000000">
        <w:rPr>
          <w:rtl w:val="0"/>
        </w:rPr>
        <w:t xml:space="preserve">With the knowledge and confidence you’ve gained in Part Three, you’re ready to move into the final section of this book—a section focused on meaning, empowerment, and the deeper truth of homeownership. Part Four explores what it means to build a legacy, protect your story, and create a home that reflects who you are and what you value.</w:t>
      </w:r>
    </w:p>
    <w:p w:rsidR="00000000" w:rsidDel="00000000" w:rsidP="00000000" w:rsidRDefault="00000000" w:rsidRPr="00000000" w14:paraId="00000C47">
      <w:pPr>
        <w:rPr/>
      </w:pPr>
      <w:r w:rsidDel="00000000" w:rsidR="00000000" w:rsidRPr="00000000">
        <w:rPr>
          <w:rtl w:val="0"/>
        </w:rPr>
        <w:t xml:space="preserve">Reflection Prompt</w:t>
      </w:r>
    </w:p>
    <w:p w:rsidR="00000000" w:rsidDel="00000000" w:rsidP="00000000" w:rsidRDefault="00000000" w:rsidRPr="00000000" w14:paraId="00000C48">
      <w:pPr>
        <w:rPr/>
      </w:pPr>
      <w:r w:rsidDel="00000000" w:rsidR="00000000" w:rsidRPr="00000000">
        <w:rPr>
          <w:rtl w:val="0"/>
        </w:rPr>
        <w:t xml:space="preserve">What does stewardship mean to you, and how do you want your home to reflect your values and legacy in the years ahead?</w:t>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r>
    </w:p>
    <w:p w:rsidR="00000000" w:rsidDel="00000000" w:rsidP="00000000" w:rsidRDefault="00000000" w:rsidRPr="00000000" w14:paraId="00000C4B">
      <w:pPr>
        <w:rPr/>
      </w:pPr>
      <w:r w:rsidDel="00000000" w:rsidR="00000000" w:rsidRPr="00000000">
        <w:rPr>
          <w:rtl w:val="0"/>
        </w:rPr>
        <w:t xml:space="preserve">Appendix A — Glossary of Homebuying &amp; Construction Terms</w:t>
      </w:r>
    </w:p>
    <w:p w:rsidR="00000000" w:rsidDel="00000000" w:rsidP="00000000" w:rsidRDefault="00000000" w:rsidRPr="00000000" w14:paraId="00000C4C">
      <w:pPr>
        <w:rPr/>
      </w:pPr>
      <w:r w:rsidDel="00000000" w:rsidR="00000000" w:rsidRPr="00000000">
        <w:rPr>
          <w:rtl w:val="0"/>
        </w:rPr>
        <w:t xml:space="preserve">This section will include an alphabetized list of 40–60 essential terms with clear, plain‑language definitions.</w:t>
      </w:r>
    </w:p>
    <w:p w:rsidR="00000000" w:rsidDel="00000000" w:rsidP="00000000" w:rsidRDefault="00000000" w:rsidRPr="00000000" w14:paraId="00000C4D">
      <w:pPr>
        <w:rPr/>
      </w:pPr>
      <w:r w:rsidDel="00000000" w:rsidR="00000000" w:rsidRPr="00000000">
        <w:rPr>
          <w:rtl w:val="0"/>
        </w:rPr>
        <w:t xml:space="preserve">Examples include:</w:t>
      </w:r>
    </w:p>
    <w:p w:rsidR="00000000" w:rsidDel="00000000" w:rsidP="00000000" w:rsidRDefault="00000000" w:rsidRPr="00000000" w14:paraId="00000C4E">
      <w:pPr>
        <w:rPr/>
      </w:pPr>
      <w:r w:rsidDel="00000000" w:rsidR="00000000" w:rsidRPr="00000000">
        <w:rPr>
          <w:rtl w:val="0"/>
        </w:rPr>
        <w:t xml:space="preserve">• </w:t>
        <w:tab/>
        <w:t xml:space="preserve">Appraisal</w:t>
      </w:r>
    </w:p>
    <w:p w:rsidR="00000000" w:rsidDel="00000000" w:rsidP="00000000" w:rsidRDefault="00000000" w:rsidRPr="00000000" w14:paraId="00000C4F">
      <w:pPr>
        <w:rPr/>
      </w:pPr>
      <w:r w:rsidDel="00000000" w:rsidR="00000000" w:rsidRPr="00000000">
        <w:rPr>
          <w:rtl w:val="0"/>
        </w:rPr>
        <w:t xml:space="preserve">• </w:t>
        <w:tab/>
        <w:t xml:space="preserve">Builder Warranty</w:t>
      </w:r>
    </w:p>
    <w:p w:rsidR="00000000" w:rsidDel="00000000" w:rsidP="00000000" w:rsidRDefault="00000000" w:rsidRPr="00000000" w14:paraId="00000C50">
      <w:pPr>
        <w:rPr/>
      </w:pPr>
      <w:r w:rsidDel="00000000" w:rsidR="00000000" w:rsidRPr="00000000">
        <w:rPr>
          <w:rtl w:val="0"/>
        </w:rPr>
        <w:t xml:space="preserve">• </w:t>
        <w:tab/>
        <w:t xml:space="preserve">Certificate of Occupancy</w:t>
      </w:r>
    </w:p>
    <w:p w:rsidR="00000000" w:rsidDel="00000000" w:rsidP="00000000" w:rsidRDefault="00000000" w:rsidRPr="00000000" w14:paraId="00000C51">
      <w:pPr>
        <w:rPr/>
      </w:pPr>
      <w:r w:rsidDel="00000000" w:rsidR="00000000" w:rsidRPr="00000000">
        <w:rPr>
          <w:rtl w:val="0"/>
        </w:rPr>
        <w:t xml:space="preserve">• </w:t>
        <w:tab/>
        <w:t xml:space="preserve">Closing Disclosure</w:t>
      </w:r>
    </w:p>
    <w:p w:rsidR="00000000" w:rsidDel="00000000" w:rsidP="00000000" w:rsidRDefault="00000000" w:rsidRPr="00000000" w14:paraId="00000C52">
      <w:pPr>
        <w:rPr/>
      </w:pPr>
      <w:r w:rsidDel="00000000" w:rsidR="00000000" w:rsidRPr="00000000">
        <w:rPr>
          <w:rtl w:val="0"/>
        </w:rPr>
        <w:t xml:space="preserve">• </w:t>
        <w:tab/>
        <w:t xml:space="preserve">Earnest Money</w:t>
      </w:r>
    </w:p>
    <w:p w:rsidR="00000000" w:rsidDel="00000000" w:rsidP="00000000" w:rsidRDefault="00000000" w:rsidRPr="00000000" w14:paraId="00000C53">
      <w:pPr>
        <w:rPr/>
      </w:pPr>
      <w:r w:rsidDel="00000000" w:rsidR="00000000" w:rsidRPr="00000000">
        <w:rPr>
          <w:rtl w:val="0"/>
        </w:rPr>
        <w:t xml:space="preserve">• </w:t>
        <w:tab/>
        <w:t xml:space="preserve">Framing</w:t>
      </w:r>
    </w:p>
    <w:p w:rsidR="00000000" w:rsidDel="00000000" w:rsidP="00000000" w:rsidRDefault="00000000" w:rsidRPr="00000000" w14:paraId="00000C54">
      <w:pPr>
        <w:rPr/>
      </w:pPr>
      <w:r w:rsidDel="00000000" w:rsidR="00000000" w:rsidRPr="00000000">
        <w:rPr>
          <w:rtl w:val="0"/>
        </w:rPr>
        <w:t xml:space="preserve">• </w:t>
        <w:tab/>
        <w:t xml:space="preserve">HVAC</w:t>
      </w:r>
    </w:p>
    <w:p w:rsidR="00000000" w:rsidDel="00000000" w:rsidP="00000000" w:rsidRDefault="00000000" w:rsidRPr="00000000" w14:paraId="00000C55">
      <w:pPr>
        <w:rPr/>
      </w:pPr>
      <w:r w:rsidDel="00000000" w:rsidR="00000000" w:rsidRPr="00000000">
        <w:rPr>
          <w:rtl w:val="0"/>
        </w:rPr>
        <w:t xml:space="preserve">• </w:t>
        <w:tab/>
        <w:t xml:space="preserve">Punch List</w:t>
      </w:r>
    </w:p>
    <w:p w:rsidR="00000000" w:rsidDel="00000000" w:rsidP="00000000" w:rsidRDefault="00000000" w:rsidRPr="00000000" w14:paraId="00000C56">
      <w:pPr>
        <w:rPr/>
      </w:pPr>
      <w:r w:rsidDel="00000000" w:rsidR="00000000" w:rsidRPr="00000000">
        <w:rPr>
          <w:rtl w:val="0"/>
        </w:rPr>
        <w:t xml:space="preserve">• </w:t>
        <w:tab/>
        <w:t xml:space="preserve">Pre‑Drywall Inspection</w:t>
      </w:r>
    </w:p>
    <w:p w:rsidR="00000000" w:rsidDel="00000000" w:rsidP="00000000" w:rsidRDefault="00000000" w:rsidRPr="00000000" w14:paraId="00000C57">
      <w:pPr>
        <w:rPr/>
      </w:pPr>
      <w:r w:rsidDel="00000000" w:rsidR="00000000" w:rsidRPr="00000000">
        <w:rPr>
          <w:rtl w:val="0"/>
        </w:rPr>
        <w:t xml:space="preserve">• </w:t>
        <w:tab/>
        <w:t xml:space="preserve">Structural Warranty</w:t>
      </w:r>
    </w:p>
    <w:p w:rsidR="00000000" w:rsidDel="00000000" w:rsidP="00000000" w:rsidRDefault="00000000" w:rsidRPr="00000000" w14:paraId="00000C58">
      <w:pPr>
        <w:rPr/>
      </w:pPr>
      <w:r w:rsidDel="00000000" w:rsidR="00000000" w:rsidRPr="00000000">
        <w:rPr>
          <w:rtl w:val="0"/>
        </w:rPr>
        <w:t xml:space="preserve">• </w:t>
        <w:tab/>
        <w:t xml:space="preserve">Title Insurance</w:t>
      </w:r>
    </w:p>
    <w:p w:rsidR="00000000" w:rsidDel="00000000" w:rsidP="00000000" w:rsidRDefault="00000000" w:rsidRPr="00000000" w14:paraId="00000C59">
      <w:pPr>
        <w:rPr/>
      </w:pPr>
      <w:r w:rsidDel="00000000" w:rsidR="00000000" w:rsidRPr="00000000">
        <w:rPr>
          <w:rtl w:val="0"/>
        </w:rPr>
        <w:t xml:space="preserve">• </w:t>
        <w:tab/>
        <w:t xml:space="preserve">Walkthrough</w:t>
      </w:r>
    </w:p>
    <w:p w:rsidR="00000000" w:rsidDel="00000000" w:rsidP="00000000" w:rsidRDefault="00000000" w:rsidRPr="00000000" w14:paraId="00000C5A">
      <w:pPr>
        <w:rPr/>
      </w:pPr>
      <w:r w:rsidDel="00000000" w:rsidR="00000000" w:rsidRPr="00000000">
        <w:rPr>
          <w:rtl w:val="0"/>
        </w:rPr>
        <w:t xml:space="preserve">This glossary will be written in your voice: clear, accessible, and Georgia‑specific where needed.</w:t>
      </w:r>
    </w:p>
    <w:p w:rsidR="00000000" w:rsidDel="00000000" w:rsidP="00000000" w:rsidRDefault="00000000" w:rsidRPr="00000000" w14:paraId="00000C5B">
      <w:pPr>
        <w:rPr/>
      </w:pPr>
      <w:r w:rsidDel="00000000" w:rsidR="00000000" w:rsidRPr="00000000">
        <w:rPr>
          <w:rtl w:val="0"/>
        </w:rPr>
      </w:r>
    </w:p>
    <w:p w:rsidR="00000000" w:rsidDel="00000000" w:rsidP="00000000" w:rsidRDefault="00000000" w:rsidRPr="00000000" w14:paraId="00000C5C">
      <w:pPr>
        <w:rPr/>
      </w:pPr>
      <w:r w:rsidDel="00000000" w:rsidR="00000000" w:rsidRPr="00000000">
        <w:rPr>
          <w:rtl w:val="0"/>
        </w:rPr>
        <w:t xml:space="preserve">Appendix B — Buyer Toolkit (Checklists, Worksheets &amp; Templates)</w:t>
      </w:r>
    </w:p>
    <w:p w:rsidR="00000000" w:rsidDel="00000000" w:rsidP="00000000" w:rsidRDefault="00000000" w:rsidRPr="00000000" w14:paraId="00000C5D">
      <w:pPr>
        <w:rPr/>
      </w:pPr>
      <w:r w:rsidDel="00000000" w:rsidR="00000000" w:rsidRPr="00000000">
        <w:rPr>
          <w:rtl w:val="0"/>
        </w:rPr>
        <w:t xml:space="preserve">This appendix gathers all tools from the manuscript into one easy‑to‑print section:</w:t>
      </w:r>
    </w:p>
    <w:p w:rsidR="00000000" w:rsidDel="00000000" w:rsidP="00000000" w:rsidRDefault="00000000" w:rsidRPr="00000000" w14:paraId="00000C5E">
      <w:pPr>
        <w:rPr/>
      </w:pPr>
      <w:r w:rsidDel="00000000" w:rsidR="00000000" w:rsidRPr="00000000">
        <w:rPr>
          <w:rtl w:val="0"/>
        </w:rPr>
        <w:t xml:space="preserve">• </w:t>
        <w:tab/>
        <w:t xml:space="preserve">Pre‑Drywall Inspection Checklist</w:t>
      </w:r>
    </w:p>
    <w:p w:rsidR="00000000" w:rsidDel="00000000" w:rsidP="00000000" w:rsidRDefault="00000000" w:rsidRPr="00000000" w14:paraId="00000C5F">
      <w:pPr>
        <w:rPr/>
      </w:pPr>
      <w:r w:rsidDel="00000000" w:rsidR="00000000" w:rsidRPr="00000000">
        <w:rPr>
          <w:rtl w:val="0"/>
        </w:rPr>
        <w:t xml:space="preserve">• </w:t>
        <w:tab/>
        <w:t xml:space="preserve">Final Walkthrough Checklist</w:t>
      </w:r>
    </w:p>
    <w:p w:rsidR="00000000" w:rsidDel="00000000" w:rsidP="00000000" w:rsidRDefault="00000000" w:rsidRPr="00000000" w14:paraId="00000C60">
      <w:pPr>
        <w:rPr/>
      </w:pPr>
      <w:r w:rsidDel="00000000" w:rsidR="00000000" w:rsidRPr="00000000">
        <w:rPr>
          <w:rtl w:val="0"/>
        </w:rPr>
        <w:t xml:space="preserve">• </w:t>
        <w:tab/>
        <w:t xml:space="preserve">Warranty Request Log</w:t>
      </w:r>
    </w:p>
    <w:p w:rsidR="00000000" w:rsidDel="00000000" w:rsidP="00000000" w:rsidRDefault="00000000" w:rsidRPr="00000000" w14:paraId="00000C61">
      <w:pPr>
        <w:rPr/>
      </w:pPr>
      <w:r w:rsidDel="00000000" w:rsidR="00000000" w:rsidRPr="00000000">
        <w:rPr>
          <w:rtl w:val="0"/>
        </w:rPr>
        <w:t xml:space="preserve">• </w:t>
        <w:tab/>
        <w:t xml:space="preserve">Home Maintenance Calendar</w:t>
      </w:r>
    </w:p>
    <w:p w:rsidR="00000000" w:rsidDel="00000000" w:rsidP="00000000" w:rsidRDefault="00000000" w:rsidRPr="00000000" w14:paraId="00000C62">
      <w:pPr>
        <w:rPr/>
      </w:pPr>
      <w:r w:rsidDel="00000000" w:rsidR="00000000" w:rsidRPr="00000000">
        <w:rPr>
          <w:rtl w:val="0"/>
        </w:rPr>
        <w:t xml:space="preserve">• </w:t>
        <w:tab/>
        <w:t xml:space="preserve">Budgeting Worksheet</w:t>
      </w:r>
    </w:p>
    <w:p w:rsidR="00000000" w:rsidDel="00000000" w:rsidP="00000000" w:rsidRDefault="00000000" w:rsidRPr="00000000" w14:paraId="00000C63">
      <w:pPr>
        <w:rPr/>
      </w:pPr>
      <w:r w:rsidDel="00000000" w:rsidR="00000000" w:rsidRPr="00000000">
        <w:rPr>
          <w:rtl w:val="0"/>
        </w:rPr>
        <w:t xml:space="preserve">• </w:t>
        <w:tab/>
        <w:t xml:space="preserve">Long‑Term Replacement Timeline</w:t>
      </w:r>
    </w:p>
    <w:p w:rsidR="00000000" w:rsidDel="00000000" w:rsidP="00000000" w:rsidRDefault="00000000" w:rsidRPr="00000000" w14:paraId="00000C64">
      <w:pPr>
        <w:rPr/>
      </w:pPr>
      <w:r w:rsidDel="00000000" w:rsidR="00000000" w:rsidRPr="00000000">
        <w:rPr>
          <w:rtl w:val="0"/>
        </w:rPr>
        <w:t xml:space="preserve">• </w:t>
        <w:tab/>
        <w:t xml:space="preserve">Builder Communication Log</w:t>
      </w:r>
    </w:p>
    <w:p w:rsidR="00000000" w:rsidDel="00000000" w:rsidP="00000000" w:rsidRDefault="00000000" w:rsidRPr="00000000" w14:paraId="00000C65">
      <w:pPr>
        <w:rPr/>
      </w:pPr>
      <w:r w:rsidDel="00000000" w:rsidR="00000000" w:rsidRPr="00000000">
        <w:rPr>
          <w:rtl w:val="0"/>
        </w:rPr>
        <w:t xml:space="preserve">• </w:t>
        <w:tab/>
        <w:t xml:space="preserve">Red Flags Checklist (with citations)</w:t>
      </w:r>
    </w:p>
    <w:p w:rsidR="00000000" w:rsidDel="00000000" w:rsidP="00000000" w:rsidRDefault="00000000" w:rsidRPr="00000000" w14:paraId="00000C66">
      <w:pPr>
        <w:rPr/>
      </w:pPr>
      <w:r w:rsidDel="00000000" w:rsidR="00000000" w:rsidRPr="00000000">
        <w:rPr>
          <w:rtl w:val="0"/>
        </w:rPr>
        <w:t xml:space="preserve">• </w:t>
        <w:tab/>
        <w:t xml:space="preserve">Move‑In Essentials Checklist</w:t>
      </w:r>
    </w:p>
    <w:p w:rsidR="00000000" w:rsidDel="00000000" w:rsidP="00000000" w:rsidRDefault="00000000" w:rsidRPr="00000000" w14:paraId="00000C67">
      <w:pPr>
        <w:rPr/>
      </w:pPr>
      <w:r w:rsidDel="00000000" w:rsidR="00000000" w:rsidRPr="00000000">
        <w:rPr>
          <w:rtl w:val="0"/>
        </w:rPr>
        <w:t xml:space="preserve">• </w:t>
        <w:tab/>
        <w:t xml:space="preserve">HOA Questions Worksheet</w:t>
      </w:r>
    </w:p>
    <w:p w:rsidR="00000000" w:rsidDel="00000000" w:rsidP="00000000" w:rsidRDefault="00000000" w:rsidRPr="00000000" w14:paraId="00000C68">
      <w:pPr>
        <w:rPr/>
      </w:pPr>
      <w:r w:rsidDel="00000000" w:rsidR="00000000" w:rsidRPr="00000000">
        <w:rPr>
          <w:rtl w:val="0"/>
        </w:rPr>
        <w:t xml:space="preserve">• </w:t>
        <w:tab/>
        <w:t xml:space="preserve">Community Evaluation Worksheet</w:t>
      </w:r>
    </w:p>
    <w:p w:rsidR="00000000" w:rsidDel="00000000" w:rsidP="00000000" w:rsidRDefault="00000000" w:rsidRPr="00000000" w14:paraId="00000C69">
      <w:pPr>
        <w:rPr/>
      </w:pPr>
      <w:r w:rsidDel="00000000" w:rsidR="00000000" w:rsidRPr="00000000">
        <w:rPr>
          <w:rtl w:val="0"/>
        </w:rPr>
        <w:t xml:space="preserve">Everything will be formatted cleanly, with consistent spacing, headers, and your brand tone.</w:t>
      </w:r>
    </w:p>
    <w:p w:rsidR="00000000" w:rsidDel="00000000" w:rsidP="00000000" w:rsidRDefault="00000000" w:rsidRPr="00000000" w14:paraId="00000C6A">
      <w:pPr>
        <w:rPr/>
      </w:pPr>
      <w:r w:rsidDel="00000000" w:rsidR="00000000" w:rsidRPr="00000000">
        <w:rPr>
          <w:rtl w:val="0"/>
        </w:rPr>
      </w:r>
    </w:p>
    <w:p w:rsidR="00000000" w:rsidDel="00000000" w:rsidP="00000000" w:rsidRDefault="00000000" w:rsidRPr="00000000" w14:paraId="00000C6B">
      <w:pPr>
        <w:rPr/>
      </w:pPr>
      <w:r w:rsidDel="00000000" w:rsidR="00000000" w:rsidRPr="00000000">
        <w:rPr>
          <w:rtl w:val="0"/>
        </w:rPr>
        <w:t xml:space="preserve">Appendix C — Resources &amp; References</w:t>
      </w:r>
    </w:p>
    <w:p w:rsidR="00000000" w:rsidDel="00000000" w:rsidP="00000000" w:rsidRDefault="00000000" w:rsidRPr="00000000" w14:paraId="00000C6C">
      <w:pPr>
        <w:rPr/>
      </w:pPr>
      <w:r w:rsidDel="00000000" w:rsidR="00000000" w:rsidRPr="00000000">
        <w:rPr>
          <w:rtl w:val="0"/>
        </w:rPr>
        <w:t xml:space="preserve">A consolidated list of authoritative sources used throughout the book:</w:t>
      </w:r>
    </w:p>
    <w:p w:rsidR="00000000" w:rsidDel="00000000" w:rsidP="00000000" w:rsidRDefault="00000000" w:rsidRPr="00000000" w14:paraId="00000C6D">
      <w:pPr>
        <w:rPr/>
      </w:pPr>
      <w:r w:rsidDel="00000000" w:rsidR="00000000" w:rsidRPr="00000000">
        <w:rPr>
          <w:rtl w:val="0"/>
        </w:rPr>
        <w:t xml:space="preserve">• </w:t>
        <w:tab/>
        <w:t xml:space="preserve">HUD</w:t>
      </w:r>
    </w:p>
    <w:p w:rsidR="00000000" w:rsidDel="00000000" w:rsidP="00000000" w:rsidRDefault="00000000" w:rsidRPr="00000000" w14:paraId="00000C6E">
      <w:pPr>
        <w:rPr/>
      </w:pPr>
      <w:r w:rsidDel="00000000" w:rsidR="00000000" w:rsidRPr="00000000">
        <w:rPr>
          <w:rtl w:val="0"/>
        </w:rPr>
        <w:t xml:space="preserve">• </w:t>
        <w:tab/>
        <w:t xml:space="preserve">Georgia Department of Community Affairs (DCA)</w:t>
      </w:r>
    </w:p>
    <w:p w:rsidR="00000000" w:rsidDel="00000000" w:rsidP="00000000" w:rsidRDefault="00000000" w:rsidRPr="00000000" w14:paraId="00000C6F">
      <w:pPr>
        <w:rPr/>
      </w:pPr>
      <w:r w:rsidDel="00000000" w:rsidR="00000000" w:rsidRPr="00000000">
        <w:rPr>
          <w:rtl w:val="0"/>
        </w:rPr>
        <w:t xml:space="preserve">• </w:t>
        <w:tab/>
        <w:t xml:space="preserve">NAHB</w:t>
      </w:r>
    </w:p>
    <w:p w:rsidR="00000000" w:rsidDel="00000000" w:rsidP="00000000" w:rsidRDefault="00000000" w:rsidRPr="00000000" w14:paraId="00000C70">
      <w:pPr>
        <w:rPr/>
      </w:pPr>
      <w:r w:rsidDel="00000000" w:rsidR="00000000" w:rsidRPr="00000000">
        <w:rPr>
          <w:rtl w:val="0"/>
        </w:rPr>
        <w:t xml:space="preserve">• </w:t>
        <w:tab/>
        <w:t xml:space="preserve">CFPB</w:t>
      </w:r>
    </w:p>
    <w:p w:rsidR="00000000" w:rsidDel="00000000" w:rsidP="00000000" w:rsidRDefault="00000000" w:rsidRPr="00000000" w14:paraId="00000C71">
      <w:pPr>
        <w:rPr/>
      </w:pPr>
      <w:r w:rsidDel="00000000" w:rsidR="00000000" w:rsidRPr="00000000">
        <w:rPr>
          <w:rtl w:val="0"/>
        </w:rPr>
        <w:t xml:space="preserve">• </w:t>
        <w:tab/>
        <w:t xml:space="preserve">Georgia Association of Realtors (GAR)</w:t>
      </w:r>
    </w:p>
    <w:p w:rsidR="00000000" w:rsidDel="00000000" w:rsidP="00000000" w:rsidRDefault="00000000" w:rsidRPr="00000000" w14:paraId="00000C72">
      <w:pPr>
        <w:rPr/>
      </w:pPr>
      <w:r w:rsidDel="00000000" w:rsidR="00000000" w:rsidRPr="00000000">
        <w:rPr>
          <w:rtl w:val="0"/>
        </w:rPr>
        <w:t xml:space="preserve">• </w:t>
        <w:tab/>
        <w:t xml:space="preserve">County‑level building departments (optional)</w:t>
      </w:r>
    </w:p>
    <w:p w:rsidR="00000000" w:rsidDel="00000000" w:rsidP="00000000" w:rsidRDefault="00000000" w:rsidRPr="00000000" w14:paraId="00000C73">
      <w:pPr>
        <w:rPr/>
      </w:pPr>
      <w:r w:rsidDel="00000000" w:rsidR="00000000" w:rsidRPr="00000000">
        <w:rPr>
          <w:rtl w:val="0"/>
        </w:rPr>
        <w:t xml:space="preserve">• </w:t>
        <w:tab/>
        <w:t xml:space="preserve">Energy efficiency resources</w:t>
      </w:r>
    </w:p>
    <w:p w:rsidR="00000000" w:rsidDel="00000000" w:rsidP="00000000" w:rsidRDefault="00000000" w:rsidRPr="00000000" w14:paraId="00000C74">
      <w:pPr>
        <w:rPr/>
      </w:pPr>
      <w:r w:rsidDel="00000000" w:rsidR="00000000" w:rsidRPr="00000000">
        <w:rPr>
          <w:rtl w:val="0"/>
        </w:rPr>
        <w:t xml:space="preserve">• </w:t>
        <w:tab/>
        <w:t xml:space="preserve">Warranty and code references</w:t>
      </w:r>
    </w:p>
    <w:p w:rsidR="00000000" w:rsidDel="00000000" w:rsidP="00000000" w:rsidRDefault="00000000" w:rsidRPr="00000000" w14:paraId="00000C75">
      <w:pPr>
        <w:rPr/>
      </w:pPr>
      <w:r w:rsidDel="00000000" w:rsidR="00000000" w:rsidRPr="00000000">
        <w:rPr>
          <w:rtl w:val="0"/>
        </w:rPr>
        <w:t xml:space="preserve">This appendix gives your book credibility and helps readers find additional support.</w:t>
      </w:r>
    </w:p>
    <w:p w:rsidR="00000000" w:rsidDel="00000000" w:rsidP="00000000" w:rsidRDefault="00000000" w:rsidRPr="00000000" w14:paraId="00000C76">
      <w:pPr>
        <w:rPr/>
      </w:pPr>
      <w:r w:rsidDel="00000000" w:rsidR="00000000" w:rsidRPr="00000000">
        <w:rPr>
          <w:rtl w:val="0"/>
        </w:rPr>
      </w:r>
    </w:p>
    <w:p w:rsidR="00000000" w:rsidDel="00000000" w:rsidP="00000000" w:rsidRDefault="00000000" w:rsidRPr="00000000" w14:paraId="00000C77">
      <w:pPr>
        <w:rPr/>
      </w:pPr>
      <w:r w:rsidDel="00000000" w:rsidR="00000000" w:rsidRPr="00000000">
        <w:rPr>
          <w:rtl w:val="0"/>
        </w:rPr>
        <w:t xml:space="preserve">Appendix D — Visual Index &amp; Infographic Placeholders</w:t>
      </w:r>
    </w:p>
    <w:p w:rsidR="00000000" w:rsidDel="00000000" w:rsidP="00000000" w:rsidRDefault="00000000" w:rsidRPr="00000000" w14:paraId="00000C78">
      <w:pPr>
        <w:rPr/>
      </w:pPr>
      <w:r w:rsidDel="00000000" w:rsidR="00000000" w:rsidRPr="00000000">
        <w:rPr>
          <w:rtl w:val="0"/>
        </w:rPr>
        <w:t xml:space="preserve">This section includes:</w:t>
      </w:r>
    </w:p>
    <w:p w:rsidR="00000000" w:rsidDel="00000000" w:rsidP="00000000" w:rsidRDefault="00000000" w:rsidRPr="00000000" w14:paraId="00000C79">
      <w:pPr>
        <w:rPr/>
      </w:pPr>
      <w:r w:rsidDel="00000000" w:rsidR="00000000" w:rsidRPr="00000000">
        <w:rPr>
          <w:rtl w:val="0"/>
        </w:rPr>
        <w:t xml:space="preserve">• </w:t>
        <w:tab/>
        <w:t xml:space="preserve">All infographic descriptions</w:t>
      </w:r>
    </w:p>
    <w:p w:rsidR="00000000" w:rsidDel="00000000" w:rsidP="00000000" w:rsidRDefault="00000000" w:rsidRPr="00000000" w14:paraId="00000C7A">
      <w:pPr>
        <w:rPr/>
      </w:pPr>
      <w:r w:rsidDel="00000000" w:rsidR="00000000" w:rsidRPr="00000000">
        <w:rPr>
          <w:rtl w:val="0"/>
        </w:rPr>
        <w:t xml:space="preserve">• </w:t>
        <w:tab/>
        <w:t xml:space="preserve">Visual placeholders</w:t>
      </w:r>
    </w:p>
    <w:p w:rsidR="00000000" w:rsidDel="00000000" w:rsidP="00000000" w:rsidRDefault="00000000" w:rsidRPr="00000000" w14:paraId="00000C7B">
      <w:pPr>
        <w:rPr/>
      </w:pPr>
      <w:r w:rsidDel="00000000" w:rsidR="00000000" w:rsidRPr="00000000">
        <w:rPr>
          <w:rtl w:val="0"/>
        </w:rPr>
        <w:t xml:space="preserve">• </w:t>
        <w:tab/>
        <w:t xml:space="preserve">Diagram explanations</w:t>
      </w:r>
    </w:p>
    <w:p w:rsidR="00000000" w:rsidDel="00000000" w:rsidP="00000000" w:rsidRDefault="00000000" w:rsidRPr="00000000" w14:paraId="00000C7C">
      <w:pPr>
        <w:rPr/>
      </w:pPr>
      <w:r w:rsidDel="00000000" w:rsidR="00000000" w:rsidRPr="00000000">
        <w:rPr>
          <w:rtl w:val="0"/>
        </w:rPr>
        <w:t xml:space="preserve">• </w:t>
        <w:tab/>
        <w:t xml:space="preserve">Any charts or visuals referenced in the manuscript</w:t>
      </w:r>
    </w:p>
    <w:p w:rsidR="00000000" w:rsidDel="00000000" w:rsidP="00000000" w:rsidRDefault="00000000" w:rsidRPr="00000000" w14:paraId="00000C7D">
      <w:pPr>
        <w:rPr/>
      </w:pPr>
      <w:r w:rsidDel="00000000" w:rsidR="00000000" w:rsidRPr="00000000">
        <w:rPr>
          <w:rtl w:val="0"/>
        </w:rPr>
        <w:t xml:space="preserve">This ensures designers know exactly where visuals belong and how they should function.</w:t>
      </w:r>
    </w:p>
    <w:p w:rsidR="00000000" w:rsidDel="00000000" w:rsidP="00000000" w:rsidRDefault="00000000" w:rsidRPr="00000000" w14:paraId="00000C7E">
      <w:pPr>
        <w:rPr/>
      </w:pPr>
      <w:r w:rsidDel="00000000" w:rsidR="00000000" w:rsidRPr="00000000">
        <w:rPr>
          <w:rtl w:val="0"/>
        </w:rPr>
      </w:r>
    </w:p>
    <w:p w:rsidR="00000000" w:rsidDel="00000000" w:rsidP="00000000" w:rsidRDefault="00000000" w:rsidRPr="00000000" w14:paraId="00000C7F">
      <w:pPr>
        <w:rPr/>
      </w:pPr>
      <w:r w:rsidDel="00000000" w:rsidR="00000000" w:rsidRPr="00000000">
        <w:rPr>
          <w:rtl w:val="0"/>
        </w:rPr>
        <w:t xml:space="preserve">Appendix E — About the Author &amp; About the Company</w:t>
      </w:r>
    </w:p>
    <w:p w:rsidR="00000000" w:rsidDel="00000000" w:rsidP="00000000" w:rsidRDefault="00000000" w:rsidRPr="00000000" w14:paraId="00000C80">
      <w:pPr>
        <w:rPr/>
      </w:pPr>
      <w:r w:rsidDel="00000000" w:rsidR="00000000" w:rsidRPr="00000000">
        <w:rPr>
          <w:rtl w:val="0"/>
        </w:rPr>
        <w:t xml:space="preserve">This includes:</w:t>
      </w:r>
    </w:p>
    <w:p w:rsidR="00000000" w:rsidDel="00000000" w:rsidP="00000000" w:rsidRDefault="00000000" w:rsidRPr="00000000" w14:paraId="00000C81">
      <w:pPr>
        <w:rPr/>
      </w:pPr>
      <w:r w:rsidDel="00000000" w:rsidR="00000000" w:rsidRPr="00000000">
        <w:rPr>
          <w:rtl w:val="0"/>
        </w:rPr>
        <w:t xml:space="preserve">• </w:t>
        <w:tab/>
        <w:t xml:space="preserve">Your author bio</w:t>
      </w:r>
    </w:p>
    <w:p w:rsidR="00000000" w:rsidDel="00000000" w:rsidP="00000000" w:rsidRDefault="00000000" w:rsidRPr="00000000" w14:paraId="00000C82">
      <w:pPr>
        <w:rPr/>
      </w:pPr>
      <w:r w:rsidDel="00000000" w:rsidR="00000000" w:rsidRPr="00000000">
        <w:rPr>
          <w:rtl w:val="0"/>
        </w:rPr>
        <w:t xml:space="preserve">• </w:t>
        <w:tab/>
        <w:t xml:space="preserve">Your mission</w:t>
      </w:r>
    </w:p>
    <w:p w:rsidR="00000000" w:rsidDel="00000000" w:rsidP="00000000" w:rsidRDefault="00000000" w:rsidRPr="00000000" w14:paraId="00000C83">
      <w:pPr>
        <w:rPr/>
      </w:pPr>
      <w:r w:rsidDel="00000000" w:rsidR="00000000" w:rsidRPr="00000000">
        <w:rPr>
          <w:rtl w:val="0"/>
        </w:rPr>
        <w:t xml:space="preserve">• </w:t>
        <w:tab/>
        <w:t xml:space="preserve">Beautiful Homes Now, Inc.</w:t>
      </w:r>
    </w:p>
    <w:p w:rsidR="00000000" w:rsidDel="00000000" w:rsidP="00000000" w:rsidRDefault="00000000" w:rsidRPr="00000000" w14:paraId="00000C84">
      <w:pPr>
        <w:rPr/>
      </w:pPr>
      <w:r w:rsidDel="00000000" w:rsidR="00000000" w:rsidRPr="00000000">
        <w:rPr>
          <w:rtl w:val="0"/>
        </w:rPr>
        <w:t xml:space="preserve">• </w:t>
        <w:tab/>
        <w:t xml:space="preserve">Southern Heritage Preservation Consulting Group</w:t>
      </w:r>
    </w:p>
    <w:p w:rsidR="00000000" w:rsidDel="00000000" w:rsidP="00000000" w:rsidRDefault="00000000" w:rsidRPr="00000000" w14:paraId="00000C85">
      <w:pPr>
        <w:rPr/>
      </w:pPr>
      <w:r w:rsidDel="00000000" w:rsidR="00000000" w:rsidRPr="00000000">
        <w:rPr>
          <w:rtl w:val="0"/>
        </w:rPr>
        <w:t xml:space="preserve">• </w:t>
        <w:tab/>
        <w:t xml:space="preserve">Your commitment to Georgia homebuyers and community preservation</w:t>
      </w:r>
    </w:p>
    <w:p w:rsidR="00000000" w:rsidDel="00000000" w:rsidP="00000000" w:rsidRDefault="00000000" w:rsidRPr="00000000" w14:paraId="00000C86">
      <w:pPr>
        <w:rPr/>
      </w:pPr>
      <w:r w:rsidDel="00000000" w:rsidR="00000000" w:rsidRPr="00000000">
        <w:rPr>
          <w:rtl w:val="0"/>
        </w:rPr>
        <w:t xml:space="preserve">This closes the book with your voice, your purpose, and your legacy.</w:t>
      </w:r>
    </w:p>
    <w:p w:rsidR="00000000" w:rsidDel="00000000" w:rsidP="00000000" w:rsidRDefault="00000000" w:rsidRPr="00000000" w14:paraId="00000C87">
      <w:pPr>
        <w:rPr/>
      </w:pPr>
      <w:r w:rsidDel="00000000" w:rsidR="00000000" w:rsidRPr="00000000">
        <w:rPr>
          <w:rtl w:val="0"/>
        </w:rPr>
      </w:r>
    </w:p>
    <w:p w:rsidR="00000000" w:rsidDel="00000000" w:rsidP="00000000" w:rsidRDefault="00000000" w:rsidRPr="00000000" w14:paraId="00000C88">
      <w:pPr>
        <w:rPr/>
      </w:pPr>
      <w:r w:rsidDel="00000000" w:rsidR="00000000" w:rsidRPr="00000000">
        <w:rPr>
          <w:rtl w:val="0"/>
        </w:rPr>
      </w:r>
    </w:p>
    <w:p w:rsidR="00000000" w:rsidDel="00000000" w:rsidP="00000000" w:rsidRDefault="00000000" w:rsidRPr="00000000" w14:paraId="00000C89">
      <w:pPr>
        <w:rPr/>
      </w:pPr>
      <w:r w:rsidDel="00000000" w:rsidR="00000000" w:rsidRPr="00000000">
        <w:rPr>
          <w:rtl w:val="0"/>
        </w:rPr>
        <w:t xml:space="preserve">Appendix A — Glossary of Homebuying &amp; Construction Terms</w:t>
      </w:r>
    </w:p>
    <w:p w:rsidR="00000000" w:rsidDel="00000000" w:rsidP="00000000" w:rsidRDefault="00000000" w:rsidRPr="00000000" w14:paraId="00000C8A">
      <w:pPr>
        <w:rPr/>
      </w:pPr>
      <w:r w:rsidDel="00000000" w:rsidR="00000000" w:rsidRPr="00000000">
        <w:rPr>
          <w:rtl w:val="0"/>
        </w:rPr>
        <w:t xml:space="preserve">A clear, accessible glossary written for real buyers, not industry insiders.</w:t>
      </w:r>
    </w:p>
    <w:p w:rsidR="00000000" w:rsidDel="00000000" w:rsidP="00000000" w:rsidRDefault="00000000" w:rsidRPr="00000000" w14:paraId="00000C8B">
      <w:pPr>
        <w:rPr/>
      </w:pPr>
      <w:r w:rsidDel="00000000" w:rsidR="00000000" w:rsidRPr="00000000">
        <w:rPr>
          <w:rtl w:val="0"/>
        </w:rPr>
      </w:r>
    </w:p>
    <w:p w:rsidR="00000000" w:rsidDel="00000000" w:rsidP="00000000" w:rsidRDefault="00000000" w:rsidRPr="00000000" w14:paraId="00000C8C">
      <w:pPr>
        <w:rPr/>
      </w:pPr>
      <w:r w:rsidDel="00000000" w:rsidR="00000000" w:rsidRPr="00000000">
        <w:rPr>
          <w:rtl w:val="0"/>
        </w:rPr>
        <w:t xml:space="preserve">A</w:t>
      </w:r>
    </w:p>
    <w:p w:rsidR="00000000" w:rsidDel="00000000" w:rsidP="00000000" w:rsidRDefault="00000000" w:rsidRPr="00000000" w14:paraId="00000C8D">
      <w:pPr>
        <w:rPr/>
      </w:pPr>
      <w:r w:rsidDel="00000000" w:rsidR="00000000" w:rsidRPr="00000000">
        <w:rPr>
          <w:rtl w:val="0"/>
        </w:rPr>
        <w:t xml:space="preserve">• </w:t>
        <w:tab/>
        <w:t xml:space="preserve">Addendum — A written change or addition to a contract after it has been signed.</w:t>
      </w:r>
    </w:p>
    <w:p w:rsidR="00000000" w:rsidDel="00000000" w:rsidP="00000000" w:rsidRDefault="00000000" w:rsidRPr="00000000" w14:paraId="00000C8E">
      <w:pPr>
        <w:rPr/>
      </w:pPr>
      <w:r w:rsidDel="00000000" w:rsidR="00000000" w:rsidRPr="00000000">
        <w:rPr>
          <w:rtl w:val="0"/>
        </w:rPr>
        <w:t xml:space="preserve">• </w:t>
        <w:tab/>
        <w:t xml:space="preserve">Adjustable‑Rate Mortgage (ARM) — A loan with an interest rate that can change over time.</w:t>
      </w:r>
    </w:p>
    <w:p w:rsidR="00000000" w:rsidDel="00000000" w:rsidP="00000000" w:rsidRDefault="00000000" w:rsidRPr="00000000" w14:paraId="00000C8F">
      <w:pPr>
        <w:rPr/>
      </w:pPr>
      <w:r w:rsidDel="00000000" w:rsidR="00000000" w:rsidRPr="00000000">
        <w:rPr>
          <w:rtl w:val="0"/>
        </w:rPr>
        <w:t xml:space="preserve">• </w:t>
        <w:tab/>
        <w:t xml:space="preserve">Appraisal — A professional estimate of a home’s value, required by lenders.</w:t>
      </w:r>
    </w:p>
    <w:p w:rsidR="00000000" w:rsidDel="00000000" w:rsidP="00000000" w:rsidRDefault="00000000" w:rsidRPr="00000000" w14:paraId="00000C90">
      <w:pPr>
        <w:rPr/>
      </w:pPr>
      <w:r w:rsidDel="00000000" w:rsidR="00000000" w:rsidRPr="00000000">
        <w:rPr>
          <w:rtl w:val="0"/>
        </w:rPr>
        <w:t xml:space="preserve">• </w:t>
        <w:tab/>
        <w:t xml:space="preserve">Appraisal Gap — When the appraised value is lower than the contract price.</w:t>
      </w:r>
    </w:p>
    <w:p w:rsidR="00000000" w:rsidDel="00000000" w:rsidP="00000000" w:rsidRDefault="00000000" w:rsidRPr="00000000" w14:paraId="00000C91">
      <w:pPr>
        <w:rPr/>
      </w:pPr>
      <w:r w:rsidDel="00000000" w:rsidR="00000000" w:rsidRPr="00000000">
        <w:rPr>
          <w:rtl w:val="0"/>
        </w:rPr>
        <w:t xml:space="preserve">• </w:t>
        <w:tab/>
        <w:t xml:space="preserve">Appraiser — A licensed professional who determines a home’s market value.</w:t>
      </w:r>
    </w:p>
    <w:p w:rsidR="00000000" w:rsidDel="00000000" w:rsidP="00000000" w:rsidRDefault="00000000" w:rsidRPr="00000000" w14:paraId="00000C92">
      <w:pPr>
        <w:rPr/>
      </w:pPr>
      <w:r w:rsidDel="00000000" w:rsidR="00000000" w:rsidRPr="00000000">
        <w:rPr>
          <w:rtl w:val="0"/>
        </w:rPr>
        <w:t xml:space="preserve">• </w:t>
        <w:tab/>
        <w:t xml:space="preserve">As‑Built Plans — Final construction drawings showing how the home was actually built.</w:t>
      </w:r>
    </w:p>
    <w:p w:rsidR="00000000" w:rsidDel="00000000" w:rsidP="00000000" w:rsidRDefault="00000000" w:rsidRPr="00000000" w14:paraId="00000C93">
      <w:pPr>
        <w:rPr/>
      </w:pPr>
      <w:r w:rsidDel="00000000" w:rsidR="00000000" w:rsidRPr="00000000">
        <w:rPr>
          <w:rtl w:val="0"/>
        </w:rPr>
      </w:r>
    </w:p>
    <w:p w:rsidR="00000000" w:rsidDel="00000000" w:rsidP="00000000" w:rsidRDefault="00000000" w:rsidRPr="00000000" w14:paraId="00000C94">
      <w:pPr>
        <w:rPr/>
      </w:pPr>
      <w:r w:rsidDel="00000000" w:rsidR="00000000" w:rsidRPr="00000000">
        <w:rPr>
          <w:rtl w:val="0"/>
        </w:rPr>
      </w:r>
    </w:p>
    <w:p w:rsidR="00000000" w:rsidDel="00000000" w:rsidP="00000000" w:rsidRDefault="00000000" w:rsidRPr="00000000" w14:paraId="00000C95">
      <w:pPr>
        <w:rPr/>
      </w:pPr>
      <w:r w:rsidDel="00000000" w:rsidR="00000000" w:rsidRPr="00000000">
        <w:rPr>
          <w:rtl w:val="0"/>
        </w:rPr>
      </w:r>
    </w:p>
    <w:p w:rsidR="00000000" w:rsidDel="00000000" w:rsidP="00000000" w:rsidRDefault="00000000" w:rsidRPr="00000000" w14:paraId="00000C96">
      <w:pPr>
        <w:rPr/>
      </w:pPr>
      <w:r w:rsidDel="00000000" w:rsidR="00000000" w:rsidRPr="00000000">
        <w:rPr>
          <w:rtl w:val="0"/>
        </w:rPr>
      </w:r>
    </w:p>
    <w:p w:rsidR="00000000" w:rsidDel="00000000" w:rsidP="00000000" w:rsidRDefault="00000000" w:rsidRPr="00000000" w14:paraId="00000C97">
      <w:pPr>
        <w:rPr/>
      </w:pPr>
      <w:r w:rsidDel="00000000" w:rsidR="00000000" w:rsidRPr="00000000">
        <w:rPr>
          <w:rtl w:val="0"/>
        </w:rPr>
        <w:t xml:space="preserve">• </w:t>
        <w:tab/>
        <w:t xml:space="preserve">Contingency — A condition that must be met for the contract to move forward.</w:t>
      </w:r>
    </w:p>
    <w:p w:rsidR="00000000" w:rsidDel="00000000" w:rsidP="00000000" w:rsidRDefault="00000000" w:rsidRPr="00000000" w14:paraId="00000C98">
      <w:pPr>
        <w:rPr/>
      </w:pPr>
      <w:r w:rsidDel="00000000" w:rsidR="00000000" w:rsidRPr="00000000">
        <w:rPr>
          <w:rtl w:val="0"/>
        </w:rPr>
        <w:t xml:space="preserve">• </w:t>
        <w:tab/>
        <w:t xml:space="preserve">Crawl Space — A shallow space under the home used for access to plumbing and electrical systems.</w:t>
      </w:r>
    </w:p>
    <w:p w:rsidR="00000000" w:rsidDel="00000000" w:rsidP="00000000" w:rsidRDefault="00000000" w:rsidRPr="00000000" w14:paraId="00000C99">
      <w:pPr>
        <w:rPr/>
      </w:pPr>
      <w:r w:rsidDel="00000000" w:rsidR="00000000" w:rsidRPr="00000000">
        <w:rPr>
          <w:rtl w:val="0"/>
        </w:rPr>
        <w:t xml:space="preserve">B</w:t>
      </w:r>
    </w:p>
    <w:p w:rsidR="00000000" w:rsidDel="00000000" w:rsidP="00000000" w:rsidRDefault="00000000" w:rsidRPr="00000000" w14:paraId="00000C9A">
      <w:pPr>
        <w:rPr/>
      </w:pPr>
      <w:r w:rsidDel="00000000" w:rsidR="00000000" w:rsidRPr="00000000">
        <w:rPr>
          <w:rtl w:val="0"/>
        </w:rPr>
        <w:t xml:space="preserve">• </w:t>
        <w:tab/>
        <w:t xml:space="preserve">Backfill — Soil used to refill an excavated area around a foundation.</w:t>
      </w:r>
    </w:p>
    <w:p w:rsidR="00000000" w:rsidDel="00000000" w:rsidP="00000000" w:rsidRDefault="00000000" w:rsidRPr="00000000" w14:paraId="00000C9B">
      <w:pPr>
        <w:rPr/>
      </w:pPr>
      <w:r w:rsidDel="00000000" w:rsidR="00000000" w:rsidRPr="00000000">
        <w:rPr>
          <w:rtl w:val="0"/>
        </w:rPr>
        <w:t xml:space="preserve">• </w:t>
        <w:tab/>
        <w:t xml:space="preserve">Builder Warranty — A warranty provided by the builder covering workmanship, systems, and structure for specific time periods.</w:t>
      </w:r>
    </w:p>
    <w:p w:rsidR="00000000" w:rsidDel="00000000" w:rsidP="00000000" w:rsidRDefault="00000000" w:rsidRPr="00000000" w14:paraId="00000C9C">
      <w:pPr>
        <w:rPr/>
      </w:pPr>
      <w:r w:rsidDel="00000000" w:rsidR="00000000" w:rsidRPr="00000000">
        <w:rPr>
          <w:rtl w:val="0"/>
        </w:rPr>
        <w:t xml:space="preserve">• </w:t>
        <w:tab/>
        <w:t xml:space="preserve">Building Code — Minimum standards for construction set by state and local governments.</w:t>
      </w:r>
    </w:p>
    <w:p w:rsidR="00000000" w:rsidDel="00000000" w:rsidP="00000000" w:rsidRDefault="00000000" w:rsidRPr="00000000" w14:paraId="00000C9D">
      <w:pPr>
        <w:rPr/>
      </w:pPr>
      <w:r w:rsidDel="00000000" w:rsidR="00000000" w:rsidRPr="00000000">
        <w:rPr>
          <w:rtl w:val="0"/>
        </w:rPr>
        <w:t xml:space="preserve">• </w:t>
        <w:tab/>
        <w:t xml:space="preserve">Buyer’s Agent — A licensed real estate professional who represents the buyer’s interests.</w:t>
      </w:r>
    </w:p>
    <w:p w:rsidR="00000000" w:rsidDel="00000000" w:rsidP="00000000" w:rsidRDefault="00000000" w:rsidRPr="00000000" w14:paraId="00000C9E">
      <w:pPr>
        <w:rPr/>
      </w:pPr>
      <w:r w:rsidDel="00000000" w:rsidR="00000000" w:rsidRPr="00000000">
        <w:rPr>
          <w:rtl w:val="0"/>
        </w:rPr>
      </w:r>
    </w:p>
    <w:p w:rsidR="00000000" w:rsidDel="00000000" w:rsidP="00000000" w:rsidRDefault="00000000" w:rsidRPr="00000000" w14:paraId="00000C9F">
      <w:pPr>
        <w:rPr/>
      </w:pPr>
      <w:r w:rsidDel="00000000" w:rsidR="00000000" w:rsidRPr="00000000">
        <w:rPr>
          <w:rtl w:val="0"/>
        </w:rPr>
        <w:t xml:space="preserve">C</w:t>
      </w:r>
    </w:p>
    <w:p w:rsidR="00000000" w:rsidDel="00000000" w:rsidP="00000000" w:rsidRDefault="00000000" w:rsidRPr="00000000" w14:paraId="00000CA0">
      <w:pPr>
        <w:rPr/>
      </w:pPr>
      <w:r w:rsidDel="00000000" w:rsidR="00000000" w:rsidRPr="00000000">
        <w:rPr>
          <w:rtl w:val="0"/>
        </w:rPr>
        <w:t xml:space="preserve">• </w:t>
        <w:tab/>
        <w:t xml:space="preserve">Certificate of Occupancy (CO) — A document issued by the county confirming the home is safe to live in.</w:t>
      </w:r>
    </w:p>
    <w:p w:rsidR="00000000" w:rsidDel="00000000" w:rsidP="00000000" w:rsidRDefault="00000000" w:rsidRPr="00000000" w14:paraId="00000CA1">
      <w:pPr>
        <w:rPr/>
      </w:pPr>
      <w:r w:rsidDel="00000000" w:rsidR="00000000" w:rsidRPr="00000000">
        <w:rPr>
          <w:rtl w:val="0"/>
        </w:rPr>
        <w:t xml:space="preserve">• </w:t>
        <w:tab/>
        <w:t xml:space="preserve">Change Order — A written request to modify the original construction plan.</w:t>
      </w:r>
    </w:p>
    <w:p w:rsidR="00000000" w:rsidDel="00000000" w:rsidP="00000000" w:rsidRDefault="00000000" w:rsidRPr="00000000" w14:paraId="00000CA2">
      <w:pPr>
        <w:rPr/>
      </w:pPr>
      <w:r w:rsidDel="00000000" w:rsidR="00000000" w:rsidRPr="00000000">
        <w:rPr>
          <w:rtl w:val="0"/>
        </w:rPr>
        <w:t xml:space="preserve">• </w:t>
        <w:tab/>
        <w:t xml:space="preserve">Closing Costs </w:t>
      </w:r>
      <w:r w:rsidDel="00000000" w:rsidR="00000000" w:rsidRPr="00000000">
        <w:rPr>
          <w:b w:val="1"/>
          <w:bCs w:val="1"/>
          <w:rtl w:val="0"/>
        </w:rPr>
        <w:t xml:space="preserve">Closing Costs</w:t>
      </w:r>
      <w:r w:rsidDel="00000000" w:rsidR="00000000" w:rsidRPr="00000000">
        <w:rPr>
          <w:rtl w:val="0"/>
        </w:rPr>
        <w:t xml:space="preserve"> — Fees paid at closing, including lender fees, title fees, and taxes. </w:t>
      </w:r>
      <w:r w:rsidDel="00000000" w:rsidR="00000000" w:rsidRPr="00000000">
        <w:rPr>
          <w:b w:val="1"/>
          <w:bCs w:val="1"/>
          <w:rtl w:val="0"/>
        </w:rPr>
        <w:t xml:space="preserve">Closing Disclosure (CD)</w:t>
      </w:r>
      <w:r w:rsidDel="00000000" w:rsidR="00000000" w:rsidRPr="00000000">
        <w:rPr>
          <w:rtl w:val="0"/>
        </w:rPr>
        <w:t xml:space="preserve"> — A final document showing your loan terms and closing costs.</w:t>
      </w:r>
    </w:p>
    <w:p w:rsidR="00000000" w:rsidDel="00000000" w:rsidP="00000000" w:rsidRDefault="00000000" w:rsidRPr="00000000" w14:paraId="00000CA3">
      <w:pPr>
        <w:numPr>
          <w:ilvl w:val="0"/>
          <w:numId w:val="5"/>
        </w:numPr>
        <w:spacing w:after="0" w:afterAutospacing="0" w:before="240" w:lineRule="auto"/>
        <w:ind w:left="720" w:hanging="360"/>
      </w:pPr>
      <w:r w:rsidDel="00000000" w:rsidR="00000000" w:rsidRPr="00000000">
        <w:rPr>
          <w:b w:val="1"/>
          <w:bCs w:val="1"/>
          <w:rtl w:val="0"/>
        </w:rPr>
        <w:t xml:space="preserve">Concrete Slab</w:t>
      </w:r>
      <w:r w:rsidDel="00000000" w:rsidR="00000000" w:rsidRPr="00000000">
        <w:rPr>
          <w:rtl w:val="0"/>
        </w:rPr>
        <w:t xml:space="preserve"> — A flat foundation made of poured concrete, common in Georgia.</w:t>
      </w:r>
    </w:p>
    <w:p w:rsidR="00000000" w:rsidDel="00000000" w:rsidP="00000000" w:rsidRDefault="00000000" w:rsidRPr="00000000" w14:paraId="00000CA4">
      <w:pPr>
        <w:numPr>
          <w:ilvl w:val="0"/>
          <w:numId w:val="5"/>
        </w:numPr>
        <w:spacing w:after="0" w:afterAutospacing="0" w:before="0" w:beforeAutospacing="0" w:lineRule="auto"/>
        <w:ind w:left="720" w:hanging="360"/>
      </w:pPr>
      <w:r w:rsidDel="00000000" w:rsidR="00000000" w:rsidRPr="00000000">
        <w:rPr>
          <w:b w:val="1"/>
          <w:bCs w:val="1"/>
          <w:rtl w:val="0"/>
        </w:rPr>
        <w:t xml:space="preserve">Contingency</w:t>
      </w:r>
      <w:r w:rsidDel="00000000" w:rsidR="00000000" w:rsidRPr="00000000">
        <w:rPr>
          <w:rtl w:val="0"/>
        </w:rPr>
        <w:t xml:space="preserve"> — A condition that must be met for the contract to move forward.</w:t>
      </w:r>
    </w:p>
    <w:p w:rsidR="00000000" w:rsidDel="00000000" w:rsidP="00000000" w:rsidRDefault="00000000" w:rsidRPr="00000000" w14:paraId="00000CA5">
      <w:pPr>
        <w:numPr>
          <w:ilvl w:val="0"/>
          <w:numId w:val="5"/>
        </w:numPr>
        <w:spacing w:after="240" w:before="0" w:beforeAutospacing="0" w:lineRule="auto"/>
        <w:ind w:left="720" w:hanging="360"/>
      </w:pPr>
      <w:r w:rsidDel="00000000" w:rsidR="00000000" w:rsidRPr="00000000">
        <w:rPr>
          <w:b w:val="1"/>
          <w:bCs w:val="1"/>
          <w:rtl w:val="0"/>
        </w:rPr>
        <w:t xml:space="preserve">Crawl Space</w:t>
      </w:r>
      <w:r w:rsidDel="00000000" w:rsidR="00000000" w:rsidRPr="00000000">
        <w:rPr>
          <w:rtl w:val="0"/>
        </w:rPr>
        <w:t xml:space="preserve"> — A shallow space under the home used for access to plumbing and electrical systems.</w:t>
      </w:r>
    </w:p>
    <w:p w:rsidR="00000000" w:rsidDel="00000000" w:rsidP="00000000" w:rsidRDefault="00000000" w:rsidRPr="00000000" w14:paraId="00000CA6">
      <w:pPr>
        <w:rPr/>
      </w:pPr>
      <w:r w:rsidDel="00000000" w:rsidR="00000000" w:rsidRPr="00000000">
        <w:rPr>
          <w:rtl w:val="0"/>
        </w:rPr>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pPr>
      <w:r w:rsidDel="00000000" w:rsidR="00000000" w:rsidRPr="00000000">
        <w:rPr>
          <w:rtl w:val="0"/>
        </w:rPr>
      </w:r>
    </w:p>
    <w:p w:rsidR="00000000" w:rsidDel="00000000" w:rsidP="00000000" w:rsidRDefault="00000000" w:rsidRPr="00000000" w14:paraId="00000CA9">
      <w:pPr>
        <w:rPr/>
      </w:pPr>
      <w:r w:rsidDel="00000000" w:rsidR="00000000" w:rsidRPr="00000000">
        <w:rPr>
          <w:rtl w:val="0"/>
        </w:rPr>
        <w:t xml:space="preserve">D</w:t>
      </w:r>
    </w:p>
    <w:p w:rsidR="00000000" w:rsidDel="00000000" w:rsidP="00000000" w:rsidRDefault="00000000" w:rsidRPr="00000000" w14:paraId="00000CAA">
      <w:pPr>
        <w:rPr/>
      </w:pPr>
      <w:r w:rsidDel="00000000" w:rsidR="00000000" w:rsidRPr="00000000">
        <w:rPr>
          <w:rtl w:val="0"/>
        </w:rPr>
        <w:t xml:space="preserve">• </w:t>
        <w:tab/>
        <w:t xml:space="preserve">Deed — A legal document transferring ownership of the property.</w:t>
      </w:r>
    </w:p>
    <w:p w:rsidR="00000000" w:rsidDel="00000000" w:rsidP="00000000" w:rsidRDefault="00000000" w:rsidRPr="00000000" w14:paraId="00000CAB">
      <w:pPr>
        <w:rPr/>
      </w:pPr>
      <w:r w:rsidDel="00000000" w:rsidR="00000000" w:rsidRPr="00000000">
        <w:rPr>
          <w:rtl w:val="0"/>
        </w:rPr>
        <w:t xml:space="preserve">• </w:t>
        <w:tab/>
        <w:t xml:space="preserve">Down Payment — The amount of money you pay upfront toward the purchase price.</w:t>
      </w:r>
    </w:p>
    <w:p w:rsidR="00000000" w:rsidDel="00000000" w:rsidP="00000000" w:rsidRDefault="00000000" w:rsidRPr="00000000" w14:paraId="00000CAC">
      <w:pPr>
        <w:rPr/>
      </w:pPr>
      <w:r w:rsidDel="00000000" w:rsidR="00000000" w:rsidRPr="00000000">
        <w:rPr>
          <w:rtl w:val="0"/>
        </w:rPr>
        <w:t xml:space="preserve">• </w:t>
        <w:tab/>
        <w:t xml:space="preserve">Drainage — How water flows away from your home; essential in Georgia’s clay soil.</w:t>
      </w:r>
    </w:p>
    <w:p w:rsidR="00000000" w:rsidDel="00000000" w:rsidP="00000000" w:rsidRDefault="00000000" w:rsidRPr="00000000" w14:paraId="00000CAD">
      <w:pPr>
        <w:rPr/>
      </w:pPr>
      <w:r w:rsidDel="00000000" w:rsidR="00000000" w:rsidRPr="00000000">
        <w:rPr>
          <w:rtl w:val="0"/>
        </w:rPr>
        <w:t xml:space="preserve">• </w:t>
        <w:tab/>
        <w:t xml:space="preserve">Drywall — Interior wall material installed after framing and insulation.</w:t>
      </w:r>
    </w:p>
    <w:p w:rsidR="00000000" w:rsidDel="00000000" w:rsidP="00000000" w:rsidRDefault="00000000" w:rsidRPr="00000000" w14:paraId="00000CAE">
      <w:pPr>
        <w:rPr/>
      </w:pPr>
      <w:r w:rsidDel="00000000" w:rsidR="00000000" w:rsidRPr="00000000">
        <w:rPr>
          <w:rtl w:val="0"/>
        </w:rPr>
      </w:r>
    </w:p>
    <w:p w:rsidR="00000000" w:rsidDel="00000000" w:rsidP="00000000" w:rsidRDefault="00000000" w:rsidRPr="00000000" w14:paraId="00000CAF">
      <w:pPr>
        <w:rPr/>
      </w:pPr>
      <w:r w:rsidDel="00000000" w:rsidR="00000000" w:rsidRPr="00000000">
        <w:rPr>
          <w:rtl w:val="0"/>
        </w:rPr>
        <w:t xml:space="preserve">E</w:t>
      </w:r>
    </w:p>
    <w:p w:rsidR="00000000" w:rsidDel="00000000" w:rsidP="00000000" w:rsidRDefault="00000000" w:rsidRPr="00000000" w14:paraId="00000CB0">
      <w:pPr>
        <w:rPr/>
      </w:pPr>
      <w:r w:rsidDel="00000000" w:rsidR="00000000" w:rsidRPr="00000000">
        <w:rPr>
          <w:rtl w:val="0"/>
        </w:rPr>
        <w:t xml:space="preserve">• </w:t>
        <w:tab/>
        <w:t xml:space="preserve">Earnest Money — A deposit showing the buyer’s good faith in the transaction.</w:t>
      </w:r>
    </w:p>
    <w:p w:rsidR="00000000" w:rsidDel="00000000" w:rsidP="00000000" w:rsidRDefault="00000000" w:rsidRPr="00000000" w14:paraId="00000CB1">
      <w:pPr>
        <w:rPr/>
      </w:pPr>
      <w:r w:rsidDel="00000000" w:rsidR="00000000" w:rsidRPr="00000000">
        <w:rPr>
          <w:rtl w:val="0"/>
        </w:rPr>
        <w:t xml:space="preserve">• </w:t>
        <w:tab/>
        <w:t xml:space="preserve">Elevation — A drawing showing the exterior appearance of the home.</w:t>
      </w:r>
    </w:p>
    <w:p w:rsidR="00000000" w:rsidDel="00000000" w:rsidP="00000000" w:rsidRDefault="00000000" w:rsidRPr="00000000" w14:paraId="00000CB2">
      <w:pPr>
        <w:rPr/>
      </w:pPr>
      <w:r w:rsidDel="00000000" w:rsidR="00000000" w:rsidRPr="00000000">
        <w:rPr>
          <w:rtl w:val="0"/>
        </w:rPr>
        <w:t xml:space="preserve">• </w:t>
        <w:tab/>
        <w:t xml:space="preserve">Energy Efficiency Rating — A measure of how well a home uses energy.</w:t>
      </w:r>
    </w:p>
    <w:p w:rsidR="00000000" w:rsidDel="00000000" w:rsidP="00000000" w:rsidRDefault="00000000" w:rsidRPr="00000000" w14:paraId="00000CB3">
      <w:pPr>
        <w:rPr/>
      </w:pPr>
      <w:r w:rsidDel="00000000" w:rsidR="00000000" w:rsidRPr="00000000">
        <w:rPr>
          <w:rtl w:val="0"/>
        </w:rPr>
        <w:t xml:space="preserve">• </w:t>
        <w:tab/>
        <w:t xml:space="preserve">Escrow — A neutral account where funds are held until closing.</w:t>
      </w:r>
    </w:p>
    <w:p w:rsidR="00000000" w:rsidDel="00000000" w:rsidP="00000000" w:rsidRDefault="00000000" w:rsidRPr="00000000" w14:paraId="00000CB4">
      <w:pPr>
        <w:rPr/>
      </w:pPr>
      <w:r w:rsidDel="00000000" w:rsidR="00000000" w:rsidRPr="00000000">
        <w:rPr>
          <w:rtl w:val="0"/>
        </w:rPr>
        <w:t xml:space="preserve">• </w:t>
        <w:tab/>
        <w:t xml:space="preserve">Expansion Joint — A gap that allows materials to expand and contract with temperature changes.</w:t>
      </w:r>
    </w:p>
    <w:p w:rsidR="00000000" w:rsidDel="00000000" w:rsidP="00000000" w:rsidRDefault="00000000" w:rsidRPr="00000000" w14:paraId="00000CB5">
      <w:pPr>
        <w:rPr/>
      </w:pPr>
      <w:r w:rsidDel="00000000" w:rsidR="00000000" w:rsidRPr="00000000">
        <w:rPr>
          <w:rtl w:val="0"/>
        </w:rPr>
      </w:r>
    </w:p>
    <w:p w:rsidR="00000000" w:rsidDel="00000000" w:rsidP="00000000" w:rsidRDefault="00000000" w:rsidRPr="00000000" w14:paraId="00000CB6">
      <w:pPr>
        <w:rPr/>
      </w:pPr>
      <w:r w:rsidDel="00000000" w:rsidR="00000000" w:rsidRPr="00000000">
        <w:rPr>
          <w:rtl w:val="0"/>
        </w:rPr>
        <w:t xml:space="preserve">F</w:t>
      </w:r>
    </w:p>
    <w:p w:rsidR="00000000" w:rsidDel="00000000" w:rsidP="00000000" w:rsidRDefault="00000000" w:rsidRPr="00000000" w14:paraId="00000CB7">
      <w:pPr>
        <w:rPr/>
      </w:pPr>
      <w:r w:rsidDel="00000000" w:rsidR="00000000" w:rsidRPr="00000000">
        <w:rPr>
          <w:rtl w:val="0"/>
        </w:rPr>
        <w:t xml:space="preserve">• </w:t>
        <w:tab/>
        <w:t xml:space="preserve">Final Walkthrough — Your last chance to inspect the home before closing.</w:t>
      </w:r>
    </w:p>
    <w:p w:rsidR="00000000" w:rsidDel="00000000" w:rsidP="00000000" w:rsidRDefault="00000000" w:rsidRPr="00000000" w14:paraId="00000CB8">
      <w:pPr>
        <w:rPr/>
      </w:pPr>
      <w:r w:rsidDel="00000000" w:rsidR="00000000" w:rsidRPr="00000000">
        <w:rPr>
          <w:rtl w:val="0"/>
        </w:rPr>
        <w:t xml:space="preserve">• </w:t>
        <w:tab/>
        <w:t xml:space="preserve">Fixed‑Rate Mortgage — A loan with an interest rate that stays the same for the entire term.</w:t>
      </w:r>
    </w:p>
    <w:p w:rsidR="00000000" w:rsidDel="00000000" w:rsidP="00000000" w:rsidRDefault="00000000" w:rsidRPr="00000000" w14:paraId="00000CB9">
      <w:pPr>
        <w:rPr/>
      </w:pPr>
      <w:r w:rsidDel="00000000" w:rsidR="00000000" w:rsidRPr="00000000">
        <w:rPr>
          <w:rtl w:val="0"/>
        </w:rPr>
        <w:t xml:space="preserve">• </w:t>
        <w:tab/>
        <w:t xml:space="preserve">Flashing — Thin metal used to prevent water intrusion around windows, roofs, and joints.</w:t>
      </w:r>
    </w:p>
    <w:p w:rsidR="00000000" w:rsidDel="00000000" w:rsidP="00000000" w:rsidRDefault="00000000" w:rsidRPr="00000000" w14:paraId="00000CBA">
      <w:pPr>
        <w:rPr/>
      </w:pPr>
      <w:r w:rsidDel="00000000" w:rsidR="00000000" w:rsidRPr="00000000">
        <w:rPr>
          <w:rtl w:val="0"/>
        </w:rPr>
        <w:t xml:space="preserve">• </w:t>
        <w:tab/>
        <w:t xml:space="preserve">Footings — Concrete bases that support the foundation.</w:t>
      </w:r>
    </w:p>
    <w:p w:rsidR="00000000" w:rsidDel="00000000" w:rsidP="00000000" w:rsidRDefault="00000000" w:rsidRPr="00000000" w14:paraId="00000CBB">
      <w:pPr>
        <w:rPr/>
      </w:pPr>
      <w:r w:rsidDel="00000000" w:rsidR="00000000" w:rsidRPr="00000000">
        <w:rPr>
          <w:rtl w:val="0"/>
        </w:rPr>
      </w:r>
    </w:p>
    <w:p w:rsidR="00000000" w:rsidDel="00000000" w:rsidP="00000000" w:rsidRDefault="00000000" w:rsidRPr="00000000" w14:paraId="00000CBC">
      <w:pPr>
        <w:rPr/>
      </w:pPr>
      <w:r w:rsidDel="00000000" w:rsidR="00000000" w:rsidRPr="00000000">
        <w:rPr>
          <w:rtl w:val="0"/>
        </w:rPr>
        <w:t xml:space="preserve">G</w:t>
      </w:r>
    </w:p>
    <w:p w:rsidR="00000000" w:rsidDel="00000000" w:rsidP="00000000" w:rsidRDefault="00000000" w:rsidRPr="00000000" w14:paraId="00000CBD">
      <w:pPr>
        <w:rPr/>
      </w:pPr>
      <w:r w:rsidDel="00000000" w:rsidR="00000000" w:rsidRPr="00000000">
        <w:rPr>
          <w:rtl w:val="0"/>
        </w:rPr>
        <w:t xml:space="preserve">• </w:t>
        <w:tab/>
        <w:t xml:space="preserve">Grading — The slope of the land around your home that directs water away from the foundation.</w:t>
      </w:r>
    </w:p>
    <w:p w:rsidR="00000000" w:rsidDel="00000000" w:rsidP="00000000" w:rsidRDefault="00000000" w:rsidRPr="00000000" w14:paraId="00000CBE">
      <w:pPr>
        <w:rPr/>
      </w:pPr>
      <w:r w:rsidDel="00000000" w:rsidR="00000000" w:rsidRPr="00000000">
        <w:rPr>
          <w:rtl w:val="0"/>
        </w:rPr>
        <w:t xml:space="preserve">• </w:t>
        <w:tab/>
        <w:t xml:space="preserve">GFCI Outlet — A safety outlet that prevents electrical shock in wet areas.</w:t>
      </w:r>
    </w:p>
    <w:p w:rsidR="00000000" w:rsidDel="00000000" w:rsidP="00000000" w:rsidRDefault="00000000" w:rsidRPr="00000000" w14:paraId="00000CBF">
      <w:pPr>
        <w:rPr/>
      </w:pPr>
      <w:r w:rsidDel="00000000" w:rsidR="00000000" w:rsidRPr="00000000">
        <w:rPr>
          <w:rtl w:val="0"/>
        </w:rPr>
        <w:t xml:space="preserve">• </w:t>
        <w:tab/>
        <w:t xml:space="preserve">Granular Fill — Gravel or crushed stone used under slabs for drainage.</w:t>
      </w:r>
    </w:p>
    <w:p w:rsidR="00000000" w:rsidDel="00000000" w:rsidP="00000000" w:rsidRDefault="00000000" w:rsidRPr="00000000" w14:paraId="00000CC0">
      <w:pPr>
        <w:rPr/>
      </w:pPr>
      <w:r w:rsidDel="00000000" w:rsidR="00000000" w:rsidRPr="00000000">
        <w:rPr>
          <w:rtl w:val="0"/>
        </w:rPr>
      </w:r>
    </w:p>
    <w:p w:rsidR="00000000" w:rsidDel="00000000" w:rsidP="00000000" w:rsidRDefault="00000000" w:rsidRPr="00000000" w14:paraId="00000CC1">
      <w:pPr>
        <w:rPr/>
      </w:pPr>
      <w:r w:rsidDel="00000000" w:rsidR="00000000" w:rsidRPr="00000000">
        <w:rPr>
          <w:rtl w:val="0"/>
        </w:rPr>
        <w:t xml:space="preserve">H</w:t>
      </w:r>
    </w:p>
    <w:p w:rsidR="00000000" w:rsidDel="00000000" w:rsidP="00000000" w:rsidRDefault="00000000" w:rsidRPr="00000000" w14:paraId="00000CC2">
      <w:pPr>
        <w:rPr/>
      </w:pPr>
      <w:r w:rsidDel="00000000" w:rsidR="00000000" w:rsidRPr="00000000">
        <w:rPr>
          <w:rtl w:val="0"/>
        </w:rPr>
        <w:t xml:space="preserve">• </w:t>
        <w:tab/>
        <w:t xml:space="preserve">HVAC — Heating, ventilation, and air conditioning system.</w:t>
      </w:r>
    </w:p>
    <w:p w:rsidR="00000000" w:rsidDel="00000000" w:rsidP="00000000" w:rsidRDefault="00000000" w:rsidRPr="00000000" w14:paraId="00000CC3">
      <w:pPr>
        <w:rPr/>
      </w:pPr>
      <w:r w:rsidDel="00000000" w:rsidR="00000000" w:rsidRPr="00000000">
        <w:rPr>
          <w:rtl w:val="0"/>
        </w:rPr>
        <w:t xml:space="preserve">• </w:t>
        <w:tab/>
        <w:t xml:space="preserve">Home Inspection — A professional evaluation of the home’s condition.</w:t>
      </w:r>
    </w:p>
    <w:p w:rsidR="00000000" w:rsidDel="00000000" w:rsidP="00000000" w:rsidRDefault="00000000" w:rsidRPr="00000000" w14:paraId="00000CC4">
      <w:pPr>
        <w:rPr/>
      </w:pPr>
      <w:r w:rsidDel="00000000" w:rsidR="00000000" w:rsidRPr="00000000">
        <w:rPr>
          <w:rtl w:val="0"/>
        </w:rPr>
        <w:t xml:space="preserve">• </w:t>
        <w:tab/>
        <w:t xml:space="preserve">Homeowner’s Insurance — Insurance that protects your home from damage or loss.</w:t>
      </w:r>
    </w:p>
    <w:p w:rsidR="00000000" w:rsidDel="00000000" w:rsidP="00000000" w:rsidRDefault="00000000" w:rsidRPr="00000000" w14:paraId="00000CC5">
      <w:pPr>
        <w:rPr/>
      </w:pPr>
      <w:r w:rsidDel="00000000" w:rsidR="00000000" w:rsidRPr="00000000">
        <w:rPr>
          <w:rtl w:val="0"/>
        </w:rPr>
        <w:t xml:space="preserve">• </w:t>
        <w:tab/>
        <w:t xml:space="preserve">Humidity Control — Managing moisture levels inside the home, especially important in Georgia.</w:t>
      </w:r>
    </w:p>
    <w:p w:rsidR="00000000" w:rsidDel="00000000" w:rsidP="00000000" w:rsidRDefault="00000000" w:rsidRPr="00000000" w14:paraId="00000CC6">
      <w:pPr>
        <w:rPr/>
      </w:pPr>
      <w:r w:rsidDel="00000000" w:rsidR="00000000" w:rsidRPr="00000000">
        <w:rPr>
          <w:rtl w:val="0"/>
        </w:rPr>
      </w:r>
    </w:p>
    <w:p w:rsidR="00000000" w:rsidDel="00000000" w:rsidP="00000000" w:rsidRDefault="00000000" w:rsidRPr="00000000" w14:paraId="00000CC7">
      <w:pPr>
        <w:rPr/>
      </w:pPr>
      <w:r w:rsidDel="00000000" w:rsidR="00000000" w:rsidRPr="00000000">
        <w:rPr>
          <w:rtl w:val="0"/>
        </w:rPr>
        <w:t xml:space="preserve">I</w:t>
      </w:r>
    </w:p>
    <w:p w:rsidR="00000000" w:rsidDel="00000000" w:rsidP="00000000" w:rsidRDefault="00000000" w:rsidRPr="00000000" w14:paraId="00000CC8">
      <w:pPr>
        <w:rPr/>
      </w:pPr>
      <w:r w:rsidDel="00000000" w:rsidR="00000000" w:rsidRPr="00000000">
        <w:rPr>
          <w:rtl w:val="0"/>
        </w:rPr>
        <w:t xml:space="preserve">• </w:t>
        <w:tab/>
        <w:t xml:space="preserve">Inspection Report — A written summary of findings from a home inspection.</w:t>
      </w:r>
    </w:p>
    <w:p w:rsidR="00000000" w:rsidDel="00000000" w:rsidP="00000000" w:rsidRDefault="00000000" w:rsidRPr="00000000" w14:paraId="00000CC9">
      <w:pPr>
        <w:rPr/>
      </w:pPr>
      <w:r w:rsidDel="00000000" w:rsidR="00000000" w:rsidRPr="00000000">
        <w:rPr>
          <w:rtl w:val="0"/>
        </w:rPr>
        <w:t xml:space="preserve">• </w:t>
        <w:tab/>
        <w:t xml:space="preserve">Insulation — Material used to regulate temperature and improve energy efficiency.</w:t>
      </w:r>
    </w:p>
    <w:p w:rsidR="00000000" w:rsidDel="00000000" w:rsidP="00000000" w:rsidRDefault="00000000" w:rsidRPr="00000000" w14:paraId="00000CCA">
      <w:pPr>
        <w:rPr/>
      </w:pPr>
      <w:r w:rsidDel="00000000" w:rsidR="00000000" w:rsidRPr="00000000">
        <w:rPr>
          <w:rtl w:val="0"/>
        </w:rPr>
        <w:t xml:space="preserve">• </w:t>
        <w:tab/>
        <w:t xml:space="preserve">Interest Rate — The cost of borrowing money from a lender.</w:t>
      </w:r>
    </w:p>
    <w:p w:rsidR="00000000" w:rsidDel="00000000" w:rsidP="00000000" w:rsidRDefault="00000000" w:rsidRPr="00000000" w14:paraId="00000CCB">
      <w:pPr>
        <w:rPr/>
      </w:pPr>
      <w:r w:rsidDel="00000000" w:rsidR="00000000" w:rsidRPr="00000000">
        <w:rPr>
          <w:rtl w:val="0"/>
        </w:rPr>
      </w:r>
    </w:p>
    <w:p w:rsidR="00000000" w:rsidDel="00000000" w:rsidP="00000000" w:rsidRDefault="00000000" w:rsidRPr="00000000" w14:paraId="00000CCC">
      <w:pPr>
        <w:rPr/>
      </w:pPr>
      <w:r w:rsidDel="00000000" w:rsidR="00000000" w:rsidRPr="00000000">
        <w:rPr>
          <w:rtl w:val="0"/>
        </w:rPr>
        <w:t xml:space="preserve">J</w:t>
      </w:r>
    </w:p>
    <w:p w:rsidR="00000000" w:rsidDel="00000000" w:rsidP="00000000" w:rsidRDefault="00000000" w:rsidRPr="00000000" w14:paraId="00000CCD">
      <w:pPr>
        <w:rPr/>
      </w:pPr>
      <w:r w:rsidDel="00000000" w:rsidR="00000000" w:rsidRPr="00000000">
        <w:rPr>
          <w:rtl w:val="0"/>
        </w:rPr>
        <w:t xml:space="preserve">• </w:t>
        <w:tab/>
        <w:t xml:space="preserve">Joist — A horizontal support beam used in floors and ceilings.</w:t>
      </w:r>
    </w:p>
    <w:p w:rsidR="00000000" w:rsidDel="00000000" w:rsidP="00000000" w:rsidRDefault="00000000" w:rsidRPr="00000000" w14:paraId="00000CCE">
      <w:pPr>
        <w:rPr/>
      </w:pPr>
      <w:r w:rsidDel="00000000" w:rsidR="00000000" w:rsidRPr="00000000">
        <w:rPr>
          <w:rtl w:val="0"/>
        </w:rPr>
      </w:r>
    </w:p>
    <w:p w:rsidR="00000000" w:rsidDel="00000000" w:rsidP="00000000" w:rsidRDefault="00000000" w:rsidRPr="00000000" w14:paraId="00000CCF">
      <w:pPr>
        <w:rPr/>
      </w:pPr>
      <w:r w:rsidDel="00000000" w:rsidR="00000000" w:rsidRPr="00000000">
        <w:rPr>
          <w:rtl w:val="0"/>
        </w:rPr>
        <w:t xml:space="preserve">K</w:t>
      </w:r>
    </w:p>
    <w:p w:rsidR="00000000" w:rsidDel="00000000" w:rsidP="00000000" w:rsidRDefault="00000000" w:rsidRPr="00000000" w14:paraId="00000CD0">
      <w:pPr>
        <w:rPr/>
      </w:pPr>
      <w:r w:rsidDel="00000000" w:rsidR="00000000" w:rsidRPr="00000000">
        <w:rPr>
          <w:rtl w:val="0"/>
        </w:rPr>
        <w:t xml:space="preserve">• </w:t>
        <w:tab/>
        <w:t xml:space="preserve">Kick‑Out Flashing — A small but important piece of flashing that directs water away from siding.</w:t>
      </w:r>
    </w:p>
    <w:p w:rsidR="00000000" w:rsidDel="00000000" w:rsidP="00000000" w:rsidRDefault="00000000" w:rsidRPr="00000000" w14:paraId="00000CD1">
      <w:pPr>
        <w:rPr/>
      </w:pPr>
      <w:r w:rsidDel="00000000" w:rsidR="00000000" w:rsidRPr="00000000">
        <w:rPr>
          <w:rtl w:val="0"/>
        </w:rPr>
      </w:r>
    </w:p>
    <w:p w:rsidR="00000000" w:rsidDel="00000000" w:rsidP="00000000" w:rsidRDefault="00000000" w:rsidRPr="00000000" w14:paraId="00000CD2">
      <w:pPr>
        <w:rPr/>
      </w:pPr>
      <w:r w:rsidDel="00000000" w:rsidR="00000000" w:rsidRPr="00000000">
        <w:rPr>
          <w:rtl w:val="0"/>
        </w:rPr>
        <w:t xml:space="preserve">L</w:t>
      </w:r>
    </w:p>
    <w:p w:rsidR="00000000" w:rsidDel="00000000" w:rsidP="00000000" w:rsidRDefault="00000000" w:rsidRPr="00000000" w14:paraId="00000CD3">
      <w:pPr>
        <w:rPr/>
      </w:pPr>
      <w:r w:rsidDel="00000000" w:rsidR="00000000" w:rsidRPr="00000000">
        <w:rPr>
          <w:rtl w:val="0"/>
        </w:rPr>
        <w:t xml:space="preserve">• </w:t>
        <w:tab/>
        <w:t xml:space="preserve">Lender — The financial institution providing your mortgage.</w:t>
      </w:r>
    </w:p>
    <w:p w:rsidR="00000000" w:rsidDel="00000000" w:rsidP="00000000" w:rsidRDefault="00000000" w:rsidRPr="00000000" w14:paraId="00000CD4">
      <w:pPr>
        <w:rPr/>
      </w:pPr>
      <w:r w:rsidDel="00000000" w:rsidR="00000000" w:rsidRPr="00000000">
        <w:rPr>
          <w:rtl w:val="0"/>
        </w:rPr>
        <w:t xml:space="preserve">• </w:t>
        <w:tab/>
        <w:t xml:space="preserve">Lien — A legal claim against a property for unpaid debt.</w:t>
      </w:r>
    </w:p>
    <w:p w:rsidR="00000000" w:rsidDel="00000000" w:rsidP="00000000" w:rsidRDefault="00000000" w:rsidRPr="00000000" w14:paraId="00000CD5">
      <w:pPr>
        <w:rPr/>
      </w:pPr>
      <w:r w:rsidDel="00000000" w:rsidR="00000000" w:rsidRPr="00000000">
        <w:rPr>
          <w:rtl w:val="0"/>
        </w:rPr>
        <w:t xml:space="preserve">• </w:t>
        <w:tab/>
        <w:t xml:space="preserve">Load‑Bearing Wall — A wall that supports the weight of the structure above it.</w:t>
      </w:r>
    </w:p>
    <w:p w:rsidR="00000000" w:rsidDel="00000000" w:rsidP="00000000" w:rsidRDefault="00000000" w:rsidRPr="00000000" w14:paraId="00000CD6">
      <w:pPr>
        <w:rPr/>
      </w:pPr>
      <w:r w:rsidDel="00000000" w:rsidR="00000000" w:rsidRPr="00000000">
        <w:rPr>
          <w:rtl w:val="0"/>
        </w:rPr>
      </w:r>
    </w:p>
    <w:p w:rsidR="00000000" w:rsidDel="00000000" w:rsidP="00000000" w:rsidRDefault="00000000" w:rsidRPr="00000000" w14:paraId="00000CD7">
      <w:pPr>
        <w:rPr/>
      </w:pPr>
      <w:r w:rsidDel="00000000" w:rsidR="00000000" w:rsidRPr="00000000">
        <w:rPr>
          <w:rtl w:val="0"/>
        </w:rPr>
        <w:t xml:space="preserve">M</w:t>
      </w:r>
    </w:p>
    <w:p w:rsidR="00000000" w:rsidDel="00000000" w:rsidP="00000000" w:rsidRDefault="00000000" w:rsidRPr="00000000" w14:paraId="00000CD8">
      <w:pPr>
        <w:rPr/>
      </w:pPr>
      <w:r w:rsidDel="00000000" w:rsidR="00000000" w:rsidRPr="00000000">
        <w:rPr>
          <w:rtl w:val="0"/>
        </w:rPr>
        <w:t xml:space="preserve">• </w:t>
        <w:tab/>
        <w:t xml:space="preserve">Maintenance Log — A record of repairs, service dates, and improvements.</w:t>
      </w:r>
    </w:p>
    <w:p w:rsidR="00000000" w:rsidDel="00000000" w:rsidP="00000000" w:rsidRDefault="00000000" w:rsidRPr="00000000" w14:paraId="00000CD9">
      <w:pPr>
        <w:rPr/>
      </w:pPr>
      <w:r w:rsidDel="00000000" w:rsidR="00000000" w:rsidRPr="00000000">
        <w:rPr>
          <w:rtl w:val="0"/>
        </w:rPr>
        <w:t xml:space="preserve">• </w:t>
        <w:tab/>
        <w:t xml:space="preserve">Moisture Barrier — Material that prevents water from entering the home.</w:t>
      </w:r>
    </w:p>
    <w:p w:rsidR="00000000" w:rsidDel="00000000" w:rsidP="00000000" w:rsidRDefault="00000000" w:rsidRPr="00000000" w14:paraId="00000CDA">
      <w:pPr>
        <w:rPr/>
      </w:pPr>
      <w:r w:rsidDel="00000000" w:rsidR="00000000" w:rsidRPr="00000000">
        <w:rPr>
          <w:rtl w:val="0"/>
        </w:rPr>
        <w:t xml:space="preserve">• </w:t>
        <w:tab/>
        <w:t xml:space="preserve">Mortgage — A loan used to purchase a home.</w:t>
      </w:r>
    </w:p>
    <w:p w:rsidR="00000000" w:rsidDel="00000000" w:rsidP="00000000" w:rsidRDefault="00000000" w:rsidRPr="00000000" w14:paraId="00000CDB">
      <w:pPr>
        <w:rPr/>
      </w:pPr>
      <w:r w:rsidDel="00000000" w:rsidR="00000000" w:rsidRPr="00000000">
        <w:rPr>
          <w:rtl w:val="0"/>
        </w:rPr>
      </w:r>
    </w:p>
    <w:p w:rsidR="00000000" w:rsidDel="00000000" w:rsidP="00000000" w:rsidRDefault="00000000" w:rsidRPr="00000000" w14:paraId="00000CDC">
      <w:pPr>
        <w:rPr/>
      </w:pPr>
      <w:r w:rsidDel="00000000" w:rsidR="00000000" w:rsidRPr="00000000">
        <w:rPr>
          <w:rtl w:val="0"/>
        </w:rPr>
        <w:t xml:space="preserve">N</w:t>
      </w:r>
    </w:p>
    <w:p w:rsidR="00000000" w:rsidDel="00000000" w:rsidP="00000000" w:rsidRDefault="00000000" w:rsidRPr="00000000" w14:paraId="00000CDD">
      <w:pPr>
        <w:rPr/>
      </w:pPr>
      <w:r w:rsidDel="00000000" w:rsidR="00000000" w:rsidRPr="00000000">
        <w:rPr>
          <w:rtl w:val="0"/>
        </w:rPr>
        <w:t xml:space="preserve">• </w:t>
        <w:tab/>
        <w:t xml:space="preserve">NAHB — National Association of Home Builders, a key industry resource.</w:t>
      </w:r>
    </w:p>
    <w:p w:rsidR="00000000" w:rsidDel="00000000" w:rsidP="00000000" w:rsidRDefault="00000000" w:rsidRPr="00000000" w14:paraId="00000CDE">
      <w:pPr>
        <w:rPr/>
      </w:pPr>
      <w:r w:rsidDel="00000000" w:rsidR="00000000" w:rsidRPr="00000000">
        <w:rPr>
          <w:rtl w:val="0"/>
        </w:rPr>
        <w:t xml:space="preserve">• </w:t>
        <w:tab/>
        <w:t xml:space="preserve">New Construction Warranty — A warranty covering defects in materials and workmanship.</w:t>
      </w:r>
    </w:p>
    <w:p w:rsidR="00000000" w:rsidDel="00000000" w:rsidP="00000000" w:rsidRDefault="00000000" w:rsidRPr="00000000" w14:paraId="00000CDF">
      <w:pPr>
        <w:rPr/>
      </w:pPr>
      <w:r w:rsidDel="00000000" w:rsidR="00000000" w:rsidRPr="00000000">
        <w:rPr>
          <w:rtl w:val="0"/>
        </w:rPr>
      </w:r>
    </w:p>
    <w:p w:rsidR="00000000" w:rsidDel="00000000" w:rsidP="00000000" w:rsidRDefault="00000000" w:rsidRPr="00000000" w14:paraId="00000CE0">
      <w:pPr>
        <w:rPr/>
      </w:pPr>
      <w:r w:rsidDel="00000000" w:rsidR="00000000" w:rsidRPr="00000000">
        <w:rPr>
          <w:rtl w:val="0"/>
        </w:rPr>
        <w:t xml:space="preserve">O</w:t>
      </w:r>
    </w:p>
    <w:p w:rsidR="00000000" w:rsidDel="00000000" w:rsidP="00000000" w:rsidRDefault="00000000" w:rsidRPr="00000000" w14:paraId="00000CE1">
      <w:pPr>
        <w:rPr/>
      </w:pPr>
      <w:r w:rsidDel="00000000" w:rsidR="00000000" w:rsidRPr="00000000">
        <w:rPr>
          <w:rtl w:val="0"/>
        </w:rPr>
        <w:t xml:space="preserve">• </w:t>
        <w:tab/>
        <w:t xml:space="preserve">Orientation — A builder meeting where you learn how your home’s systems work.</w:t>
      </w:r>
    </w:p>
    <w:p w:rsidR="00000000" w:rsidDel="00000000" w:rsidP="00000000" w:rsidRDefault="00000000" w:rsidRPr="00000000" w14:paraId="00000CE2">
      <w:pPr>
        <w:rPr/>
      </w:pPr>
      <w:r w:rsidDel="00000000" w:rsidR="00000000" w:rsidRPr="00000000">
        <w:rPr>
          <w:rtl w:val="0"/>
        </w:rPr>
        <w:t xml:space="preserve">• </w:t>
        <w:tab/>
        <w:t xml:space="preserve">Overhang — The part of the roof that extends beyond the walls to protect from rain.</w:t>
      </w:r>
    </w:p>
    <w:p w:rsidR="00000000" w:rsidDel="00000000" w:rsidP="00000000" w:rsidRDefault="00000000" w:rsidRPr="00000000" w14:paraId="00000CE3">
      <w:pPr>
        <w:rPr/>
      </w:pPr>
      <w:r w:rsidDel="00000000" w:rsidR="00000000" w:rsidRPr="00000000">
        <w:rPr>
          <w:rtl w:val="0"/>
        </w:rPr>
      </w:r>
    </w:p>
    <w:p w:rsidR="00000000" w:rsidDel="00000000" w:rsidP="00000000" w:rsidRDefault="00000000" w:rsidRPr="00000000" w14:paraId="00000CE4">
      <w:pPr>
        <w:rPr/>
      </w:pPr>
      <w:r w:rsidDel="00000000" w:rsidR="00000000" w:rsidRPr="00000000">
        <w:rPr>
          <w:rtl w:val="0"/>
        </w:rPr>
        <w:t xml:space="preserve">P</w:t>
      </w:r>
    </w:p>
    <w:p w:rsidR="00000000" w:rsidDel="00000000" w:rsidP="00000000" w:rsidRDefault="00000000" w:rsidRPr="00000000" w14:paraId="00000CE5">
      <w:pPr>
        <w:rPr/>
      </w:pPr>
      <w:r w:rsidDel="00000000" w:rsidR="00000000" w:rsidRPr="00000000">
        <w:rPr>
          <w:rtl w:val="0"/>
        </w:rPr>
        <w:t xml:space="preserve">• </w:t>
        <w:tab/>
        <w:t xml:space="preserve">Punch List — A list of items the builder must fix before closing.</w:t>
      </w:r>
    </w:p>
    <w:p w:rsidR="00000000" w:rsidDel="00000000" w:rsidP="00000000" w:rsidRDefault="00000000" w:rsidRPr="00000000" w14:paraId="00000CE6">
      <w:pPr>
        <w:rPr/>
      </w:pPr>
      <w:r w:rsidDel="00000000" w:rsidR="00000000" w:rsidRPr="00000000">
        <w:rPr>
          <w:rtl w:val="0"/>
        </w:rPr>
        <w:t xml:space="preserve">• </w:t>
        <w:tab/>
        <w:t xml:space="preserve">Permit — Official approval required for construction or renovation.</w:t>
      </w:r>
    </w:p>
    <w:p w:rsidR="00000000" w:rsidDel="00000000" w:rsidP="00000000" w:rsidRDefault="00000000" w:rsidRPr="00000000" w14:paraId="00000CE7">
      <w:pPr>
        <w:rPr/>
      </w:pPr>
      <w:r w:rsidDel="00000000" w:rsidR="00000000" w:rsidRPr="00000000">
        <w:rPr>
          <w:rtl w:val="0"/>
        </w:rPr>
        <w:t xml:space="preserve">• </w:t>
        <w:tab/>
        <w:t xml:space="preserve">Pre‑Drywall Inspection — An inspection before walls are closed, allowing you to see framing, wiring, and plumbing.</w:t>
      </w:r>
    </w:p>
    <w:p w:rsidR="00000000" w:rsidDel="00000000" w:rsidP="00000000" w:rsidRDefault="00000000" w:rsidRPr="00000000" w14:paraId="00000CE8">
      <w:pPr>
        <w:rPr/>
      </w:pPr>
      <w:r w:rsidDel="00000000" w:rsidR="00000000" w:rsidRPr="00000000">
        <w:rPr>
          <w:rtl w:val="0"/>
        </w:rPr>
      </w:r>
    </w:p>
    <w:p w:rsidR="00000000" w:rsidDel="00000000" w:rsidP="00000000" w:rsidRDefault="00000000" w:rsidRPr="00000000" w14:paraId="00000CE9">
      <w:pPr>
        <w:rPr/>
      </w:pPr>
      <w:r w:rsidDel="00000000" w:rsidR="00000000" w:rsidRPr="00000000">
        <w:rPr>
          <w:rtl w:val="0"/>
        </w:rPr>
        <w:t xml:space="preserve">Q</w:t>
      </w:r>
    </w:p>
    <w:p w:rsidR="00000000" w:rsidDel="00000000" w:rsidP="00000000" w:rsidRDefault="00000000" w:rsidRPr="00000000" w14:paraId="00000CEA">
      <w:pPr>
        <w:rPr/>
      </w:pPr>
      <w:r w:rsidDel="00000000" w:rsidR="00000000" w:rsidRPr="00000000">
        <w:rPr>
          <w:rtl w:val="0"/>
        </w:rPr>
        <w:t xml:space="preserve">• </w:t>
        <w:tab/>
        <w:t xml:space="preserve">Qualifying Ratios — Lender calculations that determine how much you can borrow.</w:t>
      </w:r>
    </w:p>
    <w:p w:rsidR="00000000" w:rsidDel="00000000" w:rsidP="00000000" w:rsidRDefault="00000000" w:rsidRPr="00000000" w14:paraId="00000CEB">
      <w:pPr>
        <w:rPr/>
      </w:pPr>
      <w:r w:rsidDel="00000000" w:rsidR="00000000" w:rsidRPr="00000000">
        <w:rPr>
          <w:rtl w:val="0"/>
        </w:rPr>
      </w:r>
    </w:p>
    <w:p w:rsidR="00000000" w:rsidDel="00000000" w:rsidP="00000000" w:rsidRDefault="00000000" w:rsidRPr="00000000" w14:paraId="00000CEC">
      <w:pPr>
        <w:rPr/>
      </w:pPr>
      <w:r w:rsidDel="00000000" w:rsidR="00000000" w:rsidRPr="00000000">
        <w:rPr>
          <w:rtl w:val="0"/>
        </w:rPr>
        <w:t xml:space="preserve">R</w:t>
      </w:r>
    </w:p>
    <w:p w:rsidR="00000000" w:rsidDel="00000000" w:rsidP="00000000" w:rsidRDefault="00000000" w:rsidRPr="00000000" w14:paraId="00000CED">
      <w:pPr>
        <w:rPr/>
      </w:pPr>
      <w:r w:rsidDel="00000000" w:rsidR="00000000" w:rsidRPr="00000000">
        <w:rPr>
          <w:rtl w:val="0"/>
        </w:rPr>
        <w:t xml:space="preserve">• </w:t>
        <w:tab/>
        <w:t xml:space="preserve">Radon — A naturally occurring gas that can enter homes; testing is recommended.</w:t>
      </w:r>
    </w:p>
    <w:p w:rsidR="00000000" w:rsidDel="00000000" w:rsidP="00000000" w:rsidRDefault="00000000" w:rsidRPr="00000000" w14:paraId="00000CEE">
      <w:pPr>
        <w:rPr/>
      </w:pPr>
      <w:r w:rsidDel="00000000" w:rsidR="00000000" w:rsidRPr="00000000">
        <w:rPr>
          <w:rtl w:val="0"/>
        </w:rPr>
        <w:t xml:space="preserve">• </w:t>
        <w:tab/>
        <w:t xml:space="preserve">R‑Value — A measure of insulation’s effectiveness.</w:t>
      </w:r>
    </w:p>
    <w:p w:rsidR="00000000" w:rsidDel="00000000" w:rsidP="00000000" w:rsidRDefault="00000000" w:rsidRPr="00000000" w14:paraId="00000CEF">
      <w:pPr>
        <w:rPr/>
      </w:pPr>
      <w:r w:rsidDel="00000000" w:rsidR="00000000" w:rsidRPr="00000000">
        <w:rPr>
          <w:rtl w:val="0"/>
        </w:rPr>
        <w:t xml:space="preserve">• </w:t>
        <w:tab/>
        <w:t xml:space="preserve">Roof Decking — The base layer of wood beneath shingles.</w:t>
      </w:r>
    </w:p>
    <w:p w:rsidR="00000000" w:rsidDel="00000000" w:rsidP="00000000" w:rsidRDefault="00000000" w:rsidRPr="00000000" w14:paraId="00000CF0">
      <w:pPr>
        <w:rPr/>
      </w:pPr>
      <w:r w:rsidDel="00000000" w:rsidR="00000000" w:rsidRPr="00000000">
        <w:rPr>
          <w:rtl w:val="0"/>
        </w:rPr>
      </w:r>
    </w:p>
    <w:p w:rsidR="00000000" w:rsidDel="00000000" w:rsidP="00000000" w:rsidRDefault="00000000" w:rsidRPr="00000000" w14:paraId="00000CF1">
      <w:pPr>
        <w:rPr/>
      </w:pPr>
      <w:r w:rsidDel="00000000" w:rsidR="00000000" w:rsidRPr="00000000">
        <w:rPr>
          <w:rtl w:val="0"/>
        </w:rPr>
        <w:t xml:space="preserve">S</w:t>
      </w:r>
    </w:p>
    <w:p w:rsidR="00000000" w:rsidDel="00000000" w:rsidP="00000000" w:rsidRDefault="00000000" w:rsidRPr="00000000" w14:paraId="00000CF2">
      <w:pPr>
        <w:rPr/>
      </w:pPr>
      <w:r w:rsidDel="00000000" w:rsidR="00000000" w:rsidRPr="00000000">
        <w:rPr>
          <w:rtl w:val="0"/>
        </w:rPr>
        <w:t xml:space="preserve">• </w:t>
        <w:tab/>
        <w:t xml:space="preserve">Settlement Cracks — Small cracks that appear as the home settles; common in new construction.</w:t>
      </w:r>
    </w:p>
    <w:p w:rsidR="00000000" w:rsidDel="00000000" w:rsidP="00000000" w:rsidRDefault="00000000" w:rsidRPr="00000000" w14:paraId="00000CF3">
      <w:pPr>
        <w:rPr/>
      </w:pPr>
      <w:r w:rsidDel="00000000" w:rsidR="00000000" w:rsidRPr="00000000">
        <w:rPr>
          <w:rtl w:val="0"/>
        </w:rPr>
        <w:t xml:space="preserve">• </w:t>
        <w:tab/>
        <w:t xml:space="preserve">Soffit — The underside of the roof overhang.</w:t>
      </w:r>
    </w:p>
    <w:p w:rsidR="00000000" w:rsidDel="00000000" w:rsidP="00000000" w:rsidRDefault="00000000" w:rsidRPr="00000000" w14:paraId="00000CF4">
      <w:pPr>
        <w:rPr/>
      </w:pPr>
      <w:r w:rsidDel="00000000" w:rsidR="00000000" w:rsidRPr="00000000">
        <w:rPr>
          <w:rtl w:val="0"/>
        </w:rPr>
        <w:t xml:space="preserve">• </w:t>
        <w:tab/>
        <w:t xml:space="preserve">Survey — A map showing property boundaries.</w:t>
      </w:r>
    </w:p>
    <w:p w:rsidR="00000000" w:rsidDel="00000000" w:rsidP="00000000" w:rsidRDefault="00000000" w:rsidRPr="00000000" w14:paraId="00000CF5">
      <w:pPr>
        <w:rPr/>
      </w:pPr>
      <w:r w:rsidDel="00000000" w:rsidR="00000000" w:rsidRPr="00000000">
        <w:rPr>
          <w:rtl w:val="0"/>
        </w:rPr>
        <w:t xml:space="preserve">• </w:t>
        <w:tab/>
        <w:t xml:space="preserve">Systems Warranty — Warranty coverage for HVAC, plumbing, and electrical systems.</w:t>
      </w:r>
    </w:p>
    <w:p w:rsidR="00000000" w:rsidDel="00000000" w:rsidP="00000000" w:rsidRDefault="00000000" w:rsidRPr="00000000" w14:paraId="00000CF6">
      <w:pPr>
        <w:rPr/>
      </w:pPr>
      <w:r w:rsidDel="00000000" w:rsidR="00000000" w:rsidRPr="00000000">
        <w:rPr>
          <w:rtl w:val="0"/>
        </w:rPr>
      </w:r>
    </w:p>
    <w:p w:rsidR="00000000" w:rsidDel="00000000" w:rsidP="00000000" w:rsidRDefault="00000000" w:rsidRPr="00000000" w14:paraId="00000CF7">
      <w:pPr>
        <w:rPr/>
      </w:pPr>
      <w:r w:rsidDel="00000000" w:rsidR="00000000" w:rsidRPr="00000000">
        <w:rPr>
          <w:rtl w:val="0"/>
        </w:rPr>
        <w:t xml:space="preserve">T</w:t>
      </w:r>
    </w:p>
    <w:p w:rsidR="00000000" w:rsidDel="00000000" w:rsidP="00000000" w:rsidRDefault="00000000" w:rsidRPr="00000000" w14:paraId="00000CF8">
      <w:pPr>
        <w:rPr/>
      </w:pPr>
      <w:r w:rsidDel="00000000" w:rsidR="00000000" w:rsidRPr="00000000">
        <w:rPr>
          <w:rtl w:val="0"/>
        </w:rPr>
        <w:t xml:space="preserve">• </w:t>
        <w:tab/>
        <w:t xml:space="preserve">Title — Legal ownership of the property.</w:t>
      </w:r>
    </w:p>
    <w:p w:rsidR="00000000" w:rsidDel="00000000" w:rsidP="00000000" w:rsidRDefault="00000000" w:rsidRPr="00000000" w14:paraId="00000CF9">
      <w:pPr>
        <w:rPr/>
      </w:pPr>
      <w:r w:rsidDel="00000000" w:rsidR="00000000" w:rsidRPr="00000000">
        <w:rPr>
          <w:rtl w:val="0"/>
        </w:rPr>
        <w:t xml:space="preserve">• </w:t>
        <w:tab/>
        <w:t xml:space="preserve">Title Insurance — Insurance protecting against ownership disputes.</w:t>
      </w:r>
    </w:p>
    <w:p w:rsidR="00000000" w:rsidDel="00000000" w:rsidP="00000000" w:rsidRDefault="00000000" w:rsidRPr="00000000" w14:paraId="00000CFA">
      <w:pPr>
        <w:rPr/>
      </w:pPr>
      <w:r w:rsidDel="00000000" w:rsidR="00000000" w:rsidRPr="00000000">
        <w:rPr>
          <w:rtl w:val="0"/>
        </w:rPr>
        <w:t xml:space="preserve">• </w:t>
        <w:tab/>
        <w:t xml:space="preserve">Trim — Decorative woodwork around doors, windows, and floors.</w:t>
      </w:r>
    </w:p>
    <w:p w:rsidR="00000000" w:rsidDel="00000000" w:rsidP="00000000" w:rsidRDefault="00000000" w:rsidRPr="00000000" w14:paraId="00000CFB">
      <w:pPr>
        <w:rPr/>
      </w:pPr>
      <w:r w:rsidDel="00000000" w:rsidR="00000000" w:rsidRPr="00000000">
        <w:rPr>
          <w:rtl w:val="0"/>
        </w:rPr>
      </w:r>
    </w:p>
    <w:p w:rsidR="00000000" w:rsidDel="00000000" w:rsidP="00000000" w:rsidRDefault="00000000" w:rsidRPr="00000000" w14:paraId="00000CFC">
      <w:pPr>
        <w:rPr/>
      </w:pPr>
      <w:r w:rsidDel="00000000" w:rsidR="00000000" w:rsidRPr="00000000">
        <w:rPr>
          <w:rtl w:val="0"/>
        </w:rPr>
        <w:t xml:space="preserve">U</w:t>
      </w:r>
    </w:p>
    <w:p w:rsidR="00000000" w:rsidDel="00000000" w:rsidP="00000000" w:rsidRDefault="00000000" w:rsidRPr="00000000" w14:paraId="00000CFD">
      <w:pPr>
        <w:rPr/>
      </w:pPr>
      <w:r w:rsidDel="00000000" w:rsidR="00000000" w:rsidRPr="00000000">
        <w:rPr>
          <w:rtl w:val="0"/>
        </w:rPr>
        <w:t xml:space="preserve">• </w:t>
        <w:tab/>
        <w:t xml:space="preserve">Underwriting — The lender’s process of verifying your financial information.</w:t>
      </w:r>
    </w:p>
    <w:p w:rsidR="00000000" w:rsidDel="00000000" w:rsidP="00000000" w:rsidRDefault="00000000" w:rsidRPr="00000000" w14:paraId="00000CFE">
      <w:pPr>
        <w:rPr/>
      </w:pPr>
      <w:r w:rsidDel="00000000" w:rsidR="00000000" w:rsidRPr="00000000">
        <w:rPr>
          <w:rtl w:val="0"/>
        </w:rPr>
        <w:t xml:space="preserve">• </w:t>
        <w:tab/>
        <w:t xml:space="preserve">Utility Easement — A designated area where utility companies can access lines or equipment.</w:t>
      </w:r>
    </w:p>
    <w:p w:rsidR="00000000" w:rsidDel="00000000" w:rsidP="00000000" w:rsidRDefault="00000000" w:rsidRPr="00000000" w14:paraId="00000CFF">
      <w:pPr>
        <w:rPr/>
      </w:pPr>
      <w:r w:rsidDel="00000000" w:rsidR="00000000" w:rsidRPr="00000000">
        <w:rPr>
          <w:rtl w:val="0"/>
        </w:rPr>
      </w:r>
    </w:p>
    <w:p w:rsidR="00000000" w:rsidDel="00000000" w:rsidP="00000000" w:rsidRDefault="00000000" w:rsidRPr="00000000" w14:paraId="00000D00">
      <w:pPr>
        <w:rPr/>
      </w:pPr>
      <w:r w:rsidDel="00000000" w:rsidR="00000000" w:rsidRPr="00000000">
        <w:rPr>
          <w:rtl w:val="0"/>
        </w:rPr>
        <w:t xml:space="preserve">V</w:t>
      </w:r>
    </w:p>
    <w:p w:rsidR="00000000" w:rsidDel="00000000" w:rsidP="00000000" w:rsidRDefault="00000000" w:rsidRPr="00000000" w14:paraId="00000D01">
      <w:pPr>
        <w:rPr/>
      </w:pPr>
      <w:r w:rsidDel="00000000" w:rsidR="00000000" w:rsidRPr="00000000">
        <w:rPr>
          <w:rtl w:val="0"/>
        </w:rPr>
        <w:t xml:space="preserve">• </w:t>
        <w:tab/>
        <w:t xml:space="preserve">Vapor Barrier — Material that prevents moisture from entering walls or floors.</w:t>
      </w:r>
    </w:p>
    <w:p w:rsidR="00000000" w:rsidDel="00000000" w:rsidP="00000000" w:rsidRDefault="00000000" w:rsidRPr="00000000" w14:paraId="00000D02">
      <w:pPr>
        <w:rPr/>
      </w:pPr>
      <w:r w:rsidDel="00000000" w:rsidR="00000000" w:rsidRPr="00000000">
        <w:rPr>
          <w:rtl w:val="0"/>
        </w:rPr>
        <w:t xml:space="preserve">• </w:t>
        <w:tab/>
        <w:t xml:space="preserve">Voltage Drop — A reduction in electrical power due to distance or load.</w:t>
      </w:r>
    </w:p>
    <w:p w:rsidR="00000000" w:rsidDel="00000000" w:rsidP="00000000" w:rsidRDefault="00000000" w:rsidRPr="00000000" w14:paraId="00000D03">
      <w:pPr>
        <w:rPr/>
      </w:pPr>
      <w:r w:rsidDel="00000000" w:rsidR="00000000" w:rsidRPr="00000000">
        <w:rPr>
          <w:rtl w:val="0"/>
        </w:rPr>
      </w:r>
    </w:p>
    <w:p w:rsidR="00000000" w:rsidDel="00000000" w:rsidP="00000000" w:rsidRDefault="00000000" w:rsidRPr="00000000" w14:paraId="00000D04">
      <w:pPr>
        <w:rPr/>
      </w:pPr>
      <w:r w:rsidDel="00000000" w:rsidR="00000000" w:rsidRPr="00000000">
        <w:rPr>
          <w:rtl w:val="0"/>
        </w:rPr>
        <w:t xml:space="preserve">W</w:t>
      </w:r>
    </w:p>
    <w:p w:rsidR="00000000" w:rsidDel="00000000" w:rsidP="00000000" w:rsidRDefault="00000000" w:rsidRPr="00000000" w14:paraId="00000D05">
      <w:pPr>
        <w:rPr/>
      </w:pPr>
      <w:r w:rsidDel="00000000" w:rsidR="00000000" w:rsidRPr="00000000">
        <w:rPr>
          <w:rtl w:val="0"/>
        </w:rPr>
        <w:t xml:space="preserve">• </w:t>
        <w:tab/>
        <w:t xml:space="preserve">Walkthrough — A final inspection of the home before closing.</w:t>
      </w:r>
    </w:p>
    <w:p w:rsidR="00000000" w:rsidDel="00000000" w:rsidP="00000000" w:rsidRDefault="00000000" w:rsidRPr="00000000" w14:paraId="00000D06">
      <w:pPr>
        <w:rPr/>
      </w:pPr>
      <w:r w:rsidDel="00000000" w:rsidR="00000000" w:rsidRPr="00000000">
        <w:rPr>
          <w:rtl w:val="0"/>
        </w:rPr>
        <w:t xml:space="preserve">• </w:t>
        <w:tab/>
        <w:t xml:space="preserve">Warranty Request — A formal request for the builder to repair covered items.</w:t>
      </w:r>
    </w:p>
    <w:p w:rsidR="00000000" w:rsidDel="00000000" w:rsidP="00000000" w:rsidRDefault="00000000" w:rsidRPr="00000000" w14:paraId="00000D07">
      <w:pPr>
        <w:rPr/>
      </w:pPr>
      <w:r w:rsidDel="00000000" w:rsidR="00000000" w:rsidRPr="00000000">
        <w:rPr>
          <w:rtl w:val="0"/>
        </w:rPr>
        <w:t xml:space="preserve">• </w:t>
        <w:tab/>
        <w:t xml:space="preserve">Water Table — The level at which soil becomes saturated with water.</w:t>
      </w:r>
    </w:p>
    <w:p w:rsidR="00000000" w:rsidDel="00000000" w:rsidP="00000000" w:rsidRDefault="00000000" w:rsidRPr="00000000" w14:paraId="00000D08">
      <w:pPr>
        <w:rPr/>
      </w:pPr>
      <w:r w:rsidDel="00000000" w:rsidR="00000000" w:rsidRPr="00000000">
        <w:rPr>
          <w:rtl w:val="0"/>
        </w:rPr>
        <w:t xml:space="preserve">• </w:t>
        <w:tab/>
        <w:t xml:space="preserve">Weatherstripping — Material used to seal gaps around doors and windows.</w:t>
      </w:r>
    </w:p>
    <w:p w:rsidR="00000000" w:rsidDel="00000000" w:rsidP="00000000" w:rsidRDefault="00000000" w:rsidRPr="00000000" w14:paraId="00000D09">
      <w:pPr>
        <w:rPr/>
      </w:pPr>
      <w:r w:rsidDel="00000000" w:rsidR="00000000" w:rsidRPr="00000000">
        <w:rPr>
          <w:rtl w:val="0"/>
        </w:rPr>
      </w:r>
    </w:p>
    <w:p w:rsidR="00000000" w:rsidDel="00000000" w:rsidP="00000000" w:rsidRDefault="00000000" w:rsidRPr="00000000" w14:paraId="00000D0A">
      <w:pPr>
        <w:rPr/>
      </w:pPr>
      <w:r w:rsidDel="00000000" w:rsidR="00000000" w:rsidRPr="00000000">
        <w:rPr>
          <w:rtl w:val="0"/>
        </w:rPr>
        <w:t xml:space="preserve">Z</w:t>
      </w:r>
    </w:p>
    <w:p w:rsidR="00000000" w:rsidDel="00000000" w:rsidP="00000000" w:rsidRDefault="00000000" w:rsidRPr="00000000" w14:paraId="00000D0B">
      <w:pPr>
        <w:rPr/>
      </w:pPr>
      <w:r w:rsidDel="00000000" w:rsidR="00000000" w:rsidRPr="00000000">
        <w:rPr>
          <w:rtl w:val="0"/>
        </w:rPr>
        <w:t xml:space="preserve">• </w:t>
        <w:tab/>
        <w:t xml:space="preserve">Zoning — Local rules that determine how land can be used.</w:t>
      </w:r>
    </w:p>
    <w:p w:rsidR="00000000" w:rsidDel="00000000" w:rsidP="00000000" w:rsidRDefault="00000000" w:rsidRPr="00000000" w14:paraId="00000D0C">
      <w:pPr>
        <w:rPr/>
      </w:pPr>
      <w:r w:rsidDel="00000000" w:rsidR="00000000" w:rsidRPr="00000000">
        <w:rPr>
          <w:rtl w:val="0"/>
        </w:rPr>
      </w:r>
    </w:p>
    <w:p w:rsidR="00000000" w:rsidDel="00000000" w:rsidP="00000000" w:rsidRDefault="00000000" w:rsidRPr="00000000" w14:paraId="00000D0D">
      <w:pPr>
        <w:rPr/>
      </w:pPr>
      <w:r w:rsidDel="00000000" w:rsidR="00000000" w:rsidRPr="00000000">
        <w:rPr>
          <w:rtl w:val="0"/>
        </w:rPr>
        <w:t xml:space="preserve">If you want, I can now move on to Appendix C — Resources &amp; References or the Workbook Introduction Page.</w:t>
      </w:r>
    </w:p>
    <w:p w:rsidR="00000000" w:rsidDel="00000000" w:rsidP="00000000" w:rsidRDefault="00000000" w:rsidRPr="00000000" w14:paraId="00000D0E">
      <w:pPr>
        <w:rPr/>
      </w:pPr>
      <w:r w:rsidDel="00000000" w:rsidR="00000000" w:rsidRPr="00000000">
        <w:rPr>
          <w:rtl w:val="0"/>
        </w:rPr>
      </w:r>
    </w:p>
    <w:p w:rsidR="00000000" w:rsidDel="00000000" w:rsidP="00000000" w:rsidRDefault="00000000" w:rsidRPr="00000000" w14:paraId="00000D0F">
      <w:pPr>
        <w:rPr/>
      </w:pPr>
      <w:r w:rsidDel="00000000" w:rsidR="00000000" w:rsidRPr="00000000">
        <w:rPr>
          <w:rtl w:val="0"/>
        </w:rPr>
      </w:r>
    </w:p>
    <w:p w:rsidR="00000000" w:rsidDel="00000000" w:rsidP="00000000" w:rsidRDefault="00000000" w:rsidRPr="00000000" w14:paraId="00000D10">
      <w:pPr>
        <w:rPr/>
      </w:pPr>
      <w:r w:rsidDel="00000000" w:rsidR="00000000" w:rsidRPr="00000000">
        <w:rPr>
          <w:rtl w:val="0"/>
        </w:rPr>
      </w:r>
    </w:p>
    <w:p w:rsidR="00000000" w:rsidDel="00000000" w:rsidP="00000000" w:rsidRDefault="00000000" w:rsidRPr="00000000" w14:paraId="00000D11">
      <w:pPr>
        <w:rPr/>
      </w:pPr>
      <w:r w:rsidDel="00000000" w:rsidR="00000000" w:rsidRPr="00000000">
        <w:rPr>
          <w:rtl w:val="0"/>
        </w:rPr>
        <w:t xml:space="preserve">Appendix C — Resources &amp; References</w:t>
      </w:r>
    </w:p>
    <w:p w:rsidR="00000000" w:rsidDel="00000000" w:rsidP="00000000" w:rsidRDefault="00000000" w:rsidRPr="00000000" w14:paraId="00000D12">
      <w:pPr>
        <w:rPr/>
      </w:pPr>
      <w:r w:rsidDel="00000000" w:rsidR="00000000" w:rsidRPr="00000000">
        <w:rPr>
          <w:rtl w:val="0"/>
        </w:rPr>
        <w:t xml:space="preserve">A curated list of trusted, authoritative sources for Georgia homebuyers.</w:t>
      </w:r>
    </w:p>
    <w:p w:rsidR="00000000" w:rsidDel="00000000" w:rsidP="00000000" w:rsidRDefault="00000000" w:rsidRPr="00000000" w14:paraId="00000D13">
      <w:pPr>
        <w:rPr/>
      </w:pPr>
      <w:r w:rsidDel="00000000" w:rsidR="00000000" w:rsidRPr="00000000">
        <w:rPr>
          <w:rtl w:val="0"/>
        </w:rPr>
        <w:t xml:space="preserve">This appendix brings together the most reliable federal, state, and industry resources referenced throughout the book. These organizations provide guidance on homebuying, construction standards, warranties, consumer protection, and Georgia‑specific housing programs. Each listing includes a short description written in clear, accessible language so readers understand exactly why the resource matters.</w:t>
      </w:r>
    </w:p>
    <w:p w:rsidR="00000000" w:rsidDel="00000000" w:rsidP="00000000" w:rsidRDefault="00000000" w:rsidRPr="00000000" w14:paraId="00000D14">
      <w:pPr>
        <w:rPr/>
      </w:pPr>
      <w:r w:rsidDel="00000000" w:rsidR="00000000" w:rsidRPr="00000000">
        <w:rPr>
          <w:rtl w:val="0"/>
        </w:rPr>
      </w:r>
    </w:p>
    <w:p w:rsidR="00000000" w:rsidDel="00000000" w:rsidP="00000000" w:rsidRDefault="00000000" w:rsidRPr="00000000" w14:paraId="00000D15">
      <w:pPr>
        <w:rPr/>
      </w:pPr>
      <w:r w:rsidDel="00000000" w:rsidR="00000000" w:rsidRPr="00000000">
        <w:rPr>
          <w:rtl w:val="0"/>
        </w:rPr>
        <w:t xml:space="preserve">Federal Resources</w:t>
      </w:r>
    </w:p>
    <w:p w:rsidR="00000000" w:rsidDel="00000000" w:rsidP="00000000" w:rsidRDefault="00000000" w:rsidRPr="00000000" w14:paraId="00000D16">
      <w:pPr>
        <w:rPr/>
      </w:pPr>
      <w:r w:rsidDel="00000000" w:rsidR="00000000" w:rsidRPr="00000000">
        <w:rPr>
          <w:rtl w:val="0"/>
        </w:rPr>
        <w:t xml:space="preserve">U.S. Department of Housing and Urban Development (HUD)</w:t>
      </w:r>
    </w:p>
    <w:p w:rsidR="00000000" w:rsidDel="00000000" w:rsidP="00000000" w:rsidRDefault="00000000" w:rsidRPr="00000000" w14:paraId="00000D17">
      <w:pPr>
        <w:rPr/>
      </w:pPr>
      <w:r w:rsidDel="00000000" w:rsidR="00000000" w:rsidRPr="00000000">
        <w:rPr>
          <w:rtl w:val="0"/>
        </w:rPr>
        <w:t xml:space="preserve">HUD provides national standards, fair housing protections, homebuyer education, and guidance on mortgages, inspections, and homeownership programs.</w:t>
      </w:r>
    </w:p>
    <w:p w:rsidR="00000000" w:rsidDel="00000000" w:rsidP="00000000" w:rsidRDefault="00000000" w:rsidRPr="00000000" w14:paraId="00000D18">
      <w:pPr>
        <w:rPr/>
      </w:pPr>
      <w:r w:rsidDel="00000000" w:rsidR="00000000" w:rsidRPr="00000000">
        <w:rPr>
          <w:rtl w:val="0"/>
        </w:rPr>
        <w:t xml:space="preserve">Use this resource for: understanding FHA loans, housing counseling, and federal consumer protections.</w:t>
      </w:r>
    </w:p>
    <w:p w:rsidR="00000000" w:rsidDel="00000000" w:rsidP="00000000" w:rsidRDefault="00000000" w:rsidRPr="00000000" w14:paraId="00000D19">
      <w:pPr>
        <w:rPr/>
      </w:pPr>
      <w:r w:rsidDel="00000000" w:rsidR="00000000" w:rsidRPr="00000000">
        <w:rPr>
          <w:rtl w:val="0"/>
        </w:rPr>
        <w:t xml:space="preserve">Consumer Financial Protection Bureau (CFPB)</w:t>
      </w:r>
    </w:p>
    <w:p w:rsidR="00000000" w:rsidDel="00000000" w:rsidP="00000000" w:rsidRDefault="00000000" w:rsidRPr="00000000" w14:paraId="00000D1A">
      <w:pPr>
        <w:rPr/>
      </w:pPr>
      <w:r w:rsidDel="00000000" w:rsidR="00000000" w:rsidRPr="00000000">
        <w:rPr>
          <w:rtl w:val="0"/>
        </w:rPr>
        <w:t xml:space="preserve">The CFPB oversees mortgage lending, closing disclosures, and consumer rights.</w:t>
      </w:r>
    </w:p>
    <w:p w:rsidR="00000000" w:rsidDel="00000000" w:rsidP="00000000" w:rsidRDefault="00000000" w:rsidRPr="00000000" w14:paraId="00000D1B">
      <w:pPr>
        <w:rPr/>
      </w:pPr>
      <w:r w:rsidDel="00000000" w:rsidR="00000000" w:rsidRPr="00000000">
        <w:rPr>
          <w:rtl w:val="0"/>
        </w:rPr>
        <w:t xml:space="preserve">Use this resource for: loan comparisons, understanding closing documents, and filing complaints related to lending practices.</w:t>
      </w:r>
    </w:p>
    <w:p w:rsidR="00000000" w:rsidDel="00000000" w:rsidP="00000000" w:rsidRDefault="00000000" w:rsidRPr="00000000" w14:paraId="00000D1C">
      <w:pPr>
        <w:rPr/>
      </w:pPr>
      <w:r w:rsidDel="00000000" w:rsidR="00000000" w:rsidRPr="00000000">
        <w:rPr>
          <w:rtl w:val="0"/>
        </w:rPr>
        <w:t xml:space="preserve">Federal Housing Administration (FHA)</w:t>
      </w:r>
    </w:p>
    <w:p w:rsidR="00000000" w:rsidDel="00000000" w:rsidP="00000000" w:rsidRDefault="00000000" w:rsidRPr="00000000" w14:paraId="00000D1D">
      <w:pPr>
        <w:rPr/>
      </w:pPr>
      <w:r w:rsidDel="00000000" w:rsidR="00000000" w:rsidRPr="00000000">
        <w:rPr>
          <w:rtl w:val="0"/>
        </w:rPr>
        <w:t xml:space="preserve">A division of HUD that insures loans for qualified buyers.</w:t>
      </w:r>
    </w:p>
    <w:p w:rsidR="00000000" w:rsidDel="00000000" w:rsidP="00000000" w:rsidRDefault="00000000" w:rsidRPr="00000000" w14:paraId="00000D1E">
      <w:pPr>
        <w:rPr/>
      </w:pPr>
      <w:r w:rsidDel="00000000" w:rsidR="00000000" w:rsidRPr="00000000">
        <w:rPr>
          <w:rtl w:val="0"/>
        </w:rPr>
        <w:t xml:space="preserve">Use this resource for: FHA loan requirements, mortgage insurance, and property standards.</w:t>
      </w:r>
    </w:p>
    <w:p w:rsidR="00000000" w:rsidDel="00000000" w:rsidP="00000000" w:rsidRDefault="00000000" w:rsidRPr="00000000" w14:paraId="00000D1F">
      <w:pPr>
        <w:rPr/>
      </w:pPr>
      <w:r w:rsidDel="00000000" w:rsidR="00000000" w:rsidRPr="00000000">
        <w:rPr>
          <w:rtl w:val="0"/>
        </w:rPr>
        <w:t xml:space="preserve">U.S. Department of Energy (DOE)</w:t>
      </w:r>
    </w:p>
    <w:p w:rsidR="00000000" w:rsidDel="00000000" w:rsidP="00000000" w:rsidRDefault="00000000" w:rsidRPr="00000000" w14:paraId="00000D20">
      <w:pPr>
        <w:rPr/>
      </w:pPr>
      <w:r w:rsidDel="00000000" w:rsidR="00000000" w:rsidRPr="00000000">
        <w:rPr>
          <w:rtl w:val="0"/>
        </w:rPr>
        <w:t xml:space="preserve">Provides national guidance on energy efficiency, home performance, and weatherization.</w:t>
      </w:r>
    </w:p>
    <w:p w:rsidR="00000000" w:rsidDel="00000000" w:rsidP="00000000" w:rsidRDefault="00000000" w:rsidRPr="00000000" w14:paraId="00000D21">
      <w:pPr>
        <w:rPr/>
      </w:pPr>
      <w:r w:rsidDel="00000000" w:rsidR="00000000" w:rsidRPr="00000000">
        <w:rPr>
          <w:rtl w:val="0"/>
        </w:rPr>
        <w:t xml:space="preserve">Use this resource for: understanding insulation, HVAC efficiency, and energy‑saving upgrades.</w:t>
      </w:r>
    </w:p>
    <w:p w:rsidR="00000000" w:rsidDel="00000000" w:rsidP="00000000" w:rsidRDefault="00000000" w:rsidRPr="00000000" w14:paraId="00000D22">
      <w:pPr>
        <w:rPr/>
      </w:pPr>
      <w:r w:rsidDel="00000000" w:rsidR="00000000" w:rsidRPr="00000000">
        <w:rPr>
          <w:rtl w:val="0"/>
        </w:rPr>
      </w:r>
    </w:p>
    <w:p w:rsidR="00000000" w:rsidDel="00000000" w:rsidP="00000000" w:rsidRDefault="00000000" w:rsidRPr="00000000" w14:paraId="00000D23">
      <w:pPr>
        <w:rPr/>
      </w:pPr>
      <w:r w:rsidDel="00000000" w:rsidR="00000000" w:rsidRPr="00000000">
        <w:rPr>
          <w:rtl w:val="0"/>
        </w:rPr>
        <w:t xml:space="preserve">Georgia State Resources</w:t>
      </w:r>
    </w:p>
    <w:p w:rsidR="00000000" w:rsidDel="00000000" w:rsidP="00000000" w:rsidRDefault="00000000" w:rsidRPr="00000000" w14:paraId="00000D24">
      <w:pPr>
        <w:rPr/>
      </w:pPr>
      <w:r w:rsidDel="00000000" w:rsidR="00000000" w:rsidRPr="00000000">
        <w:rPr>
          <w:rtl w:val="0"/>
        </w:rPr>
        <w:t xml:space="preserve">Georgia Department of Community Affairs (DCA)</w:t>
      </w:r>
    </w:p>
    <w:p w:rsidR="00000000" w:rsidDel="00000000" w:rsidP="00000000" w:rsidRDefault="00000000" w:rsidRPr="00000000" w14:paraId="00000D25">
      <w:pPr>
        <w:rPr/>
      </w:pPr>
      <w:r w:rsidDel="00000000" w:rsidR="00000000" w:rsidRPr="00000000">
        <w:rPr>
          <w:rtl w:val="0"/>
        </w:rPr>
        <w:t xml:space="preserve">DCA oversees statewide housing programs, down‑payment assistance, and community development initiatives.</w:t>
      </w:r>
    </w:p>
    <w:p w:rsidR="00000000" w:rsidDel="00000000" w:rsidP="00000000" w:rsidRDefault="00000000" w:rsidRPr="00000000" w14:paraId="00000D26">
      <w:pPr>
        <w:rPr/>
      </w:pPr>
      <w:r w:rsidDel="00000000" w:rsidR="00000000" w:rsidRPr="00000000">
        <w:rPr>
          <w:rtl w:val="0"/>
        </w:rPr>
        <w:t xml:space="preserve">Use this resource for: Georgia Dream programs, affordable housing resources, and county‑level housing data.</w:t>
      </w:r>
    </w:p>
    <w:p w:rsidR="00000000" w:rsidDel="00000000" w:rsidP="00000000" w:rsidRDefault="00000000" w:rsidRPr="00000000" w14:paraId="00000D27">
      <w:pPr>
        <w:rPr/>
      </w:pPr>
      <w:r w:rsidDel="00000000" w:rsidR="00000000" w:rsidRPr="00000000">
        <w:rPr>
          <w:rtl w:val="0"/>
        </w:rPr>
        <w:t xml:space="preserve">Georgia Office of Insurance and Safety Fire Commissioner</w:t>
      </w:r>
    </w:p>
    <w:p w:rsidR="00000000" w:rsidDel="00000000" w:rsidP="00000000" w:rsidRDefault="00000000" w:rsidRPr="00000000" w14:paraId="00000D28">
      <w:pPr>
        <w:rPr/>
      </w:pPr>
      <w:r w:rsidDel="00000000" w:rsidR="00000000" w:rsidRPr="00000000">
        <w:rPr>
          <w:rtl w:val="0"/>
        </w:rPr>
        <w:t xml:space="preserve">Regulates homeowner’s insurance and fire safety standards.</w:t>
      </w:r>
    </w:p>
    <w:p w:rsidR="00000000" w:rsidDel="00000000" w:rsidP="00000000" w:rsidRDefault="00000000" w:rsidRPr="00000000" w14:paraId="00000D29">
      <w:pPr>
        <w:rPr/>
      </w:pPr>
      <w:r w:rsidDel="00000000" w:rsidR="00000000" w:rsidRPr="00000000">
        <w:rPr>
          <w:rtl w:val="0"/>
        </w:rPr>
        <w:t xml:space="preserve">Use this resource for: insurance guidance, fire safety codes, and consumer complaints.</w:t>
      </w:r>
    </w:p>
    <w:p w:rsidR="00000000" w:rsidDel="00000000" w:rsidP="00000000" w:rsidRDefault="00000000" w:rsidRPr="00000000" w14:paraId="00000D2A">
      <w:pPr>
        <w:rPr/>
      </w:pPr>
      <w:r w:rsidDel="00000000" w:rsidR="00000000" w:rsidRPr="00000000">
        <w:rPr>
          <w:rtl w:val="0"/>
        </w:rPr>
        <w:t xml:space="preserve">Georgia Association of Realtors (GAR)</w:t>
      </w:r>
    </w:p>
    <w:p w:rsidR="00000000" w:rsidDel="00000000" w:rsidP="00000000" w:rsidRDefault="00000000" w:rsidRPr="00000000" w14:paraId="00000D2B">
      <w:pPr>
        <w:rPr/>
      </w:pPr>
      <w:r w:rsidDel="00000000" w:rsidR="00000000" w:rsidRPr="00000000">
        <w:rPr>
          <w:rtl w:val="0"/>
        </w:rPr>
        <w:t xml:space="preserve">Provides standardized real estate forms, professional guidelines, and market insights.</w:t>
      </w:r>
    </w:p>
    <w:p w:rsidR="00000000" w:rsidDel="00000000" w:rsidP="00000000" w:rsidRDefault="00000000" w:rsidRPr="00000000" w14:paraId="00000D2C">
      <w:pPr>
        <w:rPr/>
      </w:pPr>
      <w:r w:rsidDel="00000000" w:rsidR="00000000" w:rsidRPr="00000000">
        <w:rPr>
          <w:rtl w:val="0"/>
        </w:rPr>
        <w:t xml:space="preserve">Use this resource for: understanding contracts, disclosures, and Georgia‑specific real estate practices.</w:t>
      </w:r>
    </w:p>
    <w:p w:rsidR="00000000" w:rsidDel="00000000" w:rsidP="00000000" w:rsidRDefault="00000000" w:rsidRPr="00000000" w14:paraId="00000D2D">
      <w:pPr>
        <w:rPr/>
      </w:pPr>
      <w:r w:rsidDel="00000000" w:rsidR="00000000" w:rsidRPr="00000000">
        <w:rPr>
          <w:rtl w:val="0"/>
        </w:rPr>
        <w:t xml:space="preserve">Georgia Environmental Protection Division (EPD)</w:t>
      </w:r>
    </w:p>
    <w:p w:rsidR="00000000" w:rsidDel="00000000" w:rsidP="00000000" w:rsidRDefault="00000000" w:rsidRPr="00000000" w14:paraId="00000D2E">
      <w:pPr>
        <w:rPr/>
      </w:pPr>
      <w:r w:rsidDel="00000000" w:rsidR="00000000" w:rsidRPr="00000000">
        <w:rPr>
          <w:rtl w:val="0"/>
        </w:rPr>
        <w:t xml:space="preserve">Oversees environmental quality, water safety, and radon awareness.</w:t>
      </w:r>
    </w:p>
    <w:p w:rsidR="00000000" w:rsidDel="00000000" w:rsidP="00000000" w:rsidRDefault="00000000" w:rsidRPr="00000000" w14:paraId="00000D2F">
      <w:pPr>
        <w:rPr/>
      </w:pPr>
      <w:r w:rsidDel="00000000" w:rsidR="00000000" w:rsidRPr="00000000">
        <w:rPr>
          <w:rtl w:val="0"/>
        </w:rPr>
        <w:t xml:space="preserve">Use this resource for: radon testing guidance and environmental considerations for homeowners.</w:t>
      </w:r>
    </w:p>
    <w:p w:rsidR="00000000" w:rsidDel="00000000" w:rsidP="00000000" w:rsidRDefault="00000000" w:rsidRPr="00000000" w14:paraId="00000D30">
      <w:pPr>
        <w:rPr/>
      </w:pPr>
      <w:r w:rsidDel="00000000" w:rsidR="00000000" w:rsidRPr="00000000">
        <w:rPr>
          <w:rtl w:val="0"/>
        </w:rPr>
      </w:r>
    </w:p>
    <w:p w:rsidR="00000000" w:rsidDel="00000000" w:rsidP="00000000" w:rsidRDefault="00000000" w:rsidRPr="00000000" w14:paraId="00000D31">
      <w:pPr>
        <w:rPr/>
      </w:pPr>
      <w:r w:rsidDel="00000000" w:rsidR="00000000" w:rsidRPr="00000000">
        <w:rPr>
          <w:rtl w:val="0"/>
        </w:rPr>
        <w:t xml:space="preserve">Industry &amp; Construction Resources</w:t>
      </w:r>
    </w:p>
    <w:p w:rsidR="00000000" w:rsidDel="00000000" w:rsidP="00000000" w:rsidRDefault="00000000" w:rsidRPr="00000000" w14:paraId="00000D32">
      <w:pPr>
        <w:rPr/>
      </w:pPr>
      <w:r w:rsidDel="00000000" w:rsidR="00000000" w:rsidRPr="00000000">
        <w:rPr>
          <w:rtl w:val="0"/>
        </w:rPr>
        <w:t xml:space="preserve">National Association of Home Builders (NAHB)</w:t>
      </w:r>
    </w:p>
    <w:p w:rsidR="00000000" w:rsidDel="00000000" w:rsidP="00000000" w:rsidRDefault="00000000" w:rsidRPr="00000000" w14:paraId="00000D33">
      <w:pPr>
        <w:rPr/>
      </w:pPr>
      <w:r w:rsidDel="00000000" w:rsidR="00000000" w:rsidRPr="00000000">
        <w:rPr>
          <w:rtl w:val="0"/>
        </w:rPr>
        <w:t xml:space="preserve">The leading authority on construction standards, building science, and new‑home warranties.</w:t>
      </w:r>
    </w:p>
    <w:p w:rsidR="00000000" w:rsidDel="00000000" w:rsidP="00000000" w:rsidRDefault="00000000" w:rsidRPr="00000000" w14:paraId="00000D34">
      <w:pPr>
        <w:rPr/>
      </w:pPr>
      <w:r w:rsidDel="00000000" w:rsidR="00000000" w:rsidRPr="00000000">
        <w:rPr>
          <w:rtl w:val="0"/>
        </w:rPr>
        <w:t xml:space="preserve">Use this resource for: understanding builder responsibilities, construction phases, and warranty expectations.</w:t>
      </w:r>
    </w:p>
    <w:p w:rsidR="00000000" w:rsidDel="00000000" w:rsidP="00000000" w:rsidRDefault="00000000" w:rsidRPr="00000000" w14:paraId="00000D35">
      <w:pPr>
        <w:rPr/>
      </w:pPr>
      <w:r w:rsidDel="00000000" w:rsidR="00000000" w:rsidRPr="00000000">
        <w:rPr>
          <w:rtl w:val="0"/>
        </w:rPr>
        <w:t xml:space="preserve">International Code Council (ICC)</w:t>
      </w:r>
    </w:p>
    <w:p w:rsidR="00000000" w:rsidDel="00000000" w:rsidP="00000000" w:rsidRDefault="00000000" w:rsidRPr="00000000" w14:paraId="00000D36">
      <w:pPr>
        <w:rPr/>
      </w:pPr>
      <w:r w:rsidDel="00000000" w:rsidR="00000000" w:rsidRPr="00000000">
        <w:rPr>
          <w:rtl w:val="0"/>
        </w:rPr>
        <w:t xml:space="preserve">Develops the International Residential Code (IRC), which Georgia counties adopt and modify.</w:t>
      </w:r>
    </w:p>
    <w:p w:rsidR="00000000" w:rsidDel="00000000" w:rsidP="00000000" w:rsidRDefault="00000000" w:rsidRPr="00000000" w14:paraId="00000D37">
      <w:pPr>
        <w:rPr/>
      </w:pPr>
      <w:r w:rsidDel="00000000" w:rsidR="00000000" w:rsidRPr="00000000">
        <w:rPr>
          <w:rtl w:val="0"/>
        </w:rPr>
        <w:t xml:space="preserve">Use this resource for: understanding building codes, safety standards, and structural requirements.</w:t>
      </w:r>
    </w:p>
    <w:p w:rsidR="00000000" w:rsidDel="00000000" w:rsidP="00000000" w:rsidRDefault="00000000" w:rsidRPr="00000000" w14:paraId="00000D38">
      <w:pPr>
        <w:rPr/>
      </w:pPr>
      <w:r w:rsidDel="00000000" w:rsidR="00000000" w:rsidRPr="00000000">
        <w:rPr>
          <w:rtl w:val="0"/>
        </w:rPr>
        <w:t xml:space="preserve">Residential Energy Services Network (RESNET)</w:t>
      </w:r>
    </w:p>
    <w:p w:rsidR="00000000" w:rsidDel="00000000" w:rsidP="00000000" w:rsidRDefault="00000000" w:rsidRPr="00000000" w14:paraId="00000D39">
      <w:pPr>
        <w:rPr/>
      </w:pPr>
      <w:r w:rsidDel="00000000" w:rsidR="00000000" w:rsidRPr="00000000">
        <w:rPr>
          <w:rtl w:val="0"/>
        </w:rPr>
        <w:t xml:space="preserve">Sets standards for home energy ratings (HERS scores).</w:t>
      </w:r>
    </w:p>
    <w:p w:rsidR="00000000" w:rsidDel="00000000" w:rsidP="00000000" w:rsidRDefault="00000000" w:rsidRPr="00000000" w14:paraId="00000D3A">
      <w:pPr>
        <w:rPr/>
      </w:pPr>
      <w:r w:rsidDel="00000000" w:rsidR="00000000" w:rsidRPr="00000000">
        <w:rPr>
          <w:rtl w:val="0"/>
        </w:rPr>
        <w:t xml:space="preserve">Use this resource for: evaluating energy efficiency and understanding home performance testing.</w:t>
      </w:r>
    </w:p>
    <w:p w:rsidR="00000000" w:rsidDel="00000000" w:rsidP="00000000" w:rsidRDefault="00000000" w:rsidRPr="00000000" w14:paraId="00000D3B">
      <w:pPr>
        <w:rPr/>
      </w:pPr>
      <w:r w:rsidDel="00000000" w:rsidR="00000000" w:rsidRPr="00000000">
        <w:rPr>
          <w:rtl w:val="0"/>
        </w:rPr>
        <w:t xml:space="preserve">Home Innovation Research Labs</w:t>
      </w:r>
    </w:p>
    <w:p w:rsidR="00000000" w:rsidDel="00000000" w:rsidP="00000000" w:rsidRDefault="00000000" w:rsidRPr="00000000" w14:paraId="00000D3C">
      <w:pPr>
        <w:rPr/>
      </w:pPr>
      <w:r w:rsidDel="00000000" w:rsidR="00000000" w:rsidRPr="00000000">
        <w:rPr>
          <w:rtl w:val="0"/>
        </w:rPr>
        <w:t xml:space="preserve">Provides research on building materials, durability, and construction best practices.</w:t>
      </w:r>
    </w:p>
    <w:p w:rsidR="00000000" w:rsidDel="00000000" w:rsidP="00000000" w:rsidRDefault="00000000" w:rsidRPr="00000000" w14:paraId="00000D3D">
      <w:pPr>
        <w:rPr/>
      </w:pPr>
      <w:r w:rsidDel="00000000" w:rsidR="00000000" w:rsidRPr="00000000">
        <w:rPr>
          <w:rtl w:val="0"/>
        </w:rPr>
        <w:t xml:space="preserve">Use this resource for: understanding product performance and long‑term material behavior.</w:t>
      </w:r>
    </w:p>
    <w:p w:rsidR="00000000" w:rsidDel="00000000" w:rsidP="00000000" w:rsidRDefault="00000000" w:rsidRPr="00000000" w14:paraId="00000D3E">
      <w:pPr>
        <w:rPr/>
      </w:pPr>
      <w:r w:rsidDel="00000000" w:rsidR="00000000" w:rsidRPr="00000000">
        <w:rPr>
          <w:rtl w:val="0"/>
        </w:rPr>
      </w:r>
    </w:p>
    <w:p w:rsidR="00000000" w:rsidDel="00000000" w:rsidP="00000000" w:rsidRDefault="00000000" w:rsidRPr="00000000" w14:paraId="00000D3F">
      <w:pPr>
        <w:rPr/>
      </w:pPr>
      <w:r w:rsidDel="00000000" w:rsidR="00000000" w:rsidRPr="00000000">
        <w:rPr>
          <w:rtl w:val="0"/>
        </w:rPr>
        <w:t xml:space="preserve">Local &amp; County‑Level Resources (Georgia)</w:t>
      </w:r>
    </w:p>
    <w:p w:rsidR="00000000" w:rsidDel="00000000" w:rsidP="00000000" w:rsidRDefault="00000000" w:rsidRPr="00000000" w14:paraId="00000D40">
      <w:pPr>
        <w:rPr/>
      </w:pPr>
      <w:r w:rsidDel="00000000" w:rsidR="00000000" w:rsidRPr="00000000">
        <w:rPr>
          <w:rtl w:val="0"/>
        </w:rPr>
        <w:t xml:space="preserve">These vary by county but generally include:</w:t>
      </w:r>
    </w:p>
    <w:p w:rsidR="00000000" w:rsidDel="00000000" w:rsidP="00000000" w:rsidRDefault="00000000" w:rsidRPr="00000000" w14:paraId="00000D41">
      <w:pPr>
        <w:rPr/>
      </w:pPr>
      <w:r w:rsidDel="00000000" w:rsidR="00000000" w:rsidRPr="00000000">
        <w:rPr>
          <w:rtl w:val="0"/>
        </w:rPr>
        <w:t xml:space="preserve">• </w:t>
        <w:tab/>
        <w:t xml:space="preserve">Building Permits &amp; Inspections Departments</w:t>
      </w:r>
    </w:p>
    <w:p w:rsidR="00000000" w:rsidDel="00000000" w:rsidP="00000000" w:rsidRDefault="00000000" w:rsidRPr="00000000" w14:paraId="00000D42">
      <w:pPr>
        <w:rPr/>
      </w:pPr>
      <w:r w:rsidDel="00000000" w:rsidR="00000000" w:rsidRPr="00000000">
        <w:rPr>
          <w:rtl w:val="0"/>
        </w:rPr>
        <w:t xml:space="preserve">For understanding local code enforcement, inspection schedules, and Certificate of Occupancy requirements.</w:t>
      </w:r>
    </w:p>
    <w:p w:rsidR="00000000" w:rsidDel="00000000" w:rsidP="00000000" w:rsidRDefault="00000000" w:rsidRPr="00000000" w14:paraId="00000D43">
      <w:pPr>
        <w:rPr/>
      </w:pPr>
      <w:r w:rsidDel="00000000" w:rsidR="00000000" w:rsidRPr="00000000">
        <w:rPr>
          <w:rtl w:val="0"/>
        </w:rPr>
        <w:t xml:space="preserve">• </w:t>
        <w:tab/>
        <w:t xml:space="preserve">Tax Assessor’s Office</w:t>
      </w:r>
    </w:p>
    <w:p w:rsidR="00000000" w:rsidDel="00000000" w:rsidP="00000000" w:rsidRDefault="00000000" w:rsidRPr="00000000" w14:paraId="00000D44">
      <w:pPr>
        <w:rPr/>
      </w:pPr>
      <w:r w:rsidDel="00000000" w:rsidR="00000000" w:rsidRPr="00000000">
        <w:rPr>
          <w:rtl w:val="0"/>
        </w:rPr>
        <w:t xml:space="preserve">For property tax assessments, homestead exemptions, and valuation appeals.</w:t>
      </w:r>
    </w:p>
    <w:p w:rsidR="00000000" w:rsidDel="00000000" w:rsidP="00000000" w:rsidRDefault="00000000" w:rsidRPr="00000000" w14:paraId="00000D45">
      <w:pPr>
        <w:rPr/>
      </w:pPr>
      <w:r w:rsidDel="00000000" w:rsidR="00000000" w:rsidRPr="00000000">
        <w:rPr>
          <w:rtl w:val="0"/>
        </w:rPr>
        <w:t xml:space="preserve">• </w:t>
        <w:tab/>
        <w:t xml:space="preserve">Stormwater Management Divisions</w:t>
      </w:r>
    </w:p>
    <w:p w:rsidR="00000000" w:rsidDel="00000000" w:rsidP="00000000" w:rsidRDefault="00000000" w:rsidRPr="00000000" w14:paraId="00000D46">
      <w:pPr>
        <w:rPr/>
      </w:pPr>
      <w:r w:rsidDel="00000000" w:rsidR="00000000" w:rsidRPr="00000000">
        <w:rPr>
          <w:rtl w:val="0"/>
        </w:rPr>
        <w:t xml:space="preserve">For drainage requirements, grading standards, and erosion control—especially important in Georgia’s clay soil.</w:t>
      </w:r>
    </w:p>
    <w:p w:rsidR="00000000" w:rsidDel="00000000" w:rsidP="00000000" w:rsidRDefault="00000000" w:rsidRPr="00000000" w14:paraId="00000D47">
      <w:pPr>
        <w:rPr/>
      </w:pPr>
      <w:r w:rsidDel="00000000" w:rsidR="00000000" w:rsidRPr="00000000">
        <w:rPr>
          <w:rtl w:val="0"/>
        </w:rPr>
        <w:t xml:space="preserve">• </w:t>
        <w:tab/>
        <w:t xml:space="preserve">GIS Mapping Services</w:t>
      </w:r>
    </w:p>
    <w:p w:rsidR="00000000" w:rsidDel="00000000" w:rsidP="00000000" w:rsidRDefault="00000000" w:rsidRPr="00000000" w14:paraId="00000D48">
      <w:pPr>
        <w:rPr/>
      </w:pPr>
      <w:r w:rsidDel="00000000" w:rsidR="00000000" w:rsidRPr="00000000">
        <w:rPr>
          <w:rtl w:val="0"/>
        </w:rPr>
        <w:t xml:space="preserve">For property boundaries, zoning, flood zones, and land‑use information.</w:t>
      </w:r>
    </w:p>
    <w:p w:rsidR="00000000" w:rsidDel="00000000" w:rsidP="00000000" w:rsidRDefault="00000000" w:rsidRPr="00000000" w14:paraId="00000D49">
      <w:pPr>
        <w:rPr/>
      </w:pPr>
      <w:r w:rsidDel="00000000" w:rsidR="00000000" w:rsidRPr="00000000">
        <w:rPr>
          <w:rtl w:val="0"/>
        </w:rPr>
      </w:r>
    </w:p>
    <w:p w:rsidR="00000000" w:rsidDel="00000000" w:rsidP="00000000" w:rsidRDefault="00000000" w:rsidRPr="00000000" w14:paraId="00000D4A">
      <w:pPr>
        <w:rPr/>
      </w:pPr>
      <w:r w:rsidDel="00000000" w:rsidR="00000000" w:rsidRPr="00000000">
        <w:rPr>
          <w:rtl w:val="0"/>
        </w:rPr>
        <w:t xml:space="preserve">Consumer Protection &amp; Homeowner Support</w:t>
      </w:r>
    </w:p>
    <w:p w:rsidR="00000000" w:rsidDel="00000000" w:rsidP="00000000" w:rsidRDefault="00000000" w:rsidRPr="00000000" w14:paraId="00000D4B">
      <w:pPr>
        <w:rPr/>
      </w:pPr>
      <w:r w:rsidDel="00000000" w:rsidR="00000000" w:rsidRPr="00000000">
        <w:rPr>
          <w:rtl w:val="0"/>
        </w:rPr>
        <w:t xml:space="preserve">Better Business Bureau (BBB)</w:t>
      </w:r>
    </w:p>
    <w:p w:rsidR="00000000" w:rsidDel="00000000" w:rsidP="00000000" w:rsidRDefault="00000000" w:rsidRPr="00000000" w14:paraId="00000D4C">
      <w:pPr>
        <w:rPr/>
      </w:pPr>
      <w:r w:rsidDel="00000000" w:rsidR="00000000" w:rsidRPr="00000000">
        <w:rPr>
          <w:rtl w:val="0"/>
        </w:rPr>
        <w:t xml:space="preserve">Provides ratings and complaint histories for builders, contractors, and service providers.</w:t>
      </w:r>
    </w:p>
    <w:p w:rsidR="00000000" w:rsidDel="00000000" w:rsidP="00000000" w:rsidRDefault="00000000" w:rsidRPr="00000000" w14:paraId="00000D4D">
      <w:pPr>
        <w:rPr/>
      </w:pPr>
      <w:r w:rsidDel="00000000" w:rsidR="00000000" w:rsidRPr="00000000">
        <w:rPr>
          <w:rtl w:val="0"/>
        </w:rPr>
        <w:t xml:space="preserve">Homeowner’s Insurance Providers</w:t>
      </w:r>
    </w:p>
    <w:p w:rsidR="00000000" w:rsidDel="00000000" w:rsidP="00000000" w:rsidRDefault="00000000" w:rsidRPr="00000000" w14:paraId="00000D4E">
      <w:pPr>
        <w:rPr/>
      </w:pPr>
      <w:r w:rsidDel="00000000" w:rsidR="00000000" w:rsidRPr="00000000">
        <w:rPr>
          <w:rtl w:val="0"/>
        </w:rPr>
        <w:t xml:space="preserve">Most insurers offer guides on maintenance, claims, and risk reduction.</w:t>
      </w:r>
    </w:p>
    <w:p w:rsidR="00000000" w:rsidDel="00000000" w:rsidP="00000000" w:rsidRDefault="00000000" w:rsidRPr="00000000" w14:paraId="00000D4F">
      <w:pPr>
        <w:rPr/>
      </w:pPr>
      <w:r w:rsidDel="00000000" w:rsidR="00000000" w:rsidRPr="00000000">
        <w:rPr>
          <w:rtl w:val="0"/>
        </w:rPr>
        <w:t xml:space="preserve">Use this resource for: understanding coverage, exclusions, and how to document your home.</w:t>
      </w:r>
    </w:p>
    <w:p w:rsidR="00000000" w:rsidDel="00000000" w:rsidP="00000000" w:rsidRDefault="00000000" w:rsidRPr="00000000" w14:paraId="00000D50">
      <w:pPr>
        <w:rPr/>
      </w:pPr>
      <w:r w:rsidDel="00000000" w:rsidR="00000000" w:rsidRPr="00000000">
        <w:rPr>
          <w:rtl w:val="0"/>
        </w:rPr>
        <w:t xml:space="preserve">Energy Providers (Georgia Power, Cobb EMC, Greystone, etc.)</w:t>
      </w:r>
    </w:p>
    <w:p w:rsidR="00000000" w:rsidDel="00000000" w:rsidP="00000000" w:rsidRDefault="00000000" w:rsidRPr="00000000" w14:paraId="00000D51">
      <w:pPr>
        <w:rPr/>
      </w:pPr>
      <w:r w:rsidDel="00000000" w:rsidR="00000000" w:rsidRPr="00000000">
        <w:rPr>
          <w:rtl w:val="0"/>
        </w:rPr>
        <w:t xml:space="preserve">Offer rebates, energy audits, and efficiency programs.</w:t>
      </w:r>
    </w:p>
    <w:p w:rsidR="00000000" w:rsidDel="00000000" w:rsidP="00000000" w:rsidRDefault="00000000" w:rsidRPr="00000000" w14:paraId="00000D52">
      <w:pPr>
        <w:rPr/>
      </w:pPr>
      <w:r w:rsidDel="00000000" w:rsidR="00000000" w:rsidRPr="00000000">
        <w:rPr>
          <w:rtl w:val="0"/>
        </w:rPr>
        <w:t xml:space="preserve">Use this resource for: lowering energy costs and planning efficiency upgrades.</w:t>
      </w:r>
    </w:p>
    <w:p w:rsidR="00000000" w:rsidDel="00000000" w:rsidP="00000000" w:rsidRDefault="00000000" w:rsidRPr="00000000" w14:paraId="00000D53">
      <w:pPr>
        <w:rPr/>
      </w:pPr>
      <w:r w:rsidDel="00000000" w:rsidR="00000000" w:rsidRPr="00000000">
        <w:rPr>
          <w:rtl w:val="0"/>
        </w:rPr>
      </w:r>
    </w:p>
    <w:p w:rsidR="00000000" w:rsidDel="00000000" w:rsidP="00000000" w:rsidRDefault="00000000" w:rsidRPr="00000000" w14:paraId="00000D54">
      <w:pPr>
        <w:rPr/>
      </w:pPr>
      <w:r w:rsidDel="00000000" w:rsidR="00000000" w:rsidRPr="00000000">
        <w:rPr>
          <w:rtl w:val="0"/>
        </w:rPr>
        <w:t xml:space="preserve">Why These Resources Matter</w:t>
      </w:r>
    </w:p>
    <w:p w:rsidR="00000000" w:rsidDel="00000000" w:rsidP="00000000" w:rsidRDefault="00000000" w:rsidRPr="00000000" w14:paraId="00000D55">
      <w:pPr>
        <w:rPr/>
      </w:pPr>
      <w:r w:rsidDel="00000000" w:rsidR="00000000" w:rsidRPr="00000000">
        <w:rPr>
          <w:rtl w:val="0"/>
        </w:rPr>
        <w:t xml:space="preserve">These organizations form the backbone of trustworthy homeownership information. They help you:</w:t>
      </w:r>
    </w:p>
    <w:p w:rsidR="00000000" w:rsidDel="00000000" w:rsidP="00000000" w:rsidRDefault="00000000" w:rsidRPr="00000000" w14:paraId="00000D56">
      <w:pPr>
        <w:rPr/>
      </w:pPr>
      <w:r w:rsidDel="00000000" w:rsidR="00000000" w:rsidRPr="00000000">
        <w:rPr>
          <w:rtl w:val="0"/>
        </w:rPr>
        <w:t xml:space="preserve">• </w:t>
        <w:tab/>
        <w:t xml:space="preserve">Verify builder practices</w:t>
      </w:r>
    </w:p>
    <w:p w:rsidR="00000000" w:rsidDel="00000000" w:rsidP="00000000" w:rsidRDefault="00000000" w:rsidRPr="00000000" w14:paraId="00000D57">
      <w:pPr>
        <w:rPr/>
      </w:pPr>
      <w:r w:rsidDel="00000000" w:rsidR="00000000" w:rsidRPr="00000000">
        <w:rPr>
          <w:rtl w:val="0"/>
        </w:rPr>
        <w:t xml:space="preserve">• </w:t>
        <w:tab/>
        <w:t xml:space="preserve">Understand your rights</w:t>
      </w:r>
    </w:p>
    <w:p w:rsidR="00000000" w:rsidDel="00000000" w:rsidP="00000000" w:rsidRDefault="00000000" w:rsidRPr="00000000" w14:paraId="00000D58">
      <w:pPr>
        <w:rPr/>
      </w:pPr>
      <w:r w:rsidDel="00000000" w:rsidR="00000000" w:rsidRPr="00000000">
        <w:rPr>
          <w:rtl w:val="0"/>
        </w:rPr>
        <w:t xml:space="preserve">• </w:t>
        <w:tab/>
        <w:t xml:space="preserve">Make informed financial decisions</w:t>
      </w:r>
    </w:p>
    <w:p w:rsidR="00000000" w:rsidDel="00000000" w:rsidP="00000000" w:rsidRDefault="00000000" w:rsidRPr="00000000" w14:paraId="00000D59">
      <w:pPr>
        <w:rPr/>
      </w:pPr>
      <w:r w:rsidDel="00000000" w:rsidR="00000000" w:rsidRPr="00000000">
        <w:rPr>
          <w:rtl w:val="0"/>
        </w:rPr>
        <w:t xml:space="preserve">• </w:t>
        <w:tab/>
        <w:t xml:space="preserve">Improve home performance</w:t>
      </w:r>
    </w:p>
    <w:p w:rsidR="00000000" w:rsidDel="00000000" w:rsidP="00000000" w:rsidRDefault="00000000" w:rsidRPr="00000000" w14:paraId="00000D5A">
      <w:pPr>
        <w:rPr/>
      </w:pPr>
      <w:r w:rsidDel="00000000" w:rsidR="00000000" w:rsidRPr="00000000">
        <w:rPr>
          <w:rtl w:val="0"/>
        </w:rPr>
        <w:t xml:space="preserve">• </w:t>
        <w:tab/>
        <w:t xml:space="preserve">Navigate Georgia‑specific requirements</w:t>
      </w:r>
    </w:p>
    <w:p w:rsidR="00000000" w:rsidDel="00000000" w:rsidP="00000000" w:rsidRDefault="00000000" w:rsidRPr="00000000" w14:paraId="00000D5B">
      <w:pPr>
        <w:rPr/>
      </w:pPr>
      <w:r w:rsidDel="00000000" w:rsidR="00000000" w:rsidRPr="00000000">
        <w:rPr>
          <w:rtl w:val="0"/>
        </w:rPr>
        <w:t xml:space="preserve">• </w:t>
        <w:tab/>
        <w:t xml:space="preserve">Protect your investment and your peace of mind</w:t>
      </w:r>
    </w:p>
    <w:p w:rsidR="00000000" w:rsidDel="00000000" w:rsidP="00000000" w:rsidRDefault="00000000" w:rsidRPr="00000000" w14:paraId="00000D5C">
      <w:pPr>
        <w:rPr/>
      </w:pPr>
      <w:r w:rsidDel="00000000" w:rsidR="00000000" w:rsidRPr="00000000">
        <w:rPr>
          <w:rtl w:val="0"/>
        </w:rPr>
        <w:t xml:space="preserve">They also reinforce the credibility of your book by grounding your guidance in authoritative, nationally recognized standards.</w:t>
      </w:r>
    </w:p>
    <w:p w:rsidR="00000000" w:rsidDel="00000000" w:rsidP="00000000" w:rsidRDefault="00000000" w:rsidRPr="00000000" w14:paraId="00000D5D">
      <w:pPr>
        <w:rPr/>
      </w:pPr>
      <w:r w:rsidDel="00000000" w:rsidR="00000000" w:rsidRPr="00000000">
        <w:rPr>
          <w:rtl w:val="0"/>
        </w:rPr>
      </w:r>
    </w:p>
    <w:p w:rsidR="00000000" w:rsidDel="00000000" w:rsidP="00000000" w:rsidRDefault="00000000" w:rsidRPr="00000000" w14:paraId="00000D5E">
      <w:pPr>
        <w:rPr/>
      </w:pPr>
      <w:r w:rsidDel="00000000" w:rsidR="00000000" w:rsidRPr="00000000">
        <w:rPr>
          <w:rtl w:val="0"/>
        </w:rPr>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t xml:space="preserve">Workbook Introduction</w:t>
      </w:r>
    </w:p>
    <w:p w:rsidR="00000000" w:rsidDel="00000000" w:rsidP="00000000" w:rsidRDefault="00000000" w:rsidRPr="00000000" w14:paraId="00000D61">
      <w:pPr>
        <w:rPr/>
      </w:pPr>
      <w:r w:rsidDel="00000000" w:rsidR="00000000" w:rsidRPr="00000000">
        <w:rPr>
          <w:rtl w:val="0"/>
        </w:rPr>
        <w:t xml:space="preserve">A guide to using the tools, worksheets, and checklists that support your homeownership journey.</w:t>
      </w:r>
    </w:p>
    <w:p w:rsidR="00000000" w:rsidDel="00000000" w:rsidP="00000000" w:rsidRDefault="00000000" w:rsidRPr="00000000" w14:paraId="00000D62">
      <w:pPr>
        <w:rPr/>
      </w:pPr>
      <w:r w:rsidDel="00000000" w:rsidR="00000000" w:rsidRPr="00000000">
        <w:rPr>
          <w:rtl w:val="0"/>
        </w:rPr>
        <w:t xml:space="preserve">This workbook is designed to help you move from understanding the homebuying process to confidently applying what you’ve learned. Each tool in this workbook connects directly to the chapters in your guide, giving you space to reflect, plan, organize, and make informed decisions. Think of this workbook as your personal companion—something you can write in, return to, and rely on as your home and your needs evolve.</w:t>
      </w:r>
    </w:p>
    <w:p w:rsidR="00000000" w:rsidDel="00000000" w:rsidP="00000000" w:rsidRDefault="00000000" w:rsidRPr="00000000" w14:paraId="00000D63">
      <w:pPr>
        <w:rPr/>
      </w:pPr>
      <w:r w:rsidDel="00000000" w:rsidR="00000000" w:rsidRPr="00000000">
        <w:rPr>
          <w:rtl w:val="0"/>
        </w:rPr>
        <w:t xml:space="preserve">How to Use This Workbook</w:t>
      </w:r>
    </w:p>
    <w:p w:rsidR="00000000" w:rsidDel="00000000" w:rsidP="00000000" w:rsidRDefault="00000000" w:rsidRPr="00000000" w14:paraId="00000D64">
      <w:pPr>
        <w:rPr/>
      </w:pPr>
      <w:r w:rsidDel="00000000" w:rsidR="00000000" w:rsidRPr="00000000">
        <w:rPr>
          <w:rtl w:val="0"/>
        </w:rPr>
        <w:t xml:space="preserve">You can complete the workbook in any order, but most buyers find it helpful to follow the same sequence as the main guide:</w:t>
      </w:r>
    </w:p>
    <w:p w:rsidR="00000000" w:rsidDel="00000000" w:rsidP="00000000" w:rsidRDefault="00000000" w:rsidRPr="00000000" w14:paraId="00000D65">
      <w:pPr>
        <w:rPr/>
      </w:pPr>
      <w:r w:rsidDel="00000000" w:rsidR="00000000" w:rsidRPr="00000000">
        <w:rPr>
          <w:rtl w:val="0"/>
        </w:rPr>
        <w:t xml:space="preserve">• </w:t>
        <w:tab/>
        <w:t xml:space="preserve">Use the reflection prompts to clarify your goals, values, and priorities.</w:t>
      </w:r>
    </w:p>
    <w:p w:rsidR="00000000" w:rsidDel="00000000" w:rsidP="00000000" w:rsidRDefault="00000000" w:rsidRPr="00000000" w14:paraId="00000D66">
      <w:pPr>
        <w:rPr/>
      </w:pPr>
      <w:r w:rsidDel="00000000" w:rsidR="00000000" w:rsidRPr="00000000">
        <w:rPr>
          <w:rtl w:val="0"/>
        </w:rPr>
        <w:t xml:space="preserve">• </w:t>
        <w:tab/>
        <w:t xml:space="preserve">Complete the worksheets as you move through each phase of the buying process.</w:t>
      </w:r>
    </w:p>
    <w:p w:rsidR="00000000" w:rsidDel="00000000" w:rsidP="00000000" w:rsidRDefault="00000000" w:rsidRPr="00000000" w14:paraId="00000D67">
      <w:pPr>
        <w:rPr/>
      </w:pPr>
      <w:r w:rsidDel="00000000" w:rsidR="00000000" w:rsidRPr="00000000">
        <w:rPr>
          <w:rtl w:val="0"/>
        </w:rPr>
        <w:t xml:space="preserve">• </w:t>
        <w:tab/>
        <w:t xml:space="preserve">Refer to the checklists during inspections, walkthroughs, and move‑in.</w:t>
      </w:r>
    </w:p>
    <w:p w:rsidR="00000000" w:rsidDel="00000000" w:rsidP="00000000" w:rsidRDefault="00000000" w:rsidRPr="00000000" w14:paraId="00000D68">
      <w:pPr>
        <w:rPr/>
      </w:pPr>
      <w:r w:rsidDel="00000000" w:rsidR="00000000" w:rsidRPr="00000000">
        <w:rPr>
          <w:rtl w:val="0"/>
        </w:rPr>
        <w:t xml:space="preserve">• </w:t>
        <w:tab/>
        <w:t xml:space="preserve">Use the logs and trackers to stay organized after closing.</w:t>
      </w:r>
    </w:p>
    <w:p w:rsidR="00000000" w:rsidDel="00000000" w:rsidP="00000000" w:rsidRDefault="00000000" w:rsidRPr="00000000" w14:paraId="00000D69">
      <w:pPr>
        <w:rPr/>
      </w:pPr>
      <w:r w:rsidDel="00000000" w:rsidR="00000000" w:rsidRPr="00000000">
        <w:rPr>
          <w:rtl w:val="0"/>
        </w:rPr>
        <w:t xml:space="preserve">• </w:t>
        <w:tab/>
        <w:t xml:space="preserve">Return to the maintenance and budgeting tools throughout the year.</w:t>
      </w:r>
    </w:p>
    <w:p w:rsidR="00000000" w:rsidDel="00000000" w:rsidP="00000000" w:rsidRDefault="00000000" w:rsidRPr="00000000" w14:paraId="00000D6A">
      <w:pPr>
        <w:rPr/>
      </w:pPr>
      <w:r w:rsidDel="00000000" w:rsidR="00000000" w:rsidRPr="00000000">
        <w:rPr>
          <w:rtl w:val="0"/>
        </w:rPr>
        <w:t xml:space="preserve">There is no “right” way to use this workbook. It’s designed to meet you where you are—whether you’re preparing to buy, actively building, or settling into your new home.</w:t>
      </w:r>
    </w:p>
    <w:p w:rsidR="00000000" w:rsidDel="00000000" w:rsidP="00000000" w:rsidRDefault="00000000" w:rsidRPr="00000000" w14:paraId="00000D6B">
      <w:pPr>
        <w:rPr/>
      </w:pPr>
      <w:r w:rsidDel="00000000" w:rsidR="00000000" w:rsidRPr="00000000">
        <w:rPr>
          <w:rtl w:val="0"/>
        </w:rPr>
        <w:t xml:space="preserve">What’s Inside</w:t>
      </w:r>
    </w:p>
    <w:p w:rsidR="00000000" w:rsidDel="00000000" w:rsidP="00000000" w:rsidRDefault="00000000" w:rsidRPr="00000000" w14:paraId="00000D6C">
      <w:pPr>
        <w:rPr/>
      </w:pPr>
      <w:r w:rsidDel="00000000" w:rsidR="00000000" w:rsidRPr="00000000">
        <w:rPr>
          <w:rtl w:val="0"/>
        </w:rPr>
        <w:t xml:space="preserve">This workbook includes:</w:t>
      </w:r>
    </w:p>
    <w:p w:rsidR="00000000" w:rsidDel="00000000" w:rsidP="00000000" w:rsidRDefault="00000000" w:rsidRPr="00000000" w14:paraId="00000D6D">
      <w:pPr>
        <w:rPr/>
      </w:pPr>
      <w:r w:rsidDel="00000000" w:rsidR="00000000" w:rsidRPr="00000000">
        <w:rPr>
          <w:rtl w:val="0"/>
        </w:rPr>
        <w:t xml:space="preserve">• </w:t>
        <w:tab/>
        <w:t xml:space="preserve">Reflection prompts that help you think through your needs and preferences</w:t>
      </w:r>
    </w:p>
    <w:p w:rsidR="00000000" w:rsidDel="00000000" w:rsidP="00000000" w:rsidRDefault="00000000" w:rsidRPr="00000000" w14:paraId="00000D6E">
      <w:pPr>
        <w:rPr/>
      </w:pPr>
      <w:r w:rsidDel="00000000" w:rsidR="00000000" w:rsidRPr="00000000">
        <w:rPr>
          <w:rtl w:val="0"/>
        </w:rPr>
        <w:t xml:space="preserve">• </w:t>
        <w:tab/>
        <w:t xml:space="preserve">Worksheets for budgeting, planning, and evaluating communities</w:t>
      </w:r>
    </w:p>
    <w:p w:rsidR="00000000" w:rsidDel="00000000" w:rsidP="00000000" w:rsidRDefault="00000000" w:rsidRPr="00000000" w14:paraId="00000D6F">
      <w:pPr>
        <w:rPr/>
      </w:pPr>
      <w:r w:rsidDel="00000000" w:rsidR="00000000" w:rsidRPr="00000000">
        <w:rPr>
          <w:rtl w:val="0"/>
        </w:rPr>
        <w:t xml:space="preserve">• </w:t>
        <w:tab/>
        <w:t xml:space="preserve">Checklists for inspections, walkthroughs, and move‑in</w:t>
      </w:r>
    </w:p>
    <w:p w:rsidR="00000000" w:rsidDel="00000000" w:rsidP="00000000" w:rsidRDefault="00000000" w:rsidRPr="00000000" w14:paraId="00000D70">
      <w:pPr>
        <w:rPr/>
      </w:pPr>
      <w:r w:rsidDel="00000000" w:rsidR="00000000" w:rsidRPr="00000000">
        <w:rPr>
          <w:rtl w:val="0"/>
        </w:rPr>
        <w:t xml:space="preserve">• </w:t>
        <w:tab/>
        <w:t xml:space="preserve">Logs for warranty requests, communication, and maintenance</w:t>
      </w:r>
    </w:p>
    <w:p w:rsidR="00000000" w:rsidDel="00000000" w:rsidP="00000000" w:rsidRDefault="00000000" w:rsidRPr="00000000" w14:paraId="00000D71">
      <w:pPr>
        <w:rPr/>
      </w:pPr>
      <w:r w:rsidDel="00000000" w:rsidR="00000000" w:rsidRPr="00000000">
        <w:rPr>
          <w:rtl w:val="0"/>
        </w:rPr>
        <w:t xml:space="preserve">• </w:t>
        <w:tab/>
        <w:t xml:space="preserve">A long‑term replacement timeline</w:t>
      </w:r>
    </w:p>
    <w:p w:rsidR="00000000" w:rsidDel="00000000" w:rsidP="00000000" w:rsidRDefault="00000000" w:rsidRPr="00000000" w14:paraId="00000D72">
      <w:pPr>
        <w:rPr/>
      </w:pPr>
      <w:r w:rsidDel="00000000" w:rsidR="00000000" w:rsidRPr="00000000">
        <w:rPr>
          <w:rtl w:val="0"/>
        </w:rPr>
        <w:t xml:space="preserve">• </w:t>
        <w:tab/>
        <w:t xml:space="preserve">Notes pages for your thoughts, questions, and reminders</w:t>
      </w:r>
    </w:p>
    <w:p w:rsidR="00000000" w:rsidDel="00000000" w:rsidP="00000000" w:rsidRDefault="00000000" w:rsidRPr="00000000" w14:paraId="00000D73">
      <w:pPr>
        <w:rPr/>
      </w:pPr>
      <w:r w:rsidDel="00000000" w:rsidR="00000000" w:rsidRPr="00000000">
        <w:rPr>
          <w:rtl w:val="0"/>
        </w:rPr>
        <w:t xml:space="preserve">• </w:t>
        <w:tab/>
        <w:t xml:space="preserve">A visual index to help you understand key systems and concepts</w:t>
      </w:r>
    </w:p>
    <w:p w:rsidR="00000000" w:rsidDel="00000000" w:rsidP="00000000" w:rsidRDefault="00000000" w:rsidRPr="00000000" w14:paraId="00000D74">
      <w:pPr>
        <w:rPr/>
      </w:pPr>
      <w:r w:rsidDel="00000000" w:rsidR="00000000" w:rsidRPr="00000000">
        <w:rPr>
          <w:rtl w:val="0"/>
        </w:rPr>
        <w:t xml:space="preserve">Each tool is written in plain language and designed to be easy to print, save, or complete digitally.</w:t>
      </w:r>
    </w:p>
    <w:p w:rsidR="00000000" w:rsidDel="00000000" w:rsidP="00000000" w:rsidRDefault="00000000" w:rsidRPr="00000000" w14:paraId="00000D75">
      <w:pPr>
        <w:rPr/>
      </w:pPr>
      <w:r w:rsidDel="00000000" w:rsidR="00000000" w:rsidRPr="00000000">
        <w:rPr>
          <w:rtl w:val="0"/>
        </w:rPr>
        <w:t xml:space="preserve">Why This Workbook Matters</w:t>
      </w:r>
    </w:p>
    <w:p w:rsidR="00000000" w:rsidDel="00000000" w:rsidP="00000000" w:rsidRDefault="00000000" w:rsidRPr="00000000" w14:paraId="00000D76">
      <w:pPr>
        <w:rPr/>
      </w:pPr>
      <w:r w:rsidDel="00000000" w:rsidR="00000000" w:rsidRPr="00000000">
        <w:rPr>
          <w:rtl w:val="0"/>
        </w:rPr>
        <w:t xml:space="preserve">Buying a home is one of the most meaningful decisions you’ll ever make. This workbook helps you stay organized, confident, and informed every step of the way. It also becomes part of your long‑term stewardship—something you can reference years after closing to track maintenance, upgrades, and the story of your home.</w:t>
      </w:r>
    </w:p>
    <w:p w:rsidR="00000000" w:rsidDel="00000000" w:rsidP="00000000" w:rsidRDefault="00000000" w:rsidRPr="00000000" w14:paraId="00000D77">
      <w:pPr>
        <w:rPr/>
      </w:pPr>
      <w:r w:rsidDel="00000000" w:rsidR="00000000" w:rsidRPr="00000000">
        <w:rPr>
          <w:rtl w:val="0"/>
        </w:rPr>
        <w:t xml:space="preserve">Your home is more than a purchase. It’s a foundation for your future, your family, and your legacy. This workbook helps you protect that foundation with clarity and intention.</w:t>
      </w:r>
    </w:p>
    <w:p w:rsidR="00000000" w:rsidDel="00000000" w:rsidP="00000000" w:rsidRDefault="00000000" w:rsidRPr="00000000" w14:paraId="00000D78">
      <w:pPr>
        <w:rPr/>
      </w:pPr>
      <w:r w:rsidDel="00000000" w:rsidR="00000000" w:rsidRPr="00000000">
        <w:rPr>
          <w:rtl w:val="0"/>
        </w:rPr>
      </w:r>
    </w:p>
    <w:p w:rsidR="00000000" w:rsidDel="00000000" w:rsidP="00000000" w:rsidRDefault="00000000" w:rsidRPr="00000000" w14:paraId="00000D79">
      <w:pPr>
        <w:rPr/>
      </w:pPr>
      <w:r w:rsidDel="00000000" w:rsidR="00000000" w:rsidRPr="00000000">
        <w:rPr>
          <w:rtl w:val="0"/>
        </w:rPr>
      </w:r>
    </w:p>
    <w:p w:rsidR="00000000" w:rsidDel="00000000" w:rsidP="00000000" w:rsidRDefault="00000000" w:rsidRPr="00000000" w14:paraId="00000D7A">
      <w:pPr>
        <w:rPr/>
      </w:pPr>
      <w:r w:rsidDel="00000000" w:rsidR="00000000" w:rsidRPr="00000000">
        <w:rPr>
          <w:rtl w:val="0"/>
        </w:rPr>
      </w:r>
    </w:p>
    <w:p w:rsidR="00000000" w:rsidDel="00000000" w:rsidP="00000000" w:rsidRDefault="00000000" w:rsidRPr="00000000" w14:paraId="00000D7B">
      <w:pPr>
        <w:rPr/>
      </w:pPr>
      <w:r w:rsidDel="00000000" w:rsidR="00000000" w:rsidRPr="00000000">
        <w:rPr>
          <w:rtl w:val="0"/>
        </w:rPr>
      </w:r>
    </w:p>
    <w:p w:rsidR="00000000" w:rsidDel="00000000" w:rsidP="00000000" w:rsidRDefault="00000000" w:rsidRPr="00000000" w14:paraId="00000D7C">
      <w:pPr>
        <w:rPr/>
      </w:pPr>
      <w:r w:rsidDel="00000000" w:rsidR="00000000" w:rsidRPr="00000000">
        <w:rPr>
          <w:rtl w:val="0"/>
        </w:rPr>
        <w:t xml:space="preserve">Appendix Layout Sequence (Option B Structure)</w:t>
      </w:r>
    </w:p>
    <w:p w:rsidR="00000000" w:rsidDel="00000000" w:rsidP="00000000" w:rsidRDefault="00000000" w:rsidRPr="00000000" w14:paraId="00000D7D">
      <w:pPr>
        <w:rPr/>
      </w:pPr>
      <w:r w:rsidDel="00000000" w:rsidR="00000000" w:rsidRPr="00000000">
        <w:rPr>
          <w:rtl w:val="0"/>
        </w:rPr>
        <w:t xml:space="preserve">Front Matter Before Appendices</w:t>
      </w:r>
    </w:p>
    <w:p w:rsidR="00000000" w:rsidDel="00000000" w:rsidP="00000000" w:rsidRDefault="00000000" w:rsidRPr="00000000" w14:paraId="00000D7E">
      <w:pPr>
        <w:rPr/>
      </w:pPr>
      <w:r w:rsidDel="00000000" w:rsidR="00000000" w:rsidRPr="00000000">
        <w:rPr>
          <w:rtl w:val="0"/>
        </w:rPr>
        <w:t xml:space="preserve">Before the appendices begin, the book should end Part Four and then include:</w:t>
      </w:r>
    </w:p>
    <w:p w:rsidR="00000000" w:rsidDel="00000000" w:rsidP="00000000" w:rsidRDefault="00000000" w:rsidRPr="00000000" w14:paraId="00000D7F">
      <w:pPr>
        <w:rPr/>
      </w:pPr>
      <w:r w:rsidDel="00000000" w:rsidR="00000000" w:rsidRPr="00000000">
        <w:rPr>
          <w:rtl w:val="0"/>
        </w:rPr>
        <w:t xml:space="preserve">• </w:t>
        <w:tab/>
        <w:t xml:space="preserve">Back‑of‑Book Divider Page (simple, elegant page that says “Appendices”)</w:t>
      </w:r>
    </w:p>
    <w:p w:rsidR="00000000" w:rsidDel="00000000" w:rsidP="00000000" w:rsidRDefault="00000000" w:rsidRPr="00000000" w14:paraId="00000D80">
      <w:pPr>
        <w:rPr/>
      </w:pPr>
      <w:r w:rsidDel="00000000" w:rsidR="00000000" w:rsidRPr="00000000">
        <w:rPr>
          <w:rtl w:val="0"/>
        </w:rPr>
        <w:t xml:space="preserve">• </w:t>
        <w:tab/>
        <w:t xml:space="preserve">Short note: “The following appendices provide tools, definitions, and resources to support your homeownership journey.”</w:t>
      </w:r>
    </w:p>
    <w:p w:rsidR="00000000" w:rsidDel="00000000" w:rsidP="00000000" w:rsidRDefault="00000000" w:rsidRPr="00000000" w14:paraId="00000D81">
      <w:pPr>
        <w:rPr/>
      </w:pPr>
      <w:r w:rsidDel="00000000" w:rsidR="00000000" w:rsidRPr="00000000">
        <w:rPr>
          <w:rtl w:val="0"/>
        </w:rPr>
        <w:t xml:space="preserve">This creates a clean transition.</w:t>
      </w:r>
    </w:p>
    <w:p w:rsidR="00000000" w:rsidDel="00000000" w:rsidP="00000000" w:rsidRDefault="00000000" w:rsidRPr="00000000" w14:paraId="00000D82">
      <w:pPr>
        <w:rPr/>
      </w:pPr>
      <w:r w:rsidDel="00000000" w:rsidR="00000000" w:rsidRPr="00000000">
        <w:rPr>
          <w:rtl w:val="0"/>
        </w:rPr>
      </w:r>
    </w:p>
    <w:p w:rsidR="00000000" w:rsidDel="00000000" w:rsidP="00000000" w:rsidRDefault="00000000" w:rsidRPr="00000000" w14:paraId="00000D83">
      <w:pPr>
        <w:rPr/>
      </w:pPr>
      <w:r w:rsidDel="00000000" w:rsidR="00000000" w:rsidRPr="00000000">
        <w:rPr>
          <w:rtl w:val="0"/>
        </w:rPr>
        <w:t xml:space="preserve">Appendix A — Glossary of Homebuying &amp; Construction Terms</w:t>
      </w:r>
    </w:p>
    <w:p w:rsidR="00000000" w:rsidDel="00000000" w:rsidP="00000000" w:rsidRDefault="00000000" w:rsidRPr="00000000" w14:paraId="00000D84">
      <w:pPr>
        <w:rPr/>
      </w:pPr>
      <w:r w:rsidDel="00000000" w:rsidR="00000000" w:rsidRPr="00000000">
        <w:rPr>
          <w:rtl w:val="0"/>
        </w:rPr>
        <w:t xml:space="preserve">Layout Notes</w:t>
      </w:r>
    </w:p>
    <w:p w:rsidR="00000000" w:rsidDel="00000000" w:rsidP="00000000" w:rsidRDefault="00000000" w:rsidRPr="00000000" w14:paraId="00000D85">
      <w:pPr>
        <w:rPr/>
      </w:pPr>
      <w:r w:rsidDel="00000000" w:rsidR="00000000" w:rsidRPr="00000000">
        <w:rPr>
          <w:rtl w:val="0"/>
        </w:rPr>
        <w:t xml:space="preserve">• </w:t>
        <w:tab/>
        <w:t xml:space="preserve">Alphabetized</w:t>
      </w:r>
    </w:p>
    <w:p w:rsidR="00000000" w:rsidDel="00000000" w:rsidP="00000000" w:rsidRDefault="00000000" w:rsidRPr="00000000" w14:paraId="00000D86">
      <w:pPr>
        <w:rPr/>
      </w:pPr>
      <w:r w:rsidDel="00000000" w:rsidR="00000000" w:rsidRPr="00000000">
        <w:rPr>
          <w:rtl w:val="0"/>
        </w:rPr>
        <w:t xml:space="preserve">• </w:t>
        <w:tab/>
        <w:t xml:space="preserve">Two‑column layout for readability</w:t>
      </w:r>
    </w:p>
    <w:p w:rsidR="00000000" w:rsidDel="00000000" w:rsidP="00000000" w:rsidRDefault="00000000" w:rsidRPr="00000000" w14:paraId="00000D87">
      <w:pPr>
        <w:rPr/>
      </w:pPr>
      <w:r w:rsidDel="00000000" w:rsidR="00000000" w:rsidRPr="00000000">
        <w:rPr>
          <w:rtl w:val="0"/>
        </w:rPr>
        <w:t xml:space="preserve">• </w:t>
        <w:tab/>
        <w:t xml:space="preserve">Bold term + plain‑language definition</w:t>
      </w:r>
    </w:p>
    <w:p w:rsidR="00000000" w:rsidDel="00000000" w:rsidP="00000000" w:rsidRDefault="00000000" w:rsidRPr="00000000" w14:paraId="00000D88">
      <w:pPr>
        <w:rPr/>
      </w:pPr>
      <w:r w:rsidDel="00000000" w:rsidR="00000000" w:rsidRPr="00000000">
        <w:rPr>
          <w:rtl w:val="0"/>
        </w:rPr>
        <w:t xml:space="preserve">• </w:t>
        <w:tab/>
        <w:t xml:space="preserve">Georgia‑specific notes italicized where relevant</w:t>
      </w:r>
    </w:p>
    <w:p w:rsidR="00000000" w:rsidDel="00000000" w:rsidP="00000000" w:rsidRDefault="00000000" w:rsidRPr="00000000" w14:paraId="00000D89">
      <w:pPr>
        <w:rPr/>
      </w:pPr>
      <w:r w:rsidDel="00000000" w:rsidR="00000000" w:rsidRPr="00000000">
        <w:rPr>
          <w:rtl w:val="0"/>
        </w:rPr>
        <w:t xml:space="preserve">• </w:t>
        <w:tab/>
        <w:t xml:space="preserve">Plenty of white space</w:t>
      </w:r>
    </w:p>
    <w:p w:rsidR="00000000" w:rsidDel="00000000" w:rsidP="00000000" w:rsidRDefault="00000000" w:rsidRPr="00000000" w14:paraId="00000D8A">
      <w:pPr>
        <w:rPr/>
      </w:pPr>
      <w:r w:rsidDel="00000000" w:rsidR="00000000" w:rsidRPr="00000000">
        <w:rPr>
          <w:rtl w:val="0"/>
        </w:rPr>
        <w:t xml:space="preserve">Placement</w:t>
      </w:r>
    </w:p>
    <w:p w:rsidR="00000000" w:rsidDel="00000000" w:rsidP="00000000" w:rsidRDefault="00000000" w:rsidRPr="00000000" w14:paraId="00000D8B">
      <w:pPr>
        <w:rPr/>
      </w:pPr>
      <w:r w:rsidDel="00000000" w:rsidR="00000000" w:rsidRPr="00000000">
        <w:rPr>
          <w:rtl w:val="0"/>
        </w:rPr>
        <w:t xml:space="preserve">This should be the first appendix because readers often flip here while reading the main chapters.</w:t>
      </w:r>
    </w:p>
    <w:p w:rsidR="00000000" w:rsidDel="00000000" w:rsidP="00000000" w:rsidRDefault="00000000" w:rsidRPr="00000000" w14:paraId="00000D8C">
      <w:pPr>
        <w:rPr/>
      </w:pPr>
      <w:r w:rsidDel="00000000" w:rsidR="00000000" w:rsidRPr="00000000">
        <w:rPr>
          <w:rtl w:val="0"/>
        </w:rPr>
      </w:r>
    </w:p>
    <w:p w:rsidR="00000000" w:rsidDel="00000000" w:rsidP="00000000" w:rsidRDefault="00000000" w:rsidRPr="00000000" w14:paraId="00000D8D">
      <w:pPr>
        <w:rPr/>
      </w:pPr>
      <w:r w:rsidDel="00000000" w:rsidR="00000000" w:rsidRPr="00000000">
        <w:rPr>
          <w:rtl w:val="0"/>
        </w:rPr>
        <w:t xml:space="preserve">Appendix B — Buyer Toolkit (Checklists, Worksheets &amp; Templates)</w:t>
      </w:r>
    </w:p>
    <w:p w:rsidR="00000000" w:rsidDel="00000000" w:rsidP="00000000" w:rsidRDefault="00000000" w:rsidRPr="00000000" w14:paraId="00000D8E">
      <w:pPr>
        <w:rPr/>
      </w:pPr>
      <w:r w:rsidDel="00000000" w:rsidR="00000000" w:rsidRPr="00000000">
        <w:rPr>
          <w:rtl w:val="0"/>
        </w:rPr>
        <w:t xml:space="preserve">Layout Notes</w:t>
      </w:r>
    </w:p>
    <w:p w:rsidR="00000000" w:rsidDel="00000000" w:rsidP="00000000" w:rsidRDefault="00000000" w:rsidRPr="00000000" w14:paraId="00000D8F">
      <w:pPr>
        <w:rPr/>
      </w:pPr>
      <w:r w:rsidDel="00000000" w:rsidR="00000000" w:rsidRPr="00000000">
        <w:rPr>
          <w:rtl w:val="0"/>
        </w:rPr>
        <w:t xml:space="preserve">• </w:t>
        <w:tab/>
        <w:t xml:space="preserve">Each tool begins on a new page</w:t>
      </w:r>
    </w:p>
    <w:p w:rsidR="00000000" w:rsidDel="00000000" w:rsidP="00000000" w:rsidRDefault="00000000" w:rsidRPr="00000000" w14:paraId="00000D90">
      <w:pPr>
        <w:rPr/>
      </w:pPr>
      <w:r w:rsidDel="00000000" w:rsidR="00000000" w:rsidRPr="00000000">
        <w:rPr>
          <w:rtl w:val="0"/>
        </w:rPr>
        <w:t xml:space="preserve">• </w:t>
        <w:tab/>
        <w:t xml:space="preserve">Consistent header style: “Tool 1: Pre‑Drywall Inspection Checklist”</w:t>
      </w:r>
    </w:p>
    <w:p w:rsidR="00000000" w:rsidDel="00000000" w:rsidP="00000000" w:rsidRDefault="00000000" w:rsidRPr="00000000" w14:paraId="00000D91">
      <w:pPr>
        <w:rPr/>
      </w:pPr>
      <w:r w:rsidDel="00000000" w:rsidR="00000000" w:rsidRPr="00000000">
        <w:rPr>
          <w:rtl w:val="0"/>
        </w:rPr>
        <w:t xml:space="preserve">• </w:t>
        <w:tab/>
        <w:t xml:space="preserve">Checklists use open checkboxes</w:t>
      </w:r>
    </w:p>
    <w:p w:rsidR="00000000" w:rsidDel="00000000" w:rsidP="00000000" w:rsidRDefault="00000000" w:rsidRPr="00000000" w14:paraId="00000D92">
      <w:pPr>
        <w:rPr/>
      </w:pPr>
      <w:r w:rsidDel="00000000" w:rsidR="00000000" w:rsidRPr="00000000">
        <w:rPr>
          <w:rtl w:val="0"/>
        </w:rPr>
        <w:t xml:space="preserve">• </w:t>
        <w:tab/>
        <w:t xml:space="preserve">Worksheets use fill‑in fields with lines or boxes</w:t>
      </w:r>
    </w:p>
    <w:p w:rsidR="00000000" w:rsidDel="00000000" w:rsidP="00000000" w:rsidRDefault="00000000" w:rsidRPr="00000000" w14:paraId="00000D93">
      <w:pPr>
        <w:rPr/>
      </w:pPr>
      <w:r w:rsidDel="00000000" w:rsidR="00000000" w:rsidRPr="00000000">
        <w:rPr>
          <w:rtl w:val="0"/>
        </w:rPr>
        <w:t xml:space="preserve">• </w:t>
        <w:tab/>
        <w:t xml:space="preserve">Logs use table formatting</w:t>
      </w:r>
    </w:p>
    <w:p w:rsidR="00000000" w:rsidDel="00000000" w:rsidP="00000000" w:rsidRDefault="00000000" w:rsidRPr="00000000" w14:paraId="00000D94">
      <w:pPr>
        <w:rPr/>
      </w:pPr>
      <w:r w:rsidDel="00000000" w:rsidR="00000000" w:rsidRPr="00000000">
        <w:rPr>
          <w:rtl w:val="0"/>
        </w:rPr>
        <w:t xml:space="preserve">• </w:t>
        <w:tab/>
        <w:t xml:space="preserve">Visual index descriptions placed at the end of this appendix or in Appendix D (depending on design preference)</w:t>
      </w:r>
    </w:p>
    <w:p w:rsidR="00000000" w:rsidDel="00000000" w:rsidP="00000000" w:rsidRDefault="00000000" w:rsidRPr="00000000" w14:paraId="00000D95">
      <w:pPr>
        <w:rPr/>
      </w:pPr>
      <w:r w:rsidDel="00000000" w:rsidR="00000000" w:rsidRPr="00000000">
        <w:rPr>
          <w:rtl w:val="0"/>
        </w:rPr>
        <w:t xml:space="preserve">Placement</w:t>
      </w:r>
    </w:p>
    <w:p w:rsidR="00000000" w:rsidDel="00000000" w:rsidP="00000000" w:rsidRDefault="00000000" w:rsidRPr="00000000" w14:paraId="00000D96">
      <w:pPr>
        <w:rPr/>
      </w:pPr>
      <w:r w:rsidDel="00000000" w:rsidR="00000000" w:rsidRPr="00000000">
        <w:rPr>
          <w:rFonts w:ascii="Arial Unicode MS" w:cs="Arial Unicode MS" w:eastAsia="Arial Unicode MS" w:hAnsi="Arial Unicode MS"/>
          <w:rtl w:val="0"/>
        </w:rPr>
        <w:t xml:space="preserve">This is the largest appendix and should follow the glossary so readers can easily move from definitions → tools.</w:t>
      </w:r>
    </w:p>
    <w:p w:rsidR="00000000" w:rsidDel="00000000" w:rsidP="00000000" w:rsidRDefault="00000000" w:rsidRPr="00000000" w14:paraId="00000D97">
      <w:pPr>
        <w:rPr/>
      </w:pPr>
      <w:r w:rsidDel="00000000" w:rsidR="00000000" w:rsidRPr="00000000">
        <w:rPr>
          <w:rtl w:val="0"/>
        </w:rPr>
      </w:r>
    </w:p>
    <w:p w:rsidR="00000000" w:rsidDel="00000000" w:rsidP="00000000" w:rsidRDefault="00000000" w:rsidRPr="00000000" w14:paraId="00000D98">
      <w:pPr>
        <w:rPr/>
      </w:pPr>
      <w:r w:rsidDel="00000000" w:rsidR="00000000" w:rsidRPr="00000000">
        <w:rPr>
          <w:rtl w:val="0"/>
        </w:rPr>
        <w:t xml:space="preserve">Appendix C — Resources &amp; References</w:t>
      </w:r>
    </w:p>
    <w:p w:rsidR="00000000" w:rsidDel="00000000" w:rsidP="00000000" w:rsidRDefault="00000000" w:rsidRPr="00000000" w14:paraId="00000D99">
      <w:pPr>
        <w:rPr/>
      </w:pPr>
      <w:r w:rsidDel="00000000" w:rsidR="00000000" w:rsidRPr="00000000">
        <w:rPr>
          <w:rtl w:val="0"/>
        </w:rPr>
        <w:t xml:space="preserve">Layout Notes</w:t>
      </w:r>
    </w:p>
    <w:p w:rsidR="00000000" w:rsidDel="00000000" w:rsidP="00000000" w:rsidRDefault="00000000" w:rsidRPr="00000000" w14:paraId="00000D9A">
      <w:pPr>
        <w:rPr/>
      </w:pPr>
      <w:r w:rsidDel="00000000" w:rsidR="00000000" w:rsidRPr="00000000">
        <w:rPr>
          <w:rtl w:val="0"/>
        </w:rPr>
        <w:t xml:space="preserve">• </w:t>
        <w:tab/>
        <w:t xml:space="preserve">Organized by category (Federal, Georgia, Industry, Local)</w:t>
      </w:r>
    </w:p>
    <w:p w:rsidR="00000000" w:rsidDel="00000000" w:rsidP="00000000" w:rsidRDefault="00000000" w:rsidRPr="00000000" w14:paraId="00000D9B">
      <w:pPr>
        <w:rPr/>
      </w:pPr>
      <w:r w:rsidDel="00000000" w:rsidR="00000000" w:rsidRPr="00000000">
        <w:rPr>
          <w:rtl w:val="0"/>
        </w:rPr>
        <w:t xml:space="preserve">• </w:t>
        <w:tab/>
        <w:t xml:space="preserve">Use bullet lists for clarity</w:t>
      </w:r>
    </w:p>
    <w:p w:rsidR="00000000" w:rsidDel="00000000" w:rsidP="00000000" w:rsidRDefault="00000000" w:rsidRPr="00000000" w14:paraId="00000D9C">
      <w:pPr>
        <w:rPr/>
      </w:pPr>
      <w:r w:rsidDel="00000000" w:rsidR="00000000" w:rsidRPr="00000000">
        <w:rPr>
          <w:rtl w:val="0"/>
        </w:rPr>
        <w:t xml:space="preserve">• </w:t>
        <w:tab/>
        <w:t xml:space="preserve">Include short descriptions under each resource</w:t>
      </w:r>
    </w:p>
    <w:p w:rsidR="00000000" w:rsidDel="00000000" w:rsidP="00000000" w:rsidRDefault="00000000" w:rsidRPr="00000000" w14:paraId="00000D9D">
      <w:pPr>
        <w:rPr/>
      </w:pPr>
      <w:r w:rsidDel="00000000" w:rsidR="00000000" w:rsidRPr="00000000">
        <w:rPr>
          <w:rtl w:val="0"/>
        </w:rPr>
        <w:t xml:space="preserve">• </w:t>
        <w:tab/>
        <w:t xml:space="preserve">No URLs required unless you want them; most books omit them for longevity</w:t>
      </w:r>
    </w:p>
    <w:p w:rsidR="00000000" w:rsidDel="00000000" w:rsidP="00000000" w:rsidRDefault="00000000" w:rsidRPr="00000000" w14:paraId="00000D9E">
      <w:pPr>
        <w:rPr/>
      </w:pPr>
      <w:r w:rsidDel="00000000" w:rsidR="00000000" w:rsidRPr="00000000">
        <w:rPr>
          <w:rtl w:val="0"/>
        </w:rPr>
        <w:t xml:space="preserve">Placement</w:t>
      </w:r>
    </w:p>
    <w:p w:rsidR="00000000" w:rsidDel="00000000" w:rsidP="00000000" w:rsidRDefault="00000000" w:rsidRPr="00000000" w14:paraId="00000D9F">
      <w:pPr>
        <w:rPr/>
      </w:pPr>
      <w:r w:rsidDel="00000000" w:rsidR="00000000" w:rsidRPr="00000000">
        <w:rPr>
          <w:rtl w:val="0"/>
        </w:rPr>
        <w:t xml:space="preserve">This should follow the toolkit because it supports the tools and gives readers authoritative next steps.</w:t>
      </w:r>
    </w:p>
    <w:p w:rsidR="00000000" w:rsidDel="00000000" w:rsidP="00000000" w:rsidRDefault="00000000" w:rsidRPr="00000000" w14:paraId="00000DA0">
      <w:pPr>
        <w:rPr/>
      </w:pPr>
      <w:r w:rsidDel="00000000" w:rsidR="00000000" w:rsidRPr="00000000">
        <w:rPr>
          <w:rtl w:val="0"/>
        </w:rPr>
      </w:r>
    </w:p>
    <w:p w:rsidR="00000000" w:rsidDel="00000000" w:rsidP="00000000" w:rsidRDefault="00000000" w:rsidRPr="00000000" w14:paraId="00000DA1">
      <w:pPr>
        <w:rPr/>
      </w:pPr>
      <w:r w:rsidDel="00000000" w:rsidR="00000000" w:rsidRPr="00000000">
        <w:rPr>
          <w:rtl w:val="0"/>
        </w:rPr>
        <w:t xml:space="preserve">Appendix D — Visual Index &amp; Infographic Placeholders</w:t>
      </w:r>
    </w:p>
    <w:p w:rsidR="00000000" w:rsidDel="00000000" w:rsidP="00000000" w:rsidRDefault="00000000" w:rsidRPr="00000000" w14:paraId="00000DA2">
      <w:pPr>
        <w:rPr/>
      </w:pPr>
      <w:r w:rsidDel="00000000" w:rsidR="00000000" w:rsidRPr="00000000">
        <w:rPr>
          <w:rtl w:val="0"/>
        </w:rPr>
        <w:t xml:space="preserve">Layout Notes</w:t>
      </w:r>
    </w:p>
    <w:p w:rsidR="00000000" w:rsidDel="00000000" w:rsidP="00000000" w:rsidRDefault="00000000" w:rsidRPr="00000000" w14:paraId="00000DA3">
      <w:pPr>
        <w:rPr/>
      </w:pPr>
      <w:r w:rsidDel="00000000" w:rsidR="00000000" w:rsidRPr="00000000">
        <w:rPr>
          <w:rtl w:val="0"/>
        </w:rPr>
        <w:t xml:space="preserve">• </w:t>
        <w:tab/>
        <w:t xml:space="preserve">Each visual description on its own page</w:t>
      </w:r>
    </w:p>
    <w:p w:rsidR="00000000" w:rsidDel="00000000" w:rsidP="00000000" w:rsidRDefault="00000000" w:rsidRPr="00000000" w14:paraId="00000DA4">
      <w:pPr>
        <w:rPr/>
      </w:pPr>
      <w:r w:rsidDel="00000000" w:rsidR="00000000" w:rsidRPr="00000000">
        <w:rPr>
          <w:rtl w:val="0"/>
        </w:rPr>
        <w:t xml:space="preserve">• </w:t>
        <w:tab/>
        <w:t xml:space="preserve">Include a short caption describing the purpose of the visual</w:t>
      </w:r>
    </w:p>
    <w:p w:rsidR="00000000" w:rsidDel="00000000" w:rsidP="00000000" w:rsidRDefault="00000000" w:rsidRPr="00000000" w14:paraId="00000DA5">
      <w:pPr>
        <w:rPr/>
      </w:pPr>
      <w:r w:rsidDel="00000000" w:rsidR="00000000" w:rsidRPr="00000000">
        <w:rPr>
          <w:rtl w:val="0"/>
        </w:rPr>
        <w:t xml:space="preserve">• </w:t>
        <w:tab/>
        <w:t xml:space="preserve">Leave space for designers to insert final graphics</w:t>
      </w:r>
    </w:p>
    <w:p w:rsidR="00000000" w:rsidDel="00000000" w:rsidP="00000000" w:rsidRDefault="00000000" w:rsidRPr="00000000" w14:paraId="00000DA6">
      <w:pPr>
        <w:rPr/>
      </w:pPr>
      <w:r w:rsidDel="00000000" w:rsidR="00000000" w:rsidRPr="00000000">
        <w:rPr>
          <w:rtl w:val="0"/>
        </w:rPr>
        <w:t xml:space="preserve">• </w:t>
        <w:tab/>
        <w:t xml:space="preserve">Use consistent placeholder formatting:</w:t>
      </w:r>
    </w:p>
    <w:p w:rsidR="00000000" w:rsidDel="00000000" w:rsidP="00000000" w:rsidRDefault="00000000" w:rsidRPr="00000000" w14:paraId="00000DA7">
      <w:pPr>
        <w:rPr/>
      </w:pPr>
      <w:r w:rsidDel="00000000" w:rsidR="00000000" w:rsidRPr="00000000">
        <w:rPr>
          <w:rtl w:val="0"/>
        </w:rPr>
        <w:t xml:space="preserve">[Infographic Placeholder: HVAC System Overview]</w:t>
      </w:r>
    </w:p>
    <w:p w:rsidR="00000000" w:rsidDel="00000000" w:rsidP="00000000" w:rsidRDefault="00000000" w:rsidRPr="00000000" w14:paraId="00000DA8">
      <w:pPr>
        <w:rPr/>
      </w:pPr>
      <w:r w:rsidDel="00000000" w:rsidR="00000000" w:rsidRPr="00000000">
        <w:rPr>
          <w:rtl w:val="0"/>
        </w:rPr>
        <w:t xml:space="preserve">Placement</w:t>
      </w:r>
    </w:p>
    <w:p w:rsidR="00000000" w:rsidDel="00000000" w:rsidP="00000000" w:rsidRDefault="00000000" w:rsidRPr="00000000" w14:paraId="00000DA9">
      <w:pPr>
        <w:rPr/>
      </w:pPr>
      <w:r w:rsidDel="00000000" w:rsidR="00000000" w:rsidRPr="00000000">
        <w:rPr>
          <w:rtl w:val="0"/>
        </w:rPr>
        <w:t xml:space="preserve">This appendix should come after the resources because it is more design‑heavy and supports the toolkit visually.</w:t>
      </w:r>
    </w:p>
    <w:p w:rsidR="00000000" w:rsidDel="00000000" w:rsidP="00000000" w:rsidRDefault="00000000" w:rsidRPr="00000000" w14:paraId="00000DAA">
      <w:pPr>
        <w:rPr/>
      </w:pPr>
      <w:r w:rsidDel="00000000" w:rsidR="00000000" w:rsidRPr="00000000">
        <w:rPr>
          <w:rtl w:val="0"/>
        </w:rPr>
      </w:r>
    </w:p>
    <w:p w:rsidR="00000000" w:rsidDel="00000000" w:rsidP="00000000" w:rsidRDefault="00000000" w:rsidRPr="00000000" w14:paraId="00000DAB">
      <w:pPr>
        <w:rPr/>
      </w:pPr>
      <w:r w:rsidDel="00000000" w:rsidR="00000000" w:rsidRPr="00000000">
        <w:rPr>
          <w:rtl w:val="0"/>
        </w:rPr>
        <w:t xml:space="preserve">Appendix E — About the Author &amp; About the Company</w:t>
      </w:r>
    </w:p>
    <w:p w:rsidR="00000000" w:rsidDel="00000000" w:rsidP="00000000" w:rsidRDefault="00000000" w:rsidRPr="00000000" w14:paraId="00000DAC">
      <w:pPr>
        <w:rPr/>
      </w:pPr>
      <w:r w:rsidDel="00000000" w:rsidR="00000000" w:rsidRPr="00000000">
        <w:rPr>
          <w:rtl w:val="0"/>
        </w:rPr>
        <w:t xml:space="preserve">Layout Notes</w:t>
      </w:r>
    </w:p>
    <w:p w:rsidR="00000000" w:rsidDel="00000000" w:rsidP="00000000" w:rsidRDefault="00000000" w:rsidRPr="00000000" w14:paraId="00000DAD">
      <w:pPr>
        <w:rPr/>
      </w:pPr>
      <w:r w:rsidDel="00000000" w:rsidR="00000000" w:rsidRPr="00000000">
        <w:rPr>
          <w:rtl w:val="0"/>
        </w:rPr>
        <w:t xml:space="preserve">• </w:t>
        <w:tab/>
        <w:t xml:space="preserve">Author photo optional</w:t>
      </w:r>
    </w:p>
    <w:p w:rsidR="00000000" w:rsidDel="00000000" w:rsidP="00000000" w:rsidRDefault="00000000" w:rsidRPr="00000000" w14:paraId="00000DAE">
      <w:pPr>
        <w:rPr/>
      </w:pPr>
      <w:r w:rsidDel="00000000" w:rsidR="00000000" w:rsidRPr="00000000">
        <w:rPr>
          <w:rtl w:val="0"/>
        </w:rPr>
        <w:t xml:space="preserve">• </w:t>
        <w:tab/>
        <w:t xml:space="preserve">Short, polished bio</w:t>
      </w:r>
    </w:p>
    <w:p w:rsidR="00000000" w:rsidDel="00000000" w:rsidP="00000000" w:rsidRDefault="00000000" w:rsidRPr="00000000" w14:paraId="00000DAF">
      <w:pPr>
        <w:rPr/>
      </w:pPr>
      <w:r w:rsidDel="00000000" w:rsidR="00000000" w:rsidRPr="00000000">
        <w:rPr>
          <w:rtl w:val="0"/>
        </w:rPr>
        <w:t xml:space="preserve">• </w:t>
        <w:tab/>
        <w:t xml:space="preserve">Mission statement for Beautiful Homes Now, Inc.</w:t>
      </w:r>
    </w:p>
    <w:p w:rsidR="00000000" w:rsidDel="00000000" w:rsidP="00000000" w:rsidRDefault="00000000" w:rsidRPr="00000000" w14:paraId="00000DB0">
      <w:pPr>
        <w:rPr/>
      </w:pPr>
      <w:r w:rsidDel="00000000" w:rsidR="00000000" w:rsidRPr="00000000">
        <w:rPr>
          <w:rtl w:val="0"/>
        </w:rPr>
        <w:t xml:space="preserve">• </w:t>
        <w:tab/>
        <w:t xml:space="preserve">Mission statement for Southern Heritage Preservation Consulting Group</w:t>
      </w:r>
    </w:p>
    <w:p w:rsidR="00000000" w:rsidDel="00000000" w:rsidP="00000000" w:rsidRDefault="00000000" w:rsidRPr="00000000" w14:paraId="00000DB1">
      <w:pPr>
        <w:rPr/>
      </w:pPr>
      <w:r w:rsidDel="00000000" w:rsidR="00000000" w:rsidRPr="00000000">
        <w:rPr>
          <w:rtl w:val="0"/>
        </w:rPr>
        <w:t xml:space="preserve">• </w:t>
        <w:tab/>
        <w:t xml:space="preserve">Closing message to the reader</w:t>
      </w:r>
    </w:p>
    <w:p w:rsidR="00000000" w:rsidDel="00000000" w:rsidP="00000000" w:rsidRDefault="00000000" w:rsidRPr="00000000" w14:paraId="00000DB2">
      <w:pPr>
        <w:rPr/>
      </w:pPr>
      <w:r w:rsidDel="00000000" w:rsidR="00000000" w:rsidRPr="00000000">
        <w:rPr>
          <w:rtl w:val="0"/>
        </w:rPr>
        <w:t xml:space="preserve">Placement</w:t>
      </w:r>
    </w:p>
    <w:p w:rsidR="00000000" w:rsidDel="00000000" w:rsidP="00000000" w:rsidRDefault="00000000" w:rsidRPr="00000000" w14:paraId="00000DB3">
      <w:pPr>
        <w:rPr/>
      </w:pPr>
      <w:r w:rsidDel="00000000" w:rsidR="00000000" w:rsidRPr="00000000">
        <w:rPr>
          <w:rtl w:val="0"/>
        </w:rPr>
        <w:t xml:space="preserve">This is the final appendix and should be followed by:</w:t>
      </w:r>
    </w:p>
    <w:p w:rsidR="00000000" w:rsidDel="00000000" w:rsidP="00000000" w:rsidRDefault="00000000" w:rsidRPr="00000000" w14:paraId="00000DB4">
      <w:pPr>
        <w:rPr/>
      </w:pPr>
      <w:r w:rsidDel="00000000" w:rsidR="00000000" w:rsidRPr="00000000">
        <w:rPr>
          <w:rtl w:val="0"/>
        </w:rPr>
        <w:t xml:space="preserve">• </w:t>
        <w:tab/>
        <w:t xml:space="preserve">Acknowledgments (optional)</w:t>
      </w:r>
    </w:p>
    <w:p w:rsidR="00000000" w:rsidDel="00000000" w:rsidP="00000000" w:rsidRDefault="00000000" w:rsidRPr="00000000" w14:paraId="00000DB5">
      <w:pPr>
        <w:rPr/>
      </w:pPr>
      <w:r w:rsidDel="00000000" w:rsidR="00000000" w:rsidRPr="00000000">
        <w:rPr>
          <w:rtl w:val="0"/>
        </w:rPr>
        <w:t xml:space="preserve">• </w:t>
        <w:tab/>
        <w:t xml:space="preserve">Index (optional)</w:t>
      </w:r>
    </w:p>
    <w:p w:rsidR="00000000" w:rsidDel="00000000" w:rsidP="00000000" w:rsidRDefault="00000000" w:rsidRPr="00000000" w14:paraId="00000DB6">
      <w:pPr>
        <w:rPr/>
      </w:pPr>
      <w:r w:rsidDel="00000000" w:rsidR="00000000" w:rsidRPr="00000000">
        <w:rPr>
          <w:rtl w:val="0"/>
        </w:rPr>
        <w:t xml:space="preserve">• </w:t>
        <w:tab/>
        <w:t xml:space="preserve">Back cover / final page</w:t>
      </w:r>
    </w:p>
    <w:p w:rsidR="00000000" w:rsidDel="00000000" w:rsidP="00000000" w:rsidRDefault="00000000" w:rsidRPr="00000000" w14:paraId="00000DB7">
      <w:pPr>
        <w:rPr/>
      </w:pPr>
      <w:r w:rsidDel="00000000" w:rsidR="00000000" w:rsidRPr="00000000">
        <w:rPr>
          <w:rtl w:val="0"/>
        </w:rPr>
      </w:r>
    </w:p>
    <w:p w:rsidR="00000000" w:rsidDel="00000000" w:rsidP="00000000" w:rsidRDefault="00000000" w:rsidRPr="00000000" w14:paraId="00000DB8">
      <w:pPr>
        <w:rPr/>
      </w:pPr>
      <w:r w:rsidDel="00000000" w:rsidR="00000000" w:rsidRPr="00000000">
        <w:rPr>
          <w:rtl w:val="0"/>
        </w:rPr>
        <w:t xml:space="preserve">Recommended Page Order (Clean, Professional Flow)</w:t>
      </w:r>
    </w:p>
    <w:p w:rsidR="00000000" w:rsidDel="00000000" w:rsidP="00000000" w:rsidRDefault="00000000" w:rsidRPr="00000000" w14:paraId="00000DB9">
      <w:pPr>
        <w:rPr/>
      </w:pPr>
      <w:r w:rsidDel="00000000" w:rsidR="00000000" w:rsidRPr="00000000">
        <w:rPr>
          <w:rtl w:val="0"/>
        </w:rPr>
        <w:t xml:space="preserve">1. </w:t>
        <w:tab/>
        <w:t xml:space="preserve">End of Part Four</w:t>
      </w:r>
    </w:p>
    <w:p w:rsidR="00000000" w:rsidDel="00000000" w:rsidP="00000000" w:rsidRDefault="00000000" w:rsidRPr="00000000" w14:paraId="00000DBA">
      <w:pPr>
        <w:rPr/>
      </w:pPr>
      <w:r w:rsidDel="00000000" w:rsidR="00000000" w:rsidRPr="00000000">
        <w:rPr>
          <w:rtl w:val="0"/>
        </w:rPr>
        <w:t xml:space="preserve">2. </w:t>
        <w:tab/>
        <w:t xml:space="preserve">Appendices Divider Page</w:t>
      </w:r>
    </w:p>
    <w:p w:rsidR="00000000" w:rsidDel="00000000" w:rsidP="00000000" w:rsidRDefault="00000000" w:rsidRPr="00000000" w14:paraId="00000DBB">
      <w:pPr>
        <w:rPr/>
      </w:pPr>
      <w:r w:rsidDel="00000000" w:rsidR="00000000" w:rsidRPr="00000000">
        <w:rPr>
          <w:rtl w:val="0"/>
        </w:rPr>
        <w:t xml:space="preserve">3. </w:t>
        <w:tab/>
        <w:t xml:space="preserve">Appendix A — Glossary</w:t>
      </w:r>
    </w:p>
    <w:p w:rsidR="00000000" w:rsidDel="00000000" w:rsidP="00000000" w:rsidRDefault="00000000" w:rsidRPr="00000000" w14:paraId="00000DBC">
      <w:pPr>
        <w:rPr/>
      </w:pPr>
      <w:r w:rsidDel="00000000" w:rsidR="00000000" w:rsidRPr="00000000">
        <w:rPr>
          <w:rtl w:val="0"/>
        </w:rPr>
        <w:t xml:space="preserve">4. </w:t>
        <w:tab/>
        <w:t xml:space="preserve">Appendix B — Buyer Toolkit</w:t>
      </w:r>
    </w:p>
    <w:p w:rsidR="00000000" w:rsidDel="00000000" w:rsidP="00000000" w:rsidRDefault="00000000" w:rsidRPr="00000000" w14:paraId="00000DBD">
      <w:pPr>
        <w:rPr/>
      </w:pPr>
      <w:r w:rsidDel="00000000" w:rsidR="00000000" w:rsidRPr="00000000">
        <w:rPr>
          <w:rtl w:val="0"/>
        </w:rPr>
        <w:t xml:space="preserve">5. </w:t>
        <w:tab/>
        <w:t xml:space="preserve">Appendix C — Resources &amp; References</w:t>
      </w:r>
    </w:p>
    <w:p w:rsidR="00000000" w:rsidDel="00000000" w:rsidP="00000000" w:rsidRDefault="00000000" w:rsidRPr="00000000" w14:paraId="00000DBE">
      <w:pPr>
        <w:rPr/>
      </w:pPr>
      <w:r w:rsidDel="00000000" w:rsidR="00000000" w:rsidRPr="00000000">
        <w:rPr>
          <w:rtl w:val="0"/>
        </w:rPr>
        <w:t xml:space="preserve">6. </w:t>
        <w:tab/>
        <w:t xml:space="preserve">Appendix D — Visual Index</w:t>
      </w:r>
    </w:p>
    <w:p w:rsidR="00000000" w:rsidDel="00000000" w:rsidP="00000000" w:rsidRDefault="00000000" w:rsidRPr="00000000" w14:paraId="00000DBF">
      <w:pPr>
        <w:rPr/>
      </w:pPr>
      <w:r w:rsidDel="00000000" w:rsidR="00000000" w:rsidRPr="00000000">
        <w:rPr>
          <w:rtl w:val="0"/>
        </w:rPr>
        <w:t xml:space="preserve">7. </w:t>
        <w:tab/>
        <w:t xml:space="preserve">Appendix E — About the Author &amp; Company</w:t>
      </w:r>
    </w:p>
    <w:p w:rsidR="00000000" w:rsidDel="00000000" w:rsidP="00000000" w:rsidRDefault="00000000" w:rsidRPr="00000000" w14:paraId="00000DC0">
      <w:pPr>
        <w:rPr/>
      </w:pPr>
      <w:r w:rsidDel="00000000" w:rsidR="00000000" w:rsidRPr="00000000">
        <w:rPr>
          <w:rtl w:val="0"/>
        </w:rPr>
        <w:t xml:space="preserve">8. </w:t>
        <w:tab/>
        <w:t xml:space="preserve">Acknowledgments (optional)</w:t>
      </w:r>
    </w:p>
    <w:p w:rsidR="00000000" w:rsidDel="00000000" w:rsidP="00000000" w:rsidRDefault="00000000" w:rsidRPr="00000000" w14:paraId="00000DC1">
      <w:pPr>
        <w:rPr/>
      </w:pPr>
      <w:r w:rsidDel="00000000" w:rsidR="00000000" w:rsidRPr="00000000">
        <w:rPr>
          <w:rtl w:val="0"/>
        </w:rPr>
        <w:t xml:space="preserve">9. </w:t>
        <w:tab/>
        <w:t xml:space="preserve">Index (optional)</w:t>
      </w:r>
    </w:p>
    <w:p w:rsidR="00000000" w:rsidDel="00000000" w:rsidP="00000000" w:rsidRDefault="00000000" w:rsidRPr="00000000" w14:paraId="00000DC2">
      <w:pPr>
        <w:rPr/>
      </w:pPr>
      <w:r w:rsidDel="00000000" w:rsidR="00000000" w:rsidRPr="00000000">
        <w:rPr>
          <w:rtl w:val="0"/>
        </w:rPr>
        <w:t xml:space="preserve">10. </w:t>
        <w:tab/>
        <w:t xml:space="preserve">Final Page / Back Cover</w:t>
      </w:r>
    </w:p>
    <w:p w:rsidR="00000000" w:rsidDel="00000000" w:rsidP="00000000" w:rsidRDefault="00000000" w:rsidRPr="00000000" w14:paraId="00000DC3">
      <w:pPr>
        <w:rPr/>
      </w:pPr>
      <w:r w:rsidDel="00000000" w:rsidR="00000000" w:rsidRPr="00000000">
        <w:rPr>
          <w:rtl w:val="0"/>
        </w:rPr>
        <w:t xml:space="preserve">This order is industry‑standard for professional guides and ensures your book feels intentional, premium, and easy to navigate.</w:t>
      </w:r>
    </w:p>
    <w:p w:rsidR="00000000" w:rsidDel="00000000" w:rsidP="00000000" w:rsidRDefault="00000000" w:rsidRPr="00000000" w14:paraId="00000DC4">
      <w:pPr>
        <w:rPr/>
      </w:pPr>
      <w:r w:rsidDel="00000000" w:rsidR="00000000" w:rsidRPr="00000000">
        <w:rPr>
          <w:rtl w:val="0"/>
        </w:rPr>
      </w:r>
    </w:p>
    <w:p w:rsidR="00000000" w:rsidDel="00000000" w:rsidP="00000000" w:rsidRDefault="00000000" w:rsidRPr="00000000" w14:paraId="00000DC5">
      <w:pPr>
        <w:rPr/>
      </w:pPr>
      <w:r w:rsidDel="00000000" w:rsidR="00000000" w:rsidRPr="00000000">
        <w:rPr>
          <w:rtl w:val="0"/>
        </w:rPr>
      </w:r>
    </w:p>
    <w:p w:rsidR="00000000" w:rsidDel="00000000" w:rsidP="00000000" w:rsidRDefault="00000000" w:rsidRPr="00000000" w14:paraId="00000DC6">
      <w:pPr>
        <w:rPr/>
      </w:pPr>
      <w:r w:rsidDel="00000000" w:rsidR="00000000" w:rsidRPr="00000000">
        <w:rPr>
          <w:rtl w:val="0"/>
        </w:rPr>
      </w:r>
    </w:p>
    <w:p w:rsidR="00000000" w:rsidDel="00000000" w:rsidP="00000000" w:rsidRDefault="00000000" w:rsidRPr="00000000" w14:paraId="00000DC7">
      <w:pPr>
        <w:rPr/>
      </w:pPr>
      <w:r w:rsidDel="00000000" w:rsidR="00000000" w:rsidRPr="00000000">
        <w:rPr>
          <w:rtl w:val="0"/>
        </w:rPr>
      </w:r>
    </w:p>
    <w:p w:rsidR="00000000" w:rsidDel="00000000" w:rsidP="00000000" w:rsidRDefault="00000000" w:rsidRPr="00000000" w14:paraId="00000DC8">
      <w:pPr>
        <w:pStyle w:val="Heading2"/>
        <w:keepNext w:val="0"/>
        <w:keepLines w:val="0"/>
        <w:spacing w:after="80" w:lineRule="auto"/>
        <w:rPr>
          <w:b w:val="1"/>
          <w:bCs w:val="1"/>
          <w:sz w:val="34"/>
          <w:szCs w:val="34"/>
        </w:rPr>
      </w:pPr>
      <w:bookmarkStart w:colFirst="0" w:colLast="0" w:name="_tsplstddbyof" w:id="118"/>
      <w:bookmarkEnd w:id="118"/>
      <w:r w:rsidDel="00000000" w:rsidR="00000000" w:rsidRPr="00000000">
        <w:rPr>
          <w:b w:val="1"/>
          <w:bCs w:val="1"/>
          <w:sz w:val="34"/>
          <w:szCs w:val="34"/>
          <w:rtl w:val="0"/>
        </w:rPr>
        <w:t xml:space="preserve">Design Center – Selections &amp; Comparison Charts</w:t>
      </w:r>
    </w:p>
    <w:p w:rsidR="00000000" w:rsidDel="00000000" w:rsidP="00000000" w:rsidRDefault="00000000" w:rsidRPr="00000000" w14:paraId="00000DC9">
      <w:pPr>
        <w:pStyle w:val="Heading3"/>
        <w:keepNext w:val="0"/>
        <w:keepLines w:val="0"/>
        <w:spacing w:before="280" w:lineRule="auto"/>
        <w:rPr>
          <w:b w:val="1"/>
          <w:bCs w:val="1"/>
          <w:color w:val="000000"/>
          <w:sz w:val="26"/>
          <w:szCs w:val="26"/>
        </w:rPr>
      </w:pPr>
      <w:bookmarkStart w:colFirst="0" w:colLast="0" w:name="_6p2xqimwnkhm" w:id="119"/>
      <w:bookmarkEnd w:id="119"/>
      <w:r w:rsidDel="00000000" w:rsidR="00000000" w:rsidRPr="00000000">
        <w:rPr>
          <w:b w:val="1"/>
          <w:bCs w:val="1"/>
          <w:color w:val="000000"/>
          <w:sz w:val="26"/>
          <w:szCs w:val="26"/>
          <w:rtl w:val="0"/>
        </w:rPr>
        <w:t xml:space="preserve">Flooring Comparison Chart</w:t>
      </w:r>
    </w:p>
    <w:tbl>
      <w:tblPr>
        <w:tblStyle w:val="Table17"/>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55.9731543624162"/>
        <w:gridCol w:w="1918.3892617449667"/>
        <w:gridCol w:w="1889.3959731543625"/>
        <w:gridCol w:w="1787.9194630872485"/>
        <w:gridCol w:w="2208.3221476510066"/>
        <w:tblGridChange w:id="0">
          <w:tblGrid>
            <w:gridCol w:w="1555.9731543624162"/>
            <w:gridCol w:w="1918.3892617449667"/>
            <w:gridCol w:w="1889.3959731543625"/>
            <w:gridCol w:w="1787.9194630872485"/>
            <w:gridCol w:w="2208.3221476510066"/>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CA">
            <w:pPr>
              <w:jc w:val="center"/>
              <w:rPr/>
            </w:pPr>
            <w:r w:rsidDel="00000000" w:rsidR="00000000" w:rsidRPr="00000000">
              <w:rPr>
                <w:b w:val="1"/>
                <w:bCs w:val="1"/>
                <w:rtl w:val="0"/>
              </w:rPr>
              <w:t xml:space="preserve">Flooring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CB">
            <w:pPr>
              <w:jc w:val="center"/>
              <w:rPr/>
            </w:pPr>
            <w:r w:rsidDel="00000000" w:rsidR="00000000" w:rsidRPr="00000000">
              <w:rPr>
                <w:b w:val="1"/>
                <w:bCs w:val="1"/>
                <w:rtl w:val="0"/>
              </w:rPr>
              <w:t xml:space="preserve">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CC">
            <w:pPr>
              <w:jc w:val="center"/>
              <w:rPr/>
            </w:pPr>
            <w:r w:rsidDel="00000000" w:rsidR="00000000" w:rsidRPr="00000000">
              <w:rPr>
                <w:b w:val="1"/>
                <w:bCs w:val="1"/>
                <w:rtl w:val="0"/>
              </w:rPr>
              <w:t xml:space="preserve">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CD">
            <w:pPr>
              <w:jc w:val="center"/>
              <w:rPr/>
            </w:pPr>
            <w:r w:rsidDel="00000000" w:rsidR="00000000" w:rsidRPr="00000000">
              <w:rPr>
                <w:b w:val="1"/>
                <w:bCs w:val="1"/>
                <w:rtl w:val="0"/>
              </w:rPr>
              <w:t xml:space="preserve">Premium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CE">
            <w:pPr>
              <w:jc w:val="center"/>
              <w:rPr/>
            </w:pPr>
            <w:r w:rsidDel="00000000" w:rsidR="00000000" w:rsidRPr="00000000">
              <w:rPr>
                <w:b w:val="1"/>
                <w:bCs w:val="1"/>
                <w:rtl w:val="0"/>
              </w:rPr>
              <w:t xml:space="preserve">Buyer Notes</w:t>
            </w:r>
            <w:r w:rsidDel="00000000" w:rsidR="00000000" w:rsidRPr="00000000">
              <w:rPr>
                <w:rtl w:val="0"/>
              </w:rPr>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CF">
            <w:pPr>
              <w:rPr/>
            </w:pPr>
            <w:r w:rsidDel="00000000" w:rsidR="00000000" w:rsidRPr="00000000">
              <w:rPr>
                <w:rtl w:val="0"/>
              </w:rPr>
              <w:t xml:space="preserve">Carpet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0">
            <w:pPr>
              <w:rPr/>
            </w:pPr>
            <w:r w:rsidDel="00000000" w:rsidR="00000000" w:rsidRPr="00000000">
              <w:rPr>
                <w:rtl w:val="0"/>
              </w:rPr>
              <w:t xml:space="preserve">Basic builder-grade in bedrooms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1">
            <w:pPr>
              <w:rPr/>
            </w:pPr>
            <w:r w:rsidDel="00000000" w:rsidR="00000000" w:rsidRPr="00000000">
              <w:rPr>
                <w:rtl w:val="0"/>
              </w:rPr>
              <w:t xml:space="preserve">Stain-resistant, upgraded pad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2">
            <w:pPr>
              <w:rPr/>
            </w:pPr>
            <w:r w:rsidDel="00000000" w:rsidR="00000000" w:rsidRPr="00000000">
              <w:rPr>
                <w:rtl w:val="0"/>
              </w:rPr>
              <w:t xml:space="preserve">Designer patterns / higher-density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3">
            <w:pPr>
              <w:rPr/>
            </w:pPr>
            <w:r w:rsidDel="00000000" w:rsidR="00000000" w:rsidRPr="00000000">
              <w:rPr>
                <w:rtl w:val="0"/>
              </w:rPr>
              <w:t xml:space="preserve">Confirm pad quality and included rooms.</w:t>
            </w:r>
          </w:p>
        </w:tc>
      </w:tr>
      <w:tr>
        <w:trPr>
          <w:cantSplit w:val="0"/>
          <w:trHeight w:val="13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4">
            <w:pPr>
              <w:rPr/>
            </w:pPr>
            <w:r w:rsidDel="00000000" w:rsidR="00000000" w:rsidRPr="00000000">
              <w:rPr>
                <w:rtl w:val="0"/>
              </w:rPr>
              <w:t xml:space="preserve">LVP (Luxury Vinyl Plank)</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5">
            <w:pPr>
              <w:rPr/>
            </w:pPr>
            <w:r w:rsidDel="00000000" w:rsidR="00000000" w:rsidRPr="00000000">
              <w:rPr>
                <w:rtl w:val="0"/>
              </w:rPr>
              <w:t xml:space="preserve">Standard in many GA communities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6">
            <w:pPr>
              <w:rPr/>
            </w:pPr>
            <w:r w:rsidDel="00000000" w:rsidR="00000000" w:rsidRPr="00000000">
              <w:rPr>
                <w:rtl w:val="0"/>
              </w:rPr>
              <w:t xml:space="preserve">Wider planks, upgraded wear layer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7">
            <w:pPr>
              <w:rPr/>
            </w:pPr>
            <w:r w:rsidDel="00000000" w:rsidR="00000000" w:rsidRPr="00000000">
              <w:rPr>
                <w:rtl w:val="0"/>
              </w:rPr>
              <w:t xml:space="preserve">Designer collections, enhanced texture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8">
            <w:pPr>
              <w:rPr/>
            </w:pPr>
            <w:r w:rsidDel="00000000" w:rsidR="00000000" w:rsidRPr="00000000">
              <w:rPr>
                <w:rtl w:val="0"/>
              </w:rPr>
              <w:t xml:space="preserve">Great for pets, kids, and high-traffic areas.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9">
            <w:pPr>
              <w:rPr/>
            </w:pPr>
            <w:r w:rsidDel="00000000" w:rsidR="00000000" w:rsidRPr="00000000">
              <w:rPr>
                <w:rtl w:val="0"/>
              </w:rPr>
              <w:t xml:space="preserve">Engineered Hardwood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A">
            <w:pPr>
              <w:rPr/>
            </w:pPr>
            <w:r w:rsidDel="00000000" w:rsidR="00000000" w:rsidRPr="00000000">
              <w:rPr>
                <w:rtl w:val="0"/>
              </w:rPr>
              <w:t xml:space="preserve">Standard in some mid-tier communities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B">
            <w:pPr>
              <w:rPr/>
            </w:pPr>
            <w:r w:rsidDel="00000000" w:rsidR="00000000" w:rsidRPr="00000000">
              <w:rPr>
                <w:rtl w:val="0"/>
              </w:rPr>
              <w:t xml:space="preserve">Common upgrade in main living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C">
            <w:pPr>
              <w:rPr/>
            </w:pPr>
            <w:r w:rsidDel="00000000" w:rsidR="00000000" w:rsidRPr="00000000">
              <w:rPr>
                <w:rtl w:val="0"/>
              </w:rPr>
              <w:t xml:space="preserve">Wide-plank, higher-end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D">
            <w:pPr>
              <w:rPr/>
            </w:pPr>
            <w:r w:rsidDel="00000000" w:rsidR="00000000" w:rsidRPr="00000000">
              <w:rPr>
                <w:rtl w:val="0"/>
              </w:rPr>
              <w:t xml:space="preserve">Verify which rooms are included in base price.</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E">
            <w:pPr>
              <w:rPr/>
            </w:pPr>
            <w:r w:rsidDel="00000000" w:rsidR="00000000" w:rsidRPr="00000000">
              <w:rPr>
                <w:rtl w:val="0"/>
              </w:rPr>
              <w:t xml:space="preserve">Site-Finished Hardwood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DF">
            <w:pPr>
              <w:rPr/>
            </w:pPr>
            <w:r w:rsidDel="00000000" w:rsidR="00000000" w:rsidRPr="00000000">
              <w:rPr>
                <w:rtl w:val="0"/>
              </w:rPr>
              <w:t xml:space="preserve">Rarely standard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0">
            <w:pPr>
              <w:rPr/>
            </w:pPr>
            <w:r w:rsidDel="00000000" w:rsidR="00000000" w:rsidRPr="00000000">
              <w:rPr>
                <w:rtl w:val="0"/>
              </w:rPr>
              <w:t xml:space="preserve">Semi-custom communities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1">
            <w:pPr>
              <w:rPr/>
            </w:pPr>
            <w:r w:rsidDel="00000000" w:rsidR="00000000" w:rsidRPr="00000000">
              <w:rPr>
                <w:rtl w:val="0"/>
              </w:rPr>
              <w:t xml:space="preserve">Luxury / custom homes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2">
            <w:pPr>
              <w:rPr/>
            </w:pPr>
            <w:r w:rsidDel="00000000" w:rsidR="00000000" w:rsidRPr="00000000">
              <w:rPr>
                <w:rtl w:val="0"/>
              </w:rPr>
              <w:t xml:space="preserve">Ask about finish type, maintenance, and color options.</w:t>
            </w:r>
          </w:p>
        </w:tc>
      </w:tr>
    </w:tbl>
    <w:p w:rsidR="00000000" w:rsidDel="00000000" w:rsidP="00000000" w:rsidRDefault="00000000" w:rsidRPr="00000000" w14:paraId="00000DE3">
      <w:pPr>
        <w:pStyle w:val="Heading3"/>
        <w:keepNext w:val="0"/>
        <w:keepLines w:val="0"/>
        <w:spacing w:before="280" w:lineRule="auto"/>
        <w:rPr>
          <w:b w:val="1"/>
          <w:bCs w:val="1"/>
          <w:color w:val="000000"/>
          <w:sz w:val="26"/>
          <w:szCs w:val="26"/>
        </w:rPr>
      </w:pPr>
      <w:bookmarkStart w:colFirst="0" w:colLast="0" w:name="_q5huv1p5jk6s" w:id="120"/>
      <w:bookmarkEnd w:id="120"/>
      <w:r w:rsidDel="00000000" w:rsidR="00000000" w:rsidRPr="00000000">
        <w:rPr>
          <w:b w:val="1"/>
          <w:bCs w:val="1"/>
          <w:color w:val="000000"/>
          <w:sz w:val="26"/>
          <w:szCs w:val="26"/>
          <w:rtl w:val="0"/>
        </w:rPr>
        <w:t xml:space="preserve">Countertop Comparison Chart</w:t>
      </w:r>
    </w:p>
    <w:tbl>
      <w:tblPr>
        <w:tblStyle w:val="Table18"/>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92.0805369127518"/>
        <w:gridCol w:w="1932.8859060402688"/>
        <w:gridCol w:w="1903.8926174496646"/>
        <w:gridCol w:w="1671.9463087248323"/>
        <w:gridCol w:w="2759.1946308724837"/>
        <w:tblGridChange w:id="0">
          <w:tblGrid>
            <w:gridCol w:w="1092.0805369127518"/>
            <w:gridCol w:w="1932.8859060402688"/>
            <w:gridCol w:w="1903.8926174496646"/>
            <w:gridCol w:w="1671.9463087248323"/>
            <w:gridCol w:w="2759.1946308724837"/>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4">
            <w:pPr>
              <w:jc w:val="center"/>
              <w:rPr/>
            </w:pPr>
            <w:r w:rsidDel="00000000" w:rsidR="00000000" w:rsidRPr="00000000">
              <w:rPr>
                <w:b w:val="1"/>
                <w:bCs w:val="1"/>
                <w:rtl w:val="0"/>
              </w:rPr>
              <w:t xml:space="preserve">Material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5">
            <w:pPr>
              <w:jc w:val="center"/>
              <w:rPr/>
            </w:pPr>
            <w:r w:rsidDel="00000000" w:rsidR="00000000" w:rsidRPr="00000000">
              <w:rPr>
                <w:b w:val="1"/>
                <w:bCs w:val="1"/>
                <w:rtl w:val="0"/>
              </w:rPr>
              <w:t xml:space="preserve">Level 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6">
            <w:pPr>
              <w:jc w:val="center"/>
              <w:rPr/>
            </w:pPr>
            <w:r w:rsidDel="00000000" w:rsidR="00000000" w:rsidRPr="00000000">
              <w:rPr>
                <w:b w:val="1"/>
                <w:bCs w:val="1"/>
                <w:rtl w:val="0"/>
              </w:rPr>
              <w:t xml:space="preserve">Level 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7">
            <w:pPr>
              <w:jc w:val="center"/>
              <w:rPr/>
            </w:pPr>
            <w:r w:rsidDel="00000000" w:rsidR="00000000" w:rsidRPr="00000000">
              <w:rPr>
                <w:b w:val="1"/>
                <w:bCs w:val="1"/>
                <w:rtl w:val="0"/>
              </w:rPr>
              <w:t xml:space="preserve">Level 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8">
            <w:pPr>
              <w:jc w:val="center"/>
              <w:rPr/>
            </w:pPr>
            <w:r w:rsidDel="00000000" w:rsidR="00000000" w:rsidRPr="00000000">
              <w:rPr>
                <w:b w:val="1"/>
                <w:bCs w:val="1"/>
                <w:rtl w:val="0"/>
              </w:rPr>
              <w:t xml:space="preserve">Buyer Notes</w:t>
            </w:r>
            <w:r w:rsidDel="00000000" w:rsidR="00000000" w:rsidRPr="00000000">
              <w:rPr>
                <w:rtl w:val="0"/>
              </w:rPr>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9">
            <w:pPr>
              <w:rPr/>
            </w:pPr>
            <w:r w:rsidDel="00000000" w:rsidR="00000000" w:rsidRPr="00000000">
              <w:rPr>
                <w:rtl w:val="0"/>
              </w:rPr>
              <w:t xml:space="preserve">Laminate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A">
            <w:pPr>
              <w:rPr/>
            </w:pPr>
            <w:r w:rsidDel="00000000" w:rsidR="00000000" w:rsidRPr="00000000">
              <w:rPr>
                <w:rtl w:val="0"/>
              </w:rPr>
              <w:t xml:space="preserve">Often standard in secondary spaces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B">
            <w:pPr>
              <w:rPr/>
            </w:pPr>
            <w:r w:rsidDel="00000000" w:rsidR="00000000" w:rsidRPr="00000000">
              <w:rPr>
                <w:rtl w:val="0"/>
              </w:rPr>
              <w:t xml:space="preserve">Upgraded patterns / edges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C">
            <w:pPr>
              <w:rPr/>
            </w:pPr>
            <w:r w:rsidDel="00000000" w:rsidR="00000000" w:rsidRPr="00000000">
              <w:rPr>
                <w:rtl w:val="0"/>
              </w:rPr>
              <w:t xml:space="preserve">Rarely used in premium builds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D">
            <w:pPr>
              <w:rPr/>
            </w:pPr>
            <w:r w:rsidDel="00000000" w:rsidR="00000000" w:rsidRPr="00000000">
              <w:rPr>
                <w:rtl w:val="0"/>
              </w:rPr>
              <w:t xml:space="preserve">Check durability and water resistance.</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E">
            <w:pPr>
              <w:rPr/>
            </w:pPr>
            <w:r w:rsidDel="00000000" w:rsidR="00000000" w:rsidRPr="00000000">
              <w:rPr>
                <w:rtl w:val="0"/>
              </w:rPr>
              <w:t xml:space="preserve">Granite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EF">
            <w:pPr>
              <w:rPr/>
            </w:pPr>
            <w:r w:rsidDel="00000000" w:rsidR="00000000" w:rsidRPr="00000000">
              <w:rPr>
                <w:rtl w:val="0"/>
              </w:rPr>
              <w:t xml:space="preserve">Entry-level colors (speckled, common)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0">
            <w:pPr>
              <w:rPr/>
            </w:pPr>
            <w:r w:rsidDel="00000000" w:rsidR="00000000" w:rsidRPr="00000000">
              <w:rPr>
                <w:rtl w:val="0"/>
              </w:rPr>
              <w:t xml:space="preserve">More consistent patterns, popular colors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1">
            <w:pPr>
              <w:rPr/>
            </w:pPr>
            <w:r w:rsidDel="00000000" w:rsidR="00000000" w:rsidRPr="00000000">
              <w:rPr>
                <w:rtl w:val="0"/>
              </w:rPr>
              <w:t xml:space="preserve">Exotic patterns and thicker slabs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2">
            <w:pPr>
              <w:rPr/>
            </w:pPr>
            <w:r w:rsidDel="00000000" w:rsidR="00000000" w:rsidRPr="00000000">
              <w:rPr>
                <w:rtl w:val="0"/>
              </w:rPr>
              <w:t xml:space="preserve">Ask about sealing and maintenance schedule.</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3">
            <w:pPr>
              <w:rPr/>
            </w:pPr>
            <w:r w:rsidDel="00000000" w:rsidR="00000000" w:rsidRPr="00000000">
              <w:rPr>
                <w:rtl w:val="0"/>
              </w:rPr>
              <w:t xml:space="preserve">Quartz</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4">
            <w:pPr>
              <w:rPr/>
            </w:pPr>
            <w:r w:rsidDel="00000000" w:rsidR="00000000" w:rsidRPr="00000000">
              <w:rPr>
                <w:rtl w:val="0"/>
              </w:rPr>
              <w:t xml:space="preserve">Basic white/gray patterns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5">
            <w:pPr>
              <w:rPr/>
            </w:pPr>
            <w:r w:rsidDel="00000000" w:rsidR="00000000" w:rsidRPr="00000000">
              <w:rPr>
                <w:rtl w:val="0"/>
              </w:rPr>
              <w:t xml:space="preserve">Designer veining and colors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6">
            <w:pPr>
              <w:rPr/>
            </w:pPr>
            <w:r w:rsidDel="00000000" w:rsidR="00000000" w:rsidRPr="00000000">
              <w:rPr>
                <w:rtl w:val="0"/>
              </w:rPr>
              <w:t xml:space="preserve">High-end lines, specialty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7">
            <w:pPr>
              <w:rPr/>
            </w:pPr>
            <w:r w:rsidDel="00000000" w:rsidR="00000000" w:rsidRPr="00000000">
              <w:rPr>
                <w:rtl w:val="0"/>
              </w:rPr>
              <w:t xml:space="preserve">Non-porous, low maintenance—great for busy households.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8">
            <w:pPr>
              <w:rPr/>
            </w:pPr>
            <w:r w:rsidDel="00000000" w:rsidR="00000000" w:rsidRPr="00000000">
              <w:rPr>
                <w:rtl w:val="0"/>
              </w:rPr>
              <w:t xml:space="preserve">Marble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9">
            <w:pPr>
              <w:rPr/>
            </w:pPr>
            <w:r w:rsidDel="00000000" w:rsidR="00000000" w:rsidRPr="00000000">
              <w:rPr>
                <w:rtl w:val="0"/>
              </w:rPr>
              <w:t xml:space="preserve">Rarely standard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A">
            <w:pPr>
              <w:rPr/>
            </w:pPr>
            <w:r w:rsidDel="00000000" w:rsidR="00000000" w:rsidRPr="00000000">
              <w:rPr>
                <w:rtl w:val="0"/>
              </w:rPr>
              <w:t xml:space="preserve">Selective use (islands, powder rooms)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B">
            <w:pPr>
              <w:rPr/>
            </w:pPr>
            <w:r w:rsidDel="00000000" w:rsidR="00000000" w:rsidRPr="00000000">
              <w:rPr>
                <w:rtl w:val="0"/>
              </w:rPr>
              <w:t xml:space="preserve">Luxury / custom homes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C">
            <w:pPr>
              <w:rPr/>
            </w:pPr>
            <w:r w:rsidDel="00000000" w:rsidR="00000000" w:rsidRPr="00000000">
              <w:rPr>
                <w:rtl w:val="0"/>
              </w:rPr>
              <w:t xml:space="preserve">Beautiful but higher maintenance—ask about etching and staining.</w:t>
            </w:r>
          </w:p>
        </w:tc>
      </w:tr>
    </w:tbl>
    <w:p w:rsidR="00000000" w:rsidDel="00000000" w:rsidP="00000000" w:rsidRDefault="00000000" w:rsidRPr="00000000" w14:paraId="00000DFD">
      <w:pPr>
        <w:pStyle w:val="Heading3"/>
        <w:keepNext w:val="0"/>
        <w:keepLines w:val="0"/>
        <w:spacing w:before="280" w:lineRule="auto"/>
        <w:rPr>
          <w:b w:val="1"/>
          <w:bCs w:val="1"/>
          <w:color w:val="000000"/>
          <w:sz w:val="26"/>
          <w:szCs w:val="26"/>
        </w:rPr>
      </w:pPr>
      <w:bookmarkStart w:colFirst="0" w:colLast="0" w:name="_gctkcs7hfz4v" w:id="121"/>
      <w:bookmarkEnd w:id="121"/>
      <w:r w:rsidDel="00000000" w:rsidR="00000000" w:rsidRPr="00000000">
        <w:rPr>
          <w:b w:val="1"/>
          <w:bCs w:val="1"/>
          <w:color w:val="000000"/>
          <w:sz w:val="26"/>
          <w:szCs w:val="26"/>
          <w:rtl w:val="0"/>
        </w:rPr>
        <w:t xml:space="preserve">Cabinet Levels Chart</w:t>
      </w:r>
    </w:p>
    <w:tbl>
      <w:tblPr>
        <w:tblStyle w:val="Table1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98.5286389910666"/>
        <w:gridCol w:w="2646.17971623752"/>
        <w:gridCol w:w="2587.157120336311"/>
        <w:gridCol w:w="2528.1345244351023"/>
        <w:tblGridChange w:id="0">
          <w:tblGrid>
            <w:gridCol w:w="1598.5286389910666"/>
            <w:gridCol w:w="2646.17971623752"/>
            <w:gridCol w:w="2587.157120336311"/>
            <w:gridCol w:w="2528.1345244351023"/>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E">
            <w:pPr>
              <w:jc w:val="center"/>
              <w:rPr/>
            </w:pPr>
            <w:r w:rsidDel="00000000" w:rsidR="00000000" w:rsidRPr="00000000">
              <w:rPr>
                <w:b w:val="1"/>
                <w:bCs w:val="1"/>
                <w:rtl w:val="0"/>
              </w:rPr>
              <w:t xml:space="preserve">Feature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FF">
            <w:pPr>
              <w:jc w:val="center"/>
              <w:rPr/>
            </w:pPr>
            <w:r w:rsidDel="00000000" w:rsidR="00000000" w:rsidRPr="00000000">
              <w:rPr>
                <w:b w:val="1"/>
                <w:bCs w:val="1"/>
                <w:rtl w:val="0"/>
              </w:rPr>
              <w:t xml:space="preserve">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0">
            <w:pPr>
              <w:jc w:val="center"/>
              <w:rPr/>
            </w:pPr>
            <w:r w:rsidDel="00000000" w:rsidR="00000000" w:rsidRPr="00000000">
              <w:rPr>
                <w:b w:val="1"/>
                <w:bCs w:val="1"/>
                <w:rtl w:val="0"/>
              </w:rPr>
              <w:t xml:space="preserve">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1">
            <w:pPr>
              <w:jc w:val="center"/>
              <w:rPr/>
            </w:pPr>
            <w:r w:rsidDel="00000000" w:rsidR="00000000" w:rsidRPr="00000000">
              <w:rPr>
                <w:b w:val="1"/>
                <w:bCs w:val="1"/>
                <w:rtl w:val="0"/>
              </w:rPr>
              <w:t xml:space="preserve">Premium</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2">
            <w:pPr>
              <w:rPr/>
            </w:pPr>
            <w:r w:rsidDel="00000000" w:rsidR="00000000" w:rsidRPr="00000000">
              <w:rPr>
                <w:rtl w:val="0"/>
              </w:rPr>
              <w:t xml:space="preserve">Construction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3">
            <w:pPr>
              <w:rPr/>
            </w:pPr>
            <w:r w:rsidDel="00000000" w:rsidR="00000000" w:rsidRPr="00000000">
              <w:rPr>
                <w:rtl w:val="0"/>
              </w:rPr>
              <w:t xml:space="preserve">Frameless or basic framed, partial overlay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4">
            <w:pPr>
              <w:rPr/>
            </w:pPr>
            <w:r w:rsidDel="00000000" w:rsidR="00000000" w:rsidRPr="00000000">
              <w:rPr>
                <w:rtl w:val="0"/>
              </w:rPr>
              <w:t xml:space="preserve">Full overlay, stronger boxes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5">
            <w:pPr>
              <w:rPr/>
            </w:pPr>
            <w:r w:rsidDel="00000000" w:rsidR="00000000" w:rsidRPr="00000000">
              <w:rPr>
                <w:rtl w:val="0"/>
              </w:rPr>
              <w:t xml:space="preserve">Furniture-grade, custom options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6">
            <w:pPr>
              <w:rPr/>
            </w:pPr>
            <w:r w:rsidDel="00000000" w:rsidR="00000000" w:rsidRPr="00000000">
              <w:rPr>
                <w:rtl w:val="0"/>
              </w:rPr>
              <w:t xml:space="preserve">Doors &amp; Fronts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7">
            <w:pPr>
              <w:rPr/>
            </w:pPr>
            <w:r w:rsidDel="00000000" w:rsidR="00000000" w:rsidRPr="00000000">
              <w:rPr>
                <w:rtl w:val="0"/>
              </w:rPr>
              <w:t xml:space="preserve">Flat or simple panel</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8">
            <w:pPr>
              <w:rPr/>
            </w:pPr>
            <w:r w:rsidDel="00000000" w:rsidR="00000000" w:rsidRPr="00000000">
              <w:rPr>
                <w:rtl w:val="0"/>
              </w:rPr>
              <w:t xml:space="preserve">Shaker or raised panel</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9">
            <w:pPr>
              <w:rPr/>
            </w:pPr>
            <w:r w:rsidDel="00000000" w:rsidR="00000000" w:rsidRPr="00000000">
              <w:rPr>
                <w:rtl w:val="0"/>
              </w:rPr>
              <w:t xml:space="preserve">Custom profiles, glass inserts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A">
            <w:pPr>
              <w:rPr/>
            </w:pPr>
            <w:r w:rsidDel="00000000" w:rsidR="00000000" w:rsidRPr="00000000">
              <w:rPr>
                <w:rtl w:val="0"/>
              </w:rPr>
              <w:t xml:space="preserve">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B">
            <w:pPr>
              <w:rPr/>
            </w:pPr>
            <w:r w:rsidDel="00000000" w:rsidR="00000000" w:rsidRPr="00000000">
              <w:rPr>
                <w:rtl w:val="0"/>
              </w:rPr>
              <w:t xml:space="preserve">Basic knobs / pulls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C">
            <w:pPr>
              <w:rPr/>
            </w:pPr>
            <w:r w:rsidDel="00000000" w:rsidR="00000000" w:rsidRPr="00000000">
              <w:rPr>
                <w:rtl w:val="0"/>
              </w:rPr>
              <w:t xml:space="preserve">Designer finishes (black, gold, brushed)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D">
            <w:pPr>
              <w:rPr/>
            </w:pPr>
            <w:r w:rsidDel="00000000" w:rsidR="00000000" w:rsidRPr="00000000">
              <w:rPr>
                <w:rtl w:val="0"/>
              </w:rPr>
              <w:t xml:space="preserve">High-end hardware lines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E">
            <w:pPr>
              <w:rPr/>
            </w:pPr>
            <w:r w:rsidDel="00000000" w:rsidR="00000000" w:rsidRPr="00000000">
              <w:rPr>
                <w:rtl w:val="0"/>
              </w:rPr>
              <w:t xml:space="preserve">Functionality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0F">
            <w:pPr>
              <w:rPr/>
            </w:pPr>
            <w:r w:rsidDel="00000000" w:rsidR="00000000" w:rsidRPr="00000000">
              <w:rPr>
                <w:rtl w:val="0"/>
              </w:rPr>
              <w:t xml:space="preserve">Standard hinges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0">
            <w:pPr>
              <w:rPr/>
            </w:pPr>
            <w:r w:rsidDel="00000000" w:rsidR="00000000" w:rsidRPr="00000000">
              <w:rPr>
                <w:rtl w:val="0"/>
              </w:rPr>
              <w:t xml:space="preserve">Soft-close doors &amp; drawers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1">
            <w:pPr>
              <w:rPr/>
            </w:pPr>
            <w:r w:rsidDel="00000000" w:rsidR="00000000" w:rsidRPr="00000000">
              <w:rPr>
                <w:rtl w:val="0"/>
              </w:rPr>
              <w:t xml:space="preserve">Pull-outs, organizers, specialty storage</w:t>
            </w:r>
          </w:p>
        </w:tc>
      </w:tr>
    </w:tbl>
    <w:p w:rsidR="00000000" w:rsidDel="00000000" w:rsidP="00000000" w:rsidRDefault="00000000" w:rsidRPr="00000000" w14:paraId="00000E12">
      <w:pPr>
        <w:pStyle w:val="Heading3"/>
        <w:keepNext w:val="0"/>
        <w:keepLines w:val="0"/>
        <w:spacing w:before="280" w:lineRule="auto"/>
        <w:rPr>
          <w:b w:val="1"/>
          <w:bCs w:val="1"/>
          <w:color w:val="000000"/>
          <w:sz w:val="26"/>
          <w:szCs w:val="26"/>
        </w:rPr>
      </w:pPr>
      <w:bookmarkStart w:colFirst="0" w:colLast="0" w:name="_uqnvsc2iyobg" w:id="122"/>
      <w:bookmarkEnd w:id="122"/>
      <w:r w:rsidDel="00000000" w:rsidR="00000000" w:rsidRPr="00000000">
        <w:rPr>
          <w:b w:val="1"/>
          <w:bCs w:val="1"/>
          <w:color w:val="000000"/>
          <w:sz w:val="26"/>
          <w:szCs w:val="26"/>
          <w:rtl w:val="0"/>
        </w:rPr>
        <w:t xml:space="preserve">Lighting Levels Chart</w:t>
      </w:r>
    </w:p>
    <w:tbl>
      <w:tblPr>
        <w:tblStyle w:val="Table2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03.4156594850238"/>
        <w:gridCol w:w="2601.9127693116134"/>
        <w:gridCol w:w="2454.3562795585917"/>
        <w:gridCol w:w="3000.3152916447716"/>
        <w:tblGridChange w:id="0">
          <w:tblGrid>
            <w:gridCol w:w="1303.4156594850238"/>
            <w:gridCol w:w="2601.9127693116134"/>
            <w:gridCol w:w="2454.3562795585917"/>
            <w:gridCol w:w="3000.3152916447716"/>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3">
            <w:pPr>
              <w:jc w:val="center"/>
              <w:rPr/>
            </w:pPr>
            <w:r w:rsidDel="00000000" w:rsidR="00000000" w:rsidRPr="00000000">
              <w:rPr>
                <w:b w:val="1"/>
                <w:bCs w:val="1"/>
                <w:rtl w:val="0"/>
              </w:rPr>
              <w:t xml:space="preserve">Space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4">
            <w:pPr>
              <w:jc w:val="center"/>
              <w:rPr/>
            </w:pPr>
            <w:r w:rsidDel="00000000" w:rsidR="00000000" w:rsidRPr="00000000">
              <w:rPr>
                <w:b w:val="1"/>
                <w:bCs w:val="1"/>
                <w:rtl w:val="0"/>
              </w:rPr>
              <w:t xml:space="preserve">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5">
            <w:pPr>
              <w:jc w:val="center"/>
              <w:rPr/>
            </w:pPr>
            <w:r w:rsidDel="00000000" w:rsidR="00000000" w:rsidRPr="00000000">
              <w:rPr>
                <w:b w:val="1"/>
                <w:bCs w:val="1"/>
                <w:rtl w:val="0"/>
              </w:rPr>
              <w:t xml:space="preserve">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6">
            <w:pPr>
              <w:jc w:val="center"/>
              <w:rPr/>
            </w:pPr>
            <w:r w:rsidDel="00000000" w:rsidR="00000000" w:rsidRPr="00000000">
              <w:rPr>
                <w:b w:val="1"/>
                <w:bCs w:val="1"/>
                <w:rtl w:val="0"/>
              </w:rPr>
              <w:t xml:space="preserve">Premium</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7">
            <w:pPr>
              <w:rPr/>
            </w:pPr>
            <w:r w:rsidDel="00000000" w:rsidR="00000000" w:rsidRPr="00000000">
              <w:rPr>
                <w:rtl w:val="0"/>
              </w:rPr>
              <w:t xml:space="preserve">Kitchen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8">
            <w:pPr>
              <w:rPr/>
            </w:pPr>
            <w:r w:rsidDel="00000000" w:rsidR="00000000" w:rsidRPr="00000000">
              <w:rPr>
                <w:rtl w:val="0"/>
              </w:rPr>
              <w:t xml:space="preserve">Single overhead fixture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9">
            <w:pPr>
              <w:rPr/>
            </w:pPr>
            <w:r w:rsidDel="00000000" w:rsidR="00000000" w:rsidRPr="00000000">
              <w:rPr>
                <w:rtl w:val="0"/>
              </w:rPr>
              <w:t xml:space="preserve">Recessed lights + basic pendants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A">
            <w:pPr>
              <w:rPr/>
            </w:pPr>
            <w:r w:rsidDel="00000000" w:rsidR="00000000" w:rsidRPr="00000000">
              <w:rPr>
                <w:rtl w:val="0"/>
              </w:rPr>
              <w:t xml:space="preserve">Designer pendants + under-cabinet lighting</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B">
            <w:pPr>
              <w:rPr/>
            </w:pPr>
            <w:r w:rsidDel="00000000" w:rsidR="00000000" w:rsidRPr="00000000">
              <w:rPr>
                <w:rtl w:val="0"/>
              </w:rPr>
              <w:t xml:space="preserve">Dining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C">
            <w:pPr>
              <w:rPr/>
            </w:pPr>
            <w:r w:rsidDel="00000000" w:rsidR="00000000" w:rsidRPr="00000000">
              <w:rPr>
                <w:rtl w:val="0"/>
              </w:rPr>
              <w:t xml:space="preserve">Basic chandelier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D">
            <w:pPr>
              <w:rPr/>
            </w:pPr>
            <w:r w:rsidDel="00000000" w:rsidR="00000000" w:rsidRPr="00000000">
              <w:rPr>
                <w:rtl w:val="0"/>
              </w:rPr>
              <w:t xml:space="preserve">Statement fixture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E">
            <w:pPr>
              <w:rPr/>
            </w:pPr>
            <w:r w:rsidDel="00000000" w:rsidR="00000000" w:rsidRPr="00000000">
              <w:rPr>
                <w:rtl w:val="0"/>
              </w:rPr>
              <w:t xml:space="preserve">Designer fixture with dimmers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1F">
            <w:pPr>
              <w:rPr/>
            </w:pPr>
            <w:r w:rsidDel="00000000" w:rsidR="00000000" w:rsidRPr="00000000">
              <w:rPr>
                <w:rtl w:val="0"/>
              </w:rPr>
              <w:t xml:space="preserve">Family Room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0">
            <w:pPr>
              <w:rPr/>
            </w:pPr>
            <w:r w:rsidDel="00000000" w:rsidR="00000000" w:rsidRPr="00000000">
              <w:rPr>
                <w:rtl w:val="0"/>
              </w:rPr>
              <w:t xml:space="preserve">Single overhead or fan-light combo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1">
            <w:pPr>
              <w:rPr/>
            </w:pPr>
            <w:r w:rsidDel="00000000" w:rsidR="00000000" w:rsidRPr="00000000">
              <w:rPr>
                <w:rtl w:val="0"/>
              </w:rPr>
              <w:t xml:space="preserve">Recessed package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2">
            <w:pPr>
              <w:rPr/>
            </w:pPr>
            <w:r w:rsidDel="00000000" w:rsidR="00000000" w:rsidRPr="00000000">
              <w:rPr>
                <w:rtl w:val="0"/>
              </w:rPr>
              <w:t xml:space="preserve">Layered lighting (recessed + sconces)</w:t>
            </w:r>
          </w:p>
        </w:tc>
      </w:tr>
    </w:tbl>
    <w:p w:rsidR="00000000" w:rsidDel="00000000" w:rsidP="00000000" w:rsidRDefault="00000000" w:rsidRPr="00000000" w14:paraId="00000E23">
      <w:pPr>
        <w:pStyle w:val="Heading3"/>
        <w:keepNext w:val="0"/>
        <w:keepLines w:val="0"/>
        <w:spacing w:before="280" w:lineRule="auto"/>
        <w:rPr>
          <w:b w:val="1"/>
          <w:bCs w:val="1"/>
          <w:color w:val="000000"/>
          <w:sz w:val="26"/>
          <w:szCs w:val="26"/>
        </w:rPr>
      </w:pPr>
      <w:bookmarkStart w:colFirst="0" w:colLast="0" w:name="_dnpobrqvw7wu" w:id="123"/>
      <w:bookmarkEnd w:id="123"/>
      <w:r w:rsidDel="00000000" w:rsidR="00000000" w:rsidRPr="00000000">
        <w:rPr>
          <w:b w:val="1"/>
          <w:bCs w:val="1"/>
          <w:color w:val="000000"/>
          <w:sz w:val="26"/>
          <w:szCs w:val="26"/>
          <w:rtl w:val="0"/>
        </w:rPr>
        <w:t xml:space="preserve">Appliance Package Chart</w:t>
      </w:r>
    </w:p>
    <w:tbl>
      <w:tblPr>
        <w:tblStyle w:val="Table2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31.411951348493"/>
        <w:gridCol w:w="2187.794817556848"/>
        <w:gridCol w:w="2217.493389740878"/>
        <w:gridCol w:w="3123.2998413537807"/>
        <w:tblGridChange w:id="0">
          <w:tblGrid>
            <w:gridCol w:w="1831.411951348493"/>
            <w:gridCol w:w="2187.794817556848"/>
            <w:gridCol w:w="2217.493389740878"/>
            <w:gridCol w:w="3123.2998413537807"/>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4">
            <w:pPr>
              <w:jc w:val="center"/>
              <w:rPr/>
            </w:pPr>
            <w:r w:rsidDel="00000000" w:rsidR="00000000" w:rsidRPr="00000000">
              <w:rPr>
                <w:b w:val="1"/>
                <w:bCs w:val="1"/>
                <w:rtl w:val="0"/>
              </w:rPr>
              <w:t xml:space="preserve">Appliance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5">
            <w:pPr>
              <w:jc w:val="center"/>
              <w:rPr/>
            </w:pPr>
            <w:r w:rsidDel="00000000" w:rsidR="00000000" w:rsidRPr="00000000">
              <w:rPr>
                <w:b w:val="1"/>
                <w:bCs w:val="1"/>
                <w:rtl w:val="0"/>
              </w:rPr>
              <w:t xml:space="preserve">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6">
            <w:pPr>
              <w:jc w:val="center"/>
              <w:rPr/>
            </w:pPr>
            <w:r w:rsidDel="00000000" w:rsidR="00000000" w:rsidRPr="00000000">
              <w:rPr>
                <w:b w:val="1"/>
                <w:bCs w:val="1"/>
                <w:rtl w:val="0"/>
              </w:rPr>
              <w:t xml:space="preserve">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7">
            <w:pPr>
              <w:jc w:val="center"/>
              <w:rPr/>
            </w:pPr>
            <w:r w:rsidDel="00000000" w:rsidR="00000000" w:rsidRPr="00000000">
              <w:rPr>
                <w:b w:val="1"/>
                <w:bCs w:val="1"/>
                <w:rtl w:val="0"/>
              </w:rPr>
              <w:t xml:space="preserve">Premium</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8">
            <w:pPr>
              <w:rPr/>
            </w:pPr>
            <w:r w:rsidDel="00000000" w:rsidR="00000000" w:rsidRPr="00000000">
              <w:rPr>
                <w:rtl w:val="0"/>
              </w:rPr>
              <w:t xml:space="preserve">Range / Cooktop</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9">
            <w:pPr>
              <w:rPr/>
            </w:pPr>
            <w:r w:rsidDel="00000000" w:rsidR="00000000" w:rsidRPr="00000000">
              <w:rPr>
                <w:rtl w:val="0"/>
              </w:rPr>
              <w:t xml:space="preserve">Electric range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A">
            <w:pPr>
              <w:rPr/>
            </w:pPr>
            <w:r w:rsidDel="00000000" w:rsidR="00000000" w:rsidRPr="00000000">
              <w:rPr>
                <w:rtl w:val="0"/>
              </w:rPr>
              <w:t xml:space="preserve">Gas range or slide-in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B">
            <w:pPr>
              <w:rPr/>
            </w:pPr>
            <w:r w:rsidDel="00000000" w:rsidR="00000000" w:rsidRPr="00000000">
              <w:rPr>
                <w:rtl w:val="0"/>
              </w:rPr>
              <w:t xml:space="preserve">Separate cooktop + wall oven</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C">
            <w:pPr>
              <w:rPr/>
            </w:pPr>
            <w:r w:rsidDel="00000000" w:rsidR="00000000" w:rsidRPr="00000000">
              <w:rPr>
                <w:rtl w:val="0"/>
              </w:rPr>
              <w:t xml:space="preserve">Refrigerator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D">
            <w:pPr>
              <w:rPr/>
            </w:pPr>
            <w:r w:rsidDel="00000000" w:rsidR="00000000" w:rsidRPr="00000000">
              <w:rPr>
                <w:rtl w:val="0"/>
              </w:rPr>
              <w:t xml:space="preserve">Not always included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E">
            <w:pPr>
              <w:rPr/>
            </w:pPr>
            <w:r w:rsidDel="00000000" w:rsidR="00000000" w:rsidRPr="00000000">
              <w:rPr>
                <w:rtl w:val="0"/>
              </w:rPr>
              <w:t xml:space="preserve">Standard stainless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2F">
            <w:pPr>
              <w:rPr/>
            </w:pPr>
            <w:r w:rsidDel="00000000" w:rsidR="00000000" w:rsidRPr="00000000">
              <w:rPr>
                <w:rtl w:val="0"/>
              </w:rPr>
              <w:t xml:space="preserve">Counter-depth, French door</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0">
            <w:pPr>
              <w:rPr/>
            </w:pPr>
            <w:r w:rsidDel="00000000" w:rsidR="00000000" w:rsidRPr="00000000">
              <w:rPr>
                <w:rtl w:val="0"/>
              </w:rPr>
              <w:t xml:space="preserve">Dishwasher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1">
            <w:pPr>
              <w:rPr/>
            </w:pPr>
            <w:r w:rsidDel="00000000" w:rsidR="00000000" w:rsidRPr="00000000">
              <w:rPr>
                <w:rtl w:val="0"/>
              </w:rPr>
              <w:t xml:space="preserve">Basic model</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2">
            <w:pPr>
              <w:rPr/>
            </w:pPr>
            <w:r w:rsidDel="00000000" w:rsidR="00000000" w:rsidRPr="00000000">
              <w:rPr>
                <w:rtl w:val="0"/>
              </w:rPr>
              <w:t xml:space="preserve">Quieter, more cycles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3">
            <w:pPr>
              <w:rPr/>
            </w:pPr>
            <w:r w:rsidDel="00000000" w:rsidR="00000000" w:rsidRPr="00000000">
              <w:rPr>
                <w:rtl w:val="0"/>
              </w:rPr>
              <w:t xml:space="preserve">High-end, panel-ready options</w:t>
            </w:r>
          </w:p>
        </w:tc>
      </w:tr>
    </w:tbl>
    <w:p w:rsidR="00000000" w:rsidDel="00000000" w:rsidP="00000000" w:rsidRDefault="00000000" w:rsidRPr="00000000" w14:paraId="00000E34">
      <w:pPr>
        <w:pStyle w:val="Heading3"/>
        <w:keepNext w:val="0"/>
        <w:keepLines w:val="0"/>
        <w:spacing w:before="280" w:lineRule="auto"/>
        <w:rPr>
          <w:b w:val="1"/>
          <w:bCs w:val="1"/>
          <w:color w:val="000000"/>
          <w:sz w:val="26"/>
          <w:szCs w:val="26"/>
        </w:rPr>
      </w:pPr>
      <w:bookmarkStart w:colFirst="0" w:colLast="0" w:name="_usq8d07gpyp4" w:id="124"/>
      <w:bookmarkEnd w:id="124"/>
      <w:r w:rsidDel="00000000" w:rsidR="00000000" w:rsidRPr="00000000">
        <w:rPr>
          <w:b w:val="1"/>
          <w:bCs w:val="1"/>
          <w:color w:val="000000"/>
          <w:sz w:val="26"/>
          <w:szCs w:val="26"/>
          <w:rtl w:val="0"/>
        </w:rPr>
        <w:t xml:space="preserve">Tile Levels Chart</w:t>
      </w:r>
    </w:p>
    <w:tbl>
      <w:tblPr>
        <w:tblStyle w:val="Table2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59.2"/>
        <w:gridCol w:w="2310.442105263158"/>
        <w:gridCol w:w="2147.8736842105263"/>
        <w:gridCol w:w="2842.4842105263156"/>
        <w:tblGridChange w:id="0">
          <w:tblGrid>
            <w:gridCol w:w="2059.2"/>
            <w:gridCol w:w="2310.442105263158"/>
            <w:gridCol w:w="2147.8736842105263"/>
            <w:gridCol w:w="2842.4842105263156"/>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5">
            <w:pPr>
              <w:jc w:val="center"/>
              <w:rPr/>
            </w:pPr>
            <w:r w:rsidDel="00000000" w:rsidR="00000000" w:rsidRPr="00000000">
              <w:rPr>
                <w:b w:val="1"/>
                <w:bCs w:val="1"/>
                <w:rtl w:val="0"/>
              </w:rPr>
              <w:t xml:space="preserve">Area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6">
            <w:pPr>
              <w:jc w:val="center"/>
              <w:rPr/>
            </w:pPr>
            <w:r w:rsidDel="00000000" w:rsidR="00000000" w:rsidRPr="00000000">
              <w:rPr>
                <w:b w:val="1"/>
                <w:bCs w:val="1"/>
                <w:rtl w:val="0"/>
              </w:rPr>
              <w:t xml:space="preserve">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7">
            <w:pPr>
              <w:jc w:val="center"/>
              <w:rPr/>
            </w:pPr>
            <w:r w:rsidDel="00000000" w:rsidR="00000000" w:rsidRPr="00000000">
              <w:rPr>
                <w:b w:val="1"/>
                <w:bCs w:val="1"/>
                <w:rtl w:val="0"/>
              </w:rPr>
              <w:t xml:space="preserve">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8">
            <w:pPr>
              <w:jc w:val="center"/>
              <w:rPr/>
            </w:pPr>
            <w:r w:rsidDel="00000000" w:rsidR="00000000" w:rsidRPr="00000000">
              <w:rPr>
                <w:b w:val="1"/>
                <w:bCs w:val="1"/>
                <w:rtl w:val="0"/>
              </w:rPr>
              <w:t xml:space="preserve">Premium</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9">
            <w:pPr>
              <w:rPr/>
            </w:pPr>
            <w:r w:rsidDel="00000000" w:rsidR="00000000" w:rsidRPr="00000000">
              <w:rPr>
                <w:rtl w:val="0"/>
              </w:rPr>
              <w:t xml:space="preserve">Owner’s Bath</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A">
            <w:pPr>
              <w:rPr/>
            </w:pPr>
            <w:r w:rsidDel="00000000" w:rsidR="00000000" w:rsidRPr="00000000">
              <w:rPr>
                <w:rtl w:val="0"/>
              </w:rPr>
              <w:t xml:space="preserve">Basic ceramic on floor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B">
            <w:pPr>
              <w:rPr/>
            </w:pPr>
            <w:r w:rsidDel="00000000" w:rsidR="00000000" w:rsidRPr="00000000">
              <w:rPr>
                <w:rtl w:val="0"/>
              </w:rPr>
              <w:t xml:space="preserve">Wall tile in shower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C">
            <w:pPr>
              <w:rPr/>
            </w:pPr>
            <w:r w:rsidDel="00000000" w:rsidR="00000000" w:rsidRPr="00000000">
              <w:rPr>
                <w:rtl w:val="0"/>
              </w:rPr>
              <w:t xml:space="preserve">Floor-to-ceiling designer tile</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D">
            <w:pPr>
              <w:rPr/>
            </w:pPr>
            <w:r w:rsidDel="00000000" w:rsidR="00000000" w:rsidRPr="00000000">
              <w:rPr>
                <w:rtl w:val="0"/>
              </w:rPr>
              <w:t xml:space="preserve">Secondary Baths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E">
            <w:pPr>
              <w:rPr/>
            </w:pPr>
            <w:r w:rsidDel="00000000" w:rsidR="00000000" w:rsidRPr="00000000">
              <w:rPr>
                <w:rtl w:val="0"/>
              </w:rPr>
              <w:t xml:space="preserve">Fiberglass tub/shower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3F">
            <w:pPr>
              <w:rPr/>
            </w:pPr>
            <w:r w:rsidDel="00000000" w:rsidR="00000000" w:rsidRPr="00000000">
              <w:rPr>
                <w:rtl w:val="0"/>
              </w:rPr>
              <w:t xml:space="preserve">Tile surround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0">
            <w:pPr>
              <w:rPr/>
            </w:pPr>
            <w:r w:rsidDel="00000000" w:rsidR="00000000" w:rsidRPr="00000000">
              <w:rPr>
                <w:rtl w:val="0"/>
              </w:rPr>
              <w:t xml:space="preserve">Upgraded patterns / niches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1">
            <w:pPr>
              <w:rPr/>
            </w:pPr>
            <w:r w:rsidDel="00000000" w:rsidR="00000000" w:rsidRPr="00000000">
              <w:rPr>
                <w:rtl w:val="0"/>
              </w:rPr>
              <w:t xml:space="preserve">Kitchen Backsplash</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2">
            <w:pPr>
              <w:rPr/>
            </w:pPr>
            <w:r w:rsidDel="00000000" w:rsidR="00000000" w:rsidRPr="00000000">
              <w:rPr>
                <w:rtl w:val="0"/>
              </w:rPr>
              <w:t xml:space="preserve">Short splash or none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3">
            <w:pPr>
              <w:rPr/>
            </w:pPr>
            <w:r w:rsidDel="00000000" w:rsidR="00000000" w:rsidRPr="00000000">
              <w:rPr>
                <w:rtl w:val="0"/>
              </w:rPr>
              <w:t xml:space="preserve">Standard subway tile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4">
            <w:pPr>
              <w:rPr/>
            </w:pPr>
            <w:r w:rsidDel="00000000" w:rsidR="00000000" w:rsidRPr="00000000">
              <w:rPr>
                <w:rtl w:val="0"/>
              </w:rPr>
              <w:t xml:space="preserve">Designer patterns / mosaics</w:t>
            </w:r>
          </w:p>
        </w:tc>
      </w:tr>
    </w:tbl>
    <w:p w:rsidR="00000000" w:rsidDel="00000000" w:rsidP="00000000" w:rsidRDefault="00000000" w:rsidRPr="00000000" w14:paraId="00000E45">
      <w:pPr>
        <w:pStyle w:val="Heading3"/>
        <w:keepNext w:val="0"/>
        <w:keepLines w:val="0"/>
        <w:spacing w:before="280" w:lineRule="auto"/>
        <w:rPr>
          <w:b w:val="1"/>
          <w:bCs w:val="1"/>
          <w:color w:val="000000"/>
          <w:sz w:val="26"/>
          <w:szCs w:val="26"/>
        </w:rPr>
      </w:pPr>
      <w:bookmarkStart w:colFirst="0" w:colLast="0" w:name="_7ham8lybr1cb" w:id="125"/>
      <w:bookmarkEnd w:id="125"/>
      <w:r w:rsidDel="00000000" w:rsidR="00000000" w:rsidRPr="00000000">
        <w:rPr>
          <w:b w:val="1"/>
          <w:bCs w:val="1"/>
          <w:color w:val="000000"/>
          <w:sz w:val="26"/>
          <w:szCs w:val="26"/>
          <w:rtl w:val="0"/>
        </w:rPr>
        <w:t xml:space="preserve">Paint Levels Chart</w:t>
      </w:r>
    </w:p>
    <w:tbl>
      <w:tblPr>
        <w:tblStyle w:val="Table23"/>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95.2390961639517"/>
        <w:gridCol w:w="1967.4198633736205"/>
        <w:gridCol w:w="2852.75880189175"/>
        <w:gridCol w:w="3044.582238570678"/>
        <w:tblGridChange w:id="0">
          <w:tblGrid>
            <w:gridCol w:w="1495.2390961639517"/>
            <w:gridCol w:w="1967.4198633736205"/>
            <w:gridCol w:w="2852.75880189175"/>
            <w:gridCol w:w="3044.582238570678"/>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6">
            <w:pPr>
              <w:jc w:val="center"/>
              <w:rPr/>
            </w:pPr>
            <w:r w:rsidDel="00000000" w:rsidR="00000000" w:rsidRPr="00000000">
              <w:rPr>
                <w:b w:val="1"/>
                <w:bCs w:val="1"/>
                <w:rtl w:val="0"/>
              </w:rPr>
              <w:t xml:space="preserve">Feature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7">
            <w:pPr>
              <w:jc w:val="center"/>
              <w:rPr/>
            </w:pPr>
            <w:r w:rsidDel="00000000" w:rsidR="00000000" w:rsidRPr="00000000">
              <w:rPr>
                <w:b w:val="1"/>
                <w:bCs w:val="1"/>
                <w:rtl w:val="0"/>
              </w:rPr>
              <w:t xml:space="preserve">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8">
            <w:pPr>
              <w:jc w:val="center"/>
              <w:rPr/>
            </w:pPr>
            <w:r w:rsidDel="00000000" w:rsidR="00000000" w:rsidRPr="00000000">
              <w:rPr>
                <w:b w:val="1"/>
                <w:bCs w:val="1"/>
                <w:rtl w:val="0"/>
              </w:rPr>
              <w:t xml:space="preserve">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9">
            <w:pPr>
              <w:jc w:val="center"/>
              <w:rPr/>
            </w:pPr>
            <w:r w:rsidDel="00000000" w:rsidR="00000000" w:rsidRPr="00000000">
              <w:rPr>
                <w:b w:val="1"/>
                <w:bCs w:val="1"/>
                <w:rtl w:val="0"/>
              </w:rPr>
              <w:t xml:space="preserve">Premium</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A">
            <w:pPr>
              <w:rPr/>
            </w:pPr>
            <w:r w:rsidDel="00000000" w:rsidR="00000000" w:rsidRPr="00000000">
              <w:rPr>
                <w:rtl w:val="0"/>
              </w:rPr>
              <w:t xml:space="preserve">Wall Color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B">
            <w:pPr>
              <w:rPr/>
            </w:pPr>
            <w:r w:rsidDel="00000000" w:rsidR="00000000" w:rsidRPr="00000000">
              <w:rPr>
                <w:rtl w:val="0"/>
              </w:rPr>
              <w:t xml:space="preserve">Single builder color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C">
            <w:pPr>
              <w:rPr/>
            </w:pPr>
            <w:r w:rsidDel="00000000" w:rsidR="00000000" w:rsidRPr="00000000">
              <w:rPr>
                <w:rtl w:val="0"/>
              </w:rPr>
              <w:t xml:space="preserve">Choice from limited palette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D">
            <w:pPr>
              <w:rPr/>
            </w:pPr>
            <w:r w:rsidDel="00000000" w:rsidR="00000000" w:rsidRPr="00000000">
              <w:rPr>
                <w:rtl w:val="0"/>
              </w:rPr>
              <w:t xml:space="preserve">Multiple colors / accent walls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E">
            <w:pPr>
              <w:rPr/>
            </w:pPr>
            <w:r w:rsidDel="00000000" w:rsidR="00000000" w:rsidRPr="00000000">
              <w:rPr>
                <w:rtl w:val="0"/>
              </w:rPr>
              <w:t xml:space="preserve">Finish</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4F">
            <w:pPr>
              <w:rPr/>
            </w:pPr>
            <w:r w:rsidDel="00000000" w:rsidR="00000000" w:rsidRPr="00000000">
              <w:rPr>
                <w:rtl w:val="0"/>
              </w:rPr>
              <w:t xml:space="preserve">Flat in most areas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0">
            <w:pPr>
              <w:rPr/>
            </w:pPr>
            <w:r w:rsidDel="00000000" w:rsidR="00000000" w:rsidRPr="00000000">
              <w:rPr>
                <w:rtl w:val="0"/>
              </w:rPr>
              <w:t xml:space="preserve">Eggshell / satin in main spaces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1">
            <w:pPr>
              <w:rPr/>
            </w:pPr>
            <w:r w:rsidDel="00000000" w:rsidR="00000000" w:rsidRPr="00000000">
              <w:rPr>
                <w:rtl w:val="0"/>
              </w:rPr>
              <w:t xml:space="preserve">Higher-end washable finishes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2">
            <w:pPr>
              <w:rPr/>
            </w:pPr>
            <w:r w:rsidDel="00000000" w:rsidR="00000000" w:rsidRPr="00000000">
              <w:rPr>
                <w:rtl w:val="0"/>
              </w:rPr>
              <w:t xml:space="preserve">Trim &amp; Doors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3">
            <w:pPr>
              <w:rPr/>
            </w:pPr>
            <w:r w:rsidDel="00000000" w:rsidR="00000000" w:rsidRPr="00000000">
              <w:rPr>
                <w:rtl w:val="0"/>
              </w:rPr>
              <w:t xml:space="preserve">Basic white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4">
            <w:pPr>
              <w:rPr/>
            </w:pPr>
            <w:r w:rsidDel="00000000" w:rsidR="00000000" w:rsidRPr="00000000">
              <w:rPr>
                <w:rtl w:val="0"/>
              </w:rPr>
              <w:t xml:space="preserve">Upgraded enamel</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5">
            <w:pPr>
              <w:rPr/>
            </w:pPr>
            <w:r w:rsidDel="00000000" w:rsidR="00000000" w:rsidRPr="00000000">
              <w:rPr>
                <w:rtl w:val="0"/>
              </w:rPr>
              <w:t xml:space="preserve">Custom colors / higher durability</w:t>
            </w:r>
          </w:p>
        </w:tc>
      </w:tr>
    </w:tbl>
    <w:p w:rsidR="00000000" w:rsidDel="00000000" w:rsidP="00000000" w:rsidRDefault="00000000" w:rsidRPr="00000000" w14:paraId="00000E56">
      <w:pPr>
        <w:pStyle w:val="Heading3"/>
        <w:keepNext w:val="0"/>
        <w:keepLines w:val="0"/>
        <w:spacing w:before="280" w:lineRule="auto"/>
        <w:rPr>
          <w:b w:val="1"/>
          <w:bCs w:val="1"/>
          <w:color w:val="000000"/>
          <w:sz w:val="26"/>
          <w:szCs w:val="26"/>
        </w:rPr>
      </w:pPr>
      <w:bookmarkStart w:colFirst="0" w:colLast="0" w:name="_r1iokarvc556" w:id="126"/>
      <w:bookmarkEnd w:id="126"/>
      <w:r w:rsidDel="00000000" w:rsidR="00000000" w:rsidRPr="00000000">
        <w:rPr>
          <w:b w:val="1"/>
          <w:bCs w:val="1"/>
          <w:color w:val="000000"/>
          <w:sz w:val="26"/>
          <w:szCs w:val="26"/>
          <w:rtl w:val="0"/>
        </w:rPr>
        <w:t xml:space="preserve">Hardware Levels Chart</w:t>
      </w:r>
    </w:p>
    <w:tbl>
      <w:tblPr>
        <w:tblStyle w:val="Table2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63.621052631579"/>
        <w:gridCol w:w="1926.1894736842105"/>
        <w:gridCol w:w="2768.5894736842106"/>
        <w:gridCol w:w="2901.6000000000004"/>
        <w:tblGridChange w:id="0">
          <w:tblGrid>
            <w:gridCol w:w="1763.621052631579"/>
            <w:gridCol w:w="1926.1894736842105"/>
            <w:gridCol w:w="2768.5894736842106"/>
            <w:gridCol w:w="2901.6000000000004"/>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7">
            <w:pPr>
              <w:jc w:val="center"/>
              <w:rPr/>
            </w:pPr>
            <w:r w:rsidDel="00000000" w:rsidR="00000000" w:rsidRPr="00000000">
              <w:rPr>
                <w:b w:val="1"/>
                <w:bCs w:val="1"/>
                <w:rtl w:val="0"/>
              </w:rPr>
              <w:t xml:space="preserve">Item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8">
            <w:pPr>
              <w:jc w:val="center"/>
              <w:rPr/>
            </w:pPr>
            <w:r w:rsidDel="00000000" w:rsidR="00000000" w:rsidRPr="00000000">
              <w:rPr>
                <w:b w:val="1"/>
                <w:bCs w:val="1"/>
                <w:rtl w:val="0"/>
              </w:rPr>
              <w:t xml:space="preserve">Standard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9">
            <w:pPr>
              <w:jc w:val="center"/>
              <w:rPr/>
            </w:pPr>
            <w:r w:rsidDel="00000000" w:rsidR="00000000" w:rsidRPr="00000000">
              <w:rPr>
                <w:b w:val="1"/>
                <w:bCs w:val="1"/>
                <w:rtl w:val="0"/>
              </w:rPr>
              <w:t xml:space="preserve">Upgraded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A">
            <w:pPr>
              <w:jc w:val="center"/>
              <w:rPr/>
            </w:pPr>
            <w:r w:rsidDel="00000000" w:rsidR="00000000" w:rsidRPr="00000000">
              <w:rPr>
                <w:b w:val="1"/>
                <w:bCs w:val="1"/>
                <w:rtl w:val="0"/>
              </w:rPr>
              <w:t xml:space="preserve">Premium</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B">
            <w:pPr>
              <w:rPr/>
            </w:pPr>
            <w:r w:rsidDel="00000000" w:rsidR="00000000" w:rsidRPr="00000000">
              <w:rPr>
                <w:rtl w:val="0"/>
              </w:rPr>
              <w:t xml:space="preserve">Door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C">
            <w:pPr>
              <w:rPr/>
            </w:pPr>
            <w:r w:rsidDel="00000000" w:rsidR="00000000" w:rsidRPr="00000000">
              <w:rPr>
                <w:rtl w:val="0"/>
              </w:rPr>
              <w:t xml:space="preserve">Basic knobs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D">
            <w:pPr>
              <w:rPr/>
            </w:pPr>
            <w:r w:rsidDel="00000000" w:rsidR="00000000" w:rsidRPr="00000000">
              <w:rPr>
                <w:rtl w:val="0"/>
              </w:rPr>
              <w:t xml:space="preserve">Lever handles, modern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E">
            <w:pPr>
              <w:rPr/>
            </w:pPr>
            <w:r w:rsidDel="00000000" w:rsidR="00000000" w:rsidRPr="00000000">
              <w:rPr>
                <w:rtl w:val="0"/>
              </w:rPr>
              <w:t xml:space="preserve">Designer collections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5F">
            <w:pPr>
              <w:rPr/>
            </w:pPr>
            <w:r w:rsidDel="00000000" w:rsidR="00000000" w:rsidRPr="00000000">
              <w:rPr>
                <w:rtl w:val="0"/>
              </w:rPr>
              <w:t xml:space="preserve">Cabinet Hardware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0">
            <w:pPr>
              <w:rPr/>
            </w:pPr>
            <w:r w:rsidDel="00000000" w:rsidR="00000000" w:rsidRPr="00000000">
              <w:rPr>
                <w:rtl w:val="0"/>
              </w:rPr>
              <w:t xml:space="preserve">Simple knobs / pulls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1">
            <w:pPr>
              <w:rPr/>
            </w:pPr>
            <w:r w:rsidDel="00000000" w:rsidR="00000000" w:rsidRPr="00000000">
              <w:rPr>
                <w:rtl w:val="0"/>
              </w:rPr>
              <w:t xml:space="preserve">Black, gold, or brushed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2">
            <w:pPr>
              <w:rPr/>
            </w:pPr>
            <w:r w:rsidDel="00000000" w:rsidR="00000000" w:rsidRPr="00000000">
              <w:rPr>
                <w:rtl w:val="0"/>
              </w:rPr>
              <w:t xml:space="preserve">High-end lines, specialty designs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3">
            <w:pPr>
              <w:rPr/>
            </w:pPr>
            <w:r w:rsidDel="00000000" w:rsidR="00000000" w:rsidRPr="00000000">
              <w:rPr>
                <w:rtl w:val="0"/>
              </w:rPr>
              <w:t xml:space="preserve">Bath Fixtures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4">
            <w:pPr>
              <w:rPr/>
            </w:pPr>
            <w:r w:rsidDel="00000000" w:rsidR="00000000" w:rsidRPr="00000000">
              <w:rPr>
                <w:rtl w:val="0"/>
              </w:rPr>
              <w:t xml:space="preserve">Chrome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5">
            <w:pPr>
              <w:rPr/>
            </w:pPr>
            <w:r w:rsidDel="00000000" w:rsidR="00000000" w:rsidRPr="00000000">
              <w:rPr>
                <w:rtl w:val="0"/>
              </w:rPr>
              <w:t xml:space="preserve">Brushed nickel / black</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6">
            <w:pPr>
              <w:rPr/>
            </w:pPr>
            <w:r w:rsidDel="00000000" w:rsidR="00000000" w:rsidRPr="00000000">
              <w:rPr>
                <w:rtl w:val="0"/>
              </w:rPr>
              <w:t xml:space="preserve">Designer finishes, rain heads, etc.</w:t>
            </w:r>
          </w:p>
        </w:tc>
      </w:tr>
    </w:tbl>
    <w:p w:rsidR="00000000" w:rsidDel="00000000" w:rsidP="00000000" w:rsidRDefault="00000000" w:rsidRPr="00000000" w14:paraId="00000E67">
      <w:pPr>
        <w:rPr/>
      </w:pPr>
      <w:r w:rsidDel="00000000" w:rsidR="00000000" w:rsidRPr="00000000">
        <w:rPr>
          <w:rtl w:val="0"/>
        </w:rPr>
        <w:t xml:space="preserve">These charts help buyers see where the builder’s “standard” ends and where upgrades begin, so they can align choices with budget and lifestyle.</w:t>
      </w:r>
    </w:p>
    <w:p w:rsidR="00000000" w:rsidDel="00000000" w:rsidP="00000000" w:rsidRDefault="00000000" w:rsidRPr="00000000" w14:paraId="00000E68">
      <w:pPr>
        <w:pStyle w:val="Heading2"/>
        <w:keepNext w:val="0"/>
        <w:keepLines w:val="0"/>
        <w:spacing w:after="80" w:lineRule="auto"/>
        <w:rPr>
          <w:b w:val="1"/>
          <w:bCs w:val="1"/>
          <w:sz w:val="34"/>
          <w:szCs w:val="34"/>
        </w:rPr>
      </w:pPr>
      <w:bookmarkStart w:colFirst="0" w:colLast="0" w:name="_si1ym2rxpx9x" w:id="127"/>
      <w:bookmarkEnd w:id="127"/>
      <w:r w:rsidDel="00000000" w:rsidR="00000000" w:rsidRPr="00000000">
        <w:rPr>
          <w:b w:val="1"/>
          <w:bCs w:val="1"/>
          <w:sz w:val="34"/>
          <w:szCs w:val="34"/>
          <w:rtl w:val="0"/>
        </w:rPr>
        <w:t xml:space="preserve">Contracts, Clauses, and Builder Process</w:t>
      </w:r>
    </w:p>
    <w:p w:rsidR="00000000" w:rsidDel="00000000" w:rsidP="00000000" w:rsidRDefault="00000000" w:rsidRPr="00000000" w14:paraId="00000E69">
      <w:pPr>
        <w:pStyle w:val="Heading3"/>
        <w:keepNext w:val="0"/>
        <w:keepLines w:val="0"/>
        <w:spacing w:before="280" w:lineRule="auto"/>
        <w:rPr>
          <w:b w:val="1"/>
          <w:bCs w:val="1"/>
          <w:color w:val="000000"/>
          <w:sz w:val="26"/>
          <w:szCs w:val="26"/>
        </w:rPr>
      </w:pPr>
      <w:bookmarkStart w:colFirst="0" w:colLast="0" w:name="_7qpmgqupro80" w:id="128"/>
      <w:bookmarkEnd w:id="128"/>
      <w:r w:rsidDel="00000000" w:rsidR="00000000" w:rsidRPr="00000000">
        <w:rPr>
          <w:b w:val="1"/>
          <w:bCs w:val="1"/>
          <w:color w:val="000000"/>
          <w:sz w:val="26"/>
          <w:szCs w:val="26"/>
          <w:rtl w:val="0"/>
        </w:rPr>
        <w:t xml:space="preserve">Contract Checklist</w:t>
      </w:r>
    </w:p>
    <w:tbl>
      <w:tblPr>
        <w:tblStyle w:val="Table25"/>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40"/>
        <w:gridCol w:w="2315"/>
        <w:gridCol w:w="3890"/>
        <w:tblGridChange w:id="0">
          <w:tblGrid>
            <w:gridCol w:w="3140"/>
            <w:gridCol w:w="2315"/>
            <w:gridCol w:w="3890"/>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A">
            <w:pPr>
              <w:jc w:val="center"/>
              <w:rPr/>
            </w:pPr>
            <w:r w:rsidDel="00000000" w:rsidR="00000000" w:rsidRPr="00000000">
              <w:rPr>
                <w:b w:val="1"/>
                <w:bCs w:val="1"/>
                <w:rtl w:val="0"/>
              </w:rPr>
              <w:t xml:space="preserve">Item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B">
            <w:pPr>
              <w:jc w:val="center"/>
              <w:rPr/>
            </w:pPr>
            <w:r w:rsidDel="00000000" w:rsidR="00000000" w:rsidRPr="00000000">
              <w:rPr>
                <w:b w:val="1"/>
                <w:bCs w:val="1"/>
                <w:rtl w:val="0"/>
              </w:rPr>
              <w:t xml:space="preserve">Have You Reviewed?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C">
            <w:pPr>
              <w:jc w:val="center"/>
              <w:rPr/>
            </w:pPr>
            <w:r w:rsidDel="00000000" w:rsidR="00000000" w:rsidRPr="00000000">
              <w:rPr>
                <w:b w:val="1"/>
                <w:bCs w:val="1"/>
                <w:rtl w:val="0"/>
              </w:rPr>
              <w:t xml:space="preserve">Notes / Questions</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D">
            <w:pPr>
              <w:rPr/>
            </w:pPr>
            <w:r w:rsidDel="00000000" w:rsidR="00000000" w:rsidRPr="00000000">
              <w:rPr>
                <w:rtl w:val="0"/>
              </w:rPr>
              <w:t xml:space="preserve">Base Price &amp; Included Features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E">
            <w:pPr>
              <w:rPr/>
            </w:pPr>
            <w:r w:rsidDel="00000000" w:rsidR="00000000" w:rsidRPr="00000000">
              <w:rPr>
                <w:rtl w:val="0"/>
              </w:rPr>
              <w:t xml:space="preserve">Yes / No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6F">
            <w:pPr>
              <w:rPr/>
            </w:pPr>
            <w:r w:rsidDel="00000000" w:rsidR="00000000" w:rsidRPr="00000000">
              <w:rPr>
                <w:rtl w:val="0"/>
              </w:rPr>
              <w:t xml:space="preserve">What is truly included vs. model home?</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0">
            <w:pPr>
              <w:rPr/>
            </w:pPr>
            <w:r w:rsidDel="00000000" w:rsidR="00000000" w:rsidRPr="00000000">
              <w:rPr>
                <w:rtl w:val="0"/>
              </w:rPr>
              <w:t xml:space="preserve">Lot Premium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1">
            <w:pPr>
              <w:rPr/>
            </w:pPr>
            <w:r w:rsidDel="00000000" w:rsidR="00000000" w:rsidRPr="00000000">
              <w:rPr>
                <w:rtl w:val="0"/>
              </w:rPr>
              <w:t xml:space="preserve">Yes / No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2">
            <w:pPr>
              <w:rPr/>
            </w:pPr>
            <w:r w:rsidDel="00000000" w:rsidR="00000000" w:rsidRPr="00000000">
              <w:rPr>
                <w:rtl w:val="0"/>
              </w:rPr>
              <w:t xml:space="preserve">Is it refundable? When is it due?</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3">
            <w:pPr>
              <w:rPr/>
            </w:pPr>
            <w:r w:rsidDel="00000000" w:rsidR="00000000" w:rsidRPr="00000000">
              <w:rPr>
                <w:rtl w:val="0"/>
              </w:rPr>
              <w:t xml:space="preserve">Deposit &amp; Earnest Money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4">
            <w:pPr>
              <w:rPr/>
            </w:pPr>
            <w:r w:rsidDel="00000000" w:rsidR="00000000" w:rsidRPr="00000000">
              <w:rPr>
                <w:rtl w:val="0"/>
              </w:rPr>
              <w:t xml:space="preserve">Yes / No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5">
            <w:pPr>
              <w:rPr/>
            </w:pPr>
            <w:r w:rsidDel="00000000" w:rsidR="00000000" w:rsidRPr="00000000">
              <w:rPr>
                <w:rtl w:val="0"/>
              </w:rPr>
              <w:t xml:space="preserve">When is it at risk?</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6">
            <w:pPr>
              <w:rPr/>
            </w:pPr>
            <w:r w:rsidDel="00000000" w:rsidR="00000000" w:rsidRPr="00000000">
              <w:rPr>
                <w:rtl w:val="0"/>
              </w:rPr>
              <w:t xml:space="preserve">Change Order Policy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7">
            <w:pPr>
              <w:rPr/>
            </w:pPr>
            <w:r w:rsidDel="00000000" w:rsidR="00000000" w:rsidRPr="00000000">
              <w:rPr>
                <w:rtl w:val="0"/>
              </w:rPr>
              <w:t xml:space="preserve">Yes / No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8">
            <w:pPr>
              <w:rPr/>
            </w:pPr>
            <w:r w:rsidDel="00000000" w:rsidR="00000000" w:rsidRPr="00000000">
              <w:rPr>
                <w:rtl w:val="0"/>
              </w:rPr>
              <w:t xml:space="preserve">Deadlines, fees, and approval process.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9">
            <w:pPr>
              <w:rPr/>
            </w:pPr>
            <w:r w:rsidDel="00000000" w:rsidR="00000000" w:rsidRPr="00000000">
              <w:rPr>
                <w:rtl w:val="0"/>
              </w:rPr>
              <w:t xml:space="preserve">Completion Date / Delays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A">
            <w:pPr>
              <w:rPr/>
            </w:pPr>
            <w:r w:rsidDel="00000000" w:rsidR="00000000" w:rsidRPr="00000000">
              <w:rPr>
                <w:rtl w:val="0"/>
              </w:rPr>
              <w:t xml:space="preserve">Yes / No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B">
            <w:pPr>
              <w:rPr/>
            </w:pPr>
            <w:r w:rsidDel="00000000" w:rsidR="00000000" w:rsidRPr="00000000">
              <w:rPr>
                <w:rtl w:val="0"/>
              </w:rPr>
              <w:t xml:space="preserve">What happens if the builder is delayed?</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C">
            <w:pPr>
              <w:rPr/>
            </w:pPr>
            <w:r w:rsidDel="00000000" w:rsidR="00000000" w:rsidRPr="00000000">
              <w:rPr>
                <w:rtl w:val="0"/>
              </w:rPr>
              <w:t xml:space="preserve">Warranty Coverage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D">
            <w:pPr>
              <w:rPr/>
            </w:pPr>
            <w:r w:rsidDel="00000000" w:rsidR="00000000" w:rsidRPr="00000000">
              <w:rPr>
                <w:rtl w:val="0"/>
              </w:rPr>
              <w:t xml:space="preserve">Yes / No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7E">
            <w:pPr>
              <w:rPr/>
            </w:pPr>
            <w:r w:rsidDel="00000000" w:rsidR="00000000" w:rsidRPr="00000000">
              <w:rPr>
                <w:rtl w:val="0"/>
              </w:rPr>
              <w:t xml:space="preserve">1-year, 2-year, 10-year structure?</w:t>
            </w:r>
          </w:p>
        </w:tc>
      </w:tr>
    </w:tbl>
    <w:p w:rsidR="00000000" w:rsidDel="00000000" w:rsidP="00000000" w:rsidRDefault="00000000" w:rsidRPr="00000000" w14:paraId="00000E7F">
      <w:pPr>
        <w:pStyle w:val="Heading3"/>
        <w:keepNext w:val="0"/>
        <w:keepLines w:val="0"/>
        <w:spacing w:before="280" w:lineRule="auto"/>
        <w:rPr>
          <w:b w:val="1"/>
          <w:bCs w:val="1"/>
          <w:color w:val="000000"/>
          <w:sz w:val="26"/>
          <w:szCs w:val="26"/>
        </w:rPr>
      </w:pPr>
      <w:bookmarkStart w:colFirst="0" w:colLast="0" w:name="_65vzkm7jsk9x" w:id="129"/>
      <w:bookmarkEnd w:id="129"/>
      <w:r w:rsidDel="00000000" w:rsidR="00000000" w:rsidRPr="00000000">
        <w:rPr>
          <w:b w:val="1"/>
          <w:bCs w:val="1"/>
          <w:color w:val="000000"/>
          <w:sz w:val="26"/>
          <w:szCs w:val="26"/>
          <w:rtl w:val="0"/>
        </w:rPr>
        <w:t xml:space="preserve">Clause Comparison Chart</w:t>
      </w:r>
    </w:p>
    <w:tbl>
      <w:tblPr>
        <w:tblStyle w:val="Table2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41.1981082501313"/>
        <w:gridCol w:w="2292.0441408302677"/>
        <w:gridCol w:w="2513.3788754598004"/>
        <w:gridCol w:w="2513.3788754598004"/>
        <w:tblGridChange w:id="0">
          <w:tblGrid>
            <w:gridCol w:w="2041.1981082501313"/>
            <w:gridCol w:w="2292.0441408302677"/>
            <w:gridCol w:w="2513.3788754598004"/>
            <w:gridCol w:w="2513.3788754598004"/>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0">
            <w:pPr>
              <w:jc w:val="center"/>
              <w:rPr/>
            </w:pPr>
            <w:r w:rsidDel="00000000" w:rsidR="00000000" w:rsidRPr="00000000">
              <w:rPr>
                <w:b w:val="1"/>
                <w:bCs w:val="1"/>
                <w:rtl w:val="0"/>
              </w:rPr>
              <w:t xml:space="preserve">Clause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1">
            <w:pPr>
              <w:jc w:val="center"/>
              <w:rPr/>
            </w:pPr>
            <w:r w:rsidDel="00000000" w:rsidR="00000000" w:rsidRPr="00000000">
              <w:rPr>
                <w:b w:val="1"/>
                <w:bCs w:val="1"/>
                <w:rtl w:val="0"/>
              </w:rPr>
              <w:t xml:space="preserve">What It Means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2">
            <w:pPr>
              <w:jc w:val="center"/>
              <w:rPr/>
            </w:pPr>
            <w:r w:rsidDel="00000000" w:rsidR="00000000" w:rsidRPr="00000000">
              <w:rPr>
                <w:b w:val="1"/>
                <w:bCs w:val="1"/>
                <w:rtl w:val="0"/>
              </w:rPr>
              <w:t xml:space="preserve">Buyer 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3">
            <w:pPr>
              <w:jc w:val="center"/>
              <w:rPr/>
            </w:pPr>
            <w:r w:rsidDel="00000000" w:rsidR="00000000" w:rsidRPr="00000000">
              <w:rPr>
                <w:b w:val="1"/>
                <w:bCs w:val="1"/>
                <w:rtl w:val="0"/>
              </w:rPr>
              <w:t xml:space="preserve">Questions to Ask</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4">
            <w:pPr>
              <w:rPr/>
            </w:pPr>
            <w:r w:rsidDel="00000000" w:rsidR="00000000" w:rsidRPr="00000000">
              <w:rPr>
                <w:rtl w:val="0"/>
              </w:rPr>
              <w:t xml:space="preserve">“Time is of the Essence”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5">
            <w:pPr>
              <w:rPr/>
            </w:pPr>
            <w:r w:rsidDel="00000000" w:rsidR="00000000" w:rsidRPr="00000000">
              <w:rPr>
                <w:rtl w:val="0"/>
              </w:rPr>
              <w:t xml:space="preserve">Deadlines are strict and enforceable.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6">
            <w:pPr>
              <w:rPr/>
            </w:pPr>
            <w:r w:rsidDel="00000000" w:rsidR="00000000" w:rsidRPr="00000000">
              <w:rPr>
                <w:rtl w:val="0"/>
              </w:rPr>
              <w:t xml:space="preserve">Missing a date can cost money or the home.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7">
            <w:pPr>
              <w:rPr/>
            </w:pPr>
            <w:r w:rsidDel="00000000" w:rsidR="00000000" w:rsidRPr="00000000">
              <w:rPr>
                <w:rtl w:val="0"/>
              </w:rPr>
              <w:t xml:space="preserve">What dates are critical? Can any be extended?</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8">
            <w:pPr>
              <w:rPr/>
            </w:pPr>
            <w:r w:rsidDel="00000000" w:rsidR="00000000" w:rsidRPr="00000000">
              <w:rPr>
                <w:rtl w:val="0"/>
              </w:rPr>
              <w:t xml:space="preserve">“Builder May Substitute Materials”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9">
            <w:pPr>
              <w:rPr/>
            </w:pPr>
            <w:r w:rsidDel="00000000" w:rsidR="00000000" w:rsidRPr="00000000">
              <w:rPr>
                <w:rtl w:val="0"/>
              </w:rPr>
              <w:t xml:space="preserve">Builder can change products if needed.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A">
            <w:pPr>
              <w:rPr/>
            </w:pPr>
            <w:r w:rsidDel="00000000" w:rsidR="00000000" w:rsidRPr="00000000">
              <w:rPr>
                <w:rtl w:val="0"/>
              </w:rPr>
              <w:t xml:space="preserve">You may not get the exact brand/model you saw.</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B">
            <w:pPr>
              <w:rPr/>
            </w:pPr>
            <w:r w:rsidDel="00000000" w:rsidR="00000000" w:rsidRPr="00000000">
              <w:rPr>
                <w:rtl w:val="0"/>
              </w:rPr>
              <w:t xml:space="preserve">What are the standards for substitutions?</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C">
            <w:pPr>
              <w:rPr/>
            </w:pPr>
            <w:r w:rsidDel="00000000" w:rsidR="00000000" w:rsidRPr="00000000">
              <w:rPr>
                <w:rtl w:val="0"/>
              </w:rPr>
              <w:t xml:space="preserve">“Non-Refundable Deposits”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D">
            <w:pPr>
              <w:rPr/>
            </w:pPr>
            <w:r w:rsidDel="00000000" w:rsidR="00000000" w:rsidRPr="00000000">
              <w:rPr>
                <w:rtl w:val="0"/>
              </w:rPr>
              <w:t xml:space="preserve">Some funds are not returned if you cancel.</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E">
            <w:pPr>
              <w:rPr/>
            </w:pPr>
            <w:r w:rsidDel="00000000" w:rsidR="00000000" w:rsidRPr="00000000">
              <w:rPr>
                <w:rtl w:val="0"/>
              </w:rPr>
              <w:t xml:space="preserve">Higher financial risk if plans change.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8F">
            <w:pPr>
              <w:rPr/>
            </w:pPr>
            <w:r w:rsidDel="00000000" w:rsidR="00000000" w:rsidRPr="00000000">
              <w:rPr>
                <w:rtl w:val="0"/>
              </w:rPr>
              <w:t xml:space="preserve">Which deposits are non-refundable and when?</w:t>
            </w:r>
          </w:p>
        </w:tc>
      </w:tr>
    </w:tbl>
    <w:p w:rsidR="00000000" w:rsidDel="00000000" w:rsidP="00000000" w:rsidRDefault="00000000" w:rsidRPr="00000000" w14:paraId="00000E90">
      <w:pPr>
        <w:rPr/>
      </w:pPr>
      <w:r w:rsidDel="00000000" w:rsidR="00000000" w:rsidRPr="00000000">
        <w:rPr>
          <w:rtl w:val="0"/>
        </w:rPr>
        <w:t xml:space="preserve">Contract Map</w:t>
      </w:r>
    </w:p>
    <w:p w:rsidR="00000000" w:rsidDel="00000000" w:rsidP="00000000" w:rsidRDefault="00000000" w:rsidRPr="00000000" w14:paraId="00000E91">
      <w:pPr>
        <w:rPr/>
      </w:pPr>
      <w:r w:rsidDel="00000000" w:rsidR="00000000" w:rsidRPr="00000000">
        <w:rPr>
          <w:rtl w:val="0"/>
        </w:rPr>
        <w:t xml:space="preserve">Visual map showing where key clauses live in the contract (pricing, timelines, warranties, change orders, financing).</w:t>
      </w:r>
    </w:p>
    <w:p w:rsidR="00000000" w:rsidDel="00000000" w:rsidP="00000000" w:rsidRDefault="00000000" w:rsidRPr="00000000" w14:paraId="00000E92">
      <w:pPr>
        <w:rPr/>
      </w:pPr>
      <w:r w:rsidDel="00000000" w:rsidR="00000000" w:rsidRPr="00000000">
        <w:rPr>
          <w:rtl w:val="0"/>
        </w:rPr>
      </w:r>
    </w:p>
    <w:p w:rsidR="00000000" w:rsidDel="00000000" w:rsidP="00000000" w:rsidRDefault="00000000" w:rsidRPr="00000000" w14:paraId="00000E93">
      <w:pPr>
        <w:rPr/>
      </w:pPr>
      <w:r w:rsidDel="00000000" w:rsidR="00000000" w:rsidRPr="00000000">
        <w:rPr>
          <w:rtl w:val="0"/>
        </w:rPr>
        <w:t xml:space="preserve">[INSERT CONTRACT MAP GRAPHIC HERE]</w:t>
      </w:r>
    </w:p>
    <w:p w:rsidR="00000000" w:rsidDel="00000000" w:rsidP="00000000" w:rsidRDefault="00000000" w:rsidRPr="00000000" w14:paraId="00000E94">
      <w:pPr>
        <w:pStyle w:val="Heading3"/>
        <w:keepNext w:val="0"/>
        <w:keepLines w:val="0"/>
        <w:spacing w:before="280" w:lineRule="auto"/>
        <w:rPr>
          <w:b w:val="1"/>
          <w:bCs w:val="1"/>
          <w:color w:val="000000"/>
          <w:sz w:val="26"/>
          <w:szCs w:val="26"/>
        </w:rPr>
      </w:pPr>
      <w:bookmarkStart w:colFirst="0" w:colLast="0" w:name="_iffi9ubhditx" w:id="130"/>
      <w:bookmarkEnd w:id="130"/>
      <w:r w:rsidDel="00000000" w:rsidR="00000000" w:rsidRPr="00000000">
        <w:rPr>
          <w:b w:val="1"/>
          <w:bCs w:val="1"/>
          <w:color w:val="000000"/>
          <w:sz w:val="26"/>
          <w:szCs w:val="26"/>
          <w:rtl w:val="0"/>
        </w:rPr>
        <w:t xml:space="preserve">Questions to Ask Before You Sign</w:t>
      </w:r>
    </w:p>
    <w:p w:rsidR="00000000" w:rsidDel="00000000" w:rsidP="00000000" w:rsidRDefault="00000000" w:rsidRPr="00000000" w14:paraId="00000E95">
      <w:pPr>
        <w:rPr/>
      </w:pPr>
      <w:r w:rsidDel="00000000" w:rsidR="00000000" w:rsidRPr="00000000">
        <w:rPr>
          <w:rtl w:val="0"/>
        </w:rPr>
        <w:t xml:space="preserve">Pre-Signing Question Set</w:t>
      </w:r>
    </w:p>
    <w:p w:rsidR="00000000" w:rsidDel="00000000" w:rsidP="00000000" w:rsidRDefault="00000000" w:rsidRPr="00000000" w14:paraId="00000E96">
      <w:pPr>
        <w:rPr/>
      </w:pPr>
      <w:r w:rsidDel="00000000" w:rsidR="00000000" w:rsidRPr="00000000">
        <w:rPr>
          <w:rtl w:val="0"/>
        </w:rPr>
        <w:t xml:space="preserve">Group questions into categories: </w:t>
      </w:r>
      <w:r w:rsidDel="00000000" w:rsidR="00000000" w:rsidRPr="00000000">
        <w:rPr>
          <w:b w:val="1"/>
          <w:bCs w:val="1"/>
          <w:rtl w:val="0"/>
        </w:rPr>
        <w:t xml:space="preserve">Money</w:t>
      </w:r>
      <w:r w:rsidDel="00000000" w:rsidR="00000000" w:rsidRPr="00000000">
        <w:rPr>
          <w:rtl w:val="0"/>
        </w:rPr>
        <w:t xml:space="preserve">, </w:t>
      </w:r>
      <w:r w:rsidDel="00000000" w:rsidR="00000000" w:rsidRPr="00000000">
        <w:rPr>
          <w:b w:val="1"/>
          <w:bCs w:val="1"/>
          <w:rtl w:val="0"/>
        </w:rPr>
        <w:t xml:space="preserve">Timeline</w:t>
      </w:r>
      <w:r w:rsidDel="00000000" w:rsidR="00000000" w:rsidRPr="00000000">
        <w:rPr>
          <w:rtl w:val="0"/>
        </w:rPr>
        <w:t xml:space="preserve">, </w:t>
      </w:r>
      <w:r w:rsidDel="00000000" w:rsidR="00000000" w:rsidRPr="00000000">
        <w:rPr>
          <w:b w:val="1"/>
          <w:bCs w:val="1"/>
          <w:rtl w:val="0"/>
        </w:rPr>
        <w:t xml:space="preserve">Changes</w:t>
      </w:r>
      <w:r w:rsidDel="00000000" w:rsidR="00000000" w:rsidRPr="00000000">
        <w:rPr>
          <w:rtl w:val="0"/>
        </w:rPr>
        <w:t xml:space="preserve">, </w:t>
      </w:r>
      <w:r w:rsidDel="00000000" w:rsidR="00000000" w:rsidRPr="00000000">
        <w:rPr>
          <w:b w:val="1"/>
          <w:bCs w:val="1"/>
          <w:rtl w:val="0"/>
        </w:rPr>
        <w:t xml:space="preserve">Quality</w:t>
      </w:r>
      <w:r w:rsidDel="00000000" w:rsidR="00000000" w:rsidRPr="00000000">
        <w:rPr>
          <w:rtl w:val="0"/>
        </w:rPr>
        <w:t xml:space="preserve">, </w:t>
      </w:r>
      <w:r w:rsidDel="00000000" w:rsidR="00000000" w:rsidRPr="00000000">
        <w:rPr>
          <w:b w:val="1"/>
          <w:bCs w:val="1"/>
          <w:rtl w:val="0"/>
        </w:rPr>
        <w:t xml:space="preserve">Warranty</w:t>
      </w:r>
      <w:r w:rsidDel="00000000" w:rsidR="00000000" w:rsidRPr="00000000">
        <w:rPr>
          <w:rtl w:val="0"/>
        </w:rPr>
        <w:t xml:space="preserve">, </w:t>
      </w:r>
      <w:r w:rsidDel="00000000" w:rsidR="00000000" w:rsidRPr="00000000">
        <w:rPr>
          <w:b w:val="1"/>
          <w:bCs w:val="1"/>
          <w:rtl w:val="0"/>
        </w:rPr>
        <w:t xml:space="preserve">Communication</w:t>
      </w:r>
      <w:r w:rsidDel="00000000" w:rsidR="00000000" w:rsidRPr="00000000">
        <w:rPr>
          <w:rtl w:val="0"/>
        </w:rPr>
        <w:t xml:space="preserve">.</w:t>
      </w:r>
    </w:p>
    <w:p w:rsidR="00000000" w:rsidDel="00000000" w:rsidP="00000000" w:rsidRDefault="00000000" w:rsidRPr="00000000" w14:paraId="00000E97">
      <w:pPr>
        <w:rPr/>
      </w:pPr>
      <w:r w:rsidDel="00000000" w:rsidR="00000000" w:rsidRPr="00000000">
        <w:rPr>
          <w:rtl w:val="0"/>
        </w:rPr>
      </w:r>
    </w:p>
    <w:p w:rsidR="00000000" w:rsidDel="00000000" w:rsidP="00000000" w:rsidRDefault="00000000" w:rsidRPr="00000000" w14:paraId="00000E98">
      <w:pPr>
        <w:rPr/>
      </w:pPr>
      <w:r w:rsidDel="00000000" w:rsidR="00000000" w:rsidRPr="00000000">
        <w:rPr>
          <w:rtl w:val="0"/>
        </w:rPr>
        <w:t xml:space="preserve">[INSERT QUESTION LIST GRAPHIC OR ICON GRID HERE]</w:t>
      </w:r>
    </w:p>
    <w:p w:rsidR="00000000" w:rsidDel="00000000" w:rsidP="00000000" w:rsidRDefault="00000000" w:rsidRPr="00000000" w14:paraId="00000E99">
      <w:pPr>
        <w:pStyle w:val="Heading2"/>
        <w:keepNext w:val="0"/>
        <w:keepLines w:val="0"/>
        <w:spacing w:after="80" w:lineRule="auto"/>
        <w:rPr>
          <w:b w:val="1"/>
          <w:bCs w:val="1"/>
          <w:sz w:val="34"/>
          <w:szCs w:val="34"/>
        </w:rPr>
      </w:pPr>
      <w:bookmarkStart w:colFirst="0" w:colLast="0" w:name="_izgvaz641zz6" w:id="131"/>
      <w:bookmarkEnd w:id="131"/>
      <w:r w:rsidDel="00000000" w:rsidR="00000000" w:rsidRPr="00000000">
        <w:rPr>
          <w:b w:val="1"/>
          <w:bCs w:val="1"/>
          <w:sz w:val="34"/>
          <w:szCs w:val="34"/>
          <w:rtl w:val="0"/>
        </w:rPr>
        <w:t xml:space="preserve">Timeline, Change Orders, and Build Flow</w:t>
      </w:r>
    </w:p>
    <w:p w:rsidR="00000000" w:rsidDel="00000000" w:rsidP="00000000" w:rsidRDefault="00000000" w:rsidRPr="00000000" w14:paraId="00000E9A">
      <w:pPr>
        <w:pStyle w:val="Heading3"/>
        <w:keepNext w:val="0"/>
        <w:keepLines w:val="0"/>
        <w:spacing w:before="280" w:lineRule="auto"/>
        <w:rPr>
          <w:b w:val="1"/>
          <w:bCs w:val="1"/>
          <w:color w:val="000000"/>
          <w:sz w:val="26"/>
          <w:szCs w:val="26"/>
        </w:rPr>
      </w:pPr>
      <w:bookmarkStart w:colFirst="0" w:colLast="0" w:name="_cvo5w2p7fbu9" w:id="132"/>
      <w:bookmarkEnd w:id="132"/>
      <w:r w:rsidDel="00000000" w:rsidR="00000000" w:rsidRPr="00000000">
        <w:rPr>
          <w:b w:val="1"/>
          <w:bCs w:val="1"/>
          <w:color w:val="000000"/>
          <w:sz w:val="26"/>
          <w:szCs w:val="26"/>
          <w:rtl w:val="0"/>
        </w:rPr>
        <w:t xml:space="preserve">New Construction Timeline</w:t>
      </w:r>
    </w:p>
    <w:p w:rsidR="00000000" w:rsidDel="00000000" w:rsidP="00000000" w:rsidRDefault="00000000" w:rsidRPr="00000000" w14:paraId="00000E9B">
      <w:pPr>
        <w:rPr/>
      </w:pPr>
      <w:r w:rsidDel="00000000" w:rsidR="00000000" w:rsidRPr="00000000">
        <w:rPr>
          <w:rtl w:val="0"/>
        </w:rPr>
        <w:t xml:space="preserve">1. Contract Signed Start</w:t>
      </w:r>
    </w:p>
    <w:p w:rsidR="00000000" w:rsidDel="00000000" w:rsidP="00000000" w:rsidRDefault="00000000" w:rsidRPr="00000000" w14:paraId="00000E9C">
      <w:pPr>
        <w:rPr/>
      </w:pPr>
      <w:r w:rsidDel="00000000" w:rsidR="00000000" w:rsidRPr="00000000">
        <w:rPr>
          <w:rtl w:val="0"/>
        </w:rPr>
        <w:t xml:space="preserve">Price, lot, and basic terms are locked in. Deposits are paid.</w:t>
      </w:r>
    </w:p>
    <w:p w:rsidR="00000000" w:rsidDel="00000000" w:rsidP="00000000" w:rsidRDefault="00000000" w:rsidRPr="00000000" w14:paraId="00000E9D">
      <w:pPr>
        <w:rPr/>
      </w:pPr>
      <w:r w:rsidDel="00000000" w:rsidR="00000000" w:rsidRPr="00000000">
        <w:rPr>
          <w:rtl w:val="0"/>
        </w:rPr>
        <w:t xml:space="preserve">2. Design &amp; Selections</w:t>
      </w:r>
    </w:p>
    <w:p w:rsidR="00000000" w:rsidDel="00000000" w:rsidP="00000000" w:rsidRDefault="00000000" w:rsidRPr="00000000" w14:paraId="00000E9E">
      <w:pPr>
        <w:rPr/>
      </w:pPr>
      <w:r w:rsidDel="00000000" w:rsidR="00000000" w:rsidRPr="00000000">
        <w:rPr>
          <w:rtl w:val="0"/>
        </w:rPr>
        <w:t xml:space="preserve">Buyer chooses finishes, structural options, and upgrades within builder deadlines.</w:t>
      </w:r>
    </w:p>
    <w:p w:rsidR="00000000" w:rsidDel="00000000" w:rsidP="00000000" w:rsidRDefault="00000000" w:rsidRPr="00000000" w14:paraId="00000E9F">
      <w:pPr>
        <w:rPr/>
      </w:pPr>
      <w:r w:rsidDel="00000000" w:rsidR="00000000" w:rsidRPr="00000000">
        <w:rPr>
          <w:rtl w:val="0"/>
        </w:rPr>
        <w:t xml:space="preserve">3. Permitting &amp; Pre-Construction</w:t>
      </w:r>
    </w:p>
    <w:p w:rsidR="00000000" w:rsidDel="00000000" w:rsidP="00000000" w:rsidRDefault="00000000" w:rsidRPr="00000000" w14:paraId="00000EA0">
      <w:pPr>
        <w:rPr/>
      </w:pPr>
      <w:r w:rsidDel="00000000" w:rsidR="00000000" w:rsidRPr="00000000">
        <w:rPr>
          <w:rtl w:val="0"/>
        </w:rPr>
        <w:t xml:space="preserve">Builder submits plans, obtains permits, and schedules trades.</w:t>
      </w:r>
    </w:p>
    <w:p w:rsidR="00000000" w:rsidDel="00000000" w:rsidP="00000000" w:rsidRDefault="00000000" w:rsidRPr="00000000" w14:paraId="00000EA1">
      <w:pPr>
        <w:rPr/>
      </w:pPr>
      <w:r w:rsidDel="00000000" w:rsidR="00000000" w:rsidRPr="00000000">
        <w:rPr>
          <w:rtl w:val="0"/>
        </w:rPr>
        <w:t xml:space="preserve">4. Construction</w:t>
      </w:r>
    </w:p>
    <w:p w:rsidR="00000000" w:rsidDel="00000000" w:rsidP="00000000" w:rsidRDefault="00000000" w:rsidRPr="00000000" w14:paraId="00000EA2">
      <w:pPr>
        <w:rPr/>
      </w:pPr>
      <w:r w:rsidDel="00000000" w:rsidR="00000000" w:rsidRPr="00000000">
        <w:rPr>
          <w:rtl w:val="0"/>
        </w:rPr>
        <w:t xml:space="preserve">Foundation, framing, mechanicals, drywall, finishes, and final touches.</w:t>
      </w:r>
    </w:p>
    <w:p w:rsidR="00000000" w:rsidDel="00000000" w:rsidP="00000000" w:rsidRDefault="00000000" w:rsidRPr="00000000" w14:paraId="00000EA3">
      <w:pPr>
        <w:rPr/>
      </w:pPr>
      <w:r w:rsidDel="00000000" w:rsidR="00000000" w:rsidRPr="00000000">
        <w:rPr>
          <w:rtl w:val="0"/>
        </w:rPr>
        <w:t xml:space="preserve">5. Walkthroughs &amp; Punch List</w:t>
      </w:r>
    </w:p>
    <w:p w:rsidR="00000000" w:rsidDel="00000000" w:rsidP="00000000" w:rsidRDefault="00000000" w:rsidRPr="00000000" w14:paraId="00000EA4">
      <w:pPr>
        <w:rPr/>
      </w:pPr>
      <w:r w:rsidDel="00000000" w:rsidR="00000000" w:rsidRPr="00000000">
        <w:rPr>
          <w:rtl w:val="0"/>
        </w:rPr>
        <w:t xml:space="preserve">Buyer reviews the home, notes items to be corrected, and confirms completion.</w:t>
      </w:r>
    </w:p>
    <w:p w:rsidR="00000000" w:rsidDel="00000000" w:rsidP="00000000" w:rsidRDefault="00000000" w:rsidRPr="00000000" w14:paraId="00000EA5">
      <w:pPr>
        <w:rPr/>
      </w:pPr>
      <w:r w:rsidDel="00000000" w:rsidR="00000000" w:rsidRPr="00000000">
        <w:rPr>
          <w:rtl w:val="0"/>
        </w:rPr>
        <w:t xml:space="preserve">6. Closing &amp; Move-In Finish</w:t>
      </w:r>
    </w:p>
    <w:p w:rsidR="00000000" w:rsidDel="00000000" w:rsidP="00000000" w:rsidRDefault="00000000" w:rsidRPr="00000000" w14:paraId="00000EA6">
      <w:pPr>
        <w:rPr/>
      </w:pPr>
      <w:r w:rsidDel="00000000" w:rsidR="00000000" w:rsidRPr="00000000">
        <w:rPr>
          <w:rtl w:val="0"/>
        </w:rPr>
        <w:t xml:space="preserve">Final documents are signed, funds are transferred, and keys are delivered.</w:t>
      </w:r>
    </w:p>
    <w:p w:rsidR="00000000" w:rsidDel="00000000" w:rsidP="00000000" w:rsidRDefault="00000000" w:rsidRPr="00000000" w14:paraId="00000EA7">
      <w:pPr>
        <w:pStyle w:val="Heading3"/>
        <w:keepNext w:val="0"/>
        <w:keepLines w:val="0"/>
        <w:spacing w:before="280" w:lineRule="auto"/>
        <w:rPr>
          <w:b w:val="1"/>
          <w:bCs w:val="1"/>
          <w:color w:val="000000"/>
          <w:sz w:val="26"/>
          <w:szCs w:val="26"/>
        </w:rPr>
      </w:pPr>
      <w:bookmarkStart w:colFirst="0" w:colLast="0" w:name="_2gy4gfe64j2b" w:id="133"/>
      <w:bookmarkEnd w:id="133"/>
      <w:r w:rsidDel="00000000" w:rsidR="00000000" w:rsidRPr="00000000">
        <w:rPr>
          <w:b w:val="1"/>
          <w:bCs w:val="1"/>
          <w:color w:val="000000"/>
          <w:sz w:val="26"/>
          <w:szCs w:val="26"/>
          <w:rtl w:val="0"/>
        </w:rPr>
        <w:t xml:space="preserve">Change Order Flow</w:t>
      </w:r>
    </w:p>
    <w:p w:rsidR="00000000" w:rsidDel="00000000" w:rsidP="00000000" w:rsidRDefault="00000000" w:rsidRPr="00000000" w14:paraId="00000EA8">
      <w:pPr>
        <w:rPr/>
      </w:pPr>
      <w:r w:rsidDel="00000000" w:rsidR="00000000" w:rsidRPr="00000000">
        <w:rPr>
          <w:rtl w:val="0"/>
        </w:rPr>
        <w:t xml:space="preserve">Change Order Process</w:t>
      </w:r>
    </w:p>
    <w:p w:rsidR="00000000" w:rsidDel="00000000" w:rsidP="00000000" w:rsidRDefault="00000000" w:rsidRPr="00000000" w14:paraId="00000EA9">
      <w:pPr>
        <w:numPr>
          <w:ilvl w:val="0"/>
          <w:numId w:val="31"/>
        </w:numPr>
        <w:spacing w:after="0" w:afterAutospacing="0" w:before="240" w:lineRule="auto"/>
        <w:ind w:left="720" w:hanging="360"/>
      </w:pPr>
      <w:r w:rsidDel="00000000" w:rsidR="00000000" w:rsidRPr="00000000">
        <w:rPr>
          <w:b w:val="1"/>
          <w:bCs w:val="1"/>
          <w:rtl w:val="0"/>
        </w:rPr>
        <w:t xml:space="preserve">1. Buyer Request:</w:t>
      </w:r>
      <w:r w:rsidDel="00000000" w:rsidR="00000000" w:rsidRPr="00000000">
        <w:rPr>
          <w:rtl w:val="0"/>
        </w:rPr>
        <w:t xml:space="preserve"> Buyer asks to add, remove, or modify an item.</w:t>
      </w:r>
    </w:p>
    <w:p w:rsidR="00000000" w:rsidDel="00000000" w:rsidP="00000000" w:rsidRDefault="00000000" w:rsidRPr="00000000" w14:paraId="00000EAA">
      <w:pPr>
        <w:numPr>
          <w:ilvl w:val="0"/>
          <w:numId w:val="31"/>
        </w:numPr>
        <w:spacing w:after="0" w:afterAutospacing="0" w:before="0" w:beforeAutospacing="0" w:lineRule="auto"/>
        <w:ind w:left="720" w:hanging="360"/>
      </w:pPr>
      <w:r w:rsidDel="00000000" w:rsidR="00000000" w:rsidRPr="00000000">
        <w:rPr>
          <w:b w:val="1"/>
          <w:bCs w:val="1"/>
          <w:rtl w:val="0"/>
        </w:rPr>
        <w:t xml:space="preserve">2. Builder Review:</w:t>
      </w:r>
      <w:r w:rsidDel="00000000" w:rsidR="00000000" w:rsidRPr="00000000">
        <w:rPr>
          <w:rtl w:val="0"/>
        </w:rPr>
        <w:t xml:space="preserve"> Builder checks feasibility, cost, and timeline impact.</w:t>
      </w:r>
    </w:p>
    <w:p w:rsidR="00000000" w:rsidDel="00000000" w:rsidP="00000000" w:rsidRDefault="00000000" w:rsidRPr="00000000" w14:paraId="00000EAB">
      <w:pPr>
        <w:numPr>
          <w:ilvl w:val="0"/>
          <w:numId w:val="31"/>
        </w:numPr>
        <w:spacing w:after="0" w:afterAutospacing="0" w:before="0" w:beforeAutospacing="0" w:lineRule="auto"/>
        <w:ind w:left="720" w:hanging="360"/>
      </w:pPr>
      <w:r w:rsidDel="00000000" w:rsidR="00000000" w:rsidRPr="00000000">
        <w:rPr>
          <w:b w:val="1"/>
          <w:bCs w:val="1"/>
          <w:rtl w:val="0"/>
        </w:rPr>
        <w:t xml:space="preserve">3. Written Change Order:</w:t>
      </w:r>
      <w:r w:rsidDel="00000000" w:rsidR="00000000" w:rsidRPr="00000000">
        <w:rPr>
          <w:rtl w:val="0"/>
        </w:rPr>
        <w:t xml:space="preserve"> Details, pricing, and deadlines documented.</w:t>
      </w:r>
    </w:p>
    <w:p w:rsidR="00000000" w:rsidDel="00000000" w:rsidP="00000000" w:rsidRDefault="00000000" w:rsidRPr="00000000" w14:paraId="00000EAC">
      <w:pPr>
        <w:numPr>
          <w:ilvl w:val="0"/>
          <w:numId w:val="31"/>
        </w:numPr>
        <w:spacing w:after="0" w:afterAutospacing="0" w:before="0" w:beforeAutospacing="0" w:lineRule="auto"/>
        <w:ind w:left="720" w:hanging="360"/>
      </w:pPr>
      <w:r w:rsidDel="00000000" w:rsidR="00000000" w:rsidRPr="00000000">
        <w:rPr>
          <w:b w:val="1"/>
          <w:bCs w:val="1"/>
          <w:rtl w:val="0"/>
        </w:rPr>
        <w:t xml:space="preserve">4. Buyer Approval &amp; Payment:</w:t>
      </w:r>
      <w:r w:rsidDel="00000000" w:rsidR="00000000" w:rsidRPr="00000000">
        <w:rPr>
          <w:rtl w:val="0"/>
        </w:rPr>
        <w:t xml:space="preserve"> Buyer signs and pays any required fees.</w:t>
      </w:r>
    </w:p>
    <w:p w:rsidR="00000000" w:rsidDel="00000000" w:rsidP="00000000" w:rsidRDefault="00000000" w:rsidRPr="00000000" w14:paraId="00000EAD">
      <w:pPr>
        <w:numPr>
          <w:ilvl w:val="0"/>
          <w:numId w:val="31"/>
        </w:numPr>
        <w:spacing w:after="0" w:afterAutospacing="0" w:before="0" w:beforeAutospacing="0" w:lineRule="auto"/>
        <w:ind w:left="720" w:hanging="360"/>
      </w:pPr>
      <w:r w:rsidDel="00000000" w:rsidR="00000000" w:rsidRPr="00000000">
        <w:rPr>
          <w:b w:val="1"/>
          <w:bCs w:val="1"/>
          <w:rtl w:val="0"/>
        </w:rPr>
        <w:t xml:space="preserve">5. Work Scheduled:</w:t>
      </w:r>
      <w:r w:rsidDel="00000000" w:rsidR="00000000" w:rsidRPr="00000000">
        <w:rPr>
          <w:rtl w:val="0"/>
        </w:rPr>
        <w:t xml:space="preserve"> Builder updates trades and schedule.</w:t>
      </w:r>
    </w:p>
    <w:p w:rsidR="00000000" w:rsidDel="00000000" w:rsidP="00000000" w:rsidRDefault="00000000" w:rsidRPr="00000000" w14:paraId="00000EAE">
      <w:pPr>
        <w:numPr>
          <w:ilvl w:val="0"/>
          <w:numId w:val="31"/>
        </w:numPr>
        <w:spacing w:after="240" w:before="0" w:beforeAutospacing="0" w:lineRule="auto"/>
        <w:ind w:left="720" w:hanging="360"/>
      </w:pPr>
      <w:r w:rsidDel="00000000" w:rsidR="00000000" w:rsidRPr="00000000">
        <w:rPr>
          <w:b w:val="1"/>
          <w:bCs w:val="1"/>
          <w:rtl w:val="0"/>
        </w:rPr>
        <w:t xml:space="preserve">6. Verification:</w:t>
      </w:r>
      <w:r w:rsidDel="00000000" w:rsidR="00000000" w:rsidRPr="00000000">
        <w:rPr>
          <w:rtl w:val="0"/>
        </w:rPr>
        <w:t xml:space="preserve"> Buyer confirms change is completed as agreed.</w:t>
      </w:r>
    </w:p>
    <w:p w:rsidR="00000000" w:rsidDel="00000000" w:rsidP="00000000" w:rsidRDefault="00000000" w:rsidRPr="00000000" w14:paraId="00000EAF">
      <w:pPr>
        <w:rPr/>
      </w:pPr>
      <w:r w:rsidDel="00000000" w:rsidR="00000000" w:rsidRPr="00000000">
        <w:rPr>
          <w:rtl w:val="0"/>
        </w:rPr>
      </w:r>
    </w:p>
    <w:p w:rsidR="00000000" w:rsidDel="00000000" w:rsidP="00000000" w:rsidRDefault="00000000" w:rsidRPr="00000000" w14:paraId="00000EB0">
      <w:pPr>
        <w:rPr/>
      </w:pPr>
      <w:r w:rsidDel="00000000" w:rsidR="00000000" w:rsidRPr="00000000">
        <w:rPr>
          <w:rtl w:val="0"/>
        </w:rPr>
        <w:t xml:space="preserve">[OPTIONAL: INSERT FLOWCHART GRAPHIC HERE]</w:t>
      </w:r>
    </w:p>
    <w:p w:rsidR="00000000" w:rsidDel="00000000" w:rsidP="00000000" w:rsidRDefault="00000000" w:rsidRPr="00000000" w14:paraId="00000EB1">
      <w:pPr>
        <w:pStyle w:val="Heading2"/>
        <w:keepNext w:val="0"/>
        <w:keepLines w:val="0"/>
        <w:spacing w:after="80" w:lineRule="auto"/>
        <w:rPr>
          <w:b w:val="1"/>
          <w:bCs w:val="1"/>
          <w:sz w:val="34"/>
          <w:szCs w:val="34"/>
        </w:rPr>
      </w:pPr>
      <w:bookmarkStart w:colFirst="0" w:colLast="0" w:name="_8nu6f7h99c5d" w:id="134"/>
      <w:bookmarkEnd w:id="134"/>
      <w:r w:rsidDel="00000000" w:rsidR="00000000" w:rsidRPr="00000000">
        <w:rPr>
          <w:b w:val="1"/>
          <w:bCs w:val="1"/>
          <w:sz w:val="34"/>
          <w:szCs w:val="34"/>
          <w:rtl w:val="0"/>
        </w:rPr>
        <w:t xml:space="preserve">Warranty Snapshot – 1 / 2 / 10 Structure</w:t>
      </w:r>
    </w:p>
    <w:tbl>
      <w:tblPr>
        <w:tblStyle w:val="Table27"/>
        <w:tblW w:w="93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70"/>
        <w:gridCol w:w="3815"/>
        <w:gridCol w:w="3545"/>
        <w:tblGridChange w:id="0">
          <w:tblGrid>
            <w:gridCol w:w="1970"/>
            <w:gridCol w:w="3815"/>
            <w:gridCol w:w="354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2">
            <w:pPr>
              <w:jc w:val="center"/>
              <w:rPr/>
            </w:pPr>
            <w:r w:rsidDel="00000000" w:rsidR="00000000" w:rsidRPr="00000000">
              <w:rPr>
                <w:b w:val="1"/>
                <w:bCs w:val="1"/>
                <w:rtl w:val="0"/>
              </w:rPr>
              <w:t xml:space="preserve">Coverage Period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3">
            <w:pPr>
              <w:jc w:val="center"/>
              <w:rPr/>
            </w:pPr>
            <w:r w:rsidDel="00000000" w:rsidR="00000000" w:rsidRPr="00000000">
              <w:rPr>
                <w:b w:val="1"/>
                <w:bCs w:val="1"/>
                <w:rtl w:val="0"/>
              </w:rPr>
              <w:t xml:space="preserve">What’s Typically Covered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4">
            <w:pPr>
              <w:jc w:val="center"/>
              <w:rPr/>
            </w:pPr>
            <w:r w:rsidDel="00000000" w:rsidR="00000000" w:rsidRPr="00000000">
              <w:rPr>
                <w:b w:val="1"/>
                <w:bCs w:val="1"/>
                <w:rtl w:val="0"/>
              </w:rPr>
              <w:t xml:space="preserve">Buyer Action</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5">
            <w:pPr>
              <w:rPr/>
            </w:pPr>
            <w:r w:rsidDel="00000000" w:rsidR="00000000" w:rsidRPr="00000000">
              <w:rPr>
                <w:rtl w:val="0"/>
              </w:rPr>
              <w:t xml:space="preserve">Year 1 – Workmanship</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6">
            <w:pPr>
              <w:rPr/>
            </w:pPr>
            <w:r w:rsidDel="00000000" w:rsidR="00000000" w:rsidRPr="00000000">
              <w:rPr>
                <w:rtl w:val="0"/>
              </w:rPr>
              <w:t xml:space="preserve">Cosmetic and workmanship issues (paint, trim, minor cracks, etc.).</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7">
            <w:pPr>
              <w:rPr/>
            </w:pPr>
            <w:r w:rsidDel="00000000" w:rsidR="00000000" w:rsidRPr="00000000">
              <w:rPr>
                <w:rtl w:val="0"/>
              </w:rPr>
              <w:t xml:space="preserve">Document issues early and submit within the builder’s process.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8">
            <w:pPr>
              <w:rPr/>
            </w:pPr>
            <w:r w:rsidDel="00000000" w:rsidR="00000000" w:rsidRPr="00000000">
              <w:rPr>
                <w:rtl w:val="0"/>
              </w:rPr>
              <w:t xml:space="preserve">Year 2 – Systems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9">
            <w:pPr>
              <w:rPr/>
            </w:pPr>
            <w:r w:rsidDel="00000000" w:rsidR="00000000" w:rsidRPr="00000000">
              <w:rPr>
                <w:rtl w:val="0"/>
              </w:rPr>
              <w:t xml:space="preserve">Major systems (HVAC, electrical, plumbing) as defined in warranty.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A">
            <w:pPr>
              <w:rPr/>
            </w:pPr>
            <w:r w:rsidDel="00000000" w:rsidR="00000000" w:rsidRPr="00000000">
              <w:rPr>
                <w:rtl w:val="0"/>
              </w:rPr>
              <w:t xml:space="preserve">Track performance and report problems promptly.</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B">
            <w:pPr>
              <w:rPr/>
            </w:pPr>
            <w:r w:rsidDel="00000000" w:rsidR="00000000" w:rsidRPr="00000000">
              <w:rPr>
                <w:rtl w:val="0"/>
              </w:rPr>
              <w:t xml:space="preserve">Years 3–10 – Structural</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C">
            <w:pPr>
              <w:rPr/>
            </w:pPr>
            <w:r w:rsidDel="00000000" w:rsidR="00000000" w:rsidRPr="00000000">
              <w:rPr>
                <w:rtl w:val="0"/>
              </w:rPr>
              <w:t xml:space="preserve">Foundation and structural components, per warranty terms.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BD">
            <w:pPr>
              <w:rPr/>
            </w:pPr>
            <w:r w:rsidDel="00000000" w:rsidR="00000000" w:rsidRPr="00000000">
              <w:rPr>
                <w:rtl w:val="0"/>
              </w:rPr>
              <w:t xml:space="preserve">Keep records of any movement, cracks, or structural concerns.</w:t>
            </w:r>
          </w:p>
        </w:tc>
      </w:tr>
    </w:tbl>
    <w:p w:rsidR="00000000" w:rsidDel="00000000" w:rsidP="00000000" w:rsidRDefault="00000000" w:rsidRPr="00000000" w14:paraId="00000EBE">
      <w:pPr>
        <w:rPr/>
      </w:pPr>
      <w:r w:rsidDel="00000000" w:rsidR="00000000" w:rsidRPr="00000000">
        <w:rPr>
          <w:rtl w:val="0"/>
        </w:rPr>
        <w:t xml:space="preserve">Always read the actual warranty document—coverage varies by builder and state. This snapshot is a general guide, not legal advice.</w:t>
      </w:r>
    </w:p>
    <w:p w:rsidR="00000000" w:rsidDel="00000000" w:rsidP="00000000" w:rsidRDefault="00000000" w:rsidRPr="00000000" w14:paraId="00000EBF">
      <w:pPr>
        <w:pStyle w:val="Heading2"/>
        <w:keepNext w:val="0"/>
        <w:keepLines w:val="0"/>
        <w:spacing w:after="80" w:lineRule="auto"/>
        <w:rPr>
          <w:b w:val="1"/>
          <w:bCs w:val="1"/>
          <w:sz w:val="34"/>
          <w:szCs w:val="34"/>
        </w:rPr>
      </w:pPr>
      <w:bookmarkStart w:colFirst="0" w:colLast="0" w:name="_xd2quvop60dq" w:id="135"/>
      <w:bookmarkEnd w:id="135"/>
      <w:r w:rsidDel="00000000" w:rsidR="00000000" w:rsidRPr="00000000">
        <w:rPr>
          <w:b w:val="1"/>
          <w:bCs w:val="1"/>
          <w:sz w:val="34"/>
          <w:szCs w:val="34"/>
          <w:rtl w:val="0"/>
        </w:rPr>
        <w:t xml:space="preserve">Builder Types &amp; Lot Selection</w:t>
      </w:r>
    </w:p>
    <w:p w:rsidR="00000000" w:rsidDel="00000000" w:rsidP="00000000" w:rsidRDefault="00000000" w:rsidRPr="00000000" w14:paraId="00000EC0">
      <w:pPr>
        <w:pStyle w:val="Heading3"/>
        <w:keepNext w:val="0"/>
        <w:keepLines w:val="0"/>
        <w:spacing w:before="280" w:lineRule="auto"/>
        <w:rPr>
          <w:b w:val="1"/>
          <w:bCs w:val="1"/>
          <w:color w:val="000000"/>
          <w:sz w:val="26"/>
          <w:szCs w:val="26"/>
        </w:rPr>
      </w:pPr>
      <w:bookmarkStart w:colFirst="0" w:colLast="0" w:name="_v7vmaggvsoqu" w:id="136"/>
      <w:bookmarkEnd w:id="136"/>
      <w:r w:rsidDel="00000000" w:rsidR="00000000" w:rsidRPr="00000000">
        <w:rPr>
          <w:b w:val="1"/>
          <w:bCs w:val="1"/>
          <w:color w:val="000000"/>
          <w:sz w:val="26"/>
          <w:szCs w:val="26"/>
          <w:rtl w:val="0"/>
        </w:rPr>
        <w:t xml:space="preserve">Builder Types Comparison Chart</w:t>
      </w:r>
    </w:p>
    <w:tbl>
      <w:tblPr>
        <w:tblStyle w:val="Table2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51.8153200419727"/>
        <w:gridCol w:w="2686.211962224554"/>
        <w:gridCol w:w="2391.5634837355715"/>
        <w:gridCol w:w="2730.4092339979015"/>
        <w:tblGridChange w:id="0">
          <w:tblGrid>
            <w:gridCol w:w="1551.8153200419727"/>
            <w:gridCol w:w="2686.211962224554"/>
            <w:gridCol w:w="2391.5634837355715"/>
            <w:gridCol w:w="2730.409233997901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1">
            <w:pPr>
              <w:jc w:val="center"/>
              <w:rPr/>
            </w:pPr>
            <w:r w:rsidDel="00000000" w:rsidR="00000000" w:rsidRPr="00000000">
              <w:rPr>
                <w:b w:val="1"/>
                <w:bCs w:val="1"/>
                <w:rtl w:val="0"/>
              </w:rPr>
              <w:t xml:space="preserve">Builder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2">
            <w:pPr>
              <w:jc w:val="center"/>
              <w:rPr/>
            </w:pPr>
            <w:r w:rsidDel="00000000" w:rsidR="00000000" w:rsidRPr="00000000">
              <w:rPr>
                <w:b w:val="1"/>
                <w:bCs w:val="1"/>
                <w:rtl w:val="0"/>
              </w:rPr>
              <w:t xml:space="preserve">Characteristics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3">
            <w:pPr>
              <w:jc w:val="center"/>
              <w:rPr/>
            </w:pPr>
            <w:r w:rsidDel="00000000" w:rsidR="00000000" w:rsidRPr="00000000">
              <w:rPr>
                <w:b w:val="1"/>
                <w:bCs w:val="1"/>
                <w:rtl w:val="0"/>
              </w:rPr>
              <w:t xml:space="preserve">Pros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4">
            <w:pPr>
              <w:jc w:val="center"/>
              <w:rPr/>
            </w:pPr>
            <w:r w:rsidDel="00000000" w:rsidR="00000000" w:rsidRPr="00000000">
              <w:rPr>
                <w:b w:val="1"/>
                <w:bCs w:val="1"/>
                <w:rtl w:val="0"/>
              </w:rPr>
              <w:t xml:space="preserve">Considerations</w:t>
            </w:r>
            <w:r w:rsidDel="00000000" w:rsidR="00000000" w:rsidRPr="00000000">
              <w:rPr>
                <w:rtl w:val="0"/>
              </w:rPr>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5">
            <w:pPr>
              <w:rPr/>
            </w:pPr>
            <w:r w:rsidDel="00000000" w:rsidR="00000000" w:rsidRPr="00000000">
              <w:rPr>
                <w:rtl w:val="0"/>
              </w:rPr>
              <w:t xml:space="preserve">Production Builder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6">
            <w:pPr>
              <w:rPr/>
            </w:pPr>
            <w:r w:rsidDel="00000000" w:rsidR="00000000" w:rsidRPr="00000000">
              <w:rPr>
                <w:rtl w:val="0"/>
              </w:rPr>
              <w:t xml:space="preserve">Large communities, limited floorplans, set options.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7">
            <w:pPr>
              <w:rPr/>
            </w:pPr>
            <w:r w:rsidDel="00000000" w:rsidR="00000000" w:rsidRPr="00000000">
              <w:rPr>
                <w:rtl w:val="0"/>
              </w:rPr>
              <w:t xml:space="preserve">Predictable pricing, faster timelines.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8">
            <w:pPr>
              <w:rPr/>
            </w:pPr>
            <w:r w:rsidDel="00000000" w:rsidR="00000000" w:rsidRPr="00000000">
              <w:rPr>
                <w:rtl w:val="0"/>
              </w:rPr>
              <w:t xml:space="preserve">Less customization, stricter processes.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9">
            <w:pPr>
              <w:rPr/>
            </w:pPr>
            <w:r w:rsidDel="00000000" w:rsidR="00000000" w:rsidRPr="00000000">
              <w:rPr>
                <w:rtl w:val="0"/>
              </w:rPr>
              <w:t xml:space="preserve">Semi-Custom Builder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A">
            <w:pPr>
              <w:rPr/>
            </w:pPr>
            <w:r w:rsidDel="00000000" w:rsidR="00000000" w:rsidRPr="00000000">
              <w:rPr>
                <w:rtl w:val="0"/>
              </w:rPr>
              <w:t xml:space="preserve">More flexibility in plans and finishes.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B">
            <w:pPr>
              <w:rPr/>
            </w:pPr>
            <w:r w:rsidDel="00000000" w:rsidR="00000000" w:rsidRPr="00000000">
              <w:rPr>
                <w:rtl w:val="0"/>
              </w:rPr>
              <w:t xml:space="preserve">Balance of structure and personalization.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C">
            <w:pPr>
              <w:rPr/>
            </w:pPr>
            <w:r w:rsidDel="00000000" w:rsidR="00000000" w:rsidRPr="00000000">
              <w:rPr>
                <w:rtl w:val="0"/>
              </w:rPr>
              <w:t xml:space="preserve">More decisions, potentially higher cost.</w:t>
            </w:r>
          </w:p>
        </w:tc>
      </w:tr>
      <w:tr>
        <w:trPr>
          <w:cantSplit w:val="0"/>
          <w:trHeight w:val="10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D">
            <w:pPr>
              <w:rPr/>
            </w:pPr>
            <w:r w:rsidDel="00000000" w:rsidR="00000000" w:rsidRPr="00000000">
              <w:rPr>
                <w:rtl w:val="0"/>
              </w:rPr>
              <w:t xml:space="preserve">Custom Builder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E">
            <w:pPr>
              <w:rPr/>
            </w:pPr>
            <w:r w:rsidDel="00000000" w:rsidR="00000000" w:rsidRPr="00000000">
              <w:rPr>
                <w:rtl w:val="0"/>
              </w:rPr>
              <w:t xml:space="preserve">Builds one-of-a-kind homes.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CF">
            <w:pPr>
              <w:rPr/>
            </w:pPr>
            <w:r w:rsidDel="00000000" w:rsidR="00000000" w:rsidRPr="00000000">
              <w:rPr>
                <w:rtl w:val="0"/>
              </w:rPr>
              <w:t xml:space="preserve">Maximum control and uniqueness.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0">
            <w:pPr>
              <w:rPr/>
            </w:pPr>
            <w:r w:rsidDel="00000000" w:rsidR="00000000" w:rsidRPr="00000000">
              <w:rPr>
                <w:rtl w:val="0"/>
              </w:rPr>
              <w:t xml:space="preserve">Longer timelines, higher budgets, more involvement.</w:t>
            </w:r>
          </w:p>
        </w:tc>
      </w:tr>
    </w:tbl>
    <w:p w:rsidR="00000000" w:rsidDel="00000000" w:rsidP="00000000" w:rsidRDefault="00000000" w:rsidRPr="00000000" w14:paraId="00000ED1">
      <w:pPr>
        <w:pStyle w:val="Heading3"/>
        <w:keepNext w:val="0"/>
        <w:keepLines w:val="0"/>
        <w:spacing w:before="280" w:lineRule="auto"/>
        <w:rPr>
          <w:b w:val="1"/>
          <w:bCs w:val="1"/>
          <w:color w:val="000000"/>
          <w:sz w:val="26"/>
          <w:szCs w:val="26"/>
        </w:rPr>
      </w:pPr>
      <w:bookmarkStart w:colFirst="0" w:colLast="0" w:name="_2no9mmbfjvsc" w:id="137"/>
      <w:bookmarkEnd w:id="137"/>
      <w:r w:rsidDel="00000000" w:rsidR="00000000" w:rsidRPr="00000000">
        <w:rPr>
          <w:b w:val="1"/>
          <w:bCs w:val="1"/>
          <w:color w:val="000000"/>
          <w:sz w:val="26"/>
          <w:szCs w:val="26"/>
          <w:rtl w:val="0"/>
        </w:rPr>
        <w:t xml:space="preserve">Lot Selection Decision Chart</w:t>
      </w:r>
    </w:p>
    <w:tbl>
      <w:tblPr>
        <w:tblStyle w:val="Table29"/>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2.4161073825505"/>
        <w:gridCol w:w="1744.4295302013425"/>
        <w:gridCol w:w="1845.9060402684565"/>
        <w:gridCol w:w="1541.476510067114"/>
        <w:gridCol w:w="2425.771812080537"/>
        <w:tblGridChange w:id="0">
          <w:tblGrid>
            <w:gridCol w:w="1802.4161073825505"/>
            <w:gridCol w:w="1744.4295302013425"/>
            <w:gridCol w:w="1845.9060402684565"/>
            <w:gridCol w:w="1541.476510067114"/>
            <w:gridCol w:w="2425.771812080537"/>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2">
            <w:pPr>
              <w:jc w:val="center"/>
              <w:rPr/>
            </w:pPr>
            <w:r w:rsidDel="00000000" w:rsidR="00000000" w:rsidRPr="00000000">
              <w:rPr>
                <w:b w:val="1"/>
                <w:bCs w:val="1"/>
                <w:rtl w:val="0"/>
              </w:rPr>
              <w:t xml:space="preserve">Factor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3">
            <w:pPr>
              <w:jc w:val="center"/>
              <w:rPr/>
            </w:pPr>
            <w:r w:rsidDel="00000000" w:rsidR="00000000" w:rsidRPr="00000000">
              <w:rPr>
                <w:b w:val="1"/>
                <w:bCs w:val="1"/>
                <w:rtl w:val="0"/>
              </w:rPr>
              <w:t xml:space="preserve">Lot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4">
            <w:pPr>
              <w:jc w:val="center"/>
              <w:rPr/>
            </w:pPr>
            <w:r w:rsidDel="00000000" w:rsidR="00000000" w:rsidRPr="00000000">
              <w:rPr>
                <w:b w:val="1"/>
                <w:bCs w:val="1"/>
                <w:rtl w:val="0"/>
              </w:rPr>
              <w:t xml:space="preserve">Lot B</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5">
            <w:pPr>
              <w:jc w:val="center"/>
              <w:rPr/>
            </w:pPr>
            <w:r w:rsidDel="00000000" w:rsidR="00000000" w:rsidRPr="00000000">
              <w:rPr>
                <w:b w:val="1"/>
                <w:bCs w:val="1"/>
                <w:rtl w:val="0"/>
              </w:rPr>
              <w:t xml:space="preserve">Lot 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6">
            <w:pPr>
              <w:jc w:val="center"/>
              <w:rPr/>
            </w:pPr>
            <w:r w:rsidDel="00000000" w:rsidR="00000000" w:rsidRPr="00000000">
              <w:rPr>
                <w:b w:val="1"/>
                <w:bCs w:val="1"/>
                <w:rtl w:val="0"/>
              </w:rPr>
              <w:t xml:space="preserve">Notes</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7">
            <w:pPr>
              <w:rPr/>
            </w:pPr>
            <w:r w:rsidDel="00000000" w:rsidR="00000000" w:rsidRPr="00000000">
              <w:rPr>
                <w:rtl w:val="0"/>
              </w:rPr>
              <w:t xml:space="preserve">Orientation (Sunlight)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8">
            <w:pPr>
              <w:rPr/>
            </w:pPr>
            <w:r w:rsidDel="00000000" w:rsidR="00000000" w:rsidRPr="00000000">
              <w:rPr>
                <w:rtl w:val="0"/>
              </w:rPr>
              <w:t xml:space="preserve">Morning light in kitchen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9">
            <w:pPr>
              <w:rPr/>
            </w:pPr>
            <w:r w:rsidDel="00000000" w:rsidR="00000000" w:rsidRPr="00000000">
              <w:rPr>
                <w:rtl w:val="0"/>
              </w:rPr>
              <w:t xml:space="preserve">Evening light in family room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A">
            <w:pPr>
              <w:rPr/>
            </w:pPr>
            <w:r w:rsidDel="00000000" w:rsidR="00000000" w:rsidRPr="00000000">
              <w:rPr>
                <w:rtl w:val="0"/>
              </w:rPr>
              <w:t xml:space="preserve">Limited natural light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B">
            <w:pPr>
              <w:rPr/>
            </w:pPr>
            <w:r w:rsidDel="00000000" w:rsidR="00000000" w:rsidRPr="00000000">
              <w:rPr>
                <w:rtl w:val="0"/>
              </w:rPr>
              <w:t xml:space="preserve">Consider how you live in each space.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C">
            <w:pPr>
              <w:rPr/>
            </w:pPr>
            <w:r w:rsidDel="00000000" w:rsidR="00000000" w:rsidRPr="00000000">
              <w:rPr>
                <w:rtl w:val="0"/>
              </w:rPr>
              <w:t xml:space="preserve">Topography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D">
            <w:pPr>
              <w:rPr/>
            </w:pPr>
            <w:r w:rsidDel="00000000" w:rsidR="00000000" w:rsidRPr="00000000">
              <w:rPr>
                <w:rtl w:val="0"/>
              </w:rPr>
              <w:t xml:space="preserve">Flat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E">
            <w:pPr>
              <w:rPr/>
            </w:pPr>
            <w:r w:rsidDel="00000000" w:rsidR="00000000" w:rsidRPr="00000000">
              <w:rPr>
                <w:rtl w:val="0"/>
              </w:rPr>
              <w:t xml:space="preserve">Slight slope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DF">
            <w:pPr>
              <w:rPr/>
            </w:pPr>
            <w:r w:rsidDel="00000000" w:rsidR="00000000" w:rsidRPr="00000000">
              <w:rPr>
                <w:rtl w:val="0"/>
              </w:rPr>
              <w:t xml:space="preserve">Steep driveway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0">
            <w:pPr>
              <w:rPr/>
            </w:pPr>
            <w:r w:rsidDel="00000000" w:rsidR="00000000" w:rsidRPr="00000000">
              <w:rPr>
                <w:rtl w:val="0"/>
              </w:rPr>
              <w:t xml:space="preserve">Impacts yard use and maintenance.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1">
            <w:pPr>
              <w:rPr/>
            </w:pPr>
            <w:r w:rsidDel="00000000" w:rsidR="00000000" w:rsidRPr="00000000">
              <w:rPr>
                <w:rtl w:val="0"/>
              </w:rPr>
              <w:t xml:space="preserve">Proximity to Amenities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2">
            <w:pPr>
              <w:rPr/>
            </w:pPr>
            <w:r w:rsidDel="00000000" w:rsidR="00000000" w:rsidRPr="00000000">
              <w:rPr>
                <w:rtl w:val="0"/>
              </w:rPr>
              <w:t xml:space="preserve">Near pool / clubhouse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3">
            <w:pPr>
              <w:rPr/>
            </w:pPr>
            <w:r w:rsidDel="00000000" w:rsidR="00000000" w:rsidRPr="00000000">
              <w:rPr>
                <w:rtl w:val="0"/>
              </w:rPr>
              <w:t xml:space="preserve">Interior street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4">
            <w:pPr>
              <w:rPr/>
            </w:pPr>
            <w:r w:rsidDel="00000000" w:rsidR="00000000" w:rsidRPr="00000000">
              <w:rPr>
                <w:rtl w:val="0"/>
              </w:rPr>
              <w:t xml:space="preserve">Near entrance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5">
            <w:pPr>
              <w:rPr/>
            </w:pPr>
            <w:r w:rsidDel="00000000" w:rsidR="00000000" w:rsidRPr="00000000">
              <w:rPr>
                <w:rtl w:val="0"/>
              </w:rPr>
              <w:t xml:space="preserve">Balance noise vs. convenience.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6">
            <w:pPr>
              <w:rPr/>
            </w:pPr>
            <w:r w:rsidDel="00000000" w:rsidR="00000000" w:rsidRPr="00000000">
              <w:rPr>
                <w:rtl w:val="0"/>
              </w:rPr>
              <w:t xml:space="preserve">Premium Cost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EA">
            <w:pPr>
              <w:rPr/>
            </w:pPr>
            <w:r w:rsidDel="00000000" w:rsidR="00000000" w:rsidRPr="00000000">
              <w:rPr>
                <w:rtl w:val="0"/>
              </w:rPr>
              <w:t xml:space="preserve">Weigh cost against daily benefit.</w:t>
            </w:r>
          </w:p>
        </w:tc>
      </w:tr>
    </w:tbl>
    <w:p w:rsidR="00000000" w:rsidDel="00000000" w:rsidP="00000000" w:rsidRDefault="00000000" w:rsidRPr="00000000" w14:paraId="00000EEB">
      <w:pPr>
        <w:pStyle w:val="Heading2"/>
        <w:keepNext w:val="0"/>
        <w:keepLines w:val="0"/>
        <w:spacing w:after="80" w:lineRule="auto"/>
        <w:rPr>
          <w:b w:val="1"/>
          <w:bCs w:val="1"/>
          <w:sz w:val="34"/>
          <w:szCs w:val="34"/>
        </w:rPr>
      </w:pPr>
      <w:bookmarkStart w:colFirst="0" w:colLast="0" w:name="_dc75ptbvriiq" w:id="138"/>
      <w:bookmarkEnd w:id="138"/>
      <w:r w:rsidDel="00000000" w:rsidR="00000000" w:rsidRPr="00000000">
        <w:rPr>
          <w:b w:val="1"/>
          <w:bCs w:val="1"/>
          <w:sz w:val="34"/>
          <w:szCs w:val="34"/>
          <w:rtl w:val="0"/>
        </w:rPr>
        <w:t xml:space="preserve">Buyer Journey, Budget, and Community Fit</w:t>
      </w:r>
    </w:p>
    <w:p w:rsidR="00000000" w:rsidDel="00000000" w:rsidP="00000000" w:rsidRDefault="00000000" w:rsidRPr="00000000" w14:paraId="00000EEC">
      <w:pPr>
        <w:pStyle w:val="Heading3"/>
        <w:keepNext w:val="0"/>
        <w:keepLines w:val="0"/>
        <w:spacing w:before="280" w:lineRule="auto"/>
        <w:rPr>
          <w:b w:val="1"/>
          <w:bCs w:val="1"/>
          <w:color w:val="000000"/>
          <w:sz w:val="26"/>
          <w:szCs w:val="26"/>
        </w:rPr>
      </w:pPr>
      <w:bookmarkStart w:colFirst="0" w:colLast="0" w:name="_195fm5w02s7" w:id="139"/>
      <w:bookmarkEnd w:id="139"/>
      <w:r w:rsidDel="00000000" w:rsidR="00000000" w:rsidRPr="00000000">
        <w:rPr>
          <w:b w:val="1"/>
          <w:bCs w:val="1"/>
          <w:color w:val="000000"/>
          <w:sz w:val="26"/>
          <w:szCs w:val="26"/>
          <w:rtl w:val="0"/>
        </w:rPr>
        <w:t xml:space="preserve">Pre-Approval Flow</w:t>
      </w:r>
    </w:p>
    <w:p w:rsidR="00000000" w:rsidDel="00000000" w:rsidP="00000000" w:rsidRDefault="00000000" w:rsidRPr="00000000" w14:paraId="00000EED">
      <w:pPr>
        <w:rPr/>
      </w:pPr>
      <w:r w:rsidDel="00000000" w:rsidR="00000000" w:rsidRPr="00000000">
        <w:rPr>
          <w:rtl w:val="0"/>
        </w:rPr>
        <w:t xml:space="preserve">Pre-Approval Process</w:t>
      </w:r>
    </w:p>
    <w:p w:rsidR="00000000" w:rsidDel="00000000" w:rsidP="00000000" w:rsidRDefault="00000000" w:rsidRPr="00000000" w14:paraId="00000EEE">
      <w:pPr>
        <w:rPr/>
      </w:pPr>
      <w:r w:rsidDel="00000000" w:rsidR="00000000" w:rsidRPr="00000000">
        <w:rPr>
          <w:rtl w:val="0"/>
        </w:rPr>
        <w:t xml:space="preserve">1. Gather income, asset, and debt information.</w:t>
      </w:r>
    </w:p>
    <w:p w:rsidR="00000000" w:rsidDel="00000000" w:rsidP="00000000" w:rsidRDefault="00000000" w:rsidRPr="00000000" w14:paraId="00000EEF">
      <w:pPr>
        <w:rPr/>
      </w:pPr>
      <w:r w:rsidDel="00000000" w:rsidR="00000000" w:rsidRPr="00000000">
        <w:rPr>
          <w:rtl w:val="0"/>
        </w:rPr>
        <w:t xml:space="preserve">2. Meet with lender and submit application.</w:t>
      </w:r>
    </w:p>
    <w:p w:rsidR="00000000" w:rsidDel="00000000" w:rsidP="00000000" w:rsidRDefault="00000000" w:rsidRPr="00000000" w14:paraId="00000EF0">
      <w:pPr>
        <w:rPr/>
      </w:pPr>
      <w:r w:rsidDel="00000000" w:rsidR="00000000" w:rsidRPr="00000000">
        <w:rPr>
          <w:rtl w:val="0"/>
        </w:rPr>
        <w:t xml:space="preserve">3. Receive pre-approval letter with price range.</w:t>
      </w:r>
    </w:p>
    <w:p w:rsidR="00000000" w:rsidDel="00000000" w:rsidP="00000000" w:rsidRDefault="00000000" w:rsidRPr="00000000" w14:paraId="00000EF1">
      <w:pPr>
        <w:rPr/>
      </w:pPr>
      <w:r w:rsidDel="00000000" w:rsidR="00000000" w:rsidRPr="00000000">
        <w:rPr>
          <w:rtl w:val="0"/>
        </w:rPr>
        <w:t xml:space="preserve">4. Align budget with lifestyle and future plans.</w:t>
      </w:r>
    </w:p>
    <w:p w:rsidR="00000000" w:rsidDel="00000000" w:rsidP="00000000" w:rsidRDefault="00000000" w:rsidRPr="00000000" w14:paraId="00000EF2">
      <w:pPr>
        <w:rPr/>
      </w:pPr>
      <w:r w:rsidDel="00000000" w:rsidR="00000000" w:rsidRPr="00000000">
        <w:rPr>
          <w:rtl w:val="0"/>
        </w:rPr>
      </w:r>
    </w:p>
    <w:p w:rsidR="00000000" w:rsidDel="00000000" w:rsidP="00000000" w:rsidRDefault="00000000" w:rsidRPr="00000000" w14:paraId="00000EF3">
      <w:pPr>
        <w:rPr/>
      </w:pPr>
      <w:r w:rsidDel="00000000" w:rsidR="00000000" w:rsidRPr="00000000">
        <w:rPr>
          <w:rtl w:val="0"/>
        </w:rPr>
        <w:t xml:space="preserve">[INSERT PRE-APPROVAL FLOW GRAPHIC HERE]</w:t>
      </w:r>
    </w:p>
    <w:p w:rsidR="00000000" w:rsidDel="00000000" w:rsidP="00000000" w:rsidRDefault="00000000" w:rsidRPr="00000000" w14:paraId="00000EF4">
      <w:pPr>
        <w:pStyle w:val="Heading3"/>
        <w:keepNext w:val="0"/>
        <w:keepLines w:val="0"/>
        <w:spacing w:before="280" w:lineRule="auto"/>
        <w:rPr>
          <w:b w:val="1"/>
          <w:bCs w:val="1"/>
          <w:color w:val="000000"/>
          <w:sz w:val="26"/>
          <w:szCs w:val="26"/>
        </w:rPr>
      </w:pPr>
      <w:bookmarkStart w:colFirst="0" w:colLast="0" w:name="_x2p5ppkhhplo" w:id="140"/>
      <w:bookmarkEnd w:id="140"/>
      <w:r w:rsidDel="00000000" w:rsidR="00000000" w:rsidRPr="00000000">
        <w:rPr>
          <w:b w:val="1"/>
          <w:bCs w:val="1"/>
          <w:color w:val="000000"/>
          <w:sz w:val="26"/>
          <w:szCs w:val="26"/>
          <w:rtl w:val="0"/>
        </w:rPr>
        <w:t xml:space="preserve">Budget Allocation – Base Price vs. Lot vs. Upgrades</w:t>
      </w:r>
    </w:p>
    <w:p w:rsidR="00000000" w:rsidDel="00000000" w:rsidP="00000000" w:rsidRDefault="00000000" w:rsidRPr="00000000" w14:paraId="00000EF5">
      <w:pPr>
        <w:rPr/>
      </w:pPr>
      <w:r w:rsidDel="00000000" w:rsidR="00000000" w:rsidRPr="00000000">
        <w:rPr>
          <w:rtl w:val="0"/>
        </w:rPr>
        <w:t xml:space="preserve">Budget Allocation Pie Chart</w:t>
      </w:r>
    </w:p>
    <w:p w:rsidR="00000000" w:rsidDel="00000000" w:rsidP="00000000" w:rsidRDefault="00000000" w:rsidRPr="00000000" w14:paraId="00000EF6">
      <w:pPr>
        <w:rPr/>
      </w:pPr>
      <w:r w:rsidDel="00000000" w:rsidR="00000000" w:rsidRPr="00000000">
        <w:rPr>
          <w:rtl w:val="0"/>
        </w:rPr>
        <w:t xml:space="preserve">Visual pie chart showing typical allocation:</w:t>
      </w:r>
    </w:p>
    <w:p w:rsidR="00000000" w:rsidDel="00000000" w:rsidP="00000000" w:rsidRDefault="00000000" w:rsidRPr="00000000" w14:paraId="00000EF7">
      <w:pPr>
        <w:rPr/>
      </w:pPr>
      <w:r w:rsidDel="00000000" w:rsidR="00000000" w:rsidRPr="00000000">
        <w:rPr>
          <w:rtl w:val="0"/>
        </w:rPr>
        <w:t xml:space="preserve">• Base Price</w:t>
      </w:r>
    </w:p>
    <w:p w:rsidR="00000000" w:rsidDel="00000000" w:rsidP="00000000" w:rsidRDefault="00000000" w:rsidRPr="00000000" w14:paraId="00000EF8">
      <w:pPr>
        <w:rPr/>
      </w:pPr>
      <w:r w:rsidDel="00000000" w:rsidR="00000000" w:rsidRPr="00000000">
        <w:rPr>
          <w:rtl w:val="0"/>
        </w:rPr>
        <w:t xml:space="preserve">• Lot Premium</w:t>
      </w:r>
    </w:p>
    <w:p w:rsidR="00000000" w:rsidDel="00000000" w:rsidP="00000000" w:rsidRDefault="00000000" w:rsidRPr="00000000" w14:paraId="00000EF9">
      <w:pPr>
        <w:rPr/>
      </w:pPr>
      <w:r w:rsidDel="00000000" w:rsidR="00000000" w:rsidRPr="00000000">
        <w:rPr>
          <w:rtl w:val="0"/>
        </w:rPr>
        <w:t xml:space="preserve">• Structural Options</w:t>
      </w:r>
    </w:p>
    <w:p w:rsidR="00000000" w:rsidDel="00000000" w:rsidP="00000000" w:rsidRDefault="00000000" w:rsidRPr="00000000" w14:paraId="00000EFA">
      <w:pPr>
        <w:rPr/>
      </w:pPr>
      <w:r w:rsidDel="00000000" w:rsidR="00000000" w:rsidRPr="00000000">
        <w:rPr>
          <w:rtl w:val="0"/>
        </w:rPr>
        <w:t xml:space="preserve">• Design Center Upgrades</w:t>
      </w:r>
    </w:p>
    <w:p w:rsidR="00000000" w:rsidDel="00000000" w:rsidP="00000000" w:rsidRDefault="00000000" w:rsidRPr="00000000" w14:paraId="00000EFB">
      <w:pPr>
        <w:rPr/>
      </w:pPr>
      <w:r w:rsidDel="00000000" w:rsidR="00000000" w:rsidRPr="00000000">
        <w:rPr>
          <w:rtl w:val="0"/>
        </w:rPr>
        <w:t xml:space="preserve">• Closing Costs / Reserves</w:t>
      </w:r>
    </w:p>
    <w:p w:rsidR="00000000" w:rsidDel="00000000" w:rsidP="00000000" w:rsidRDefault="00000000" w:rsidRPr="00000000" w14:paraId="00000EFC">
      <w:pPr>
        <w:rPr/>
      </w:pPr>
      <w:r w:rsidDel="00000000" w:rsidR="00000000" w:rsidRPr="00000000">
        <w:rPr>
          <w:rtl w:val="0"/>
        </w:rPr>
      </w:r>
    </w:p>
    <w:p w:rsidR="00000000" w:rsidDel="00000000" w:rsidP="00000000" w:rsidRDefault="00000000" w:rsidRPr="00000000" w14:paraId="00000EFD">
      <w:pPr>
        <w:rPr/>
      </w:pPr>
      <w:r w:rsidDel="00000000" w:rsidR="00000000" w:rsidRPr="00000000">
        <w:rPr>
          <w:rtl w:val="0"/>
        </w:rPr>
        <w:t xml:space="preserve">[INSERT PIE CHART GRAPHIC HERE]</w:t>
      </w:r>
    </w:p>
    <w:p w:rsidR="00000000" w:rsidDel="00000000" w:rsidP="00000000" w:rsidRDefault="00000000" w:rsidRPr="00000000" w14:paraId="00000EFE">
      <w:pPr>
        <w:pStyle w:val="Heading3"/>
        <w:keepNext w:val="0"/>
        <w:keepLines w:val="0"/>
        <w:spacing w:before="280" w:lineRule="auto"/>
        <w:rPr>
          <w:b w:val="1"/>
          <w:bCs w:val="1"/>
          <w:color w:val="000000"/>
          <w:sz w:val="26"/>
          <w:szCs w:val="26"/>
        </w:rPr>
      </w:pPr>
      <w:bookmarkStart w:colFirst="0" w:colLast="0" w:name="_305zcbgxguq4" w:id="141"/>
      <w:bookmarkEnd w:id="141"/>
      <w:r w:rsidDel="00000000" w:rsidR="00000000" w:rsidRPr="00000000">
        <w:rPr>
          <w:b w:val="1"/>
          <w:bCs w:val="1"/>
          <w:color w:val="000000"/>
          <w:sz w:val="26"/>
          <w:szCs w:val="26"/>
          <w:rtl w:val="0"/>
        </w:rPr>
        <w:t xml:space="preserve">Community Fit Matrix</w:t>
      </w:r>
    </w:p>
    <w:tbl>
      <w:tblPr>
        <w:tblStyle w:val="Table30"/>
        <w:tblW w:w="64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15"/>
        <w:gridCol w:w="1670"/>
        <w:gridCol w:w="1670"/>
        <w:gridCol w:w="1685"/>
        <w:tblGridChange w:id="0">
          <w:tblGrid>
            <w:gridCol w:w="1415"/>
            <w:gridCol w:w="1670"/>
            <w:gridCol w:w="1670"/>
            <w:gridCol w:w="168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EFF">
            <w:pPr>
              <w:jc w:val="center"/>
              <w:rPr/>
            </w:pPr>
            <w:r w:rsidDel="00000000" w:rsidR="00000000" w:rsidRPr="00000000">
              <w:rPr>
                <w:b w:val="1"/>
                <w:bCs w:val="1"/>
                <w:rtl w:val="0"/>
              </w:rPr>
              <w:t xml:space="preserve">Factor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0">
            <w:pPr>
              <w:jc w:val="center"/>
              <w:rPr/>
            </w:pPr>
            <w:r w:rsidDel="00000000" w:rsidR="00000000" w:rsidRPr="00000000">
              <w:rPr>
                <w:b w:val="1"/>
                <w:bCs w:val="1"/>
                <w:rtl w:val="0"/>
              </w:rPr>
              <w:t xml:space="preserve">Community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1">
            <w:pPr>
              <w:jc w:val="center"/>
              <w:rPr/>
            </w:pPr>
            <w:r w:rsidDel="00000000" w:rsidR="00000000" w:rsidRPr="00000000">
              <w:rPr>
                <w:b w:val="1"/>
                <w:bCs w:val="1"/>
                <w:rtl w:val="0"/>
              </w:rPr>
              <w:t xml:space="preserve">Community B</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2">
            <w:pPr>
              <w:jc w:val="center"/>
              <w:rPr/>
            </w:pPr>
            <w:r w:rsidDel="00000000" w:rsidR="00000000" w:rsidRPr="00000000">
              <w:rPr>
                <w:b w:val="1"/>
                <w:bCs w:val="1"/>
                <w:rtl w:val="0"/>
              </w:rPr>
              <w:t xml:space="preserve">Community C</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3">
            <w:pPr>
              <w:rPr/>
            </w:pPr>
            <w:r w:rsidDel="00000000" w:rsidR="00000000" w:rsidRPr="00000000">
              <w:rPr>
                <w:rtl w:val="0"/>
              </w:rPr>
              <w:t xml:space="preserve">Commute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6">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7">
            <w:pPr>
              <w:rPr/>
            </w:pPr>
            <w:r w:rsidDel="00000000" w:rsidR="00000000" w:rsidRPr="00000000">
              <w:rPr>
                <w:rtl w:val="0"/>
              </w:rPr>
              <w:t xml:space="preserve">Schools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A">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B">
            <w:pPr>
              <w:rPr/>
            </w:pPr>
            <w:r w:rsidDel="00000000" w:rsidR="00000000" w:rsidRPr="00000000">
              <w:rPr>
                <w:rtl w:val="0"/>
              </w:rPr>
              <w:t xml:space="preserve">Amenities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E">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0F">
            <w:pPr>
              <w:rPr/>
            </w:pPr>
            <w:r w:rsidDel="00000000" w:rsidR="00000000" w:rsidRPr="00000000">
              <w:rPr>
                <w:rtl w:val="0"/>
              </w:rPr>
              <w:t xml:space="preserve">Lifestyle Fit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1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1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F12">
            <w:pPr>
              <w:rPr/>
            </w:pPr>
            <w:r w:rsidDel="00000000" w:rsidR="00000000" w:rsidRPr="00000000">
              <w:rPr>
                <w:rtl w:val="0"/>
              </w:rPr>
            </w:r>
          </w:p>
        </w:tc>
      </w:tr>
    </w:tbl>
    <w:p w:rsidR="00000000" w:rsidDel="00000000" w:rsidP="00000000" w:rsidRDefault="00000000" w:rsidRPr="00000000" w14:paraId="00000F13">
      <w:pPr>
        <w:pStyle w:val="Heading3"/>
        <w:keepNext w:val="0"/>
        <w:keepLines w:val="0"/>
        <w:spacing w:before="280" w:lineRule="auto"/>
        <w:rPr>
          <w:b w:val="1"/>
          <w:bCs w:val="1"/>
          <w:color w:val="000000"/>
          <w:sz w:val="26"/>
          <w:szCs w:val="26"/>
        </w:rPr>
      </w:pPr>
      <w:bookmarkStart w:colFirst="0" w:colLast="0" w:name="_u60j7lnjxsfa" w:id="142"/>
      <w:bookmarkEnd w:id="142"/>
      <w:r w:rsidDel="00000000" w:rsidR="00000000" w:rsidRPr="00000000">
        <w:rPr>
          <w:b w:val="1"/>
          <w:bCs w:val="1"/>
          <w:color w:val="000000"/>
          <w:sz w:val="26"/>
          <w:szCs w:val="26"/>
          <w:rtl w:val="0"/>
        </w:rPr>
        <w:t xml:space="preserve">Walkthrough &amp; Final Inspection Checklists</w:t>
      </w:r>
    </w:p>
    <w:p w:rsidR="00000000" w:rsidDel="00000000" w:rsidP="00000000" w:rsidRDefault="00000000" w:rsidRPr="00000000" w14:paraId="00000F14">
      <w:pPr>
        <w:rPr/>
      </w:pPr>
      <w:r w:rsidDel="00000000" w:rsidR="00000000" w:rsidRPr="00000000">
        <w:rPr>
          <w:rtl w:val="0"/>
        </w:rPr>
        <w:t xml:space="preserve">Walkthrough Checklist</w:t>
      </w:r>
    </w:p>
    <w:p w:rsidR="00000000" w:rsidDel="00000000" w:rsidP="00000000" w:rsidRDefault="00000000" w:rsidRPr="00000000" w14:paraId="00000F15">
      <w:pPr>
        <w:rPr/>
      </w:pPr>
      <w:r w:rsidDel="00000000" w:rsidR="00000000" w:rsidRPr="00000000">
        <w:rPr>
          <w:rtl w:val="0"/>
        </w:rPr>
        <w:t xml:space="preserve">Create a checklist grouped by: Exterior, Interior, Systems, Safety, and Function.</w:t>
      </w:r>
    </w:p>
    <w:p w:rsidR="00000000" w:rsidDel="00000000" w:rsidP="00000000" w:rsidRDefault="00000000" w:rsidRPr="00000000" w14:paraId="00000F16">
      <w:pPr>
        <w:rPr/>
      </w:pPr>
      <w:r w:rsidDel="00000000" w:rsidR="00000000" w:rsidRPr="00000000">
        <w:rPr>
          <w:rtl w:val="0"/>
        </w:rPr>
      </w:r>
    </w:p>
    <w:p w:rsidR="00000000" w:rsidDel="00000000" w:rsidP="00000000" w:rsidRDefault="00000000" w:rsidRPr="00000000" w14:paraId="00000F17">
      <w:pPr>
        <w:rPr/>
      </w:pPr>
      <w:r w:rsidDel="00000000" w:rsidR="00000000" w:rsidRPr="00000000">
        <w:rPr>
          <w:rtl w:val="0"/>
        </w:rPr>
        <w:t xml:space="preserve">[INSERT CHECKLIST GRAPHIC OR DOWNLOAD LINK HERE]</w:t>
      </w:r>
    </w:p>
    <w:p w:rsidR="00000000" w:rsidDel="00000000" w:rsidP="00000000" w:rsidRDefault="00000000" w:rsidRPr="00000000" w14:paraId="00000F18">
      <w:pPr>
        <w:rPr/>
      </w:pPr>
      <w:r w:rsidDel="00000000" w:rsidR="00000000" w:rsidRPr="00000000">
        <w:rPr>
          <w:rtl w:val="0"/>
        </w:rPr>
      </w:r>
    </w:p>
    <w:p w:rsidR="00000000" w:rsidDel="00000000" w:rsidP="00000000" w:rsidRDefault="00000000" w:rsidRPr="00000000" w14:paraId="00000F19">
      <w:pPr>
        <w:rPr/>
        <w:sectPr>
          <w:headerReference r:id="rId7" w:type="default"/>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F1A">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8" w:type="default"/>
          <w:type w:val="nextPage"/>
          <w:pgSz w:h="15840" w:w="12240" w:orient="portrait"/>
          <w:pgMar w:bottom="1440" w:top="1440" w:left="1440" w:right="1440" w:header="720" w:footer="720"/>
          <w:pgNumType w:start="1"/>
        </w:sectPr>
      </w:pPr>
      <w:bookmarkStart w:colFirst="0" w:colLast="0" w:name="_5ananyk0bls0" w:id="143"/>
      <w:bookmarkEnd w:id="143"/>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3</w:t>
      </w:r>
      <w:r w:rsidDel="00000000" w:rsidR="00000000" w:rsidRPr="00000000">
        <w:rPr>
          <w:rtl w:val="0"/>
        </w:rPr>
      </w:r>
    </w:p>
    <w:p w:rsidR="00000000" w:rsidDel="00000000" w:rsidP="00000000" w:rsidRDefault="00000000" w:rsidRPr="00000000" w14:paraId="00000F1B">
      <w:pPr>
        <w:rPr/>
        <w:sectPr>
          <w:headerReference r:id="rId9" w:type="default"/>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F1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0" w:type="default"/>
          <w:type w:val="nextPage"/>
          <w:pgSz w:h="15840" w:w="12240" w:orient="portrait"/>
          <w:pgMar w:bottom="1440" w:top="1440" w:left="1440" w:right="1440" w:header="720" w:footer="720"/>
          <w:pgNumType w:start="1"/>
        </w:sectPr>
      </w:pPr>
      <w:bookmarkStart w:colFirst="0" w:colLast="0" w:name="_49co2ki5z94c" w:id="144"/>
      <w:bookmarkEnd w:id="144"/>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5</w:t>
      </w:r>
      <w:r w:rsidDel="00000000" w:rsidR="00000000" w:rsidRPr="00000000">
        <w:rPr>
          <w:rtl w:val="0"/>
        </w:rPr>
      </w:r>
    </w:p>
    <w:p w:rsidR="00000000" w:rsidDel="00000000" w:rsidP="00000000" w:rsidRDefault="00000000" w:rsidRPr="00000000" w14:paraId="00000F1D">
      <w:pPr>
        <w:rPr/>
        <w:sectPr>
          <w:headerReference r:id="rId11" w:type="default"/>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F1E">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2" w:type="default"/>
          <w:type w:val="nextPage"/>
          <w:pgSz w:h="15840" w:w="12240" w:orient="portrait"/>
          <w:pgMar w:bottom="1440" w:top="1440" w:left="1440" w:right="1440" w:header="720" w:footer="720"/>
          <w:pgNumType w:start="1"/>
        </w:sectPr>
      </w:pPr>
      <w:bookmarkStart w:colFirst="0" w:colLast="0" w:name="_qh4yn2c7cbnj" w:id="145"/>
      <w:bookmarkEnd w:id="145"/>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w:t>
      </w:r>
      <w:r w:rsidDel="00000000" w:rsidR="00000000" w:rsidRPr="00000000">
        <w:rPr>
          <w:rtl w:val="0"/>
        </w:rPr>
      </w:r>
    </w:p>
    <w:p w:rsidR="00000000" w:rsidDel="00000000" w:rsidP="00000000" w:rsidRDefault="00000000" w:rsidRPr="00000000" w14:paraId="00000F1F">
      <w:pPr>
        <w:rPr/>
        <w:sectPr>
          <w:headerReference r:id="rId13" w:type="default"/>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F20">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4" w:type="default"/>
          <w:type w:val="nextPage"/>
          <w:pgSz w:h="15840" w:w="12240" w:orient="portrait"/>
          <w:pgMar w:bottom="1440" w:top="1440" w:left="1440" w:right="1440" w:header="720" w:footer="720"/>
          <w:pgNumType w:start="1"/>
        </w:sectPr>
      </w:pPr>
      <w:bookmarkStart w:colFirst="0" w:colLast="0" w:name="_22bavjwiidn" w:id="146"/>
      <w:bookmarkEnd w:id="146"/>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4</w:t>
      </w:r>
      <w:r w:rsidDel="00000000" w:rsidR="00000000" w:rsidRPr="00000000">
        <w:rPr>
          <w:rtl w:val="0"/>
        </w:rPr>
      </w:r>
    </w:p>
    <w:p w:rsidR="00000000" w:rsidDel="00000000" w:rsidP="00000000" w:rsidRDefault="00000000" w:rsidRPr="00000000" w14:paraId="00000F21">
      <w:pPr>
        <w:rPr/>
      </w:pPr>
      <w:r w:rsidDel="00000000" w:rsidR="00000000" w:rsidRPr="00000000">
        <w:rPr>
          <w:rtl w:val="0"/>
        </w:rPr>
      </w:r>
    </w:p>
    <w:sectPr>
      <w:headerReference r:id="rId15"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2">
    <w:pPr>
      <w:rPr/>
    </w:pPr>
    <w:r w:rsidDel="00000000" w:rsidR="00000000" w:rsidRPr="00000000">
      <w:rPr/>
      <w:pict>
        <v:shape id="PowerPlusWaterMarkObject1" style="position:absolute;width:380.85769776303215pt;height:280.99424942757634pt;rotation:315;z-index:-503316481;mso-position-horizontal-relative:margin;mso-position-horizontal:center;mso-position-vertical-relative:margin;mso-position-vertical:center;" fillcolor="#e8eaed" stroked="f" type="#_x0000_t136">
          <v:fill angle="0" opacity="22938f"/>
          <v:textpath fitshape="t" string="312" style="font-family:&amp;quot;Georgia&amp;quot;;font-size:1pt;"/>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rFonts w:ascii="Arial" w:cs="Arial" w:eastAsia="Arial" w:hAnsi="Arial"/>
        <w:color w:val="33333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cPr>
      <w:shd w:fill="ffffff" w:val="clear"/>
    </w:tcPr>
  </w:style>
  <w:style w:type="table" w:styleId="Table2">
    <w:basedOn w:val="TableNormal"/>
    <w:tblPr>
      <w:tblStyleRowBandSize w:val="1"/>
      <w:tblStyleColBandSize w:val="1"/>
      <w:tblCellMar/>
    </w:tblPr>
    <w:tcPr>
      <w:shd w:fill="ffffff" w:val="clear"/>
    </w:tcPr>
  </w:style>
  <w:style w:type="table" w:styleId="Table3">
    <w:basedOn w:val="TableNormal"/>
    <w:tblPr>
      <w:tblStyleRowBandSize w:val="1"/>
      <w:tblStyleColBandSize w:val="1"/>
      <w:tblCellMar/>
    </w:tblPr>
    <w:tcPr>
      <w:shd w:fill="ffffff" w:val="clear"/>
    </w:tc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 w:type="table" w:styleId="Table18">
    <w:basedOn w:val="TableNormal"/>
    <w:tblPr>
      <w:tblStyleRowBandSize w:val="1"/>
      <w:tblStyleColBandSize w:val="1"/>
      <w:tblCellMar/>
    </w:tblPr>
  </w:style>
  <w:style w:type="table" w:styleId="Table19">
    <w:basedOn w:val="TableNormal"/>
    <w:tblPr>
      <w:tblStyleRowBandSize w:val="1"/>
      <w:tblStyleColBandSize w:val="1"/>
      <w:tblCellMar/>
    </w:tblPr>
  </w:style>
  <w:style w:type="table" w:styleId="Table20">
    <w:basedOn w:val="TableNormal"/>
    <w:tblPr>
      <w:tblStyleRowBandSize w:val="1"/>
      <w:tblStyleColBandSize w:val="1"/>
      <w:tblCellMar/>
    </w:tblPr>
  </w:style>
  <w:style w:type="table" w:styleId="Table21">
    <w:basedOn w:val="TableNormal"/>
    <w:tblPr>
      <w:tblStyleRowBandSize w:val="1"/>
      <w:tblStyleColBandSize w:val="1"/>
      <w:tblCellMar/>
    </w:tblPr>
  </w:style>
  <w:style w:type="table" w:styleId="Table22">
    <w:basedOn w:val="TableNormal"/>
    <w:tblPr>
      <w:tblStyleRowBandSize w:val="1"/>
      <w:tblStyleColBandSize w:val="1"/>
      <w:tblCellMar/>
    </w:tblPr>
  </w:style>
  <w:style w:type="table" w:styleId="Table23">
    <w:basedOn w:val="TableNormal"/>
    <w:tblPr>
      <w:tblStyleRowBandSize w:val="1"/>
      <w:tblStyleColBandSize w:val="1"/>
      <w:tblCellMar/>
    </w:tblPr>
  </w:style>
  <w:style w:type="table" w:styleId="Table24">
    <w:basedOn w:val="TableNormal"/>
    <w:tblPr>
      <w:tblStyleRowBandSize w:val="1"/>
      <w:tblStyleColBandSize w:val="1"/>
      <w:tblCellMar/>
    </w:tblPr>
  </w:style>
  <w:style w:type="table" w:styleId="Table25">
    <w:basedOn w:val="TableNormal"/>
    <w:tblPr>
      <w:tblStyleRowBandSize w:val="1"/>
      <w:tblStyleColBandSize w:val="1"/>
      <w:tblCellMar/>
    </w:tblPr>
  </w:style>
  <w:style w:type="table" w:styleId="Table26">
    <w:basedOn w:val="TableNormal"/>
    <w:tblPr>
      <w:tblStyleRowBandSize w:val="1"/>
      <w:tblStyleColBandSize w:val="1"/>
      <w:tblCellMar/>
    </w:tblPr>
  </w:style>
  <w:style w:type="table" w:styleId="Table27">
    <w:basedOn w:val="TableNormal"/>
    <w:tblPr>
      <w:tblStyleRowBandSize w:val="1"/>
      <w:tblStyleColBandSize w:val="1"/>
      <w:tblCellMar/>
    </w:tblPr>
  </w:style>
  <w:style w:type="table" w:styleId="Table28">
    <w:basedOn w:val="TableNormal"/>
    <w:tblPr>
      <w:tblStyleRowBandSize w:val="1"/>
      <w:tblStyleColBandSize w:val="1"/>
      <w:tblCellMar/>
    </w:tblPr>
  </w:style>
  <w:style w:type="table" w:styleId="Table29">
    <w:basedOn w:val="TableNormal"/>
    <w:tblPr>
      <w:tblStyleRowBandSize w:val="1"/>
      <w:tblStyleColBandSize w:val="1"/>
      <w:tblCellMar/>
    </w:tblPr>
  </w:style>
  <w:style w:type="table" w:styleId="Table30">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5.xml"/><Relationship Id="rId10" Type="http://schemas.openxmlformats.org/officeDocument/2006/relationships/header" Target="header4.xml"/><Relationship Id="rId13" Type="http://schemas.openxmlformats.org/officeDocument/2006/relationships/header" Target="header7.xml"/><Relationship Id="rId12" Type="http://schemas.openxmlformats.org/officeDocument/2006/relationships/header" Target="header6.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5" Type="http://schemas.openxmlformats.org/officeDocument/2006/relationships/header" Target="header9.xml"/><Relationship Id="rId14" Type="http://schemas.openxmlformats.org/officeDocument/2006/relationships/header" Target="header8.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