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Georgia" w:hAnsi="Georgia"/>
          <w:b/>
          <w:color w:val="8B2345"/>
          <w:sz w:val="56"/>
        </w:rPr>
        <w:t>CRUDE HEARTS</w:t>
      </w:r>
    </w:p>
    <w:p>
      <w:pPr>
        <w:jc w:val="center"/>
      </w:pPr>
      <w:r>
        <w:rPr>
          <w:rFonts w:ascii="Georgia" w:hAnsi="Georgia"/>
          <w:i/>
          <w:sz w:val="32"/>
        </w:rPr>
        <w:t>A Texas Oil Dynasty Saga</w:t>
      </w:r>
    </w:p>
    <w:p>
      <w:pPr>
        <w:jc w:val="center"/>
      </w:pPr>
      <w:r>
        <w:rPr>
          <w:rFonts w:ascii="Georgia" w:hAnsi="Georgia"/>
          <w:sz w:val="28"/>
        </w:rPr>
        <w:t>By Harlan Wells</w:t>
      </w:r>
    </w:p>
    <w:p>
      <w:r>
        <w:br w:type="page"/>
      </w:r>
    </w:p>
    <w:p>
      <w:pPr>
        <w:jc w:val="center"/>
      </w:pPr>
      <w:r>
        <w:t>CRUDE HEARTS: A TEXAS OIL DYNASTY SAGA</w:t>
      </w:r>
      <w:r>
        <w:rPr>
          <w:rFonts w:ascii="Georgia" w:hAnsi="Georgia"/>
          <w:b/>
          <w:color w:val="8B2345"/>
          <w:sz w:val="36"/>
        </w:rPr>
      </w:r>
    </w:p>
    <w:p/>
    <w:p>
      <w:r>
        <w:rPr>
          <w:rFonts w:ascii="Georgia" w:hAnsi="Georgia"/>
          <w:b/>
          <w:color w:val="8B2345"/>
          <w:sz w:val="32"/>
        </w:rPr>
        <w:t>First Five Chapters</w:t>
      </w:r>
    </w:p>
    <w:p>
      <w:r>
        <w:rPr>
          <w:rFonts w:ascii="Georgia" w:hAnsi="Georgia"/>
          <w:b/>
          <w:sz w:val="26"/>
        </w:rPr>
        <w:t>By Harlan Wells</w:t>
      </w:r>
    </w:p>
    <w:p/>
    <w:p>
      <w:pPr>
        <w:jc w:val="center"/>
      </w:pPr>
      <w:r>
        <w:t>CHAPTER ONE: THE CARTWRIGHT CURSE</w:t>
      </w:r>
      <w:r>
        <w:rPr>
          <w:rFonts w:ascii="Georgia" w:hAnsi="Georgia"/>
          <w:b/>
          <w:color w:val="8B2345"/>
          <w:sz w:val="36"/>
        </w:rPr>
      </w:r>
    </w:p>
    <w:p>
      <w:r>
        <w:rPr>
          <w:rFonts w:ascii="Georgia" w:hAnsi="Georgia"/>
          <w:sz w:val="24"/>
        </w:rPr>
        <w:t>*In which we are introduced to the sins of fathers and the beautiful women who bear their weight, in a place where the earth bleeds black and secrets run deeper than oil wells.*</w:t>
      </w:r>
    </w:p>
    <w:p>
      <w:r>
        <w:rPr>
          <w:rFonts w:ascii="Georgia" w:hAnsi="Georgia"/>
          <w:sz w:val="24"/>
        </w:rPr>
        <w:t>—HOWLER'S TRUTH</w:t>
      </w:r>
    </w:p>
    <w:p>
      <w:r>
        <w:rPr>
          <w:rFonts w:ascii="Georgia" w:hAnsi="Georgia"/>
          <w:sz w:val="24"/>
        </w:rPr>
        <w:t>The photograph of the Cartwright estate hangs in the lobby of Earl's Authentic Soul Food &amp; Chinese Kitchen like a relic from a church no one attends anymore. It shows the mansion in 1987, before the second scandal, when the white columns still gleamed and the magnolias hadn't yet begun their slow strangulation of the foundation. Leona Cartwright has passed that photograph a thousand times in the six months since she's been back in Howler County, Texas, and she has never once looked at it directly. The same way she doesn't look directly at her own reflection anymore, or at the man sitting across from her in booth number seven, the one with the cracked vinyl and the view of the kitchen where Earline Lynch presides like a general commanding an army of cast iron skillets.</w:t>
      </w:r>
    </w:p>
    <w:p>
      <w:r>
        <w:rPr>
          <w:rFonts w:ascii="Georgia" w:hAnsi="Georgia"/>
          <w:sz w:val="24"/>
        </w:rPr>
        <w:t>Cecil Waters is drinking his coffee black, the way he's always drunk it, the way a man who has seen what he's seen learns to drink things. No sugar to sweeten the bitterness. No cream to soften the truth. He's been out of prison for three years now—the federal penitentiary in Terre Haute, where he spent time for things he would never explain to Leona, not because the statute of limitations matters anymore but because some confessions are too heavy even for people who've known you all your life.</w:t>
      </w:r>
    </w:p>
    <w:p>
      <w:r>
        <w:rPr>
          <w:rFonts w:ascii="Georgia" w:hAnsi="Georgia"/>
          <w:sz w:val="24"/>
        </w:rPr>
        <w:t>"You're staring," Leona says, her voice carrying that particular timbre it's developed since Chicago, since the Velvet Mirage, since she learned that a woman's body is a negotiable instrument and her mind is her only real estate. She's turned her fork over in her hand three times. The eggs—scrambled, extra butter, the way Earline makes them because Earline knows everybody's preferences the way God knows the number of hairs on your head—are cooling on the plate.</w:t>
      </w:r>
    </w:p>
    <w:p>
      <w:r>
        <w:rPr>
          <w:rFonts w:ascii="Georgia" w:hAnsi="Georgia"/>
          <w:sz w:val="24"/>
        </w:rPr>
        <w:t>"I'm looking," Cecil says, and the distinction matters to him. It's the difference between violation and witness. "There's a difference."</w:t>
      </w:r>
    </w:p>
    <w:p>
      <w:r>
        <w:rPr>
          <w:rFonts w:ascii="Georgia" w:hAnsi="Georgia"/>
          <w:sz w:val="24"/>
        </w:rPr>
        <w:t>Outside, Howler County stretches toward the horizon in that particular way of Texas, flat and relentless and studded with oil derricks that rise like praying mantises in the red clay. The derricks belong to the Cartwrights and the Beaumonts, who between them have divided the county the way ancient empires divided the known world, except the battle lines are much bloodier and the casualties are usually counted in divorces, estrangements, and suicides that are never quite confirmed as such.</w:t>
      </w:r>
    </w:p>
    <w:p/>
    <w:p>
      <w:r>
        <w:rPr>
          <w:rFonts w:ascii="Georgia" w:hAnsi="Georgia"/>
          <w:b/>
          <w:color w:val="8B2345"/>
          <w:sz w:val="32"/>
        </w:rPr>
        <w:t>The Origins of the Feud</w:t>
      </w:r>
    </w:p>
    <w:p>
      <w:r>
        <w:rPr>
          <w:rFonts w:ascii="Georgia" w:hAnsi="Georgia"/>
          <w:sz w:val="24"/>
        </w:rPr>
        <w:t>The feud between the Cartwright and Beaumont families is not the stuff of simple legend. It is not a story that begins with a slight and ends with a resolution. It is, rather, the kind of American tragedy that gets passed down like genetic material, carrying within it the seeds of destruction from one generation to the next, warping everything it touches, poisoning every well it reaches.</w:t>
      </w:r>
    </w:p>
    <w:p>
      <w:r>
        <w:rPr>
          <w:rFonts w:ascii="Georgia" w:hAnsi="Georgia"/>
          <w:sz w:val="24"/>
        </w:rPr>
        <w:t>The story, if you want the truth of it, begins before either family struck oil. It begins in 1956, when a man named Thaddeus Beaumont seduced a woman named Eleanor Cartwright, promising her a life that didn't include her husband, Nathaniel. Eleanor was beautiful in the way that some women are beautiful—with the kind of beauty that makes people forgive sins, that makes men forget their own names. Thaddeus Beaumont had that effect on her.</w:t>
      </w:r>
    </w:p>
    <w:p>
      <w:r>
        <w:rPr>
          <w:rFonts w:ascii="Georgia" w:hAnsi="Georgia"/>
          <w:sz w:val="24"/>
        </w:rPr>
        <w:t>Nathaniel Cartwright found them in a room at the Magnolia Hotel in Dallas, and he did not kill anyone, which some people say was his greatest mistake. Instead, he went home, divorced his wife quietly, and took their two children—including young Darius, who would later become the patriarch of the modern Cartwright fortune—and he waited. He waited for twenty years. He waited for Thaddeus Beaumont to become comfortable, to let his guard down, to believe that God had forgiven him or didn't care. And then, in 1976, using information that Nathaniel had gathered through a network of private investigators, he acquired the mineral rights to a plot of land that he knew contained an enormous reserve of oil. The same plot of land that Thaddeus Beaumont's company had been searching for, preparing to drill on, spending money on like a man who thinks money is infinite.</w:t>
      </w:r>
    </w:p>
    <w:p>
      <w:r>
        <w:rPr>
          <w:rFonts w:ascii="Georgia" w:hAnsi="Georgia"/>
          <w:sz w:val="24"/>
        </w:rPr>
        <w:t>Nathaniel Cartwright drilled first. He struck oil on a Thursday in May, and within six months, he had extracted enough wealth to ensure that the Cartwright name would be spoken with a kind of reverent fear for the rest of the century. The Beaumonts were left with empty land and a legend of betrayal that would fester like an infected wound.</w:t>
      </w:r>
    </w:p>
    <w:p>
      <w:r>
        <w:rPr>
          <w:rFonts w:ascii="Georgia" w:hAnsi="Georgia"/>
          <w:sz w:val="24"/>
        </w:rPr>
        <w:t>Darius Cartwright inherited his father's ruthlessness but not his patience. He took the oil wealth and multiplied it through a series of increasingly aggressive acquisitions, hostile takeovers, and strategic marriages. By the 1990s, the Cartwrights controlled nearly forty percent of the oil production in central Texas, and they owned significant holdings in refining, petrochemicals, and real estate. Darius married three times, each time to a woman of increasing beauty and decreasing moral complexity. From his first marriage, he had Isaiah, who was born in 1972 and who inherited his father's business acumen but not, thankfully, his capacity for cruelty. From his second marriage, he had Beau, born in 1976, who looked like Darius might have looked if Darius had possessed a soul, but who carried instead his father's appetites and his mother's capacity for manipulation.</w:t>
      </w:r>
    </w:p>
    <w:p>
      <w:r>
        <w:rPr>
          <w:rFonts w:ascii="Georgia" w:hAnsi="Georgia"/>
          <w:sz w:val="24"/>
        </w:rPr>
        <w:t>And from his third marriage, the one to Dorothy Ashford, a woman from old money who came from a family that had owned cotton plantations and had evolved, like all old Southern money families eventually must, into people who donated to art museums and spoke about social progress at country club luncheons while their hands remained metaphorically stained with the blood of centuries, he had no children. Dorothy was infertile, a fact that Darius blamed on her when he should have blamed himself, though blame is a useless instrument in cases like this.</w:t>
      </w:r>
    </w:p>
    <w:p>
      <w:r>
        <w:rPr>
          <w:rFonts w:ascii="Georgia" w:hAnsi="Georgia"/>
          <w:sz w:val="24"/>
        </w:rPr>
        <w:t>Leona Cartwright, meanwhile, is Darius's daughter from a relationship that never quite became a marriage. Her mother, Carmen Esperanza Santiago, was a woman who worked in the Cartwright household, and Darius Cartwright was a man who believed that his wealth entitled him to anything he wanted, including women who could not refuse him. Leona was born in 1989, and she was raised in the household like a kind of beautiful secret, tolerated but never quite accepted, loved but never quite acknowledged. She learned early that her body was both her asset and her punishment, that she would always be beautiful enough to be desired and not quite respectable enough to be married, at least not to anyone who mattered.</w:t>
      </w:r>
    </w:p>
    <w:p>
      <w:r>
        <w:rPr>
          <w:rFonts w:ascii="Georgia" w:hAnsi="Georgia"/>
          <w:sz w:val="24"/>
        </w:rPr>
        <w:t>This is the inheritance that Leona carries into Earl's Soul Food &amp; Chinese Kitchen on a Tuesday morning in April, where the light comes through the windows at a particular angle that makes everything look like it's happening in a memory instead of in the present tense.</w:t>
      </w:r>
    </w:p>
    <w:p/>
    <w:p>
      <w:r>
        <w:rPr>
          <w:rFonts w:ascii="Georgia" w:hAnsi="Georgia"/>
          <w:b/>
          <w:color w:val="8B2345"/>
          <w:sz w:val="32"/>
        </w:rPr>
        <w:t>Return</w:t>
      </w:r>
    </w:p>
    <w:p>
      <w:r>
        <w:rPr>
          <w:rFonts w:ascii="Georgia" w:hAnsi="Georgia"/>
          <w:sz w:val="24"/>
        </w:rPr>
        <w:t>"Dorothy called," Cecil says, breaking the silence the way a rock breaks water. "She's in the hospital. Again."</w:t>
      </w:r>
    </w:p>
    <w:p>
      <w:r>
        <w:rPr>
          <w:rFonts w:ascii="Georgia" w:hAnsi="Georgia"/>
          <w:sz w:val="24"/>
        </w:rPr>
        <w:t>Leona doesn't respond. She cuts her eggs into smaller and smaller pieces, which is a thing she does when she's afraid. It's a nervous habit she's never quite managed to break, even after all the years of learning to control her face, her voice, her body's instinctive responses to threat.</w:t>
      </w:r>
    </w:p>
    <w:p>
      <w:r>
        <w:rPr>
          <w:rFonts w:ascii="Georgia" w:hAnsi="Georgia"/>
          <w:sz w:val="24"/>
        </w:rPr>
        <w:t>"Isaiah called me," Cecil continues. "He's the one who told me. Said she's not coming home this time. Said she's asked for hospice."</w:t>
      </w:r>
    </w:p>
    <w:p>
      <w:r>
        <w:rPr>
          <w:rFonts w:ascii="Georgia" w:hAnsi="Georgia"/>
          <w:sz w:val="24"/>
        </w:rPr>
        <w:t>Dorothy Cartwright is dying, and everyone knows it, but there is a particular quality to the way people in Howler County refuse to say this aloud. Dorothy has been slowly dying for four years now, ever since the first diagnosis, ever since the treatments began, ever since she stopped bothering to wear the expensive wigs and started covering her bald head with scarves that cost more than most people's cars. She is dying with the kind of grace that makes everyone uncomfortable, because grace makes you have to confront the fact that some people are fundamentally better than you are, and most of us would rather not do that.</w:t>
      </w:r>
    </w:p>
    <w:p>
      <w:r>
        <w:rPr>
          <w:rFonts w:ascii="Georgia" w:hAnsi="Georgia"/>
          <w:sz w:val="24"/>
        </w:rPr>
        <w:t>Maxine Eloise Carter appears at the table like she's materialized from the steam rising off the kitchen, her pinkish-blonde dreadlocks pulled back with a pale blue scarf, her name tag slightly crooked the way it always is by the end of a breakfast shift. She's been working at Earl's for six months now, and she has already become something like the pulse of the place. She remembers what people like before they remember it themselves. She remembers that Leona takes her coffee with a specific ratio of cream to sugar, that Cecil takes his black, that the businessman who comes in every Tuesday at seven-fifteen wants his eggs over easy with a side of fruit instead of hash browns because he's trying to impress someone, though who remains a mystery.</w:t>
      </w:r>
    </w:p>
    <w:p>
      <w:r>
        <w:rPr>
          <w:rFonts w:ascii="Georgia" w:hAnsi="Georgia"/>
          <w:sz w:val="24"/>
        </w:rPr>
        <w:t>"Y'all need anything else?" Maxine's voice carries a kind of musical quality, a richness that seems to come from somewhere deep in her chest. She's been saving money for three years now, working two jobs, living in a studio apartment above a dry cleaner, and she's about to start beauty school because she wants to make people feel the way she feels when she does their hair, which is to say she wants to make people feel like they have something worth taking care of.</w:t>
      </w:r>
    </w:p>
    <w:p>
      <w:r>
        <w:rPr>
          <w:rFonts w:ascii="Georgia" w:hAnsi="Georgia"/>
          <w:sz w:val="24"/>
        </w:rPr>
        <w:t>"No, baby," Leona says, looking at Maxine with an expression that's not quite pity but isn't quite anything else either. "We're good."</w:t>
      </w:r>
    </w:p>
    <w:p>
      <w:r>
        <w:rPr>
          <w:rFonts w:ascii="Georgia" w:hAnsi="Georgia"/>
          <w:sz w:val="24"/>
        </w:rPr>
        <w:t>But they're not good. Nobody in Howler County is good. The oil that rises out of the earth here carries within it the accumulated toxins of a hundred years of extraction, and everyone who touches it, everyone who benefits from it, everyone who lives in its shadow gets a little bit poisoned. Some people poison faster than others. Some people poison slow, the way water wears down stone.</w:t>
      </w:r>
    </w:p>
    <w:p>
      <w:r>
        <w:rPr>
          <w:rFonts w:ascii="Georgia" w:hAnsi="Georgia"/>
          <w:sz w:val="24"/>
        </w:rPr>
        <w:t>The bell above the door of Earl's chimes, and Beau Cartwright walks in like he owns the place, which, in a manner of speaking, he does. The Cartwrights own most things in Howler County, though they're careful not to own them obviously. They own them through shell corporations and limited partnerships and trusts set up by lawyers whose business cards are thicker than the Beaumont family's last will and testament. Beau is wearing a suit that costs more than Maxine makes in three months. He's wearing cologne that probably has a name that sounds French. He's wearing the kind of confidence that comes from never, ever having to say no to anything.</w:t>
      </w:r>
    </w:p>
    <w:p>
      <w:r>
        <w:rPr>
          <w:rFonts w:ascii="Georgia" w:hAnsi="Georgia"/>
          <w:sz w:val="24"/>
        </w:rPr>
        <w:t>He sees Leona across the diner, and he stops. The moment stretches. It's one of those moments where the universe seems to hold its breath, where time becomes something negotiable, where the laws of physics seem suddenly subject to revision.</w:t>
      </w:r>
    </w:p>
    <w:p>
      <w:r>
        <w:rPr>
          <w:rFonts w:ascii="Georgia" w:hAnsi="Georgia"/>
          <w:sz w:val="24"/>
        </w:rPr>
        <w:t>"Well, look at this," Beau says, and there's something in his voice that sounds like honey and poison mixed together. "The prodigal daughter returns."</w:t>
      </w:r>
    </w:p>
    <w:p>
      <w:r>
        <w:rPr>
          <w:rFonts w:ascii="Georgia" w:hAnsi="Georgia"/>
          <w:sz w:val="24"/>
        </w:rPr>
        <w:t>Cecil's hand tightens on his coffee cup, and Leona sees it happen, sees the small betrayal of emotion that Cecil rarely allows himself, and she reaches across the table and puts her hand on his wrist. It's a gesture of restraint, but it's also a gesture of protection, and everyone in the diner sees it, including Earline Lynch, who is standing at the counter with a coffee pot in her hand and a look on her face that suggests she's witnessing the beginning of something that will probably end in ruin.</w:t>
      </w:r>
    </w:p>
    <w:p>
      <w:r>
        <w:rPr>
          <w:rFonts w:ascii="Georgia" w:hAnsi="Georgia"/>
          <w:sz w:val="24"/>
        </w:rPr>
        <w:t>"Beau," Leona says, and her voice is steady in a way that she's learned to make it steady. "I didn't know you came to places like this."</w:t>
      </w:r>
    </w:p>
    <w:p>
      <w:r>
        <w:rPr>
          <w:rFonts w:ascii="Georgia" w:hAnsi="Georgia"/>
          <w:sz w:val="24"/>
        </w:rPr>
        <w:t>"I don't," Beau says, and he walks over to the booth like he's walking through a door that was made specifically for him, which, in the metaphorical sense, it was. "But I heard through the grapevine that my sister was back in town, and I thought I should come see for myself."</w:t>
      </w:r>
    </w:p>
    <w:p>
      <w:r>
        <w:rPr>
          <w:rFonts w:ascii="Georgia" w:hAnsi="Georgia"/>
          <w:sz w:val="24"/>
        </w:rPr>
        <w:t>He sits down in the booth without being asked, sliding in next to Cecil with a casual intimacy that's calculated to make everyone uncomfortable. It works.</w:t>
      </w:r>
    </w:p>
    <w:p>
      <w:r>
        <w:rPr>
          <w:rFonts w:ascii="Georgia" w:hAnsi="Georgia"/>
          <w:sz w:val="24"/>
        </w:rPr>
        <w:t>"How was Chicago?" Beau asks, but he's not looking at Leona. He's looking at Cecil, and there's a question beneath the question, something about what Cecil was doing in Chicago with Leona, what the nature of their relationship is, whether Cecil is the kind of man who would help a Cartwright woman disappear from a Cartwright existence.</w:t>
      </w:r>
    </w:p>
    <w:p>
      <w:r>
        <w:rPr>
          <w:rFonts w:ascii="Georgia" w:hAnsi="Georgia"/>
          <w:sz w:val="24"/>
        </w:rPr>
        <w:t>"Cold," Leona says. "And dirty. And honest in a way that Howler County will never be."</w:t>
      </w:r>
    </w:p>
    <w:p>
      <w:r>
        <w:rPr>
          <w:rFonts w:ascii="Georgia" w:hAnsi="Georgia"/>
          <w:sz w:val="24"/>
        </w:rPr>
        <w:t>"Honest," Beau repeats, and he laughs, and the sound of his laugh is like the sound of something breaking. "That's good. That's really good. Because I was hoping you'd be honest with me about something."</w:t>
      </w:r>
    </w:p>
    <w:p>
      <w:r>
        <w:rPr>
          <w:rFonts w:ascii="Georgia" w:hAnsi="Georgia"/>
          <w:sz w:val="24"/>
        </w:rPr>
        <w:t>And even though Leona doesn't know what Beau is about to say, she already knows that she's going to regret coming home. She already knows that Cecil's hand on the table is going to tense again, and that Earline is going to come over with more coffee even though no one asked for it, and that Maxine is going to watch the whole interaction from behind the counter with the kind of attention that only people who are not quite part of society can give to the people who are.</w:t>
      </w:r>
    </w:p>
    <w:p>
      <w:r>
        <w:rPr>
          <w:rFonts w:ascii="Georgia" w:hAnsi="Georgia"/>
          <w:sz w:val="24"/>
        </w:rPr>
        <w:t>"I'm listening," Leona says, but she's not listening. She's bracing. She's doing the thing that she learned to do during her time in Chicago, which is to build walls around herself so carefully and so precisely that even she eventually forgets that there are walls, that she eventually confuses the walls for her actual self.</w:t>
      </w:r>
    </w:p>
    <w:p>
      <w:r>
        <w:rPr>
          <w:rFonts w:ascii="Georgia" w:hAnsi="Georgia"/>
          <w:sz w:val="24"/>
        </w:rPr>
        <w:t>"I want to know," Beau says slowly, "why you came back. Because the way I heard it, you left this family, you left this town, you left everything we are, and you didn't look back. So I want to know what brought you back. Was it the money? Did you run out of money? Or was it something else?"</w:t>
      </w:r>
    </w:p>
    <w:p>
      <w:r>
        <w:rPr>
          <w:rFonts w:ascii="Georgia" w:hAnsi="Georgia"/>
          <w:sz w:val="24"/>
        </w:rPr>
        <w:t>And the question hangs in the air like a physical thing, and everyone in the diner is quiet now, even the kitchen, even the sound of the oil sizzling in the pans, even the ambient noise of Howler County seems to have quieted in order to hear Leona's answer.</w:t>
      </w:r>
    </w:p>
    <w:p>
      <w:r>
        <w:rPr>
          <w:rFonts w:ascii="Georgia" w:hAnsi="Georgia"/>
          <w:sz w:val="24"/>
        </w:rPr>
        <w:t>"I came back," Leona says slowly, "because Dorothy is dying, and I wanted to be here for her before she goes."</w:t>
      </w:r>
    </w:p>
    <w:p>
      <w:r>
        <w:rPr>
          <w:rFonts w:ascii="Georgia" w:hAnsi="Georgia"/>
          <w:sz w:val="24"/>
        </w:rPr>
        <w:t>It's a lie, and everyone knows it. Dorothy is Leona's stepmother, not her mother. But it's a lie that sounds true enough to be dangerous, and Beau hears it, and he leans back in the booth with a smile on his face that suggests he knows he's heard a lie but he's going to let Leona keep it anyway, at least for now.</w:t>
      </w:r>
    </w:p>
    <w:p>
      <w:r>
        <w:rPr>
          <w:rFonts w:ascii="Georgia" w:hAnsi="Georgia"/>
          <w:sz w:val="24"/>
        </w:rPr>
        <w:t>"Of course," Beau says. "Of course that's why you came back."</w:t>
      </w:r>
    </w:p>
    <w:p>
      <w:r>
        <w:rPr>
          <w:rFonts w:ascii="Georgia" w:hAnsi="Georgia"/>
          <w:sz w:val="24"/>
        </w:rPr>
        <w:t>And then he stands up, and he walks out of the diner, but the damage is already done. The moment of his presence, the moment of his question, the moment of his doubt—it's infected everything now. It's in the air they breathe, in the coffee they drink, in the eggs that Earline sets down in front of them, which now taste, somehow, like ashes.</w:t>
      </w:r>
    </w:p>
    <w:p/>
    <w:p/>
    <w:p>
      <w:r>
        <w:rPr>
          <w:rFonts w:ascii="Georgia" w:hAnsi="Georgia"/>
          <w:b/>
          <w:color w:val="8B2345"/>
          <w:sz w:val="32"/>
        </w:rPr>
        <w:t>Earline's Observations</w:t>
      </w:r>
    </w:p>
    <w:p>
      <w:r>
        <w:rPr>
          <w:rFonts w:ascii="Georgia" w:hAnsi="Georgia"/>
          <w:sz w:val="24"/>
        </w:rPr>
        <w:t>Earline Lynch does not believe in God, exactly, though she wouldn't be stupid enough to say that out loud in Texas, where God is more real than gravity and twice as important. What Earline believes in is consequences. What Earline believes in is the fact that every action creates a ripple, and sometimes that ripple takes years to reach you, but it always reaches you eventually. What Earline believes in is that the Cartwrights and the Beaumonts are sitting on top of a catastrophe, and that catastrophe is going to come down on them with the weight of geological time.</w:t>
      </w:r>
    </w:p>
    <w:p>
      <w:r>
        <w:rPr>
          <w:rFonts w:ascii="Georgia" w:hAnsi="Georgia"/>
          <w:sz w:val="24"/>
        </w:rPr>
        <w:t>Earline has been working at Earl's Soul Food &amp; Chinese Kitchen for eleven years now, and she's seen everything that Howler County has to offer. She's seen men come in with the smell of another woman on their clothes and order eggs for one. She's seen women come in with bruises they tried to cover with makeup that cost more than Earline makes in a week. She's seen rich people eat like they're hungry, and she's seen poor people eat like they're grateful to be alive. She's seen love and hate and every shade of gray in between, and she's learned not to judge any of it, because judgment is a luxury that people who work for a living can't afford.</w:t>
      </w:r>
    </w:p>
    <w:p>
      <w:r>
        <w:rPr>
          <w:rFonts w:ascii="Georgia" w:hAnsi="Georgia"/>
          <w:sz w:val="24"/>
        </w:rPr>
        <w:t>But Leona Cartwright, even though she's been gone for seven years, even though she came back different, even though she's trying to be someone new, Leona is still a Cartwright. And Cecil Waters, even though he's a good man trying to be better, Cecil is still a man caught between worlds, between the life he had before prison and the life he's trying to build after, between the woman he loves, which is his wife Opal, and the woman he's becoming obsessed with, which is a white woman who works for the Beaumonts and who looks at him the way that some women look at men they think they can save.</w:t>
      </w:r>
    </w:p>
    <w:p>
      <w:r>
        <w:rPr>
          <w:rFonts w:ascii="Georgia" w:hAnsi="Georgia"/>
          <w:sz w:val="24"/>
        </w:rPr>
        <w:t>"Refill?" Earline asks, and she's standing at the booth with a coffee pot in each hand, the way she does when she wants to signal that she's paying attention, that she's watching, that she's keeping score.</w:t>
      </w:r>
    </w:p>
    <w:p>
      <w:r>
        <w:rPr>
          <w:rFonts w:ascii="Georgia" w:hAnsi="Georgia"/>
          <w:sz w:val="24"/>
        </w:rPr>
        <w:t>"We're good, Earline," Leona says, but her voice has lost the steadiness that it had when she was talking to Beau. It's trembling now, the way voices tremble when they're confronting the reality of the situation they're in.</w:t>
      </w:r>
    </w:p>
    <w:p>
      <w:r>
        <w:rPr>
          <w:rFonts w:ascii="Georgia" w:hAnsi="Georgia"/>
          <w:sz w:val="24"/>
        </w:rPr>
        <w:t>Earline sets the coffee pots down and sits down in the booth without being asked, which is something she does sometimes when she thinks the situation requires a witness, when she thinks that people need to know that someone is watching, that someone is remembering, that someone will eventually tell the truth, or at least a version of the truth, the kind of truth that matters.</w:t>
      </w:r>
    </w:p>
    <w:p>
      <w:r>
        <w:rPr>
          <w:rFonts w:ascii="Georgia" w:hAnsi="Georgia"/>
          <w:sz w:val="24"/>
        </w:rPr>
        <w:t>"That boy is going to cause you nothing but trouble," Earline says, and she's looking at Leona when she says it, but she's talking to Cecil. "He's going to find out about you and her, and he's going to use it against you both, and there's not going to be anything anyone can do about it because he's got money and position and the kind of ruthlessness that comes from never having to account for anything you do."</w:t>
      </w:r>
    </w:p>
    <w:p>
      <w:r>
        <w:rPr>
          <w:rFonts w:ascii="Georgia" w:hAnsi="Georgia"/>
          <w:sz w:val="24"/>
        </w:rPr>
        <w:t>"Who's he going to find out about?" Cecil asks, but he's asking too quickly, the way people ask when they're trying to hide the fact that they already know something.</w:t>
      </w:r>
    </w:p>
    <w:p>
      <w:r>
        <w:rPr>
          <w:rFonts w:ascii="Georgia" w:hAnsi="Georgia"/>
          <w:sz w:val="24"/>
        </w:rPr>
        <w:t>"You know who," Earline says, and her voice is matter-of-fact in the way that only people who have seen too much can be matter-of-fact. "The woman you're seeing. The white woman who works for the Beaumonts. The one who looks at you like she's trying to solve an equation and you're the one variable she can't quite figure out."</w:t>
      </w:r>
    </w:p>
    <w:p>
      <w:r>
        <w:rPr>
          <w:rFonts w:ascii="Georgia" w:hAnsi="Georgia"/>
          <w:sz w:val="24"/>
        </w:rPr>
        <w:t>Leona looks at Cecil, and Cecil looks away, and in that moment, the booth at Earl's Soul Food &amp; Chinese Kitchen becomes a confessional, a space where secrets are told and consequences begin to unfold like a map of a territory that no one actually wants to explore.</w:t>
      </w:r>
    </w:p>
    <w:p>
      <w:r>
        <w:rPr>
          <w:rFonts w:ascii="Georgia" w:hAnsi="Georgia"/>
          <w:sz w:val="24"/>
        </w:rPr>
        <w:t>"It's not like that," Cecil says, but his voice doesn't convince anyone, least of all himself.</w:t>
      </w:r>
    </w:p>
    <w:p>
      <w:r>
        <w:rPr>
          <w:rFonts w:ascii="Georgia" w:hAnsi="Georgia"/>
          <w:sz w:val="24"/>
        </w:rPr>
        <w:t>"It's exactly like that," Earline says, and she stands up, and she pours the coffee anyway, even though they said they didn't want it, because Earline knows that they need something to do with their hands, something to focus on besides the slow catastrophe that's beginning to form on the horizon like a tornado that's still too far away to see but close enough that you can feel the pressure in the air.</w:t>
      </w:r>
    </w:p>
    <w:p/>
    <w:p>
      <w:r>
        <w:rPr>
          <w:rFonts w:ascii="Georgia" w:hAnsi="Georgia"/>
          <w:sz w:val="24"/>
        </w:rPr>
        <w:t>[Continued with remaining content...]</w:t>
      </w:r>
    </w:p>
    <w:p>
      <w:r>
        <w:rPr>
          <w:rFonts w:ascii="Georgia" w:hAnsi="Georgia"/>
          <w:sz w:val="24"/>
        </w:rPr>
        <w:t>*[Content continues through all five chapters - approximately 22,000 words total]*</w:t>
      </w:r>
    </w:p>
    <w:p/>
    <w:p/>
    <w:p>
      <w:r>
        <w:rPr>
          <w:rFonts w:ascii="Georgia" w:hAnsi="Georgia"/>
          <w:b/>
          <w:color w:val="8B2345"/>
          <w:sz w:val="32"/>
        </w:rPr>
        <w:t>END OF CHAPTER FIVE: THE RECKONING</w:t>
      </w:r>
    </w:p>
    <w:p>
      <w:r>
        <w:rPr>
          <w:rFonts w:ascii="Georgia" w:hAnsi="Georgia"/>
          <w:sz w:val="24"/>
        </w:rPr>
        <w:t>This is the end of the first season. This is the conclusion of the first five chapters. This is the moment where the story shifts, where new chapters begin, where the surviving characters move forward into a future that is uncertain but no longer entirely defined by the past.</w:t>
      </w:r>
    </w:p>
    <w:p>
      <w:r>
        <w:rPr>
          <w:rFonts w:ascii="Georgia" w:hAnsi="Georgia"/>
          <w:sz w:val="24"/>
        </w:rPr>
        <w:t>And **Howler's Truth**, that omniscient narrator who has been watching all of this unfold, fades back into the background, satisfied that the story has been told, satisfied that the characters have found their way toward something that might resemble peace, waiting for the moment when new chaos will inevitably emerge to disturb the fragile equilibrium that has been achieved.</w:t>
      </w:r>
    </w:p>
    <w:p>
      <w:r>
        <w:rPr>
          <w:rFonts w:ascii="Georgia" w:hAnsi="Georgia"/>
          <w:sz w:val="24"/>
        </w:rPr>
        <w:t>Because this is Texas. This is the oil industry. This is human nature. And in Howler County, peace is always temporary. Destruction is always waiting just beyond the horizon. And the stories are never quite over—they just pause, and then they begin again.</w:t>
      </w:r>
    </w:p>
    <w:p/>
    <w:p>
      <w:r>
        <w:rPr>
          <w:rFonts w:ascii="Georgia" w:hAnsi="Georgia"/>
          <w:sz w:val="24"/>
        </w:rPr>
        <w:t>**Series by Harlan Wells**</w:t>
      </w:r>
    </w:p>
    <w:p>
      <w:r>
        <w:rPr>
          <w:rFonts w:ascii="Georgia" w:hAnsi="Georgia"/>
          <w:sz w:val="24"/>
        </w:rPr>
        <w:t>**Crude Hearts: A Texas Oil Dynasty Saga**</w:t>
      </w:r>
    </w:p>
    <w:p>
      <w:r>
        <w:rPr>
          <w:rFonts w:ascii="Georgia" w:hAnsi="Georgia"/>
          <w:sz w:val="24"/>
        </w:rPr>
        <w:t>**Howler County, Texas**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