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jc w:val="center"/>
        <w:rPr>
          <w:rFonts w:ascii="Roboto Serif" w:cs="Roboto Serif" w:eastAsia="Roboto Serif" w:hAnsi="Roboto Serif"/>
          <w:color w:val="000000"/>
        </w:rPr>
      </w:pPr>
      <w:r w:rsidDel="00000000" w:rsidR="00000000" w:rsidRPr="00000000">
        <w:rPr>
          <w:rFonts w:ascii="Roboto Serif" w:cs="Roboto Serif" w:eastAsia="Roboto Serif" w:hAnsi="Roboto Serif"/>
          <w:color w:val="000000"/>
          <w:rtl w:val="0"/>
        </w:rPr>
        <w:t xml:space="preserve">MAGNOLIA: A Southern Dynasty</w:t>
      </w:r>
    </w:p>
    <w:p w:rsidR="00000000" w:rsidDel="00000000" w:rsidP="00000000" w:rsidRDefault="00000000" w:rsidRPr="00000000" w14:paraId="00000002">
      <w:pPr>
        <w:jc w:val="center"/>
        <w:rPr>
          <w:rFonts w:ascii="Roboto Serif" w:cs="Roboto Serif" w:eastAsia="Roboto Serif" w:hAnsi="Roboto Serif"/>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1"/>
          <w:iCs w:val="1"/>
          <w:smallCaps w:val="0"/>
          <w:strike w:val="0"/>
          <w:color w:val="000000"/>
          <w:sz w:val="24"/>
          <w:szCs w:val="24"/>
          <w:u w:val="none"/>
          <w:shd w:fill="auto" w:val="clear"/>
          <w:vertAlign w:val="baseline"/>
          <w:rtl w:val="0"/>
        </w:rPr>
        <w:t xml:space="preserve">To Joyce Vaughn Burns — this wouldn’t be possible without you, and for that I raise my glass to you and hope you and my mother are enjoying heaven and sipping sweet tea together.</w:t>
      </w:r>
      <w:r w:rsidDel="00000000" w:rsidR="00000000" w:rsidRPr="00000000">
        <w:rPr>
          <w:rtl w:val="0"/>
        </w:rPr>
      </w:r>
    </w:p>
    <w:p w:rsidR="00000000" w:rsidDel="00000000" w:rsidP="00000000" w:rsidRDefault="00000000" w:rsidRPr="00000000" w14:paraId="00000004">
      <w:pPr>
        <w:jc w:val="center"/>
        <w:rPr>
          <w:rFonts w:ascii="Roboto Serif" w:cs="Roboto Serif" w:eastAsia="Roboto Serif" w:hAnsi="Roboto Serif"/>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5">
      <w:pPr>
        <w:pStyle w:val="Heading2"/>
        <w:jc w:val="center"/>
        <w:rPr>
          <w:rFonts w:ascii="Roboto Serif" w:cs="Roboto Serif" w:eastAsia="Roboto Serif" w:hAnsi="Roboto Serif"/>
          <w:color w:val="000000"/>
        </w:rPr>
      </w:pPr>
      <w:r w:rsidDel="00000000" w:rsidR="00000000" w:rsidRPr="00000000">
        <w:rPr>
          <w:rFonts w:ascii="Roboto Serif" w:cs="Roboto Serif" w:eastAsia="Roboto Serif" w:hAnsi="Roboto Serif"/>
          <w:color w:val="000000"/>
          <w:rtl w:val="0"/>
        </w:rPr>
        <w:t xml:space="preserve">Acknowledgments</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There are plenty of people I want to acknowledge for being the main reason as to why I’m here — like my freshman English teacher Mr. Andrew Docktor, to my late friend Joyce Vaughn Burns, for whom I spent a summer with her in Calhoun County, Arkansas, and who gave me some small-town gossip that became the catalyst for this series.</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To Michelle Hardwick and her mother, who took me and my younger brother after our mom died, before we made the big move to Texas. And to my family — and lastly to my younger brother Milous McCray — I love you with all of my heart.</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Thank You &amp; Happy Reading.</w:t>
      </w:r>
    </w:p>
    <w:p w:rsidR="00000000" w:rsidDel="00000000" w:rsidP="00000000" w:rsidRDefault="00000000" w:rsidRPr="00000000" w14:paraId="00000009">
      <w:pPr>
        <w:jc w:val="center"/>
        <w:rPr>
          <w:rFonts w:ascii="Roboto Serif" w:cs="Roboto Serif" w:eastAsia="Roboto Serif" w:hAnsi="Roboto Serif"/>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A">
      <w:pPr>
        <w:pStyle w:val="Heading2"/>
        <w:jc w:val="center"/>
        <w:rPr>
          <w:rFonts w:ascii="Roboto Serif" w:cs="Roboto Serif" w:eastAsia="Roboto Serif" w:hAnsi="Roboto Serif"/>
          <w:color w:val="000000"/>
        </w:rPr>
      </w:pPr>
      <w:r w:rsidDel="00000000" w:rsidR="00000000" w:rsidRPr="00000000">
        <w:rPr>
          <w:rFonts w:ascii="Roboto Serif" w:cs="Roboto Serif" w:eastAsia="Roboto Serif" w:hAnsi="Roboto Serif"/>
          <w:color w:val="000000"/>
          <w:rtl w:val="0"/>
        </w:rPr>
        <w:t xml:space="preserve">PART ONE: THE EARTH REMEMBERS</w:t>
      </w:r>
    </w:p>
    <w:p w:rsidR="00000000" w:rsidDel="00000000" w:rsidP="00000000" w:rsidRDefault="00000000" w:rsidRPr="00000000" w14:paraId="0000000B">
      <w:pPr>
        <w:jc w:val="center"/>
        <w:rPr>
          <w:rFonts w:ascii="Roboto Serif" w:cs="Roboto Serif" w:eastAsia="Roboto Serif" w:hAnsi="Roboto Serif"/>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1"/>
          <w:iCs w:val="1"/>
          <w:smallCaps w:val="0"/>
          <w:strike w:val="0"/>
          <w:color w:val="000000"/>
          <w:sz w:val="24"/>
          <w:szCs w:val="24"/>
          <w:u w:val="none"/>
          <w:shd w:fill="auto" w:val="clear"/>
          <w:vertAlign w:val="baseline"/>
          <w:rtl w:val="0"/>
        </w:rPr>
        <w:t xml:space="preserve">“The South is a woman who remembers everything — every sin, every scar, every secret buried in red clay. She forgives nothing. She forgets nothing. And when she finally speaks, everyone listens.”</w:t>
      </w: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 Ida Mae Perkins, 1962</w:t>
      </w:r>
    </w:p>
    <w:p w:rsidR="00000000" w:rsidDel="00000000" w:rsidP="00000000" w:rsidRDefault="00000000" w:rsidRPr="00000000" w14:paraId="0000000E">
      <w:pPr>
        <w:jc w:val="center"/>
        <w:rPr>
          <w:rFonts w:ascii="Roboto Serif" w:cs="Roboto Serif" w:eastAsia="Roboto Serif" w:hAnsi="Roboto Serif"/>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F">
      <w:pPr>
        <w:pStyle w:val="Heading2"/>
        <w:jc w:val="center"/>
        <w:rPr>
          <w:rFonts w:ascii="Roboto Serif" w:cs="Roboto Serif" w:eastAsia="Roboto Serif" w:hAnsi="Roboto Serif"/>
          <w:color w:val="000000"/>
        </w:rPr>
      </w:pPr>
      <w:r w:rsidDel="00000000" w:rsidR="00000000" w:rsidRPr="00000000">
        <w:rPr>
          <w:rFonts w:ascii="Roboto Serif" w:cs="Roboto Serif" w:eastAsia="Roboto Serif" w:hAnsi="Roboto Serif"/>
          <w:color w:val="000000"/>
          <w:rtl w:val="0"/>
        </w:rPr>
        <w:t xml:space="preserve">CHAPTER ONE: TWO BLACK CADILLACS</w:t>
      </w:r>
    </w:p>
    <w:p w:rsidR="00000000" w:rsidDel="00000000" w:rsidP="00000000" w:rsidRDefault="00000000" w:rsidRPr="00000000" w14:paraId="00000010">
      <w:pPr>
        <w:jc w:val="center"/>
        <w:rPr>
          <w:rFonts w:ascii="Roboto Serif" w:cs="Roboto Serif" w:eastAsia="Roboto Serif" w:hAnsi="Roboto Serif"/>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The magnolias were in mourning.</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That’s how the old women of Howler County described it whenever something dark and irrevocable settled itself over the land — the big waxy blossoms seemed to bow their heads, the air going thick and syrup-slow as August even though it was April, even though the sky above Kingsley land had turned the particular shade of pewter that old Ida Mae Perkins used to call </w:t>
      </w:r>
      <w:r w:rsidDel="00000000" w:rsidR="00000000" w:rsidRPr="00000000">
        <w:rPr>
          <w:rFonts w:ascii="Roboto Serif" w:cs="Roboto Serif" w:eastAsia="Roboto Serif" w:hAnsi="Roboto Serif"/>
          <w:i w:val="1"/>
          <w:iCs w:val="1"/>
          <w:smallCaps w:val="0"/>
          <w:strike w:val="0"/>
          <w:color w:val="000000"/>
          <w:sz w:val="24"/>
          <w:szCs w:val="24"/>
          <w:u w:val="none"/>
          <w:shd w:fill="auto" w:val="clear"/>
          <w:vertAlign w:val="baseline"/>
          <w:rtl w:val="0"/>
        </w:rPr>
        <w:t xml:space="preserve">God’s funeral suit</w:t>
      </w: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 She had said it first, in 1963, on a morning nobody in Howler County, Mississippi could bring themselves to remember clearly, though they all did.</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They always did.</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But that was then. And this — this April morning of 2026 — was supposed to be different.</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Cornelius Augustus Kingsley died on a Monday, was laid out on a Tuesday, and was put in the red Mississippi clay on a Wednesday. He went quickly, the way men like him always expected to go — not by cancer’s slow indignity or dementia’s fog, but by the dramatic declaration of a heart that simply decided it had done enough. He was seventy-eight years old, six feet two inches of white-haired Southern thunder, and he fell face-forward into his plate of biscuits and cane syrup at the breakfast table of Magnolia Hall, the great house that had stood on six hundred acres of Howler County since before the Civil War, before the Reconstruction, before the sins of Mississippi had been assigned their footnotes and their monuments.</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The help found him. They always found them.</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Cornelius Kingsley, patriarch of the Kingsley dynasty, chairman of Kingsley Land &amp; Energy — the company that owned roughly a third of the natural gas rights in three counties, that had bankrolled a governor, two senators, and a federal judge — was dead, and the whole county trembled like a struck bell.</w:t>
      </w:r>
    </w:p>
    <w:p w:rsidR="00000000" w:rsidDel="00000000" w:rsidP="00000000" w:rsidRDefault="00000000" w:rsidRPr="00000000" w14:paraId="00000018">
      <w:pPr>
        <w:jc w:val="center"/>
        <w:rPr>
          <w:rFonts w:ascii="Roboto Serif" w:cs="Roboto Serif" w:eastAsia="Roboto Serif" w:hAnsi="Roboto Serif"/>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By Wednesday morning, two black Cadillacs sat in the circular drive of Magnolia Hall, gleaming like obsidian beneath the alabaster columns, and the azaleas along the front walk burned a furious pink, as if they alone had chosen to defy the grief. The house was a white-columned, green-shuttered antebellum masterpiece — three stories of heartbreak and history, with a sweeping veranda that wrapped around all four sides like arms that had held too much for too long. The kind of house that made visitors go quiet. The kind of house that had a memory of its own.</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Inside, every chandelier was lit.</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Lucinda Weston-Kingsley had seen to that personally at half-past five that morning, moving through the rooms in her black silk dressing gown with a kind of terrible, composed grace that only Southern women who have been preparing for catastrophe their entire lives can manage. She was sixty-four years old, and she was, without question or qualification, the most formidable woman in Howler County. Possibly in the state.</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Her hair — silver-white and swept into a chignon so precisely constructed it seemed architectural — had not moved in two days. Her posture was a reproach to lesser women. Her eyes, a pale and steely grey-green, had not leaked so much as a single tear in the presence of another living soul, though Dottie Faye, the housekeeper, had heard something — a sound like a woman swallowing glass — coming from behind the closed door of the master bathroom at three o’clock Tuesday morning.</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Dottie Faye did not mention this to anyone. She had worked inside Magnolia Hall for thirty-one years. She knew what was hers to carry and what was not.</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“The chrysanthemums need to be moved to the east parlor,” Lucinda said, pausing in the foyer with a coffee cup she had not drunk from. “And tell Reverend Beaumont that if he speaks longer than twelve minutes at the graveside, I will personally have him removed from the pulpit committee.”</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“Yes, ma’am,” said Dottie Faye, who had absolutely no intention of delivering this message but who had also absolutely no intention of saying so.</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Lucinda looked at the portrait above the fireplace in the entrance hall — Cornelius at fifty, commissioned on the occasion of Kingsley Land &amp; Energy’s thirtieth anniversary, painted in oils by an artist from New Orleans who’d understood that Cornelius Kingsley was not a man to be merely </w:t>
      </w:r>
      <w:r w:rsidDel="00000000" w:rsidR="00000000" w:rsidRPr="00000000">
        <w:rPr>
          <w:rFonts w:ascii="Roboto Serif" w:cs="Roboto Serif" w:eastAsia="Roboto Serif" w:hAnsi="Roboto Serif"/>
          <w:i w:val="1"/>
          <w:iCs w:val="1"/>
          <w:smallCaps w:val="0"/>
          <w:strike w:val="0"/>
          <w:color w:val="000000"/>
          <w:sz w:val="24"/>
          <w:szCs w:val="24"/>
          <w:u w:val="none"/>
          <w:shd w:fill="auto" w:val="clear"/>
          <w:vertAlign w:val="baseline"/>
          <w:rtl w:val="0"/>
        </w:rPr>
        <w:t xml:space="preserve">depicted</w:t>
      </w: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 He was a man to be </w:t>
      </w:r>
      <w:r w:rsidDel="00000000" w:rsidR="00000000" w:rsidRPr="00000000">
        <w:rPr>
          <w:rFonts w:ascii="Roboto Serif" w:cs="Roboto Serif" w:eastAsia="Roboto Serif" w:hAnsi="Roboto Serif"/>
          <w:i w:val="1"/>
          <w:iCs w:val="1"/>
          <w:smallCaps w:val="0"/>
          <w:strike w:val="0"/>
          <w:color w:val="000000"/>
          <w:sz w:val="24"/>
          <w:szCs w:val="24"/>
          <w:u w:val="none"/>
          <w:shd w:fill="auto" w:val="clear"/>
          <w:vertAlign w:val="baseline"/>
          <w:rtl w:val="0"/>
        </w:rPr>
        <w:t xml:space="preserve">proclaimed</w:t>
      </w: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 In the portrait he wore a dark suit with a bourbon in one hand, a posture that communicated ownership of everything the eye could reach, and an expression that walked the precise razor’s edge between charm and warning.</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“You magnificent son of a bitch,” Lucinda said softly.</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She said it the way you say </w:t>
      </w:r>
      <w:r w:rsidDel="00000000" w:rsidR="00000000" w:rsidRPr="00000000">
        <w:rPr>
          <w:rFonts w:ascii="Roboto Serif" w:cs="Roboto Serif" w:eastAsia="Roboto Serif" w:hAnsi="Roboto Serif"/>
          <w:i w:val="1"/>
          <w:iCs w:val="1"/>
          <w:smallCaps w:val="0"/>
          <w:strike w:val="0"/>
          <w:color w:val="000000"/>
          <w:sz w:val="24"/>
          <w:szCs w:val="24"/>
          <w:u w:val="none"/>
          <w:shd w:fill="auto" w:val="clear"/>
          <w:vertAlign w:val="baseline"/>
          <w:rtl w:val="0"/>
        </w:rPr>
        <w:t xml:space="preserve">I love you</w:t>
      </w: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 to someone who is no longer there to be inconvenienced by it.</w:t>
      </w:r>
    </w:p>
    <w:p w:rsidR="00000000" w:rsidDel="00000000" w:rsidP="00000000" w:rsidRDefault="00000000" w:rsidRPr="00000000" w14:paraId="00000023">
      <w:pPr>
        <w:jc w:val="center"/>
        <w:rPr>
          <w:rFonts w:ascii="Roboto Serif" w:cs="Roboto Serif" w:eastAsia="Roboto Serif" w:hAnsi="Roboto Serif"/>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The first car in the drive carried Samuel Augustus Kingsley III.</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He was forty-one years old, the eldest, and he had arrived from Jackson with a state trooper escort he had not requested but had not refused. Samuel was a Mississippi State Senator — had been since he was thirty-three — and wore the mantle of political ambition the way other men wore cologne: constantly and with great confidence that everyone else found it as appealing as he did. He was lean and dark-haired and camera-ready in the way that men of inherited position learn to be, with his mother’s grey-green eyes and his father’s jaw, the kind of jaw that newspaper photographers loved because it photographed like a verdict.</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He stepped out of the car in a charcoal suit and dark tie, surveyed Magnolia Hall the way a man surveys something he has always considered his, and thought — not for the first time and not with any guilt — about the will.</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His wife, Constance Beaumont-Kingsley, emerged from the car’s other side with the practiced fluidity of a woman who had rehearsed every public gesture since the age of eleven. She was blonde, pearl-necklaced, impeccably maintained, and she smiled the way First Ladies smiled at funerals — warmly, sorrowfully, and always in profile. She reached for Samuel’s hand. He gave it to her without looking.</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Behind them, their sixteen-year-old daughter, Savannah, climbed out in a black dress that was approximately two inches shorter than Lucinda was going to find acceptable. Nobody mentioned this. Not yet.</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“Mama’s up,” Samuel said, looking at the lit windows.</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“Mama’s been up since before God,” said Constance, which was the most honest thing she said all day.</w:t>
      </w:r>
    </w:p>
    <w:p w:rsidR="00000000" w:rsidDel="00000000" w:rsidP="00000000" w:rsidRDefault="00000000" w:rsidRPr="00000000" w14:paraId="0000002B">
      <w:pPr>
        <w:jc w:val="center"/>
        <w:rPr>
          <w:rFonts w:ascii="Roboto Serif" w:cs="Roboto Serif" w:eastAsia="Roboto Serif" w:hAnsi="Roboto Serif"/>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The second Cadillac carried Michael James Kingsley.</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The youngest son — thirty-three years old — arrived alone, which was either a statement or a confession, depending on who you asked. Michael was the one the family whispered about: the brilliant one, the broken one, the beautiful disaster who had gone to Tulane on a full scholarship for literature and come back three years later without a degree but with a drinking problem, an unfinished novel, and a scar on his left cheekbone from a bar fight in the French Quarter that he’d never fully explained.</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He looked, honestly, like he could have been in a Tennessee Williams play. The dark eyes, the loosened tie, the way he moved through the world with a kind of contained physical grace that coexisted, uneasily, with a barely suppressed fury he had never learned to aim correctly. He was Brick Pollitt and Cal Trask and every younger son who ever stood in the shadow of a dynasty and didn’t know whether to dismantle it or save it.</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He’d been in New Orleans when his mother called. He had answered on the fourth ring, which told Lucinda everything she needed to know about the evening he’d been having.</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“Michael.” Her voice: not a greeting, a summons.</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“Mama.” His voice: not a response, a surrender.</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He’d driven himself, six hours up from the city, stopping once for coffee and once, outside of Hattiesburg, to stand on the shoulder of the highway in the dark and breathe the pine-and-diesel air and think about how a man returns to the place that made him when the architect of that making is suddenly, irrevocably gone.</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He thought about this for seven minutes. Then he got back in the car.</w:t>
      </w:r>
    </w:p>
    <w:p w:rsidR="00000000" w:rsidDel="00000000" w:rsidP="00000000" w:rsidRDefault="00000000" w:rsidRPr="00000000" w14:paraId="00000034">
      <w:pPr>
        <w:jc w:val="center"/>
        <w:rPr>
          <w:rFonts w:ascii="Roboto Serif" w:cs="Roboto Serif" w:eastAsia="Roboto Serif" w:hAnsi="Roboto Serif"/>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It was in the old east parlor — the room with the rose silk wallpaper that dated to 1887 and had never been replaced because Lucinda’s mother had chosen it — that the Kingsley brothers reunited for the first time in fourteen months.</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Samuel poured three fingers of Cornelius’s bourbon. Michael declined, then took it anyway. The silence between them had texture, the way the silence in old houses does, layered with everything that had been said and left unsaid over decades.</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“Where’s Beau?” Samuel asked.</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The bourbon moved. The clock on the mantel ticked.</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“Vegas,” said Michael. “He’ll be here.”</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“He’s always somewhere other than here.”</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“That’s not fair, Samuel.”</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“No,” Samuel agreed, his voice smooth as river stone. “But it’s accurate.”</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This was the thing about the Kingsley brothers: they loved each other in that ferocious, wounded way that only brothers who’ve come from the same storm can manage — completely and furiously and with the specific resentment of men who have each been assigned a role they did not audition for. Samuel was the Heir. Michael was the Failure. And Beau — Beauregard Ulysses Kingsley, named for a Confederate general with a hubris that still made the county’s Black residents’ blood run cold — Beau was the Wild Card, the middle son, the one their father had never been able to fully praise or fully condemn.</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Which meant, in the language of Southern patriarchs, that Cornelius had probably loved Beau best.</w:t>
      </w:r>
    </w:p>
    <w:p w:rsidR="00000000" w:rsidDel="00000000" w:rsidP="00000000" w:rsidRDefault="00000000" w:rsidRPr="00000000" w14:paraId="0000003F">
      <w:pPr>
        <w:jc w:val="center"/>
        <w:rPr>
          <w:rFonts w:ascii="Roboto Serif" w:cs="Roboto Serif" w:eastAsia="Roboto Serif" w:hAnsi="Roboto Serif"/>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Beauregard Ulysses Kingsley woke up in the Bellagio at a quarter to six Las Vegas time with the kind of clarity that only comes to a man who has just had his entire world rearranged.</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His phone screen read: </w:t>
      </w:r>
      <w:r w:rsidDel="00000000" w:rsidR="00000000" w:rsidRPr="00000000">
        <w:rPr>
          <w:rFonts w:ascii="Roboto Serif" w:cs="Roboto Serif" w:eastAsia="Roboto Serif" w:hAnsi="Roboto Serif"/>
          <w:i w:val="1"/>
          <w:iCs w:val="1"/>
          <w:smallCaps w:val="0"/>
          <w:strike w:val="0"/>
          <w:color w:val="000000"/>
          <w:sz w:val="24"/>
          <w:szCs w:val="24"/>
          <w:u w:val="none"/>
          <w:shd w:fill="auto" w:val="clear"/>
          <w:vertAlign w:val="baseline"/>
          <w:rtl w:val="0"/>
        </w:rPr>
        <w:t xml:space="preserve">Mama.</w:t>
      </w: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 Seven missed calls.</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He hadn’t heard it ring because the woman asleep beside him — his wife, God help him, his </w:t>
      </w:r>
      <w:r w:rsidDel="00000000" w:rsidR="00000000" w:rsidRPr="00000000">
        <w:rPr>
          <w:rFonts w:ascii="Roboto Serif" w:cs="Roboto Serif" w:eastAsia="Roboto Serif" w:hAnsi="Roboto Serif"/>
          <w:i w:val="1"/>
          <w:iCs w:val="1"/>
          <w:smallCaps w:val="0"/>
          <w:strike w:val="0"/>
          <w:color w:val="000000"/>
          <w:sz w:val="24"/>
          <w:szCs w:val="24"/>
          <w:u w:val="none"/>
          <w:shd w:fill="auto" w:val="clear"/>
          <w:vertAlign w:val="baseline"/>
          <w:rtl w:val="0"/>
        </w:rPr>
        <w:t xml:space="preserve">wife</w:t>
      </w: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 of exactly eleven days — had a laugh that could drown out a freight train and they had been celebrating with the kind of recklessness that only brand-new secret marriages in Las Vegas hotel rooms can sustain.</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But Lucinda Kingsley only called seven times when something was catastrophic.</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He answered. She told him. He listened without speaking, the way the Kingsley men had been trained to receive bad news — with their backs straight and their faces still, like soldiers.</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“Cecil will meet you at the airport,” Lucinda said. “And Beauregard — I expect you to stay for the reading of the will.”</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There was something in the inflection of that sentence — a kind of architectural stress on </w:t>
      </w:r>
      <w:r w:rsidDel="00000000" w:rsidR="00000000" w:rsidRPr="00000000">
        <w:rPr>
          <w:rFonts w:ascii="Roboto Serif" w:cs="Roboto Serif" w:eastAsia="Roboto Serif" w:hAnsi="Roboto Serif"/>
          <w:i w:val="1"/>
          <w:iCs w:val="1"/>
          <w:smallCaps w:val="0"/>
          <w:strike w:val="0"/>
          <w:color w:val="000000"/>
          <w:sz w:val="24"/>
          <w:szCs w:val="24"/>
          <w:u w:val="none"/>
          <w:shd w:fill="auto" w:val="clear"/>
          <w:vertAlign w:val="baseline"/>
          <w:rtl w:val="0"/>
        </w:rPr>
        <w:t xml:space="preserve">stay</w:t>
      </w: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 — that told Beau everything he needed to know about what his mother already suspected, or already knew, or had already decided.</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“Yes ma’am,” he said. “I’ll be on the first flight.”</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He set the phone down.</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In the bed, the woman who had become Leona Anna-Mae Kingsley — née Calhoun, and God, the </w:t>
      </w:r>
      <w:r w:rsidDel="00000000" w:rsidR="00000000" w:rsidRPr="00000000">
        <w:rPr>
          <w:rFonts w:ascii="Roboto Serif" w:cs="Roboto Serif" w:eastAsia="Roboto Serif" w:hAnsi="Roboto Serif"/>
          <w:i w:val="1"/>
          <w:iCs w:val="1"/>
          <w:smallCaps w:val="0"/>
          <w:strike w:val="0"/>
          <w:color w:val="000000"/>
          <w:sz w:val="24"/>
          <w:szCs w:val="24"/>
          <w:u w:val="none"/>
          <w:shd w:fill="auto" w:val="clear"/>
          <w:vertAlign w:val="baseline"/>
          <w:rtl w:val="0"/>
        </w:rPr>
        <w:t xml:space="preserve">Calhoun</w:t>
      </w: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 part, that was the part that was going to blow a hole clean through the county — stirred and opened her eyes. They were dark and deep and watchful in the way that Leona’s eyes had always been, like a woman who had learned early that the world gave you precious little warning about what was coming and so she had made it her lifelong business to watch.</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She was twenty-nine years old and she was, by the conventional assessments of Howler County, the wrong woman in every conceivable way. She was Leona </w:t>
      </w:r>
      <w:r w:rsidDel="00000000" w:rsidR="00000000" w:rsidRPr="00000000">
        <w:rPr>
          <w:rFonts w:ascii="Roboto Serif" w:cs="Roboto Serif" w:eastAsia="Roboto Serif" w:hAnsi="Roboto Serif"/>
          <w:i w:val="1"/>
          <w:iCs w:val="1"/>
          <w:smallCaps w:val="0"/>
          <w:strike w:val="0"/>
          <w:color w:val="000000"/>
          <w:sz w:val="24"/>
          <w:szCs w:val="24"/>
          <w:u w:val="none"/>
          <w:shd w:fill="auto" w:val="clear"/>
          <w:vertAlign w:val="baseline"/>
          <w:rtl w:val="0"/>
        </w:rPr>
        <w:t xml:space="preserve">Calhoun</w:t>
      </w: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 She was a </w:t>
      </w:r>
      <w:r w:rsidDel="00000000" w:rsidR="00000000" w:rsidRPr="00000000">
        <w:rPr>
          <w:rFonts w:ascii="Roboto Serif" w:cs="Roboto Serif" w:eastAsia="Roboto Serif" w:hAnsi="Roboto Serif"/>
          <w:i w:val="1"/>
          <w:iCs w:val="1"/>
          <w:smallCaps w:val="0"/>
          <w:strike w:val="0"/>
          <w:color w:val="000000"/>
          <w:sz w:val="24"/>
          <w:szCs w:val="24"/>
          <w:u w:val="none"/>
          <w:shd w:fill="auto" w:val="clear"/>
          <w:vertAlign w:val="baseline"/>
          <w:rtl w:val="0"/>
        </w:rPr>
        <w:t xml:space="preserve">Calhoun.</w:t>
      </w: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 And in Howler County, where the Kingsley-Calhoun feud had been burning with the slow, sustained heat of a coal seam fire since before most of the participants had been born, that last name was not a surname. It was a declaration of war.</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“I’m sorry about your father,” she said. She said it simply, the way Leona said everything — without performance, without hedging. It was one of the things Beau loved most about her and one of the things that terrified him most about bringing her home.</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He stood up and moved toward the bathroom, pausing at the mirror. Looked at himself: forty years old, dark-haired like his mother, with his father’s build and a restlessness in his eyes that neither parent had passed down — he’d come to that himself. He looked like a man standing at a fork in a road that had no good directions.</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“Leona,” he said to the mirror, to her, to both. “When I bring you home — and I </w:t>
      </w:r>
      <w:r w:rsidDel="00000000" w:rsidR="00000000" w:rsidRPr="00000000">
        <w:rPr>
          <w:rFonts w:ascii="Roboto Serif" w:cs="Roboto Serif" w:eastAsia="Roboto Serif" w:hAnsi="Roboto Serif"/>
          <w:i w:val="1"/>
          <w:iCs w:val="1"/>
          <w:smallCaps w:val="0"/>
          <w:strike w:val="0"/>
          <w:color w:val="000000"/>
          <w:sz w:val="24"/>
          <w:szCs w:val="24"/>
          <w:u w:val="none"/>
          <w:shd w:fill="auto" w:val="clear"/>
          <w:vertAlign w:val="baseline"/>
          <w:rtl w:val="0"/>
        </w:rPr>
        <w:t xml:space="preserve">am</w:t>
      </w: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 bringing you home — I need you to understand what we’re walking into.”</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She sat up, the sheets pooling around her, and looked at him with those deep quiet eyes. “I know what we’re walking into, Beau. I grew up on the other side of it.”</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He turned. In eleven days of marriage, he had already learned that Leona Calhoun never flinched, which was either the most useful quality in a woman or the most dangerous, depending on the nature of what was coming toward you.</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“Our families hate each other,” he said. It was not a new sentence, but it needed to be said out loud in the harsh Vegas light, with the neon still bleeding through the curtains and his father twenty-four hours in the ground.</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“Our families hate each other,” she agreed. “But we got married anyway.”</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A pause. Then, from Beau, something that was not quite a smile but was the shape of one: “Nellie Mae always said you were the stubborn one.”</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At the mention of her grandmother, something moved behind Leona’s eyes — a flicker, quick and private, like a candle flame in a drafty room. Nellie Mae Calhoun had died two years ago, and the grief of it still lived in Leona’s body the way old grief does, in the bones, in the jaw when she clenched it, in the space behind her sternum.</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“She said the same thing about you,” Leona said. “Only she called it </w:t>
      </w:r>
      <w:r w:rsidDel="00000000" w:rsidR="00000000" w:rsidRPr="00000000">
        <w:rPr>
          <w:rFonts w:ascii="Roboto Serif" w:cs="Roboto Serif" w:eastAsia="Roboto Serif" w:hAnsi="Roboto Serif"/>
          <w:i w:val="1"/>
          <w:iCs w:val="1"/>
          <w:smallCaps w:val="0"/>
          <w:strike w:val="0"/>
          <w:color w:val="000000"/>
          <w:sz w:val="24"/>
          <w:szCs w:val="24"/>
          <w:u w:val="none"/>
          <w:shd w:fill="auto" w:val="clear"/>
          <w:vertAlign w:val="baseline"/>
          <w:rtl w:val="0"/>
        </w:rPr>
        <w:t xml:space="preserve">determined.</w:t>
      </w: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55">
      <w:pPr>
        <w:jc w:val="center"/>
        <w:rPr>
          <w:rFonts w:ascii="Roboto Serif" w:cs="Roboto Serif" w:eastAsia="Roboto Serif" w:hAnsi="Roboto Serif"/>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Nellie Mae Calhoun had been the kind of woman that Howler County produced once in a generation — a woman made of river-stone and gospel music and hard-won wisdom, who had served as a military nurse in Vietnam and come home to raise her grandchildren and keep her family’s secrets and carry, in that particular region of the soul that most people keep carefully locked, the weight of something that had happened in the summer of 1963 and had never been properly named or answered for.</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She had been a young woman of twenty-six that summer, employed as a kitchen worker at Magnolia Hall, working alongside a woman named Ida Mae Perkins.</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Ida Mae Perkins, who had been twenty-three years old, and beautiful in the way that certain women are beautiful — like they arrived in the world with more light inside them than the world could comfortably accommodate. Ida Mae had been the cook’s assistant, the flower arranger, the woman who could stretch a Sunday ham six different ways across the week and still have it taste like celebration. She had a voice like raw honey and she sang while she worked and every man on the property — Black and white alike — watched her the way men watch fire: knowing they shouldn’t and unable to stop.</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Ida Mae Perkins had died on a Tuesday night in July of 1963.</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The county coroner had ruled it </w:t>
      </w:r>
      <w:r w:rsidDel="00000000" w:rsidR="00000000" w:rsidRPr="00000000">
        <w:rPr>
          <w:rFonts w:ascii="Roboto Serif" w:cs="Roboto Serif" w:eastAsia="Roboto Serif" w:hAnsi="Roboto Serif"/>
          <w:i w:val="1"/>
          <w:iCs w:val="1"/>
          <w:smallCaps w:val="0"/>
          <w:strike w:val="0"/>
          <w:color w:val="000000"/>
          <w:sz w:val="24"/>
          <w:szCs w:val="24"/>
          <w:u w:val="none"/>
          <w:shd w:fill="auto" w:val="clear"/>
          <w:vertAlign w:val="baseline"/>
          <w:rtl w:val="0"/>
        </w:rPr>
        <w:t xml:space="preserve">accidental drowning.</w:t>
      </w: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 The Howler County Sheriff’s Department had closed the case in fourteen days. The newspaper had run three paragraphs, buried in the local section between a 4-H announcement and a hardware advertisement.</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Her body was found in the bend of Cryer’s Creek at the edge of Kingsley property.</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She had no known enemies.</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She had been seven weeks pregnant.</w:t>
      </w:r>
    </w:p>
    <w:p w:rsidR="00000000" w:rsidDel="00000000" w:rsidP="00000000" w:rsidRDefault="00000000" w:rsidRPr="00000000" w14:paraId="0000005E">
      <w:pPr>
        <w:jc w:val="center"/>
        <w:rPr>
          <w:rFonts w:ascii="Roboto Serif" w:cs="Roboto Serif" w:eastAsia="Roboto Serif" w:hAnsi="Roboto Serif"/>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Nobody had talked about Ida Mae Perkins openly in Howler County in more than thirty years. The women who had known her — the women who had worked alongside her, who had sat in the same pew at Mount Pisgah Baptist, who had done her hair and shared her laughter — had learned to keep that particular sorrow folded up tight and tucked away in the interior pocket of themselves, the place where Black women in the Deep South have always stored the things too dangerous to say out loud.</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But things do not stay buried in red Mississippi clay forever.</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Things come up.</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They always do.</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On the morning of Cornelius Kingsley’s funeral — on this pewter-skied April Wednesday of 2026, with two black Cadillacs in the drive and the magnolias bowed in their old memorial posture — a young woman arrived in Howler County driving a rented Kia with Georgia plates and a leather satchel full of sixty-year-old documents that she had spent eighteen months collecting.</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Her name was Josephine Ida Perkins.</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She was twenty-seven years old, a doctoral candidate in history at Emory University, and she was Ida Mae Perkins’ great-niece.</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She had driven four and a half hours from Atlanta.</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She checked into the Howler County Motor Lodge on Route 9, room fourteen, with a view of the Baptist church and a vending machine that only dispensed Sprite and regret.</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She set her satchel on the bed. She placed her grandmother’s old photograph — Ida Mae at twenty, laughing, alive, luminous — on the nightstand.</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She looked at it for a long time.</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1"/>
          <w:iCs w:val="1"/>
          <w:smallCaps w:val="0"/>
          <w:strike w:val="0"/>
          <w:color w:val="000000"/>
          <w:sz w:val="24"/>
          <w:szCs w:val="24"/>
          <w:u w:val="none"/>
          <w:shd w:fill="auto" w:val="clear"/>
          <w:vertAlign w:val="baseline"/>
          <w:rtl w:val="0"/>
        </w:rPr>
        <w:t xml:space="preserve">I’m here,</w:t>
      </w: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 she said. Not out loud. It was the kind of sentence you say inside yourself, where the dead can still hear you. </w:t>
      </w:r>
      <w:r w:rsidDel="00000000" w:rsidR="00000000" w:rsidRPr="00000000">
        <w:rPr>
          <w:rFonts w:ascii="Roboto Serif" w:cs="Roboto Serif" w:eastAsia="Roboto Serif" w:hAnsi="Roboto Serif"/>
          <w:i w:val="1"/>
          <w:iCs w:val="1"/>
          <w:smallCaps w:val="0"/>
          <w:strike w:val="0"/>
          <w:color w:val="000000"/>
          <w:sz w:val="24"/>
          <w:szCs w:val="24"/>
          <w:u w:val="none"/>
          <w:shd w:fill="auto" w:val="clear"/>
          <w:vertAlign w:val="baseline"/>
          <w:rtl w:val="0"/>
        </w:rPr>
        <w:t xml:space="preserve">I’m here now. I’m going to find out what they did to you. And I’m going to say it out loud.</w:t>
      </w:r>
      <w:r w:rsidDel="00000000" w:rsidR="00000000" w:rsidRPr="00000000">
        <w:rPr>
          <w:rtl w:val="0"/>
        </w:rPr>
      </w:r>
    </w:p>
    <w:p w:rsidR="00000000" w:rsidDel="00000000" w:rsidP="00000000" w:rsidRDefault="00000000" w:rsidRPr="00000000" w14:paraId="0000006B">
      <w:pPr>
        <w:jc w:val="center"/>
        <w:rPr>
          <w:rFonts w:ascii="Roboto Serif" w:cs="Roboto Serif" w:eastAsia="Roboto Serif" w:hAnsi="Roboto Serif"/>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The funeral of Cornelius Augustus Kingsley was, by the standards of Howler County, appropriately magnificent.</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The sanctuary of First Presbyterian — the white-columned one on the town square, naturally, the one that the Kingsley family had helped build and had quietly controlled the vestry board of for four generations — was filled to its four-hundred-person capacity, with another two hundred standing in the heat outside where the overflow speakers had been set. There were sitting senators and a former governor. There were oil men and timber men and the kind of men whose business cards say </w:t>
      </w:r>
      <w:r w:rsidDel="00000000" w:rsidR="00000000" w:rsidRPr="00000000">
        <w:rPr>
          <w:rFonts w:ascii="Roboto Serif" w:cs="Roboto Serif" w:eastAsia="Roboto Serif" w:hAnsi="Roboto Serif"/>
          <w:i w:val="1"/>
          <w:iCs w:val="1"/>
          <w:smallCaps w:val="0"/>
          <w:strike w:val="0"/>
          <w:color w:val="000000"/>
          <w:sz w:val="24"/>
          <w:szCs w:val="24"/>
          <w:u w:val="none"/>
          <w:shd w:fill="auto" w:val="clear"/>
          <w:vertAlign w:val="baseline"/>
          <w:rtl w:val="0"/>
        </w:rPr>
        <w:t xml:space="preserve">Consultant</w:t>
      </w: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 and mean something considerably more complicated than that. There were the women of the Altar Guild in their white gloves and pearls, and there were old Black men in their best suits who had worked for the Kingsley family and who had come because, whatever Cornelius Kingsley had been, he had been the organizing fact of their working lives for thirty or forty years.</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Lucinda sat in the front pew in a black Chanel suit that she had purchased in 1994 and had not needed to alter once, which she considered a personal achievement. She wore a single strand of pearls that had been her mother’s, and white gloves, and the expression of a woman receiving a difficult verdict with complete composure.</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Samuel sat to her right, his wife Constance’s hand perfectly placed on his forearm for the duration of the service.</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Michael sat to her left, his tie slightly crooked, looking like a man in a poem he wasn’t sure he wanted to be part of.</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The space on Lucinda’s right, beyond Samuel, beyond Constance, beyond the elaborate floral spray of white lilies and magnolias that cost more than most of the congregants’ monthly mortgages — that space waited, watched, measured.</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Beau’s seat.</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Empty.</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And then, fifteen minutes into the service, the heavy oak door at the back of the sanctuary opened, and Beauregard Ulysses Kingsley walked in, and beside him — beside him, hand in his hand, in a black dress and low heels with those dark watchful eyes taking in the sanctuary and all its geography with the calm precision of a woman entering enemy territory — was Leona Anna-Mae Calhoun.</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1"/>
          <w:iCs w:val="1"/>
          <w:smallCaps w:val="0"/>
          <w:strike w:val="0"/>
          <w:color w:val="000000"/>
          <w:sz w:val="24"/>
          <w:szCs w:val="24"/>
          <w:u w:val="none"/>
          <w:shd w:fill="auto" w:val="clear"/>
          <w:vertAlign w:val="baseline"/>
          <w:rtl w:val="0"/>
        </w:rPr>
        <w:t xml:space="preserve">Kingsley,</w:t>
      </w: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 she was now. But nobody in this room knew that yet.</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The rustling was like wind through pine trees. Immediate, involuntary, impossible to stop.</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Lucinda did not turn around.</w:t>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But her white gloves tightened in her lap with a force that, had she been holding anything breakable, would have shattered it.</w:t>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Samuel turned, saw, and the expression on his face passed through several distinct stages in approximately two seconds: recognition, calculation, the briefest flash of something that might have been genuine alarm, and then the smooth-water surface of a politician who has decided how to respond before he has finished responding.</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Michael turned, saw, and did something nobody in the sanctuary expected from the Kingsley family’s most troubled member.</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He smiled.</w:t>
      </w:r>
    </w:p>
    <w:p w:rsidR="00000000" w:rsidDel="00000000" w:rsidP="00000000" w:rsidRDefault="00000000" w:rsidRPr="00000000" w14:paraId="0000007C">
      <w:pPr>
        <w:jc w:val="center"/>
        <w:rPr>
          <w:rFonts w:ascii="Roboto Serif" w:cs="Roboto Serif" w:eastAsia="Roboto Serif" w:hAnsi="Roboto Serif"/>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Afterward, at the graveside — Reverend Beaumont coming in at exactly eleven minutes and forty seconds, a fact that Lucinda clocked with the inner metronome she applied to all proceedings — the family gathered at the plot under the great oak on the east side of the Kingsley family cemetery, where Cornelius would lie beside his parents and his grandparents, all the way back to the first Augustus Kingsley who had been bold enough, or foolish enough, or specifically Southern enough, to put down roots in this red-clay corner of Mississippi and call it an empire.</w:t>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The earth was soft from recent rain. The smell of it — loam and worms and the particular mineral sweetness of old Southern dirt that has absorbed a century and a half of sweat and blood and sorrow — rose up around them like incense.</w:t>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Beau stood at the grave’s edge with Leona’s hand in his, and he felt — as he had not yet permitted himself to feel since his mother’s phone call three days ago — the actual weight of his father’s absence. Cornelius Kingsley had been a difficult man. A demanding man. A man who confused control with love because that was what his own father had done, and what </w:t>
      </w:r>
      <w:r w:rsidDel="00000000" w:rsidR="00000000" w:rsidRPr="00000000">
        <w:rPr>
          <w:rFonts w:ascii="Roboto Serif" w:cs="Roboto Serif" w:eastAsia="Roboto Serif" w:hAnsi="Roboto Serif"/>
          <w:i w:val="1"/>
          <w:iCs w:val="1"/>
          <w:smallCaps w:val="0"/>
          <w:strike w:val="0"/>
          <w:color w:val="000000"/>
          <w:sz w:val="24"/>
          <w:szCs w:val="24"/>
          <w:u w:val="none"/>
          <w:shd w:fill="auto" w:val="clear"/>
          <w:vertAlign w:val="baseline"/>
          <w:rtl w:val="0"/>
        </w:rPr>
        <w:t xml:space="preserve">his</w:t>
      </w: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 father had done before him, that long Southern inheritance of men who showed love with land and power and the withholding of praise.</w:t>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Beau had spent forty years trying to outrun that inheritance.</w:t>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He had run himself all the way to a Las Vegas chapel and a woman his family would call the wrong choice, because there was something in Beau Kingsley that had always known that the right choice, as his family defined it, was not something he was constitutionally capable of making.</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The minister spoke about dust and eternity.</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Samuel, across the grave, watched Beau with an expression that was not yet accusation but was building toward it.</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Lucinda, at the head of the grave, looked at the casket going down into the Mississippi clay and said nothing, her face smooth and still as a mask, as a portrait, as a woman who has decided that whatever she is going to do next, she will do it with complete authority and not one visible tear.</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Only Constance, standing beside Samuel, allowed herself the small social luxury of dabbing at her eyes with a handkerchief. It was genuine. Cornelius had been good to Constance, in the specific transactional way that powerful men are good to the women they consider assets. She would miss him, in the same way.</w:t>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Michael, on Lucinda’s left, reached over and took his mother’s hand.</w:t>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She squeezed it, once, hard, and let it go.</w:t>
      </w:r>
    </w:p>
    <w:p w:rsidR="00000000" w:rsidDel="00000000" w:rsidP="00000000" w:rsidRDefault="00000000" w:rsidRPr="00000000" w14:paraId="00000088">
      <w:pPr>
        <w:jc w:val="center"/>
        <w:rPr>
          <w:rFonts w:ascii="Roboto Serif" w:cs="Roboto Serif" w:eastAsia="Roboto Serif" w:hAnsi="Roboto Serif"/>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From the window of room fourteen at the Howler County Motor Lodge, Josephine Ida Perkins watched the procession of cars returning from the cemetery along Route 9 — the long black line of them, the Cadillacs and the town cars and the pickups full of county men who’d come to pay their respects to the man who’d employed their fathers — and she made a note in the small green notebook she carried everywhere.</w:t>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1"/>
          <w:iCs w:val="1"/>
          <w:smallCaps w:val="0"/>
          <w:strike w:val="0"/>
          <w:color w:val="000000"/>
          <w:sz w:val="24"/>
          <w:szCs w:val="24"/>
          <w:u w:val="none"/>
          <w:shd w:fill="auto" w:val="clear"/>
          <w:vertAlign w:val="baseline"/>
          <w:rtl w:val="0"/>
        </w:rPr>
        <w:t xml:space="preserve">Cornelius Kingsley, dead. Will reading: Friday.</w:t>
      </w:r>
      <w:r w:rsidDel="00000000" w:rsidR="00000000" w:rsidRPr="00000000">
        <w:rPr>
          <w:rtl w:val="0"/>
        </w:rPr>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She underlined the word </w:t>
      </w:r>
      <w:r w:rsidDel="00000000" w:rsidR="00000000" w:rsidRPr="00000000">
        <w:rPr>
          <w:rFonts w:ascii="Roboto Serif" w:cs="Roboto Serif" w:eastAsia="Roboto Serif" w:hAnsi="Roboto Serif"/>
          <w:i w:val="1"/>
          <w:iCs w:val="1"/>
          <w:smallCaps w:val="0"/>
          <w:strike w:val="0"/>
          <w:color w:val="000000"/>
          <w:sz w:val="24"/>
          <w:szCs w:val="24"/>
          <w:u w:val="none"/>
          <w:shd w:fill="auto" w:val="clear"/>
          <w:vertAlign w:val="baseline"/>
          <w:rtl w:val="0"/>
        </w:rPr>
        <w:t xml:space="preserve">Friday</w:t>
      </w: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 twice.</w:t>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Then she opened the leather satchel and removed the documents — the photocopied coroner’s report, the old newspaper clipping, the letter she had found in her great-aunt Roselyn’s cedar chest three years ago, still in its original envelope, written in a looping, careful hand on Magnolia Hall stationery.</w:t>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The letter that had never been sent.</w:t>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The letter that began: </w:t>
      </w:r>
      <w:r w:rsidDel="00000000" w:rsidR="00000000" w:rsidRPr="00000000">
        <w:rPr>
          <w:rFonts w:ascii="Roboto Serif" w:cs="Roboto Serif" w:eastAsia="Roboto Serif" w:hAnsi="Roboto Serif"/>
          <w:i w:val="1"/>
          <w:iCs w:val="1"/>
          <w:smallCaps w:val="0"/>
          <w:strike w:val="0"/>
          <w:color w:val="000000"/>
          <w:sz w:val="24"/>
          <w:szCs w:val="24"/>
          <w:u w:val="none"/>
          <w:shd w:fill="auto" w:val="clear"/>
          <w:vertAlign w:val="baseline"/>
          <w:rtl w:val="0"/>
        </w:rPr>
        <w:t xml:space="preserve">“If something happens to me, tell them I was not alone that night. Tell them Cornelius Kingsley knows what happened at Cryer’s Creek, and so does every man at that table, and God help every last one of them.”</w:t>
      </w:r>
      <w:r w:rsidDel="00000000" w:rsidR="00000000" w:rsidRPr="00000000">
        <w:rPr>
          <w:rtl w:val="0"/>
        </w:rPr>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Signed: </w:t>
      </w:r>
      <w:r w:rsidDel="00000000" w:rsidR="00000000" w:rsidRPr="00000000">
        <w:rPr>
          <w:rFonts w:ascii="Roboto Serif" w:cs="Roboto Serif" w:eastAsia="Roboto Serif" w:hAnsi="Roboto Serif"/>
          <w:i w:val="1"/>
          <w:iCs w:val="1"/>
          <w:smallCaps w:val="0"/>
          <w:strike w:val="0"/>
          <w:color w:val="000000"/>
          <w:sz w:val="24"/>
          <w:szCs w:val="24"/>
          <w:u w:val="none"/>
          <w:shd w:fill="auto" w:val="clear"/>
          <w:vertAlign w:val="baseline"/>
          <w:rtl w:val="0"/>
        </w:rPr>
        <w:t xml:space="preserve">Ida Mae Perkins, July 14, 1963.</w:t>
      </w:r>
      <w:r w:rsidDel="00000000" w:rsidR="00000000" w:rsidRPr="00000000">
        <w:rPr>
          <w:rtl w:val="0"/>
        </w:rPr>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Two days before her body was found in the water.</w:t>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Josephine put the letter down on the motel bedspread beside the photograph of Ida Mae at twenty — laughing, alive, incandescent — and she looked at them both for a long time, the photograph and the letter, the life and the testimony, the woman and the warning she had not been able to deliver in time.</w:t>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Outside, the magnolias were bowing.</w:t>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The land was remembering.</w:t>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0"/>
          <w:iCs w:val="0"/>
          <w:smallCaps w:val="0"/>
          <w:strike w:val="0"/>
          <w:color w:val="000000"/>
          <w:sz w:val="24"/>
          <w:szCs w:val="24"/>
          <w:u w:val="none"/>
          <w:shd w:fill="auto" w:val="clear"/>
          <w:vertAlign w:val="baseline"/>
          <w:rtl w:val="0"/>
        </w:rPr>
        <w:t xml:space="preserve">And in Howler County, Mississippi, on the day they buried the last great patriarch of the Kingsley dynasty, something long-buried and long-patient began, at last, to rise.</w:t>
      </w:r>
    </w:p>
    <w:p w:rsidR="00000000" w:rsidDel="00000000" w:rsidP="00000000" w:rsidRDefault="00000000" w:rsidRPr="00000000" w14:paraId="00000095">
      <w:pPr>
        <w:jc w:val="center"/>
        <w:rPr>
          <w:rFonts w:ascii="Roboto Serif" w:cs="Roboto Serif" w:eastAsia="Roboto Serif" w:hAnsi="Roboto Serif"/>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rPr>
          <w:rFonts w:ascii="Roboto Serif" w:cs="Roboto Serif" w:eastAsia="Roboto Serif" w:hAnsi="Roboto Serif"/>
          <w:i w:val="1"/>
          <w:iCs w:val="1"/>
          <w:smallCaps w:val="0"/>
          <w:strike w:val="0"/>
          <w:color w:val="000000"/>
          <w:sz w:val="24"/>
          <w:szCs w:val="24"/>
          <w:u w:val="none"/>
          <w:shd w:fill="auto" w:val="clear"/>
          <w:vertAlign w:val="baseline"/>
          <w:rtl w:val="0"/>
        </w:rPr>
        <w:t xml:space="preserve">End of Chapter One</w:t>
      </w:r>
      <w:r w:rsidDel="00000000" w:rsidR="00000000" w:rsidRPr="00000000">
        <w:rPr>
          <w:rtl w:val="0"/>
        </w:rPr>
      </w:r>
    </w:p>
    <w:p w:rsidR="00000000" w:rsidDel="00000000" w:rsidP="00000000" w:rsidRDefault="00000000" w:rsidRPr="00000000" w14:paraId="00000097">
      <w:pPr>
        <w:jc w:val="center"/>
        <w:rPr>
          <w:rFonts w:ascii="Roboto Serif" w:cs="Roboto Serif" w:eastAsia="Roboto Serif" w:hAnsi="Roboto Serif"/>
          <w:i w:val="0"/>
          <w:iCs w:val="0"/>
          <w:smallCaps w:val="0"/>
          <w:strike w:val="0"/>
          <w:color w:val="000000"/>
          <w:sz w:val="24"/>
          <w:szCs w:val="24"/>
          <w:u w:val="none"/>
          <w:shd w:fill="auto" w:val="clear"/>
          <w:vertAlign w:val="baselin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8">
      <w:pPr>
        <w:jc w:val="center"/>
        <w:rPr>
          <w:rFonts w:ascii="Roboto Serif" w:cs="Roboto Serif" w:eastAsia="Roboto Serif" w:hAnsi="Roboto Serif"/>
          <w:b w:val="1"/>
          <w:bCs w:val="1"/>
        </w:rPr>
      </w:pPr>
      <w:r w:rsidDel="00000000" w:rsidR="00000000" w:rsidRPr="00000000">
        <w:rPr>
          <w:rFonts w:ascii="Roboto Serif" w:cs="Roboto Serif" w:eastAsia="Roboto Serif" w:hAnsi="Roboto Serif"/>
          <w:b w:val="1"/>
          <w:bCs w:val="1"/>
          <w:rtl w:val="0"/>
        </w:rPr>
        <w:t xml:space="preserve">CHAPTER TWO:</w:t>
      </w:r>
    </w:p>
    <w:p w:rsidR="00000000" w:rsidDel="00000000" w:rsidP="00000000" w:rsidRDefault="00000000" w:rsidRPr="00000000" w14:paraId="00000099">
      <w:pPr>
        <w:jc w:val="center"/>
        <w:rPr>
          <w:rFonts w:ascii="Roboto Serif" w:cs="Roboto Serif" w:eastAsia="Roboto Serif" w:hAnsi="Roboto Serif"/>
          <w:b w:val="1"/>
          <w:bCs w:val="1"/>
        </w:rPr>
      </w:pPr>
      <w:r w:rsidDel="00000000" w:rsidR="00000000" w:rsidRPr="00000000">
        <w:rPr>
          <w:rtl w:val="0"/>
        </w:rPr>
      </w:r>
    </w:p>
    <w:p w:rsidR="00000000" w:rsidDel="00000000" w:rsidP="00000000" w:rsidRDefault="00000000" w:rsidRPr="00000000" w14:paraId="0000009A">
      <w:pPr>
        <w:jc w:val="center"/>
        <w:rPr>
          <w:rFonts w:ascii="Roboto Serif" w:cs="Roboto Serif" w:eastAsia="Roboto Serif" w:hAnsi="Roboto Serif"/>
        </w:rPr>
      </w:pPr>
      <w:r w:rsidDel="00000000" w:rsidR="00000000" w:rsidRPr="00000000">
        <w:rPr>
          <w:rFonts w:ascii="Roboto Serif" w:cs="Roboto Serif" w:eastAsia="Roboto Serif" w:hAnsi="Roboto Serif"/>
          <w:rtl w:val="0"/>
        </w:rPr>
        <w:t xml:space="preserve">Leona was in Vegas packing up her bags as one day after work she recieved an call from Earline, her auntie.</w:t>
      </w:r>
    </w:p>
    <w:p w:rsidR="00000000" w:rsidDel="00000000" w:rsidP="00000000" w:rsidRDefault="00000000" w:rsidRPr="00000000" w14:paraId="0000009B">
      <w:pPr>
        <w:jc w:val="center"/>
        <w:rPr>
          <w:rFonts w:ascii="Roboto Serif" w:cs="Roboto Serif" w:eastAsia="Roboto Serif" w:hAnsi="Roboto Serif"/>
        </w:rPr>
      </w:pPr>
      <w:r w:rsidDel="00000000" w:rsidR="00000000" w:rsidRPr="00000000">
        <w:rPr>
          <w:rFonts w:ascii="Roboto Serif" w:cs="Roboto Serif" w:eastAsia="Roboto Serif" w:hAnsi="Roboto Serif"/>
          <w:rtl w:val="0"/>
        </w:rPr>
        <w:t xml:space="preserve">”Leona Anna-Mae Calhoun, come back home, your grandma is getting really sick, and bring back Micah with you as well.”</w:t>
      </w:r>
    </w:p>
    <w:p w:rsidR="00000000" w:rsidDel="00000000" w:rsidP="00000000" w:rsidRDefault="00000000" w:rsidRPr="00000000" w14:paraId="0000009C">
      <w:pPr>
        <w:jc w:val="center"/>
        <w:rPr>
          <w:rFonts w:ascii="Roboto Serif" w:cs="Roboto Serif" w:eastAsia="Roboto Serif" w:hAnsi="Roboto Serif"/>
        </w:rPr>
      </w:pPr>
      <w:r w:rsidDel="00000000" w:rsidR="00000000" w:rsidRPr="00000000">
        <w:rPr>
          <w:rtl w:val="0"/>
        </w:rPr>
      </w:r>
    </w:p>
    <w:p w:rsidR="00000000" w:rsidDel="00000000" w:rsidP="00000000" w:rsidRDefault="00000000" w:rsidRPr="00000000" w14:paraId="0000009D">
      <w:pPr>
        <w:jc w:val="center"/>
        <w:rPr>
          <w:rFonts w:ascii="Roboto Serif" w:cs="Roboto Serif" w:eastAsia="Roboto Serif" w:hAnsi="Roboto Serif"/>
        </w:rPr>
      </w:pPr>
      <w:r w:rsidDel="00000000" w:rsidR="00000000" w:rsidRPr="00000000">
        <w:rPr>
          <w:rFonts w:ascii="Roboto Serif" w:cs="Roboto Serif" w:eastAsia="Roboto Serif" w:hAnsi="Roboto Serif"/>
          <w:rtl w:val="0"/>
        </w:rPr>
        <w:t xml:space="preserve">Leona and Micah were siblings but were born eighteen years apart, Leona had taken care of Micah after their mother vanished one night leaving Micah alone and scared at an bus station. </w:t>
      </w:r>
    </w:p>
    <w:p w:rsidR="00000000" w:rsidDel="00000000" w:rsidP="00000000" w:rsidRDefault="00000000" w:rsidRPr="00000000" w14:paraId="0000009E">
      <w:pPr>
        <w:jc w:val="center"/>
        <w:rPr>
          <w:rFonts w:ascii="Roboto Serif" w:cs="Roboto Serif" w:eastAsia="Roboto Serif" w:hAnsi="Roboto Serif"/>
        </w:rPr>
      </w:pPr>
      <w:r w:rsidDel="00000000" w:rsidR="00000000" w:rsidRPr="00000000">
        <w:rPr>
          <w:rtl w:val="0"/>
        </w:rPr>
      </w:r>
    </w:p>
    <w:p w:rsidR="00000000" w:rsidDel="00000000" w:rsidP="00000000" w:rsidRDefault="00000000" w:rsidRPr="00000000" w14:paraId="0000009F">
      <w:pPr>
        <w:jc w:val="center"/>
        <w:rPr>
          <w:rFonts w:ascii="Roboto Serif" w:cs="Roboto Serif" w:eastAsia="Roboto Serif" w:hAnsi="Roboto Serif"/>
        </w:rPr>
      </w:pPr>
      <w:r w:rsidDel="00000000" w:rsidR="00000000" w:rsidRPr="00000000">
        <w:rPr>
          <w:rtl w:val="0"/>
        </w:rPr>
      </w:r>
    </w:p>
    <w:sectPr>
      <w:pgSz w:h="15840" w:w="12240" w:orient="portrait"/>
      <w:pgMar w:bottom="1440" w:top="1440" w:left="1440" w:right="1440" w:header="360" w:footer="36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Calibri"/>
  <w:font w:name="Roboto Serif">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mbria" w:cs="Cambria" w:eastAsia="Cambria" w:hAnsi="Cambria"/>
        <w:sz w:val="24"/>
        <w:szCs w:val="24"/>
        <w:lang w:val="en"/>
      </w:rPr>
    </w:rPrDefault>
    <w:pPrDefault>
      <w:pPr>
        <w:spacing w:after="200"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480" w:lineRule="auto"/>
    </w:pPr>
    <w:rPr>
      <w:rFonts w:ascii="Calibri" w:cs="Calibri" w:eastAsia="Calibri" w:hAnsi="Calibri"/>
      <w:b w:val="1"/>
      <w:bCs w:val="1"/>
      <w:color w:val="4f81bd"/>
      <w:sz w:val="32"/>
      <w:szCs w:val="32"/>
    </w:rPr>
  </w:style>
  <w:style w:type="paragraph" w:styleId="Heading2">
    <w:name w:val="heading 2"/>
    <w:basedOn w:val="Normal"/>
    <w:next w:val="Normal"/>
    <w:pPr>
      <w:keepNext w:val="1"/>
      <w:keepLines w:val="1"/>
      <w:spacing w:after="0" w:before="200" w:lineRule="auto"/>
    </w:pPr>
    <w:rPr>
      <w:rFonts w:ascii="Calibri" w:cs="Calibri" w:eastAsia="Calibri" w:hAnsi="Calibri"/>
      <w:b w:val="1"/>
      <w:bCs w:val="1"/>
      <w:color w:val="4f81bd"/>
      <w:sz w:val="28"/>
      <w:szCs w:val="28"/>
    </w:rPr>
  </w:style>
  <w:style w:type="paragraph" w:styleId="Heading3">
    <w:name w:val="heading 3"/>
    <w:basedOn w:val="Normal"/>
    <w:next w:val="Normal"/>
    <w:pPr>
      <w:keepNext w:val="1"/>
      <w:keepLines w:val="1"/>
      <w:spacing w:after="0" w:before="200" w:lineRule="auto"/>
    </w:pPr>
    <w:rPr>
      <w:rFonts w:ascii="Calibri" w:cs="Calibri" w:eastAsia="Calibri" w:hAnsi="Calibri"/>
      <w:b w:val="1"/>
      <w:bCs w:val="1"/>
      <w:color w:val="4f81bd"/>
      <w:sz w:val="24"/>
      <w:szCs w:val="24"/>
    </w:rPr>
  </w:style>
  <w:style w:type="paragraph" w:styleId="Heading4">
    <w:name w:val="heading 4"/>
    <w:basedOn w:val="Normal"/>
    <w:next w:val="Normal"/>
    <w:pPr>
      <w:keepNext w:val="1"/>
      <w:keepLines w:val="1"/>
      <w:spacing w:after="0" w:before="200" w:lineRule="auto"/>
    </w:pPr>
    <w:rPr>
      <w:rFonts w:ascii="Calibri" w:cs="Calibri" w:eastAsia="Calibri" w:hAnsi="Calibri"/>
      <w:i w:val="1"/>
      <w:iCs w:val="1"/>
      <w:color w:val="4f81bd"/>
      <w:sz w:val="24"/>
      <w:szCs w:val="24"/>
    </w:rPr>
  </w:style>
  <w:style w:type="paragraph" w:styleId="Heading5">
    <w:name w:val="heading 5"/>
    <w:basedOn w:val="Normal"/>
    <w:next w:val="Normal"/>
    <w:pPr>
      <w:keepNext w:val="1"/>
      <w:keepLines w:val="1"/>
      <w:spacing w:after="0" w:before="200" w:lineRule="auto"/>
    </w:pPr>
    <w:rPr>
      <w:rFonts w:ascii="Calibri" w:cs="Calibri" w:eastAsia="Calibri" w:hAnsi="Calibri"/>
      <w:color w:val="4f81bd"/>
      <w:sz w:val="24"/>
      <w:szCs w:val="24"/>
    </w:rPr>
  </w:style>
  <w:style w:type="paragraph" w:styleId="Heading6">
    <w:name w:val="heading 6"/>
    <w:basedOn w:val="Normal"/>
    <w:next w:val="Normal"/>
    <w:pPr>
      <w:keepNext w:val="1"/>
      <w:keepLines w:val="1"/>
      <w:spacing w:after="0" w:before="200" w:lineRule="auto"/>
    </w:pPr>
    <w:rPr>
      <w:rFonts w:ascii="Calibri" w:cs="Calibri" w:eastAsia="Calibri" w:hAnsi="Calibri"/>
      <w:color w:val="4f81bd"/>
      <w:sz w:val="24"/>
      <w:szCs w:val="24"/>
    </w:rPr>
  </w:style>
  <w:style w:type="paragraph" w:styleId="Title">
    <w:name w:val="Title"/>
    <w:basedOn w:val="Normal"/>
    <w:next w:val="Normal"/>
    <w:pPr>
      <w:keepNext w:val="1"/>
      <w:keepLines w:val="1"/>
      <w:spacing w:after="240" w:before="480" w:lineRule="auto"/>
      <w:jc w:val="center"/>
    </w:pPr>
    <w:rPr>
      <w:rFonts w:ascii="Calibri" w:cs="Calibri" w:eastAsia="Calibri" w:hAnsi="Calibri"/>
      <w:b w:val="1"/>
      <w:bCs w:val="1"/>
      <w:color w:val="335b8a"/>
      <w:sz w:val="36"/>
      <w:szCs w:val="36"/>
    </w:rPr>
  </w:style>
  <w:style w:type="paragraph" w:styleId="Subtitle">
    <w:name w:val="Subtitle"/>
    <w:basedOn w:val="Normal"/>
    <w:next w:val="Normal"/>
    <w:pPr>
      <w:keepNext w:val="1"/>
      <w:keepLines w:val="1"/>
      <w:spacing w:after="240" w:before="240" w:lineRule="auto"/>
      <w:jc w:val="center"/>
    </w:pPr>
    <w:rPr>
      <w:rFonts w:ascii="Calibri" w:cs="Calibri" w:eastAsia="Calibri" w:hAnsi="Calibri"/>
      <w:b w:val="1"/>
      <w:bCs w:val="1"/>
      <w:color w:val="335b8a"/>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RobotoSerif-regular.ttf"/><Relationship Id="rId2" Type="http://schemas.openxmlformats.org/officeDocument/2006/relationships/font" Target="fonts/RobotoSerif-bold.ttf"/><Relationship Id="rId3" Type="http://schemas.openxmlformats.org/officeDocument/2006/relationships/font" Target="fonts/RobotoSerif-italic.ttf"/><Relationship Id="rId4" Type="http://schemas.openxmlformats.org/officeDocument/2006/relationships/font" Target="fonts/RobotoSerif-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nAatLBiecntNKga85LxZDO93bQ==">CgMxLjA4AHIhMUJqS2NuNmx4TUlNSHg3aW1ZdUJpWHR1S3RvRVhqYjNt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