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841" w:rsidRDefault="00F94841" w:rsidP="00F94841">
      <w:pPr>
        <w:spacing w:line="480" w:lineRule="auto"/>
        <w:jc w:val="both"/>
        <w:rPr>
          <w:rFonts w:ascii="Times New Roman" w:hAnsi="Times New Roman" w:cs="Times New Roman"/>
          <w:b/>
          <w:sz w:val="24"/>
          <w:szCs w:val="24"/>
        </w:rPr>
      </w:pPr>
      <w:r w:rsidRPr="000F7CB9">
        <w:rPr>
          <w:rFonts w:ascii="Times New Roman" w:hAnsi="Times New Roman" w:cs="Times New Roman"/>
          <w:b/>
          <w:sz w:val="26"/>
          <w:szCs w:val="26"/>
        </w:rPr>
        <w:t>Abstract</w:t>
      </w:r>
    </w:p>
    <w:p w:rsidR="00F94841" w:rsidRPr="000002E7" w:rsidRDefault="00F94841" w:rsidP="00F94841">
      <w:pPr>
        <w:spacing w:line="480" w:lineRule="auto"/>
        <w:jc w:val="both"/>
        <w:rPr>
          <w:rFonts w:ascii="Times New Roman" w:hAnsi="Times New Roman" w:cs="Times New Roman"/>
          <w:b/>
          <w:sz w:val="24"/>
          <w:szCs w:val="24"/>
        </w:rPr>
      </w:pPr>
      <w:r w:rsidRPr="000002E7">
        <w:rPr>
          <w:rFonts w:ascii="Times New Roman" w:hAnsi="Times New Roman" w:cs="Times New Roman"/>
          <w:b/>
          <w:sz w:val="24"/>
          <w:szCs w:val="24"/>
        </w:rPr>
        <w:t>Aim:</w:t>
      </w:r>
    </w:p>
    <w:p w:rsidR="00F94841" w:rsidRPr="00387E7C" w:rsidRDefault="00F94841" w:rsidP="00F94841">
      <w:pPr>
        <w:spacing w:line="480" w:lineRule="auto"/>
        <w:rPr>
          <w:rFonts w:ascii="Times New Roman" w:hAnsi="Times New Roman" w:cs="Times New Roman"/>
          <w:color w:val="1F497D" w:themeColor="text2"/>
          <w:sz w:val="24"/>
          <w:szCs w:val="24"/>
        </w:rPr>
      </w:pPr>
      <w:r w:rsidRPr="00387E7C">
        <w:rPr>
          <w:rFonts w:ascii="Times New Roman" w:hAnsi="Times New Roman" w:cs="Times New Roman"/>
          <w:color w:val="1F497D" w:themeColor="text2"/>
          <w:sz w:val="24"/>
          <w:szCs w:val="24"/>
        </w:rPr>
        <w:t xml:space="preserve">To study the profile of microbial infections in acute myeloid leukemia and acute lymphocytic leukemia patients undergoing induction </w:t>
      </w:r>
      <w:proofErr w:type="gramStart"/>
      <w:r w:rsidRPr="00387E7C">
        <w:rPr>
          <w:rFonts w:ascii="Times New Roman" w:hAnsi="Times New Roman" w:cs="Times New Roman"/>
          <w:color w:val="1F497D" w:themeColor="text2"/>
          <w:sz w:val="24"/>
          <w:szCs w:val="24"/>
        </w:rPr>
        <w:t>therapy ,</w:t>
      </w:r>
      <w:proofErr w:type="gramEnd"/>
      <w:r w:rsidRPr="00387E7C">
        <w:rPr>
          <w:rFonts w:ascii="Times New Roman" w:hAnsi="Times New Roman" w:cs="Times New Roman"/>
          <w:color w:val="1F497D" w:themeColor="text2"/>
          <w:sz w:val="24"/>
          <w:szCs w:val="24"/>
        </w:rPr>
        <w:t xml:space="preserve"> to understand the role of infections and  antimicrobial resistance in increasing  mortality</w:t>
      </w:r>
      <w:r>
        <w:rPr>
          <w:rFonts w:ascii="Times New Roman" w:hAnsi="Times New Roman" w:cs="Times New Roman"/>
          <w:color w:val="1F497D" w:themeColor="text2"/>
          <w:sz w:val="24"/>
          <w:szCs w:val="24"/>
        </w:rPr>
        <w:t>.</w:t>
      </w:r>
    </w:p>
    <w:p w:rsidR="00F94841" w:rsidRPr="000002E7" w:rsidRDefault="00F94841" w:rsidP="00F94841">
      <w:pPr>
        <w:spacing w:line="480" w:lineRule="auto"/>
        <w:rPr>
          <w:rFonts w:ascii="Times New Roman" w:hAnsi="Times New Roman" w:cs="Times New Roman"/>
          <w:color w:val="000000" w:themeColor="text1"/>
          <w:sz w:val="24"/>
          <w:szCs w:val="24"/>
        </w:rPr>
      </w:pPr>
      <w:r w:rsidRPr="000002E7">
        <w:rPr>
          <w:rFonts w:ascii="Times New Roman" w:hAnsi="Times New Roman" w:cs="Times New Roman"/>
          <w:b/>
          <w:bCs/>
          <w:color w:val="000000" w:themeColor="text1"/>
          <w:sz w:val="24"/>
          <w:szCs w:val="24"/>
          <w:lang w:val="en-IN"/>
        </w:rPr>
        <w:t>Methodology:</w:t>
      </w:r>
    </w:p>
    <w:p w:rsidR="00F94841" w:rsidRPr="00B84083" w:rsidRDefault="00F94841" w:rsidP="00F94841">
      <w:pPr>
        <w:spacing w:line="480" w:lineRule="auto"/>
        <w:rPr>
          <w:rFonts w:ascii="Times New Roman" w:hAnsi="Times New Roman" w:cs="Times New Roman"/>
          <w:color w:val="FF0000"/>
          <w:sz w:val="24"/>
          <w:szCs w:val="24"/>
        </w:rPr>
      </w:pPr>
      <w:proofErr w:type="spellStart"/>
      <w:r w:rsidRPr="000002E7">
        <w:rPr>
          <w:rFonts w:ascii="Times New Roman" w:hAnsi="Times New Roman" w:cs="Times New Roman"/>
          <w:color w:val="000000" w:themeColor="text1"/>
          <w:sz w:val="24"/>
          <w:szCs w:val="24"/>
          <w:lang w:val="en-IN"/>
        </w:rPr>
        <w:t>Leukemia</w:t>
      </w:r>
      <w:proofErr w:type="spellEnd"/>
      <w:r>
        <w:rPr>
          <w:rFonts w:ascii="Times New Roman" w:hAnsi="Times New Roman" w:cs="Times New Roman"/>
          <w:color w:val="000000" w:themeColor="text1"/>
          <w:sz w:val="24"/>
          <w:szCs w:val="24"/>
          <w:lang w:val="en-IN"/>
        </w:rPr>
        <w:t xml:space="preserve"> </w:t>
      </w:r>
      <w:r w:rsidRPr="000002E7">
        <w:rPr>
          <w:rFonts w:ascii="Times New Roman" w:hAnsi="Times New Roman" w:cs="Times New Roman"/>
          <w:color w:val="000000" w:themeColor="text1"/>
          <w:sz w:val="24"/>
          <w:szCs w:val="24"/>
          <w:lang w:val="en-IN"/>
        </w:rPr>
        <w:t>patients undergo induction therapy as the first line of treatment during which they may develop infections.</w:t>
      </w:r>
      <w:r>
        <w:rPr>
          <w:rFonts w:ascii="Times New Roman" w:hAnsi="Times New Roman" w:cs="Times New Roman"/>
          <w:color w:val="000000" w:themeColor="text1"/>
          <w:sz w:val="24"/>
          <w:szCs w:val="24"/>
          <w:lang w:val="en-IN"/>
        </w:rPr>
        <w:t xml:space="preserve"> </w:t>
      </w:r>
      <w:r w:rsidRPr="000002E7">
        <w:rPr>
          <w:rFonts w:ascii="Times New Roman" w:hAnsi="Times New Roman" w:cs="Times New Roman"/>
          <w:color w:val="000000" w:themeColor="text1"/>
          <w:sz w:val="24"/>
          <w:szCs w:val="24"/>
          <w:lang w:val="en-IN"/>
        </w:rPr>
        <w:t>Fever appears to be</w:t>
      </w:r>
      <w:r>
        <w:rPr>
          <w:rFonts w:ascii="Times New Roman" w:hAnsi="Times New Roman" w:cs="Times New Roman"/>
          <w:color w:val="000000" w:themeColor="text1"/>
          <w:sz w:val="24"/>
          <w:szCs w:val="24"/>
          <w:lang w:val="en-IN"/>
        </w:rPr>
        <w:t xml:space="preserve"> </w:t>
      </w:r>
      <w:proofErr w:type="gramStart"/>
      <w:r>
        <w:rPr>
          <w:rFonts w:ascii="Times New Roman" w:hAnsi="Times New Roman" w:cs="Times New Roman"/>
          <w:color w:val="000000" w:themeColor="text1"/>
          <w:sz w:val="24"/>
          <w:szCs w:val="24"/>
          <w:lang w:val="en-IN"/>
        </w:rPr>
        <w:t xml:space="preserve">the </w:t>
      </w:r>
      <w:r w:rsidRPr="000002E7">
        <w:rPr>
          <w:rFonts w:ascii="Times New Roman" w:hAnsi="Times New Roman" w:cs="Times New Roman"/>
          <w:color w:val="000000" w:themeColor="text1"/>
          <w:sz w:val="24"/>
          <w:szCs w:val="24"/>
          <w:lang w:val="en-IN"/>
        </w:rPr>
        <w:t xml:space="preserve"> first</w:t>
      </w:r>
      <w:proofErr w:type="gramEnd"/>
      <w:r w:rsidRPr="000002E7">
        <w:rPr>
          <w:rFonts w:ascii="Times New Roman" w:hAnsi="Times New Roman" w:cs="Times New Roman"/>
          <w:color w:val="000000" w:themeColor="text1"/>
          <w:sz w:val="24"/>
          <w:szCs w:val="24"/>
          <w:lang w:val="en-IN"/>
        </w:rPr>
        <w:t xml:space="preserve"> symptom of infection.</w:t>
      </w:r>
      <w:r w:rsidRPr="000002E7">
        <w:rPr>
          <w:rFonts w:ascii="Times New Roman" w:hAnsi="Times New Roman" w:cs="Times New Roman"/>
          <w:color w:val="000000" w:themeColor="text1"/>
          <w:sz w:val="24"/>
          <w:szCs w:val="24"/>
        </w:rPr>
        <w:t xml:space="preserve">The infections are typically </w:t>
      </w:r>
      <w:r>
        <w:rPr>
          <w:rFonts w:ascii="Times New Roman" w:hAnsi="Times New Roman" w:cs="Times New Roman"/>
          <w:color w:val="000000" w:themeColor="text1"/>
          <w:sz w:val="24"/>
          <w:szCs w:val="24"/>
        </w:rPr>
        <w:t xml:space="preserve">confined to </w:t>
      </w:r>
      <w:r w:rsidRPr="000002E7">
        <w:rPr>
          <w:rFonts w:ascii="Times New Roman" w:hAnsi="Times New Roman" w:cs="Times New Roman"/>
          <w:color w:val="000000" w:themeColor="text1"/>
          <w:sz w:val="24"/>
          <w:szCs w:val="24"/>
        </w:rPr>
        <w:t>blood</w:t>
      </w:r>
      <w:r>
        <w:rPr>
          <w:rFonts w:ascii="Times New Roman" w:hAnsi="Times New Roman" w:cs="Times New Roman"/>
          <w:color w:val="000000" w:themeColor="text1"/>
          <w:sz w:val="24"/>
          <w:szCs w:val="24"/>
        </w:rPr>
        <w:t xml:space="preserve"> stream, </w:t>
      </w:r>
      <w:r w:rsidRPr="000002E7">
        <w:rPr>
          <w:rFonts w:ascii="Times New Roman" w:hAnsi="Times New Roman" w:cs="Times New Roman"/>
          <w:color w:val="000000" w:themeColor="text1"/>
          <w:sz w:val="24"/>
          <w:szCs w:val="24"/>
        </w:rPr>
        <w:t>throat ,gastro intestinal tract and respiratory tract.  Samples from infected patients were collected,</w:t>
      </w:r>
      <w:r>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 xml:space="preserve">tested and </w:t>
      </w:r>
      <w:r w:rsidRPr="00387E7C">
        <w:rPr>
          <w:rFonts w:ascii="Times New Roman" w:hAnsi="Times New Roman" w:cs="Times New Roman"/>
          <w:color w:val="1F497D" w:themeColor="text2"/>
          <w:sz w:val="24"/>
          <w:szCs w:val="24"/>
        </w:rPr>
        <w:t>analyzed to</w:t>
      </w:r>
      <w:r w:rsidRPr="00C95AB2">
        <w:rPr>
          <w:rFonts w:ascii="Times New Roman" w:hAnsi="Times New Roman" w:cs="Times New Roman"/>
          <w:sz w:val="24"/>
          <w:szCs w:val="24"/>
        </w:rPr>
        <w:t xml:space="preserve"> identify</w:t>
      </w:r>
      <w:r>
        <w:rPr>
          <w:rFonts w:ascii="Times New Roman" w:hAnsi="Times New Roman" w:cs="Times New Roman"/>
          <w:color w:val="FF0000"/>
          <w:sz w:val="24"/>
          <w:szCs w:val="24"/>
        </w:rPr>
        <w:t xml:space="preserve"> </w:t>
      </w:r>
      <w:r w:rsidRPr="000002E7">
        <w:rPr>
          <w:rFonts w:ascii="Times New Roman" w:hAnsi="Times New Roman" w:cs="Times New Roman"/>
          <w:color w:val="000000" w:themeColor="text1"/>
          <w:sz w:val="24"/>
          <w:szCs w:val="24"/>
        </w:rPr>
        <w:t xml:space="preserve">the pathogens and </w:t>
      </w:r>
      <w:proofErr w:type="gramStart"/>
      <w:r w:rsidRPr="000002E7">
        <w:rPr>
          <w:rFonts w:ascii="Times New Roman" w:hAnsi="Times New Roman" w:cs="Times New Roman"/>
          <w:color w:val="000000" w:themeColor="text1"/>
          <w:sz w:val="24"/>
          <w:szCs w:val="24"/>
        </w:rPr>
        <w:t>find  their</w:t>
      </w:r>
      <w:proofErr w:type="gramEnd"/>
      <w:r w:rsidRPr="000002E7">
        <w:rPr>
          <w:rFonts w:ascii="Times New Roman" w:hAnsi="Times New Roman" w:cs="Times New Roman"/>
          <w:color w:val="000000" w:themeColor="text1"/>
          <w:sz w:val="24"/>
          <w:szCs w:val="24"/>
        </w:rPr>
        <w:t xml:space="preserve"> antibiotic sensitivity </w:t>
      </w:r>
      <w:r>
        <w:rPr>
          <w:rFonts w:ascii="Times New Roman" w:hAnsi="Times New Roman" w:cs="Times New Roman"/>
          <w:color w:val="000000" w:themeColor="text1"/>
          <w:sz w:val="24"/>
          <w:szCs w:val="24"/>
        </w:rPr>
        <w:t>.</w:t>
      </w:r>
      <w:r w:rsidRPr="00387E7C">
        <w:rPr>
          <w:rFonts w:ascii="Times New Roman" w:hAnsi="Times New Roman" w:cs="Times New Roman"/>
          <w:color w:val="1F497D" w:themeColor="text2"/>
          <w:sz w:val="24"/>
          <w:szCs w:val="24"/>
        </w:rPr>
        <w:t xml:space="preserve">The study is being carried out since </w:t>
      </w:r>
      <w:r>
        <w:rPr>
          <w:rFonts w:ascii="Times New Roman" w:hAnsi="Times New Roman" w:cs="Times New Roman"/>
          <w:color w:val="1F497D" w:themeColor="text2"/>
          <w:sz w:val="24"/>
          <w:szCs w:val="24"/>
        </w:rPr>
        <w:t xml:space="preserve">mid </w:t>
      </w:r>
      <w:r w:rsidRPr="00387E7C">
        <w:rPr>
          <w:rFonts w:ascii="Times New Roman" w:hAnsi="Times New Roman" w:cs="Times New Roman"/>
          <w:color w:val="1F497D" w:themeColor="text2"/>
          <w:sz w:val="24"/>
          <w:szCs w:val="24"/>
        </w:rPr>
        <w:t>2025</w:t>
      </w:r>
      <w:r>
        <w:rPr>
          <w:rFonts w:ascii="Times New Roman" w:hAnsi="Times New Roman" w:cs="Times New Roman"/>
          <w:color w:val="000000" w:themeColor="text1"/>
          <w:sz w:val="24"/>
          <w:szCs w:val="24"/>
        </w:rPr>
        <w:t>.</w:t>
      </w:r>
    </w:p>
    <w:p w:rsidR="00F94841" w:rsidRPr="000002E7" w:rsidRDefault="00F94841" w:rsidP="00F94841">
      <w:pPr>
        <w:pStyle w:val="Normal1"/>
        <w:spacing w:line="480" w:lineRule="auto"/>
        <w:jc w:val="both"/>
        <w:rPr>
          <w:rFonts w:ascii="Times New Roman" w:hAnsi="Times New Roman" w:cs="Times New Roman"/>
          <w:color w:val="000000" w:themeColor="text1"/>
          <w:sz w:val="24"/>
          <w:szCs w:val="24"/>
        </w:rPr>
      </w:pPr>
      <w:r w:rsidRPr="000002E7">
        <w:rPr>
          <w:rFonts w:ascii="Times New Roman" w:hAnsi="Times New Roman" w:cs="Times New Roman"/>
          <w:b/>
          <w:color w:val="000000" w:themeColor="text1"/>
          <w:sz w:val="24"/>
          <w:szCs w:val="24"/>
        </w:rPr>
        <w:t>Results</w:t>
      </w:r>
      <w:r w:rsidRPr="000002E7">
        <w:rPr>
          <w:rFonts w:ascii="Times New Roman" w:hAnsi="Times New Roman" w:cs="Times New Roman"/>
          <w:color w:val="000000" w:themeColor="text1"/>
          <w:sz w:val="24"/>
          <w:szCs w:val="24"/>
        </w:rPr>
        <w:t>:</w:t>
      </w:r>
    </w:p>
    <w:p w:rsidR="00F94841" w:rsidRPr="000002E7" w:rsidRDefault="00F94841" w:rsidP="00F94841">
      <w:pPr>
        <w:pStyle w:val="Normal1"/>
        <w:spacing w:line="480" w:lineRule="auto"/>
        <w:jc w:val="both"/>
        <w:rPr>
          <w:rFonts w:ascii="Times New Roman" w:hAnsi="Times New Roman" w:cs="Times New Roman"/>
          <w:sz w:val="24"/>
          <w:szCs w:val="24"/>
        </w:rPr>
      </w:pPr>
      <w:r w:rsidRPr="000002E7">
        <w:rPr>
          <w:rFonts w:ascii="Times New Roman" w:hAnsi="Times New Roman" w:cs="Times New Roman"/>
          <w:color w:val="000000" w:themeColor="text1"/>
          <w:sz w:val="24"/>
          <w:szCs w:val="24"/>
        </w:rPr>
        <w:t xml:space="preserve">25 patients </w:t>
      </w:r>
      <w:r w:rsidRPr="00387E7C">
        <w:rPr>
          <w:rFonts w:ascii="Times New Roman" w:hAnsi="Times New Roman" w:cs="Times New Roman"/>
          <w:color w:val="1F497D" w:themeColor="text2"/>
          <w:sz w:val="24"/>
          <w:szCs w:val="24"/>
        </w:rPr>
        <w:t>Acute Lymphocytic Leukemia</w:t>
      </w:r>
      <w:r w:rsidRPr="000002E7">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t xml:space="preserve">4 </w:t>
      </w:r>
      <w:r w:rsidRPr="00387E7C">
        <w:rPr>
          <w:rFonts w:ascii="Times New Roman" w:hAnsi="Times New Roman" w:cs="Times New Roman"/>
          <w:color w:val="1F497D" w:themeColor="text2"/>
          <w:sz w:val="24"/>
          <w:szCs w:val="24"/>
        </w:rPr>
        <w:t>Acute Myeloid Leukemia</w:t>
      </w:r>
      <w:r w:rsidRPr="000002E7">
        <w:rPr>
          <w:rFonts w:ascii="Times New Roman" w:hAnsi="Times New Roman" w:cs="Times New Roman"/>
          <w:color w:val="000000" w:themeColor="text1"/>
          <w:sz w:val="24"/>
          <w:szCs w:val="24"/>
        </w:rPr>
        <w:t xml:space="preserve"> were studied in the present research</w:t>
      </w:r>
      <w:r>
        <w:rPr>
          <w:rFonts w:ascii="Times New Roman" w:hAnsi="Times New Roman" w:cs="Times New Roman"/>
          <w:color w:val="000000" w:themeColor="text1"/>
          <w:sz w:val="24"/>
          <w:szCs w:val="24"/>
        </w:rPr>
        <w:t xml:space="preserve"> till date.</w:t>
      </w:r>
      <w:r>
        <w:rPr>
          <w:rFonts w:ascii="Times New Roman" w:hAnsi="Times New Roman" w:cs="Times New Roman"/>
          <w:sz w:val="24"/>
          <w:szCs w:val="24"/>
        </w:rPr>
        <w:t xml:space="preserve"> P</w:t>
      </w:r>
      <w:r w:rsidRPr="00C95AB2">
        <w:rPr>
          <w:rFonts w:ascii="Times New Roman" w:hAnsi="Times New Roman" w:cs="Times New Roman"/>
          <w:sz w:val="24"/>
          <w:szCs w:val="24"/>
        </w:rPr>
        <w:t>atients were categorized based on age children-19</w:t>
      </w:r>
      <w:r>
        <w:rPr>
          <w:rFonts w:ascii="Times New Roman" w:hAnsi="Times New Roman" w:cs="Times New Roman"/>
          <w:sz w:val="24"/>
          <w:szCs w:val="24"/>
        </w:rPr>
        <w:t>(below 15 years</w:t>
      </w:r>
      <w:r w:rsidRPr="00387E7C">
        <w:rPr>
          <w:rFonts w:ascii="Times New Roman" w:hAnsi="Times New Roman" w:cs="Times New Roman"/>
          <w:b/>
          <w:color w:val="1F497D" w:themeColor="text2"/>
          <w:sz w:val="24"/>
          <w:szCs w:val="24"/>
        </w:rPr>
        <w:t xml:space="preserve">, </w:t>
      </w:r>
      <w:r>
        <w:rPr>
          <w:rFonts w:ascii="Times New Roman" w:hAnsi="Times New Roman" w:cs="Times New Roman"/>
          <w:color w:val="1F497D" w:themeColor="text2"/>
          <w:sz w:val="24"/>
          <w:szCs w:val="24"/>
        </w:rPr>
        <w:t xml:space="preserve">young </w:t>
      </w:r>
      <w:r w:rsidRPr="00387E7C">
        <w:rPr>
          <w:rFonts w:ascii="Times New Roman" w:hAnsi="Times New Roman" w:cs="Times New Roman"/>
          <w:color w:val="1F497D" w:themeColor="text2"/>
          <w:sz w:val="24"/>
          <w:szCs w:val="24"/>
        </w:rPr>
        <w:t>adults</w:t>
      </w:r>
      <w:r>
        <w:rPr>
          <w:rFonts w:ascii="Times New Roman" w:hAnsi="Times New Roman" w:cs="Times New Roman"/>
          <w:color w:val="1F497D" w:themeColor="text2"/>
          <w:sz w:val="24"/>
          <w:szCs w:val="24"/>
        </w:rPr>
        <w:t>-</w:t>
      </w:r>
      <w:r w:rsidRPr="00C95AB2">
        <w:rPr>
          <w:rFonts w:ascii="Times New Roman" w:hAnsi="Times New Roman" w:cs="Times New Roman"/>
          <w:sz w:val="24"/>
          <w:szCs w:val="24"/>
        </w:rPr>
        <w:t>2</w:t>
      </w:r>
      <w:r w:rsidRPr="00387E7C">
        <w:rPr>
          <w:rFonts w:ascii="Times New Roman" w:hAnsi="Times New Roman" w:cs="Times New Roman"/>
          <w:color w:val="1F497D" w:themeColor="text2"/>
          <w:sz w:val="24"/>
          <w:szCs w:val="24"/>
        </w:rPr>
        <w:t>(16-23yrs)</w:t>
      </w:r>
      <w:r w:rsidRPr="00C95AB2">
        <w:rPr>
          <w:rFonts w:ascii="Times New Roman" w:hAnsi="Times New Roman" w:cs="Times New Roman"/>
          <w:sz w:val="24"/>
          <w:szCs w:val="24"/>
        </w:rPr>
        <w:t>,</w:t>
      </w:r>
      <w:r>
        <w:rPr>
          <w:rFonts w:ascii="Times New Roman" w:hAnsi="Times New Roman" w:cs="Times New Roman"/>
          <w:sz w:val="24"/>
          <w:szCs w:val="24"/>
        </w:rPr>
        <w:t xml:space="preserve"> </w:t>
      </w:r>
      <w:r w:rsidRPr="00C95AB2">
        <w:rPr>
          <w:rFonts w:ascii="Times New Roman" w:hAnsi="Times New Roman" w:cs="Times New Roman"/>
          <w:sz w:val="24"/>
          <w:szCs w:val="24"/>
        </w:rPr>
        <w:t>adults</w:t>
      </w:r>
      <w:r>
        <w:rPr>
          <w:rFonts w:ascii="Times New Roman" w:hAnsi="Times New Roman" w:cs="Times New Roman"/>
          <w:sz w:val="24"/>
          <w:szCs w:val="24"/>
        </w:rPr>
        <w:t>-</w:t>
      </w:r>
      <w:r w:rsidRPr="00C95AB2">
        <w:rPr>
          <w:rFonts w:ascii="Times New Roman" w:hAnsi="Times New Roman" w:cs="Times New Roman"/>
          <w:sz w:val="24"/>
          <w:szCs w:val="24"/>
        </w:rPr>
        <w:t>4(41-60Yrs</w:t>
      </w:r>
      <w:r>
        <w:rPr>
          <w:rFonts w:ascii="Times New Roman" w:hAnsi="Times New Roman" w:cs="Times New Roman"/>
          <w:sz w:val="24"/>
          <w:szCs w:val="24"/>
        </w:rPr>
        <w:t>)</w:t>
      </w:r>
      <w:r w:rsidRPr="00C95AB2">
        <w:rPr>
          <w:rFonts w:ascii="Times New Roman" w:hAnsi="Times New Roman" w:cs="Times New Roman"/>
          <w:sz w:val="24"/>
          <w:szCs w:val="24"/>
        </w:rPr>
        <w:t>.</w:t>
      </w:r>
      <w:r>
        <w:rPr>
          <w:rFonts w:ascii="Times New Roman" w:hAnsi="Times New Roman" w:cs="Times New Roman"/>
          <w:sz w:val="24"/>
          <w:szCs w:val="24"/>
        </w:rPr>
        <w:t xml:space="preserve"> </w:t>
      </w:r>
      <w:r w:rsidRPr="00C95AB2">
        <w:rPr>
          <w:rFonts w:ascii="Times New Roman" w:hAnsi="Times New Roman" w:cs="Times New Roman"/>
          <w:sz w:val="24"/>
          <w:szCs w:val="24"/>
        </w:rPr>
        <w:t xml:space="preserve">Out of 25 </w:t>
      </w:r>
      <w:proofErr w:type="gramStart"/>
      <w:r w:rsidRPr="00C95AB2">
        <w:rPr>
          <w:rFonts w:ascii="Times New Roman" w:hAnsi="Times New Roman" w:cs="Times New Roman"/>
          <w:sz w:val="24"/>
          <w:szCs w:val="24"/>
        </w:rPr>
        <w:t>patients ,1</w:t>
      </w:r>
      <w:proofErr w:type="gramEnd"/>
      <w:r w:rsidRPr="00C95AB2">
        <w:rPr>
          <w:rFonts w:ascii="Times New Roman" w:hAnsi="Times New Roman" w:cs="Times New Roman"/>
          <w:sz w:val="24"/>
          <w:szCs w:val="24"/>
        </w:rPr>
        <w:t xml:space="preserve"> patient(11years,female) passed away due to shortness of breath</w:t>
      </w:r>
      <w:r w:rsidRPr="00B84083">
        <w:rPr>
          <w:rFonts w:ascii="Times New Roman" w:hAnsi="Times New Roman" w:cs="Times New Roman"/>
          <w:color w:val="FF0000"/>
          <w:sz w:val="24"/>
          <w:szCs w:val="24"/>
        </w:rPr>
        <w:t xml:space="preserve"> </w:t>
      </w:r>
      <w:r w:rsidRPr="000002E7">
        <w:rPr>
          <w:rFonts w:ascii="Times New Roman" w:hAnsi="Times New Roman" w:cs="Times New Roman"/>
          <w:sz w:val="24"/>
          <w:szCs w:val="24"/>
        </w:rPr>
        <w:t>.</w:t>
      </w:r>
      <w:r>
        <w:rPr>
          <w:rFonts w:ascii="Times New Roman" w:hAnsi="Times New Roman" w:cs="Times New Roman"/>
          <w:sz w:val="24"/>
          <w:szCs w:val="24"/>
        </w:rPr>
        <w:t xml:space="preserve">Out of 4 AML patients one female patient </w:t>
      </w:r>
      <w:r w:rsidRPr="0018114A">
        <w:rPr>
          <w:rFonts w:ascii="Times New Roman" w:hAnsi="Times New Roman" w:cs="Times New Roman"/>
          <w:color w:val="1F497D" w:themeColor="text2"/>
          <w:sz w:val="24"/>
          <w:szCs w:val="24"/>
        </w:rPr>
        <w:t xml:space="preserve">showed </w:t>
      </w:r>
      <w:r w:rsidRPr="0018114A">
        <w:rPr>
          <w:rFonts w:ascii="Times New Roman" w:hAnsi="Times New Roman" w:cs="Times New Roman"/>
          <w:sz w:val="24"/>
          <w:szCs w:val="24"/>
        </w:rPr>
        <w:t xml:space="preserve">no </w:t>
      </w:r>
      <w:r>
        <w:rPr>
          <w:rFonts w:ascii="Times New Roman" w:hAnsi="Times New Roman" w:cs="Times New Roman"/>
          <w:sz w:val="24"/>
          <w:szCs w:val="24"/>
        </w:rPr>
        <w:t xml:space="preserve">signs of improvement </w:t>
      </w:r>
      <w:r w:rsidRPr="00387E7C">
        <w:rPr>
          <w:rFonts w:ascii="Times New Roman" w:hAnsi="Times New Roman" w:cs="Times New Roman"/>
          <w:color w:val="1F497D" w:themeColor="text2"/>
          <w:sz w:val="24"/>
          <w:szCs w:val="24"/>
        </w:rPr>
        <w:t>after chemotherapy for 2 months</w:t>
      </w:r>
      <w:r>
        <w:rPr>
          <w:rFonts w:ascii="Times New Roman" w:hAnsi="Times New Roman" w:cs="Times New Roman"/>
          <w:color w:val="FF0000"/>
          <w:sz w:val="24"/>
          <w:szCs w:val="24"/>
        </w:rPr>
        <w:t xml:space="preserve"> </w:t>
      </w:r>
      <w:r>
        <w:rPr>
          <w:rFonts w:ascii="Times New Roman" w:hAnsi="Times New Roman" w:cs="Times New Roman"/>
          <w:sz w:val="24"/>
          <w:szCs w:val="24"/>
        </w:rPr>
        <w:t>and eventually passed away after discharge.</w:t>
      </w:r>
    </w:p>
    <w:p w:rsidR="00F94841" w:rsidRDefault="00F94841" w:rsidP="00F94841">
      <w:pPr>
        <w:spacing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p>
    <w:p w:rsidR="00F94841" w:rsidRDefault="00F94841" w:rsidP="00F94841">
      <w:pPr>
        <w:spacing w:line="480" w:lineRule="auto"/>
        <w:jc w:val="both"/>
        <w:rPr>
          <w:rFonts w:ascii="Times New Roman" w:hAnsi="Times New Roman" w:cs="Times New Roman"/>
          <w:b/>
          <w:color w:val="000000" w:themeColor="text1"/>
          <w:sz w:val="24"/>
          <w:szCs w:val="24"/>
        </w:rPr>
      </w:pPr>
    </w:p>
    <w:p w:rsidR="00F94841" w:rsidRPr="000002E7" w:rsidRDefault="00F94841" w:rsidP="00F94841">
      <w:pPr>
        <w:spacing w:line="480" w:lineRule="auto"/>
        <w:jc w:val="both"/>
        <w:rPr>
          <w:rFonts w:ascii="Times New Roman" w:hAnsi="Times New Roman" w:cs="Times New Roman"/>
          <w:b/>
          <w:color w:val="000000" w:themeColor="text1"/>
          <w:sz w:val="24"/>
          <w:szCs w:val="24"/>
        </w:rPr>
      </w:pPr>
      <w:r w:rsidRPr="000002E7">
        <w:rPr>
          <w:rFonts w:ascii="Times New Roman" w:hAnsi="Times New Roman" w:cs="Times New Roman"/>
          <w:b/>
          <w:color w:val="000000" w:themeColor="text1"/>
          <w:sz w:val="24"/>
          <w:szCs w:val="24"/>
        </w:rPr>
        <w:t>Interpretation:</w:t>
      </w:r>
    </w:p>
    <w:p w:rsidR="00F94841" w:rsidRPr="0018114A" w:rsidRDefault="00F94841" w:rsidP="00F94841">
      <w:pPr>
        <w:spacing w:line="480" w:lineRule="auto"/>
        <w:rPr>
          <w:rFonts w:ascii="Times New Roman" w:hAnsi="Times New Roman" w:cs="Times New Roman"/>
          <w:b/>
          <w:color w:val="1F497D" w:themeColor="text2"/>
          <w:sz w:val="24"/>
          <w:szCs w:val="24"/>
        </w:rPr>
      </w:pPr>
      <w:r w:rsidRPr="0018114A">
        <w:rPr>
          <w:rFonts w:ascii="Times New Roman" w:hAnsi="Times New Roman" w:cs="Times New Roman"/>
          <w:color w:val="1F497D" w:themeColor="text2"/>
          <w:sz w:val="24"/>
          <w:szCs w:val="24"/>
        </w:rPr>
        <w:lastRenderedPageBreak/>
        <w:t xml:space="preserve">The research shall assist health care providers to understand microbial infection patterns in patients undergoing induction therapy and helps to implement innovative strategies in infection control and antibiotic </w:t>
      </w:r>
      <w:proofErr w:type="gramStart"/>
      <w:r w:rsidRPr="0018114A">
        <w:rPr>
          <w:rFonts w:ascii="Times New Roman" w:hAnsi="Times New Roman" w:cs="Times New Roman"/>
          <w:color w:val="1F497D" w:themeColor="text2"/>
          <w:sz w:val="24"/>
          <w:szCs w:val="24"/>
        </w:rPr>
        <w:t>therapy ,</w:t>
      </w:r>
      <w:proofErr w:type="spellStart"/>
      <w:r w:rsidRPr="0018114A">
        <w:rPr>
          <w:rFonts w:ascii="Times New Roman" w:hAnsi="Times New Roman" w:cs="Times New Roman"/>
          <w:color w:val="1F497D" w:themeColor="text2"/>
          <w:sz w:val="24"/>
          <w:szCs w:val="24"/>
        </w:rPr>
        <w:t>there</w:t>
      </w:r>
      <w:proofErr w:type="gramEnd"/>
      <w:r w:rsidRPr="0018114A">
        <w:rPr>
          <w:rFonts w:ascii="Times New Roman" w:hAnsi="Times New Roman" w:cs="Times New Roman"/>
          <w:color w:val="1F497D" w:themeColor="text2"/>
          <w:sz w:val="24"/>
          <w:szCs w:val="24"/>
        </w:rPr>
        <w:t xml:space="preserve"> by</w:t>
      </w:r>
      <w:proofErr w:type="spellEnd"/>
      <w:r w:rsidRPr="0018114A">
        <w:rPr>
          <w:rFonts w:ascii="Times New Roman" w:hAnsi="Times New Roman" w:cs="Times New Roman"/>
          <w:color w:val="1F497D" w:themeColor="text2"/>
          <w:sz w:val="24"/>
          <w:szCs w:val="24"/>
        </w:rPr>
        <w:t xml:space="preserve">  reducing hospital stay and infection related mortality in </w:t>
      </w:r>
      <w:r>
        <w:rPr>
          <w:rFonts w:ascii="Times New Roman" w:hAnsi="Times New Roman" w:cs="Times New Roman"/>
          <w:color w:val="1F497D" w:themeColor="text2"/>
          <w:sz w:val="24"/>
          <w:szCs w:val="24"/>
        </w:rPr>
        <w:t>patients.</w:t>
      </w:r>
    </w:p>
    <w:p w:rsidR="00F94841" w:rsidRPr="00CB2252" w:rsidRDefault="00F94841" w:rsidP="00F94841">
      <w:pPr>
        <w:spacing w:line="480" w:lineRule="auto"/>
        <w:rPr>
          <w:rFonts w:ascii="Times New Roman" w:hAnsi="Times New Roman" w:cs="Times New Roman"/>
          <w:sz w:val="24"/>
          <w:szCs w:val="24"/>
        </w:rPr>
      </w:pPr>
      <w:r w:rsidRPr="000002E7">
        <w:rPr>
          <w:rFonts w:ascii="Times New Roman" w:hAnsi="Times New Roman" w:cs="Times New Roman"/>
          <w:b/>
          <w:bCs/>
          <w:sz w:val="24"/>
          <w:szCs w:val="24"/>
        </w:rPr>
        <w:t>Key Words</w:t>
      </w:r>
      <w:r w:rsidRPr="000002E7">
        <w:rPr>
          <w:rFonts w:ascii="Times New Roman" w:hAnsi="Times New Roman" w:cs="Times New Roman"/>
          <w:sz w:val="24"/>
          <w:szCs w:val="24"/>
        </w:rPr>
        <w:t xml:space="preserve">: </w:t>
      </w:r>
      <w:proofErr w:type="gramStart"/>
      <w:r w:rsidRPr="000002E7">
        <w:rPr>
          <w:rFonts w:ascii="Times New Roman" w:hAnsi="Times New Roman" w:cs="Times New Roman"/>
          <w:color w:val="000000" w:themeColor="text1"/>
          <w:sz w:val="24"/>
          <w:szCs w:val="24"/>
        </w:rPr>
        <w:t>Leukemia ,</w:t>
      </w:r>
      <w:proofErr w:type="gramEnd"/>
      <w:r w:rsidRPr="000002E7">
        <w:rPr>
          <w:rFonts w:ascii="Times New Roman" w:hAnsi="Times New Roman" w:cs="Times New Roman"/>
          <w:color w:val="000000" w:themeColor="text1"/>
          <w:sz w:val="24"/>
          <w:szCs w:val="24"/>
        </w:rPr>
        <w:t xml:space="preserve"> infections, cancer, induction therapy, bone marrow, chemotherapy.</w:t>
      </w:r>
    </w:p>
    <w:p w:rsidR="00F94841" w:rsidRPr="00FE44BF" w:rsidRDefault="00F94841" w:rsidP="00F94841">
      <w:pPr>
        <w:spacing w:line="480" w:lineRule="auto"/>
        <w:jc w:val="both"/>
        <w:rPr>
          <w:rFonts w:ascii="Times New Roman" w:hAnsi="Times New Roman" w:cs="Times New Roman"/>
          <w:b/>
          <w:color w:val="000000" w:themeColor="text1"/>
          <w:sz w:val="26"/>
          <w:szCs w:val="26"/>
        </w:rPr>
      </w:pPr>
      <w:r w:rsidRPr="00FE44BF">
        <w:rPr>
          <w:rFonts w:ascii="Times New Roman" w:hAnsi="Times New Roman" w:cs="Times New Roman"/>
          <w:b/>
          <w:color w:val="000000" w:themeColor="text1"/>
          <w:sz w:val="26"/>
          <w:szCs w:val="26"/>
        </w:rPr>
        <w:t>Introduction:</w:t>
      </w:r>
    </w:p>
    <w:p w:rsidR="00F94841" w:rsidRPr="005B5617" w:rsidRDefault="00F94841" w:rsidP="00F94841">
      <w:pPr>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 xml:space="preserve">Cancer is an ailment caused by the uncontrolled growth of cells in the </w:t>
      </w:r>
      <w:proofErr w:type="gramStart"/>
      <w:r w:rsidRPr="005B5617">
        <w:rPr>
          <w:rFonts w:ascii="Times New Roman" w:hAnsi="Times New Roman" w:cs="Times New Roman"/>
          <w:color w:val="1F497D" w:themeColor="text2"/>
          <w:sz w:val="24"/>
          <w:szCs w:val="24"/>
        </w:rPr>
        <w:t>body</w:t>
      </w:r>
      <w:r w:rsidRPr="005B5617">
        <w:rPr>
          <w:rFonts w:ascii="Times New Roman" w:hAnsi="Times New Roman" w:cs="Times New Roman"/>
          <w:noProof/>
          <w:color w:val="1F497D" w:themeColor="text2"/>
          <w:sz w:val="24"/>
          <w:szCs w:val="24"/>
        </w:rPr>
        <w:t>(</w:t>
      </w:r>
      <w:proofErr w:type="gramEnd"/>
      <w:r w:rsidRPr="005B5617">
        <w:rPr>
          <w:rFonts w:ascii="Times New Roman" w:hAnsi="Times New Roman" w:cs="Times New Roman"/>
          <w:noProof/>
          <w:color w:val="1F497D" w:themeColor="text2"/>
          <w:sz w:val="24"/>
          <w:szCs w:val="24"/>
        </w:rPr>
        <w:t>Weinberg,1996).</w:t>
      </w:r>
      <w:r w:rsidRPr="005B5617">
        <w:rPr>
          <w:rFonts w:ascii="Times New Roman" w:hAnsi="Times New Roman" w:cs="Times New Roman"/>
          <w:color w:val="1F497D" w:themeColor="text2"/>
          <w:sz w:val="24"/>
          <w:szCs w:val="24"/>
        </w:rPr>
        <w:t>Proto-</w:t>
      </w:r>
      <w:proofErr w:type="spellStart"/>
      <w:r w:rsidRPr="005B5617">
        <w:rPr>
          <w:rFonts w:ascii="Times New Roman" w:hAnsi="Times New Roman" w:cs="Times New Roman"/>
          <w:color w:val="1F497D" w:themeColor="text2"/>
          <w:sz w:val="24"/>
          <w:szCs w:val="24"/>
        </w:rPr>
        <w:t>oncogenes</w:t>
      </w:r>
      <w:proofErr w:type="spellEnd"/>
      <w:r w:rsidRPr="005B5617">
        <w:rPr>
          <w:rFonts w:ascii="Times New Roman" w:hAnsi="Times New Roman" w:cs="Times New Roman"/>
          <w:color w:val="1F497D" w:themeColor="text2"/>
          <w:sz w:val="24"/>
          <w:szCs w:val="24"/>
        </w:rPr>
        <w:t xml:space="preserve"> regulate cell growth, multiplication and cell death (apoptosis).In few </w:t>
      </w:r>
      <w:proofErr w:type="spellStart"/>
      <w:r w:rsidRPr="005B5617">
        <w:rPr>
          <w:rFonts w:ascii="Times New Roman" w:hAnsi="Times New Roman" w:cs="Times New Roman"/>
          <w:color w:val="1F497D" w:themeColor="text2"/>
          <w:sz w:val="24"/>
          <w:szCs w:val="24"/>
        </w:rPr>
        <w:t>instances,proto-oncogenes</w:t>
      </w:r>
      <w:proofErr w:type="spellEnd"/>
      <w:r w:rsidRPr="005B5617">
        <w:rPr>
          <w:rFonts w:ascii="Times New Roman" w:hAnsi="Times New Roman" w:cs="Times New Roman"/>
          <w:color w:val="1F497D" w:themeColor="text2"/>
          <w:sz w:val="24"/>
          <w:szCs w:val="24"/>
        </w:rPr>
        <w:t xml:space="preserve">  mutate to form </w:t>
      </w:r>
      <w:proofErr w:type="spellStart"/>
      <w:r w:rsidRPr="005B5617">
        <w:rPr>
          <w:rFonts w:ascii="Times New Roman" w:hAnsi="Times New Roman" w:cs="Times New Roman"/>
          <w:color w:val="1F497D" w:themeColor="text2"/>
          <w:sz w:val="24"/>
          <w:szCs w:val="24"/>
        </w:rPr>
        <w:t>oncogens</w:t>
      </w:r>
      <w:proofErr w:type="spellEnd"/>
      <w:r w:rsidRPr="005B5617">
        <w:rPr>
          <w:rFonts w:ascii="Times New Roman" w:hAnsi="Times New Roman" w:cs="Times New Roman"/>
          <w:color w:val="1F497D" w:themeColor="text2"/>
          <w:sz w:val="24"/>
          <w:szCs w:val="24"/>
        </w:rPr>
        <w:t xml:space="preserve">. </w:t>
      </w:r>
      <w:proofErr w:type="spellStart"/>
      <w:r w:rsidRPr="005B5617">
        <w:rPr>
          <w:rFonts w:ascii="Times New Roman" w:hAnsi="Times New Roman" w:cs="Times New Roman"/>
          <w:color w:val="1F497D" w:themeColor="text2"/>
          <w:sz w:val="24"/>
          <w:szCs w:val="24"/>
        </w:rPr>
        <w:t>Oncogenes</w:t>
      </w:r>
      <w:proofErr w:type="spellEnd"/>
      <w:r w:rsidRPr="005B5617">
        <w:rPr>
          <w:rFonts w:ascii="Times New Roman" w:hAnsi="Times New Roman" w:cs="Times New Roman"/>
          <w:color w:val="1F497D" w:themeColor="text2"/>
          <w:sz w:val="24"/>
          <w:szCs w:val="24"/>
        </w:rPr>
        <w:t xml:space="preserve"> cause cells to escape apoptosis and grow rapidly, spreading to surrounding tissues forming lump or group of cells known as tumor. Among the population of cells present in </w:t>
      </w:r>
      <w:proofErr w:type="spellStart"/>
      <w:r w:rsidRPr="005B5617">
        <w:rPr>
          <w:rFonts w:ascii="Times New Roman" w:hAnsi="Times New Roman" w:cs="Times New Roman"/>
          <w:color w:val="1F497D" w:themeColor="text2"/>
          <w:sz w:val="24"/>
          <w:szCs w:val="24"/>
        </w:rPr>
        <w:t>tumors</w:t>
      </w:r>
      <w:proofErr w:type="gramStart"/>
      <w:r w:rsidRPr="005B5617">
        <w:rPr>
          <w:rFonts w:ascii="Times New Roman" w:hAnsi="Times New Roman" w:cs="Times New Roman"/>
          <w:color w:val="1F497D" w:themeColor="text2"/>
          <w:sz w:val="24"/>
          <w:szCs w:val="24"/>
        </w:rPr>
        <w:t>,cancer</w:t>
      </w:r>
      <w:proofErr w:type="spellEnd"/>
      <w:proofErr w:type="gramEnd"/>
      <w:r w:rsidRPr="005B5617">
        <w:rPr>
          <w:rFonts w:ascii="Times New Roman" w:hAnsi="Times New Roman" w:cs="Times New Roman"/>
          <w:color w:val="1F497D" w:themeColor="text2"/>
          <w:sz w:val="24"/>
          <w:szCs w:val="24"/>
        </w:rPr>
        <w:t xml:space="preserve"> stem cells(CSC) play a crucial role in development of cancer,</w:t>
      </w:r>
      <w:r w:rsidRPr="005B5617">
        <w:rPr>
          <w:rFonts w:ascii="Times New Roman" w:hAnsi="Times New Roman" w:cs="Times New Roman"/>
          <w:noProof/>
          <w:color w:val="1F497D" w:themeColor="text2"/>
          <w:sz w:val="24"/>
          <w:szCs w:val="24"/>
          <w:shd w:val="clear" w:color="auto" w:fill="FFFFFF"/>
        </w:rPr>
        <w:t xml:space="preserve">(papaccio,2017) also named as Tumor and  </w:t>
      </w:r>
      <w:r w:rsidRPr="005B5617">
        <w:rPr>
          <w:rFonts w:ascii="Times New Roman" w:hAnsi="Times New Roman" w:cs="Times New Roman"/>
          <w:color w:val="1F497D" w:themeColor="text2"/>
          <w:sz w:val="24"/>
          <w:szCs w:val="24"/>
        </w:rPr>
        <w:t xml:space="preserve">Neoplasm. Tumors are composed of different types of cells that contribute to tumor diversity </w:t>
      </w:r>
      <w:r w:rsidRPr="005B5617">
        <w:rPr>
          <w:rFonts w:ascii="Times New Roman" w:hAnsi="Times New Roman" w:cs="Times New Roman"/>
          <w:noProof/>
          <w:color w:val="1F497D" w:themeColor="text2"/>
          <w:sz w:val="24"/>
          <w:szCs w:val="24"/>
        </w:rPr>
        <w:t>(Papaccio F,2017)</w:t>
      </w:r>
      <w:r w:rsidRPr="005B5617">
        <w:rPr>
          <w:rFonts w:ascii="Times New Roman" w:hAnsi="Times New Roman" w:cs="Times New Roman"/>
          <w:color w:val="1F497D" w:themeColor="text2"/>
          <w:sz w:val="24"/>
          <w:szCs w:val="24"/>
        </w:rPr>
        <w:t xml:space="preserve">. </w:t>
      </w:r>
    </w:p>
    <w:p w:rsidR="00F94841" w:rsidRPr="003F35D4" w:rsidRDefault="00F94841" w:rsidP="00F94841">
      <w:pPr>
        <w:pStyle w:val="chapter-para"/>
        <w:shd w:val="clear" w:color="auto" w:fill="FFFFFF"/>
        <w:spacing w:line="480" w:lineRule="auto"/>
        <w:textAlignment w:val="baseline"/>
        <w:rPr>
          <w:b/>
          <w:bCs/>
          <w:color w:val="FF0000"/>
        </w:rPr>
      </w:pPr>
      <w:r w:rsidRPr="00C1508A">
        <w:rPr>
          <w:b/>
          <w:bCs/>
        </w:rPr>
        <w:t xml:space="preserve">Mechanisms of Carcinogenesis: </w:t>
      </w:r>
      <w:r>
        <w:t>The process of normal</w:t>
      </w:r>
      <w:r w:rsidRPr="00C1508A">
        <w:t xml:space="preserve"> cells altering into cancer cells </w:t>
      </w:r>
      <w:proofErr w:type="spellStart"/>
      <w:r>
        <w:t>isknown</w:t>
      </w:r>
      <w:proofErr w:type="spellEnd"/>
      <w:r>
        <w:t xml:space="preserve"> as carcinogenesis. Mutations in</w:t>
      </w:r>
      <w:r w:rsidRPr="00C1508A">
        <w:t xml:space="preserve"> critical genes</w:t>
      </w:r>
      <w:r>
        <w:t xml:space="preserve"> </w:t>
      </w:r>
      <w:r w:rsidRPr="005B5617">
        <w:rPr>
          <w:color w:val="1F497D" w:themeColor="text2"/>
        </w:rPr>
        <w:t>produce</w:t>
      </w:r>
      <w:r>
        <w:rPr>
          <w:color w:val="FF0000"/>
        </w:rPr>
        <w:t xml:space="preserve"> </w:t>
      </w:r>
      <w:proofErr w:type="spellStart"/>
      <w:r>
        <w:t>tumors</w:t>
      </w:r>
      <w:r w:rsidRPr="00C1508A">
        <w:t>.</w:t>
      </w:r>
      <w:r w:rsidRPr="005B5617">
        <w:rPr>
          <w:color w:val="1F497D" w:themeColor="text2"/>
        </w:rPr>
        <w:t>Mutations</w:t>
      </w:r>
      <w:proofErr w:type="spellEnd"/>
      <w:r w:rsidRPr="005B5617">
        <w:rPr>
          <w:color w:val="1F497D" w:themeColor="text2"/>
        </w:rPr>
        <w:t xml:space="preserve"> in</w:t>
      </w:r>
      <w:r>
        <w:t xml:space="preserve"> the tumour-suppressor gene p53 are responsible for </w:t>
      </w:r>
      <w:r w:rsidRPr="00C1508A">
        <w:t xml:space="preserve">about half of human </w:t>
      </w:r>
      <w:proofErr w:type="spellStart"/>
      <w:proofErr w:type="gramStart"/>
      <w:r w:rsidRPr="00C1508A">
        <w:t>tumors</w:t>
      </w:r>
      <w:proofErr w:type="spellEnd"/>
      <w:r w:rsidRPr="007961DE">
        <w:rPr>
          <w:noProof/>
          <w:color w:val="4F81BD" w:themeColor="accent1"/>
          <w:lang w:val="en-US"/>
        </w:rPr>
        <w:t>(</w:t>
      </w:r>
      <w:proofErr w:type="gramEnd"/>
      <w:r w:rsidRPr="005B5617">
        <w:rPr>
          <w:noProof/>
          <w:color w:val="1F497D" w:themeColor="text2"/>
          <w:lang w:val="en-US"/>
        </w:rPr>
        <w:t>Joerger,2007).</w:t>
      </w:r>
      <w:r w:rsidRPr="00C1508A">
        <w:t xml:space="preserve"> DNA lesions (damaged bases or chromosome breaks) </w:t>
      </w:r>
      <w:r>
        <w:t>also cause</w:t>
      </w:r>
      <w:r w:rsidRPr="00C1508A">
        <w:t xml:space="preserve"> mutations when the cell divides</w:t>
      </w:r>
      <w:r>
        <w:t xml:space="preserve">. </w:t>
      </w:r>
      <w:r w:rsidRPr="005B5617">
        <w:rPr>
          <w:color w:val="1F497D" w:themeColor="text2"/>
        </w:rPr>
        <w:t xml:space="preserve">Thus </w:t>
      </w:r>
      <w:r>
        <w:t xml:space="preserve">endogenous DNA damage is </w:t>
      </w:r>
      <w:r w:rsidRPr="005B5617">
        <w:rPr>
          <w:color w:val="1F497D" w:themeColor="text2"/>
        </w:rPr>
        <w:t>found to be</w:t>
      </w:r>
      <w:r w:rsidRPr="007961DE">
        <w:rPr>
          <w:color w:val="4F81BD" w:themeColor="accent1"/>
        </w:rPr>
        <w:t xml:space="preserve"> </w:t>
      </w:r>
      <w:r>
        <w:t>high</w:t>
      </w:r>
      <w:r w:rsidRPr="00C1508A">
        <w:t xml:space="preserve">. The mutagenic effectiveness of a particular lesion depends on its rate of excision by DNA repair enzymes and on the probability that it gives rise to a mutation when the cell divides. Cell division is a critical factor in mutagenesis, because when the cell divides a DNA lesion can give rise to a point mutation, deletion, or </w:t>
      </w:r>
      <w:proofErr w:type="spellStart"/>
      <w:r w:rsidRPr="00C1508A">
        <w:t>translocation</w:t>
      </w:r>
      <w:r>
        <w:t>.Cell</w:t>
      </w:r>
      <w:proofErr w:type="spellEnd"/>
      <w:r>
        <w:t xml:space="preserve"> </w:t>
      </w:r>
      <w:r>
        <w:lastRenderedPageBreak/>
        <w:t>cycle c</w:t>
      </w:r>
      <w:r w:rsidRPr="00C1508A">
        <w:t xml:space="preserve">heckpoints </w:t>
      </w:r>
      <w:r w:rsidRPr="005B5617">
        <w:rPr>
          <w:color w:val="1F497D" w:themeColor="text2"/>
        </w:rPr>
        <w:t>are suggested to</w:t>
      </w:r>
      <w:r>
        <w:t xml:space="preserve"> prevent</w:t>
      </w:r>
      <w:r w:rsidRPr="00C1508A">
        <w:t xml:space="preserve"> division of cells with too many DNA lesions, thus inhibiting the formation of mutations</w:t>
      </w:r>
      <w:r>
        <w:rPr>
          <w:noProof/>
          <w:lang w:val="en-US"/>
        </w:rPr>
        <w:t xml:space="preserve"> (Papaccio et. al ,</w:t>
      </w:r>
      <w:r w:rsidRPr="00B1359A">
        <w:rPr>
          <w:noProof/>
          <w:lang w:val="en-US"/>
        </w:rPr>
        <w:t xml:space="preserve"> 2017</w:t>
      </w:r>
      <w:r w:rsidRPr="003F35D4">
        <w:rPr>
          <w:noProof/>
          <w:lang w:val="en-US"/>
        </w:rPr>
        <w:t>)</w:t>
      </w:r>
      <w:r w:rsidRPr="007961DE">
        <w:rPr>
          <w:noProof/>
          <w:color w:val="4F81BD" w:themeColor="accent1"/>
          <w:lang w:val="en-US"/>
        </w:rPr>
        <w:t xml:space="preserve">. </w:t>
      </w:r>
    </w:p>
    <w:p w:rsidR="00F94841" w:rsidRDefault="00F94841" w:rsidP="00F94841">
      <w:pPr>
        <w:spacing w:line="480" w:lineRule="auto"/>
        <w:rPr>
          <w:rFonts w:ascii="Times New Roman" w:hAnsi="Times New Roman" w:cs="Times New Roman"/>
          <w:noProof/>
          <w:sz w:val="24"/>
          <w:szCs w:val="24"/>
        </w:rPr>
      </w:pPr>
      <w:r w:rsidRPr="000002E7">
        <w:rPr>
          <w:rFonts w:ascii="Times New Roman" w:hAnsi="Times New Roman" w:cs="Times New Roman"/>
          <w:b/>
          <w:bCs/>
          <w:sz w:val="24"/>
          <w:szCs w:val="24"/>
        </w:rPr>
        <w:t>Hematopoietic cell lineage</w:t>
      </w:r>
      <w:r w:rsidRPr="000002E7">
        <w:rPr>
          <w:rFonts w:ascii="Times New Roman" w:hAnsi="Times New Roman" w:cs="Times New Roman"/>
          <w:sz w:val="24"/>
          <w:szCs w:val="24"/>
        </w:rPr>
        <w:t>:</w:t>
      </w:r>
      <w:r>
        <w:rPr>
          <w:rFonts w:ascii="Times New Roman" w:hAnsi="Times New Roman" w:cs="Times New Roman"/>
          <w:sz w:val="24"/>
          <w:szCs w:val="24"/>
        </w:rPr>
        <w:t xml:space="preserve"> </w:t>
      </w:r>
      <w:r w:rsidRPr="000002E7">
        <w:rPr>
          <w:rFonts w:ascii="Times New Roman" w:hAnsi="Times New Roman" w:cs="Times New Roman"/>
          <w:sz w:val="24"/>
          <w:szCs w:val="24"/>
        </w:rPr>
        <w:t xml:space="preserve">HSCs </w:t>
      </w:r>
      <w:r>
        <w:rPr>
          <w:rFonts w:ascii="Times New Roman" w:hAnsi="Times New Roman" w:cs="Times New Roman"/>
          <w:sz w:val="24"/>
          <w:szCs w:val="24"/>
        </w:rPr>
        <w:t xml:space="preserve">are hematopoietic stem cells that </w:t>
      </w:r>
      <w:r w:rsidRPr="000002E7">
        <w:rPr>
          <w:rFonts w:ascii="Times New Roman" w:hAnsi="Times New Roman" w:cs="Times New Roman"/>
          <w:sz w:val="24"/>
          <w:szCs w:val="24"/>
        </w:rPr>
        <w:t>differentiat</w:t>
      </w:r>
      <w:r>
        <w:rPr>
          <w:rFonts w:ascii="Times New Roman" w:hAnsi="Times New Roman" w:cs="Times New Roman"/>
          <w:sz w:val="24"/>
          <w:szCs w:val="24"/>
        </w:rPr>
        <w:t>e</w:t>
      </w:r>
      <w:r w:rsidRPr="000002E7">
        <w:rPr>
          <w:rFonts w:ascii="Times New Roman" w:hAnsi="Times New Roman" w:cs="Times New Roman"/>
          <w:sz w:val="24"/>
          <w:szCs w:val="24"/>
        </w:rPr>
        <w:t xml:space="preserve"> into various hematopoietic cells such as platelets, </w:t>
      </w:r>
      <w:proofErr w:type="gramStart"/>
      <w:r w:rsidRPr="000002E7">
        <w:rPr>
          <w:rFonts w:ascii="Times New Roman" w:hAnsi="Times New Roman" w:cs="Times New Roman"/>
          <w:sz w:val="24"/>
          <w:szCs w:val="24"/>
        </w:rPr>
        <w:t xml:space="preserve">erythrocytes </w:t>
      </w:r>
      <w:r>
        <w:rPr>
          <w:rFonts w:ascii="Times New Roman" w:hAnsi="Times New Roman" w:cs="Times New Roman"/>
          <w:sz w:val="24"/>
          <w:szCs w:val="24"/>
        </w:rPr>
        <w:t>,</w:t>
      </w:r>
      <w:proofErr w:type="gramEnd"/>
      <w:r w:rsidRPr="000002E7">
        <w:rPr>
          <w:rFonts w:ascii="Times New Roman" w:hAnsi="Times New Roman" w:cs="Times New Roman"/>
          <w:sz w:val="24"/>
          <w:szCs w:val="24"/>
        </w:rPr>
        <w:t>granulocytes, ma</w:t>
      </w:r>
      <w:r>
        <w:rPr>
          <w:rFonts w:ascii="Times New Roman" w:hAnsi="Times New Roman" w:cs="Times New Roman"/>
          <w:sz w:val="24"/>
          <w:szCs w:val="24"/>
        </w:rPr>
        <w:t>crophages, T cells and B cells</w:t>
      </w:r>
      <w:r w:rsidRPr="00D501A6">
        <w:rPr>
          <w:rFonts w:ascii="Times New Roman" w:hAnsi="Times New Roman" w:cs="Times New Roman"/>
          <w:noProof/>
          <w:sz w:val="24"/>
          <w:szCs w:val="24"/>
        </w:rPr>
        <w:t>(Morrison</w:t>
      </w:r>
      <w:r>
        <w:rPr>
          <w:rFonts w:ascii="Times New Roman" w:hAnsi="Times New Roman" w:cs="Times New Roman"/>
          <w:noProof/>
          <w:sz w:val="24"/>
          <w:szCs w:val="24"/>
        </w:rPr>
        <w:t xml:space="preserve"> et al 1995</w:t>
      </w:r>
      <w:r w:rsidRPr="00D501A6">
        <w:rPr>
          <w:rFonts w:ascii="Times New Roman" w:hAnsi="Times New Roman" w:cs="Times New Roman"/>
          <w:noProof/>
          <w:sz w:val="24"/>
          <w:szCs w:val="24"/>
        </w:rPr>
        <w:t>)</w:t>
      </w:r>
      <w:r>
        <w:rPr>
          <w:rFonts w:ascii="Times New Roman" w:hAnsi="Times New Roman" w:cs="Times New Roman"/>
          <w:sz w:val="24"/>
          <w:szCs w:val="24"/>
        </w:rPr>
        <w:t>.</w:t>
      </w:r>
      <w:r w:rsidRPr="000002E7">
        <w:rPr>
          <w:rFonts w:ascii="Times New Roman" w:hAnsi="Times New Roman" w:cs="Times New Roman"/>
          <w:sz w:val="24"/>
          <w:szCs w:val="24"/>
        </w:rPr>
        <w:t xml:space="preserve">HSCs </w:t>
      </w:r>
      <w:r>
        <w:rPr>
          <w:rFonts w:ascii="Times New Roman" w:hAnsi="Times New Roman" w:cs="Times New Roman"/>
          <w:sz w:val="24"/>
          <w:szCs w:val="24"/>
        </w:rPr>
        <w:t xml:space="preserve">are found in </w:t>
      </w:r>
      <w:r w:rsidRPr="000002E7">
        <w:rPr>
          <w:rFonts w:ascii="Times New Roman" w:hAnsi="Times New Roman" w:cs="Times New Roman"/>
          <w:sz w:val="24"/>
          <w:szCs w:val="24"/>
        </w:rPr>
        <w:t>organs</w:t>
      </w:r>
      <w:r>
        <w:rPr>
          <w:rFonts w:ascii="Times New Roman" w:hAnsi="Times New Roman" w:cs="Times New Roman"/>
          <w:sz w:val="24"/>
          <w:szCs w:val="24"/>
        </w:rPr>
        <w:t xml:space="preserve"> like </w:t>
      </w:r>
      <w:r w:rsidRPr="000002E7">
        <w:rPr>
          <w:rFonts w:ascii="Times New Roman" w:hAnsi="Times New Roman" w:cs="Times New Roman"/>
          <w:sz w:val="24"/>
          <w:szCs w:val="24"/>
        </w:rPr>
        <w:t xml:space="preserve"> periphera</w:t>
      </w:r>
      <w:r>
        <w:rPr>
          <w:rFonts w:ascii="Times New Roman" w:hAnsi="Times New Roman" w:cs="Times New Roman"/>
          <w:sz w:val="24"/>
          <w:szCs w:val="24"/>
        </w:rPr>
        <w:t xml:space="preserve">l blood (PB), bone marrow (BM) </w:t>
      </w:r>
      <w:r w:rsidRPr="000002E7">
        <w:rPr>
          <w:rFonts w:ascii="Times New Roman" w:hAnsi="Times New Roman" w:cs="Times New Roman"/>
          <w:sz w:val="24"/>
          <w:szCs w:val="24"/>
        </w:rPr>
        <w:t>and umbilical cord blood (UCB).The hematopoietic lineage is</w:t>
      </w:r>
      <w:r>
        <w:rPr>
          <w:rFonts w:ascii="Times New Roman" w:hAnsi="Times New Roman" w:cs="Times New Roman"/>
          <w:sz w:val="24"/>
          <w:szCs w:val="24"/>
        </w:rPr>
        <w:t xml:space="preserve"> divided into </w:t>
      </w:r>
      <w:r w:rsidRPr="000002E7">
        <w:rPr>
          <w:rFonts w:ascii="Times New Roman" w:hAnsi="Times New Roman" w:cs="Times New Roman"/>
          <w:sz w:val="24"/>
          <w:szCs w:val="24"/>
        </w:rPr>
        <w:t>the myeloid and lymphoid arms.</w:t>
      </w:r>
      <w:r w:rsidRPr="009535C0">
        <w:rPr>
          <w:rFonts w:ascii="Times New Roman" w:hAnsi="Times New Roman" w:cs="Times New Roman"/>
          <w:noProof/>
          <w:sz w:val="24"/>
          <w:szCs w:val="24"/>
        </w:rPr>
        <w:t>(</w:t>
      </w:r>
      <w:proofErr w:type="spellStart"/>
      <w:r w:rsidRPr="009535C0">
        <w:rPr>
          <w:rFonts w:ascii="Times New Roman" w:hAnsi="Times New Roman" w:cs="Times New Roman"/>
          <w:noProof/>
          <w:sz w:val="24"/>
          <w:szCs w:val="24"/>
        </w:rPr>
        <w:t>Mikkola</w:t>
      </w:r>
      <w:proofErr w:type="spellEnd"/>
      <w:r>
        <w:rPr>
          <w:rFonts w:ascii="Times New Roman" w:hAnsi="Times New Roman" w:cs="Times New Roman"/>
          <w:noProof/>
          <w:sz w:val="24"/>
          <w:szCs w:val="24"/>
        </w:rPr>
        <w:t xml:space="preserve"> et al 2006).</w:t>
      </w:r>
    </w:p>
    <w:p w:rsidR="00F94841" w:rsidRPr="000002E7" w:rsidRDefault="00F94841" w:rsidP="00F94841">
      <w:pPr>
        <w:spacing w:line="480" w:lineRule="auto"/>
        <w:jc w:val="both"/>
        <w:rPr>
          <w:rFonts w:ascii="Times New Roman" w:hAnsi="Times New Roman" w:cs="Times New Roman"/>
          <w:b/>
          <w:bCs/>
          <w:sz w:val="24"/>
          <w:szCs w:val="24"/>
        </w:rPr>
      </w:pPr>
      <w:r w:rsidRPr="000002E7">
        <w:rPr>
          <w:rFonts w:ascii="Times New Roman" w:hAnsi="Times New Roman" w:cs="Times New Roman"/>
          <w:b/>
          <w:bCs/>
          <w:sz w:val="24"/>
          <w:szCs w:val="24"/>
        </w:rPr>
        <w:t>Leukemia:</w:t>
      </w:r>
    </w:p>
    <w:p w:rsidR="00F94841" w:rsidRDefault="00F94841" w:rsidP="00F94841">
      <w:pPr>
        <w:spacing w:line="480" w:lineRule="auto"/>
        <w:rPr>
          <w:rFonts w:ascii="Times New Roman" w:hAnsi="Times New Roman" w:cs="Times New Roman"/>
          <w:color w:val="000000" w:themeColor="text1"/>
          <w:sz w:val="24"/>
          <w:szCs w:val="24"/>
        </w:rPr>
      </w:pPr>
      <w:r w:rsidRPr="000002E7">
        <w:rPr>
          <w:rFonts w:ascii="Times New Roman" w:hAnsi="Times New Roman" w:cs="Times New Roman"/>
          <w:color w:val="000000" w:themeColor="text1"/>
          <w:sz w:val="24"/>
          <w:szCs w:val="24"/>
        </w:rPr>
        <w:t xml:space="preserve">Blood cells like erythrocytes, white blood cells and platelets are formed from bone </w:t>
      </w:r>
      <w:proofErr w:type="spellStart"/>
      <w:r w:rsidRPr="000002E7">
        <w:rPr>
          <w:rFonts w:ascii="Times New Roman" w:hAnsi="Times New Roman" w:cs="Times New Roman"/>
          <w:color w:val="000000" w:themeColor="text1"/>
          <w:sz w:val="24"/>
          <w:szCs w:val="24"/>
        </w:rPr>
        <w:t>marrow.Leukemia</w:t>
      </w:r>
      <w:proofErr w:type="spellEnd"/>
      <w:r w:rsidRPr="000002E7">
        <w:rPr>
          <w:rFonts w:ascii="Times New Roman" w:hAnsi="Times New Roman" w:cs="Times New Roman"/>
          <w:color w:val="000000" w:themeColor="text1"/>
          <w:sz w:val="24"/>
          <w:szCs w:val="24"/>
        </w:rPr>
        <w:t xml:space="preserve"> is a cancer of blood cells usually white blood cells that are formed through myeloid lineage from stem cell </w:t>
      </w:r>
      <w:proofErr w:type="gramStart"/>
      <w:r w:rsidRPr="000002E7">
        <w:rPr>
          <w:rFonts w:ascii="Times New Roman" w:hAnsi="Times New Roman" w:cs="Times New Roman"/>
          <w:color w:val="000000" w:themeColor="text1"/>
          <w:sz w:val="24"/>
          <w:szCs w:val="24"/>
        </w:rPr>
        <w:t>precursors</w:t>
      </w:r>
      <w:proofErr w:type="gramEnd"/>
      <w:sdt>
        <w:sdtPr>
          <w:rPr>
            <w:rFonts w:ascii="Times New Roman" w:hAnsi="Times New Roman" w:cs="Times New Roman"/>
            <w:sz w:val="24"/>
            <w:szCs w:val="24"/>
          </w:rPr>
          <w:id w:val="-1424492734"/>
          <w:citation/>
        </w:sdtPr>
        <w:sdtContent>
          <w:r w:rsidRPr="000002E7">
            <w:rPr>
              <w:rFonts w:ascii="Times New Roman" w:hAnsi="Times New Roman" w:cs="Times New Roman"/>
              <w:color w:val="000000" w:themeColor="text1"/>
              <w:sz w:val="24"/>
              <w:szCs w:val="24"/>
            </w:rPr>
            <w:fldChar w:fldCharType="begin"/>
          </w:r>
          <w:r w:rsidRPr="000002E7">
            <w:rPr>
              <w:rFonts w:ascii="Times New Roman" w:hAnsi="Times New Roman" w:cs="Times New Roman"/>
              <w:color w:val="000000" w:themeColor="text1"/>
              <w:sz w:val="24"/>
              <w:szCs w:val="24"/>
            </w:rPr>
            <w:instrText xml:space="preserve"> CITATION Dav14 \l 1033 </w:instrText>
          </w:r>
          <w:r w:rsidRPr="000002E7">
            <w:rPr>
              <w:rFonts w:ascii="Times New Roman" w:hAnsi="Times New Roman" w:cs="Times New Roman"/>
              <w:color w:val="000000" w:themeColor="text1"/>
              <w:sz w:val="24"/>
              <w:szCs w:val="24"/>
            </w:rPr>
            <w:fldChar w:fldCharType="separate"/>
          </w:r>
          <w:r w:rsidRPr="00F8274B">
            <w:rPr>
              <w:rFonts w:ascii="Times New Roman" w:hAnsi="Times New Roman" w:cs="Times New Roman"/>
              <w:noProof/>
              <w:color w:val="000000" w:themeColor="text1"/>
              <w:sz w:val="24"/>
              <w:szCs w:val="24"/>
            </w:rPr>
            <w:t>(Davis, 2014)</w:t>
          </w:r>
          <w:r w:rsidRPr="000002E7">
            <w:rPr>
              <w:rFonts w:ascii="Times New Roman" w:hAnsi="Times New Roman" w:cs="Times New Roman"/>
              <w:color w:val="000000" w:themeColor="text1"/>
              <w:sz w:val="24"/>
              <w:szCs w:val="24"/>
            </w:rPr>
            <w:fldChar w:fldCharType="end"/>
          </w:r>
        </w:sdtContent>
      </w:sdt>
      <w:r w:rsidRPr="000002E7">
        <w:rPr>
          <w:rFonts w:ascii="Times New Roman" w:hAnsi="Times New Roman" w:cs="Times New Roman"/>
          <w:color w:val="000000" w:themeColor="text1"/>
          <w:sz w:val="24"/>
          <w:szCs w:val="24"/>
        </w:rPr>
        <w:t>. The white blood cells formed from the bone marrow are immature or abnormal</w:t>
      </w:r>
      <w:r>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 xml:space="preserve">due to genetic </w:t>
      </w:r>
      <w:proofErr w:type="spellStart"/>
      <w:r w:rsidRPr="000002E7">
        <w:rPr>
          <w:rFonts w:ascii="Times New Roman" w:hAnsi="Times New Roman" w:cs="Times New Roman"/>
          <w:color w:val="000000" w:themeColor="text1"/>
          <w:sz w:val="24"/>
          <w:szCs w:val="24"/>
        </w:rPr>
        <w:t>mutations</w:t>
      </w:r>
      <w:sdt>
        <w:sdtPr>
          <w:rPr>
            <w:rFonts w:ascii="Times New Roman" w:hAnsi="Times New Roman" w:cs="Times New Roman"/>
            <w:sz w:val="24"/>
            <w:szCs w:val="24"/>
          </w:rPr>
          <w:id w:val="-17858425"/>
          <w:citation/>
        </w:sdtPr>
        <w:sdtContent>
          <w:r w:rsidRPr="000002E7">
            <w:rPr>
              <w:rFonts w:ascii="Times New Roman" w:hAnsi="Times New Roman" w:cs="Times New Roman"/>
              <w:color w:val="000000" w:themeColor="text1"/>
              <w:sz w:val="24"/>
              <w:szCs w:val="24"/>
            </w:rPr>
            <w:fldChar w:fldCharType="begin"/>
          </w:r>
          <w:r w:rsidRPr="000002E7">
            <w:rPr>
              <w:rFonts w:ascii="Times New Roman" w:hAnsi="Times New Roman" w:cs="Times New Roman"/>
              <w:color w:val="000000" w:themeColor="text1"/>
              <w:sz w:val="24"/>
              <w:szCs w:val="24"/>
            </w:rPr>
            <w:instrText xml:space="preserve"> CITATION Pap16 \l 1033 </w:instrText>
          </w:r>
          <w:r w:rsidRPr="000002E7">
            <w:rPr>
              <w:rFonts w:ascii="Times New Roman" w:hAnsi="Times New Roman" w:cs="Times New Roman"/>
              <w:color w:val="000000" w:themeColor="text1"/>
              <w:sz w:val="24"/>
              <w:szCs w:val="24"/>
            </w:rPr>
            <w:fldChar w:fldCharType="separate"/>
          </w:r>
          <w:r w:rsidRPr="00F8274B">
            <w:rPr>
              <w:rFonts w:ascii="Times New Roman" w:hAnsi="Times New Roman" w:cs="Times New Roman"/>
              <w:noProof/>
              <w:color w:val="000000" w:themeColor="text1"/>
              <w:sz w:val="24"/>
              <w:szCs w:val="24"/>
            </w:rPr>
            <w:t>(Papae</w:t>
          </w:r>
          <w:proofErr w:type="spellEnd"/>
          <w:r w:rsidRPr="00F8274B">
            <w:rPr>
              <w:rFonts w:ascii="Times New Roman" w:hAnsi="Times New Roman" w:cs="Times New Roman"/>
              <w:noProof/>
              <w:color w:val="000000" w:themeColor="text1"/>
              <w:sz w:val="24"/>
              <w:szCs w:val="24"/>
            </w:rPr>
            <w:t>mmanuil E. , 2016)</w:t>
          </w:r>
          <w:r w:rsidRPr="000002E7">
            <w:rPr>
              <w:rFonts w:ascii="Times New Roman" w:hAnsi="Times New Roman" w:cs="Times New Roman"/>
              <w:color w:val="000000" w:themeColor="text1"/>
              <w:sz w:val="24"/>
              <w:szCs w:val="24"/>
            </w:rPr>
            <w:fldChar w:fldCharType="end"/>
          </w:r>
        </w:sdtContent>
      </w:sdt>
      <w:r w:rsidRPr="000002E7">
        <w:rPr>
          <w:rFonts w:ascii="Times New Roman" w:hAnsi="Times New Roman" w:cs="Times New Roman"/>
          <w:color w:val="000000" w:themeColor="text1"/>
          <w:sz w:val="24"/>
          <w:szCs w:val="24"/>
        </w:rPr>
        <w:t>.</w:t>
      </w:r>
      <w:r w:rsidRPr="000002E7">
        <w:rPr>
          <w:rFonts w:ascii="Times New Roman" w:hAnsi="Times New Roman" w:cs="Times New Roman"/>
          <w:sz w:val="24"/>
          <w:szCs w:val="24"/>
        </w:rPr>
        <w:t xml:space="preserve">These abnormal white blood cells </w:t>
      </w:r>
      <w:r w:rsidRPr="000002E7">
        <w:rPr>
          <w:rFonts w:ascii="Times New Roman" w:hAnsi="Times New Roman" w:cs="Times New Roman"/>
          <w:color w:val="000000" w:themeColor="text1"/>
          <w:sz w:val="24"/>
          <w:szCs w:val="24"/>
        </w:rPr>
        <w:t>known as blast cells</w:t>
      </w:r>
      <w:r>
        <w:rPr>
          <w:rFonts w:ascii="Times New Roman" w:hAnsi="Times New Roman" w:cs="Times New Roman"/>
          <w:color w:val="000000" w:themeColor="text1"/>
          <w:sz w:val="24"/>
          <w:szCs w:val="24"/>
        </w:rPr>
        <w:t xml:space="preserve"> </w:t>
      </w:r>
      <w:r w:rsidRPr="000002E7">
        <w:rPr>
          <w:rFonts w:ascii="Times New Roman" w:hAnsi="Times New Roman" w:cs="Times New Roman"/>
          <w:sz w:val="24"/>
          <w:szCs w:val="24"/>
        </w:rPr>
        <w:t>increase rapidly</w:t>
      </w:r>
      <w:r>
        <w:rPr>
          <w:rFonts w:ascii="Times New Roman" w:hAnsi="Times New Roman" w:cs="Times New Roman"/>
          <w:sz w:val="24"/>
          <w:szCs w:val="24"/>
        </w:rPr>
        <w:t xml:space="preserve"> </w:t>
      </w:r>
      <w:r w:rsidRPr="000002E7">
        <w:rPr>
          <w:rFonts w:ascii="Times New Roman" w:hAnsi="Times New Roman" w:cs="Times New Roman"/>
          <w:sz w:val="24"/>
          <w:szCs w:val="24"/>
        </w:rPr>
        <w:t>thus</w:t>
      </w:r>
      <w:r>
        <w:rPr>
          <w:rFonts w:ascii="Times New Roman" w:hAnsi="Times New Roman" w:cs="Times New Roman"/>
          <w:sz w:val="24"/>
          <w:szCs w:val="24"/>
        </w:rPr>
        <w:t xml:space="preserve"> replacing </w:t>
      </w:r>
      <w:r w:rsidRPr="000002E7">
        <w:rPr>
          <w:rFonts w:ascii="Times New Roman" w:hAnsi="Times New Roman" w:cs="Times New Roman"/>
          <w:sz w:val="24"/>
          <w:szCs w:val="24"/>
        </w:rPr>
        <w:t xml:space="preserve">the number of </w:t>
      </w:r>
      <w:r>
        <w:rPr>
          <w:rFonts w:ascii="Times New Roman" w:hAnsi="Times New Roman" w:cs="Times New Roman"/>
          <w:sz w:val="24"/>
          <w:szCs w:val="24"/>
        </w:rPr>
        <w:t xml:space="preserve">healthy </w:t>
      </w:r>
      <w:r w:rsidRPr="000002E7">
        <w:rPr>
          <w:rFonts w:ascii="Times New Roman" w:hAnsi="Times New Roman" w:cs="Times New Roman"/>
          <w:sz w:val="24"/>
          <w:szCs w:val="24"/>
        </w:rPr>
        <w:t>red blood cells and platelets. The immat</w:t>
      </w:r>
      <w:r>
        <w:rPr>
          <w:rFonts w:ascii="Times New Roman" w:hAnsi="Times New Roman" w:cs="Times New Roman"/>
          <w:sz w:val="24"/>
          <w:szCs w:val="24"/>
        </w:rPr>
        <w:t xml:space="preserve">ure WBC </w:t>
      </w:r>
      <w:r w:rsidRPr="000002E7">
        <w:rPr>
          <w:rFonts w:ascii="Times New Roman" w:hAnsi="Times New Roman" w:cs="Times New Roman"/>
          <w:sz w:val="24"/>
          <w:szCs w:val="24"/>
        </w:rPr>
        <w:t>formed f</w:t>
      </w:r>
      <w:r>
        <w:rPr>
          <w:rFonts w:ascii="Times New Roman" w:hAnsi="Times New Roman" w:cs="Times New Roman"/>
          <w:sz w:val="24"/>
          <w:szCs w:val="24"/>
        </w:rPr>
        <w:t xml:space="preserve">rom uncontrolled cell division </w:t>
      </w:r>
      <w:r w:rsidRPr="000002E7">
        <w:rPr>
          <w:rFonts w:ascii="Times New Roman" w:hAnsi="Times New Roman" w:cs="Times New Roman"/>
          <w:sz w:val="24"/>
          <w:szCs w:val="24"/>
        </w:rPr>
        <w:t>fail to fight against infections.</w:t>
      </w:r>
      <w:r>
        <w:rPr>
          <w:rFonts w:ascii="Times New Roman" w:hAnsi="Times New Roman" w:cs="Times New Roman"/>
          <w:sz w:val="24"/>
          <w:szCs w:val="24"/>
        </w:rPr>
        <w:t xml:space="preserve"> Leukemia</w:t>
      </w:r>
      <w:r w:rsidRPr="000002E7">
        <w:rPr>
          <w:rFonts w:ascii="Times New Roman" w:hAnsi="Times New Roman" w:cs="Times New Roman"/>
          <w:sz w:val="24"/>
          <w:szCs w:val="24"/>
        </w:rPr>
        <w:t xml:space="preserve"> is the </w:t>
      </w:r>
      <w:r>
        <w:rPr>
          <w:rFonts w:ascii="Times New Roman" w:hAnsi="Times New Roman" w:cs="Times New Roman"/>
          <w:sz w:val="24"/>
          <w:szCs w:val="24"/>
        </w:rPr>
        <w:t xml:space="preserve">most </w:t>
      </w:r>
      <w:r w:rsidRPr="000002E7">
        <w:rPr>
          <w:rFonts w:ascii="Times New Roman" w:hAnsi="Times New Roman" w:cs="Times New Roman"/>
          <w:sz w:val="24"/>
          <w:szCs w:val="24"/>
        </w:rPr>
        <w:t xml:space="preserve">prevalent cancer in adults above 60 </w:t>
      </w:r>
      <w:proofErr w:type="gramStart"/>
      <w:r w:rsidRPr="000002E7">
        <w:rPr>
          <w:rFonts w:ascii="Times New Roman" w:hAnsi="Times New Roman" w:cs="Times New Roman"/>
          <w:sz w:val="24"/>
          <w:szCs w:val="24"/>
        </w:rPr>
        <w:t>years</w:t>
      </w:r>
      <w:r w:rsidRPr="006E15B1">
        <w:rPr>
          <w:rFonts w:ascii="Times New Roman" w:hAnsi="Times New Roman" w:cs="Times New Roman"/>
          <w:noProof/>
          <w:sz w:val="24"/>
          <w:szCs w:val="24"/>
        </w:rPr>
        <w:t>(</w:t>
      </w:r>
      <w:proofErr w:type="gramEnd"/>
      <w:r w:rsidRPr="006E15B1">
        <w:rPr>
          <w:rFonts w:ascii="Times New Roman" w:hAnsi="Times New Roman" w:cs="Times New Roman"/>
          <w:noProof/>
          <w:sz w:val="24"/>
          <w:szCs w:val="24"/>
        </w:rPr>
        <w:t>Appelbaum,</w:t>
      </w:r>
      <w:r>
        <w:rPr>
          <w:rFonts w:ascii="Times New Roman" w:hAnsi="Times New Roman" w:cs="Times New Roman"/>
          <w:noProof/>
          <w:sz w:val="24"/>
          <w:szCs w:val="24"/>
        </w:rPr>
        <w:t>et</w:t>
      </w:r>
      <w:r w:rsidRPr="007961DE">
        <w:rPr>
          <w:rFonts w:ascii="Times New Roman" w:hAnsi="Times New Roman" w:cs="Times New Roman"/>
          <w:noProof/>
          <w:color w:val="4F81BD" w:themeColor="accent1"/>
          <w:sz w:val="24"/>
          <w:szCs w:val="24"/>
        </w:rPr>
        <w:t>al2006)</w:t>
      </w:r>
      <w:r w:rsidRPr="007961DE">
        <w:rPr>
          <w:rFonts w:ascii="Times New Roman" w:hAnsi="Times New Roman" w:cs="Times New Roman"/>
          <w:color w:val="4F81BD" w:themeColor="accent1"/>
          <w:sz w:val="24"/>
          <w:szCs w:val="24"/>
        </w:rPr>
        <w:t>.</w:t>
      </w:r>
      <w:r>
        <w:rPr>
          <w:rFonts w:ascii="Times New Roman" w:hAnsi="Times New Roman" w:cs="Times New Roman"/>
          <w:color w:val="4F81BD" w:themeColor="accent1"/>
          <w:sz w:val="24"/>
          <w:szCs w:val="24"/>
        </w:rPr>
        <w:t xml:space="preserve"> </w:t>
      </w:r>
      <w:r w:rsidRPr="007961DE">
        <w:rPr>
          <w:rFonts w:ascii="Times New Roman" w:hAnsi="Times New Roman" w:cs="Times New Roman"/>
          <w:color w:val="4F81BD" w:themeColor="accent1"/>
          <w:sz w:val="24"/>
          <w:szCs w:val="24"/>
        </w:rPr>
        <w:t>It</w:t>
      </w:r>
      <w:r w:rsidRPr="008C706C">
        <w:rPr>
          <w:rFonts w:ascii="Times New Roman" w:hAnsi="Times New Roman" w:cs="Times New Roman"/>
          <w:sz w:val="24"/>
          <w:szCs w:val="24"/>
        </w:rPr>
        <w:t xml:space="preserve"> is</w:t>
      </w:r>
      <w:r w:rsidRPr="000002E7">
        <w:rPr>
          <w:rFonts w:ascii="Times New Roman" w:hAnsi="Times New Roman" w:cs="Times New Roman"/>
          <w:color w:val="000000" w:themeColor="text1"/>
          <w:sz w:val="24"/>
          <w:szCs w:val="24"/>
        </w:rPr>
        <w:t xml:space="preserve"> further classified into </w:t>
      </w:r>
      <w:proofErr w:type="spellStart"/>
      <w:r w:rsidRPr="000002E7">
        <w:rPr>
          <w:rFonts w:ascii="Times New Roman" w:hAnsi="Times New Roman" w:cs="Times New Roman"/>
          <w:color w:val="000000" w:themeColor="text1"/>
          <w:sz w:val="24"/>
          <w:szCs w:val="24"/>
        </w:rPr>
        <w:t>myelogenous</w:t>
      </w:r>
      <w:proofErr w:type="spellEnd"/>
      <w:r>
        <w:rPr>
          <w:rFonts w:ascii="Times New Roman" w:hAnsi="Times New Roman" w:cs="Times New Roman"/>
          <w:color w:val="000000" w:themeColor="text1"/>
          <w:sz w:val="24"/>
          <w:szCs w:val="24"/>
        </w:rPr>
        <w:t xml:space="preserve"> leukemia</w:t>
      </w:r>
      <w:r w:rsidRPr="000002E7">
        <w:rPr>
          <w:rFonts w:ascii="Times New Roman" w:hAnsi="Times New Roman" w:cs="Times New Roman"/>
          <w:color w:val="000000" w:themeColor="text1"/>
          <w:sz w:val="24"/>
          <w:szCs w:val="24"/>
        </w:rPr>
        <w:t xml:space="preserve"> and lymphoblastic leukemia based on the type of cells </w:t>
      </w:r>
      <w:proofErr w:type="gramStart"/>
      <w:r w:rsidRPr="000002E7">
        <w:rPr>
          <w:rFonts w:ascii="Times New Roman" w:hAnsi="Times New Roman" w:cs="Times New Roman"/>
          <w:color w:val="000000" w:themeColor="text1"/>
          <w:sz w:val="24"/>
          <w:szCs w:val="24"/>
        </w:rPr>
        <w:t>affected</w:t>
      </w:r>
      <w:r w:rsidRPr="00DF7FCE">
        <w:rPr>
          <w:rFonts w:ascii="Times New Roman" w:hAnsi="Times New Roman" w:cs="Times New Roman"/>
          <w:noProof/>
          <w:color w:val="000000" w:themeColor="text1"/>
          <w:sz w:val="24"/>
          <w:szCs w:val="24"/>
        </w:rPr>
        <w:t>(</w:t>
      </w:r>
      <w:proofErr w:type="spellStart"/>
      <w:proofErr w:type="gramEnd"/>
      <w:r w:rsidRPr="00DF7FCE">
        <w:rPr>
          <w:rFonts w:ascii="Times New Roman" w:hAnsi="Times New Roman" w:cs="Times New Roman"/>
          <w:noProof/>
          <w:color w:val="000000" w:themeColor="text1"/>
          <w:sz w:val="24"/>
          <w:szCs w:val="24"/>
        </w:rPr>
        <w:t>Vardiman</w:t>
      </w:r>
      <w:proofErr w:type="spellEnd"/>
      <w:r>
        <w:rPr>
          <w:rFonts w:ascii="Times New Roman" w:hAnsi="Times New Roman" w:cs="Times New Roman"/>
          <w:noProof/>
          <w:color w:val="000000" w:themeColor="text1"/>
          <w:sz w:val="24"/>
          <w:szCs w:val="24"/>
        </w:rPr>
        <w:t xml:space="preserve"> et al</w:t>
      </w:r>
      <w:r w:rsidRPr="00DF7FCE">
        <w:rPr>
          <w:rFonts w:ascii="Times New Roman" w:hAnsi="Times New Roman" w:cs="Times New Roman"/>
          <w:noProof/>
          <w:color w:val="000000" w:themeColor="text1"/>
          <w:sz w:val="24"/>
          <w:szCs w:val="24"/>
        </w:rPr>
        <w:t>, 2002)</w:t>
      </w:r>
      <w:r w:rsidRPr="000002E7">
        <w:rPr>
          <w:rFonts w:ascii="Times New Roman" w:hAnsi="Times New Roman" w:cs="Times New Roman"/>
          <w:color w:val="000000" w:themeColor="text1"/>
          <w:sz w:val="24"/>
          <w:szCs w:val="24"/>
        </w:rPr>
        <w:t>.</w:t>
      </w:r>
    </w:p>
    <w:p w:rsidR="00F94841" w:rsidRPr="00DD210E" w:rsidRDefault="00F94841" w:rsidP="00F94841">
      <w:pPr>
        <w:spacing w:line="480" w:lineRule="auto"/>
        <w:rPr>
          <w:rFonts w:ascii="Times New Roman" w:hAnsi="Times New Roman" w:cs="Times New Roman"/>
          <w:noProof/>
          <w:color w:val="FF0000"/>
          <w:sz w:val="24"/>
          <w:szCs w:val="24"/>
        </w:rPr>
      </w:pPr>
      <w:proofErr w:type="spellStart"/>
      <w:r w:rsidRPr="000002E7">
        <w:rPr>
          <w:rFonts w:ascii="Times New Roman" w:hAnsi="Times New Roman" w:cs="Times New Roman"/>
          <w:bCs/>
          <w:color w:val="000000" w:themeColor="text1"/>
          <w:sz w:val="24"/>
          <w:szCs w:val="24"/>
        </w:rPr>
        <w:t>Myelogenous</w:t>
      </w:r>
      <w:proofErr w:type="spellEnd"/>
      <w:r>
        <w:rPr>
          <w:rFonts w:ascii="Times New Roman" w:hAnsi="Times New Roman" w:cs="Times New Roman"/>
          <w:bCs/>
          <w:color w:val="000000" w:themeColor="text1"/>
          <w:sz w:val="24"/>
          <w:szCs w:val="24"/>
        </w:rPr>
        <w:t xml:space="preserve"> </w:t>
      </w:r>
      <w:r w:rsidRPr="005B5617">
        <w:rPr>
          <w:rFonts w:ascii="Times New Roman" w:hAnsi="Times New Roman" w:cs="Times New Roman"/>
          <w:bCs/>
          <w:color w:val="1F497D" w:themeColor="text2"/>
          <w:sz w:val="24"/>
          <w:szCs w:val="24"/>
        </w:rPr>
        <w:t>L</w:t>
      </w:r>
      <w:r>
        <w:rPr>
          <w:rFonts w:ascii="Times New Roman" w:hAnsi="Times New Roman" w:cs="Times New Roman"/>
          <w:bCs/>
          <w:color w:val="000000" w:themeColor="text1"/>
          <w:sz w:val="24"/>
          <w:szCs w:val="24"/>
        </w:rPr>
        <w:t xml:space="preserve">eukemia (Myeloid </w:t>
      </w:r>
      <w:r w:rsidRPr="005B5617">
        <w:rPr>
          <w:rFonts w:ascii="Times New Roman" w:hAnsi="Times New Roman" w:cs="Times New Roman"/>
          <w:bCs/>
          <w:color w:val="1F497D" w:themeColor="text2"/>
          <w:sz w:val="24"/>
          <w:szCs w:val="24"/>
        </w:rPr>
        <w:t>L</w:t>
      </w:r>
      <w:r w:rsidRPr="000002E7">
        <w:rPr>
          <w:rFonts w:ascii="Times New Roman" w:hAnsi="Times New Roman" w:cs="Times New Roman"/>
          <w:bCs/>
          <w:color w:val="000000" w:themeColor="text1"/>
          <w:sz w:val="24"/>
          <w:szCs w:val="24"/>
        </w:rPr>
        <w:t>eukemia)</w:t>
      </w:r>
      <w:r w:rsidRPr="000002E7">
        <w:rPr>
          <w:rFonts w:ascii="Times New Roman" w:hAnsi="Times New Roman" w:cs="Times New Roman"/>
          <w:color w:val="000000" w:themeColor="text1"/>
          <w:sz w:val="24"/>
          <w:szCs w:val="24"/>
        </w:rPr>
        <w:t xml:space="preserve"> is the cancer</w:t>
      </w:r>
      <w:r>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of red blood cells, platelets and white blood cells.</w:t>
      </w:r>
      <w:r>
        <w:rPr>
          <w:rFonts w:ascii="Times New Roman" w:hAnsi="Times New Roman" w:cs="Times New Roman"/>
          <w:noProof/>
          <w:color w:val="000000" w:themeColor="text1"/>
          <w:sz w:val="24"/>
          <w:szCs w:val="24"/>
        </w:rPr>
        <w:t>(</w:t>
      </w:r>
      <w:proofErr w:type="spellStart"/>
      <w:r>
        <w:rPr>
          <w:rFonts w:ascii="Times New Roman" w:hAnsi="Times New Roman" w:cs="Times New Roman"/>
          <w:noProof/>
          <w:color w:val="000000" w:themeColor="text1"/>
          <w:sz w:val="24"/>
          <w:szCs w:val="24"/>
        </w:rPr>
        <w:t>Vardiman</w:t>
      </w:r>
      <w:proofErr w:type="spellEnd"/>
      <w:r>
        <w:rPr>
          <w:rFonts w:ascii="Times New Roman" w:hAnsi="Times New Roman" w:cs="Times New Roman"/>
          <w:noProof/>
          <w:color w:val="000000" w:themeColor="text1"/>
          <w:sz w:val="24"/>
          <w:szCs w:val="24"/>
        </w:rPr>
        <w:t xml:space="preserve"> et al,2002</w:t>
      </w:r>
      <w:r w:rsidRPr="00DF7FCE">
        <w:rPr>
          <w:rFonts w:ascii="Times New Roman" w:hAnsi="Times New Roman" w:cs="Times New Roman"/>
          <w:noProof/>
          <w:color w:val="000000" w:themeColor="text1"/>
          <w:sz w:val="24"/>
          <w:szCs w:val="24"/>
        </w:rPr>
        <w:t>)</w:t>
      </w:r>
      <w:r>
        <w:rPr>
          <w:rFonts w:ascii="Times New Roman" w:hAnsi="Times New Roman" w:cs="Times New Roman"/>
          <w:color w:val="000000" w:themeColor="text1"/>
          <w:sz w:val="24"/>
          <w:szCs w:val="24"/>
        </w:rPr>
        <w:t>,</w:t>
      </w:r>
      <w:r w:rsidRPr="00DF7FCE">
        <w:rPr>
          <w:rFonts w:ascii="Times New Roman" w:hAnsi="Times New Roman" w:cs="Times New Roman"/>
          <w:noProof/>
          <w:color w:val="000000" w:themeColor="text1"/>
          <w:sz w:val="24"/>
          <w:szCs w:val="24"/>
        </w:rPr>
        <w:t>(</w:t>
      </w:r>
      <w:proofErr w:type="spellStart"/>
      <w:r w:rsidRPr="00DF7FCE">
        <w:rPr>
          <w:rFonts w:ascii="Times New Roman" w:hAnsi="Times New Roman" w:cs="Times New Roman"/>
          <w:noProof/>
          <w:color w:val="000000" w:themeColor="text1"/>
          <w:sz w:val="24"/>
          <w:szCs w:val="24"/>
        </w:rPr>
        <w:t>Vardiman</w:t>
      </w:r>
      <w:proofErr w:type="spellEnd"/>
      <w:r w:rsidRPr="00DF7FCE">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 xml:space="preserve">et al, </w:t>
      </w:r>
      <w:r w:rsidRPr="00DF7FCE">
        <w:rPr>
          <w:rFonts w:ascii="Times New Roman" w:hAnsi="Times New Roman" w:cs="Times New Roman"/>
          <w:noProof/>
          <w:color w:val="000000" w:themeColor="text1"/>
          <w:sz w:val="24"/>
          <w:szCs w:val="24"/>
        </w:rPr>
        <w:t>2008)</w:t>
      </w:r>
      <w:r>
        <w:rPr>
          <w:rFonts w:ascii="Times New Roman" w:hAnsi="Times New Roman" w:cs="Times New Roman"/>
          <w:noProof/>
          <w:color w:val="000000" w:themeColor="text1"/>
          <w:sz w:val="24"/>
          <w:szCs w:val="24"/>
        </w:rPr>
        <w:t xml:space="preserve"> .</w:t>
      </w:r>
      <w:r>
        <w:rPr>
          <w:rFonts w:ascii="Times New Roman" w:hAnsi="Times New Roman" w:cs="Times New Roman"/>
          <w:color w:val="131313"/>
          <w:sz w:val="24"/>
          <w:szCs w:val="24"/>
        </w:rPr>
        <w:t xml:space="preserve">Myeloid </w:t>
      </w:r>
      <w:r w:rsidRPr="005B5617">
        <w:rPr>
          <w:rFonts w:ascii="Times New Roman" w:hAnsi="Times New Roman" w:cs="Times New Roman"/>
          <w:color w:val="1F497D" w:themeColor="text2"/>
          <w:sz w:val="24"/>
          <w:szCs w:val="24"/>
        </w:rPr>
        <w:t>L</w:t>
      </w:r>
      <w:r w:rsidRPr="000002E7">
        <w:rPr>
          <w:rFonts w:ascii="Times New Roman" w:hAnsi="Times New Roman" w:cs="Times New Roman"/>
          <w:color w:val="131313"/>
          <w:sz w:val="24"/>
          <w:szCs w:val="24"/>
        </w:rPr>
        <w:t>eukemia</w:t>
      </w:r>
      <w:r>
        <w:rPr>
          <w:rFonts w:ascii="Times New Roman" w:hAnsi="Times New Roman" w:cs="Times New Roman"/>
          <w:color w:val="131313"/>
          <w:sz w:val="24"/>
          <w:szCs w:val="24"/>
        </w:rPr>
        <w:t xml:space="preserve"> </w:t>
      </w:r>
      <w:r w:rsidRPr="000002E7">
        <w:rPr>
          <w:rFonts w:ascii="Times New Roman" w:hAnsi="Times New Roman" w:cs="Times New Roman"/>
          <w:color w:val="131313"/>
          <w:sz w:val="24"/>
          <w:szCs w:val="24"/>
        </w:rPr>
        <w:t>is a result of uncontrolled proliferation of abnormal myeloid progenitor cells</w:t>
      </w:r>
      <w:r>
        <w:rPr>
          <w:rFonts w:ascii="Times New Roman" w:hAnsi="Times New Roman" w:cs="Times New Roman"/>
          <w:color w:val="131313"/>
          <w:sz w:val="24"/>
          <w:szCs w:val="24"/>
        </w:rPr>
        <w:t xml:space="preserve"> formed </w:t>
      </w:r>
      <w:r w:rsidRPr="000002E7">
        <w:rPr>
          <w:rFonts w:ascii="Times New Roman" w:hAnsi="Times New Roman" w:cs="Times New Roman"/>
          <w:color w:val="131313"/>
          <w:sz w:val="24"/>
          <w:szCs w:val="24"/>
        </w:rPr>
        <w:t xml:space="preserve"> due to genetic changes, resulting in increased production of immature my</w:t>
      </w:r>
      <w:r>
        <w:rPr>
          <w:rFonts w:ascii="Times New Roman" w:hAnsi="Times New Roman" w:cs="Times New Roman"/>
          <w:color w:val="131313"/>
          <w:sz w:val="24"/>
          <w:szCs w:val="24"/>
        </w:rPr>
        <w:t xml:space="preserve">eloid cells in the bloodstream. </w:t>
      </w:r>
      <w:r w:rsidRPr="000002E7">
        <w:rPr>
          <w:rFonts w:ascii="Times New Roman" w:hAnsi="Times New Roman" w:cs="Times New Roman"/>
          <w:color w:val="131313"/>
          <w:sz w:val="24"/>
          <w:szCs w:val="24"/>
        </w:rPr>
        <w:t>These immature blood cells crowd out healthy blood cells and interfere with</w:t>
      </w:r>
      <w:r>
        <w:rPr>
          <w:rFonts w:ascii="Times New Roman" w:hAnsi="Times New Roman" w:cs="Times New Roman"/>
          <w:color w:val="131313"/>
          <w:sz w:val="24"/>
          <w:szCs w:val="24"/>
        </w:rPr>
        <w:t xml:space="preserve"> </w:t>
      </w:r>
      <w:r w:rsidRPr="000002E7">
        <w:rPr>
          <w:rFonts w:ascii="Times New Roman" w:hAnsi="Times New Roman" w:cs="Times New Roman"/>
          <w:color w:val="131313"/>
          <w:sz w:val="24"/>
          <w:szCs w:val="24"/>
        </w:rPr>
        <w:t xml:space="preserve">the body's ability to fight </w:t>
      </w:r>
      <w:r w:rsidRPr="005B5617">
        <w:rPr>
          <w:rFonts w:ascii="Times New Roman" w:hAnsi="Times New Roman" w:cs="Times New Roman"/>
          <w:color w:val="1F497D" w:themeColor="text2"/>
          <w:sz w:val="24"/>
          <w:szCs w:val="24"/>
        </w:rPr>
        <w:t xml:space="preserve">infections </w:t>
      </w:r>
      <w:r w:rsidRPr="005B5617">
        <w:rPr>
          <w:rFonts w:ascii="Times New Roman" w:hAnsi="Times New Roman" w:cs="Times New Roman"/>
          <w:color w:val="1F497D" w:themeColor="text2"/>
          <w:sz w:val="24"/>
          <w:szCs w:val="24"/>
        </w:rPr>
        <w:lastRenderedPageBreak/>
        <w:t>.</w:t>
      </w:r>
      <w:r w:rsidRPr="005B5617">
        <w:rPr>
          <w:rFonts w:ascii="Times New Roman" w:hAnsi="Times New Roman" w:cs="Times New Roman"/>
          <w:bCs/>
          <w:color w:val="1F497D" w:themeColor="text2"/>
          <w:sz w:val="24"/>
          <w:szCs w:val="24"/>
        </w:rPr>
        <w:t>L</w:t>
      </w:r>
      <w:r w:rsidRPr="008C706C">
        <w:rPr>
          <w:rFonts w:ascii="Times New Roman" w:hAnsi="Times New Roman" w:cs="Times New Roman"/>
          <w:bCs/>
          <w:sz w:val="24"/>
          <w:szCs w:val="24"/>
        </w:rPr>
        <w:t>ymphoblastic</w:t>
      </w:r>
      <w:r>
        <w:rPr>
          <w:rFonts w:ascii="Times New Roman" w:hAnsi="Times New Roman" w:cs="Times New Roman"/>
          <w:bCs/>
          <w:color w:val="000000" w:themeColor="text1"/>
          <w:sz w:val="24"/>
          <w:szCs w:val="24"/>
        </w:rPr>
        <w:t xml:space="preserve"> </w:t>
      </w:r>
      <w:proofErr w:type="gramStart"/>
      <w:r>
        <w:rPr>
          <w:rFonts w:ascii="Times New Roman" w:hAnsi="Times New Roman" w:cs="Times New Roman"/>
          <w:bCs/>
          <w:color w:val="000000" w:themeColor="text1"/>
          <w:sz w:val="24"/>
          <w:szCs w:val="24"/>
        </w:rPr>
        <w:t>L</w:t>
      </w:r>
      <w:r w:rsidRPr="000002E7">
        <w:rPr>
          <w:rFonts w:ascii="Times New Roman" w:hAnsi="Times New Roman" w:cs="Times New Roman"/>
          <w:bCs/>
          <w:color w:val="000000" w:themeColor="text1"/>
          <w:sz w:val="24"/>
          <w:szCs w:val="24"/>
        </w:rPr>
        <w:t>eukemia(</w:t>
      </w:r>
      <w:proofErr w:type="gramEnd"/>
      <w:r w:rsidRPr="000002E7">
        <w:rPr>
          <w:rFonts w:ascii="Times New Roman" w:hAnsi="Times New Roman" w:cs="Times New Roman"/>
          <w:bCs/>
          <w:color w:val="000000" w:themeColor="text1"/>
          <w:sz w:val="24"/>
          <w:szCs w:val="24"/>
        </w:rPr>
        <w:t>lymphoid leukemia)</w:t>
      </w:r>
      <w:r w:rsidRPr="000002E7">
        <w:rPr>
          <w:rFonts w:ascii="Times New Roman" w:hAnsi="Times New Roman" w:cs="Times New Roman"/>
          <w:color w:val="000000" w:themeColor="text1"/>
          <w:sz w:val="24"/>
          <w:szCs w:val="24"/>
        </w:rPr>
        <w:t xml:space="preserve"> is the malignancy of  T-cells and B</w:t>
      </w:r>
      <w:r>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cells.</w:t>
      </w:r>
      <w:r>
        <w:rPr>
          <w:rFonts w:ascii="Times New Roman" w:hAnsi="Times New Roman" w:cs="Times New Roman"/>
          <w:color w:val="000000" w:themeColor="text1"/>
          <w:sz w:val="24"/>
          <w:szCs w:val="24"/>
        </w:rPr>
        <w:t xml:space="preserve"> </w:t>
      </w:r>
      <w:proofErr w:type="gramStart"/>
      <w:r w:rsidRPr="005B5617">
        <w:rPr>
          <w:rFonts w:ascii="Times New Roman" w:hAnsi="Times New Roman" w:cs="Times New Roman"/>
          <w:color w:val="1F497D" w:themeColor="text2"/>
          <w:sz w:val="24"/>
          <w:szCs w:val="24"/>
        </w:rPr>
        <w:t>L</w:t>
      </w:r>
      <w:r w:rsidRPr="00A3061B">
        <w:rPr>
          <w:rFonts w:ascii="Times New Roman" w:hAnsi="Times New Roman" w:cs="Times New Roman"/>
          <w:sz w:val="24"/>
          <w:szCs w:val="24"/>
        </w:rPr>
        <w:t>eukemia</w:t>
      </w:r>
      <w:r w:rsidRPr="000002E7">
        <w:rPr>
          <w:rFonts w:ascii="Times New Roman" w:hAnsi="Times New Roman" w:cs="Times New Roman"/>
          <w:color w:val="000000" w:themeColor="text1"/>
          <w:sz w:val="24"/>
          <w:szCs w:val="24"/>
        </w:rPr>
        <w:t xml:space="preserve">  is</w:t>
      </w:r>
      <w:proofErr w:type="gramEnd"/>
      <w:r w:rsidRPr="000002E7">
        <w:rPr>
          <w:rFonts w:ascii="Times New Roman" w:hAnsi="Times New Roman" w:cs="Times New Roman"/>
          <w:color w:val="000000" w:themeColor="text1"/>
          <w:sz w:val="24"/>
          <w:szCs w:val="24"/>
        </w:rPr>
        <w:t xml:space="preserve"> further classified as acute and chronic depending on the progression of the </w:t>
      </w:r>
      <w:r w:rsidRPr="008C706C">
        <w:rPr>
          <w:rFonts w:ascii="Times New Roman" w:hAnsi="Times New Roman" w:cs="Times New Roman"/>
          <w:sz w:val="24"/>
          <w:szCs w:val="24"/>
        </w:rPr>
        <w:t>disease</w:t>
      </w:r>
      <w:r w:rsidRPr="008C706C">
        <w:rPr>
          <w:rFonts w:ascii="Times New Roman" w:hAnsi="Times New Roman" w:cs="Times New Roman"/>
          <w:noProof/>
          <w:sz w:val="24"/>
          <w:szCs w:val="24"/>
        </w:rPr>
        <w:t xml:space="preserve"> .</w:t>
      </w:r>
      <w:sdt>
        <w:sdtPr>
          <w:rPr>
            <w:rFonts w:ascii="Times New Roman" w:hAnsi="Times New Roman" w:cs="Times New Roman"/>
            <w:noProof/>
            <w:sz w:val="24"/>
            <w:szCs w:val="24"/>
          </w:rPr>
          <w:id w:val="255069783"/>
          <w:citation/>
        </w:sdtPr>
        <w:sdtContent>
          <w:r w:rsidRPr="008C706C">
            <w:rPr>
              <w:rFonts w:ascii="Times New Roman" w:hAnsi="Times New Roman" w:cs="Times New Roman"/>
              <w:noProof/>
              <w:sz w:val="24"/>
              <w:szCs w:val="24"/>
            </w:rPr>
            <w:fldChar w:fldCharType="begin"/>
          </w:r>
          <w:r w:rsidRPr="008C706C">
            <w:rPr>
              <w:rFonts w:ascii="Times New Roman" w:hAnsi="Times New Roman" w:cs="Times New Roman"/>
              <w:noProof/>
              <w:sz w:val="24"/>
              <w:szCs w:val="24"/>
            </w:rPr>
            <w:instrText xml:space="preserve"> CITATION Szc \l 1033 </w:instrText>
          </w:r>
          <w:r w:rsidRPr="008C706C">
            <w:rPr>
              <w:rFonts w:ascii="Times New Roman" w:hAnsi="Times New Roman" w:cs="Times New Roman"/>
              <w:noProof/>
              <w:sz w:val="24"/>
              <w:szCs w:val="24"/>
            </w:rPr>
            <w:fldChar w:fldCharType="separate"/>
          </w:r>
          <w:r w:rsidRPr="008C706C">
            <w:rPr>
              <w:rFonts w:ascii="Times New Roman" w:hAnsi="Times New Roman" w:cs="Times New Roman"/>
              <w:noProof/>
              <w:sz w:val="24"/>
              <w:szCs w:val="24"/>
            </w:rPr>
            <w:t>(Szczepański, 2003)</w:t>
          </w:r>
          <w:r w:rsidRPr="008C706C">
            <w:rPr>
              <w:rFonts w:ascii="Times New Roman" w:hAnsi="Times New Roman" w:cs="Times New Roman"/>
              <w:noProof/>
              <w:sz w:val="24"/>
              <w:szCs w:val="24"/>
            </w:rPr>
            <w:fldChar w:fldCharType="end"/>
          </w:r>
        </w:sdtContent>
      </w:sdt>
      <w:r w:rsidRPr="008C706C">
        <w:rPr>
          <w:rFonts w:ascii="Times New Roman" w:hAnsi="Times New Roman" w:cs="Times New Roman"/>
          <w:noProof/>
          <w:sz w:val="24"/>
          <w:szCs w:val="24"/>
        </w:rPr>
        <w:t>.</w:t>
      </w:r>
    </w:p>
    <w:p w:rsidR="00F94841" w:rsidRPr="005B5617" w:rsidRDefault="00F94841" w:rsidP="00F94841">
      <w:pPr>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Origin of the proposal:</w:t>
      </w:r>
    </w:p>
    <w:p w:rsidR="00F94841" w:rsidRPr="005B5617" w:rsidRDefault="00F94841" w:rsidP="00F94841">
      <w:pPr>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 xml:space="preserve">Patients diagnosed with acute myeloid Leukemia and acute lymphocytic Leukemia undergo induction therapy as the first choice of treatment.7+3 </w:t>
      </w:r>
      <w:proofErr w:type="spellStart"/>
      <w:proofErr w:type="gramStart"/>
      <w:r w:rsidRPr="005B5617">
        <w:rPr>
          <w:rFonts w:ascii="Times New Roman" w:hAnsi="Times New Roman" w:cs="Times New Roman"/>
          <w:color w:val="1F497D" w:themeColor="text2"/>
          <w:sz w:val="24"/>
          <w:szCs w:val="24"/>
        </w:rPr>
        <w:t>regimen</w:t>
      </w:r>
      <w:proofErr w:type="gramEnd"/>
      <w:sdt>
        <w:sdtPr>
          <w:rPr>
            <w:rFonts w:ascii="Times New Roman" w:hAnsi="Times New Roman" w:cs="Times New Roman"/>
            <w:color w:val="1F497D" w:themeColor="text2"/>
            <w:sz w:val="24"/>
            <w:szCs w:val="24"/>
          </w:rPr>
          <w:id w:val="-13927470"/>
          <w:citation/>
        </w:sdtPr>
        <w:sdtContent>
          <w:r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shi09 \l 1033 </w:instrText>
          </w:r>
          <w:r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(shi</w:t>
          </w:r>
          <w:proofErr w:type="spellEnd"/>
          <w:r w:rsidRPr="005B5617">
            <w:rPr>
              <w:rFonts w:ascii="Times New Roman" w:hAnsi="Times New Roman" w:cs="Times New Roman"/>
              <w:noProof/>
              <w:color w:val="1F497D" w:themeColor="text2"/>
              <w:sz w:val="24"/>
              <w:szCs w:val="24"/>
            </w:rPr>
            <w:t>pley, 2009)</w:t>
          </w:r>
          <w:r w:rsidRPr="005B5617">
            <w:rPr>
              <w:rFonts w:ascii="Times New Roman" w:hAnsi="Times New Roman" w:cs="Times New Roman"/>
              <w:color w:val="1F497D" w:themeColor="text2"/>
              <w:sz w:val="24"/>
              <w:szCs w:val="24"/>
            </w:rPr>
            <w:fldChar w:fldCharType="end"/>
          </w:r>
        </w:sdtContent>
      </w:sdt>
      <w:r w:rsidRPr="005B5617">
        <w:rPr>
          <w:rFonts w:ascii="Times New Roman" w:hAnsi="Times New Roman" w:cs="Times New Roman"/>
          <w:color w:val="1F497D" w:themeColor="text2"/>
          <w:sz w:val="24"/>
          <w:szCs w:val="24"/>
          <w:shd w:val="clear" w:color="auto" w:fill="FFFFFF"/>
        </w:rPr>
        <w:t>.</w:t>
      </w:r>
      <w:r w:rsidRPr="005B5617">
        <w:rPr>
          <w:rFonts w:ascii="Times New Roman" w:hAnsi="Times New Roman" w:cs="Times New Roman"/>
          <w:color w:val="1F497D" w:themeColor="text2"/>
          <w:sz w:val="24"/>
          <w:szCs w:val="24"/>
        </w:rPr>
        <w:t>The aim of the therapy is to reduce the number of cancer cells and achieve remission. Few patients develop fever (</w:t>
      </w:r>
      <w:proofErr w:type="spellStart"/>
      <w:r w:rsidRPr="005B5617">
        <w:rPr>
          <w:rFonts w:ascii="Times New Roman" w:hAnsi="Times New Roman" w:cs="Times New Roman"/>
          <w:color w:val="1F497D" w:themeColor="text2"/>
          <w:sz w:val="24"/>
          <w:szCs w:val="24"/>
        </w:rPr>
        <w:t>neutropenia</w:t>
      </w:r>
      <w:proofErr w:type="spellEnd"/>
      <w:r w:rsidRPr="005B5617">
        <w:rPr>
          <w:rFonts w:ascii="Times New Roman" w:hAnsi="Times New Roman" w:cs="Times New Roman"/>
          <w:color w:val="1F497D" w:themeColor="text2"/>
          <w:sz w:val="24"/>
          <w:szCs w:val="24"/>
        </w:rPr>
        <w:t xml:space="preserve">) </w:t>
      </w:r>
      <w:sdt>
        <w:sdtPr>
          <w:rPr>
            <w:rFonts w:ascii="Times New Roman" w:hAnsi="Times New Roman" w:cs="Times New Roman"/>
            <w:color w:val="1F497D" w:themeColor="text2"/>
            <w:sz w:val="24"/>
            <w:szCs w:val="24"/>
          </w:rPr>
          <w:id w:val="1042947534"/>
          <w:citation/>
        </w:sdtPr>
        <w:sdtContent>
          <w:r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RFL08 \l 1033 </w:instrText>
          </w:r>
          <w:r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(FLED, 2008)</w:t>
          </w:r>
          <w:r w:rsidRPr="005B5617">
            <w:rPr>
              <w:rFonts w:ascii="Times New Roman" w:hAnsi="Times New Roman" w:cs="Times New Roman"/>
              <w:color w:val="1F497D" w:themeColor="text2"/>
              <w:sz w:val="24"/>
              <w:szCs w:val="24"/>
            </w:rPr>
            <w:fldChar w:fldCharType="end"/>
          </w:r>
        </w:sdtContent>
      </w:sdt>
      <w:r w:rsidRPr="005B5617">
        <w:rPr>
          <w:rFonts w:ascii="Times New Roman" w:hAnsi="Times New Roman" w:cs="Times New Roman"/>
          <w:color w:val="1F497D" w:themeColor="text2"/>
          <w:sz w:val="24"/>
          <w:szCs w:val="24"/>
        </w:rPr>
        <w:t xml:space="preserve">while under </w:t>
      </w:r>
      <w:proofErr w:type="spellStart"/>
      <w:r w:rsidRPr="005B5617">
        <w:rPr>
          <w:rFonts w:ascii="Times New Roman" w:hAnsi="Times New Roman" w:cs="Times New Roman"/>
          <w:color w:val="1F497D" w:themeColor="text2"/>
          <w:sz w:val="24"/>
          <w:szCs w:val="24"/>
        </w:rPr>
        <w:t>chemotherapy,which</w:t>
      </w:r>
      <w:proofErr w:type="spellEnd"/>
      <w:r w:rsidRPr="005B5617">
        <w:rPr>
          <w:rFonts w:ascii="Times New Roman" w:hAnsi="Times New Roman" w:cs="Times New Roman"/>
          <w:color w:val="1F497D" w:themeColor="text2"/>
          <w:sz w:val="24"/>
          <w:szCs w:val="24"/>
        </w:rPr>
        <w:t xml:space="preserve"> may be a symptom of certain infections like blood stream infections(</w:t>
      </w:r>
      <w:smartTag w:uri="urn:schemas-microsoft-com:office:smarttags" w:element="stockticker">
        <w:r w:rsidRPr="005B5617">
          <w:rPr>
            <w:rFonts w:ascii="Times New Roman" w:hAnsi="Times New Roman" w:cs="Times New Roman"/>
            <w:color w:val="1F497D" w:themeColor="text2"/>
            <w:sz w:val="24"/>
            <w:szCs w:val="24"/>
          </w:rPr>
          <w:t>BSI</w:t>
        </w:r>
      </w:smartTag>
      <w:r w:rsidRPr="005B5617">
        <w:rPr>
          <w:rFonts w:ascii="Times New Roman" w:hAnsi="Times New Roman" w:cs="Times New Roman"/>
          <w:color w:val="1F497D" w:themeColor="text2"/>
          <w:sz w:val="24"/>
          <w:szCs w:val="24"/>
        </w:rPr>
        <w:t xml:space="preserve">),respiratory tract </w:t>
      </w:r>
      <w:proofErr w:type="spellStart"/>
      <w:r w:rsidRPr="005B5617">
        <w:rPr>
          <w:rFonts w:ascii="Times New Roman" w:hAnsi="Times New Roman" w:cs="Times New Roman"/>
          <w:color w:val="1F497D" w:themeColor="text2"/>
          <w:sz w:val="24"/>
          <w:szCs w:val="24"/>
        </w:rPr>
        <w:t>infections,fungal</w:t>
      </w:r>
      <w:proofErr w:type="spellEnd"/>
      <w:r w:rsidRPr="005B5617">
        <w:rPr>
          <w:rFonts w:ascii="Times New Roman" w:hAnsi="Times New Roman" w:cs="Times New Roman"/>
          <w:color w:val="1F497D" w:themeColor="text2"/>
          <w:sz w:val="24"/>
          <w:szCs w:val="24"/>
        </w:rPr>
        <w:t xml:space="preserve"> infections .The susceptibility to infections may be due to low immunity in </w:t>
      </w:r>
      <w:proofErr w:type="spellStart"/>
      <w:r w:rsidRPr="005B5617">
        <w:rPr>
          <w:rFonts w:ascii="Times New Roman" w:hAnsi="Times New Roman" w:cs="Times New Roman"/>
          <w:color w:val="1F497D" w:themeColor="text2"/>
          <w:sz w:val="24"/>
          <w:szCs w:val="24"/>
        </w:rPr>
        <w:t>patients.Health</w:t>
      </w:r>
      <w:proofErr w:type="spellEnd"/>
      <w:r w:rsidRPr="005B5617">
        <w:rPr>
          <w:rFonts w:ascii="Times New Roman" w:hAnsi="Times New Roman" w:cs="Times New Roman"/>
          <w:color w:val="1F497D" w:themeColor="text2"/>
          <w:sz w:val="24"/>
          <w:szCs w:val="24"/>
        </w:rPr>
        <w:t xml:space="preserve"> care providers observed that in patients who developed infections during chemotherapy, the percentage of mortality also increased.</w:t>
      </w:r>
      <w:sdt>
        <w:sdtPr>
          <w:rPr>
            <w:rFonts w:ascii="Times New Roman" w:hAnsi="Times New Roman" w:cs="Times New Roman"/>
            <w:color w:val="1F497D" w:themeColor="text2"/>
            <w:sz w:val="24"/>
            <w:szCs w:val="24"/>
          </w:rPr>
          <w:id w:val="-497352731"/>
          <w:citation/>
        </w:sdtPr>
        <w:sdtContent>
          <w:r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Had21 \l 1033 </w:instrText>
          </w:r>
          <w:r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(Haddad, 2021)</w:t>
          </w:r>
          <w:r w:rsidRPr="005B5617">
            <w:rPr>
              <w:rFonts w:ascii="Times New Roman" w:hAnsi="Times New Roman" w:cs="Times New Roman"/>
              <w:color w:val="1F497D" w:themeColor="text2"/>
              <w:sz w:val="24"/>
              <w:szCs w:val="24"/>
            </w:rPr>
            <w:fldChar w:fldCharType="end"/>
          </w:r>
        </w:sdtContent>
      </w:sdt>
      <w:r w:rsidRPr="005B5617">
        <w:rPr>
          <w:rFonts w:ascii="Times New Roman" w:hAnsi="Times New Roman" w:cs="Times New Roman"/>
          <w:color w:val="1F497D" w:themeColor="text2"/>
          <w:sz w:val="24"/>
          <w:szCs w:val="24"/>
        </w:rPr>
        <w:t>.</w:t>
      </w:r>
    </w:p>
    <w:p w:rsidR="00F94841" w:rsidRPr="005B5617" w:rsidRDefault="00F94841" w:rsidP="00F94841">
      <w:pPr>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 xml:space="preserve">Patients with  </w:t>
      </w:r>
      <w:proofErr w:type="spellStart"/>
      <w:r w:rsidRPr="005B5617">
        <w:rPr>
          <w:rFonts w:ascii="Times New Roman" w:hAnsi="Times New Roman" w:cs="Times New Roman"/>
          <w:color w:val="1F497D" w:themeColor="text2"/>
          <w:sz w:val="24"/>
          <w:szCs w:val="24"/>
        </w:rPr>
        <w:t>haematological</w:t>
      </w:r>
      <w:proofErr w:type="spellEnd"/>
      <w:r w:rsidRPr="005B5617">
        <w:rPr>
          <w:rFonts w:ascii="Times New Roman" w:hAnsi="Times New Roman" w:cs="Times New Roman"/>
          <w:color w:val="1F497D" w:themeColor="text2"/>
          <w:sz w:val="24"/>
          <w:szCs w:val="24"/>
        </w:rPr>
        <w:t xml:space="preserve"> malignancies from 2008 to 2013 were retrospectively reviewed at a medical centre in  northern Taiwan </w:t>
      </w:r>
      <w:sdt>
        <w:sdtPr>
          <w:rPr>
            <w:rFonts w:ascii="Times New Roman" w:hAnsi="Times New Roman" w:cs="Times New Roman"/>
            <w:color w:val="1F497D" w:themeColor="text2"/>
            <w:sz w:val="24"/>
            <w:szCs w:val="24"/>
          </w:rPr>
          <w:id w:val="1387064413"/>
          <w:citation/>
        </w:sdtPr>
        <w:sdtContent>
          <w:r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che13 \l 1033 </w:instrText>
          </w:r>
          <w:r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(chen, 2008-2013)</w:t>
          </w:r>
          <w:r w:rsidRPr="005B5617">
            <w:rPr>
              <w:rFonts w:ascii="Times New Roman" w:hAnsi="Times New Roman" w:cs="Times New Roman"/>
              <w:color w:val="1F497D" w:themeColor="text2"/>
              <w:sz w:val="24"/>
              <w:szCs w:val="24"/>
            </w:rPr>
            <w:fldChar w:fldCharType="end"/>
          </w:r>
        </w:sdtContent>
      </w:sdt>
      <w:r w:rsidRPr="005B5617">
        <w:rPr>
          <w:rFonts w:ascii="Times New Roman" w:hAnsi="Times New Roman" w:cs="Times New Roman"/>
          <w:color w:val="1F497D" w:themeColor="text2"/>
          <w:sz w:val="24"/>
          <w:szCs w:val="24"/>
        </w:rPr>
        <w:t xml:space="preserve">.The study revealed that gram negative bacteria is the causative pathogen for blood stream infections. This study revealed that gram negative bacteria are main causes of infection and </w:t>
      </w:r>
      <w:proofErr w:type="spellStart"/>
      <w:r w:rsidRPr="005B5617">
        <w:rPr>
          <w:rFonts w:ascii="Times New Roman" w:hAnsi="Times New Roman" w:cs="Times New Roman"/>
          <w:color w:val="1F497D" w:themeColor="text2"/>
          <w:sz w:val="24"/>
          <w:szCs w:val="24"/>
        </w:rPr>
        <w:t>septicaemia</w:t>
      </w:r>
      <w:proofErr w:type="spellEnd"/>
      <w:r w:rsidRPr="005B5617">
        <w:rPr>
          <w:rFonts w:ascii="Times New Roman" w:hAnsi="Times New Roman" w:cs="Times New Roman"/>
          <w:color w:val="1F497D" w:themeColor="text2"/>
          <w:sz w:val="24"/>
          <w:szCs w:val="24"/>
        </w:rPr>
        <w:t xml:space="preserve"> in AML patients.</w:t>
      </w:r>
      <w:sdt>
        <w:sdtPr>
          <w:rPr>
            <w:rFonts w:ascii="Times New Roman" w:hAnsi="Times New Roman" w:cs="Times New Roman"/>
            <w:color w:val="1F497D" w:themeColor="text2"/>
            <w:sz w:val="24"/>
            <w:szCs w:val="24"/>
          </w:rPr>
          <w:id w:val="474720222"/>
          <w:citation/>
        </w:sdtPr>
        <w:sdtContent>
          <w:r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che13 \l 1033 </w:instrText>
          </w:r>
          <w:r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(chen, 2008-2013)</w:t>
          </w:r>
          <w:r w:rsidRPr="005B5617">
            <w:rPr>
              <w:rFonts w:ascii="Times New Roman" w:hAnsi="Times New Roman" w:cs="Times New Roman"/>
              <w:color w:val="1F497D" w:themeColor="text2"/>
              <w:sz w:val="24"/>
              <w:szCs w:val="24"/>
            </w:rPr>
            <w:fldChar w:fldCharType="end"/>
          </w:r>
        </w:sdtContent>
      </w:sdt>
      <w:sdt>
        <w:sdtPr>
          <w:rPr>
            <w:rFonts w:ascii="Times New Roman" w:hAnsi="Times New Roman" w:cs="Times New Roman"/>
            <w:color w:val="1F497D" w:themeColor="text2"/>
            <w:sz w:val="24"/>
            <w:szCs w:val="24"/>
          </w:rPr>
          <w:id w:val="-1243567274"/>
          <w:citation/>
        </w:sdtPr>
        <w:sdtContent>
          <w:r w:rsidRPr="005B5617">
            <w:rPr>
              <w:rFonts w:ascii="Times New Roman" w:hAnsi="Times New Roman" w:cs="Times New Roman"/>
              <w:color w:val="1F497D" w:themeColor="text2"/>
              <w:sz w:val="24"/>
              <w:szCs w:val="24"/>
            </w:rPr>
            <w:fldChar w:fldCharType="begin"/>
          </w:r>
          <w:r w:rsidRPr="005B5617">
            <w:rPr>
              <w:rFonts w:ascii="Times New Roman" w:hAnsi="Times New Roman" w:cs="Times New Roman"/>
              <w:color w:val="1F497D" w:themeColor="text2"/>
              <w:sz w:val="24"/>
              <w:szCs w:val="24"/>
            </w:rPr>
            <w:instrText xml:space="preserve"> CITATION Had21 \l 1033 </w:instrText>
          </w:r>
          <w:r w:rsidRPr="005B5617">
            <w:rPr>
              <w:rFonts w:ascii="Times New Roman" w:hAnsi="Times New Roman" w:cs="Times New Roman"/>
              <w:color w:val="1F497D" w:themeColor="text2"/>
              <w:sz w:val="24"/>
              <w:szCs w:val="24"/>
            </w:rPr>
            <w:fldChar w:fldCharType="separate"/>
          </w:r>
          <w:r w:rsidRPr="005B5617">
            <w:rPr>
              <w:rFonts w:ascii="Times New Roman" w:hAnsi="Times New Roman" w:cs="Times New Roman"/>
              <w:noProof/>
              <w:color w:val="1F497D" w:themeColor="text2"/>
              <w:sz w:val="24"/>
              <w:szCs w:val="24"/>
            </w:rPr>
            <w:t>(Haddad, 2021)</w:t>
          </w:r>
          <w:r w:rsidRPr="005B5617">
            <w:rPr>
              <w:rFonts w:ascii="Times New Roman" w:hAnsi="Times New Roman" w:cs="Times New Roman"/>
              <w:color w:val="1F497D" w:themeColor="text2"/>
              <w:sz w:val="24"/>
              <w:szCs w:val="24"/>
            </w:rPr>
            <w:fldChar w:fldCharType="end"/>
          </w:r>
        </w:sdtContent>
      </w:sdt>
      <w:r w:rsidRPr="005B5617">
        <w:rPr>
          <w:rFonts w:ascii="Times New Roman" w:hAnsi="Times New Roman" w:cs="Times New Roman"/>
          <w:color w:val="1F497D" w:themeColor="text2"/>
          <w:sz w:val="24"/>
          <w:szCs w:val="24"/>
        </w:rPr>
        <w:t>.</w:t>
      </w:r>
    </w:p>
    <w:p w:rsidR="00F94841" w:rsidRPr="005B5617" w:rsidRDefault="00F94841" w:rsidP="00F94841">
      <w:pPr>
        <w:spacing w:line="480" w:lineRule="auto"/>
        <w:rPr>
          <w:rFonts w:ascii="Times New Roman" w:hAnsi="Times New Roman" w:cs="Times New Roman"/>
          <w:color w:val="1F497D" w:themeColor="text2"/>
          <w:sz w:val="24"/>
          <w:szCs w:val="24"/>
          <w:shd w:val="clear" w:color="auto" w:fill="FFFFFF"/>
        </w:rPr>
      </w:pPr>
      <w:r w:rsidRPr="005B5617">
        <w:rPr>
          <w:rFonts w:ascii="Times New Roman" w:hAnsi="Times New Roman" w:cs="Times New Roman"/>
          <w:color w:val="1F497D" w:themeColor="text2"/>
          <w:sz w:val="24"/>
          <w:szCs w:val="24"/>
          <w:shd w:val="clear" w:color="auto" w:fill="FFFFFF"/>
        </w:rPr>
        <w:t>A study was conducted on febrile episodes between the year may 2001 and December 2006</w:t>
      </w:r>
      <w:sdt>
        <w:sdtPr>
          <w:rPr>
            <w:rFonts w:ascii="Times New Roman" w:hAnsi="Times New Roman" w:cs="Times New Roman"/>
            <w:color w:val="1F497D" w:themeColor="text2"/>
            <w:sz w:val="24"/>
            <w:szCs w:val="24"/>
            <w:shd w:val="clear" w:color="auto" w:fill="FFFFFF"/>
          </w:rPr>
          <w:id w:val="-1023320862"/>
          <w:citation/>
        </w:sdtPr>
        <w:sdtContent>
          <w:r w:rsidRPr="005B5617">
            <w:rPr>
              <w:rFonts w:ascii="Times New Roman" w:hAnsi="Times New Roman" w:cs="Times New Roman"/>
              <w:color w:val="1F497D" w:themeColor="text2"/>
              <w:sz w:val="24"/>
              <w:szCs w:val="24"/>
              <w:shd w:val="clear" w:color="auto" w:fill="FFFFFF"/>
            </w:rPr>
            <w:fldChar w:fldCharType="begin"/>
          </w:r>
          <w:r w:rsidRPr="005B5617">
            <w:rPr>
              <w:rFonts w:ascii="Times New Roman" w:hAnsi="Times New Roman" w:cs="Times New Roman"/>
              <w:color w:val="1F497D" w:themeColor="text2"/>
              <w:sz w:val="24"/>
              <w:szCs w:val="24"/>
              <w:shd w:val="clear" w:color="auto" w:fill="FFFFFF"/>
            </w:rPr>
            <w:instrText xml:space="preserve"> CITATION Aja10 \l 1033 </w:instrText>
          </w:r>
          <w:r w:rsidRPr="005B5617">
            <w:rPr>
              <w:rFonts w:ascii="Times New Roman" w:hAnsi="Times New Roman" w:cs="Times New Roman"/>
              <w:color w:val="1F497D" w:themeColor="text2"/>
              <w:sz w:val="24"/>
              <w:szCs w:val="24"/>
              <w:shd w:val="clear" w:color="auto" w:fill="FFFFFF"/>
            </w:rPr>
            <w:fldChar w:fldCharType="separate"/>
          </w:r>
          <w:r w:rsidRPr="005B5617">
            <w:rPr>
              <w:rFonts w:ascii="Times New Roman" w:hAnsi="Times New Roman" w:cs="Times New Roman"/>
              <w:noProof/>
              <w:color w:val="1F497D" w:themeColor="text2"/>
              <w:sz w:val="24"/>
              <w:szCs w:val="24"/>
              <w:shd w:val="clear" w:color="auto" w:fill="FFFFFF"/>
            </w:rPr>
            <w:t>(Ajay Gupta, 2010)</w:t>
          </w:r>
          <w:r w:rsidRPr="005B5617">
            <w:rPr>
              <w:rFonts w:ascii="Times New Roman" w:hAnsi="Times New Roman" w:cs="Times New Roman"/>
              <w:color w:val="1F497D" w:themeColor="text2"/>
              <w:sz w:val="24"/>
              <w:szCs w:val="24"/>
              <w:shd w:val="clear" w:color="auto" w:fill="FFFFFF"/>
            </w:rPr>
            <w:fldChar w:fldCharType="end"/>
          </w:r>
        </w:sdtContent>
      </w:sdt>
      <w:r w:rsidRPr="005B5617">
        <w:rPr>
          <w:rFonts w:ascii="Times New Roman" w:hAnsi="Times New Roman" w:cs="Times New Roman"/>
          <w:color w:val="1F497D" w:themeColor="text2"/>
          <w:sz w:val="24"/>
          <w:szCs w:val="24"/>
          <w:shd w:val="clear" w:color="auto" w:fill="FFFFFF"/>
        </w:rPr>
        <w:t xml:space="preserve">where 382 febrile </w:t>
      </w:r>
      <w:proofErr w:type="spellStart"/>
      <w:r w:rsidRPr="005B5617">
        <w:rPr>
          <w:rFonts w:ascii="Times New Roman" w:hAnsi="Times New Roman" w:cs="Times New Roman"/>
          <w:color w:val="1F497D" w:themeColor="text2"/>
          <w:sz w:val="24"/>
          <w:szCs w:val="24"/>
          <w:shd w:val="clear" w:color="auto" w:fill="FFFFFF"/>
        </w:rPr>
        <w:t>neutropenia</w:t>
      </w:r>
      <w:proofErr w:type="spellEnd"/>
      <w:r w:rsidRPr="005B5617">
        <w:rPr>
          <w:rFonts w:ascii="Times New Roman" w:hAnsi="Times New Roman" w:cs="Times New Roman"/>
          <w:color w:val="1F497D" w:themeColor="text2"/>
          <w:sz w:val="24"/>
          <w:szCs w:val="24"/>
          <w:shd w:val="clear" w:color="auto" w:fill="FFFFFF"/>
        </w:rPr>
        <w:t xml:space="preserve"> episodes were evaluated which showed most infections are due to gram negative bacteria and respiratory infections are predominant. The study suggested to evaluate antimicrobial resistance patterns to choose empiric antibiotic therapy which may help in reducing morbidity and mortality in patients.</w:t>
      </w:r>
    </w:p>
    <w:p w:rsidR="00F94841" w:rsidRPr="005B5617" w:rsidRDefault="00F94841" w:rsidP="00F94841">
      <w:pPr>
        <w:spacing w:line="480" w:lineRule="auto"/>
        <w:jc w:val="both"/>
        <w:rPr>
          <w:rFonts w:ascii="Times New Roman" w:hAnsi="Times New Roman" w:cs="Times New Roman"/>
          <w:color w:val="1F497D" w:themeColor="text2"/>
          <w:sz w:val="24"/>
          <w:szCs w:val="24"/>
          <w:shd w:val="clear" w:color="auto" w:fill="FFFFFF"/>
        </w:rPr>
      </w:pPr>
      <w:r w:rsidRPr="005B5617">
        <w:rPr>
          <w:rFonts w:ascii="Times New Roman" w:hAnsi="Times New Roman" w:cs="Times New Roman"/>
          <w:color w:val="1F497D" w:themeColor="text2"/>
          <w:sz w:val="24"/>
          <w:szCs w:val="24"/>
        </w:rPr>
        <w:lastRenderedPageBreak/>
        <w:t xml:space="preserve">These observations lead to the rise of questions like </w:t>
      </w:r>
    </w:p>
    <w:p w:rsidR="00F94841" w:rsidRPr="005B5617" w:rsidRDefault="00F94841" w:rsidP="00F94841">
      <w:pPr>
        <w:pStyle w:val="ListParagraph"/>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Are infections in patients undergoing chemotherapy responsible for increase in mortality?</w:t>
      </w:r>
    </w:p>
    <w:p w:rsidR="00F94841" w:rsidRPr="005B5617" w:rsidRDefault="00F94841" w:rsidP="00F94841">
      <w:pPr>
        <w:pStyle w:val="ListParagraph"/>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 xml:space="preserve">Which pathogens infect most AML and ALL patients? </w:t>
      </w:r>
    </w:p>
    <w:p w:rsidR="00F94841" w:rsidRPr="005B5617" w:rsidRDefault="00F94841" w:rsidP="00F94841">
      <w:pPr>
        <w:pStyle w:val="ListParagraph"/>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 xml:space="preserve">The susceptibility to these infections is </w:t>
      </w:r>
      <w:proofErr w:type="gramStart"/>
      <w:r w:rsidRPr="005B5617">
        <w:rPr>
          <w:rFonts w:ascii="Times New Roman" w:hAnsi="Times New Roman" w:cs="Times New Roman"/>
          <w:color w:val="1F497D" w:themeColor="text2"/>
          <w:sz w:val="24"/>
          <w:szCs w:val="24"/>
        </w:rPr>
        <w:t>age ,gender</w:t>
      </w:r>
      <w:proofErr w:type="gramEnd"/>
      <w:r w:rsidRPr="005B5617">
        <w:rPr>
          <w:rFonts w:ascii="Times New Roman" w:hAnsi="Times New Roman" w:cs="Times New Roman"/>
          <w:color w:val="1F497D" w:themeColor="text2"/>
          <w:sz w:val="24"/>
          <w:szCs w:val="24"/>
        </w:rPr>
        <w:t xml:space="preserve"> based or based on </w:t>
      </w:r>
      <w:proofErr w:type="spellStart"/>
      <w:r w:rsidRPr="005B5617">
        <w:rPr>
          <w:rFonts w:ascii="Times New Roman" w:hAnsi="Times New Roman" w:cs="Times New Roman"/>
          <w:color w:val="1F497D" w:themeColor="text2"/>
          <w:sz w:val="24"/>
          <w:szCs w:val="24"/>
        </w:rPr>
        <w:t>comorbidities</w:t>
      </w:r>
      <w:proofErr w:type="spellEnd"/>
      <w:r w:rsidRPr="005B5617">
        <w:rPr>
          <w:rFonts w:ascii="Times New Roman" w:hAnsi="Times New Roman" w:cs="Times New Roman"/>
          <w:color w:val="1F497D" w:themeColor="text2"/>
          <w:sz w:val="24"/>
          <w:szCs w:val="24"/>
        </w:rPr>
        <w:t>?</w:t>
      </w:r>
    </w:p>
    <w:p w:rsidR="00F94841" w:rsidRPr="005B5617" w:rsidRDefault="00F94841" w:rsidP="00F94841">
      <w:pPr>
        <w:pStyle w:val="ListParagraph"/>
        <w:spacing w:line="480" w:lineRule="auto"/>
        <w:jc w:val="both"/>
        <w:rPr>
          <w:rFonts w:ascii="Times New Roman" w:hAnsi="Times New Roman" w:cs="Times New Roman"/>
          <w:color w:val="1F497D" w:themeColor="text2"/>
          <w:sz w:val="24"/>
          <w:szCs w:val="24"/>
        </w:rPr>
      </w:pPr>
      <w:r w:rsidRPr="005B5617">
        <w:rPr>
          <w:rFonts w:ascii="Times New Roman" w:hAnsi="Times New Roman" w:cs="Times New Roman"/>
          <w:color w:val="1F497D" w:themeColor="text2"/>
          <w:sz w:val="24"/>
          <w:szCs w:val="24"/>
        </w:rPr>
        <w:t>Does antimicrobial resistance of these pathogens play a role in increasing mortality?</w:t>
      </w:r>
    </w:p>
    <w:p w:rsidR="00F94841" w:rsidRPr="00787C27" w:rsidRDefault="00F94841" w:rsidP="00F94841">
      <w:pPr>
        <w:pStyle w:val="ListParagraph"/>
        <w:spacing w:line="480" w:lineRule="auto"/>
        <w:jc w:val="both"/>
        <w:rPr>
          <w:rFonts w:ascii="Times New Roman" w:hAnsi="Times New Roman" w:cs="Times New Roman"/>
          <w:color w:val="4F81BD" w:themeColor="accent1"/>
          <w:sz w:val="24"/>
          <w:szCs w:val="24"/>
        </w:rPr>
      </w:pPr>
      <w:r w:rsidRPr="005B5617">
        <w:rPr>
          <w:rFonts w:ascii="Times New Roman" w:hAnsi="Times New Roman" w:cs="Times New Roman"/>
          <w:color w:val="1F497D" w:themeColor="text2"/>
          <w:sz w:val="24"/>
          <w:szCs w:val="24"/>
        </w:rPr>
        <w:t xml:space="preserve">Role of </w:t>
      </w:r>
      <w:proofErr w:type="spellStart"/>
      <w:r w:rsidRPr="005B5617">
        <w:rPr>
          <w:rFonts w:ascii="Times New Roman" w:hAnsi="Times New Roman" w:cs="Times New Roman"/>
          <w:color w:val="1F497D" w:themeColor="text2"/>
          <w:sz w:val="24"/>
          <w:szCs w:val="24"/>
        </w:rPr>
        <w:t>nosocomial</w:t>
      </w:r>
      <w:proofErr w:type="spellEnd"/>
      <w:r w:rsidRPr="005B5617">
        <w:rPr>
          <w:rFonts w:ascii="Times New Roman" w:hAnsi="Times New Roman" w:cs="Times New Roman"/>
          <w:color w:val="1F497D" w:themeColor="text2"/>
          <w:sz w:val="24"/>
          <w:szCs w:val="24"/>
        </w:rPr>
        <w:t xml:space="preserve"> infections or hospital acquired </w:t>
      </w:r>
      <w:proofErr w:type="gramStart"/>
      <w:r w:rsidRPr="005B5617">
        <w:rPr>
          <w:rFonts w:ascii="Times New Roman" w:hAnsi="Times New Roman" w:cs="Times New Roman"/>
          <w:color w:val="1F497D" w:themeColor="text2"/>
          <w:sz w:val="24"/>
          <w:szCs w:val="24"/>
        </w:rPr>
        <w:t>infections</w:t>
      </w:r>
      <w:r>
        <w:rPr>
          <w:rFonts w:ascii="Times New Roman" w:hAnsi="Times New Roman" w:cs="Times New Roman"/>
          <w:color w:val="4F81BD" w:themeColor="accent1"/>
          <w:sz w:val="24"/>
          <w:szCs w:val="24"/>
        </w:rPr>
        <w:t xml:space="preserve"> .</w:t>
      </w:r>
      <w:proofErr w:type="gramEnd"/>
    </w:p>
    <w:p w:rsidR="00F94841" w:rsidRDefault="00F94841" w:rsidP="00F94841">
      <w:pPr>
        <w:shd w:val="clear" w:color="auto" w:fill="FFFFFF"/>
        <w:spacing w:after="180" w:line="480" w:lineRule="auto"/>
        <w:rPr>
          <w:rFonts w:ascii="Times New Roman" w:eastAsia="Times New Roman" w:hAnsi="Times New Roman" w:cs="Times New Roman"/>
          <w:color w:val="202124"/>
          <w:sz w:val="24"/>
          <w:szCs w:val="24"/>
          <w:lang w:eastAsia="en-IN"/>
        </w:rPr>
      </w:pPr>
      <w:r>
        <w:rPr>
          <w:rFonts w:ascii="Times New Roman" w:hAnsi="Times New Roman" w:cs="Times New Roman"/>
          <w:b/>
          <w:bCs/>
          <w:color w:val="000000"/>
          <w:sz w:val="24"/>
          <w:szCs w:val="24"/>
          <w:shd w:val="clear" w:color="auto" w:fill="FFFFFF"/>
        </w:rPr>
        <w:t xml:space="preserve">Acute Myeloid </w:t>
      </w:r>
      <w:r w:rsidRPr="00A3061B">
        <w:rPr>
          <w:rFonts w:ascii="Times New Roman" w:hAnsi="Times New Roman" w:cs="Times New Roman"/>
          <w:b/>
          <w:bCs/>
          <w:color w:val="4F81BD" w:themeColor="accent1"/>
          <w:sz w:val="24"/>
          <w:szCs w:val="24"/>
          <w:shd w:val="clear" w:color="auto" w:fill="FFFFFF"/>
        </w:rPr>
        <w:t>L</w:t>
      </w:r>
      <w:r w:rsidRPr="006E15B1">
        <w:rPr>
          <w:rFonts w:ascii="Times New Roman" w:hAnsi="Times New Roman" w:cs="Times New Roman"/>
          <w:b/>
          <w:bCs/>
          <w:color w:val="000000"/>
          <w:sz w:val="24"/>
          <w:szCs w:val="24"/>
          <w:shd w:val="clear" w:color="auto" w:fill="FFFFFF"/>
        </w:rPr>
        <w:t>eukemia (AML</w:t>
      </w:r>
      <w:proofErr w:type="gramStart"/>
      <w:r w:rsidRPr="006E15B1">
        <w:rPr>
          <w:rFonts w:ascii="Times New Roman" w:hAnsi="Times New Roman" w:cs="Times New Roman"/>
          <w:b/>
          <w:bCs/>
          <w:color w:val="000000"/>
          <w:sz w:val="24"/>
          <w:szCs w:val="24"/>
          <w:shd w:val="clear" w:color="auto" w:fill="FFFFFF"/>
        </w:rPr>
        <w:t>)</w:t>
      </w:r>
      <w:r>
        <w:rPr>
          <w:rFonts w:ascii="Times New Roman" w:hAnsi="Times New Roman" w:cs="Times New Roman"/>
          <w:color w:val="000000"/>
          <w:sz w:val="24"/>
          <w:szCs w:val="24"/>
          <w:shd w:val="clear" w:color="auto" w:fill="FFFFFF"/>
        </w:rPr>
        <w:t xml:space="preserve">  is</w:t>
      </w:r>
      <w:proofErr w:type="gramEnd"/>
      <w:r>
        <w:rPr>
          <w:rFonts w:ascii="Times New Roman" w:hAnsi="Times New Roman" w:cs="Times New Roman"/>
          <w:color w:val="000000"/>
          <w:sz w:val="24"/>
          <w:szCs w:val="24"/>
          <w:shd w:val="clear" w:color="auto" w:fill="FFFFFF"/>
        </w:rPr>
        <w:t xml:space="preserve"> prevalent among adults above 55years</w:t>
      </w:r>
      <w:r w:rsidRPr="00483F58">
        <w:rPr>
          <w:rFonts w:ascii="Times New Roman" w:hAnsi="Times New Roman" w:cs="Times New Roman"/>
          <w:noProof/>
          <w:color w:val="000000"/>
          <w:sz w:val="24"/>
          <w:szCs w:val="24"/>
          <w:shd w:val="clear" w:color="auto" w:fill="FFFFFF"/>
        </w:rPr>
        <w:t>(De Kouchkovsky</w:t>
      </w:r>
      <w:r>
        <w:rPr>
          <w:rFonts w:ascii="Times New Roman" w:hAnsi="Times New Roman" w:cs="Times New Roman"/>
          <w:noProof/>
          <w:color w:val="000000"/>
          <w:sz w:val="24"/>
          <w:szCs w:val="24"/>
          <w:shd w:val="clear" w:color="auto" w:fill="FFFFFF"/>
        </w:rPr>
        <w:t xml:space="preserve"> et al.2016</w:t>
      </w:r>
      <w:r w:rsidRPr="00483F58">
        <w:rPr>
          <w:rFonts w:ascii="Times New Roman" w:hAnsi="Times New Roman" w:cs="Times New Roman"/>
          <w:noProof/>
          <w:color w:val="000000"/>
          <w:sz w:val="24"/>
          <w:szCs w:val="24"/>
          <w:shd w:val="clear" w:color="auto" w:fill="FFFFFF"/>
        </w:rPr>
        <w:t>)</w:t>
      </w:r>
      <w:r w:rsidRPr="000002E7">
        <w:rPr>
          <w:rFonts w:ascii="Times New Roman" w:hAnsi="Times New Roman" w:cs="Times New Roman"/>
          <w:color w:val="000000" w:themeColor="text1"/>
          <w:sz w:val="24"/>
          <w:szCs w:val="24"/>
        </w:rPr>
        <w:t>.</w:t>
      </w:r>
      <w:r>
        <w:rPr>
          <w:rFonts w:ascii="Times New Roman" w:eastAsia="Times New Roman" w:hAnsi="Times New Roman" w:cs="Times New Roman"/>
          <w:color w:val="000000" w:themeColor="text1"/>
          <w:spacing w:val="-5"/>
          <w:sz w:val="24"/>
          <w:szCs w:val="24"/>
          <w:lang w:val="en-IN" w:eastAsia="en-IN"/>
        </w:rPr>
        <w:t>It</w:t>
      </w:r>
      <w:r w:rsidRPr="006E15B1">
        <w:rPr>
          <w:rFonts w:ascii="Times New Roman" w:eastAsia="Times New Roman" w:hAnsi="Times New Roman" w:cs="Times New Roman"/>
          <w:color w:val="000000" w:themeColor="text1"/>
          <w:spacing w:val="-5"/>
          <w:sz w:val="24"/>
          <w:szCs w:val="24"/>
          <w:lang w:val="en-IN" w:eastAsia="en-IN"/>
        </w:rPr>
        <w:t xml:space="preserve"> is a cancer of the blood and bone marrow ( the spongy tissue inside bones where blood cells are made).</w:t>
      </w:r>
      <w:r>
        <w:rPr>
          <w:rFonts w:ascii="Times New Roman" w:eastAsia="Times New Roman" w:hAnsi="Times New Roman" w:cs="Times New Roman"/>
          <w:color w:val="000000" w:themeColor="text1"/>
          <w:spacing w:val="-5"/>
          <w:sz w:val="24"/>
          <w:szCs w:val="24"/>
          <w:lang w:val="en-IN" w:eastAsia="en-IN"/>
        </w:rPr>
        <w:t>AML</w:t>
      </w:r>
      <w:r w:rsidRPr="006E15B1">
        <w:rPr>
          <w:rFonts w:ascii="Times New Roman" w:eastAsia="Times New Roman" w:hAnsi="Times New Roman" w:cs="Times New Roman"/>
          <w:color w:val="000000" w:themeColor="text1"/>
          <w:spacing w:val="-5"/>
          <w:sz w:val="24"/>
          <w:szCs w:val="24"/>
          <w:lang w:val="en-IN" w:eastAsia="en-IN"/>
        </w:rPr>
        <w:t xml:space="preserve"> progresses rapidly and needs immediate treatment.</w:t>
      </w:r>
      <w:r>
        <w:rPr>
          <w:rFonts w:ascii="Times New Roman" w:eastAsia="Times New Roman" w:hAnsi="Times New Roman" w:cs="Times New Roman"/>
          <w:color w:val="000000" w:themeColor="text1"/>
          <w:spacing w:val="-5"/>
          <w:sz w:val="24"/>
          <w:szCs w:val="24"/>
          <w:lang w:val="en-IN" w:eastAsia="en-IN"/>
        </w:rPr>
        <w:t xml:space="preserve"> It is caused due to abnormalities in chromosomes. The abnormal cells are known as </w:t>
      </w:r>
      <w:proofErr w:type="spellStart"/>
      <w:r>
        <w:rPr>
          <w:rFonts w:ascii="Times New Roman" w:eastAsia="Times New Roman" w:hAnsi="Times New Roman" w:cs="Times New Roman"/>
          <w:color w:val="000000" w:themeColor="text1"/>
          <w:spacing w:val="-5"/>
          <w:sz w:val="24"/>
          <w:szCs w:val="24"/>
          <w:lang w:val="en-IN" w:eastAsia="en-IN"/>
        </w:rPr>
        <w:t>blastocysts</w:t>
      </w:r>
      <w:proofErr w:type="spellEnd"/>
      <w:r>
        <w:rPr>
          <w:rFonts w:ascii="Times New Roman" w:eastAsia="Times New Roman" w:hAnsi="Times New Roman" w:cs="Times New Roman"/>
          <w:color w:val="000000" w:themeColor="text1"/>
          <w:spacing w:val="-5"/>
          <w:sz w:val="24"/>
          <w:szCs w:val="24"/>
          <w:lang w:val="en-IN" w:eastAsia="en-IN"/>
        </w:rPr>
        <w:t xml:space="preserve">. Markers of </w:t>
      </w:r>
      <w:proofErr w:type="spellStart"/>
      <w:r w:rsidRPr="00A3061B">
        <w:rPr>
          <w:rFonts w:ascii="Times New Roman" w:eastAsia="Times New Roman" w:hAnsi="Times New Roman" w:cs="Times New Roman"/>
          <w:color w:val="1F497D" w:themeColor="text2"/>
          <w:spacing w:val="-5"/>
          <w:sz w:val="24"/>
          <w:szCs w:val="24"/>
          <w:lang w:val="en-IN" w:eastAsia="en-IN"/>
        </w:rPr>
        <w:t>L</w:t>
      </w:r>
      <w:r>
        <w:rPr>
          <w:rFonts w:ascii="Times New Roman" w:eastAsia="Times New Roman" w:hAnsi="Times New Roman" w:cs="Times New Roman"/>
          <w:color w:val="000000" w:themeColor="text1"/>
          <w:spacing w:val="-5"/>
          <w:sz w:val="24"/>
          <w:szCs w:val="24"/>
          <w:lang w:val="en-IN" w:eastAsia="en-IN"/>
        </w:rPr>
        <w:t>eukemia</w:t>
      </w:r>
      <w:proofErr w:type="spellEnd"/>
      <w:r>
        <w:rPr>
          <w:rFonts w:ascii="Times New Roman" w:eastAsia="Times New Roman" w:hAnsi="Times New Roman" w:cs="Times New Roman"/>
          <w:color w:val="000000" w:themeColor="text1"/>
          <w:spacing w:val="-5"/>
          <w:sz w:val="24"/>
          <w:szCs w:val="24"/>
          <w:lang w:val="en-IN" w:eastAsia="en-IN"/>
        </w:rPr>
        <w:t xml:space="preserve"> include age, WBC count, prior blood disorders and infections and </w:t>
      </w:r>
      <w:r w:rsidRPr="008C706C">
        <w:rPr>
          <w:rFonts w:ascii="Times New Roman" w:eastAsia="Times New Roman" w:hAnsi="Times New Roman" w:cs="Times New Roman"/>
          <w:spacing w:val="-5"/>
          <w:sz w:val="24"/>
          <w:szCs w:val="24"/>
          <w:lang w:val="en-IN" w:eastAsia="en-IN"/>
        </w:rPr>
        <w:t xml:space="preserve">presence </w:t>
      </w:r>
      <w:r>
        <w:rPr>
          <w:rFonts w:ascii="Times New Roman" w:eastAsia="Times New Roman" w:hAnsi="Times New Roman" w:cs="Times New Roman"/>
          <w:spacing w:val="-5"/>
          <w:sz w:val="24"/>
          <w:szCs w:val="24"/>
          <w:lang w:val="en-IN" w:eastAsia="en-IN"/>
        </w:rPr>
        <w:t xml:space="preserve">of </w:t>
      </w:r>
      <w:proofErr w:type="spellStart"/>
      <w:r w:rsidRPr="00A3061B">
        <w:rPr>
          <w:rFonts w:ascii="Times New Roman" w:eastAsia="Times New Roman" w:hAnsi="Times New Roman" w:cs="Times New Roman"/>
          <w:color w:val="1F497D" w:themeColor="text2"/>
          <w:spacing w:val="-5"/>
          <w:sz w:val="24"/>
          <w:szCs w:val="24"/>
          <w:lang w:val="en-IN" w:eastAsia="en-IN"/>
        </w:rPr>
        <w:t>L</w:t>
      </w:r>
      <w:r w:rsidRPr="008C706C">
        <w:rPr>
          <w:rFonts w:ascii="Times New Roman" w:eastAsia="Times New Roman" w:hAnsi="Times New Roman" w:cs="Times New Roman"/>
          <w:spacing w:val="-5"/>
          <w:sz w:val="24"/>
          <w:szCs w:val="24"/>
          <w:lang w:val="en-IN" w:eastAsia="en-IN"/>
        </w:rPr>
        <w:t>eukemia</w:t>
      </w:r>
      <w:proofErr w:type="spellEnd"/>
      <w:r w:rsidRPr="008C706C">
        <w:rPr>
          <w:rFonts w:ascii="Times New Roman" w:eastAsia="Times New Roman" w:hAnsi="Times New Roman" w:cs="Times New Roman"/>
          <w:spacing w:val="-5"/>
          <w:sz w:val="24"/>
          <w:szCs w:val="24"/>
          <w:lang w:val="en-IN" w:eastAsia="en-IN"/>
        </w:rPr>
        <w:t xml:space="preserve"> cells in central nervous system.</w:t>
      </w:r>
      <w:r>
        <w:rPr>
          <w:rFonts w:ascii="Times New Roman" w:eastAsia="Times New Roman" w:hAnsi="Times New Roman" w:cs="Times New Roman"/>
          <w:spacing w:val="-5"/>
          <w:sz w:val="24"/>
          <w:szCs w:val="24"/>
          <w:lang w:val="en-IN" w:eastAsia="en-IN"/>
        </w:rPr>
        <w:t xml:space="preserve"> </w:t>
      </w:r>
      <w:r w:rsidRPr="008C706C">
        <w:rPr>
          <w:rFonts w:ascii="Times New Roman" w:eastAsia="Times New Roman" w:hAnsi="Times New Roman" w:cs="Times New Roman"/>
          <w:spacing w:val="-5"/>
          <w:sz w:val="24"/>
          <w:szCs w:val="24"/>
          <w:lang w:val="en-IN" w:eastAsia="en-IN"/>
        </w:rPr>
        <w:t>AML</w:t>
      </w:r>
      <w:r w:rsidRPr="006E15B1">
        <w:rPr>
          <w:rFonts w:ascii="Times New Roman" w:eastAsia="Times New Roman" w:hAnsi="Times New Roman" w:cs="Times New Roman"/>
          <w:color w:val="000000" w:themeColor="text1"/>
          <w:spacing w:val="-5"/>
          <w:sz w:val="24"/>
          <w:szCs w:val="24"/>
          <w:lang w:val="en-IN" w:eastAsia="en-IN"/>
        </w:rPr>
        <w:t xml:space="preserve"> is</w:t>
      </w:r>
      <w:r>
        <w:rPr>
          <w:rFonts w:ascii="Times New Roman" w:eastAsia="Times New Roman" w:hAnsi="Times New Roman" w:cs="Times New Roman"/>
          <w:color w:val="000000" w:themeColor="text1"/>
          <w:spacing w:val="-5"/>
          <w:sz w:val="24"/>
          <w:szCs w:val="24"/>
          <w:lang w:val="en-IN" w:eastAsia="en-IN"/>
        </w:rPr>
        <w:t xml:space="preserve"> classified</w:t>
      </w:r>
      <w:r w:rsidRPr="006E15B1">
        <w:rPr>
          <w:rFonts w:ascii="Times New Roman" w:eastAsia="Times New Roman" w:hAnsi="Times New Roman" w:cs="Times New Roman"/>
          <w:color w:val="000000" w:themeColor="text1"/>
          <w:spacing w:val="-5"/>
          <w:sz w:val="24"/>
          <w:szCs w:val="24"/>
          <w:lang w:val="en-IN" w:eastAsia="en-IN"/>
        </w:rPr>
        <w:t xml:space="preserve"> into subtypes M0 to M7 </w:t>
      </w:r>
      <w:r w:rsidRPr="006E15B1">
        <w:rPr>
          <w:rFonts w:ascii="Times New Roman" w:eastAsia="Times New Roman" w:hAnsi="Times New Roman" w:cs="Times New Roman"/>
          <w:color w:val="000000" w:themeColor="text1"/>
          <w:spacing w:val="-5"/>
          <w:sz w:val="24"/>
          <w:szCs w:val="24"/>
          <w:lang w:eastAsia="en-IN"/>
        </w:rPr>
        <w:t>(</w:t>
      </w:r>
      <w:proofErr w:type="spellStart"/>
      <w:r w:rsidRPr="006E15B1">
        <w:rPr>
          <w:rFonts w:ascii="Times New Roman" w:eastAsia="Times New Roman" w:hAnsi="Times New Roman" w:cs="Times New Roman"/>
          <w:color w:val="000000" w:themeColor="text1"/>
          <w:spacing w:val="-5"/>
          <w:sz w:val="24"/>
          <w:szCs w:val="24"/>
          <w:lang w:eastAsia="en-IN"/>
        </w:rPr>
        <w:t>Vardiman</w:t>
      </w:r>
      <w:proofErr w:type="spellEnd"/>
      <w:r w:rsidRPr="006E15B1">
        <w:rPr>
          <w:rFonts w:ascii="Times New Roman" w:eastAsia="Times New Roman" w:hAnsi="Times New Roman" w:cs="Times New Roman"/>
          <w:color w:val="000000" w:themeColor="text1"/>
          <w:spacing w:val="-5"/>
          <w:sz w:val="24"/>
          <w:szCs w:val="24"/>
          <w:lang w:eastAsia="en-IN"/>
        </w:rPr>
        <w:t>, 2002).</w:t>
      </w:r>
      <w:r w:rsidRPr="00757B32">
        <w:rPr>
          <w:rFonts w:ascii="Times New Roman" w:eastAsia="Times New Roman" w:hAnsi="Times New Roman" w:cs="Times New Roman"/>
          <w:sz w:val="24"/>
          <w:szCs w:val="24"/>
          <w:lang w:eastAsia="en-IN"/>
        </w:rPr>
        <w:t>Symptoms of AML include</w:t>
      </w:r>
      <w:r>
        <w:rPr>
          <w:rFonts w:ascii="Times New Roman" w:eastAsia="Times New Roman" w:hAnsi="Times New Roman" w:cs="Times New Roman"/>
          <w:sz w:val="24"/>
          <w:szCs w:val="24"/>
          <w:lang w:eastAsia="en-IN"/>
        </w:rPr>
        <w:t xml:space="preserve"> </w:t>
      </w:r>
      <w:r w:rsidRPr="00757B32">
        <w:rPr>
          <w:rFonts w:ascii="Times New Roman" w:eastAsia="Times New Roman" w:hAnsi="Times New Roman" w:cs="Times New Roman"/>
          <w:color w:val="202124"/>
          <w:sz w:val="24"/>
          <w:szCs w:val="24"/>
          <w:lang w:eastAsia="en-IN"/>
        </w:rPr>
        <w:t>fever or chills,</w:t>
      </w:r>
      <w:r>
        <w:rPr>
          <w:rFonts w:ascii="Times New Roman" w:eastAsia="Times New Roman" w:hAnsi="Times New Roman" w:cs="Times New Roman"/>
          <w:color w:val="202124"/>
          <w:sz w:val="24"/>
          <w:szCs w:val="24"/>
          <w:lang w:eastAsia="en-IN"/>
        </w:rPr>
        <w:t xml:space="preserve"> </w:t>
      </w:r>
      <w:r w:rsidRPr="00757B32">
        <w:rPr>
          <w:rFonts w:ascii="Times New Roman" w:eastAsia="Times New Roman" w:hAnsi="Times New Roman" w:cs="Times New Roman"/>
          <w:color w:val="202124"/>
          <w:sz w:val="24"/>
          <w:szCs w:val="24"/>
          <w:lang w:eastAsia="en-IN"/>
        </w:rPr>
        <w:t xml:space="preserve">bone pain, lethargy and </w:t>
      </w:r>
      <w:proofErr w:type="spellStart"/>
      <w:r w:rsidRPr="00757B32">
        <w:rPr>
          <w:rFonts w:ascii="Times New Roman" w:eastAsia="Times New Roman" w:hAnsi="Times New Roman" w:cs="Times New Roman"/>
          <w:color w:val="202124"/>
          <w:sz w:val="24"/>
          <w:szCs w:val="24"/>
          <w:lang w:eastAsia="en-IN"/>
        </w:rPr>
        <w:t>fatigue</w:t>
      </w:r>
      <w:proofErr w:type="gramStart"/>
      <w:r w:rsidRPr="00757B32">
        <w:rPr>
          <w:rFonts w:ascii="Times New Roman" w:eastAsia="Times New Roman" w:hAnsi="Times New Roman" w:cs="Times New Roman"/>
          <w:color w:val="202124"/>
          <w:sz w:val="24"/>
          <w:szCs w:val="24"/>
          <w:lang w:eastAsia="en-IN"/>
        </w:rPr>
        <w:t>,shortness</w:t>
      </w:r>
      <w:proofErr w:type="spellEnd"/>
      <w:proofErr w:type="gramEnd"/>
      <w:r w:rsidRPr="00757B32">
        <w:rPr>
          <w:rFonts w:ascii="Times New Roman" w:eastAsia="Times New Roman" w:hAnsi="Times New Roman" w:cs="Times New Roman"/>
          <w:color w:val="202124"/>
          <w:sz w:val="24"/>
          <w:szCs w:val="24"/>
          <w:lang w:eastAsia="en-IN"/>
        </w:rPr>
        <w:t xml:space="preserve"> of breath,</w:t>
      </w:r>
      <w:r>
        <w:rPr>
          <w:rFonts w:ascii="Times New Roman" w:eastAsia="Times New Roman" w:hAnsi="Times New Roman" w:cs="Times New Roman"/>
          <w:color w:val="202124"/>
          <w:sz w:val="24"/>
          <w:szCs w:val="24"/>
          <w:lang w:eastAsia="en-IN"/>
        </w:rPr>
        <w:t xml:space="preserve"> pale skin. Frequent </w:t>
      </w:r>
      <w:r w:rsidRPr="008C706C">
        <w:rPr>
          <w:rFonts w:ascii="Times New Roman" w:eastAsia="Times New Roman" w:hAnsi="Times New Roman" w:cs="Times New Roman"/>
          <w:sz w:val="24"/>
          <w:szCs w:val="24"/>
          <w:lang w:eastAsia="en-IN"/>
        </w:rPr>
        <w:t>infections,</w:t>
      </w:r>
      <w:r>
        <w:rPr>
          <w:rFonts w:ascii="Times New Roman" w:eastAsia="Times New Roman" w:hAnsi="Times New Roman" w:cs="Times New Roman"/>
          <w:sz w:val="24"/>
          <w:szCs w:val="24"/>
          <w:lang w:eastAsia="en-IN"/>
        </w:rPr>
        <w:t xml:space="preserve"> </w:t>
      </w:r>
      <w:r w:rsidRPr="008C706C">
        <w:rPr>
          <w:rFonts w:ascii="Times New Roman" w:eastAsia="Times New Roman" w:hAnsi="Times New Roman" w:cs="Times New Roman"/>
          <w:sz w:val="24"/>
          <w:szCs w:val="24"/>
          <w:lang w:eastAsia="en-IN"/>
        </w:rPr>
        <w:t xml:space="preserve">easy </w:t>
      </w:r>
      <w:proofErr w:type="gramStart"/>
      <w:r w:rsidRPr="008C706C">
        <w:rPr>
          <w:rFonts w:ascii="Times New Roman" w:eastAsia="Times New Roman" w:hAnsi="Times New Roman" w:cs="Times New Roman"/>
          <w:sz w:val="24"/>
          <w:szCs w:val="24"/>
          <w:lang w:eastAsia="en-IN"/>
        </w:rPr>
        <w:t>bruising ,unusual</w:t>
      </w:r>
      <w:proofErr w:type="gramEnd"/>
      <w:r w:rsidRPr="00757B32">
        <w:rPr>
          <w:rFonts w:ascii="Times New Roman" w:eastAsia="Times New Roman" w:hAnsi="Times New Roman" w:cs="Times New Roman"/>
          <w:color w:val="202124"/>
          <w:sz w:val="24"/>
          <w:szCs w:val="24"/>
          <w:lang w:eastAsia="en-IN"/>
        </w:rPr>
        <w:t xml:space="preserve"> bleeding such as frequent nosebleeds and bleeding from the gums</w:t>
      </w:r>
      <w:r>
        <w:rPr>
          <w:rFonts w:ascii="Times New Roman" w:eastAsia="Times New Roman" w:hAnsi="Times New Roman" w:cs="Times New Roman"/>
          <w:color w:val="202124"/>
          <w:sz w:val="24"/>
          <w:szCs w:val="24"/>
          <w:lang w:eastAsia="en-IN"/>
        </w:rPr>
        <w:t>.</w:t>
      </w:r>
    </w:p>
    <w:p w:rsidR="00F94841" w:rsidRPr="000002E7" w:rsidRDefault="00F94841" w:rsidP="00F94841">
      <w:pPr>
        <w:spacing w:line="480" w:lineRule="auto"/>
        <w:rPr>
          <w:rFonts w:ascii="Times New Roman" w:eastAsia="Times New Roman" w:hAnsi="Times New Roman" w:cs="Times New Roman"/>
          <w:color w:val="000000" w:themeColor="text1"/>
          <w:spacing w:val="-5"/>
          <w:sz w:val="24"/>
          <w:szCs w:val="24"/>
          <w:lang w:eastAsia="en-IN"/>
        </w:rPr>
      </w:pPr>
      <w:r w:rsidRPr="000002E7">
        <w:rPr>
          <w:rFonts w:ascii="Times New Roman" w:eastAsia="Times New Roman" w:hAnsi="Times New Roman" w:cs="Times New Roman"/>
          <w:b/>
          <w:bCs/>
          <w:color w:val="000000"/>
          <w:sz w:val="26"/>
          <w:szCs w:val="26"/>
          <w:bdr w:val="none" w:sz="0" w:space="0" w:color="auto" w:frame="1"/>
          <w:lang w:eastAsia="en-IN"/>
        </w:rPr>
        <w:t>Diagnosis</w:t>
      </w:r>
      <w:r>
        <w:rPr>
          <w:rFonts w:ascii="Times New Roman" w:eastAsia="Times New Roman" w:hAnsi="Times New Roman" w:cs="Times New Roman"/>
          <w:b/>
          <w:bCs/>
          <w:color w:val="000000"/>
          <w:sz w:val="26"/>
          <w:szCs w:val="26"/>
          <w:bdr w:val="none" w:sz="0" w:space="0" w:color="auto" w:frame="1"/>
          <w:lang w:eastAsia="en-IN"/>
        </w:rPr>
        <w:t xml:space="preserve"> </w:t>
      </w:r>
      <w:r>
        <w:rPr>
          <w:rFonts w:ascii="Times New Roman" w:eastAsia="Times New Roman" w:hAnsi="Times New Roman" w:cs="Times New Roman"/>
          <w:b/>
          <w:bCs/>
          <w:color w:val="000000"/>
          <w:sz w:val="24"/>
          <w:szCs w:val="24"/>
          <w:bdr w:val="none" w:sz="0" w:space="0" w:color="auto" w:frame="1"/>
          <w:lang w:eastAsia="en-IN"/>
        </w:rPr>
        <w:t>of AML:</w:t>
      </w:r>
    </w:p>
    <w:p w:rsidR="00F94841" w:rsidRDefault="00F94841" w:rsidP="00F94841">
      <w:pPr>
        <w:shd w:val="clear" w:color="auto" w:fill="FFFFFF"/>
        <w:spacing w:after="0" w:line="480" w:lineRule="auto"/>
        <w:jc w:val="both"/>
        <w:textAlignment w:val="baseline"/>
        <w:rPr>
          <w:rFonts w:ascii="Times New Roman" w:hAnsi="Times New Roman" w:cs="Times New Roman"/>
          <w:sz w:val="24"/>
          <w:szCs w:val="24"/>
          <w:shd w:val="clear" w:color="auto" w:fill="FFFFFF"/>
        </w:rPr>
      </w:pPr>
      <w:r w:rsidRPr="00EF4EC1">
        <w:rPr>
          <w:rFonts w:ascii="Times New Roman" w:eastAsia="Times New Roman" w:hAnsi="Times New Roman" w:cs="Times New Roman"/>
          <w:bCs/>
          <w:color w:val="000000"/>
          <w:sz w:val="24"/>
          <w:szCs w:val="24"/>
          <w:bdr w:val="none" w:sz="0" w:space="0" w:color="auto" w:frame="1"/>
          <w:lang w:eastAsia="en-IN"/>
        </w:rPr>
        <w:t>Blood Tests:</w:t>
      </w:r>
      <w:r>
        <w:rPr>
          <w:rFonts w:ascii="Times New Roman" w:eastAsia="Times New Roman" w:hAnsi="Times New Roman" w:cs="Times New Roman"/>
          <w:bCs/>
          <w:color w:val="000000"/>
          <w:sz w:val="24"/>
          <w:szCs w:val="24"/>
          <w:bdr w:val="none" w:sz="0" w:space="0" w:color="auto" w:frame="1"/>
          <w:lang w:eastAsia="en-IN"/>
        </w:rPr>
        <w:t xml:space="preserve"> </w:t>
      </w:r>
      <w:r>
        <w:rPr>
          <w:rFonts w:ascii="Times New Roman" w:eastAsia="Times New Roman" w:hAnsi="Times New Roman" w:cs="Times New Roman"/>
          <w:color w:val="000000"/>
          <w:sz w:val="24"/>
          <w:szCs w:val="24"/>
          <w:lang w:eastAsia="en-IN"/>
        </w:rPr>
        <w:t xml:space="preserve">AML is </w:t>
      </w:r>
      <w:proofErr w:type="gramStart"/>
      <w:r w:rsidRPr="000002E7">
        <w:rPr>
          <w:rFonts w:ascii="Times New Roman" w:eastAsia="Times New Roman" w:hAnsi="Times New Roman" w:cs="Times New Roman"/>
          <w:color w:val="000000"/>
          <w:sz w:val="24"/>
          <w:szCs w:val="24"/>
          <w:lang w:eastAsia="en-IN"/>
        </w:rPr>
        <w:t>diagnosed  by</w:t>
      </w:r>
      <w:proofErr w:type="gramEnd"/>
      <w:r w:rsidRPr="000002E7">
        <w:rPr>
          <w:rFonts w:ascii="Times New Roman" w:eastAsia="Times New Roman" w:hAnsi="Times New Roman" w:cs="Times New Roman"/>
          <w:color w:val="000000"/>
          <w:sz w:val="24"/>
          <w:szCs w:val="24"/>
          <w:lang w:eastAsia="en-IN"/>
        </w:rPr>
        <w:t xml:space="preserve"> performing </w:t>
      </w:r>
      <w:hyperlink r:id="rId5" w:history="1">
        <w:r w:rsidRPr="000002E7">
          <w:rPr>
            <w:rFonts w:ascii="Times New Roman" w:eastAsia="Times New Roman" w:hAnsi="Times New Roman" w:cs="Times New Roman"/>
            <w:bCs/>
            <w:color w:val="000000" w:themeColor="text1"/>
            <w:sz w:val="24"/>
            <w:szCs w:val="24"/>
            <w:lang w:eastAsia="en-IN"/>
          </w:rPr>
          <w:t>blood tests</w:t>
        </w:r>
      </w:hyperlink>
      <w:r w:rsidRPr="000002E7">
        <w:rPr>
          <w:rFonts w:ascii="Times New Roman" w:eastAsia="Times New Roman" w:hAnsi="Times New Roman" w:cs="Times New Roman"/>
          <w:color w:val="000000"/>
          <w:sz w:val="24"/>
          <w:szCs w:val="24"/>
          <w:lang w:eastAsia="en-IN"/>
        </w:rPr>
        <w:t xml:space="preserve"> like total blood count, flow </w:t>
      </w:r>
      <w:proofErr w:type="spellStart"/>
      <w:r w:rsidRPr="000002E7">
        <w:rPr>
          <w:rFonts w:ascii="Times New Roman" w:eastAsia="Times New Roman" w:hAnsi="Times New Roman" w:cs="Times New Roman"/>
          <w:color w:val="000000"/>
          <w:sz w:val="24"/>
          <w:szCs w:val="24"/>
          <w:lang w:eastAsia="en-IN"/>
        </w:rPr>
        <w:t>cytometry</w:t>
      </w:r>
      <w:proofErr w:type="spellEnd"/>
      <w:r w:rsidRPr="000002E7">
        <w:rPr>
          <w:rFonts w:ascii="Times New Roman" w:eastAsia="Times New Roman" w:hAnsi="Times New Roman" w:cs="Times New Roman"/>
          <w:color w:val="000000"/>
          <w:sz w:val="24"/>
          <w:szCs w:val="24"/>
          <w:lang w:eastAsia="en-IN"/>
        </w:rPr>
        <w:t xml:space="preserve">. </w:t>
      </w:r>
      <w:proofErr w:type="spellStart"/>
      <w:proofErr w:type="gramStart"/>
      <w:r w:rsidRPr="000002E7">
        <w:rPr>
          <w:rFonts w:ascii="Times New Roman" w:eastAsia="Times New Roman" w:hAnsi="Times New Roman" w:cs="Times New Roman"/>
          <w:color w:val="000000"/>
          <w:sz w:val="24"/>
          <w:szCs w:val="24"/>
          <w:lang w:eastAsia="en-IN"/>
        </w:rPr>
        <w:t>Immunophenotyping</w:t>
      </w:r>
      <w:proofErr w:type="spellEnd"/>
      <w:r w:rsidRPr="000002E7">
        <w:rPr>
          <w:rFonts w:ascii="Times New Roman" w:eastAsia="Times New Roman" w:hAnsi="Times New Roman" w:cs="Times New Roman"/>
          <w:color w:val="000000"/>
          <w:sz w:val="24"/>
          <w:szCs w:val="24"/>
          <w:lang w:eastAsia="en-IN"/>
        </w:rPr>
        <w:t>,</w:t>
      </w:r>
      <w:proofErr w:type="gramEnd"/>
      <w:r w:rsidRPr="000002E7">
        <w:rPr>
          <w:rFonts w:ascii="Times New Roman" w:eastAsia="Times New Roman" w:hAnsi="Times New Roman" w:cs="Times New Roman"/>
          <w:color w:val="000000"/>
          <w:sz w:val="24"/>
          <w:szCs w:val="24"/>
          <w:lang w:eastAsia="en-IN"/>
        </w:rPr>
        <w:t xml:space="preserve"> and </w:t>
      </w:r>
      <w:proofErr w:type="spellStart"/>
      <w:r w:rsidRPr="000002E7">
        <w:rPr>
          <w:rFonts w:ascii="Times New Roman" w:eastAsia="Times New Roman" w:hAnsi="Times New Roman" w:cs="Times New Roman"/>
          <w:color w:val="000000"/>
          <w:sz w:val="24"/>
          <w:szCs w:val="24"/>
          <w:lang w:eastAsia="en-IN"/>
        </w:rPr>
        <w:t>cytochemistry</w:t>
      </w:r>
      <w:proofErr w:type="spellEnd"/>
      <w:r w:rsidRPr="000002E7">
        <w:rPr>
          <w:rFonts w:ascii="Times New Roman" w:eastAsia="Times New Roman" w:hAnsi="Times New Roman" w:cs="Times New Roman"/>
          <w:color w:val="000000"/>
          <w:sz w:val="24"/>
          <w:szCs w:val="24"/>
          <w:lang w:eastAsia="en-IN"/>
        </w:rPr>
        <w:t xml:space="preserve"> are often used to disti</w:t>
      </w:r>
      <w:r>
        <w:rPr>
          <w:rFonts w:ascii="Times New Roman" w:eastAsia="Times New Roman" w:hAnsi="Times New Roman" w:cs="Times New Roman"/>
          <w:color w:val="000000"/>
          <w:sz w:val="24"/>
          <w:szCs w:val="24"/>
          <w:lang w:eastAsia="en-IN"/>
        </w:rPr>
        <w:t xml:space="preserve">nguish AML from other types of </w:t>
      </w:r>
      <w:r w:rsidRPr="005B5617">
        <w:rPr>
          <w:rFonts w:ascii="Times New Roman" w:eastAsia="Times New Roman" w:hAnsi="Times New Roman" w:cs="Times New Roman"/>
          <w:color w:val="1F497D" w:themeColor="text2"/>
          <w:sz w:val="24"/>
          <w:szCs w:val="24"/>
          <w:lang w:eastAsia="en-IN"/>
        </w:rPr>
        <w:t>L</w:t>
      </w:r>
      <w:r w:rsidRPr="000002E7">
        <w:rPr>
          <w:rFonts w:ascii="Times New Roman" w:eastAsia="Times New Roman" w:hAnsi="Times New Roman" w:cs="Times New Roman"/>
          <w:color w:val="000000"/>
          <w:sz w:val="24"/>
          <w:szCs w:val="24"/>
          <w:lang w:eastAsia="en-IN"/>
        </w:rPr>
        <w:t>eukemia and to determine the </w:t>
      </w:r>
      <w:hyperlink r:id="rId6" w:tgtFrame="_blank" w:history="1">
        <w:r w:rsidRPr="000002E7">
          <w:rPr>
            <w:rFonts w:ascii="Times New Roman" w:eastAsia="Times New Roman" w:hAnsi="Times New Roman" w:cs="Times New Roman"/>
            <w:bCs/>
            <w:color w:val="000000" w:themeColor="text1"/>
            <w:sz w:val="24"/>
            <w:szCs w:val="24"/>
            <w:lang w:eastAsia="en-IN"/>
          </w:rPr>
          <w:t>exact subtype of AML</w:t>
        </w:r>
      </w:hyperlink>
      <w:r w:rsidRPr="000002E7">
        <w:rPr>
          <w:rFonts w:ascii="Times New Roman" w:eastAsia="Times New Roman" w:hAnsi="Times New Roman" w:cs="Times New Roman"/>
          <w:color w:val="000000"/>
          <w:sz w:val="24"/>
          <w:szCs w:val="24"/>
          <w:lang w:eastAsia="en-IN"/>
        </w:rPr>
        <w:t>.</w:t>
      </w:r>
      <w:r w:rsidRPr="000002E7">
        <w:rPr>
          <w:rFonts w:ascii="Times New Roman" w:eastAsia="Times New Roman" w:hAnsi="Times New Roman" w:cs="Times New Roman"/>
          <w:color w:val="000000"/>
          <w:sz w:val="24"/>
          <w:szCs w:val="24"/>
          <w:lang w:eastAsia="en-IN"/>
        </w:rPr>
        <w:br/>
      </w:r>
      <w:r w:rsidRPr="00AF70DA">
        <w:rPr>
          <w:rFonts w:ascii="Times New Roman" w:eastAsia="Times New Roman" w:hAnsi="Times New Roman" w:cs="Times New Roman"/>
          <w:bCs/>
          <w:color w:val="000000"/>
          <w:sz w:val="24"/>
          <w:szCs w:val="24"/>
          <w:bdr w:val="none" w:sz="0" w:space="0" w:color="auto" w:frame="1"/>
          <w:lang w:eastAsia="en-IN"/>
        </w:rPr>
        <w:t>Bone marrow aspiration and biopsy</w:t>
      </w:r>
      <w:r w:rsidRPr="000002E7">
        <w:rPr>
          <w:rFonts w:ascii="Times New Roman" w:eastAsia="Times New Roman" w:hAnsi="Times New Roman" w:cs="Times New Roman"/>
          <w:b/>
          <w:color w:val="000000"/>
          <w:sz w:val="24"/>
          <w:szCs w:val="24"/>
          <w:lang w:eastAsia="en-IN"/>
        </w:rPr>
        <w:t> </w:t>
      </w:r>
      <w:r w:rsidRPr="000002E7">
        <w:rPr>
          <w:rFonts w:ascii="Times New Roman" w:eastAsia="Times New Roman" w:hAnsi="Times New Roman" w:cs="Times New Roman"/>
          <w:color w:val="000000"/>
          <w:sz w:val="24"/>
          <w:szCs w:val="24"/>
          <w:lang w:eastAsia="en-IN"/>
        </w:rPr>
        <w:t xml:space="preserve">are similar and often performed simultaneously to examine the bone marrow. A bone marrow aspiration involves removal of a sample of the fluid with a needle. A bone marrow biopsy is the removal of a small amount of solid tissue using a </w:t>
      </w:r>
      <w:proofErr w:type="spellStart"/>
      <w:r w:rsidRPr="008C706C">
        <w:rPr>
          <w:rFonts w:ascii="Times New Roman" w:eastAsia="Times New Roman" w:hAnsi="Times New Roman" w:cs="Times New Roman"/>
          <w:sz w:val="24"/>
          <w:szCs w:val="24"/>
          <w:lang w:eastAsia="en-IN"/>
        </w:rPr>
        <w:lastRenderedPageBreak/>
        <w:t>needle.</w:t>
      </w:r>
      <w:r w:rsidRPr="008C706C">
        <w:rPr>
          <w:rStyle w:val="Strong"/>
          <w:rFonts w:ascii="Times New Roman" w:hAnsi="Times New Roman" w:cs="Times New Roman"/>
          <w:sz w:val="24"/>
          <w:szCs w:val="24"/>
          <w:bdr w:val="none" w:sz="0" w:space="0" w:color="auto" w:frame="1"/>
          <w:shd w:val="clear" w:color="auto" w:fill="FFFFFF"/>
        </w:rPr>
        <w:t>Biomarker</w:t>
      </w:r>
      <w:proofErr w:type="spellEnd"/>
      <w:r>
        <w:rPr>
          <w:rStyle w:val="Strong"/>
          <w:rFonts w:ascii="Times New Roman" w:hAnsi="Times New Roman" w:cs="Times New Roman"/>
          <w:color w:val="000000"/>
          <w:sz w:val="24"/>
          <w:szCs w:val="24"/>
          <w:bdr w:val="none" w:sz="0" w:space="0" w:color="auto" w:frame="1"/>
          <w:shd w:val="clear" w:color="auto" w:fill="FFFFFF"/>
        </w:rPr>
        <w:t xml:space="preserve"> testing of the L</w:t>
      </w:r>
      <w:r w:rsidRPr="00EF4EC1">
        <w:rPr>
          <w:rStyle w:val="Strong"/>
          <w:rFonts w:ascii="Times New Roman" w:hAnsi="Times New Roman" w:cs="Times New Roman"/>
          <w:color w:val="000000"/>
          <w:sz w:val="24"/>
          <w:szCs w:val="24"/>
          <w:bdr w:val="none" w:sz="0" w:space="0" w:color="auto" w:frame="1"/>
          <w:shd w:val="clear" w:color="auto" w:fill="FFFFFF"/>
        </w:rPr>
        <w:t>eukemia cells</w:t>
      </w:r>
      <w:r>
        <w:rPr>
          <w:rStyle w:val="Strong"/>
          <w:rFonts w:ascii="Times New Roman" w:hAnsi="Times New Roman" w:cs="Times New Roman"/>
          <w:color w:val="000000"/>
          <w:sz w:val="24"/>
          <w:szCs w:val="24"/>
          <w:bdr w:val="none" w:sz="0" w:space="0" w:color="auto" w:frame="1"/>
          <w:shd w:val="clear" w:color="auto" w:fill="FFFFFF"/>
        </w:rPr>
        <w:t xml:space="preserve"> </w:t>
      </w:r>
      <w:proofErr w:type="gramStart"/>
      <w:r>
        <w:rPr>
          <w:rStyle w:val="Strong"/>
          <w:rFonts w:ascii="Times New Roman" w:hAnsi="Times New Roman" w:cs="Times New Roman"/>
          <w:color w:val="000000"/>
          <w:sz w:val="24"/>
          <w:szCs w:val="24"/>
          <w:bdr w:val="none" w:sz="0" w:space="0" w:color="auto" w:frame="1"/>
          <w:shd w:val="clear" w:color="auto" w:fill="FFFFFF"/>
        </w:rPr>
        <w:t xml:space="preserve">includes </w:t>
      </w:r>
      <w:r>
        <w:rPr>
          <w:rFonts w:ascii="Times New Roman" w:hAnsi="Times New Roman" w:cs="Times New Roman"/>
          <w:color w:val="000000"/>
          <w:sz w:val="24"/>
          <w:szCs w:val="24"/>
          <w:shd w:val="clear" w:color="auto" w:fill="FFFFFF"/>
        </w:rPr>
        <w:t> to</w:t>
      </w:r>
      <w:proofErr w:type="gramEnd"/>
      <w:r>
        <w:rPr>
          <w:rFonts w:ascii="Times New Roman" w:hAnsi="Times New Roman" w:cs="Times New Roman"/>
          <w:color w:val="000000"/>
          <w:sz w:val="24"/>
          <w:szCs w:val="24"/>
          <w:shd w:val="clear" w:color="auto" w:fill="FFFFFF"/>
        </w:rPr>
        <w:t xml:space="preserve"> </w:t>
      </w:r>
      <w:r w:rsidRPr="000002E7">
        <w:rPr>
          <w:rFonts w:ascii="Times New Roman" w:hAnsi="Times New Roman" w:cs="Times New Roman"/>
          <w:color w:val="000000"/>
          <w:sz w:val="24"/>
          <w:szCs w:val="24"/>
          <w:shd w:val="clear" w:color="auto" w:fill="FFFFFF"/>
        </w:rPr>
        <w:t>identify specific genes, proteins and factors respons</w:t>
      </w:r>
      <w:r>
        <w:rPr>
          <w:rFonts w:ascii="Times New Roman" w:hAnsi="Times New Roman" w:cs="Times New Roman"/>
          <w:color w:val="000000"/>
          <w:sz w:val="24"/>
          <w:szCs w:val="24"/>
          <w:shd w:val="clear" w:color="auto" w:fill="FFFFFF"/>
        </w:rPr>
        <w:t xml:space="preserve">ible for </w:t>
      </w:r>
      <w:r w:rsidRPr="005B5617">
        <w:rPr>
          <w:rFonts w:ascii="Times New Roman" w:hAnsi="Times New Roman" w:cs="Times New Roman"/>
          <w:color w:val="1F497D" w:themeColor="text2"/>
          <w:sz w:val="24"/>
          <w:szCs w:val="24"/>
          <w:shd w:val="clear" w:color="auto" w:fill="FFFFFF"/>
        </w:rPr>
        <w:t>L</w:t>
      </w:r>
      <w:r w:rsidRPr="000002E7">
        <w:rPr>
          <w:rFonts w:ascii="Times New Roman" w:hAnsi="Times New Roman" w:cs="Times New Roman"/>
          <w:color w:val="000000"/>
          <w:sz w:val="24"/>
          <w:szCs w:val="24"/>
          <w:shd w:val="clear" w:color="auto" w:fill="FFFFFF"/>
        </w:rPr>
        <w:t>eukemia. Examin</w:t>
      </w:r>
      <w:r>
        <w:rPr>
          <w:rFonts w:ascii="Times New Roman" w:hAnsi="Times New Roman" w:cs="Times New Roman"/>
          <w:color w:val="000000"/>
          <w:sz w:val="24"/>
          <w:szCs w:val="24"/>
          <w:shd w:val="clear" w:color="auto" w:fill="FFFFFF"/>
        </w:rPr>
        <w:t xml:space="preserve">ing the genetic changes in the </w:t>
      </w:r>
      <w:r w:rsidRPr="005B5617">
        <w:rPr>
          <w:rFonts w:ascii="Times New Roman" w:hAnsi="Times New Roman" w:cs="Times New Roman"/>
          <w:color w:val="1F497D" w:themeColor="text2"/>
          <w:sz w:val="24"/>
          <w:szCs w:val="24"/>
          <w:shd w:val="clear" w:color="auto" w:fill="FFFFFF"/>
        </w:rPr>
        <w:t>L</w:t>
      </w:r>
      <w:r w:rsidRPr="000002E7">
        <w:rPr>
          <w:rFonts w:ascii="Times New Roman" w:hAnsi="Times New Roman" w:cs="Times New Roman"/>
          <w:color w:val="000000"/>
          <w:sz w:val="24"/>
          <w:szCs w:val="24"/>
          <w:shd w:val="clear" w:color="auto" w:fill="FFFFFF"/>
        </w:rPr>
        <w:t xml:space="preserve">eukemia cells plays a vital role in understanding the causes and </w:t>
      </w:r>
      <w:proofErr w:type="gramStart"/>
      <w:r w:rsidRPr="000002E7">
        <w:rPr>
          <w:rFonts w:ascii="Times New Roman" w:hAnsi="Times New Roman" w:cs="Times New Roman"/>
          <w:color w:val="000000"/>
          <w:sz w:val="24"/>
          <w:szCs w:val="24"/>
          <w:shd w:val="clear" w:color="auto" w:fill="FFFFFF"/>
        </w:rPr>
        <w:t>diagnose</w:t>
      </w:r>
      <w:proofErr w:type="gramEnd"/>
      <w:r w:rsidRPr="000002E7">
        <w:rPr>
          <w:rFonts w:ascii="Times New Roman" w:hAnsi="Times New Roman" w:cs="Times New Roman"/>
          <w:color w:val="000000"/>
          <w:sz w:val="24"/>
          <w:szCs w:val="24"/>
          <w:shd w:val="clear" w:color="auto" w:fill="FFFFFF"/>
        </w:rPr>
        <w:t xml:space="preserve"> the specific subtype of AML and choose treatment </w:t>
      </w:r>
      <w:r w:rsidRPr="008C706C">
        <w:rPr>
          <w:rFonts w:ascii="Times New Roman" w:hAnsi="Times New Roman" w:cs="Times New Roman"/>
          <w:sz w:val="24"/>
          <w:szCs w:val="24"/>
          <w:shd w:val="clear" w:color="auto" w:fill="FFFFFF"/>
        </w:rPr>
        <w:t>options</w:t>
      </w:r>
      <w:r>
        <w:rPr>
          <w:rFonts w:ascii="Times New Roman" w:hAnsi="Times New Roman" w:cs="Times New Roman"/>
          <w:sz w:val="24"/>
          <w:szCs w:val="24"/>
          <w:shd w:val="clear" w:color="auto" w:fill="FFFFFF"/>
        </w:rPr>
        <w:t>.</w:t>
      </w:r>
    </w:p>
    <w:p w:rsidR="00F94841" w:rsidRPr="00711007" w:rsidRDefault="00F94841" w:rsidP="00F94841">
      <w:pPr>
        <w:shd w:val="clear" w:color="auto" w:fill="FFFFFF"/>
        <w:spacing w:after="0" w:line="480" w:lineRule="auto"/>
        <w:textAlignment w:val="baseline"/>
        <w:rPr>
          <w:rFonts w:ascii="Times New Roman" w:eastAsia="Times New Roman" w:hAnsi="Times New Roman" w:cs="Times New Roman"/>
          <w:color w:val="000000"/>
          <w:sz w:val="24"/>
          <w:szCs w:val="24"/>
          <w:lang w:eastAsia="en-IN"/>
        </w:rPr>
      </w:pPr>
      <w:r w:rsidRPr="008C706C">
        <w:rPr>
          <w:rStyle w:val="Strong"/>
          <w:rFonts w:ascii="Times New Roman" w:hAnsi="Times New Roman" w:cs="Times New Roman"/>
          <w:sz w:val="24"/>
          <w:szCs w:val="24"/>
          <w:bdr w:val="none" w:sz="0" w:space="0" w:color="auto" w:frame="1"/>
          <w:shd w:val="clear" w:color="auto" w:fill="FFFFFF"/>
        </w:rPr>
        <w:t>Lumbar</w:t>
      </w:r>
      <w:r w:rsidRPr="00EF4EC1">
        <w:rPr>
          <w:rStyle w:val="Strong"/>
          <w:rFonts w:ascii="Times New Roman" w:hAnsi="Times New Roman" w:cs="Times New Roman"/>
          <w:color w:val="000000"/>
          <w:sz w:val="24"/>
          <w:szCs w:val="24"/>
          <w:bdr w:val="none" w:sz="0" w:space="0" w:color="auto" w:frame="1"/>
          <w:shd w:val="clear" w:color="auto" w:fill="FFFFFF"/>
        </w:rPr>
        <w:t xml:space="preserve"> puncture </w:t>
      </w:r>
      <w:r w:rsidRPr="008C706C">
        <w:rPr>
          <w:rStyle w:val="Strong"/>
          <w:rFonts w:ascii="Times New Roman" w:hAnsi="Times New Roman" w:cs="Times New Roman"/>
          <w:sz w:val="24"/>
          <w:szCs w:val="24"/>
          <w:bdr w:val="none" w:sz="0" w:space="0" w:color="auto" w:frame="1"/>
          <w:shd w:val="clear" w:color="auto" w:fill="FFFFFF"/>
        </w:rPr>
        <w:t>(spinal tap</w:t>
      </w:r>
      <w:proofErr w:type="gramStart"/>
      <w:r w:rsidRPr="008C706C">
        <w:rPr>
          <w:rStyle w:val="Strong"/>
          <w:rFonts w:ascii="Times New Roman" w:hAnsi="Times New Roman" w:cs="Times New Roman"/>
          <w:sz w:val="24"/>
          <w:szCs w:val="24"/>
          <w:bdr w:val="none" w:sz="0" w:space="0" w:color="auto" w:frame="1"/>
          <w:shd w:val="clear" w:color="auto" w:fill="FFFFFF"/>
        </w:rPr>
        <w:t>) :</w:t>
      </w:r>
      <w:proofErr w:type="gramEnd"/>
      <w:r w:rsidRPr="008C706C">
        <w:rPr>
          <w:rFonts w:ascii="Times New Roman" w:hAnsi="Times New Roman" w:cs="Times New Roman"/>
          <w:sz w:val="24"/>
          <w:szCs w:val="24"/>
          <w:shd w:val="clear" w:color="auto" w:fill="FFFFFF"/>
        </w:rPr>
        <w:t> A</w:t>
      </w:r>
      <w:r w:rsidRPr="000002E7">
        <w:rPr>
          <w:rFonts w:ascii="Times New Roman" w:hAnsi="Times New Roman" w:cs="Times New Roman"/>
          <w:color w:val="000000"/>
          <w:sz w:val="24"/>
          <w:szCs w:val="24"/>
          <w:shd w:val="clear" w:color="auto" w:fill="FFFFFF"/>
        </w:rPr>
        <w:t xml:space="preserve"> lumbar puncture is a procedure in which a needle is used to take a sample of cerebral spinal fluid (CSF) to look at the </w:t>
      </w:r>
      <w:proofErr w:type="spellStart"/>
      <w:r w:rsidRPr="000002E7">
        <w:rPr>
          <w:rFonts w:ascii="Times New Roman" w:hAnsi="Times New Roman" w:cs="Times New Roman"/>
          <w:color w:val="000000"/>
          <w:sz w:val="24"/>
          <w:szCs w:val="24"/>
          <w:shd w:val="clear" w:color="auto" w:fill="FFFFFF"/>
        </w:rPr>
        <w:t>make up</w:t>
      </w:r>
      <w:proofErr w:type="spellEnd"/>
      <w:r w:rsidRPr="000002E7">
        <w:rPr>
          <w:rFonts w:ascii="Times New Roman" w:hAnsi="Times New Roman" w:cs="Times New Roman"/>
          <w:color w:val="000000"/>
          <w:sz w:val="24"/>
          <w:szCs w:val="24"/>
          <w:shd w:val="clear" w:color="auto" w:fill="FFFFFF"/>
        </w:rPr>
        <w:t xml:space="preserve"> of the fluid </w:t>
      </w:r>
      <w:r>
        <w:rPr>
          <w:rFonts w:ascii="Times New Roman" w:hAnsi="Times New Roman" w:cs="Times New Roman"/>
          <w:color w:val="000000"/>
          <w:sz w:val="24"/>
          <w:szCs w:val="24"/>
          <w:shd w:val="clear" w:color="auto" w:fill="FFFFFF"/>
        </w:rPr>
        <w:t xml:space="preserve">and to find out if it contains </w:t>
      </w:r>
      <w:r w:rsidRPr="0011220E">
        <w:rPr>
          <w:rFonts w:ascii="Times New Roman" w:hAnsi="Times New Roman" w:cs="Times New Roman"/>
          <w:color w:val="4F81BD" w:themeColor="accent1"/>
          <w:sz w:val="24"/>
          <w:szCs w:val="24"/>
          <w:shd w:val="clear" w:color="auto" w:fill="FFFFFF"/>
        </w:rPr>
        <w:t>L</w:t>
      </w:r>
      <w:r w:rsidRPr="000002E7">
        <w:rPr>
          <w:rFonts w:ascii="Times New Roman" w:hAnsi="Times New Roman" w:cs="Times New Roman"/>
          <w:color w:val="000000"/>
          <w:sz w:val="24"/>
          <w:szCs w:val="24"/>
          <w:shd w:val="clear" w:color="auto" w:fill="FFFFFF"/>
        </w:rPr>
        <w:t>eukemia cells or blood</w:t>
      </w:r>
      <w:r>
        <w:rPr>
          <w:rFonts w:ascii="Times New Roman" w:hAnsi="Times New Roman" w:cs="Times New Roman"/>
          <w:color w:val="000000"/>
          <w:sz w:val="24"/>
          <w:szCs w:val="24"/>
          <w:shd w:val="clear" w:color="auto" w:fill="FFFFFF"/>
        </w:rPr>
        <w:t>.</w:t>
      </w:r>
    </w:p>
    <w:p w:rsidR="00F94841" w:rsidRDefault="00F94841" w:rsidP="00F94841">
      <w:pPr>
        <w:shd w:val="clear" w:color="auto" w:fill="FFFFFF"/>
        <w:spacing w:after="180" w:line="480" w:lineRule="auto"/>
        <w:rPr>
          <w:rFonts w:ascii="Times New Roman" w:eastAsia="Times New Roman" w:hAnsi="Times New Roman" w:cs="Times New Roman"/>
          <w:b/>
          <w:color w:val="000000" w:themeColor="text1"/>
          <w:spacing w:val="-5"/>
          <w:sz w:val="24"/>
          <w:szCs w:val="24"/>
          <w:lang w:val="en-IN" w:eastAsia="en-IN"/>
        </w:rPr>
      </w:pPr>
    </w:p>
    <w:p w:rsidR="00F94841" w:rsidRDefault="00F94841" w:rsidP="00F94841">
      <w:pPr>
        <w:shd w:val="clear" w:color="auto" w:fill="FFFFFF"/>
        <w:spacing w:after="180" w:line="480" w:lineRule="auto"/>
        <w:jc w:val="both"/>
        <w:rPr>
          <w:rFonts w:ascii="Times New Roman" w:eastAsia="Times New Roman" w:hAnsi="Times New Roman" w:cs="Times New Roman"/>
          <w:color w:val="000000" w:themeColor="text1"/>
          <w:spacing w:val="-5"/>
          <w:sz w:val="24"/>
          <w:szCs w:val="24"/>
          <w:lang w:val="en-IN" w:eastAsia="en-IN"/>
        </w:rPr>
      </w:pPr>
      <w:r w:rsidRPr="002F10D0">
        <w:rPr>
          <w:rFonts w:ascii="Times New Roman" w:eastAsia="Times New Roman" w:hAnsi="Times New Roman" w:cs="Times New Roman"/>
          <w:b/>
          <w:color w:val="000000" w:themeColor="text1"/>
          <w:spacing w:val="-5"/>
          <w:sz w:val="24"/>
          <w:szCs w:val="24"/>
          <w:lang w:val="en-IN" w:eastAsia="en-IN"/>
        </w:rPr>
        <w:t>Treatment of AML</w:t>
      </w:r>
      <w:r>
        <w:rPr>
          <w:rFonts w:ascii="Times New Roman" w:eastAsia="Times New Roman" w:hAnsi="Times New Roman" w:cs="Times New Roman"/>
          <w:color w:val="000000" w:themeColor="text1"/>
          <w:spacing w:val="-5"/>
          <w:sz w:val="24"/>
          <w:szCs w:val="24"/>
          <w:lang w:val="en-IN" w:eastAsia="en-IN"/>
        </w:rPr>
        <w:t>:</w:t>
      </w:r>
    </w:p>
    <w:p w:rsidR="00F94841" w:rsidRPr="000F74A9" w:rsidRDefault="00F94841" w:rsidP="00F94841">
      <w:pPr>
        <w:shd w:val="clear" w:color="auto" w:fill="FFFFFF"/>
        <w:spacing w:after="100" w:afterAutospacing="1" w:line="480" w:lineRule="auto"/>
        <w:rPr>
          <w:rFonts w:ascii="Times New Roman" w:eastAsia="Times New Roman" w:hAnsi="Times New Roman" w:cs="Times New Roman"/>
          <w:color w:val="1A1A1A"/>
          <w:sz w:val="24"/>
          <w:szCs w:val="24"/>
          <w:lang w:eastAsia="en-IN"/>
        </w:rPr>
      </w:pPr>
      <w:r w:rsidRPr="006E15B1">
        <w:rPr>
          <w:rFonts w:ascii="Times New Roman" w:eastAsia="Times New Roman" w:hAnsi="Times New Roman" w:cs="Times New Roman"/>
          <w:color w:val="000000" w:themeColor="text1"/>
          <w:spacing w:val="-5"/>
          <w:sz w:val="24"/>
          <w:szCs w:val="24"/>
          <w:lang w:val="en-IN" w:eastAsia="en-IN"/>
        </w:rPr>
        <w:t xml:space="preserve">The first choice of treatment for acute myeloid </w:t>
      </w:r>
      <w:proofErr w:type="spellStart"/>
      <w:r w:rsidRPr="006E15B1">
        <w:rPr>
          <w:rFonts w:ascii="Times New Roman" w:eastAsia="Times New Roman" w:hAnsi="Times New Roman" w:cs="Times New Roman"/>
          <w:color w:val="000000" w:themeColor="text1"/>
          <w:spacing w:val="-5"/>
          <w:sz w:val="24"/>
          <w:szCs w:val="24"/>
          <w:lang w:val="en-IN" w:eastAsia="en-IN"/>
        </w:rPr>
        <w:t>leukemia</w:t>
      </w:r>
      <w:proofErr w:type="spellEnd"/>
      <w:r w:rsidRPr="006E15B1">
        <w:rPr>
          <w:rFonts w:ascii="Times New Roman" w:eastAsia="Times New Roman" w:hAnsi="Times New Roman" w:cs="Times New Roman"/>
          <w:color w:val="000000" w:themeColor="text1"/>
          <w:spacing w:val="-5"/>
          <w:sz w:val="24"/>
          <w:szCs w:val="24"/>
          <w:lang w:val="en-IN" w:eastAsia="en-IN"/>
        </w:rPr>
        <w:t xml:space="preserve"> is induction therapy </w:t>
      </w:r>
      <w:r>
        <w:rPr>
          <w:rFonts w:ascii="Times New Roman" w:eastAsia="Times New Roman" w:hAnsi="Times New Roman" w:cs="Times New Roman"/>
          <w:color w:val="000000" w:themeColor="text1"/>
          <w:spacing w:val="-5"/>
          <w:sz w:val="24"/>
          <w:szCs w:val="24"/>
          <w:lang w:val="en-IN" w:eastAsia="en-IN"/>
        </w:rPr>
        <w:t xml:space="preserve">using 7 day </w:t>
      </w:r>
      <w:proofErr w:type="spellStart"/>
      <w:r w:rsidRPr="005B5617">
        <w:rPr>
          <w:rFonts w:ascii="Times New Roman" w:eastAsia="Times New Roman" w:hAnsi="Times New Roman" w:cs="Times New Roman"/>
          <w:color w:val="1F497D" w:themeColor="text2"/>
          <w:spacing w:val="-5"/>
          <w:sz w:val="24"/>
          <w:szCs w:val="24"/>
          <w:lang w:val="en-IN" w:eastAsia="en-IN"/>
        </w:rPr>
        <w:t>C</w:t>
      </w:r>
      <w:r>
        <w:rPr>
          <w:rFonts w:ascii="Times New Roman" w:eastAsia="Times New Roman" w:hAnsi="Times New Roman" w:cs="Times New Roman"/>
          <w:color w:val="000000" w:themeColor="text1"/>
          <w:spacing w:val="-5"/>
          <w:sz w:val="24"/>
          <w:szCs w:val="24"/>
          <w:lang w:val="en-IN" w:eastAsia="en-IN"/>
        </w:rPr>
        <w:t>yatarabine</w:t>
      </w:r>
      <w:proofErr w:type="spellEnd"/>
      <w:r>
        <w:rPr>
          <w:rFonts w:ascii="Times New Roman" w:eastAsia="Times New Roman" w:hAnsi="Times New Roman" w:cs="Times New Roman"/>
          <w:color w:val="000000" w:themeColor="text1"/>
          <w:spacing w:val="-5"/>
          <w:sz w:val="24"/>
          <w:szCs w:val="24"/>
          <w:lang w:val="en-IN" w:eastAsia="en-IN"/>
        </w:rPr>
        <w:t xml:space="preserve"> +3 day </w:t>
      </w:r>
      <w:proofErr w:type="spellStart"/>
      <w:r w:rsidRPr="005B5617">
        <w:rPr>
          <w:rFonts w:ascii="Times New Roman" w:eastAsia="Times New Roman" w:hAnsi="Times New Roman" w:cs="Times New Roman"/>
          <w:color w:val="1F497D" w:themeColor="text2"/>
          <w:spacing w:val="-5"/>
          <w:sz w:val="24"/>
          <w:szCs w:val="24"/>
          <w:lang w:val="en-IN" w:eastAsia="en-IN"/>
        </w:rPr>
        <w:t>D</w:t>
      </w:r>
      <w:r w:rsidRPr="006E15B1">
        <w:rPr>
          <w:rFonts w:ascii="Times New Roman" w:eastAsia="Times New Roman" w:hAnsi="Times New Roman" w:cs="Times New Roman"/>
          <w:color w:val="000000" w:themeColor="text1"/>
          <w:spacing w:val="-5"/>
          <w:sz w:val="24"/>
          <w:szCs w:val="24"/>
          <w:lang w:val="en-IN" w:eastAsia="en-IN"/>
        </w:rPr>
        <w:t>aunorubicin</w:t>
      </w:r>
      <w:proofErr w:type="spellEnd"/>
      <w:r w:rsidRPr="006E15B1">
        <w:rPr>
          <w:rFonts w:ascii="Times New Roman" w:eastAsia="Times New Roman" w:hAnsi="Times New Roman" w:cs="Times New Roman"/>
          <w:color w:val="000000" w:themeColor="text1"/>
          <w:spacing w:val="-5"/>
          <w:sz w:val="24"/>
          <w:szCs w:val="24"/>
          <w:lang w:val="en-IN" w:eastAsia="en-IN"/>
        </w:rPr>
        <w:t xml:space="preserve"> regimen </w:t>
      </w:r>
      <w:r w:rsidRPr="006E15B1">
        <w:rPr>
          <w:rFonts w:ascii="Times New Roman" w:eastAsia="Times New Roman" w:hAnsi="Times New Roman" w:cs="Times New Roman"/>
          <w:color w:val="000000" w:themeColor="text1"/>
          <w:spacing w:val="-5"/>
          <w:sz w:val="24"/>
          <w:szCs w:val="24"/>
          <w:lang w:eastAsia="en-IN"/>
        </w:rPr>
        <w:t>(</w:t>
      </w:r>
      <w:proofErr w:type="spellStart"/>
      <w:r w:rsidRPr="006E15B1">
        <w:rPr>
          <w:rFonts w:ascii="Times New Roman" w:eastAsia="Times New Roman" w:hAnsi="Times New Roman" w:cs="Times New Roman"/>
          <w:color w:val="000000" w:themeColor="text1"/>
          <w:spacing w:val="-5"/>
          <w:sz w:val="24"/>
          <w:szCs w:val="24"/>
          <w:lang w:eastAsia="en-IN"/>
        </w:rPr>
        <w:t>Tamamyan</w:t>
      </w:r>
      <w:proofErr w:type="spellEnd"/>
      <w:r w:rsidRPr="006E15B1">
        <w:rPr>
          <w:rFonts w:ascii="Times New Roman" w:eastAsia="Times New Roman" w:hAnsi="Times New Roman" w:cs="Times New Roman"/>
          <w:color w:val="000000" w:themeColor="text1"/>
          <w:spacing w:val="-5"/>
          <w:sz w:val="24"/>
          <w:szCs w:val="24"/>
          <w:lang w:eastAsia="en-IN"/>
        </w:rPr>
        <w:t>, 2017)</w:t>
      </w:r>
      <w:r>
        <w:rPr>
          <w:rFonts w:ascii="Times New Roman" w:eastAsia="Times New Roman" w:hAnsi="Times New Roman" w:cs="Times New Roman"/>
          <w:color w:val="000000" w:themeColor="text1"/>
          <w:spacing w:val="-5"/>
          <w:sz w:val="24"/>
          <w:szCs w:val="24"/>
          <w:lang w:val="en-IN" w:eastAsia="en-IN"/>
        </w:rPr>
        <w:t xml:space="preserve"> which helps in reducing the multiplication of </w:t>
      </w:r>
      <w:proofErr w:type="spellStart"/>
      <w:r>
        <w:rPr>
          <w:rFonts w:ascii="Times New Roman" w:eastAsia="Times New Roman" w:hAnsi="Times New Roman" w:cs="Times New Roman"/>
          <w:color w:val="000000" w:themeColor="text1"/>
          <w:spacing w:val="-5"/>
          <w:sz w:val="24"/>
          <w:szCs w:val="24"/>
          <w:lang w:val="en-IN" w:eastAsia="en-IN"/>
        </w:rPr>
        <w:t>Leukemia</w:t>
      </w:r>
      <w:proofErr w:type="spellEnd"/>
      <w:r>
        <w:rPr>
          <w:rFonts w:ascii="Times New Roman" w:eastAsia="Times New Roman" w:hAnsi="Times New Roman" w:cs="Times New Roman"/>
          <w:color w:val="000000" w:themeColor="text1"/>
          <w:spacing w:val="-5"/>
          <w:sz w:val="24"/>
          <w:szCs w:val="24"/>
          <w:lang w:val="en-IN" w:eastAsia="en-IN"/>
        </w:rPr>
        <w:t xml:space="preserve"> cells.</w:t>
      </w:r>
      <w:r w:rsidRPr="000F74A9">
        <w:rPr>
          <w:rFonts w:ascii="Times New Roman" w:eastAsia="Times New Roman" w:hAnsi="Times New Roman" w:cs="Times New Roman"/>
          <w:color w:val="1A1A1A"/>
          <w:sz w:val="24"/>
          <w:szCs w:val="24"/>
          <w:lang w:eastAsia="en-IN"/>
        </w:rPr>
        <w:t>In patients under 60</w:t>
      </w:r>
      <w:r>
        <w:rPr>
          <w:rFonts w:ascii="Times New Roman" w:eastAsia="Times New Roman" w:hAnsi="Times New Roman" w:cs="Times New Roman"/>
          <w:color w:val="1A1A1A"/>
          <w:sz w:val="24"/>
          <w:szCs w:val="24"/>
          <w:lang w:eastAsia="en-IN"/>
        </w:rPr>
        <w:t xml:space="preserve"> years</w:t>
      </w:r>
      <w:r w:rsidRPr="000F74A9">
        <w:rPr>
          <w:rFonts w:ascii="Times New Roman" w:eastAsia="Times New Roman" w:hAnsi="Times New Roman" w:cs="Times New Roman"/>
          <w:color w:val="1A1A1A"/>
          <w:sz w:val="24"/>
          <w:szCs w:val="24"/>
          <w:lang w:eastAsia="en-IN"/>
        </w:rPr>
        <w:t xml:space="preserve">, induction </w:t>
      </w:r>
      <w:r>
        <w:rPr>
          <w:rFonts w:ascii="Times New Roman" w:eastAsia="Times New Roman" w:hAnsi="Times New Roman" w:cs="Times New Roman"/>
          <w:color w:val="1A1A1A"/>
          <w:sz w:val="24"/>
          <w:szCs w:val="24"/>
          <w:lang w:eastAsia="en-IN"/>
        </w:rPr>
        <w:t xml:space="preserve">therapy </w:t>
      </w:r>
      <w:r w:rsidRPr="000F74A9">
        <w:rPr>
          <w:rFonts w:ascii="Times New Roman" w:eastAsia="Times New Roman" w:hAnsi="Times New Roman" w:cs="Times New Roman"/>
          <w:color w:val="1A1A1A"/>
          <w:sz w:val="24"/>
          <w:szCs w:val="24"/>
          <w:lang w:eastAsia="en-IN"/>
        </w:rPr>
        <w:t xml:space="preserve">often involves treatment with </w:t>
      </w:r>
      <w:r w:rsidRPr="008C706C">
        <w:rPr>
          <w:rFonts w:ascii="Times New Roman" w:eastAsia="Times New Roman" w:hAnsi="Times New Roman" w:cs="Times New Roman"/>
          <w:sz w:val="24"/>
          <w:szCs w:val="24"/>
          <w:lang w:eastAsia="en-IN"/>
        </w:rPr>
        <w:t>2 </w:t>
      </w:r>
      <w:hyperlink r:id="rId7" w:history="1">
        <w:r w:rsidRPr="008C706C">
          <w:rPr>
            <w:rFonts w:ascii="Times New Roman" w:eastAsia="Times New Roman" w:hAnsi="Times New Roman" w:cs="Times New Roman"/>
            <w:sz w:val="24"/>
            <w:szCs w:val="24"/>
            <w:u w:val="single"/>
            <w:lang w:eastAsia="en-IN"/>
          </w:rPr>
          <w:t>chemo</w:t>
        </w:r>
      </w:hyperlink>
      <w:r w:rsidRPr="008C706C">
        <w:rPr>
          <w:rFonts w:ascii="Times New Roman" w:eastAsia="Times New Roman" w:hAnsi="Times New Roman" w:cs="Times New Roman"/>
          <w:sz w:val="24"/>
          <w:szCs w:val="24"/>
          <w:lang w:eastAsia="en-IN"/>
        </w:rPr>
        <w:t> d</w:t>
      </w:r>
      <w:r>
        <w:rPr>
          <w:rFonts w:ascii="Times New Roman" w:eastAsia="Times New Roman" w:hAnsi="Times New Roman" w:cs="Times New Roman"/>
          <w:sz w:val="24"/>
          <w:szCs w:val="24"/>
          <w:lang w:eastAsia="en-IN"/>
        </w:rPr>
        <w:t xml:space="preserve">rugs namely </w:t>
      </w:r>
      <w:proofErr w:type="spellStart"/>
      <w:r w:rsidRPr="005B5617">
        <w:rPr>
          <w:rFonts w:ascii="Times New Roman" w:eastAsia="Times New Roman" w:hAnsi="Times New Roman" w:cs="Times New Roman"/>
          <w:color w:val="1F497D" w:themeColor="text2"/>
          <w:sz w:val="24"/>
          <w:szCs w:val="24"/>
          <w:lang w:eastAsia="en-IN"/>
        </w:rPr>
        <w:t>C</w:t>
      </w:r>
      <w:r>
        <w:rPr>
          <w:rFonts w:ascii="Times New Roman" w:eastAsia="Times New Roman" w:hAnsi="Times New Roman" w:cs="Times New Roman"/>
          <w:sz w:val="24"/>
          <w:szCs w:val="24"/>
          <w:lang w:eastAsia="en-IN"/>
        </w:rPr>
        <w:t>ytarabine</w:t>
      </w:r>
      <w:proofErr w:type="spellEnd"/>
      <w:r>
        <w:rPr>
          <w:rFonts w:ascii="Times New Roman" w:eastAsia="Times New Roman" w:hAnsi="Times New Roman" w:cs="Times New Roman"/>
          <w:sz w:val="24"/>
          <w:szCs w:val="24"/>
          <w:lang w:eastAsia="en-IN"/>
        </w:rPr>
        <w:t xml:space="preserve"> (</w:t>
      </w:r>
      <w:proofErr w:type="spellStart"/>
      <w:r>
        <w:rPr>
          <w:rFonts w:ascii="Times New Roman" w:eastAsia="Times New Roman" w:hAnsi="Times New Roman" w:cs="Times New Roman"/>
          <w:sz w:val="24"/>
          <w:szCs w:val="24"/>
          <w:lang w:eastAsia="en-IN"/>
        </w:rPr>
        <w:t>ara</w:t>
      </w:r>
      <w:proofErr w:type="spellEnd"/>
      <w:r>
        <w:rPr>
          <w:rFonts w:ascii="Times New Roman" w:eastAsia="Times New Roman" w:hAnsi="Times New Roman" w:cs="Times New Roman"/>
          <w:sz w:val="24"/>
          <w:szCs w:val="24"/>
          <w:lang w:eastAsia="en-IN"/>
        </w:rPr>
        <w:t xml:space="preserve">-C) </w:t>
      </w:r>
      <w:proofErr w:type="gramStart"/>
      <w:r>
        <w:rPr>
          <w:rFonts w:ascii="Times New Roman" w:eastAsia="Times New Roman" w:hAnsi="Times New Roman" w:cs="Times New Roman"/>
          <w:sz w:val="24"/>
          <w:szCs w:val="24"/>
          <w:lang w:eastAsia="en-IN"/>
        </w:rPr>
        <w:t xml:space="preserve">and  </w:t>
      </w:r>
      <w:proofErr w:type="spellStart"/>
      <w:r w:rsidRPr="005B5617">
        <w:rPr>
          <w:rFonts w:ascii="Times New Roman" w:eastAsia="Times New Roman" w:hAnsi="Times New Roman" w:cs="Times New Roman"/>
          <w:color w:val="1F497D" w:themeColor="text2"/>
          <w:sz w:val="24"/>
          <w:szCs w:val="24"/>
          <w:lang w:eastAsia="en-IN"/>
        </w:rPr>
        <w:t>A</w:t>
      </w:r>
      <w:r w:rsidRPr="008C706C">
        <w:rPr>
          <w:rFonts w:ascii="Times New Roman" w:eastAsia="Times New Roman" w:hAnsi="Times New Roman" w:cs="Times New Roman"/>
          <w:sz w:val="24"/>
          <w:szCs w:val="24"/>
          <w:lang w:eastAsia="en-IN"/>
        </w:rPr>
        <w:t>nthracycline</w:t>
      </w:r>
      <w:proofErr w:type="spellEnd"/>
      <w:proofErr w:type="gramEnd"/>
      <w:r>
        <w:rPr>
          <w:rFonts w:ascii="Times New Roman" w:eastAsia="Times New Roman" w:hAnsi="Times New Roman" w:cs="Times New Roman"/>
          <w:color w:val="1A1A1A"/>
          <w:sz w:val="24"/>
          <w:szCs w:val="24"/>
          <w:lang w:eastAsia="en-IN"/>
        </w:rPr>
        <w:t xml:space="preserve"> drug such as </w:t>
      </w:r>
      <w:proofErr w:type="spellStart"/>
      <w:r w:rsidRPr="005B5617">
        <w:rPr>
          <w:rFonts w:ascii="Times New Roman" w:eastAsia="Times New Roman" w:hAnsi="Times New Roman" w:cs="Times New Roman"/>
          <w:color w:val="1F497D" w:themeColor="text2"/>
          <w:sz w:val="24"/>
          <w:szCs w:val="24"/>
          <w:lang w:eastAsia="en-IN"/>
        </w:rPr>
        <w:t>D</w:t>
      </w:r>
      <w:r>
        <w:rPr>
          <w:rFonts w:ascii="Times New Roman" w:eastAsia="Times New Roman" w:hAnsi="Times New Roman" w:cs="Times New Roman"/>
          <w:color w:val="1A1A1A"/>
          <w:sz w:val="24"/>
          <w:szCs w:val="24"/>
          <w:lang w:eastAsia="en-IN"/>
        </w:rPr>
        <w:t>aunorubicin</w:t>
      </w:r>
      <w:proofErr w:type="spellEnd"/>
      <w:r>
        <w:rPr>
          <w:rFonts w:ascii="Times New Roman" w:eastAsia="Times New Roman" w:hAnsi="Times New Roman" w:cs="Times New Roman"/>
          <w:color w:val="1A1A1A"/>
          <w:sz w:val="24"/>
          <w:szCs w:val="24"/>
          <w:lang w:eastAsia="en-IN"/>
        </w:rPr>
        <w:t xml:space="preserve"> (</w:t>
      </w:r>
      <w:proofErr w:type="spellStart"/>
      <w:r w:rsidRPr="005B5617">
        <w:rPr>
          <w:rFonts w:ascii="Times New Roman" w:eastAsia="Times New Roman" w:hAnsi="Times New Roman" w:cs="Times New Roman"/>
          <w:color w:val="1F497D" w:themeColor="text2"/>
          <w:sz w:val="24"/>
          <w:szCs w:val="24"/>
          <w:lang w:eastAsia="en-IN"/>
        </w:rPr>
        <w:t>D</w:t>
      </w:r>
      <w:r>
        <w:rPr>
          <w:rFonts w:ascii="Times New Roman" w:eastAsia="Times New Roman" w:hAnsi="Times New Roman" w:cs="Times New Roman"/>
          <w:color w:val="1A1A1A"/>
          <w:sz w:val="24"/>
          <w:szCs w:val="24"/>
          <w:lang w:eastAsia="en-IN"/>
        </w:rPr>
        <w:t>aunomycin</w:t>
      </w:r>
      <w:proofErr w:type="spellEnd"/>
      <w:r>
        <w:rPr>
          <w:rFonts w:ascii="Times New Roman" w:eastAsia="Times New Roman" w:hAnsi="Times New Roman" w:cs="Times New Roman"/>
          <w:color w:val="1A1A1A"/>
          <w:sz w:val="24"/>
          <w:szCs w:val="24"/>
          <w:lang w:eastAsia="en-IN"/>
        </w:rPr>
        <w:t xml:space="preserve">) or </w:t>
      </w:r>
      <w:proofErr w:type="spellStart"/>
      <w:r w:rsidRPr="00A3061B">
        <w:rPr>
          <w:rFonts w:ascii="Times New Roman" w:eastAsia="Times New Roman" w:hAnsi="Times New Roman" w:cs="Times New Roman"/>
          <w:color w:val="4F81BD" w:themeColor="accent1"/>
          <w:sz w:val="24"/>
          <w:szCs w:val="24"/>
          <w:lang w:eastAsia="en-IN"/>
        </w:rPr>
        <w:t>I</w:t>
      </w:r>
      <w:r w:rsidRPr="000F74A9">
        <w:rPr>
          <w:rFonts w:ascii="Times New Roman" w:eastAsia="Times New Roman" w:hAnsi="Times New Roman" w:cs="Times New Roman"/>
          <w:color w:val="1A1A1A"/>
          <w:sz w:val="24"/>
          <w:szCs w:val="24"/>
          <w:lang w:eastAsia="en-IN"/>
        </w:rPr>
        <w:t>darubicin</w:t>
      </w:r>
      <w:proofErr w:type="spellEnd"/>
      <w:r w:rsidRPr="000F74A9">
        <w:rPr>
          <w:rFonts w:ascii="Times New Roman" w:eastAsia="Times New Roman" w:hAnsi="Times New Roman" w:cs="Times New Roman"/>
          <w:color w:val="1A1A1A"/>
          <w:sz w:val="24"/>
          <w:szCs w:val="24"/>
          <w:lang w:eastAsia="en-IN"/>
        </w:rPr>
        <w:t>.</w:t>
      </w:r>
      <w:r>
        <w:rPr>
          <w:rFonts w:ascii="Times New Roman" w:eastAsia="Times New Roman" w:hAnsi="Times New Roman" w:cs="Times New Roman"/>
          <w:color w:val="1A1A1A"/>
          <w:sz w:val="24"/>
          <w:szCs w:val="24"/>
          <w:lang w:eastAsia="en-IN"/>
        </w:rPr>
        <w:t xml:space="preserve"> I</w:t>
      </w:r>
      <w:r w:rsidRPr="000F74A9">
        <w:rPr>
          <w:rFonts w:ascii="Times New Roman" w:eastAsia="Times New Roman" w:hAnsi="Times New Roman" w:cs="Times New Roman"/>
          <w:color w:val="1A1A1A"/>
          <w:sz w:val="24"/>
          <w:szCs w:val="24"/>
          <w:lang w:eastAsia="en-IN"/>
        </w:rPr>
        <w:t>n patients older than 60 year</w:t>
      </w:r>
      <w:r>
        <w:rPr>
          <w:rFonts w:ascii="Times New Roman" w:eastAsia="Times New Roman" w:hAnsi="Times New Roman" w:cs="Times New Roman"/>
          <w:color w:val="1A1A1A"/>
          <w:sz w:val="24"/>
          <w:szCs w:val="24"/>
          <w:lang w:eastAsia="en-IN"/>
        </w:rPr>
        <w:t xml:space="preserve">s low dose </w:t>
      </w:r>
      <w:r w:rsidRPr="00A3061B">
        <w:rPr>
          <w:rFonts w:ascii="Times New Roman" w:eastAsia="Times New Roman" w:hAnsi="Times New Roman" w:cs="Times New Roman"/>
          <w:color w:val="4F81BD" w:themeColor="accent1"/>
          <w:sz w:val="24"/>
          <w:szCs w:val="24"/>
          <w:lang w:eastAsia="en-IN"/>
        </w:rPr>
        <w:t>C</w:t>
      </w:r>
      <w:r>
        <w:rPr>
          <w:rFonts w:ascii="Times New Roman" w:eastAsia="Times New Roman" w:hAnsi="Times New Roman" w:cs="Times New Roman"/>
          <w:color w:val="1A1A1A"/>
          <w:sz w:val="24"/>
          <w:szCs w:val="24"/>
          <w:lang w:eastAsia="en-IN"/>
        </w:rPr>
        <w:t xml:space="preserve">ytosine </w:t>
      </w:r>
      <w:proofErr w:type="spellStart"/>
      <w:r>
        <w:rPr>
          <w:rFonts w:ascii="Times New Roman" w:eastAsia="Times New Roman" w:hAnsi="Times New Roman" w:cs="Times New Roman"/>
          <w:color w:val="1A1A1A"/>
          <w:sz w:val="24"/>
          <w:szCs w:val="24"/>
          <w:lang w:eastAsia="en-IN"/>
        </w:rPr>
        <w:t>arabinoside</w:t>
      </w:r>
      <w:proofErr w:type="spellEnd"/>
      <w:r>
        <w:rPr>
          <w:rFonts w:ascii="Times New Roman" w:eastAsia="Times New Roman" w:hAnsi="Times New Roman" w:cs="Times New Roman"/>
          <w:color w:val="1A1A1A"/>
          <w:sz w:val="24"/>
          <w:szCs w:val="24"/>
          <w:lang w:eastAsia="en-IN"/>
        </w:rPr>
        <w:t xml:space="preserve"> </w:t>
      </w:r>
      <w:r w:rsidRPr="000F74A9">
        <w:rPr>
          <w:rFonts w:ascii="Times New Roman" w:eastAsia="Times New Roman" w:hAnsi="Times New Roman" w:cs="Times New Roman"/>
          <w:color w:val="1A1A1A"/>
          <w:sz w:val="24"/>
          <w:szCs w:val="24"/>
          <w:lang w:eastAsia="en-IN"/>
        </w:rPr>
        <w:t>(L</w:t>
      </w:r>
      <w:r>
        <w:rPr>
          <w:rFonts w:ascii="Times New Roman" w:eastAsia="Times New Roman" w:hAnsi="Times New Roman" w:cs="Times New Roman"/>
          <w:color w:val="1A1A1A"/>
          <w:sz w:val="24"/>
          <w:szCs w:val="24"/>
          <w:lang w:eastAsia="en-IN"/>
        </w:rPr>
        <w:t xml:space="preserve"> </w:t>
      </w:r>
      <w:proofErr w:type="spellStart"/>
      <w:r w:rsidRPr="000F74A9">
        <w:rPr>
          <w:rFonts w:ascii="Times New Roman" w:eastAsia="Times New Roman" w:hAnsi="Times New Roman" w:cs="Times New Roman"/>
          <w:color w:val="1A1A1A"/>
          <w:sz w:val="24"/>
          <w:szCs w:val="24"/>
          <w:lang w:eastAsia="en-IN"/>
        </w:rPr>
        <w:t>Darc</w:t>
      </w:r>
      <w:proofErr w:type="spellEnd"/>
      <w:r w:rsidRPr="000F74A9">
        <w:rPr>
          <w:rFonts w:ascii="Times New Roman" w:eastAsia="Times New Roman" w:hAnsi="Times New Roman" w:cs="Times New Roman"/>
          <w:color w:val="1A1A1A"/>
          <w:sz w:val="24"/>
          <w:szCs w:val="24"/>
          <w:lang w:eastAsia="en-IN"/>
        </w:rPr>
        <w:t xml:space="preserve"> C) was given</w:t>
      </w:r>
      <w:proofErr w:type="gramStart"/>
      <w:r w:rsidRPr="000F74A9">
        <w:rPr>
          <w:rFonts w:ascii="Times New Roman" w:eastAsia="Times New Roman" w:hAnsi="Times New Roman" w:cs="Times New Roman"/>
          <w:color w:val="1A1A1A"/>
          <w:sz w:val="24"/>
          <w:szCs w:val="24"/>
          <w:lang w:eastAsia="en-IN"/>
        </w:rPr>
        <w:t>.</w:t>
      </w:r>
      <w:r w:rsidRPr="00727DCC">
        <w:rPr>
          <w:rFonts w:ascii="Times New Roman" w:eastAsia="Times New Roman" w:hAnsi="Times New Roman" w:cs="Times New Roman"/>
          <w:noProof/>
          <w:color w:val="1A1A1A"/>
          <w:sz w:val="24"/>
          <w:szCs w:val="24"/>
          <w:lang w:eastAsia="en-IN"/>
        </w:rPr>
        <w:t>(</w:t>
      </w:r>
      <w:proofErr w:type="spellStart"/>
      <w:proofErr w:type="gramEnd"/>
      <w:r w:rsidRPr="00727DCC">
        <w:rPr>
          <w:rFonts w:ascii="Times New Roman" w:eastAsia="Times New Roman" w:hAnsi="Times New Roman" w:cs="Times New Roman"/>
          <w:noProof/>
          <w:color w:val="1A1A1A"/>
          <w:sz w:val="24"/>
          <w:szCs w:val="24"/>
          <w:lang w:eastAsia="en-IN"/>
        </w:rPr>
        <w:t>Sebban</w:t>
      </w:r>
      <w:proofErr w:type="spellEnd"/>
      <w:r>
        <w:rPr>
          <w:rFonts w:ascii="Times New Roman" w:eastAsia="Times New Roman" w:hAnsi="Times New Roman" w:cs="Times New Roman"/>
          <w:noProof/>
          <w:color w:val="1A1A1A"/>
          <w:sz w:val="24"/>
          <w:szCs w:val="24"/>
          <w:lang w:eastAsia="en-IN"/>
        </w:rPr>
        <w:t xml:space="preserve"> et al,1980),</w:t>
      </w:r>
      <w:r w:rsidRPr="00727DCC">
        <w:rPr>
          <w:rFonts w:ascii="Times New Roman" w:eastAsia="Times New Roman" w:hAnsi="Times New Roman" w:cs="Times New Roman"/>
          <w:noProof/>
          <w:color w:val="1A1A1A"/>
          <w:sz w:val="24"/>
          <w:szCs w:val="24"/>
          <w:lang w:eastAsia="en-IN"/>
        </w:rPr>
        <w:t>(Estey</w:t>
      </w:r>
      <w:r>
        <w:rPr>
          <w:rFonts w:ascii="Times New Roman" w:eastAsia="Times New Roman" w:hAnsi="Times New Roman" w:cs="Times New Roman"/>
          <w:noProof/>
          <w:color w:val="1A1A1A"/>
          <w:sz w:val="24"/>
          <w:szCs w:val="24"/>
          <w:lang w:eastAsia="en-IN"/>
        </w:rPr>
        <w:t>,2000</w:t>
      </w:r>
      <w:r w:rsidRPr="00727DCC">
        <w:rPr>
          <w:rFonts w:ascii="Times New Roman" w:eastAsia="Times New Roman" w:hAnsi="Times New Roman" w:cs="Times New Roman"/>
          <w:noProof/>
          <w:color w:val="1A1A1A"/>
          <w:sz w:val="24"/>
          <w:szCs w:val="24"/>
          <w:lang w:eastAsia="en-IN"/>
        </w:rPr>
        <w:t>)</w:t>
      </w:r>
    </w:p>
    <w:p w:rsidR="00F94841" w:rsidRDefault="00F94841" w:rsidP="00F94841">
      <w:pPr>
        <w:shd w:val="clear" w:color="auto" w:fill="FFFFFF"/>
        <w:spacing w:after="180" w:line="480" w:lineRule="auto"/>
        <w:jc w:val="both"/>
        <w:rPr>
          <w:rFonts w:ascii="Times New Roman" w:eastAsia="Times New Roman" w:hAnsi="Times New Roman" w:cs="Times New Roman"/>
          <w:color w:val="000000" w:themeColor="text1"/>
          <w:spacing w:val="-5"/>
          <w:sz w:val="24"/>
          <w:szCs w:val="24"/>
          <w:lang w:val="en-IN" w:eastAsia="en-IN"/>
        </w:rPr>
      </w:pPr>
      <w:r>
        <w:rPr>
          <w:rFonts w:ascii="Times New Roman" w:eastAsia="Times New Roman" w:hAnsi="Times New Roman" w:cs="Times New Roman"/>
          <w:color w:val="000000" w:themeColor="text1"/>
          <w:spacing w:val="-5"/>
          <w:sz w:val="24"/>
          <w:szCs w:val="24"/>
          <w:lang w:val="en-IN" w:eastAsia="en-IN"/>
        </w:rPr>
        <w:t>The different phases of this treatment include induction phase</w:t>
      </w:r>
      <w:r w:rsidRPr="008C706C">
        <w:rPr>
          <w:rFonts w:ascii="Times New Roman" w:eastAsia="Times New Roman" w:hAnsi="Times New Roman" w:cs="Times New Roman"/>
          <w:spacing w:val="-5"/>
          <w:sz w:val="24"/>
          <w:szCs w:val="24"/>
          <w:lang w:val="en-IN" w:eastAsia="en-IN"/>
        </w:rPr>
        <w:t xml:space="preserve"> </w:t>
      </w:r>
      <w:r>
        <w:rPr>
          <w:rFonts w:ascii="Times New Roman" w:eastAsia="Times New Roman" w:hAnsi="Times New Roman" w:cs="Times New Roman"/>
          <w:spacing w:val="-5"/>
          <w:sz w:val="24"/>
          <w:szCs w:val="24"/>
          <w:lang w:val="en-IN" w:eastAsia="en-IN"/>
        </w:rPr>
        <w:t xml:space="preserve">which takes place </w:t>
      </w:r>
      <w:r>
        <w:rPr>
          <w:rFonts w:ascii="Times New Roman" w:eastAsia="Times New Roman" w:hAnsi="Times New Roman" w:cs="Times New Roman"/>
          <w:color w:val="FF0000"/>
          <w:spacing w:val="-5"/>
          <w:sz w:val="24"/>
          <w:szCs w:val="24"/>
          <w:lang w:val="en-IN" w:eastAsia="en-IN"/>
        </w:rPr>
        <w:t xml:space="preserve"> </w:t>
      </w:r>
      <w:r>
        <w:rPr>
          <w:rFonts w:ascii="Times New Roman" w:eastAsia="Times New Roman" w:hAnsi="Times New Roman" w:cs="Times New Roman"/>
          <w:color w:val="000000" w:themeColor="text1"/>
          <w:spacing w:val="-5"/>
          <w:sz w:val="24"/>
          <w:szCs w:val="24"/>
          <w:lang w:val="en-IN" w:eastAsia="en-IN"/>
        </w:rPr>
        <w:t xml:space="preserve">for 4-6 weeks where </w:t>
      </w:r>
      <w:proofErr w:type="spellStart"/>
      <w:r>
        <w:rPr>
          <w:rFonts w:ascii="Times New Roman" w:eastAsia="Times New Roman" w:hAnsi="Times New Roman" w:cs="Times New Roman"/>
          <w:color w:val="000000" w:themeColor="text1"/>
          <w:spacing w:val="-5"/>
          <w:sz w:val="24"/>
          <w:szCs w:val="24"/>
          <w:lang w:val="en-IN" w:eastAsia="en-IN"/>
        </w:rPr>
        <w:t>Leukemia</w:t>
      </w:r>
      <w:proofErr w:type="spellEnd"/>
      <w:r>
        <w:rPr>
          <w:rFonts w:ascii="Times New Roman" w:eastAsia="Times New Roman" w:hAnsi="Times New Roman" w:cs="Times New Roman"/>
          <w:color w:val="000000" w:themeColor="text1"/>
          <w:spacing w:val="-5"/>
          <w:sz w:val="24"/>
          <w:szCs w:val="24"/>
          <w:lang w:val="en-IN" w:eastAsia="en-IN"/>
        </w:rPr>
        <w:t xml:space="preserve"> cells reach remission mean </w:t>
      </w:r>
      <w:r w:rsidRPr="008C706C">
        <w:rPr>
          <w:rFonts w:ascii="Times New Roman" w:eastAsia="Times New Roman" w:hAnsi="Times New Roman" w:cs="Times New Roman"/>
          <w:spacing w:val="-5"/>
          <w:sz w:val="24"/>
          <w:szCs w:val="24"/>
          <w:lang w:val="en-IN" w:eastAsia="en-IN"/>
        </w:rPr>
        <w:t>blood cells  attain</w:t>
      </w:r>
      <w:r>
        <w:rPr>
          <w:rFonts w:ascii="Times New Roman" w:eastAsia="Times New Roman" w:hAnsi="Times New Roman" w:cs="Times New Roman"/>
          <w:color w:val="000000" w:themeColor="text1"/>
          <w:spacing w:val="-5"/>
          <w:sz w:val="24"/>
          <w:szCs w:val="24"/>
          <w:lang w:val="en-IN" w:eastAsia="en-IN"/>
        </w:rPr>
        <w:t xml:space="preserve"> normal levels and no to few cancer cells .Consolidation phase is performed in cycles ranging from 4-6 months which aims in killing any undetected </w:t>
      </w:r>
      <w:proofErr w:type="spellStart"/>
      <w:r>
        <w:rPr>
          <w:rFonts w:ascii="Times New Roman" w:eastAsia="Times New Roman" w:hAnsi="Times New Roman" w:cs="Times New Roman"/>
          <w:color w:val="000000" w:themeColor="text1"/>
          <w:spacing w:val="-5"/>
          <w:sz w:val="24"/>
          <w:szCs w:val="24"/>
          <w:lang w:val="en-IN" w:eastAsia="en-IN"/>
        </w:rPr>
        <w:t>Leukemia</w:t>
      </w:r>
      <w:proofErr w:type="spellEnd"/>
      <w:r>
        <w:rPr>
          <w:rFonts w:ascii="Times New Roman" w:eastAsia="Times New Roman" w:hAnsi="Times New Roman" w:cs="Times New Roman"/>
          <w:color w:val="000000" w:themeColor="text1"/>
          <w:spacing w:val="-5"/>
          <w:sz w:val="24"/>
          <w:szCs w:val="24"/>
          <w:lang w:val="en-IN" w:eastAsia="en-IN"/>
        </w:rPr>
        <w:t xml:space="preserve"> cells. Maintenance therapy is the final phase in treatment to kill any remaining cancer cells and to prevent the relapse of cancer cells which takes nearly 2 years.</w:t>
      </w:r>
    </w:p>
    <w:p w:rsidR="00F94841" w:rsidRPr="0011220E" w:rsidRDefault="00F94841" w:rsidP="00F94841">
      <w:pPr>
        <w:shd w:val="clear" w:color="auto" w:fill="FFFFFF"/>
        <w:spacing w:after="180" w:line="480" w:lineRule="auto"/>
        <w:jc w:val="both"/>
        <w:rPr>
          <w:rFonts w:ascii="Times New Roman" w:eastAsia="Times New Roman" w:hAnsi="Times New Roman" w:cs="Times New Roman"/>
          <w:color w:val="FF0000"/>
          <w:spacing w:val="-5"/>
          <w:sz w:val="24"/>
          <w:szCs w:val="24"/>
          <w:lang w:eastAsia="en-IN"/>
        </w:rPr>
      </w:pPr>
      <w:r>
        <w:rPr>
          <w:rFonts w:ascii="Times New Roman" w:eastAsia="Times New Roman" w:hAnsi="Times New Roman" w:cs="Times New Roman"/>
          <w:color w:val="000000" w:themeColor="text1"/>
          <w:spacing w:val="-5"/>
          <w:sz w:val="24"/>
          <w:szCs w:val="24"/>
          <w:lang w:val="en-IN" w:eastAsia="en-IN"/>
        </w:rPr>
        <w:t xml:space="preserve">Other treatment options include </w:t>
      </w:r>
      <w:proofErr w:type="spellStart"/>
      <w:r>
        <w:rPr>
          <w:rFonts w:ascii="Times New Roman" w:eastAsia="Times New Roman" w:hAnsi="Times New Roman" w:cs="Times New Roman"/>
          <w:color w:val="000000" w:themeColor="text1"/>
          <w:spacing w:val="-5"/>
          <w:sz w:val="24"/>
          <w:szCs w:val="24"/>
          <w:lang w:val="en-IN" w:eastAsia="en-IN"/>
        </w:rPr>
        <w:t>immunotherapy</w:t>
      </w:r>
      <w:proofErr w:type="gramStart"/>
      <w:r>
        <w:rPr>
          <w:rFonts w:ascii="Times New Roman" w:eastAsia="Times New Roman" w:hAnsi="Times New Roman" w:cs="Times New Roman"/>
          <w:color w:val="000000" w:themeColor="text1"/>
          <w:spacing w:val="-5"/>
          <w:sz w:val="24"/>
          <w:szCs w:val="24"/>
          <w:lang w:val="en-IN" w:eastAsia="en-IN"/>
        </w:rPr>
        <w:t>,targeted</w:t>
      </w:r>
      <w:proofErr w:type="spellEnd"/>
      <w:proofErr w:type="gramEnd"/>
      <w:r>
        <w:rPr>
          <w:rFonts w:ascii="Times New Roman" w:eastAsia="Times New Roman" w:hAnsi="Times New Roman" w:cs="Times New Roman"/>
          <w:color w:val="000000" w:themeColor="text1"/>
          <w:spacing w:val="-5"/>
          <w:sz w:val="24"/>
          <w:szCs w:val="24"/>
          <w:lang w:val="en-IN" w:eastAsia="en-IN"/>
        </w:rPr>
        <w:t xml:space="preserve"> </w:t>
      </w:r>
      <w:proofErr w:type="spellStart"/>
      <w:r>
        <w:rPr>
          <w:rFonts w:ascii="Times New Roman" w:eastAsia="Times New Roman" w:hAnsi="Times New Roman" w:cs="Times New Roman"/>
          <w:color w:val="000000" w:themeColor="text1"/>
          <w:spacing w:val="-5"/>
          <w:sz w:val="24"/>
          <w:szCs w:val="24"/>
          <w:lang w:val="en-IN" w:eastAsia="en-IN"/>
        </w:rPr>
        <w:t>therapy,radiation</w:t>
      </w:r>
      <w:proofErr w:type="spellEnd"/>
      <w:r>
        <w:rPr>
          <w:rFonts w:ascii="Times New Roman" w:eastAsia="Times New Roman" w:hAnsi="Times New Roman" w:cs="Times New Roman"/>
          <w:color w:val="000000" w:themeColor="text1"/>
          <w:spacing w:val="-5"/>
          <w:sz w:val="24"/>
          <w:szCs w:val="24"/>
          <w:lang w:val="en-IN" w:eastAsia="en-IN"/>
        </w:rPr>
        <w:t xml:space="preserve"> therapy bone marrow transplant and </w:t>
      </w:r>
      <w:proofErr w:type="spellStart"/>
      <w:r w:rsidRPr="005B5617">
        <w:rPr>
          <w:rFonts w:ascii="Times New Roman" w:hAnsi="Times New Roman" w:cs="Times New Roman"/>
          <w:color w:val="1F497D" w:themeColor="text2"/>
          <w:sz w:val="24"/>
          <w:szCs w:val="24"/>
          <w:lang w:val="en-IN"/>
        </w:rPr>
        <w:t>C</w:t>
      </w:r>
      <w:r>
        <w:rPr>
          <w:rFonts w:ascii="Times New Roman" w:hAnsi="Times New Roman" w:cs="Times New Roman"/>
          <w:color w:val="000000" w:themeColor="text1"/>
          <w:sz w:val="24"/>
          <w:szCs w:val="24"/>
          <w:lang w:val="en-IN"/>
        </w:rPr>
        <w:t>himeric</w:t>
      </w:r>
      <w:proofErr w:type="spellEnd"/>
      <w:r>
        <w:rPr>
          <w:rFonts w:ascii="Times New Roman" w:hAnsi="Times New Roman" w:cs="Times New Roman"/>
          <w:color w:val="000000" w:themeColor="text1"/>
          <w:sz w:val="24"/>
          <w:szCs w:val="24"/>
          <w:lang w:val="en-IN"/>
        </w:rPr>
        <w:t xml:space="preserve"> </w:t>
      </w:r>
      <w:r w:rsidRPr="005B5617">
        <w:rPr>
          <w:rFonts w:ascii="Times New Roman" w:eastAsia="Times New Roman" w:hAnsi="Times New Roman" w:cs="Times New Roman"/>
          <w:color w:val="1F497D" w:themeColor="text2"/>
          <w:spacing w:val="-5"/>
          <w:sz w:val="24"/>
          <w:szCs w:val="24"/>
          <w:lang w:eastAsia="en-IN"/>
        </w:rPr>
        <w:t>A</w:t>
      </w:r>
      <w:r>
        <w:rPr>
          <w:rFonts w:ascii="Times New Roman" w:eastAsia="Times New Roman" w:hAnsi="Times New Roman" w:cs="Times New Roman"/>
          <w:color w:val="000000" w:themeColor="text1"/>
          <w:spacing w:val="-5"/>
          <w:sz w:val="24"/>
          <w:szCs w:val="24"/>
          <w:lang w:eastAsia="en-IN"/>
        </w:rPr>
        <w:t xml:space="preserve">ntigen </w:t>
      </w:r>
      <w:r w:rsidRPr="005B5617">
        <w:rPr>
          <w:rFonts w:ascii="Times New Roman" w:eastAsia="Times New Roman" w:hAnsi="Times New Roman" w:cs="Times New Roman"/>
          <w:color w:val="1F497D" w:themeColor="text2"/>
          <w:spacing w:val="-5"/>
          <w:sz w:val="24"/>
          <w:szCs w:val="24"/>
          <w:lang w:eastAsia="en-IN"/>
        </w:rPr>
        <w:t>R</w:t>
      </w:r>
      <w:r>
        <w:rPr>
          <w:rFonts w:ascii="Times New Roman" w:eastAsia="Times New Roman" w:hAnsi="Times New Roman" w:cs="Times New Roman"/>
          <w:color w:val="000000" w:themeColor="text1"/>
          <w:spacing w:val="-5"/>
          <w:sz w:val="24"/>
          <w:szCs w:val="24"/>
          <w:lang w:eastAsia="en-IN"/>
        </w:rPr>
        <w:t xml:space="preserve">eceptor </w:t>
      </w:r>
      <w:r w:rsidRPr="005B5617">
        <w:rPr>
          <w:rFonts w:ascii="Times New Roman" w:eastAsia="Times New Roman" w:hAnsi="Times New Roman" w:cs="Times New Roman"/>
          <w:color w:val="1F497D" w:themeColor="text2"/>
          <w:spacing w:val="-5"/>
          <w:sz w:val="24"/>
          <w:szCs w:val="24"/>
          <w:lang w:eastAsia="en-IN"/>
        </w:rPr>
        <w:t>T</w:t>
      </w:r>
      <w:r>
        <w:rPr>
          <w:rFonts w:ascii="Times New Roman" w:eastAsia="Times New Roman" w:hAnsi="Times New Roman" w:cs="Times New Roman"/>
          <w:color w:val="000000" w:themeColor="text1"/>
          <w:spacing w:val="-5"/>
          <w:sz w:val="24"/>
          <w:szCs w:val="24"/>
          <w:lang w:eastAsia="en-IN"/>
        </w:rPr>
        <w:t xml:space="preserve">herapy </w:t>
      </w:r>
      <w:r w:rsidRPr="005B5617">
        <w:rPr>
          <w:rFonts w:ascii="Times New Roman" w:eastAsia="Times New Roman" w:hAnsi="Times New Roman" w:cs="Times New Roman"/>
          <w:color w:val="1F497D" w:themeColor="text2"/>
          <w:spacing w:val="-5"/>
          <w:sz w:val="24"/>
          <w:szCs w:val="24"/>
          <w:lang w:eastAsia="en-IN"/>
        </w:rPr>
        <w:t>(CAR T therapy).</w:t>
      </w:r>
    </w:p>
    <w:p w:rsidR="00F94841" w:rsidRPr="0011220E" w:rsidRDefault="00F94841" w:rsidP="00F94841">
      <w:pPr>
        <w:spacing w:line="480" w:lineRule="auto"/>
        <w:rPr>
          <w:rFonts w:ascii="Times New Roman" w:eastAsia="Times New Roman" w:hAnsi="Times New Roman" w:cs="Times New Roman"/>
          <w:noProof/>
          <w:color w:val="000000" w:themeColor="text1"/>
          <w:spacing w:val="-5"/>
          <w:sz w:val="24"/>
          <w:szCs w:val="24"/>
          <w:lang w:eastAsia="en-IN"/>
        </w:rPr>
      </w:pPr>
      <w:r w:rsidRPr="0011220E">
        <w:rPr>
          <w:rFonts w:ascii="Times New Roman" w:hAnsi="Times New Roman" w:cs="Times New Roman"/>
          <w:bCs/>
          <w:color w:val="000000" w:themeColor="text1"/>
          <w:sz w:val="24"/>
          <w:szCs w:val="24"/>
          <w:lang w:val="en-IN"/>
        </w:rPr>
        <w:lastRenderedPageBreak/>
        <w:t xml:space="preserve">Acute </w:t>
      </w:r>
      <w:proofErr w:type="spellStart"/>
      <w:r w:rsidRPr="0011220E">
        <w:rPr>
          <w:rFonts w:ascii="Times New Roman" w:hAnsi="Times New Roman" w:cs="Times New Roman"/>
          <w:bCs/>
          <w:color w:val="000000" w:themeColor="text1"/>
          <w:sz w:val="24"/>
          <w:szCs w:val="24"/>
          <w:lang w:val="en-IN"/>
        </w:rPr>
        <w:t>Lympocytic</w:t>
      </w:r>
      <w:proofErr w:type="spellEnd"/>
      <w:r w:rsidRPr="0011220E">
        <w:rPr>
          <w:rFonts w:ascii="Times New Roman" w:hAnsi="Times New Roman" w:cs="Times New Roman"/>
          <w:bCs/>
          <w:color w:val="000000" w:themeColor="text1"/>
          <w:sz w:val="24"/>
          <w:szCs w:val="24"/>
          <w:lang w:val="en-IN"/>
        </w:rPr>
        <w:t xml:space="preserve"> </w:t>
      </w:r>
      <w:proofErr w:type="spellStart"/>
      <w:r w:rsidRPr="0011220E">
        <w:rPr>
          <w:rFonts w:ascii="Times New Roman" w:hAnsi="Times New Roman" w:cs="Times New Roman"/>
          <w:bCs/>
          <w:sz w:val="24"/>
          <w:szCs w:val="24"/>
          <w:lang w:val="en-IN"/>
        </w:rPr>
        <w:t>Leukemia</w:t>
      </w:r>
      <w:proofErr w:type="spellEnd"/>
      <w:r w:rsidRPr="0011220E">
        <w:rPr>
          <w:rFonts w:ascii="Times New Roman" w:hAnsi="Times New Roman" w:cs="Times New Roman"/>
          <w:b/>
          <w:bCs/>
          <w:color w:val="FF0000"/>
          <w:sz w:val="24"/>
          <w:szCs w:val="24"/>
          <w:lang w:val="en-IN"/>
        </w:rPr>
        <w:t xml:space="preserve"> </w:t>
      </w:r>
      <w:r w:rsidRPr="0011220E">
        <w:rPr>
          <w:rFonts w:ascii="Times New Roman" w:hAnsi="Times New Roman" w:cs="Times New Roman"/>
          <w:color w:val="000000" w:themeColor="text1"/>
          <w:sz w:val="24"/>
          <w:szCs w:val="24"/>
          <w:lang w:val="en-IN"/>
        </w:rPr>
        <w:t xml:space="preserve">is more common in children below 11years compared to adults. </w:t>
      </w:r>
      <w:r w:rsidRPr="0011220E">
        <w:rPr>
          <w:rFonts w:ascii="Times New Roman" w:hAnsi="Times New Roman" w:cs="Times New Roman"/>
          <w:color w:val="000000" w:themeColor="text1"/>
          <w:sz w:val="24"/>
          <w:szCs w:val="24"/>
        </w:rPr>
        <w:t>(Terwilliger</w:t>
      </w:r>
      <w:proofErr w:type="gramStart"/>
      <w:r w:rsidRPr="0011220E">
        <w:rPr>
          <w:rFonts w:ascii="Times New Roman" w:hAnsi="Times New Roman" w:cs="Times New Roman"/>
          <w:color w:val="000000" w:themeColor="text1"/>
          <w:sz w:val="24"/>
          <w:szCs w:val="24"/>
        </w:rPr>
        <w:t>,2017</w:t>
      </w:r>
      <w:proofErr w:type="gramEnd"/>
      <w:r w:rsidRPr="0011220E">
        <w:rPr>
          <w:rFonts w:ascii="Times New Roman" w:hAnsi="Times New Roman" w:cs="Times New Roman"/>
          <w:color w:val="000000" w:themeColor="text1"/>
          <w:sz w:val="24"/>
          <w:szCs w:val="24"/>
        </w:rPr>
        <w:t xml:space="preserve">)(Davis, et 2014).It accounts for about 30℅of pediatric </w:t>
      </w:r>
      <w:r w:rsidRPr="0011220E">
        <w:rPr>
          <w:rFonts w:ascii="Times New Roman" w:hAnsi="Times New Roman" w:cs="Times New Roman"/>
          <w:sz w:val="24"/>
          <w:szCs w:val="24"/>
        </w:rPr>
        <w:t>cancer .It</w:t>
      </w:r>
      <w:r w:rsidRPr="0011220E">
        <w:rPr>
          <w:rFonts w:ascii="Times New Roman" w:hAnsi="Times New Roman" w:cs="Times New Roman"/>
          <w:color w:val="FF0000"/>
          <w:sz w:val="24"/>
          <w:szCs w:val="24"/>
        </w:rPr>
        <w:t xml:space="preserve"> </w:t>
      </w:r>
      <w:r w:rsidRPr="0011220E">
        <w:rPr>
          <w:rFonts w:ascii="Times New Roman" w:hAnsi="Times New Roman" w:cs="Times New Roman"/>
          <w:color w:val="000000" w:themeColor="text1"/>
          <w:sz w:val="24"/>
          <w:szCs w:val="24"/>
          <w:lang w:val="en-IN"/>
        </w:rPr>
        <w:t xml:space="preserve">is a malignancy of T cells and B cells caused due to chromosomal and genetic alterations where too many lymphocytes are produced. The immature or abnormal cells produced are known as </w:t>
      </w:r>
      <w:proofErr w:type="spellStart"/>
      <w:r w:rsidRPr="0011220E">
        <w:rPr>
          <w:rFonts w:ascii="Times New Roman" w:hAnsi="Times New Roman" w:cs="Times New Roman"/>
          <w:color w:val="000000" w:themeColor="text1"/>
          <w:sz w:val="24"/>
          <w:szCs w:val="24"/>
          <w:lang w:val="en-IN"/>
        </w:rPr>
        <w:t>lymphoblasts</w:t>
      </w:r>
      <w:proofErr w:type="spellEnd"/>
      <w:r w:rsidRPr="0011220E">
        <w:rPr>
          <w:rFonts w:ascii="Times New Roman" w:hAnsi="Times New Roman" w:cs="Times New Roman"/>
          <w:color w:val="000000" w:themeColor="text1"/>
          <w:sz w:val="24"/>
          <w:szCs w:val="24"/>
          <w:lang w:val="en-IN"/>
        </w:rPr>
        <w:t>. B-cell ALL accounts for about 75-80</w:t>
      </w:r>
      <w:r w:rsidRPr="0011220E">
        <w:rPr>
          <w:rFonts w:ascii="Times New Roman" w:hAnsi="Times New Roman" w:cs="Times New Roman"/>
          <w:color w:val="000000" w:themeColor="text1"/>
          <w:sz w:val="24"/>
          <w:szCs w:val="24"/>
        </w:rPr>
        <w:t xml:space="preserve">℅ cases whereas T-Cell is less </w:t>
      </w:r>
      <w:proofErr w:type="gramStart"/>
      <w:r w:rsidRPr="0011220E">
        <w:rPr>
          <w:rFonts w:ascii="Times New Roman" w:hAnsi="Times New Roman" w:cs="Times New Roman"/>
          <w:color w:val="000000" w:themeColor="text1"/>
          <w:sz w:val="24"/>
          <w:szCs w:val="24"/>
        </w:rPr>
        <w:t>common</w:t>
      </w:r>
      <w:r w:rsidRPr="005B5617">
        <w:rPr>
          <w:rFonts w:ascii="Times New Roman" w:hAnsi="Times New Roman" w:cs="Times New Roman"/>
          <w:noProof/>
          <w:color w:val="1F497D" w:themeColor="text2"/>
          <w:sz w:val="24"/>
          <w:szCs w:val="24"/>
        </w:rPr>
        <w:t>(</w:t>
      </w:r>
      <w:proofErr w:type="spellStart"/>
      <w:proofErr w:type="gramEnd"/>
      <w:r w:rsidRPr="005B5617">
        <w:rPr>
          <w:rFonts w:ascii="Times New Roman" w:hAnsi="Times New Roman" w:cs="Times New Roman"/>
          <w:noProof/>
          <w:color w:val="1F497D" w:themeColor="text2"/>
          <w:sz w:val="24"/>
          <w:szCs w:val="24"/>
        </w:rPr>
        <w:t>Rafei,et</w:t>
      </w:r>
      <w:proofErr w:type="spellEnd"/>
      <w:r w:rsidRPr="005B5617">
        <w:rPr>
          <w:rFonts w:ascii="Times New Roman" w:hAnsi="Times New Roman" w:cs="Times New Roman"/>
          <w:noProof/>
          <w:color w:val="1F497D" w:themeColor="text2"/>
          <w:sz w:val="24"/>
          <w:szCs w:val="24"/>
        </w:rPr>
        <w:t xml:space="preserve"> al,2019). Down syndrome,Fanconi</w:t>
      </w:r>
      <w:r w:rsidRPr="0011220E">
        <w:rPr>
          <w:rFonts w:ascii="Times New Roman" w:hAnsi="Times New Roman" w:cs="Times New Roman"/>
          <w:noProof/>
          <w:color w:val="000000" w:themeColor="text1"/>
          <w:sz w:val="24"/>
          <w:szCs w:val="24"/>
        </w:rPr>
        <w:t xml:space="preserve"> anaemia,bloom syndrome increases risk </w:t>
      </w:r>
      <w:r w:rsidRPr="005B5617">
        <w:rPr>
          <w:rFonts w:ascii="Times New Roman" w:hAnsi="Times New Roman" w:cs="Times New Roman"/>
          <w:noProof/>
          <w:color w:val="1F497D" w:themeColor="text2"/>
          <w:sz w:val="24"/>
          <w:szCs w:val="24"/>
        </w:rPr>
        <w:t>of ALL. If philadelphia</w:t>
      </w:r>
      <w:r w:rsidRPr="0011220E">
        <w:rPr>
          <w:rFonts w:ascii="Times New Roman" w:hAnsi="Times New Roman" w:cs="Times New Roman"/>
          <w:noProof/>
          <w:color w:val="000000" w:themeColor="text1"/>
          <w:sz w:val="24"/>
          <w:szCs w:val="24"/>
        </w:rPr>
        <w:t xml:space="preserve"> chromosome is present it is known as Philadelphia positive </w:t>
      </w:r>
      <w:r w:rsidRPr="005B5617">
        <w:rPr>
          <w:rFonts w:ascii="Times New Roman" w:hAnsi="Times New Roman" w:cs="Times New Roman"/>
          <w:noProof/>
          <w:color w:val="1F497D" w:themeColor="text2"/>
          <w:sz w:val="24"/>
          <w:szCs w:val="24"/>
        </w:rPr>
        <w:t>ALL,</w:t>
      </w:r>
      <w:r>
        <w:rPr>
          <w:rFonts w:ascii="Times New Roman" w:hAnsi="Times New Roman" w:cs="Times New Roman"/>
          <w:noProof/>
          <w:color w:val="1F497D" w:themeColor="text2"/>
          <w:sz w:val="24"/>
          <w:szCs w:val="24"/>
        </w:rPr>
        <w:t xml:space="preserve">absence of </w:t>
      </w:r>
      <w:r w:rsidRPr="005B5617">
        <w:rPr>
          <w:rFonts w:ascii="Times New Roman" w:hAnsi="Times New Roman" w:cs="Times New Roman"/>
          <w:noProof/>
          <w:color w:val="1F497D" w:themeColor="text2"/>
          <w:sz w:val="24"/>
          <w:szCs w:val="24"/>
        </w:rPr>
        <w:t xml:space="preserve">Phildelphia chromosome </w:t>
      </w:r>
      <w:r w:rsidRPr="0011220E">
        <w:rPr>
          <w:rFonts w:ascii="Times New Roman" w:hAnsi="Times New Roman" w:cs="Times New Roman"/>
          <w:noProof/>
          <w:color w:val="000000" w:themeColor="text1"/>
          <w:sz w:val="24"/>
          <w:szCs w:val="24"/>
        </w:rPr>
        <w:t xml:space="preserve">is known as Philadelphia negative </w:t>
      </w:r>
      <w:r w:rsidRPr="005B5617">
        <w:rPr>
          <w:rFonts w:ascii="Times New Roman" w:hAnsi="Times New Roman" w:cs="Times New Roman"/>
          <w:noProof/>
          <w:color w:val="1F497D" w:themeColor="text2"/>
          <w:sz w:val="24"/>
          <w:szCs w:val="24"/>
        </w:rPr>
        <w:t xml:space="preserve">ALL. </w:t>
      </w:r>
      <w:r w:rsidRPr="005B5617">
        <w:rPr>
          <w:rFonts w:ascii="Times New Roman" w:hAnsi="Times New Roman" w:cs="Times New Roman"/>
          <w:color w:val="1F497D" w:themeColor="text2"/>
          <w:sz w:val="24"/>
          <w:szCs w:val="24"/>
          <w:lang w:val="en-IN"/>
        </w:rPr>
        <w:t>Acute</w:t>
      </w:r>
      <w:r w:rsidRPr="0011220E">
        <w:rPr>
          <w:rFonts w:ascii="Times New Roman" w:hAnsi="Times New Roman" w:cs="Times New Roman"/>
          <w:color w:val="4F81BD" w:themeColor="accent1"/>
          <w:sz w:val="24"/>
          <w:szCs w:val="24"/>
          <w:lang w:val="en-IN"/>
        </w:rPr>
        <w:t xml:space="preserve"> </w:t>
      </w:r>
      <w:r w:rsidRPr="005B5617">
        <w:rPr>
          <w:rFonts w:ascii="Times New Roman" w:hAnsi="Times New Roman" w:cs="Times New Roman"/>
          <w:color w:val="1F497D" w:themeColor="text2"/>
          <w:sz w:val="24"/>
          <w:szCs w:val="24"/>
          <w:lang w:val="en-IN"/>
        </w:rPr>
        <w:t xml:space="preserve">Lymphocytic </w:t>
      </w:r>
      <w:proofErr w:type="spellStart"/>
      <w:r w:rsidRPr="005B5617">
        <w:rPr>
          <w:rFonts w:ascii="Times New Roman" w:hAnsi="Times New Roman" w:cs="Times New Roman"/>
          <w:color w:val="1F497D" w:themeColor="text2"/>
          <w:sz w:val="24"/>
          <w:szCs w:val="24"/>
          <w:lang w:val="en-IN"/>
        </w:rPr>
        <w:t>Leukemia</w:t>
      </w:r>
      <w:proofErr w:type="spellEnd"/>
      <w:r w:rsidRPr="0011220E">
        <w:rPr>
          <w:rFonts w:ascii="Times New Roman" w:hAnsi="Times New Roman" w:cs="Times New Roman"/>
          <w:color w:val="FF0000"/>
          <w:sz w:val="24"/>
          <w:szCs w:val="24"/>
          <w:lang w:val="en-IN"/>
        </w:rPr>
        <w:t xml:space="preserve"> </w:t>
      </w:r>
      <w:r w:rsidRPr="0011220E">
        <w:rPr>
          <w:rFonts w:ascii="Times New Roman" w:hAnsi="Times New Roman" w:cs="Times New Roman"/>
          <w:color w:val="000000" w:themeColor="text1"/>
          <w:sz w:val="24"/>
          <w:szCs w:val="24"/>
          <w:lang w:val="en-IN"/>
        </w:rPr>
        <w:t xml:space="preserve">progresses rapidly </w:t>
      </w:r>
      <w:r w:rsidRPr="0011220E">
        <w:rPr>
          <w:rFonts w:ascii="Times New Roman" w:hAnsi="Times New Roman" w:cs="Times New Roman"/>
          <w:color w:val="000000" w:themeColor="text1"/>
          <w:sz w:val="24"/>
          <w:szCs w:val="24"/>
        </w:rPr>
        <w:t>(</w:t>
      </w:r>
      <w:proofErr w:type="spellStart"/>
      <w:r w:rsidRPr="0011220E">
        <w:rPr>
          <w:rFonts w:ascii="Times New Roman" w:hAnsi="Times New Roman" w:cs="Times New Roman"/>
          <w:color w:val="000000" w:themeColor="text1"/>
          <w:sz w:val="24"/>
          <w:szCs w:val="24"/>
        </w:rPr>
        <w:t>Terwilliger</w:t>
      </w:r>
      <w:proofErr w:type="spellEnd"/>
      <w:r w:rsidRPr="0011220E">
        <w:rPr>
          <w:rFonts w:ascii="Times New Roman" w:hAnsi="Times New Roman" w:cs="Times New Roman"/>
          <w:color w:val="000000" w:themeColor="text1"/>
          <w:sz w:val="24"/>
          <w:szCs w:val="24"/>
        </w:rPr>
        <w:t>, 2017)</w:t>
      </w:r>
      <w:r w:rsidRPr="0011220E">
        <w:rPr>
          <w:rFonts w:ascii="Times New Roman" w:hAnsi="Times New Roman" w:cs="Times New Roman"/>
          <w:color w:val="000000" w:themeColor="text1"/>
          <w:sz w:val="24"/>
          <w:szCs w:val="24"/>
          <w:lang w:val="en-IN"/>
        </w:rPr>
        <w:t>.</w:t>
      </w:r>
      <w:r w:rsidRPr="0011220E">
        <w:rPr>
          <w:rFonts w:ascii="Times New Roman" w:eastAsia="Times New Roman" w:hAnsi="Times New Roman" w:cs="Times New Roman"/>
          <w:color w:val="000000" w:themeColor="text1"/>
          <w:spacing w:val="-5"/>
          <w:sz w:val="24"/>
          <w:szCs w:val="24"/>
          <w:lang w:eastAsia="en-IN"/>
        </w:rPr>
        <w:t>Symptoms include fever, bone pain, frequent infections,</w:t>
      </w:r>
      <w:r>
        <w:rPr>
          <w:rFonts w:ascii="Times New Roman" w:eastAsia="Times New Roman" w:hAnsi="Times New Roman" w:cs="Times New Roman"/>
          <w:color w:val="000000" w:themeColor="text1"/>
          <w:spacing w:val="-5"/>
          <w:sz w:val="24"/>
          <w:szCs w:val="24"/>
          <w:lang w:eastAsia="en-IN"/>
        </w:rPr>
        <w:t xml:space="preserve"> </w:t>
      </w:r>
      <w:proofErr w:type="spellStart"/>
      <w:r w:rsidRPr="0011220E">
        <w:rPr>
          <w:rFonts w:ascii="Times New Roman" w:eastAsia="Times New Roman" w:hAnsi="Times New Roman" w:cs="Times New Roman"/>
          <w:color w:val="000000" w:themeColor="text1"/>
          <w:spacing w:val="-5"/>
          <w:sz w:val="24"/>
          <w:szCs w:val="24"/>
          <w:lang w:eastAsia="en-IN"/>
        </w:rPr>
        <w:t>anaemia</w:t>
      </w:r>
      <w:proofErr w:type="spellEnd"/>
      <w:r w:rsidRPr="0011220E">
        <w:rPr>
          <w:rFonts w:ascii="Times New Roman" w:eastAsia="Times New Roman" w:hAnsi="Times New Roman" w:cs="Times New Roman"/>
          <w:color w:val="000000" w:themeColor="text1"/>
          <w:spacing w:val="-5"/>
          <w:sz w:val="24"/>
          <w:szCs w:val="24"/>
          <w:lang w:eastAsia="en-IN"/>
        </w:rPr>
        <w:t xml:space="preserve">. </w:t>
      </w:r>
      <w:r w:rsidRPr="0011220E">
        <w:rPr>
          <w:rFonts w:ascii="Times New Roman" w:eastAsia="Times New Roman" w:hAnsi="Times New Roman" w:cs="Times New Roman"/>
          <w:noProof/>
          <w:color w:val="000000" w:themeColor="text1"/>
          <w:spacing w:val="-5"/>
          <w:sz w:val="24"/>
          <w:szCs w:val="24"/>
          <w:lang w:eastAsia="en-IN"/>
        </w:rPr>
        <w:t>Patients are categozised as high risk ,very high risk and standard depending on age and number of lymphocytes and comorbodities in case of adults.</w:t>
      </w:r>
    </w:p>
    <w:p w:rsidR="00F94841" w:rsidRDefault="00F94841" w:rsidP="00F94841">
      <w:pPr>
        <w:spacing w:line="480" w:lineRule="auto"/>
        <w:jc w:val="both"/>
        <w:rPr>
          <w:rFonts w:ascii="Times New Roman" w:eastAsia="Times New Roman" w:hAnsi="Times New Roman" w:cs="Times New Roman"/>
          <w:b/>
          <w:bCs/>
          <w:color w:val="000000"/>
          <w:sz w:val="24"/>
          <w:szCs w:val="24"/>
          <w:bdr w:val="none" w:sz="0" w:space="0" w:color="auto" w:frame="1"/>
          <w:lang w:eastAsia="en-IN"/>
        </w:rPr>
      </w:pPr>
      <w:r w:rsidRPr="000002E7">
        <w:rPr>
          <w:rFonts w:ascii="Times New Roman" w:eastAsia="Times New Roman" w:hAnsi="Times New Roman" w:cs="Times New Roman"/>
          <w:b/>
          <w:bCs/>
          <w:color w:val="000000"/>
          <w:sz w:val="26"/>
          <w:szCs w:val="26"/>
          <w:bdr w:val="none" w:sz="0" w:space="0" w:color="auto" w:frame="1"/>
          <w:lang w:eastAsia="en-IN"/>
        </w:rPr>
        <w:t>Diagnosis</w:t>
      </w:r>
      <w:r>
        <w:rPr>
          <w:rFonts w:ascii="Times New Roman" w:eastAsia="Times New Roman" w:hAnsi="Times New Roman" w:cs="Times New Roman"/>
          <w:b/>
          <w:bCs/>
          <w:color w:val="000000"/>
          <w:sz w:val="26"/>
          <w:szCs w:val="26"/>
          <w:bdr w:val="none" w:sz="0" w:space="0" w:color="auto" w:frame="1"/>
          <w:lang w:eastAsia="en-IN"/>
        </w:rPr>
        <w:t xml:space="preserve"> </w:t>
      </w:r>
      <w:r>
        <w:rPr>
          <w:rFonts w:ascii="Times New Roman" w:eastAsia="Times New Roman" w:hAnsi="Times New Roman" w:cs="Times New Roman"/>
          <w:b/>
          <w:bCs/>
          <w:color w:val="000000"/>
          <w:sz w:val="24"/>
          <w:szCs w:val="24"/>
          <w:bdr w:val="none" w:sz="0" w:space="0" w:color="auto" w:frame="1"/>
          <w:lang w:eastAsia="en-IN"/>
        </w:rPr>
        <w:t>of ALL:</w:t>
      </w:r>
    </w:p>
    <w:p w:rsidR="00F94841" w:rsidRDefault="00F94841" w:rsidP="00F94841">
      <w:pPr>
        <w:spacing w:line="480" w:lineRule="auto"/>
        <w:rPr>
          <w:rFonts w:ascii="Times New Roman" w:eastAsia="Times New Roman" w:hAnsi="Times New Roman" w:cs="Times New Roman"/>
          <w:color w:val="000000"/>
          <w:sz w:val="24"/>
          <w:szCs w:val="24"/>
          <w:lang w:eastAsia="en-IN"/>
        </w:rPr>
      </w:pPr>
      <w:r>
        <w:rPr>
          <w:rFonts w:ascii="Times New Roman" w:eastAsia="Times New Roman" w:hAnsi="Times New Roman" w:cs="Times New Roman"/>
          <w:b/>
          <w:bCs/>
          <w:color w:val="000000"/>
          <w:sz w:val="24"/>
          <w:szCs w:val="24"/>
          <w:bdr w:val="none" w:sz="0" w:space="0" w:color="auto" w:frame="1"/>
          <w:lang w:eastAsia="en-IN"/>
        </w:rPr>
        <w:t xml:space="preserve">Blood tests: </w:t>
      </w:r>
      <w:r>
        <w:rPr>
          <w:rFonts w:ascii="Times New Roman" w:eastAsia="Times New Roman" w:hAnsi="Times New Roman" w:cs="Times New Roman"/>
          <w:color w:val="000000"/>
          <w:sz w:val="24"/>
          <w:szCs w:val="24"/>
          <w:lang w:eastAsia="en-IN"/>
        </w:rPr>
        <w:t xml:space="preserve">ALL is </w:t>
      </w:r>
      <w:proofErr w:type="gramStart"/>
      <w:r w:rsidRPr="000002E7">
        <w:rPr>
          <w:rFonts w:ascii="Times New Roman" w:eastAsia="Times New Roman" w:hAnsi="Times New Roman" w:cs="Times New Roman"/>
          <w:color w:val="000000"/>
          <w:sz w:val="24"/>
          <w:szCs w:val="24"/>
          <w:lang w:eastAsia="en-IN"/>
        </w:rPr>
        <w:t>diagnosed  by</w:t>
      </w:r>
      <w:proofErr w:type="gramEnd"/>
      <w:r w:rsidRPr="000002E7">
        <w:rPr>
          <w:rFonts w:ascii="Times New Roman" w:eastAsia="Times New Roman" w:hAnsi="Times New Roman" w:cs="Times New Roman"/>
          <w:color w:val="000000"/>
          <w:sz w:val="24"/>
          <w:szCs w:val="24"/>
          <w:lang w:eastAsia="en-IN"/>
        </w:rPr>
        <w:t xml:space="preserve"> performing </w:t>
      </w:r>
      <w:hyperlink r:id="rId8" w:history="1">
        <w:r w:rsidRPr="000002E7">
          <w:rPr>
            <w:rFonts w:ascii="Times New Roman" w:eastAsia="Times New Roman" w:hAnsi="Times New Roman" w:cs="Times New Roman"/>
            <w:bCs/>
            <w:color w:val="000000" w:themeColor="text1"/>
            <w:sz w:val="24"/>
            <w:szCs w:val="24"/>
            <w:lang w:eastAsia="en-IN"/>
          </w:rPr>
          <w:t>blood tests</w:t>
        </w:r>
      </w:hyperlink>
      <w:r w:rsidRPr="000002E7">
        <w:rPr>
          <w:rFonts w:ascii="Times New Roman" w:eastAsia="Times New Roman" w:hAnsi="Times New Roman" w:cs="Times New Roman"/>
          <w:color w:val="000000"/>
          <w:sz w:val="24"/>
          <w:szCs w:val="24"/>
          <w:lang w:eastAsia="en-IN"/>
        </w:rPr>
        <w:t> like tot</w:t>
      </w:r>
      <w:r>
        <w:rPr>
          <w:rFonts w:ascii="Times New Roman" w:eastAsia="Times New Roman" w:hAnsi="Times New Roman" w:cs="Times New Roman"/>
          <w:color w:val="000000"/>
          <w:sz w:val="24"/>
          <w:szCs w:val="24"/>
          <w:lang w:eastAsia="en-IN"/>
        </w:rPr>
        <w:t xml:space="preserve">al blood count, flow </w:t>
      </w:r>
      <w:proofErr w:type="spellStart"/>
      <w:r>
        <w:rPr>
          <w:rFonts w:ascii="Times New Roman" w:eastAsia="Times New Roman" w:hAnsi="Times New Roman" w:cs="Times New Roman"/>
          <w:color w:val="000000"/>
          <w:sz w:val="24"/>
          <w:szCs w:val="24"/>
          <w:lang w:eastAsia="en-IN"/>
        </w:rPr>
        <w:t>cytometry</w:t>
      </w:r>
      <w:proofErr w:type="spellEnd"/>
      <w:r>
        <w:rPr>
          <w:rFonts w:ascii="Times New Roman" w:eastAsia="Times New Roman" w:hAnsi="Times New Roman" w:cs="Times New Roman"/>
          <w:color w:val="000000"/>
          <w:sz w:val="24"/>
          <w:szCs w:val="24"/>
          <w:lang w:eastAsia="en-IN"/>
        </w:rPr>
        <w:t xml:space="preserve">, </w:t>
      </w:r>
      <w:proofErr w:type="spellStart"/>
      <w:r>
        <w:rPr>
          <w:rFonts w:ascii="Times New Roman" w:eastAsia="Times New Roman" w:hAnsi="Times New Roman" w:cs="Times New Roman"/>
          <w:color w:val="000000"/>
          <w:sz w:val="24"/>
          <w:szCs w:val="24"/>
          <w:lang w:eastAsia="en-IN"/>
        </w:rPr>
        <w:t>Immuno</w:t>
      </w:r>
      <w:proofErr w:type="spellEnd"/>
      <w:r>
        <w:rPr>
          <w:rFonts w:ascii="Times New Roman" w:eastAsia="Times New Roman" w:hAnsi="Times New Roman" w:cs="Times New Roman"/>
          <w:color w:val="000000"/>
          <w:sz w:val="24"/>
          <w:szCs w:val="24"/>
          <w:lang w:eastAsia="en-IN"/>
        </w:rPr>
        <w:t xml:space="preserve"> </w:t>
      </w:r>
      <w:proofErr w:type="spellStart"/>
      <w:r>
        <w:rPr>
          <w:rFonts w:ascii="Times New Roman" w:eastAsia="Times New Roman" w:hAnsi="Times New Roman" w:cs="Times New Roman"/>
          <w:color w:val="000000"/>
          <w:sz w:val="24"/>
          <w:szCs w:val="24"/>
          <w:lang w:eastAsia="en-IN"/>
        </w:rPr>
        <w:t>phenotyping</w:t>
      </w:r>
      <w:proofErr w:type="spellEnd"/>
      <w:r w:rsidRPr="000002E7">
        <w:rPr>
          <w:rFonts w:ascii="Times New Roman" w:eastAsia="Times New Roman" w:hAnsi="Times New Roman" w:cs="Times New Roman"/>
          <w:color w:val="000000"/>
          <w:sz w:val="24"/>
          <w:szCs w:val="24"/>
          <w:lang w:eastAsia="en-IN"/>
        </w:rPr>
        <w:t xml:space="preserve"> and </w:t>
      </w:r>
      <w:proofErr w:type="spellStart"/>
      <w:r w:rsidRPr="000002E7">
        <w:rPr>
          <w:rFonts w:ascii="Times New Roman" w:eastAsia="Times New Roman" w:hAnsi="Times New Roman" w:cs="Times New Roman"/>
          <w:color w:val="000000"/>
          <w:sz w:val="24"/>
          <w:szCs w:val="24"/>
          <w:lang w:eastAsia="en-IN"/>
        </w:rPr>
        <w:t>cytochemistry</w:t>
      </w:r>
      <w:proofErr w:type="spellEnd"/>
      <w:r>
        <w:rPr>
          <w:rFonts w:ascii="Times New Roman" w:eastAsia="Times New Roman" w:hAnsi="Times New Roman" w:cs="Times New Roman"/>
          <w:color w:val="000000"/>
          <w:sz w:val="24"/>
          <w:szCs w:val="24"/>
          <w:lang w:eastAsia="en-IN"/>
        </w:rPr>
        <w:t>.</w:t>
      </w:r>
    </w:p>
    <w:p w:rsidR="00F94841" w:rsidRPr="002768E6" w:rsidRDefault="00F94841" w:rsidP="00F94841">
      <w:pPr>
        <w:spacing w:line="480" w:lineRule="auto"/>
        <w:jc w:val="both"/>
        <w:rPr>
          <w:rFonts w:ascii="Times New Roman" w:hAnsi="Times New Roman" w:cs="Times New Roman"/>
          <w:color w:val="FF0000"/>
          <w:sz w:val="24"/>
          <w:szCs w:val="24"/>
          <w:shd w:val="clear" w:color="auto" w:fill="FFFFFF"/>
        </w:rPr>
      </w:pPr>
      <w:r w:rsidRPr="000002E7">
        <w:rPr>
          <w:rFonts w:ascii="Times New Roman" w:eastAsia="Times New Roman" w:hAnsi="Times New Roman" w:cs="Times New Roman"/>
          <w:color w:val="000000"/>
          <w:sz w:val="24"/>
          <w:szCs w:val="24"/>
          <w:lang w:eastAsia="en-IN"/>
        </w:rPr>
        <w:br/>
      </w:r>
      <w:r w:rsidRPr="00AF70DA">
        <w:rPr>
          <w:rFonts w:ascii="Times New Roman" w:eastAsia="Times New Roman" w:hAnsi="Times New Roman" w:cs="Times New Roman"/>
          <w:bCs/>
          <w:color w:val="000000"/>
          <w:sz w:val="24"/>
          <w:szCs w:val="24"/>
          <w:bdr w:val="none" w:sz="0" w:space="0" w:color="auto" w:frame="1"/>
          <w:lang w:eastAsia="en-IN"/>
        </w:rPr>
        <w:t>Bone marrow aspiration and biopsy</w:t>
      </w:r>
      <w:r w:rsidRPr="000002E7">
        <w:rPr>
          <w:rFonts w:ascii="Times New Roman" w:eastAsia="Times New Roman" w:hAnsi="Times New Roman" w:cs="Times New Roman"/>
          <w:b/>
          <w:color w:val="000000"/>
          <w:sz w:val="24"/>
          <w:szCs w:val="24"/>
          <w:lang w:eastAsia="en-IN"/>
        </w:rPr>
        <w:t> </w:t>
      </w:r>
      <w:r w:rsidRPr="000002E7">
        <w:rPr>
          <w:rFonts w:ascii="Times New Roman" w:eastAsia="Times New Roman" w:hAnsi="Times New Roman" w:cs="Times New Roman"/>
          <w:color w:val="000000"/>
          <w:sz w:val="24"/>
          <w:szCs w:val="24"/>
          <w:lang w:eastAsia="en-IN"/>
        </w:rPr>
        <w:t>are similar and often performed simultaneously to examine the bone marrow. A bone marrow aspiration involves removal of a sample of the fluid with a needle. A bone marrow biopsy is the removal of a small amount of solid tissue using a needle.</w:t>
      </w:r>
      <w:r>
        <w:rPr>
          <w:rFonts w:ascii="Times New Roman" w:eastAsia="Times New Roman" w:hAnsi="Times New Roman" w:cs="Times New Roman"/>
          <w:color w:val="000000"/>
          <w:sz w:val="24"/>
          <w:szCs w:val="24"/>
          <w:lang w:eastAsia="en-IN"/>
        </w:rPr>
        <w:t xml:space="preserve"> </w:t>
      </w:r>
      <w:r w:rsidRPr="00711007">
        <w:rPr>
          <w:rStyle w:val="Strong"/>
          <w:rFonts w:ascii="Times New Roman" w:hAnsi="Times New Roman" w:cs="Times New Roman"/>
          <w:color w:val="000000"/>
          <w:sz w:val="24"/>
          <w:szCs w:val="24"/>
          <w:bdr w:val="none" w:sz="0" w:space="0" w:color="auto" w:frame="1"/>
          <w:shd w:val="clear" w:color="auto" w:fill="FFFFFF"/>
        </w:rPr>
        <w:t>Biomarker testing of the leukemia cells:</w:t>
      </w:r>
      <w:r w:rsidRPr="000002E7">
        <w:rPr>
          <w:rFonts w:ascii="Times New Roman" w:hAnsi="Times New Roman" w:cs="Times New Roman"/>
          <w:color w:val="000000"/>
          <w:sz w:val="24"/>
          <w:szCs w:val="24"/>
          <w:shd w:val="clear" w:color="auto" w:fill="FFFFFF"/>
        </w:rPr>
        <w:t xml:space="preserve">  A few laboratory tests would be prescribed to identify specific genes, proteins and factors responsible for leukemia. Examining the genetic changes in the leukemia cells plays a vital role in understanding the causes and </w:t>
      </w:r>
      <w:proofErr w:type="gramStart"/>
      <w:r w:rsidRPr="000002E7">
        <w:rPr>
          <w:rFonts w:ascii="Times New Roman" w:hAnsi="Times New Roman" w:cs="Times New Roman"/>
          <w:color w:val="000000"/>
          <w:sz w:val="24"/>
          <w:szCs w:val="24"/>
          <w:shd w:val="clear" w:color="auto" w:fill="FFFFFF"/>
        </w:rPr>
        <w:t>diagnose</w:t>
      </w:r>
      <w:proofErr w:type="gramEnd"/>
      <w:r w:rsidRPr="000002E7">
        <w:rPr>
          <w:rFonts w:ascii="Times New Roman" w:hAnsi="Times New Roman" w:cs="Times New Roman"/>
          <w:color w:val="000000"/>
          <w:sz w:val="24"/>
          <w:szCs w:val="24"/>
          <w:shd w:val="clear" w:color="auto" w:fill="FFFFFF"/>
        </w:rPr>
        <w:t xml:space="preserve"> the specific subtype of AML and choose treatment options</w:t>
      </w:r>
      <w:r w:rsidRPr="00B52705">
        <w:rPr>
          <w:rFonts w:ascii="Times New Roman" w:hAnsi="Times New Roman" w:cs="Times New Roman"/>
          <w:sz w:val="24"/>
          <w:szCs w:val="24"/>
          <w:shd w:val="clear" w:color="auto" w:fill="FFFFFF"/>
        </w:rPr>
        <w:t>.</w:t>
      </w:r>
      <w:sdt>
        <w:sdtPr>
          <w:rPr>
            <w:rFonts w:ascii="Times New Roman" w:hAnsi="Times New Roman" w:cs="Times New Roman"/>
            <w:sz w:val="24"/>
            <w:szCs w:val="24"/>
            <w:shd w:val="clear" w:color="auto" w:fill="FFFFFF"/>
          </w:rPr>
          <w:id w:val="862234184"/>
          <w:citation/>
        </w:sdtPr>
        <w:sdtContent>
          <w:r w:rsidRPr="00B52705">
            <w:rPr>
              <w:rFonts w:ascii="Times New Roman" w:hAnsi="Times New Roman" w:cs="Times New Roman"/>
              <w:sz w:val="24"/>
              <w:szCs w:val="24"/>
              <w:shd w:val="clear" w:color="auto" w:fill="FFFFFF"/>
            </w:rPr>
            <w:fldChar w:fldCharType="begin"/>
          </w:r>
          <w:r w:rsidRPr="00B52705">
            <w:rPr>
              <w:rFonts w:ascii="Times New Roman" w:hAnsi="Times New Roman" w:cs="Times New Roman"/>
              <w:sz w:val="24"/>
              <w:szCs w:val="24"/>
              <w:shd w:val="clear" w:color="auto" w:fill="FFFFFF"/>
            </w:rPr>
            <w:instrText xml:space="preserve"> CITATION Wei1 \l 1033 </w:instrText>
          </w:r>
          <w:r w:rsidRPr="00B52705">
            <w:rPr>
              <w:rFonts w:ascii="Times New Roman" w:hAnsi="Times New Roman" w:cs="Times New Roman"/>
              <w:sz w:val="24"/>
              <w:szCs w:val="24"/>
              <w:shd w:val="clear" w:color="auto" w:fill="FFFFFF"/>
            </w:rPr>
            <w:fldChar w:fldCharType="separate"/>
          </w:r>
          <w:r w:rsidRPr="00B52705">
            <w:rPr>
              <w:rFonts w:ascii="Times New Roman" w:hAnsi="Times New Roman" w:cs="Times New Roman"/>
              <w:noProof/>
              <w:sz w:val="24"/>
              <w:szCs w:val="24"/>
              <w:shd w:val="clear" w:color="auto" w:fill="FFFFFF"/>
            </w:rPr>
            <w:t xml:space="preserve"> (Weinberg O. K.-3.)</w:t>
          </w:r>
          <w:r w:rsidRPr="00B52705">
            <w:rPr>
              <w:rFonts w:ascii="Times New Roman" w:hAnsi="Times New Roman" w:cs="Times New Roman"/>
              <w:sz w:val="24"/>
              <w:szCs w:val="24"/>
              <w:shd w:val="clear" w:color="auto" w:fill="FFFFFF"/>
            </w:rPr>
            <w:fldChar w:fldCharType="end"/>
          </w:r>
        </w:sdtContent>
      </w:sdt>
    </w:p>
    <w:p w:rsidR="00F94841" w:rsidRDefault="00F94841" w:rsidP="00F94841">
      <w:pPr>
        <w:spacing w:line="480" w:lineRule="auto"/>
        <w:jc w:val="both"/>
        <w:rPr>
          <w:rFonts w:ascii="Times New Roman" w:hAnsi="Times New Roman" w:cs="Times New Roman"/>
          <w:color w:val="000000"/>
          <w:sz w:val="24"/>
          <w:szCs w:val="24"/>
          <w:shd w:val="clear" w:color="auto" w:fill="FFFFFF"/>
        </w:rPr>
      </w:pPr>
      <w:r w:rsidRPr="00711007">
        <w:rPr>
          <w:rStyle w:val="Strong"/>
          <w:rFonts w:ascii="Times New Roman" w:hAnsi="Times New Roman" w:cs="Times New Roman"/>
          <w:color w:val="000000"/>
          <w:sz w:val="24"/>
          <w:szCs w:val="24"/>
          <w:bdr w:val="none" w:sz="0" w:space="0" w:color="auto" w:frame="1"/>
          <w:shd w:val="clear" w:color="auto" w:fill="FFFFFF"/>
        </w:rPr>
        <w:lastRenderedPageBreak/>
        <w:t>Lumbar puncture (spinal tap</w:t>
      </w:r>
      <w:proofErr w:type="gramStart"/>
      <w:r w:rsidRPr="00711007">
        <w:rPr>
          <w:rStyle w:val="Strong"/>
          <w:rFonts w:ascii="Times New Roman" w:hAnsi="Times New Roman" w:cs="Times New Roman"/>
          <w:color w:val="000000"/>
          <w:sz w:val="24"/>
          <w:szCs w:val="24"/>
          <w:bdr w:val="none" w:sz="0" w:space="0" w:color="auto" w:frame="1"/>
          <w:shd w:val="clear" w:color="auto" w:fill="FFFFFF"/>
        </w:rPr>
        <w:t>) :</w:t>
      </w:r>
      <w:proofErr w:type="gramEnd"/>
      <w:r w:rsidRPr="000002E7">
        <w:rPr>
          <w:rFonts w:ascii="Times New Roman" w:hAnsi="Times New Roman" w:cs="Times New Roman"/>
          <w:color w:val="000000"/>
          <w:sz w:val="24"/>
          <w:szCs w:val="24"/>
          <w:shd w:val="clear" w:color="auto" w:fill="FFFFFF"/>
        </w:rPr>
        <w:t xml:space="preserve"> A lumbar puncture is a procedure in which a needle is used to take a sample of cerebral spinal fluid (CSF) to </w:t>
      </w:r>
      <w:r>
        <w:rPr>
          <w:rFonts w:ascii="Times New Roman" w:hAnsi="Times New Roman" w:cs="Times New Roman"/>
          <w:color w:val="000000"/>
          <w:sz w:val="24"/>
          <w:szCs w:val="24"/>
          <w:shd w:val="clear" w:color="auto" w:fill="FFFFFF"/>
        </w:rPr>
        <w:t>observe the number of blast cells and healthy cells.</w:t>
      </w:r>
    </w:p>
    <w:p w:rsidR="00F94841" w:rsidRDefault="00F94841" w:rsidP="00F94841">
      <w:pPr>
        <w:spacing w:line="480" w:lineRule="auto"/>
        <w:jc w:val="both"/>
        <w:rPr>
          <w:rFonts w:ascii="Times New Roman" w:eastAsia="Times New Roman" w:hAnsi="Times New Roman" w:cs="Times New Roman"/>
          <w:noProof/>
          <w:color w:val="000000" w:themeColor="text1"/>
          <w:spacing w:val="-5"/>
          <w:sz w:val="24"/>
          <w:szCs w:val="24"/>
          <w:lang w:eastAsia="en-IN"/>
        </w:rPr>
      </w:pPr>
      <w:r w:rsidRPr="00D83587">
        <w:rPr>
          <w:rFonts w:ascii="Times New Roman" w:eastAsia="Times New Roman" w:hAnsi="Times New Roman" w:cs="Times New Roman"/>
          <w:b/>
          <w:noProof/>
          <w:color w:val="000000" w:themeColor="text1"/>
          <w:spacing w:val="-5"/>
          <w:sz w:val="26"/>
          <w:szCs w:val="26"/>
          <w:lang w:eastAsia="en-IN"/>
        </w:rPr>
        <w:t>Treatmen</w:t>
      </w:r>
      <w:r>
        <w:rPr>
          <w:rFonts w:ascii="Times New Roman" w:eastAsia="Times New Roman" w:hAnsi="Times New Roman" w:cs="Times New Roman"/>
          <w:b/>
          <w:noProof/>
          <w:color w:val="000000" w:themeColor="text1"/>
          <w:spacing w:val="-5"/>
          <w:sz w:val="26"/>
          <w:szCs w:val="26"/>
          <w:lang w:eastAsia="en-IN"/>
        </w:rPr>
        <w:t>t</w:t>
      </w:r>
      <w:r w:rsidRPr="00D83587">
        <w:rPr>
          <w:rFonts w:ascii="Times New Roman" w:eastAsia="Times New Roman" w:hAnsi="Times New Roman" w:cs="Times New Roman"/>
          <w:b/>
          <w:noProof/>
          <w:color w:val="000000" w:themeColor="text1"/>
          <w:spacing w:val="-5"/>
          <w:sz w:val="26"/>
          <w:szCs w:val="26"/>
          <w:lang w:eastAsia="en-IN"/>
        </w:rPr>
        <w:t xml:space="preserve"> of Acute </w:t>
      </w:r>
      <w:r>
        <w:rPr>
          <w:rFonts w:ascii="Times New Roman" w:eastAsia="Times New Roman" w:hAnsi="Times New Roman" w:cs="Times New Roman"/>
          <w:b/>
          <w:noProof/>
          <w:color w:val="000000" w:themeColor="text1"/>
          <w:spacing w:val="-5"/>
          <w:sz w:val="26"/>
          <w:szCs w:val="26"/>
          <w:lang w:eastAsia="en-IN"/>
        </w:rPr>
        <w:t xml:space="preserve">Lymphocytic </w:t>
      </w:r>
      <w:r w:rsidRPr="00D83587">
        <w:rPr>
          <w:rFonts w:ascii="Times New Roman" w:eastAsia="Times New Roman" w:hAnsi="Times New Roman" w:cs="Times New Roman"/>
          <w:b/>
          <w:noProof/>
          <w:color w:val="000000" w:themeColor="text1"/>
          <w:spacing w:val="-5"/>
          <w:sz w:val="26"/>
          <w:szCs w:val="26"/>
          <w:lang w:eastAsia="en-IN"/>
        </w:rPr>
        <w:t>Leukemia</w:t>
      </w:r>
    </w:p>
    <w:p w:rsidR="00F94841" w:rsidRPr="005923BB" w:rsidRDefault="00F94841" w:rsidP="00F94841">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IN"/>
        </w:rPr>
        <w:t xml:space="preserve">Treatment depends on age and </w:t>
      </w:r>
      <w:proofErr w:type="spellStart"/>
      <w:r w:rsidRPr="000F74A9">
        <w:rPr>
          <w:rFonts w:ascii="Times New Roman" w:hAnsi="Times New Roman" w:cs="Times New Roman"/>
          <w:color w:val="000000" w:themeColor="text1"/>
          <w:sz w:val="24"/>
          <w:szCs w:val="24"/>
        </w:rPr>
        <w:t>comorbidit</w:t>
      </w:r>
      <w:r>
        <w:rPr>
          <w:rFonts w:ascii="Times New Roman" w:hAnsi="Times New Roman" w:cs="Times New Roman"/>
          <w:color w:val="000000" w:themeColor="text1"/>
          <w:sz w:val="24"/>
          <w:szCs w:val="24"/>
        </w:rPr>
        <w:t>i</w:t>
      </w:r>
      <w:r w:rsidRPr="000F74A9">
        <w:rPr>
          <w:rFonts w:ascii="Times New Roman" w:hAnsi="Times New Roman" w:cs="Times New Roman"/>
          <w:color w:val="000000" w:themeColor="text1"/>
          <w:sz w:val="24"/>
          <w:szCs w:val="24"/>
        </w:rPr>
        <w:t>es</w:t>
      </w:r>
      <w:proofErr w:type="spellEnd"/>
      <w:r w:rsidRPr="000F74A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IN"/>
        </w:rPr>
        <w:t xml:space="preserve">It includes </w:t>
      </w:r>
      <w:proofErr w:type="spellStart"/>
      <w:r w:rsidRPr="006E15B1">
        <w:rPr>
          <w:rFonts w:ascii="Times New Roman" w:hAnsi="Times New Roman" w:cs="Times New Roman"/>
          <w:color w:val="000000" w:themeColor="text1"/>
          <w:sz w:val="24"/>
          <w:szCs w:val="24"/>
          <w:lang w:val="en-IN"/>
        </w:rPr>
        <w:t>vincristine</w:t>
      </w:r>
      <w:proofErr w:type="spellEnd"/>
      <w:r w:rsidRPr="006E15B1">
        <w:rPr>
          <w:rFonts w:ascii="Times New Roman" w:hAnsi="Times New Roman" w:cs="Times New Roman"/>
          <w:color w:val="000000" w:themeColor="text1"/>
          <w:sz w:val="24"/>
          <w:szCs w:val="24"/>
          <w:lang w:val="en-IN"/>
        </w:rPr>
        <w:t xml:space="preserve">, corticosteroids and an </w:t>
      </w:r>
      <w:proofErr w:type="spellStart"/>
      <w:r w:rsidRPr="005B5617">
        <w:rPr>
          <w:rFonts w:ascii="Times New Roman" w:hAnsi="Times New Roman" w:cs="Times New Roman"/>
          <w:color w:val="1F497D" w:themeColor="text2"/>
          <w:sz w:val="24"/>
          <w:szCs w:val="24"/>
          <w:lang w:val="en-IN"/>
        </w:rPr>
        <w:t>A</w:t>
      </w:r>
      <w:r>
        <w:rPr>
          <w:rFonts w:ascii="Times New Roman" w:hAnsi="Times New Roman" w:cs="Times New Roman"/>
          <w:color w:val="1F497D" w:themeColor="text2"/>
          <w:sz w:val="24"/>
          <w:szCs w:val="24"/>
          <w:lang w:val="en-IN"/>
        </w:rPr>
        <w:t>nthracyclines</w:t>
      </w:r>
      <w:proofErr w:type="spellEnd"/>
      <w:r>
        <w:rPr>
          <w:rFonts w:ascii="Times New Roman" w:hAnsi="Times New Roman" w:cs="Times New Roman"/>
          <w:color w:val="1F497D" w:themeColor="text2"/>
          <w:sz w:val="24"/>
          <w:szCs w:val="24"/>
          <w:lang w:val="en-IN"/>
        </w:rPr>
        <w:t xml:space="preserve"> </w:t>
      </w:r>
      <w:r w:rsidRPr="005B5617">
        <w:rPr>
          <w:rFonts w:ascii="Times New Roman" w:hAnsi="Times New Roman" w:cs="Times New Roman"/>
          <w:color w:val="1F497D" w:themeColor="text2"/>
          <w:sz w:val="24"/>
          <w:szCs w:val="24"/>
        </w:rPr>
        <w:t>(Terwilliger,2017)</w:t>
      </w:r>
      <w:r w:rsidRPr="005B5617">
        <w:rPr>
          <w:rFonts w:ascii="Times New Roman" w:hAnsi="Times New Roman" w:cs="Times New Roman"/>
          <w:color w:val="1F497D" w:themeColor="text2"/>
          <w:sz w:val="24"/>
          <w:szCs w:val="24"/>
          <w:lang w:val="en-IN"/>
        </w:rPr>
        <w:t>.</w:t>
      </w:r>
      <w:r>
        <w:rPr>
          <w:rFonts w:ascii="Times New Roman" w:hAnsi="Times New Roman" w:cs="Times New Roman"/>
          <w:color w:val="000000" w:themeColor="text1"/>
          <w:sz w:val="24"/>
          <w:szCs w:val="24"/>
          <w:lang w:val="en-IN"/>
        </w:rPr>
        <w:t xml:space="preserve">Tyrosine </w:t>
      </w:r>
      <w:proofErr w:type="spellStart"/>
      <w:r>
        <w:rPr>
          <w:rFonts w:ascii="Times New Roman" w:hAnsi="Times New Roman" w:cs="Times New Roman"/>
          <w:color w:val="000000" w:themeColor="text1"/>
          <w:sz w:val="24"/>
          <w:szCs w:val="24"/>
          <w:lang w:val="en-IN"/>
        </w:rPr>
        <w:t>Kinase</w:t>
      </w:r>
      <w:proofErr w:type="spellEnd"/>
      <w:r>
        <w:rPr>
          <w:rFonts w:ascii="Times New Roman" w:hAnsi="Times New Roman" w:cs="Times New Roman"/>
          <w:color w:val="000000" w:themeColor="text1"/>
          <w:sz w:val="24"/>
          <w:szCs w:val="24"/>
          <w:lang w:val="en-IN"/>
        </w:rPr>
        <w:t xml:space="preserve"> Inhibitors(TKI )targeting BCR-ABL1 tyrosine </w:t>
      </w:r>
      <w:proofErr w:type="spellStart"/>
      <w:r>
        <w:rPr>
          <w:rFonts w:ascii="Times New Roman" w:hAnsi="Times New Roman" w:cs="Times New Roman"/>
          <w:color w:val="000000" w:themeColor="text1"/>
          <w:sz w:val="24"/>
          <w:szCs w:val="24"/>
          <w:lang w:val="en-IN"/>
        </w:rPr>
        <w:t>Kinase</w:t>
      </w:r>
      <w:proofErr w:type="spellEnd"/>
      <w:r>
        <w:rPr>
          <w:rFonts w:ascii="Times New Roman" w:hAnsi="Times New Roman" w:cs="Times New Roman"/>
          <w:color w:val="000000" w:themeColor="text1"/>
          <w:sz w:val="24"/>
          <w:szCs w:val="24"/>
          <w:lang w:val="en-IN"/>
        </w:rPr>
        <w:t xml:space="preserve">, monoclonal </w:t>
      </w:r>
      <w:r w:rsidRPr="005B5617">
        <w:rPr>
          <w:rFonts w:ascii="Times New Roman" w:hAnsi="Times New Roman" w:cs="Times New Roman"/>
          <w:color w:val="1F497D" w:themeColor="text2"/>
          <w:sz w:val="24"/>
          <w:szCs w:val="24"/>
          <w:lang w:val="en-IN"/>
        </w:rPr>
        <w:t>antibodies ,</w:t>
      </w:r>
      <w:proofErr w:type="spellStart"/>
      <w:r w:rsidRPr="005B5617">
        <w:rPr>
          <w:rFonts w:ascii="Times New Roman" w:hAnsi="Times New Roman" w:cs="Times New Roman"/>
          <w:color w:val="1F497D" w:themeColor="text2"/>
          <w:sz w:val="24"/>
          <w:szCs w:val="24"/>
          <w:lang w:val="en-IN"/>
        </w:rPr>
        <w:t>bispecific</w:t>
      </w:r>
      <w:proofErr w:type="spellEnd"/>
      <w:r>
        <w:rPr>
          <w:rFonts w:ascii="Times New Roman" w:hAnsi="Times New Roman" w:cs="Times New Roman"/>
          <w:color w:val="000000" w:themeColor="text1"/>
          <w:sz w:val="24"/>
          <w:szCs w:val="24"/>
          <w:lang w:val="en-IN"/>
        </w:rPr>
        <w:t xml:space="preserve"> antibodies and </w:t>
      </w:r>
      <w:proofErr w:type="spellStart"/>
      <w:r w:rsidRPr="005B5617">
        <w:rPr>
          <w:rFonts w:ascii="Times New Roman" w:hAnsi="Times New Roman" w:cs="Times New Roman"/>
          <w:color w:val="1F497D" w:themeColor="text2"/>
          <w:sz w:val="24"/>
          <w:szCs w:val="24"/>
          <w:lang w:val="en-IN"/>
        </w:rPr>
        <w:t>C</w:t>
      </w:r>
      <w:r>
        <w:rPr>
          <w:rFonts w:ascii="Times New Roman" w:hAnsi="Times New Roman" w:cs="Times New Roman"/>
          <w:color w:val="000000" w:themeColor="text1"/>
          <w:sz w:val="24"/>
          <w:szCs w:val="24"/>
          <w:lang w:val="en-IN"/>
        </w:rPr>
        <w:t>himeric</w:t>
      </w:r>
      <w:proofErr w:type="spellEnd"/>
      <w:r>
        <w:rPr>
          <w:rFonts w:ascii="Times New Roman" w:hAnsi="Times New Roman" w:cs="Times New Roman"/>
          <w:color w:val="000000" w:themeColor="text1"/>
          <w:sz w:val="24"/>
          <w:szCs w:val="24"/>
          <w:lang w:val="en-IN"/>
        </w:rPr>
        <w:t xml:space="preserve"> </w:t>
      </w:r>
      <w:r w:rsidRPr="005B5617">
        <w:rPr>
          <w:rFonts w:ascii="Times New Roman" w:eastAsia="Times New Roman" w:hAnsi="Times New Roman" w:cs="Times New Roman"/>
          <w:color w:val="1F497D" w:themeColor="text2"/>
          <w:spacing w:val="-5"/>
          <w:sz w:val="24"/>
          <w:szCs w:val="24"/>
          <w:lang w:eastAsia="en-IN"/>
        </w:rPr>
        <w:t>A</w:t>
      </w:r>
      <w:r>
        <w:rPr>
          <w:rFonts w:ascii="Times New Roman" w:eastAsia="Times New Roman" w:hAnsi="Times New Roman" w:cs="Times New Roman"/>
          <w:color w:val="000000" w:themeColor="text1"/>
          <w:spacing w:val="-5"/>
          <w:sz w:val="24"/>
          <w:szCs w:val="24"/>
          <w:lang w:eastAsia="en-IN"/>
        </w:rPr>
        <w:t xml:space="preserve">ntigen </w:t>
      </w:r>
      <w:r w:rsidRPr="005B5617">
        <w:rPr>
          <w:rFonts w:ascii="Times New Roman" w:eastAsia="Times New Roman" w:hAnsi="Times New Roman" w:cs="Times New Roman"/>
          <w:color w:val="1F497D" w:themeColor="text2"/>
          <w:spacing w:val="-5"/>
          <w:sz w:val="24"/>
          <w:szCs w:val="24"/>
          <w:lang w:eastAsia="en-IN"/>
        </w:rPr>
        <w:t>R</w:t>
      </w:r>
      <w:r>
        <w:rPr>
          <w:rFonts w:ascii="Times New Roman" w:eastAsia="Times New Roman" w:hAnsi="Times New Roman" w:cs="Times New Roman"/>
          <w:color w:val="000000" w:themeColor="text1"/>
          <w:spacing w:val="-5"/>
          <w:sz w:val="24"/>
          <w:szCs w:val="24"/>
          <w:lang w:eastAsia="en-IN"/>
        </w:rPr>
        <w:t xml:space="preserve">eceptor </w:t>
      </w:r>
      <w:r w:rsidRPr="005B5617">
        <w:rPr>
          <w:rFonts w:ascii="Times New Roman" w:eastAsia="Times New Roman" w:hAnsi="Times New Roman" w:cs="Times New Roman"/>
          <w:color w:val="1F497D" w:themeColor="text2"/>
          <w:spacing w:val="-5"/>
          <w:sz w:val="24"/>
          <w:szCs w:val="24"/>
          <w:lang w:eastAsia="en-IN"/>
        </w:rPr>
        <w:t>T</w:t>
      </w:r>
      <w:r>
        <w:rPr>
          <w:rFonts w:ascii="Times New Roman" w:eastAsia="Times New Roman" w:hAnsi="Times New Roman" w:cs="Times New Roman"/>
          <w:color w:val="000000" w:themeColor="text1"/>
          <w:spacing w:val="-5"/>
          <w:sz w:val="24"/>
          <w:szCs w:val="24"/>
          <w:lang w:eastAsia="en-IN"/>
        </w:rPr>
        <w:t xml:space="preserve">herapy </w:t>
      </w:r>
      <w:r>
        <w:rPr>
          <w:rFonts w:ascii="Times New Roman" w:eastAsia="Times New Roman" w:hAnsi="Times New Roman" w:cs="Times New Roman"/>
          <w:color w:val="4F81BD" w:themeColor="accent1"/>
          <w:spacing w:val="-5"/>
          <w:sz w:val="24"/>
          <w:szCs w:val="24"/>
          <w:lang w:eastAsia="en-IN"/>
        </w:rPr>
        <w:t xml:space="preserve">(CAR </w:t>
      </w:r>
      <w:r w:rsidRPr="005923BB">
        <w:rPr>
          <w:rFonts w:ascii="Times New Roman" w:eastAsia="Times New Roman" w:hAnsi="Times New Roman" w:cs="Times New Roman"/>
          <w:color w:val="4F81BD" w:themeColor="accent1"/>
          <w:spacing w:val="-5"/>
          <w:sz w:val="24"/>
          <w:szCs w:val="24"/>
          <w:lang w:eastAsia="en-IN"/>
        </w:rPr>
        <w:t>T</w:t>
      </w:r>
      <w:r>
        <w:rPr>
          <w:rFonts w:ascii="Times New Roman" w:eastAsia="Times New Roman" w:hAnsi="Times New Roman" w:cs="Times New Roman"/>
          <w:color w:val="4F81BD" w:themeColor="accent1"/>
          <w:spacing w:val="-5"/>
          <w:sz w:val="24"/>
          <w:szCs w:val="24"/>
          <w:lang w:eastAsia="en-IN"/>
        </w:rPr>
        <w:t>)</w:t>
      </w:r>
      <w:r w:rsidRPr="00AB729B">
        <w:rPr>
          <w:rFonts w:ascii="Times New Roman" w:eastAsia="Times New Roman" w:hAnsi="Times New Roman" w:cs="Times New Roman"/>
          <w:color w:val="FF0000"/>
          <w:spacing w:val="-5"/>
          <w:sz w:val="24"/>
          <w:szCs w:val="24"/>
          <w:lang w:eastAsia="en-IN"/>
        </w:rPr>
        <w:t xml:space="preserve"> </w:t>
      </w:r>
      <w:r w:rsidRPr="00B7706D">
        <w:rPr>
          <w:rFonts w:ascii="Times New Roman" w:eastAsia="Times New Roman" w:hAnsi="Times New Roman" w:cs="Times New Roman"/>
          <w:noProof/>
          <w:color w:val="000000" w:themeColor="text1"/>
          <w:spacing w:val="-5"/>
          <w:sz w:val="24"/>
          <w:szCs w:val="24"/>
          <w:lang w:eastAsia="en-IN"/>
        </w:rPr>
        <w:t>(Rafei</w:t>
      </w:r>
      <w:r>
        <w:rPr>
          <w:rFonts w:ascii="Times New Roman" w:eastAsia="Times New Roman" w:hAnsi="Times New Roman" w:cs="Times New Roman"/>
          <w:noProof/>
          <w:color w:val="000000" w:themeColor="text1"/>
          <w:spacing w:val="-5"/>
          <w:sz w:val="24"/>
          <w:szCs w:val="24"/>
          <w:lang w:eastAsia="en-IN"/>
        </w:rPr>
        <w:t xml:space="preserve"> et al,2019</w:t>
      </w:r>
      <w:r w:rsidRPr="00B7706D">
        <w:rPr>
          <w:rFonts w:ascii="Times New Roman" w:eastAsia="Times New Roman" w:hAnsi="Times New Roman" w:cs="Times New Roman"/>
          <w:noProof/>
          <w:color w:val="000000" w:themeColor="text1"/>
          <w:spacing w:val="-5"/>
          <w:sz w:val="24"/>
          <w:szCs w:val="24"/>
          <w:lang w:eastAsia="en-IN"/>
        </w:rPr>
        <w:t>)</w:t>
      </w:r>
      <w:r>
        <w:rPr>
          <w:rFonts w:ascii="Times New Roman" w:eastAsia="Times New Roman" w:hAnsi="Times New Roman" w:cs="Times New Roman"/>
          <w:color w:val="000000" w:themeColor="text1"/>
          <w:spacing w:val="-5"/>
          <w:sz w:val="24"/>
          <w:szCs w:val="24"/>
          <w:lang w:eastAsia="en-IN"/>
        </w:rPr>
        <w:t xml:space="preserve">are the advanced treatments which showed improvement in </w:t>
      </w:r>
      <w:proofErr w:type="spellStart"/>
      <w:r>
        <w:rPr>
          <w:rFonts w:ascii="Times New Roman" w:eastAsia="Times New Roman" w:hAnsi="Times New Roman" w:cs="Times New Roman"/>
          <w:color w:val="000000" w:themeColor="text1"/>
          <w:spacing w:val="-5"/>
          <w:sz w:val="24"/>
          <w:szCs w:val="24"/>
          <w:lang w:eastAsia="en-IN"/>
        </w:rPr>
        <w:t>patients.Treatment</w:t>
      </w:r>
      <w:proofErr w:type="spellEnd"/>
      <w:r>
        <w:rPr>
          <w:rFonts w:ascii="Times New Roman" w:eastAsia="Times New Roman" w:hAnsi="Times New Roman" w:cs="Times New Roman"/>
          <w:color w:val="000000" w:themeColor="text1"/>
          <w:spacing w:val="-5"/>
          <w:sz w:val="24"/>
          <w:szCs w:val="24"/>
          <w:lang w:eastAsia="en-IN"/>
        </w:rPr>
        <w:t xml:space="preserve"> requires hospital stay carried </w:t>
      </w:r>
      <w:r w:rsidRPr="00B52705">
        <w:rPr>
          <w:rFonts w:ascii="Times New Roman" w:eastAsia="Times New Roman" w:hAnsi="Times New Roman" w:cs="Times New Roman"/>
          <w:spacing w:val="-5"/>
          <w:sz w:val="24"/>
          <w:szCs w:val="24"/>
          <w:lang w:eastAsia="en-IN"/>
        </w:rPr>
        <w:t xml:space="preserve">out </w:t>
      </w:r>
      <w:r>
        <w:rPr>
          <w:rFonts w:ascii="Times New Roman" w:eastAsia="Times New Roman" w:hAnsi="Times New Roman" w:cs="Times New Roman"/>
          <w:color w:val="000000" w:themeColor="text1"/>
          <w:spacing w:val="-5"/>
          <w:sz w:val="24"/>
          <w:szCs w:val="24"/>
          <w:lang w:eastAsia="en-IN"/>
        </w:rPr>
        <w:t xml:space="preserve">in various steps like </w:t>
      </w:r>
      <w:proofErr w:type="spellStart"/>
      <w:r>
        <w:rPr>
          <w:rFonts w:ascii="Times New Roman" w:eastAsia="Times New Roman" w:hAnsi="Times New Roman" w:cs="Times New Roman"/>
          <w:color w:val="000000" w:themeColor="text1"/>
          <w:spacing w:val="-5"/>
          <w:sz w:val="24"/>
          <w:szCs w:val="24"/>
          <w:lang w:eastAsia="en-IN"/>
        </w:rPr>
        <w:t>induction,consolidation</w:t>
      </w:r>
      <w:proofErr w:type="spellEnd"/>
      <w:r>
        <w:rPr>
          <w:rFonts w:ascii="Times New Roman" w:eastAsia="Times New Roman" w:hAnsi="Times New Roman" w:cs="Times New Roman"/>
          <w:color w:val="000000" w:themeColor="text1"/>
          <w:spacing w:val="-5"/>
          <w:sz w:val="24"/>
          <w:szCs w:val="24"/>
          <w:lang w:eastAsia="en-IN"/>
        </w:rPr>
        <w:t xml:space="preserve"> long term maintenance therapy to destroy </w:t>
      </w:r>
      <w:r>
        <w:rPr>
          <w:rFonts w:ascii="Times New Roman" w:hAnsi="Times New Roman" w:cs="Times New Roman"/>
          <w:color w:val="000000" w:themeColor="text1"/>
          <w:sz w:val="24"/>
          <w:szCs w:val="24"/>
        </w:rPr>
        <w:t>leukemia cells which takes nearly( 4 to 6</w:t>
      </w:r>
      <w:r w:rsidRPr="00B52705">
        <w:rPr>
          <w:rFonts w:ascii="Times New Roman" w:hAnsi="Times New Roman" w:cs="Times New Roman"/>
          <w:sz w:val="24"/>
          <w:szCs w:val="24"/>
        </w:rPr>
        <w:t>)weeks</w:t>
      </w:r>
      <w:r w:rsidRPr="002768E6">
        <w:rPr>
          <w:rFonts w:ascii="Times New Roman" w:hAnsi="Times New Roman" w:cs="Times New Roman"/>
          <w:color w:val="FF0000"/>
          <w:sz w:val="24"/>
          <w:szCs w:val="24"/>
        </w:rPr>
        <w:t xml:space="preserve"> </w:t>
      </w:r>
      <w:r w:rsidRPr="005B5617">
        <w:rPr>
          <w:rFonts w:ascii="Times New Roman" w:hAnsi="Times New Roman" w:cs="Times New Roman"/>
          <w:color w:val="1F497D" w:themeColor="text2"/>
          <w:sz w:val="24"/>
          <w:szCs w:val="24"/>
        </w:rPr>
        <w:t xml:space="preserve">.The goal of induction therapy is to achieve remission which means no cancer </w:t>
      </w:r>
      <w:proofErr w:type="spellStart"/>
      <w:r w:rsidRPr="005B5617">
        <w:rPr>
          <w:rFonts w:ascii="Times New Roman" w:hAnsi="Times New Roman" w:cs="Times New Roman"/>
          <w:color w:val="1F497D" w:themeColor="text2"/>
          <w:sz w:val="24"/>
          <w:szCs w:val="24"/>
        </w:rPr>
        <w:t>cells.The</w:t>
      </w:r>
      <w:proofErr w:type="spellEnd"/>
      <w:r w:rsidRPr="005B5617">
        <w:rPr>
          <w:rFonts w:ascii="Times New Roman" w:hAnsi="Times New Roman" w:cs="Times New Roman"/>
          <w:color w:val="1F497D" w:themeColor="text2"/>
          <w:sz w:val="24"/>
          <w:szCs w:val="24"/>
        </w:rPr>
        <w:t xml:space="preserve"> treatment is given along with CNS prophylaxis at regular intervals to treat leukemia cells present  in CNS from spreading to spinal fluid</w:t>
      </w:r>
      <w:r w:rsidRPr="00D16F6E">
        <w:rPr>
          <w:rFonts w:ascii="Times New Roman" w:hAnsi="Times New Roman" w:cs="Times New Roman"/>
          <w:color w:val="4F81BD" w:themeColor="accent1"/>
          <w:sz w:val="24"/>
          <w:szCs w:val="24"/>
        </w:rPr>
        <w:t>.</w:t>
      </w:r>
      <w:r>
        <w:rPr>
          <w:rFonts w:ascii="Times New Roman" w:hAnsi="Times New Roman" w:cs="Times New Roman"/>
          <w:color w:val="000000" w:themeColor="text1"/>
          <w:sz w:val="24"/>
          <w:szCs w:val="24"/>
        </w:rPr>
        <w:t xml:space="preserve"> The last phase includes maintenance </w:t>
      </w:r>
      <w:proofErr w:type="gramStart"/>
      <w:r>
        <w:rPr>
          <w:rFonts w:ascii="Times New Roman" w:hAnsi="Times New Roman" w:cs="Times New Roman"/>
          <w:color w:val="000000" w:themeColor="text1"/>
          <w:sz w:val="24"/>
          <w:szCs w:val="24"/>
        </w:rPr>
        <w:t>therapy which do</w:t>
      </w:r>
      <w:proofErr w:type="gramEnd"/>
      <w:r>
        <w:rPr>
          <w:rFonts w:ascii="Times New Roman" w:hAnsi="Times New Roman" w:cs="Times New Roman"/>
          <w:color w:val="000000" w:themeColor="text1"/>
          <w:sz w:val="24"/>
          <w:szCs w:val="24"/>
        </w:rPr>
        <w:t xml:space="preserve"> not require </w:t>
      </w:r>
      <w:proofErr w:type="spellStart"/>
      <w:r>
        <w:rPr>
          <w:rFonts w:ascii="Times New Roman" w:hAnsi="Times New Roman" w:cs="Times New Roman"/>
          <w:color w:val="000000" w:themeColor="text1"/>
          <w:sz w:val="24"/>
          <w:szCs w:val="24"/>
        </w:rPr>
        <w:t>hospitalisation</w:t>
      </w:r>
      <w:proofErr w:type="spellEnd"/>
      <w:r>
        <w:rPr>
          <w:rFonts w:ascii="Times New Roman" w:hAnsi="Times New Roman" w:cs="Times New Roman"/>
          <w:color w:val="000000" w:themeColor="text1"/>
          <w:sz w:val="24"/>
          <w:szCs w:val="24"/>
        </w:rPr>
        <w:t xml:space="preserve">. Radiation therapy and immunotherapy are recommended in few patients who </w:t>
      </w:r>
      <w:r w:rsidRPr="00B52705">
        <w:rPr>
          <w:rFonts w:ascii="Times New Roman" w:hAnsi="Times New Roman" w:cs="Times New Roman"/>
          <w:sz w:val="24"/>
          <w:szCs w:val="24"/>
        </w:rPr>
        <w:t>exhibit</w:t>
      </w:r>
      <w:r>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 xml:space="preserve">no signs of improvement after chemotherapy. Children and young adults show 90℅ recovery rate compared to </w:t>
      </w:r>
      <w:r w:rsidRPr="005B5617">
        <w:rPr>
          <w:rFonts w:ascii="Times New Roman" w:hAnsi="Times New Roman" w:cs="Times New Roman"/>
          <w:color w:val="1F497D" w:themeColor="text2"/>
          <w:sz w:val="24"/>
          <w:szCs w:val="24"/>
        </w:rPr>
        <w:t xml:space="preserve">adults </w:t>
      </w:r>
      <w:r w:rsidRPr="005B5617">
        <w:rPr>
          <w:rFonts w:ascii="Times New Roman" w:hAnsi="Times New Roman" w:cs="Times New Roman"/>
          <w:noProof/>
          <w:color w:val="1F497D" w:themeColor="text2"/>
          <w:sz w:val="24"/>
          <w:szCs w:val="24"/>
        </w:rPr>
        <w:t>(Copelan et al 1995).</w:t>
      </w:r>
    </w:p>
    <w:p w:rsidR="00F94841" w:rsidRPr="00B30F79" w:rsidRDefault="00F94841" w:rsidP="00F94841">
      <w:pPr>
        <w:spacing w:line="480" w:lineRule="auto"/>
        <w:jc w:val="both"/>
        <w:rPr>
          <w:rFonts w:ascii="Times New Roman" w:eastAsia="Times New Roman" w:hAnsi="Times New Roman" w:cs="Times New Roman"/>
          <w:noProof/>
          <w:color w:val="FF0000"/>
          <w:spacing w:val="-5"/>
          <w:sz w:val="24"/>
          <w:szCs w:val="24"/>
          <w:lang w:eastAsia="en-IN"/>
        </w:rPr>
      </w:pPr>
      <w:r w:rsidRPr="002843E8">
        <w:rPr>
          <w:rFonts w:ascii="Times New Roman" w:hAnsi="Times New Roman" w:cs="Times New Roman"/>
          <w:b/>
          <w:sz w:val="24"/>
          <w:szCs w:val="24"/>
        </w:rPr>
        <w:t>Infections in</w:t>
      </w:r>
      <w:r>
        <w:rPr>
          <w:rFonts w:ascii="Times New Roman" w:hAnsi="Times New Roman" w:cs="Times New Roman"/>
          <w:b/>
          <w:sz w:val="24"/>
          <w:szCs w:val="24"/>
        </w:rPr>
        <w:t xml:space="preserve"> AML and ALL patients</w:t>
      </w:r>
      <w:r w:rsidRPr="000F74A9">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noProof/>
          <w:color w:val="000000" w:themeColor="text1"/>
          <w:spacing w:val="-5"/>
          <w:sz w:val="24"/>
          <w:szCs w:val="24"/>
          <w:lang w:eastAsia="en-IN"/>
        </w:rPr>
        <w:t>ALL and AML patients undergoing induction therapy require prolonged hospital stay ,</w:t>
      </w:r>
      <w:r w:rsidRPr="005923BB">
        <w:rPr>
          <w:rFonts w:ascii="Times New Roman" w:eastAsia="Times New Roman" w:hAnsi="Times New Roman" w:cs="Times New Roman"/>
          <w:noProof/>
          <w:color w:val="4F81BD" w:themeColor="accent1"/>
          <w:spacing w:val="-5"/>
          <w:sz w:val="24"/>
          <w:szCs w:val="24"/>
          <w:lang w:eastAsia="en-IN"/>
        </w:rPr>
        <w:t>since</w:t>
      </w:r>
      <w:r>
        <w:rPr>
          <w:rFonts w:ascii="Times New Roman" w:eastAsia="Times New Roman" w:hAnsi="Times New Roman" w:cs="Times New Roman"/>
          <w:noProof/>
          <w:color w:val="000000" w:themeColor="text1"/>
          <w:spacing w:val="-5"/>
          <w:sz w:val="24"/>
          <w:szCs w:val="24"/>
          <w:lang w:eastAsia="en-IN"/>
        </w:rPr>
        <w:t xml:space="preserve"> they are susceptable to various microbial infections </w:t>
      </w:r>
      <w:r w:rsidRPr="005B5617">
        <w:rPr>
          <w:rFonts w:ascii="Times New Roman" w:eastAsia="Times New Roman" w:hAnsi="Times New Roman" w:cs="Times New Roman"/>
          <w:noProof/>
          <w:color w:val="1F497D" w:themeColor="text2"/>
          <w:spacing w:val="-5"/>
          <w:sz w:val="24"/>
          <w:szCs w:val="24"/>
          <w:lang w:eastAsia="en-IN"/>
        </w:rPr>
        <w:t>(Jagarlamudi et al,2000) , (Carvalho et al,2005)</w:t>
      </w:r>
      <w:r w:rsidRPr="005923BB">
        <w:rPr>
          <w:rFonts w:ascii="Times New Roman" w:eastAsia="Times New Roman" w:hAnsi="Times New Roman" w:cs="Times New Roman"/>
          <w:noProof/>
          <w:color w:val="4F81BD" w:themeColor="accent1"/>
          <w:spacing w:val="-5"/>
          <w:sz w:val="24"/>
          <w:szCs w:val="24"/>
          <w:lang w:eastAsia="en-IN"/>
        </w:rPr>
        <w:t xml:space="preserve"> </w:t>
      </w:r>
      <w:r>
        <w:rPr>
          <w:rFonts w:ascii="Times New Roman" w:eastAsia="Times New Roman" w:hAnsi="Times New Roman" w:cs="Times New Roman"/>
          <w:noProof/>
          <w:color w:val="000000" w:themeColor="text1"/>
          <w:spacing w:val="-5"/>
          <w:sz w:val="24"/>
          <w:szCs w:val="24"/>
          <w:lang w:eastAsia="en-IN"/>
        </w:rPr>
        <w:t>as the</w:t>
      </w:r>
      <w:r w:rsidRPr="005923BB">
        <w:rPr>
          <w:rFonts w:ascii="Times New Roman" w:eastAsia="Times New Roman" w:hAnsi="Times New Roman" w:cs="Times New Roman"/>
          <w:noProof/>
          <w:color w:val="4F81BD" w:themeColor="accent1"/>
          <w:spacing w:val="-5"/>
          <w:sz w:val="24"/>
          <w:szCs w:val="24"/>
          <w:lang w:eastAsia="en-IN"/>
        </w:rPr>
        <w:t xml:space="preserve"> </w:t>
      </w:r>
      <w:r w:rsidRPr="005B5617">
        <w:rPr>
          <w:rFonts w:ascii="Times New Roman" w:eastAsia="Times New Roman" w:hAnsi="Times New Roman" w:cs="Times New Roman"/>
          <w:noProof/>
          <w:color w:val="1F497D" w:themeColor="text2"/>
          <w:spacing w:val="-5"/>
          <w:sz w:val="24"/>
          <w:szCs w:val="24"/>
          <w:lang w:eastAsia="en-IN"/>
        </w:rPr>
        <w:t>body’s</w:t>
      </w:r>
      <w:r w:rsidRPr="005923BB">
        <w:rPr>
          <w:rFonts w:ascii="Times New Roman" w:eastAsia="Times New Roman" w:hAnsi="Times New Roman" w:cs="Times New Roman"/>
          <w:noProof/>
          <w:color w:val="4F81BD" w:themeColor="accent1"/>
          <w:spacing w:val="-5"/>
          <w:sz w:val="24"/>
          <w:szCs w:val="24"/>
          <w:lang w:eastAsia="en-IN"/>
        </w:rPr>
        <w:t xml:space="preserve"> </w:t>
      </w:r>
      <w:r>
        <w:rPr>
          <w:rFonts w:ascii="Times New Roman" w:eastAsia="Times New Roman" w:hAnsi="Times New Roman" w:cs="Times New Roman"/>
          <w:noProof/>
          <w:color w:val="000000" w:themeColor="text1"/>
          <w:spacing w:val="-5"/>
          <w:sz w:val="24"/>
          <w:szCs w:val="24"/>
          <w:lang w:eastAsia="en-IN"/>
        </w:rPr>
        <w:t xml:space="preserve">defence mehanism become compromised or they may acquire </w:t>
      </w:r>
      <w:r w:rsidRPr="001F05E5">
        <w:rPr>
          <w:rFonts w:ascii="Times New Roman" w:eastAsia="Times New Roman" w:hAnsi="Times New Roman" w:cs="Times New Roman"/>
          <w:noProof/>
          <w:color w:val="1F497D" w:themeColor="text2"/>
          <w:spacing w:val="-5"/>
          <w:sz w:val="24"/>
          <w:szCs w:val="24"/>
          <w:lang w:eastAsia="en-IN"/>
        </w:rPr>
        <w:t>noso comial</w:t>
      </w:r>
      <w:r>
        <w:rPr>
          <w:rFonts w:ascii="Times New Roman" w:eastAsia="Times New Roman" w:hAnsi="Times New Roman" w:cs="Times New Roman"/>
          <w:noProof/>
          <w:color w:val="000000" w:themeColor="text1"/>
          <w:spacing w:val="-5"/>
          <w:sz w:val="24"/>
          <w:szCs w:val="24"/>
          <w:lang w:eastAsia="en-IN"/>
        </w:rPr>
        <w:t xml:space="preserve"> infections..The site of infections include blood stream </w:t>
      </w:r>
      <w:r w:rsidRPr="001F05E5">
        <w:rPr>
          <w:rFonts w:ascii="Times New Roman" w:eastAsia="Times New Roman" w:hAnsi="Times New Roman" w:cs="Times New Roman"/>
          <w:noProof/>
          <w:color w:val="1F497D" w:themeColor="text2"/>
          <w:spacing w:val="-5"/>
          <w:sz w:val="24"/>
          <w:szCs w:val="24"/>
          <w:lang w:eastAsia="en-IN"/>
        </w:rPr>
        <w:t>(BSI), skin, respiratory tract</w:t>
      </w:r>
      <w:r>
        <w:rPr>
          <w:rFonts w:ascii="Times New Roman" w:eastAsia="Times New Roman" w:hAnsi="Times New Roman" w:cs="Times New Roman"/>
          <w:noProof/>
          <w:color w:val="FF0000"/>
          <w:spacing w:val="-5"/>
          <w:sz w:val="24"/>
          <w:szCs w:val="24"/>
          <w:lang w:eastAsia="en-IN"/>
        </w:rPr>
        <w:t xml:space="preserve"> </w:t>
      </w:r>
      <w:r>
        <w:rPr>
          <w:rFonts w:ascii="Times New Roman" w:eastAsia="Times New Roman" w:hAnsi="Times New Roman" w:cs="Times New Roman"/>
          <w:noProof/>
          <w:color w:val="000000" w:themeColor="text1"/>
          <w:spacing w:val="-5"/>
          <w:sz w:val="24"/>
          <w:szCs w:val="24"/>
          <w:lang w:eastAsia="en-IN"/>
        </w:rPr>
        <w:t xml:space="preserve">and urinary </w:t>
      </w:r>
      <w:r w:rsidRPr="001F05E5">
        <w:rPr>
          <w:rFonts w:ascii="Times New Roman" w:eastAsia="Times New Roman" w:hAnsi="Times New Roman" w:cs="Times New Roman"/>
          <w:noProof/>
          <w:color w:val="1F497D" w:themeColor="text2"/>
          <w:spacing w:val="-5"/>
          <w:sz w:val="24"/>
          <w:szCs w:val="24"/>
          <w:lang w:eastAsia="en-IN"/>
        </w:rPr>
        <w:t>tract . Fever</w:t>
      </w:r>
      <w:r w:rsidRPr="002768E6">
        <w:rPr>
          <w:rFonts w:ascii="Times New Roman" w:eastAsia="Times New Roman" w:hAnsi="Times New Roman" w:cs="Times New Roman"/>
          <w:noProof/>
          <w:color w:val="FF0000"/>
          <w:spacing w:val="-5"/>
          <w:sz w:val="24"/>
          <w:szCs w:val="24"/>
          <w:lang w:eastAsia="en-IN"/>
        </w:rPr>
        <w:t xml:space="preserve"> </w:t>
      </w:r>
      <w:r>
        <w:rPr>
          <w:rFonts w:ascii="Times New Roman" w:eastAsia="Times New Roman" w:hAnsi="Times New Roman" w:cs="Times New Roman"/>
          <w:noProof/>
          <w:color w:val="000000" w:themeColor="text1"/>
          <w:spacing w:val="-5"/>
          <w:sz w:val="24"/>
          <w:szCs w:val="24"/>
          <w:lang w:eastAsia="en-IN"/>
        </w:rPr>
        <w:t xml:space="preserve">appears to be the first symptom of infection caused due to decrease in the number of neutrophils known as febrile neutropenia. </w:t>
      </w:r>
      <w:r w:rsidRPr="00D41F07">
        <w:rPr>
          <w:rFonts w:ascii="Times New Roman" w:eastAsia="Times New Roman" w:hAnsi="Times New Roman" w:cs="Times New Roman"/>
          <w:noProof/>
          <w:color w:val="000000" w:themeColor="text1"/>
          <w:spacing w:val="-5"/>
          <w:sz w:val="24"/>
          <w:szCs w:val="24"/>
          <w:lang w:eastAsia="en-IN"/>
        </w:rPr>
        <w:t>(Bakhshi</w:t>
      </w:r>
      <w:r>
        <w:rPr>
          <w:rFonts w:ascii="Times New Roman" w:eastAsia="Times New Roman" w:hAnsi="Times New Roman" w:cs="Times New Roman"/>
          <w:noProof/>
          <w:color w:val="000000" w:themeColor="text1"/>
          <w:spacing w:val="-5"/>
          <w:sz w:val="24"/>
          <w:szCs w:val="24"/>
          <w:lang w:eastAsia="en-IN"/>
        </w:rPr>
        <w:t xml:space="preserve"> et </w:t>
      </w:r>
      <w:r>
        <w:rPr>
          <w:rFonts w:ascii="Times New Roman" w:eastAsia="Times New Roman" w:hAnsi="Times New Roman" w:cs="Times New Roman"/>
          <w:noProof/>
          <w:color w:val="000000" w:themeColor="text1"/>
          <w:spacing w:val="-5"/>
          <w:sz w:val="24"/>
          <w:szCs w:val="24"/>
          <w:lang w:eastAsia="en-IN"/>
        </w:rPr>
        <w:lastRenderedPageBreak/>
        <w:t>al,</w:t>
      </w:r>
      <w:r w:rsidRPr="001F05E5">
        <w:rPr>
          <w:rFonts w:ascii="Times New Roman" w:eastAsia="Times New Roman" w:hAnsi="Times New Roman" w:cs="Times New Roman"/>
          <w:noProof/>
          <w:color w:val="1F497D" w:themeColor="text2"/>
          <w:spacing w:val="-5"/>
          <w:sz w:val="24"/>
          <w:szCs w:val="24"/>
          <w:lang w:eastAsia="en-IN"/>
        </w:rPr>
        <w:t xml:space="preserve">2008) . </w:t>
      </w:r>
      <w:r w:rsidRPr="001F05E5">
        <w:rPr>
          <w:rFonts w:ascii="Times New Roman" w:eastAsia="Times New Roman" w:hAnsi="Times New Roman" w:cs="Times New Roman"/>
          <w:noProof/>
          <w:color w:val="1F497D" w:themeColor="text2"/>
          <w:spacing w:val="-5"/>
          <w:sz w:val="24"/>
          <w:szCs w:val="24"/>
          <w:lang w:val="en-IN" w:eastAsia="en-IN"/>
        </w:rPr>
        <w:t>Health</w:t>
      </w:r>
      <w:r w:rsidRPr="005923BB">
        <w:rPr>
          <w:rFonts w:ascii="Times New Roman" w:eastAsia="Times New Roman" w:hAnsi="Times New Roman" w:cs="Times New Roman"/>
          <w:noProof/>
          <w:color w:val="4F81BD" w:themeColor="accent1"/>
          <w:spacing w:val="-5"/>
          <w:sz w:val="24"/>
          <w:szCs w:val="24"/>
          <w:lang w:val="en-IN" w:eastAsia="en-IN"/>
        </w:rPr>
        <w:t xml:space="preserve"> </w:t>
      </w:r>
      <w:r w:rsidRPr="00C060B3">
        <w:rPr>
          <w:rFonts w:ascii="Times New Roman" w:eastAsia="Times New Roman" w:hAnsi="Times New Roman" w:cs="Times New Roman"/>
          <w:noProof/>
          <w:color w:val="000000" w:themeColor="text1"/>
          <w:spacing w:val="-5"/>
          <w:sz w:val="24"/>
          <w:szCs w:val="24"/>
          <w:lang w:val="en-IN" w:eastAsia="en-IN"/>
        </w:rPr>
        <w:t>care providers observed that in few patients who developed infections during chemotherapy, the percent</w:t>
      </w:r>
      <w:r>
        <w:rPr>
          <w:rFonts w:ascii="Times New Roman" w:eastAsia="Times New Roman" w:hAnsi="Times New Roman" w:cs="Times New Roman"/>
          <w:noProof/>
          <w:color w:val="000000" w:themeColor="text1"/>
          <w:spacing w:val="-5"/>
          <w:sz w:val="24"/>
          <w:szCs w:val="24"/>
          <w:lang w:val="en-IN" w:eastAsia="en-IN"/>
        </w:rPr>
        <w:t>age of mortality also increased</w:t>
      </w:r>
      <w:r w:rsidRPr="001F05E5">
        <w:rPr>
          <w:rFonts w:ascii="Times New Roman" w:eastAsia="Times New Roman" w:hAnsi="Times New Roman" w:cs="Times New Roman"/>
          <w:noProof/>
          <w:color w:val="1F497D" w:themeColor="text2"/>
          <w:spacing w:val="-5"/>
          <w:sz w:val="24"/>
          <w:szCs w:val="24"/>
          <w:lang w:val="en-IN" w:eastAsia="en-IN"/>
        </w:rPr>
        <w:t xml:space="preserve"> </w:t>
      </w:r>
      <w:r w:rsidRPr="001F05E5">
        <w:rPr>
          <w:rFonts w:ascii="Times New Roman" w:eastAsia="Times New Roman" w:hAnsi="Times New Roman" w:cs="Times New Roman"/>
          <w:noProof/>
          <w:color w:val="1F497D" w:themeColor="text2"/>
          <w:spacing w:val="-5"/>
          <w:sz w:val="24"/>
          <w:szCs w:val="24"/>
          <w:lang w:eastAsia="en-IN"/>
        </w:rPr>
        <w:t xml:space="preserve">(Haddad 2). </w:t>
      </w:r>
      <w:r>
        <w:rPr>
          <w:rFonts w:ascii="Times New Roman" w:eastAsia="Times New Roman" w:hAnsi="Times New Roman" w:cs="Times New Roman"/>
          <w:noProof/>
          <w:color w:val="000000" w:themeColor="text1"/>
          <w:spacing w:val="-5"/>
          <w:sz w:val="24"/>
          <w:szCs w:val="24"/>
          <w:lang w:eastAsia="en-IN"/>
        </w:rPr>
        <w:t xml:space="preserve">These infections may be responsible for mortality in patients inspite of undergoing induction </w:t>
      </w:r>
      <w:r w:rsidRPr="001F05E5">
        <w:rPr>
          <w:rFonts w:ascii="Times New Roman" w:eastAsia="Times New Roman" w:hAnsi="Times New Roman" w:cs="Times New Roman"/>
          <w:noProof/>
          <w:color w:val="1F497D" w:themeColor="text2"/>
          <w:spacing w:val="-5"/>
          <w:sz w:val="24"/>
          <w:szCs w:val="24"/>
          <w:lang w:eastAsia="en-IN"/>
        </w:rPr>
        <w:t>therapy.</w:t>
      </w:r>
      <w:r w:rsidRPr="00B30F79">
        <w:rPr>
          <w:rFonts w:ascii="Times New Roman" w:eastAsia="Times New Roman" w:hAnsi="Times New Roman" w:cs="Times New Roman"/>
          <w:noProof/>
          <w:color w:val="FF0000"/>
          <w:spacing w:val="-5"/>
          <w:sz w:val="24"/>
          <w:szCs w:val="24"/>
          <w:lang w:eastAsia="en-IN"/>
        </w:rPr>
        <w:t xml:space="preserve">  </w:t>
      </w:r>
      <w:r w:rsidRPr="001F05E5">
        <w:rPr>
          <w:rFonts w:ascii="Times New Roman" w:eastAsia="Times New Roman" w:hAnsi="Times New Roman" w:cs="Times New Roman"/>
          <w:noProof/>
          <w:color w:val="1F497D" w:themeColor="text2"/>
          <w:spacing w:val="-5"/>
          <w:sz w:val="24"/>
          <w:szCs w:val="24"/>
          <w:lang w:eastAsia="en-IN"/>
        </w:rPr>
        <w:t>(O’Connor et al, 2014).</w:t>
      </w:r>
      <w:r w:rsidRPr="000F74A9">
        <w:rPr>
          <w:rFonts w:ascii="Times New Roman" w:hAnsi="Times New Roman" w:cs="Times New Roman"/>
          <w:color w:val="000000" w:themeColor="text1"/>
          <w:sz w:val="24"/>
          <w:szCs w:val="24"/>
        </w:rPr>
        <w:t xml:space="preserve">Various studies showed that bacterial infection is responsible for increasing mortality in </w:t>
      </w:r>
      <w:r w:rsidRPr="001F05E5">
        <w:rPr>
          <w:rFonts w:ascii="Times New Roman" w:hAnsi="Times New Roman" w:cs="Times New Roman"/>
          <w:color w:val="1F497D" w:themeColor="text2"/>
          <w:sz w:val="24"/>
          <w:szCs w:val="24"/>
        </w:rPr>
        <w:t>children below 14years</w:t>
      </w:r>
      <w:sdt>
        <w:sdtPr>
          <w:rPr>
            <w:rFonts w:ascii="Times New Roman" w:hAnsi="Times New Roman" w:cs="Times New Roman"/>
            <w:color w:val="1F497D" w:themeColor="text2"/>
            <w:sz w:val="24"/>
            <w:szCs w:val="24"/>
          </w:rPr>
          <w:id w:val="-1566630092"/>
          <w:citation/>
        </w:sdtPr>
        <w:sdtContent>
          <w:r w:rsidRPr="001F05E5">
            <w:rPr>
              <w:rFonts w:ascii="Times New Roman" w:hAnsi="Times New Roman" w:cs="Times New Roman"/>
              <w:color w:val="1F497D" w:themeColor="text2"/>
              <w:sz w:val="24"/>
              <w:szCs w:val="24"/>
            </w:rPr>
            <w:fldChar w:fldCharType="begin"/>
          </w:r>
          <w:r w:rsidRPr="001F05E5">
            <w:rPr>
              <w:rFonts w:ascii="Times New Roman" w:hAnsi="Times New Roman" w:cs="Times New Roman"/>
              <w:color w:val="1F497D" w:themeColor="text2"/>
              <w:sz w:val="24"/>
              <w:szCs w:val="24"/>
            </w:rPr>
            <w:instrText xml:space="preserve"> CITATION Dna21 \l 1033 </w:instrText>
          </w:r>
          <w:r w:rsidRPr="001F05E5">
            <w:rPr>
              <w:rFonts w:ascii="Times New Roman" w:hAnsi="Times New Roman" w:cs="Times New Roman"/>
              <w:color w:val="1F497D" w:themeColor="text2"/>
              <w:sz w:val="24"/>
              <w:szCs w:val="24"/>
            </w:rPr>
            <w:fldChar w:fldCharType="separate"/>
          </w:r>
          <w:r w:rsidRPr="001F05E5">
            <w:rPr>
              <w:rFonts w:ascii="Times New Roman" w:hAnsi="Times New Roman" w:cs="Times New Roman"/>
              <w:noProof/>
              <w:color w:val="1F497D" w:themeColor="text2"/>
              <w:sz w:val="24"/>
              <w:szCs w:val="24"/>
            </w:rPr>
            <w:t xml:space="preserve"> (Dnanaleha, 2021)</w:t>
          </w:r>
          <w:r w:rsidRPr="001F05E5">
            <w:rPr>
              <w:rFonts w:ascii="Times New Roman" w:hAnsi="Times New Roman" w:cs="Times New Roman"/>
              <w:color w:val="1F497D" w:themeColor="text2"/>
              <w:sz w:val="24"/>
              <w:szCs w:val="24"/>
            </w:rPr>
            <w:fldChar w:fldCharType="end"/>
          </w:r>
        </w:sdtContent>
      </w:sdt>
      <w:r w:rsidRPr="00B30F79">
        <w:rPr>
          <w:rFonts w:ascii="Times New Roman" w:hAnsi="Times New Roman" w:cs="Times New Roman"/>
          <w:color w:val="FF0000"/>
          <w:sz w:val="24"/>
          <w:szCs w:val="24"/>
        </w:rPr>
        <w:t>.</w:t>
      </w:r>
      <w:r w:rsidRPr="000F74A9">
        <w:rPr>
          <w:rFonts w:ascii="Times New Roman" w:hAnsi="Times New Roman" w:cs="Times New Roman"/>
          <w:color w:val="000000" w:themeColor="text1"/>
          <w:sz w:val="24"/>
          <w:szCs w:val="24"/>
        </w:rPr>
        <w:t xml:space="preserve">Few studies conducted in south India concluded that </w:t>
      </w:r>
      <w:proofErr w:type="spellStart"/>
      <w:r w:rsidRPr="001F05E5">
        <w:rPr>
          <w:rFonts w:ascii="Times New Roman" w:hAnsi="Times New Roman" w:cs="Times New Roman"/>
          <w:color w:val="1F497D" w:themeColor="text2"/>
          <w:sz w:val="24"/>
          <w:szCs w:val="24"/>
        </w:rPr>
        <w:t>E.coli</w:t>
      </w:r>
      <w:proofErr w:type="spellEnd"/>
      <w:r w:rsidRPr="001F05E5">
        <w:rPr>
          <w:rFonts w:ascii="Times New Roman" w:hAnsi="Times New Roman" w:cs="Times New Roman"/>
          <w:color w:val="1F497D" w:themeColor="text2"/>
          <w:sz w:val="24"/>
          <w:szCs w:val="24"/>
        </w:rPr>
        <w:t xml:space="preserve"> </w:t>
      </w:r>
      <w:r w:rsidRPr="000F74A9">
        <w:rPr>
          <w:rFonts w:ascii="Times New Roman" w:hAnsi="Times New Roman" w:cs="Times New Roman"/>
          <w:color w:val="000000" w:themeColor="text1"/>
          <w:sz w:val="24"/>
          <w:szCs w:val="24"/>
        </w:rPr>
        <w:t>was responsible for infections.</w:t>
      </w:r>
      <w:sdt>
        <w:sdtPr>
          <w:rPr>
            <w:rFonts w:ascii="Times New Roman" w:hAnsi="Times New Roman" w:cs="Times New Roman"/>
            <w:color w:val="000000" w:themeColor="text1"/>
            <w:sz w:val="24"/>
            <w:szCs w:val="24"/>
          </w:rPr>
          <w:id w:val="300504307"/>
          <w:citation/>
        </w:sdtPr>
        <w:sdtContent>
          <w:r w:rsidRPr="000F74A9">
            <w:rPr>
              <w:rFonts w:ascii="Times New Roman" w:hAnsi="Times New Roman" w:cs="Times New Roman"/>
              <w:color w:val="000000" w:themeColor="text1"/>
              <w:sz w:val="24"/>
              <w:szCs w:val="24"/>
            </w:rPr>
            <w:fldChar w:fldCharType="begin"/>
          </w:r>
          <w:r w:rsidRPr="000F74A9">
            <w:rPr>
              <w:rFonts w:ascii="Times New Roman" w:hAnsi="Times New Roman" w:cs="Times New Roman"/>
              <w:color w:val="000000" w:themeColor="text1"/>
              <w:sz w:val="24"/>
              <w:szCs w:val="24"/>
            </w:rPr>
            <w:instrText xml:space="preserve">CITATION Bab161 \l 1033 </w:instrText>
          </w:r>
          <w:r w:rsidRPr="000F74A9">
            <w:rPr>
              <w:rFonts w:ascii="Times New Roman" w:hAnsi="Times New Roman" w:cs="Times New Roman"/>
              <w:color w:val="000000" w:themeColor="text1"/>
              <w:sz w:val="24"/>
              <w:szCs w:val="24"/>
            </w:rPr>
            <w:fldChar w:fldCharType="separate"/>
          </w:r>
          <w:r w:rsidRPr="00F8274B">
            <w:rPr>
              <w:rFonts w:ascii="Times New Roman" w:hAnsi="Times New Roman" w:cs="Times New Roman"/>
              <w:noProof/>
              <w:color w:val="000000" w:themeColor="text1"/>
              <w:sz w:val="24"/>
              <w:szCs w:val="24"/>
            </w:rPr>
            <w:t>(Babu, 2016)</w:t>
          </w:r>
          <w:r w:rsidRPr="000F74A9">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r>
        <w:rPr>
          <w:rFonts w:ascii="Times New Roman" w:eastAsia="Times New Roman" w:hAnsi="Times New Roman" w:cs="Times New Roman"/>
          <w:noProof/>
          <w:color w:val="000000" w:themeColor="text1"/>
          <w:spacing w:val="-5"/>
          <w:sz w:val="24"/>
          <w:szCs w:val="24"/>
          <w:lang w:eastAsia="en-IN"/>
        </w:rPr>
        <w:t>In few instances synergetic drug</w:t>
      </w:r>
      <w:r w:rsidRPr="001F05E5">
        <w:rPr>
          <w:rFonts w:ascii="Times New Roman" w:eastAsia="Times New Roman" w:hAnsi="Times New Roman" w:cs="Times New Roman"/>
          <w:noProof/>
          <w:color w:val="1F497D" w:themeColor="text2"/>
          <w:spacing w:val="-5"/>
          <w:sz w:val="24"/>
          <w:szCs w:val="24"/>
          <w:lang w:eastAsia="en-IN"/>
        </w:rPr>
        <w:t xml:space="preserve"> combinations</w:t>
      </w:r>
      <w:r>
        <w:rPr>
          <w:rFonts w:ascii="Times New Roman" w:eastAsia="Times New Roman" w:hAnsi="Times New Roman" w:cs="Times New Roman"/>
          <w:noProof/>
          <w:color w:val="4F81BD" w:themeColor="accent1"/>
          <w:spacing w:val="-5"/>
          <w:sz w:val="24"/>
          <w:szCs w:val="24"/>
          <w:lang w:eastAsia="en-IN"/>
        </w:rPr>
        <w:t xml:space="preserve"> </w:t>
      </w:r>
      <w:r w:rsidRPr="00D16F6E">
        <w:rPr>
          <w:rFonts w:ascii="Times New Roman" w:eastAsia="Times New Roman" w:hAnsi="Times New Roman" w:cs="Times New Roman"/>
          <w:noProof/>
          <w:color w:val="4F81BD" w:themeColor="accent1"/>
          <w:spacing w:val="-5"/>
          <w:sz w:val="24"/>
          <w:szCs w:val="24"/>
          <w:lang w:eastAsia="en-IN"/>
        </w:rPr>
        <w:t>(</w:t>
      </w:r>
      <w:r>
        <w:rPr>
          <w:rFonts w:ascii="Times New Roman" w:eastAsia="Times New Roman" w:hAnsi="Times New Roman" w:cs="Times New Roman"/>
          <w:noProof/>
          <w:color w:val="000000" w:themeColor="text1"/>
          <w:spacing w:val="-5"/>
          <w:sz w:val="24"/>
          <w:szCs w:val="24"/>
          <w:lang w:eastAsia="en-IN"/>
        </w:rPr>
        <w:t xml:space="preserve">more than one drug to increase the efficacy of treatment) in leukemia patients also might lead to drug resistance </w:t>
      </w:r>
      <w:r w:rsidRPr="001F05E5">
        <w:rPr>
          <w:rFonts w:ascii="Times New Roman" w:eastAsia="Times New Roman" w:hAnsi="Times New Roman" w:cs="Times New Roman"/>
          <w:noProof/>
          <w:color w:val="1F497D" w:themeColor="text2"/>
          <w:spacing w:val="-5"/>
          <w:sz w:val="24"/>
          <w:szCs w:val="24"/>
          <w:lang w:eastAsia="en-IN"/>
        </w:rPr>
        <w:t>in bacteria. (Mason et al, 2024)</w:t>
      </w:r>
    </w:p>
    <w:p w:rsidR="00F94841" w:rsidRPr="00FF7A3C" w:rsidRDefault="00F94841" w:rsidP="00F94841">
      <w:pPr>
        <w:spacing w:line="480" w:lineRule="auto"/>
        <w:jc w:val="both"/>
        <w:rPr>
          <w:rFonts w:ascii="Times New Roman" w:eastAsia="Times New Roman" w:hAnsi="Times New Roman" w:cs="Times New Roman"/>
          <w:noProof/>
          <w:color w:val="000000" w:themeColor="text1"/>
          <w:spacing w:val="-5"/>
          <w:sz w:val="24"/>
          <w:szCs w:val="24"/>
          <w:lang w:eastAsia="en-IN"/>
        </w:rPr>
      </w:pPr>
      <w:r w:rsidRPr="00AF70DA">
        <w:rPr>
          <w:rFonts w:ascii="Times New Roman" w:hAnsi="Times New Roman" w:cs="Times New Roman"/>
          <w:b/>
          <w:color w:val="000000" w:themeColor="text1"/>
          <w:sz w:val="26"/>
          <w:szCs w:val="26"/>
        </w:rPr>
        <w:t xml:space="preserve">Materials and </w:t>
      </w:r>
      <w:r w:rsidRPr="00AF70DA">
        <w:rPr>
          <w:rFonts w:ascii="Times New Roman" w:hAnsi="Times New Roman" w:cs="Times New Roman"/>
          <w:b/>
          <w:color w:val="000000" w:themeColor="text1"/>
          <w:sz w:val="26"/>
          <w:szCs w:val="26"/>
          <w:lang w:val="en-IN"/>
        </w:rPr>
        <w:t>M</w:t>
      </w:r>
      <w:r>
        <w:rPr>
          <w:rFonts w:ascii="Times New Roman" w:hAnsi="Times New Roman" w:cs="Times New Roman"/>
          <w:b/>
          <w:color w:val="000000" w:themeColor="text1"/>
          <w:sz w:val="26"/>
          <w:szCs w:val="26"/>
          <w:lang w:val="en-IN"/>
        </w:rPr>
        <w:t>ethod</w:t>
      </w:r>
      <w:r w:rsidRPr="00AF70DA">
        <w:rPr>
          <w:rFonts w:ascii="Times New Roman" w:hAnsi="Times New Roman" w:cs="Times New Roman"/>
          <w:b/>
          <w:color w:val="000000" w:themeColor="text1"/>
          <w:sz w:val="26"/>
          <w:szCs w:val="26"/>
          <w:lang w:val="en-IN"/>
        </w:rPr>
        <w:t xml:space="preserve">s: </w:t>
      </w:r>
    </w:p>
    <w:p w:rsidR="00F94841" w:rsidRPr="000002E7" w:rsidRDefault="00F94841" w:rsidP="00F94841">
      <w:pPr>
        <w:spacing w:line="480" w:lineRule="auto"/>
        <w:jc w:val="both"/>
        <w:rPr>
          <w:rFonts w:ascii="Times New Roman" w:hAnsi="Times New Roman" w:cs="Times New Roman"/>
          <w:b/>
          <w:color w:val="000000" w:themeColor="text1"/>
          <w:sz w:val="24"/>
          <w:szCs w:val="24"/>
          <w:lang w:val="en-IN"/>
        </w:rPr>
      </w:pPr>
      <w:r w:rsidRPr="000002E7">
        <w:rPr>
          <w:rFonts w:ascii="Times New Roman" w:hAnsi="Times New Roman" w:cs="Times New Roman"/>
          <w:color w:val="000000" w:themeColor="text1"/>
          <w:sz w:val="24"/>
          <w:szCs w:val="24"/>
        </w:rPr>
        <w:t xml:space="preserve">Equipments: </w:t>
      </w:r>
      <w:proofErr w:type="spellStart"/>
      <w:r w:rsidRPr="000002E7">
        <w:rPr>
          <w:rFonts w:ascii="Times New Roman" w:hAnsi="Times New Roman" w:cs="Times New Roman"/>
          <w:color w:val="000000" w:themeColor="text1"/>
          <w:sz w:val="24"/>
          <w:szCs w:val="24"/>
        </w:rPr>
        <w:t>Mindray</w:t>
      </w:r>
      <w:proofErr w:type="spellEnd"/>
      <w:r w:rsidRPr="000002E7">
        <w:rPr>
          <w:rFonts w:ascii="Times New Roman" w:hAnsi="Times New Roman" w:cs="Times New Roman"/>
          <w:color w:val="000000" w:themeColor="text1"/>
          <w:sz w:val="24"/>
          <w:szCs w:val="24"/>
        </w:rPr>
        <w:t xml:space="preserve"> BC 20-CBC </w:t>
      </w:r>
      <w:proofErr w:type="spellStart"/>
      <w:r w:rsidRPr="000002E7">
        <w:rPr>
          <w:rFonts w:ascii="Times New Roman" w:hAnsi="Times New Roman" w:cs="Times New Roman"/>
          <w:color w:val="000000" w:themeColor="text1"/>
          <w:sz w:val="24"/>
          <w:szCs w:val="24"/>
        </w:rPr>
        <w:t>analyser</w:t>
      </w:r>
      <w:proofErr w:type="spellEnd"/>
      <w:r w:rsidRPr="000002E7">
        <w:rPr>
          <w:rFonts w:ascii="Times New Roman" w:hAnsi="Times New Roman" w:cs="Times New Roman"/>
          <w:color w:val="000000" w:themeColor="text1"/>
          <w:sz w:val="24"/>
          <w:szCs w:val="24"/>
        </w:rPr>
        <w:t xml:space="preserve">, Oil immersion microscope, </w:t>
      </w:r>
      <w:proofErr w:type="spellStart"/>
      <w:r w:rsidRPr="000002E7">
        <w:rPr>
          <w:rFonts w:ascii="Times New Roman" w:hAnsi="Times New Roman" w:cs="Times New Roman"/>
          <w:color w:val="000000" w:themeColor="text1"/>
          <w:sz w:val="24"/>
          <w:szCs w:val="24"/>
        </w:rPr>
        <w:t>Sunline</w:t>
      </w:r>
      <w:proofErr w:type="spellEnd"/>
      <w:r w:rsidRPr="000002E7">
        <w:rPr>
          <w:rFonts w:ascii="Times New Roman" w:hAnsi="Times New Roman" w:cs="Times New Roman"/>
          <w:color w:val="000000" w:themeColor="text1"/>
          <w:sz w:val="24"/>
          <w:szCs w:val="24"/>
        </w:rPr>
        <w:t>-incubator.</w:t>
      </w:r>
    </w:p>
    <w:p w:rsidR="00F94841" w:rsidRDefault="00F94841" w:rsidP="00F94841">
      <w:pPr>
        <w:spacing w:line="480" w:lineRule="auto"/>
        <w:jc w:val="both"/>
        <w:rPr>
          <w:rFonts w:ascii="Times New Roman" w:hAnsi="Times New Roman" w:cs="Times New Roman"/>
          <w:color w:val="000000" w:themeColor="text1"/>
          <w:sz w:val="24"/>
          <w:szCs w:val="24"/>
          <w:lang w:val="en-IN"/>
        </w:rPr>
      </w:pPr>
    </w:p>
    <w:p w:rsidR="00F94841" w:rsidRDefault="00F94841" w:rsidP="00F94841">
      <w:pPr>
        <w:spacing w:line="480" w:lineRule="auto"/>
        <w:jc w:val="both"/>
        <w:rPr>
          <w:rFonts w:ascii="Times New Roman" w:hAnsi="Times New Roman" w:cs="Times New Roman"/>
          <w:color w:val="000000" w:themeColor="text1"/>
          <w:sz w:val="24"/>
          <w:szCs w:val="24"/>
          <w:lang w:val="en-IN"/>
        </w:rPr>
      </w:pPr>
      <w:proofErr w:type="spellStart"/>
      <w:r>
        <w:rPr>
          <w:rFonts w:ascii="Times New Roman" w:hAnsi="Times New Roman" w:cs="Times New Roman"/>
          <w:color w:val="000000" w:themeColor="text1"/>
          <w:sz w:val="24"/>
          <w:szCs w:val="24"/>
          <w:lang w:val="en-IN"/>
        </w:rPr>
        <w:t>Leukemia</w:t>
      </w:r>
      <w:proofErr w:type="spellEnd"/>
      <w:r>
        <w:rPr>
          <w:rFonts w:ascii="Times New Roman" w:hAnsi="Times New Roman" w:cs="Times New Roman"/>
          <w:color w:val="000000" w:themeColor="text1"/>
          <w:sz w:val="24"/>
          <w:szCs w:val="24"/>
          <w:lang w:val="en-IN"/>
        </w:rPr>
        <w:t xml:space="preserve"> </w:t>
      </w:r>
      <w:r w:rsidRPr="000002E7">
        <w:rPr>
          <w:rFonts w:ascii="Times New Roman" w:hAnsi="Times New Roman" w:cs="Times New Roman"/>
          <w:color w:val="000000" w:themeColor="text1"/>
          <w:sz w:val="24"/>
          <w:szCs w:val="24"/>
          <w:lang w:val="en-IN"/>
        </w:rPr>
        <w:t xml:space="preserve">Patients </w:t>
      </w:r>
      <w:r>
        <w:rPr>
          <w:rFonts w:ascii="Times New Roman" w:hAnsi="Times New Roman" w:cs="Times New Roman"/>
          <w:color w:val="000000" w:themeColor="text1"/>
          <w:sz w:val="24"/>
          <w:szCs w:val="24"/>
          <w:lang w:val="en-IN"/>
        </w:rPr>
        <w:t xml:space="preserve">are </w:t>
      </w:r>
      <w:proofErr w:type="spellStart"/>
      <w:r>
        <w:rPr>
          <w:rFonts w:ascii="Times New Roman" w:hAnsi="Times New Roman" w:cs="Times New Roman"/>
          <w:color w:val="000000" w:themeColor="text1"/>
          <w:sz w:val="24"/>
          <w:szCs w:val="24"/>
          <w:lang w:val="en-IN"/>
        </w:rPr>
        <w:t>catogerised</w:t>
      </w:r>
      <w:proofErr w:type="spellEnd"/>
      <w:r>
        <w:rPr>
          <w:rFonts w:ascii="Times New Roman" w:hAnsi="Times New Roman" w:cs="Times New Roman"/>
          <w:color w:val="000000" w:themeColor="text1"/>
          <w:sz w:val="24"/>
          <w:szCs w:val="24"/>
          <w:lang w:val="en-IN"/>
        </w:rPr>
        <w:t xml:space="preserve"> based </w:t>
      </w:r>
      <w:proofErr w:type="gramStart"/>
      <w:r>
        <w:rPr>
          <w:rFonts w:ascii="Times New Roman" w:hAnsi="Times New Roman" w:cs="Times New Roman"/>
          <w:color w:val="000000" w:themeColor="text1"/>
          <w:sz w:val="24"/>
          <w:szCs w:val="24"/>
          <w:lang w:val="en-IN"/>
        </w:rPr>
        <w:t xml:space="preserve">on </w:t>
      </w:r>
      <w:r w:rsidRPr="000002E7">
        <w:rPr>
          <w:rFonts w:ascii="Times New Roman" w:hAnsi="Times New Roman" w:cs="Times New Roman"/>
          <w:color w:val="000000" w:themeColor="text1"/>
          <w:sz w:val="24"/>
          <w:szCs w:val="24"/>
          <w:lang w:val="en-IN"/>
        </w:rPr>
        <w:t xml:space="preserve"> age</w:t>
      </w:r>
      <w:proofErr w:type="gramEnd"/>
      <w:r w:rsidRPr="000002E7">
        <w:rPr>
          <w:rFonts w:ascii="Times New Roman" w:hAnsi="Times New Roman" w:cs="Times New Roman"/>
          <w:color w:val="000000" w:themeColor="text1"/>
          <w:sz w:val="24"/>
          <w:szCs w:val="24"/>
          <w:lang w:val="en-IN"/>
        </w:rPr>
        <w:t xml:space="preserve"> </w:t>
      </w:r>
      <w:r>
        <w:rPr>
          <w:rFonts w:ascii="Times New Roman" w:hAnsi="Times New Roman" w:cs="Times New Roman"/>
          <w:color w:val="000000" w:themeColor="text1"/>
          <w:sz w:val="24"/>
          <w:szCs w:val="24"/>
          <w:lang w:val="en-IN"/>
        </w:rPr>
        <w:t>as</w:t>
      </w:r>
    </w:p>
    <w:p w:rsidR="00F94841" w:rsidRPr="001F05E5" w:rsidRDefault="00F94841" w:rsidP="00F94841">
      <w:pPr>
        <w:spacing w:line="480" w:lineRule="auto"/>
        <w:jc w:val="both"/>
        <w:rPr>
          <w:rFonts w:ascii="Times New Roman" w:hAnsi="Times New Roman" w:cs="Times New Roman"/>
          <w:color w:val="1F497D" w:themeColor="text2"/>
          <w:sz w:val="24"/>
          <w:szCs w:val="24"/>
          <w:lang w:val="en-IN"/>
        </w:rPr>
      </w:pPr>
      <w:r w:rsidRPr="001F05E5">
        <w:rPr>
          <w:rFonts w:ascii="Times New Roman" w:hAnsi="Times New Roman" w:cs="Times New Roman"/>
          <w:color w:val="1F497D" w:themeColor="text2"/>
          <w:sz w:val="24"/>
          <w:szCs w:val="24"/>
          <w:lang w:val="en-IN"/>
        </w:rPr>
        <w:t>Category 1</w:t>
      </w:r>
      <w:proofErr w:type="gramStart"/>
      <w:r w:rsidRPr="001F05E5">
        <w:rPr>
          <w:rFonts w:ascii="Times New Roman" w:hAnsi="Times New Roman" w:cs="Times New Roman"/>
          <w:color w:val="1F497D" w:themeColor="text2"/>
          <w:sz w:val="24"/>
          <w:szCs w:val="24"/>
          <w:lang w:val="en-IN"/>
        </w:rPr>
        <w:t>:Below</w:t>
      </w:r>
      <w:proofErr w:type="gramEnd"/>
      <w:r w:rsidRPr="001F05E5">
        <w:rPr>
          <w:rFonts w:ascii="Times New Roman" w:hAnsi="Times New Roman" w:cs="Times New Roman"/>
          <w:color w:val="1F497D" w:themeColor="text2"/>
          <w:sz w:val="24"/>
          <w:szCs w:val="24"/>
          <w:lang w:val="en-IN"/>
        </w:rPr>
        <w:t xml:space="preserve"> 20 years with fever during induction therapy</w:t>
      </w:r>
    </w:p>
    <w:p w:rsidR="00F94841" w:rsidRPr="001F05E5" w:rsidRDefault="00F94841" w:rsidP="00F94841">
      <w:pPr>
        <w:spacing w:line="480" w:lineRule="auto"/>
        <w:jc w:val="both"/>
        <w:rPr>
          <w:rFonts w:ascii="Times New Roman" w:hAnsi="Times New Roman" w:cs="Times New Roman"/>
          <w:color w:val="1F497D" w:themeColor="text2"/>
          <w:sz w:val="24"/>
          <w:szCs w:val="24"/>
        </w:rPr>
      </w:pPr>
      <w:r w:rsidRPr="001F05E5">
        <w:rPr>
          <w:rFonts w:ascii="Times New Roman" w:hAnsi="Times New Roman" w:cs="Times New Roman"/>
          <w:color w:val="1F497D" w:themeColor="text2"/>
          <w:sz w:val="24"/>
          <w:szCs w:val="24"/>
          <w:lang w:val="en-IN"/>
        </w:rPr>
        <w:t>Category 2</w:t>
      </w:r>
      <w:proofErr w:type="gramStart"/>
      <w:r w:rsidRPr="001F05E5">
        <w:rPr>
          <w:rFonts w:ascii="Times New Roman" w:hAnsi="Times New Roman" w:cs="Times New Roman"/>
          <w:color w:val="1F497D" w:themeColor="text2"/>
          <w:sz w:val="24"/>
          <w:szCs w:val="24"/>
          <w:lang w:val="en-IN"/>
        </w:rPr>
        <w:t>:Between</w:t>
      </w:r>
      <w:proofErr w:type="gramEnd"/>
      <w:r w:rsidRPr="001F05E5">
        <w:rPr>
          <w:rFonts w:ascii="Times New Roman" w:hAnsi="Times New Roman" w:cs="Times New Roman"/>
          <w:color w:val="1F497D" w:themeColor="text2"/>
          <w:sz w:val="24"/>
          <w:szCs w:val="24"/>
          <w:lang w:val="en-IN"/>
        </w:rPr>
        <w:t xml:space="preserve">  20-60 years with fever during induction therapy.</w:t>
      </w:r>
    </w:p>
    <w:p w:rsidR="00F94841" w:rsidRPr="000B327B" w:rsidRDefault="00F94841" w:rsidP="00F94841">
      <w:pPr>
        <w:spacing w:line="480" w:lineRule="auto"/>
        <w:jc w:val="both"/>
        <w:rPr>
          <w:rFonts w:ascii="Times New Roman" w:hAnsi="Times New Roman" w:cs="Times New Roman"/>
          <w:color w:val="4F81BD" w:themeColor="accent1"/>
          <w:sz w:val="24"/>
          <w:szCs w:val="24"/>
        </w:rPr>
      </w:pPr>
      <w:r w:rsidRPr="001F05E5">
        <w:rPr>
          <w:rFonts w:ascii="Times New Roman" w:hAnsi="Times New Roman" w:cs="Times New Roman"/>
          <w:color w:val="1F497D" w:themeColor="text2"/>
          <w:sz w:val="24"/>
          <w:szCs w:val="24"/>
          <w:lang w:val="en-IN"/>
        </w:rPr>
        <w:t>Category 3</w:t>
      </w:r>
      <w:proofErr w:type="gramStart"/>
      <w:r w:rsidRPr="001F05E5">
        <w:rPr>
          <w:rFonts w:ascii="Times New Roman" w:hAnsi="Times New Roman" w:cs="Times New Roman"/>
          <w:color w:val="1F497D" w:themeColor="text2"/>
          <w:sz w:val="24"/>
          <w:szCs w:val="24"/>
          <w:lang w:val="en-IN"/>
        </w:rPr>
        <w:t>:Above</w:t>
      </w:r>
      <w:proofErr w:type="gramEnd"/>
      <w:r w:rsidRPr="001F05E5">
        <w:rPr>
          <w:rFonts w:ascii="Times New Roman" w:hAnsi="Times New Roman" w:cs="Times New Roman"/>
          <w:color w:val="1F497D" w:themeColor="text2"/>
          <w:sz w:val="24"/>
          <w:szCs w:val="24"/>
          <w:lang w:val="en-IN"/>
        </w:rPr>
        <w:t xml:space="preserve"> 60 years with fever during induction therapy</w:t>
      </w:r>
      <w:r w:rsidRPr="000B327B">
        <w:rPr>
          <w:rFonts w:ascii="Times New Roman" w:hAnsi="Times New Roman" w:cs="Times New Roman"/>
          <w:color w:val="4F81BD" w:themeColor="accent1"/>
          <w:sz w:val="24"/>
          <w:szCs w:val="24"/>
          <w:lang w:val="en-IN"/>
        </w:rPr>
        <w:t>.</w:t>
      </w:r>
    </w:p>
    <w:p w:rsidR="00F94841" w:rsidRPr="003B175E" w:rsidRDefault="00F94841" w:rsidP="00F94841">
      <w:pPr>
        <w:spacing w:line="480" w:lineRule="auto"/>
        <w:jc w:val="both"/>
        <w:rPr>
          <w:rFonts w:ascii="Times New Roman" w:hAnsi="Times New Roman" w:cs="Times New Roman"/>
          <w:color w:val="000000" w:themeColor="text1"/>
          <w:sz w:val="24"/>
          <w:szCs w:val="24"/>
          <w:lang w:val="en-IN"/>
        </w:rPr>
      </w:pPr>
      <w:r>
        <w:rPr>
          <w:rFonts w:ascii="Times New Roman" w:hAnsi="Times New Roman" w:cs="Times New Roman"/>
          <w:b/>
          <w:bCs/>
          <w:color w:val="000000" w:themeColor="text1"/>
          <w:sz w:val="24"/>
          <w:szCs w:val="24"/>
          <w:lang w:val="en-IN"/>
        </w:rPr>
        <w:t>Sample Collection:</w:t>
      </w:r>
      <w:r w:rsidRPr="00647F2D">
        <w:rPr>
          <w:rFonts w:ascii="Times New Roman" w:hAnsi="Times New Roman" w:cs="Times New Roman"/>
          <w:b/>
          <w:bCs/>
          <w:color w:val="4F81BD" w:themeColor="accent1"/>
          <w:sz w:val="24"/>
          <w:szCs w:val="24"/>
          <w:lang w:val="en-IN"/>
        </w:rPr>
        <w:t xml:space="preserve"> </w:t>
      </w:r>
      <w:r w:rsidRPr="001F05E5">
        <w:rPr>
          <w:rFonts w:ascii="Times New Roman" w:hAnsi="Times New Roman" w:cs="Times New Roman"/>
          <w:bCs/>
          <w:color w:val="1F497D" w:themeColor="text2"/>
          <w:sz w:val="24"/>
          <w:szCs w:val="24"/>
          <w:lang w:val="en-IN"/>
        </w:rPr>
        <w:t>Blood and urine samples are</w:t>
      </w:r>
      <w:r w:rsidRPr="00647F2D">
        <w:rPr>
          <w:rFonts w:ascii="Times New Roman" w:hAnsi="Times New Roman" w:cs="Times New Roman"/>
          <w:bCs/>
          <w:color w:val="4F81BD" w:themeColor="accent1"/>
          <w:sz w:val="24"/>
          <w:szCs w:val="24"/>
          <w:lang w:val="en-IN"/>
        </w:rPr>
        <w:t xml:space="preserve"> </w:t>
      </w:r>
      <w:r>
        <w:rPr>
          <w:rFonts w:ascii="Times New Roman" w:hAnsi="Times New Roman" w:cs="Times New Roman"/>
          <w:bCs/>
          <w:color w:val="000000" w:themeColor="text1"/>
          <w:sz w:val="24"/>
          <w:szCs w:val="24"/>
          <w:lang w:val="en-IN"/>
        </w:rPr>
        <w:t xml:space="preserve">collected from </w:t>
      </w:r>
      <w:proofErr w:type="spellStart"/>
      <w:r>
        <w:rPr>
          <w:rFonts w:ascii="Times New Roman" w:hAnsi="Times New Roman" w:cs="Times New Roman"/>
          <w:bCs/>
          <w:color w:val="000000" w:themeColor="text1"/>
          <w:sz w:val="24"/>
          <w:szCs w:val="24"/>
          <w:lang w:val="en-IN"/>
        </w:rPr>
        <w:t>leukemia</w:t>
      </w:r>
      <w:proofErr w:type="spellEnd"/>
      <w:r>
        <w:rPr>
          <w:rFonts w:ascii="Times New Roman" w:hAnsi="Times New Roman" w:cs="Times New Roman"/>
          <w:bCs/>
          <w:color w:val="000000" w:themeColor="text1"/>
          <w:sz w:val="24"/>
          <w:szCs w:val="24"/>
          <w:lang w:val="en-IN"/>
        </w:rPr>
        <w:t xml:space="preserve"> patients </w:t>
      </w:r>
      <w:proofErr w:type="gramStart"/>
      <w:r>
        <w:rPr>
          <w:rFonts w:ascii="Times New Roman" w:hAnsi="Times New Roman" w:cs="Times New Roman"/>
          <w:bCs/>
          <w:color w:val="000000" w:themeColor="text1"/>
          <w:sz w:val="24"/>
          <w:szCs w:val="24"/>
          <w:lang w:val="en-IN"/>
        </w:rPr>
        <w:t>with  fever</w:t>
      </w:r>
      <w:proofErr w:type="gramEnd"/>
      <w:r>
        <w:rPr>
          <w:rFonts w:ascii="Times New Roman" w:hAnsi="Times New Roman" w:cs="Times New Roman"/>
          <w:bCs/>
          <w:color w:val="000000" w:themeColor="text1"/>
          <w:sz w:val="24"/>
          <w:szCs w:val="24"/>
          <w:lang w:val="en-IN"/>
        </w:rPr>
        <w:t xml:space="preserve"> spikes during induction therapy.</w:t>
      </w:r>
    </w:p>
    <w:p w:rsidR="00F94841" w:rsidRPr="00FF7A3C" w:rsidRDefault="00F94841" w:rsidP="00F94841">
      <w:pPr>
        <w:spacing w:line="480" w:lineRule="auto"/>
        <w:jc w:val="both"/>
        <w:rPr>
          <w:rFonts w:ascii="Times New Roman" w:hAnsi="Times New Roman" w:cs="Times New Roman"/>
          <w:color w:val="000000" w:themeColor="text1"/>
          <w:sz w:val="26"/>
          <w:szCs w:val="26"/>
        </w:rPr>
      </w:pPr>
      <w:r w:rsidRPr="00FF7A3C">
        <w:rPr>
          <w:rFonts w:ascii="Times New Roman" w:hAnsi="Times New Roman" w:cs="Times New Roman"/>
          <w:b/>
          <w:bCs/>
          <w:color w:val="000000" w:themeColor="text1"/>
          <w:sz w:val="26"/>
          <w:szCs w:val="26"/>
        </w:rPr>
        <w:t xml:space="preserve">Sample testing method: </w:t>
      </w:r>
    </w:p>
    <w:p w:rsidR="00F94841" w:rsidRPr="001F05E5" w:rsidRDefault="00F94841" w:rsidP="00F94841">
      <w:pPr>
        <w:spacing w:line="480" w:lineRule="auto"/>
        <w:jc w:val="both"/>
        <w:rPr>
          <w:rFonts w:ascii="Times New Roman" w:hAnsi="Times New Roman" w:cs="Times New Roman"/>
          <w:color w:val="1F497D" w:themeColor="text2"/>
          <w:sz w:val="24"/>
          <w:szCs w:val="24"/>
        </w:rPr>
      </w:pPr>
      <w:proofErr w:type="spellStart"/>
      <w:r w:rsidRPr="00A564BC">
        <w:rPr>
          <w:rFonts w:ascii="Times New Roman" w:hAnsi="Times New Roman" w:cs="Times New Roman"/>
          <w:b/>
          <w:color w:val="000000" w:themeColor="text1"/>
          <w:sz w:val="24"/>
          <w:szCs w:val="24"/>
        </w:rPr>
        <w:t>Microscopy</w:t>
      </w:r>
      <w:proofErr w:type="gramStart"/>
      <w:r w:rsidRPr="000002E7">
        <w:rPr>
          <w:rFonts w:ascii="Times New Roman" w:hAnsi="Times New Roman" w:cs="Times New Roman"/>
          <w:color w:val="000000" w:themeColor="text1"/>
          <w:sz w:val="24"/>
          <w:szCs w:val="24"/>
        </w:rPr>
        <w:t>:The</w:t>
      </w:r>
      <w:proofErr w:type="spellEnd"/>
      <w:proofErr w:type="gramEnd"/>
      <w:r w:rsidRPr="000002E7">
        <w:rPr>
          <w:rFonts w:ascii="Times New Roman" w:hAnsi="Times New Roman" w:cs="Times New Roman"/>
          <w:color w:val="000000" w:themeColor="text1"/>
          <w:sz w:val="24"/>
          <w:szCs w:val="24"/>
        </w:rPr>
        <w:t xml:space="preserve"> collected samples </w:t>
      </w:r>
      <w:r>
        <w:rPr>
          <w:rFonts w:ascii="Times New Roman" w:hAnsi="Times New Roman" w:cs="Times New Roman"/>
          <w:color w:val="000000" w:themeColor="text1"/>
          <w:sz w:val="24"/>
          <w:szCs w:val="24"/>
        </w:rPr>
        <w:t>were</w:t>
      </w:r>
      <w:r w:rsidRPr="000002E7">
        <w:rPr>
          <w:rFonts w:ascii="Times New Roman" w:hAnsi="Times New Roman" w:cs="Times New Roman"/>
          <w:color w:val="000000" w:themeColor="text1"/>
          <w:sz w:val="24"/>
          <w:szCs w:val="24"/>
        </w:rPr>
        <w:t xml:space="preserve"> tested by microscopic examination for identification of shape, motil</w:t>
      </w:r>
      <w:r>
        <w:rPr>
          <w:rFonts w:ascii="Times New Roman" w:hAnsi="Times New Roman" w:cs="Times New Roman"/>
          <w:color w:val="000000" w:themeColor="text1"/>
          <w:sz w:val="24"/>
          <w:szCs w:val="24"/>
        </w:rPr>
        <w:t xml:space="preserve">ity and to define </w:t>
      </w:r>
      <w:r w:rsidRPr="001F05E5">
        <w:rPr>
          <w:rFonts w:ascii="Times New Roman" w:hAnsi="Times New Roman" w:cs="Times New Roman"/>
          <w:color w:val="1F497D" w:themeColor="text2"/>
          <w:sz w:val="24"/>
          <w:szCs w:val="24"/>
        </w:rPr>
        <w:t>morphology</w:t>
      </w:r>
      <w:r w:rsidRPr="001F05E5">
        <w:rPr>
          <w:rFonts w:ascii="Times New Roman" w:hAnsi="Times New Roman" w:cs="Times New Roman"/>
          <w:noProof/>
          <w:color w:val="1F497D" w:themeColor="text2"/>
          <w:sz w:val="24"/>
          <w:szCs w:val="24"/>
        </w:rPr>
        <w:t>(Bonnet et al, 2020).</w:t>
      </w:r>
    </w:p>
    <w:p w:rsidR="00F94841" w:rsidRPr="005D25A7" w:rsidRDefault="00F94841" w:rsidP="00F94841">
      <w:pPr>
        <w:spacing w:line="480" w:lineRule="auto"/>
        <w:jc w:val="both"/>
        <w:rPr>
          <w:rFonts w:ascii="Times New Roman" w:hAnsi="Times New Roman" w:cs="Times New Roman"/>
          <w:sz w:val="24"/>
          <w:szCs w:val="24"/>
        </w:rPr>
      </w:pPr>
      <w:r w:rsidRPr="00A564BC">
        <w:rPr>
          <w:rFonts w:ascii="Times New Roman" w:hAnsi="Times New Roman" w:cs="Times New Roman"/>
          <w:b/>
          <w:color w:val="000000" w:themeColor="text1"/>
          <w:sz w:val="24"/>
          <w:szCs w:val="24"/>
        </w:rPr>
        <w:lastRenderedPageBreak/>
        <w:t>Culture Test</w:t>
      </w:r>
      <w:r w:rsidRPr="000002E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0002E7">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samples were </w:t>
      </w:r>
      <w:r w:rsidRPr="000002E7">
        <w:rPr>
          <w:rFonts w:ascii="Times New Roman" w:hAnsi="Times New Roman" w:cs="Times New Roman"/>
          <w:color w:val="000000" w:themeColor="text1"/>
          <w:sz w:val="24"/>
          <w:szCs w:val="24"/>
        </w:rPr>
        <w:t>cultured on different media</w:t>
      </w:r>
      <w:r>
        <w:rPr>
          <w:rFonts w:ascii="Times New Roman" w:hAnsi="Times New Roman" w:cs="Times New Roman"/>
          <w:color w:val="FF0000"/>
          <w:sz w:val="24"/>
          <w:szCs w:val="24"/>
        </w:rPr>
        <w:t xml:space="preserve"> </w:t>
      </w:r>
      <w:r w:rsidRPr="000002E7">
        <w:rPr>
          <w:rFonts w:ascii="Times New Roman" w:hAnsi="Times New Roman" w:cs="Times New Roman"/>
          <w:color w:val="000000" w:themeColor="text1"/>
          <w:sz w:val="24"/>
          <w:szCs w:val="24"/>
        </w:rPr>
        <w:t xml:space="preserve">to identify the growth of microorganisms </w:t>
      </w:r>
      <w:r>
        <w:rPr>
          <w:rFonts w:ascii="Times New Roman" w:hAnsi="Times New Roman" w:cs="Times New Roman"/>
          <w:color w:val="000000" w:themeColor="text1"/>
          <w:sz w:val="24"/>
          <w:szCs w:val="24"/>
        </w:rPr>
        <w:t xml:space="preserve">/bacteria </w:t>
      </w:r>
      <w:r w:rsidRPr="000002E7">
        <w:rPr>
          <w:rFonts w:ascii="Times New Roman" w:hAnsi="Times New Roman" w:cs="Times New Roman"/>
          <w:color w:val="000000" w:themeColor="text1"/>
          <w:sz w:val="24"/>
          <w:szCs w:val="24"/>
        </w:rPr>
        <w:t xml:space="preserve">after 24-48 hours </w:t>
      </w:r>
      <w:r w:rsidRPr="00C9095D">
        <w:rPr>
          <w:rFonts w:ascii="Times New Roman" w:hAnsi="Times New Roman" w:cs="Times New Roman"/>
          <w:noProof/>
          <w:color w:val="000000" w:themeColor="text1"/>
          <w:sz w:val="24"/>
          <w:szCs w:val="24"/>
        </w:rPr>
        <w:t>(Giuliano</w:t>
      </w:r>
      <w:r>
        <w:rPr>
          <w:rFonts w:ascii="Times New Roman" w:hAnsi="Times New Roman" w:cs="Times New Roman"/>
          <w:noProof/>
          <w:color w:val="000000" w:themeColor="text1"/>
          <w:sz w:val="24"/>
          <w:szCs w:val="24"/>
        </w:rPr>
        <w:t xml:space="preserve"> et al 2019</w:t>
      </w:r>
      <w:r w:rsidRPr="00C9095D">
        <w:rPr>
          <w:rFonts w:ascii="Times New Roman" w:hAnsi="Times New Roman" w:cs="Times New Roman"/>
          <w:noProof/>
          <w:color w:val="000000" w:themeColor="text1"/>
          <w:sz w:val="24"/>
          <w:szCs w:val="24"/>
        </w:rPr>
        <w:t>)</w:t>
      </w:r>
      <w:r>
        <w:rPr>
          <w:rFonts w:ascii="Times New Roman" w:hAnsi="Times New Roman" w:cs="Times New Roman"/>
          <w:noProof/>
          <w:color w:val="000000" w:themeColor="text1"/>
          <w:sz w:val="24"/>
          <w:szCs w:val="24"/>
        </w:rPr>
        <w:t>.</w:t>
      </w:r>
      <w:r w:rsidRPr="00A564BC">
        <w:rPr>
          <w:rFonts w:ascii="Times New Roman" w:hAnsi="Times New Roman" w:cs="Times New Roman"/>
          <w:bCs/>
          <w:color w:val="000000" w:themeColor="text1"/>
          <w:sz w:val="24"/>
          <w:szCs w:val="24"/>
        </w:rPr>
        <w:t>If growth is observed in the culture</w:t>
      </w:r>
      <w:r>
        <w:rPr>
          <w:rFonts w:ascii="Times New Roman" w:hAnsi="Times New Roman" w:cs="Times New Roman"/>
          <w:bCs/>
          <w:color w:val="000000" w:themeColor="text1"/>
          <w:sz w:val="24"/>
          <w:szCs w:val="24"/>
        </w:rPr>
        <w:t xml:space="preserve"> plates, they </w:t>
      </w:r>
      <w:r w:rsidRPr="005D25A7">
        <w:rPr>
          <w:rFonts w:ascii="Times New Roman" w:hAnsi="Times New Roman" w:cs="Times New Roman"/>
          <w:bCs/>
          <w:sz w:val="24"/>
          <w:szCs w:val="24"/>
        </w:rPr>
        <w:t>were tested further to isolate the pathogens.</w:t>
      </w:r>
    </w:p>
    <w:p w:rsidR="00F94841" w:rsidRPr="00AC6B74" w:rsidRDefault="00F94841" w:rsidP="00F94841">
      <w:pPr>
        <w:spacing w:line="480" w:lineRule="auto"/>
        <w:jc w:val="both"/>
        <w:rPr>
          <w:rFonts w:ascii="Times New Roman" w:hAnsi="Times New Roman" w:cs="Times New Roman"/>
          <w:b/>
          <w:color w:val="000000" w:themeColor="text1"/>
          <w:sz w:val="24"/>
          <w:szCs w:val="24"/>
        </w:rPr>
      </w:pPr>
      <w:proofErr w:type="spellStart"/>
      <w:r w:rsidRPr="00A564BC">
        <w:rPr>
          <w:rFonts w:ascii="Times New Roman" w:hAnsi="Times New Roman" w:cs="Times New Roman"/>
          <w:b/>
          <w:color w:val="000000" w:themeColor="text1"/>
          <w:sz w:val="24"/>
          <w:szCs w:val="24"/>
        </w:rPr>
        <w:t>Stainin</w:t>
      </w:r>
      <w:r w:rsidRPr="000002E7">
        <w:rPr>
          <w:rFonts w:ascii="Times New Roman" w:hAnsi="Times New Roman" w:cs="Times New Roman"/>
          <w:color w:val="000000" w:themeColor="text1"/>
          <w:sz w:val="24"/>
          <w:szCs w:val="24"/>
        </w:rPr>
        <w:t>g</w:t>
      </w:r>
      <w:proofErr w:type="gramStart"/>
      <w:r w:rsidRPr="000002E7">
        <w:rPr>
          <w:rFonts w:ascii="Times New Roman" w:hAnsi="Times New Roman" w:cs="Times New Roman"/>
          <w:color w:val="000000" w:themeColor="text1"/>
          <w:sz w:val="24"/>
          <w:szCs w:val="24"/>
        </w:rPr>
        <w:t>:If</w:t>
      </w:r>
      <w:proofErr w:type="spellEnd"/>
      <w:proofErr w:type="gramEnd"/>
      <w:r w:rsidRPr="000002E7">
        <w:rPr>
          <w:rFonts w:ascii="Times New Roman" w:hAnsi="Times New Roman" w:cs="Times New Roman"/>
          <w:color w:val="000000" w:themeColor="text1"/>
          <w:sz w:val="24"/>
          <w:szCs w:val="24"/>
        </w:rPr>
        <w:t xml:space="preserve"> growth is observed on the plates, </w:t>
      </w:r>
      <w:r>
        <w:rPr>
          <w:rFonts w:ascii="Times New Roman" w:hAnsi="Times New Roman" w:cs="Times New Roman"/>
          <w:color w:val="000000" w:themeColor="text1"/>
          <w:sz w:val="24"/>
          <w:szCs w:val="24"/>
        </w:rPr>
        <w:t xml:space="preserve">gram </w:t>
      </w:r>
      <w:r w:rsidRPr="000002E7">
        <w:rPr>
          <w:rFonts w:ascii="Times New Roman" w:hAnsi="Times New Roman" w:cs="Times New Roman"/>
          <w:color w:val="000000" w:themeColor="text1"/>
          <w:sz w:val="24"/>
          <w:szCs w:val="24"/>
        </w:rPr>
        <w:t xml:space="preserve">staining </w:t>
      </w:r>
      <w:r>
        <w:rPr>
          <w:rFonts w:ascii="Times New Roman" w:hAnsi="Times New Roman" w:cs="Times New Roman"/>
          <w:color w:val="000000" w:themeColor="text1"/>
          <w:sz w:val="24"/>
          <w:szCs w:val="24"/>
        </w:rPr>
        <w:t>was</w:t>
      </w:r>
      <w:r w:rsidRPr="000002E7">
        <w:rPr>
          <w:rFonts w:ascii="Times New Roman" w:hAnsi="Times New Roman" w:cs="Times New Roman"/>
          <w:color w:val="000000" w:themeColor="text1"/>
          <w:sz w:val="24"/>
          <w:szCs w:val="24"/>
        </w:rPr>
        <w:t xml:space="preserve"> performed </w:t>
      </w:r>
      <w:r>
        <w:rPr>
          <w:rFonts w:ascii="Times New Roman" w:hAnsi="Times New Roman" w:cs="Times New Roman"/>
          <w:color w:val="000000" w:themeColor="text1"/>
          <w:sz w:val="24"/>
          <w:szCs w:val="24"/>
        </w:rPr>
        <w:t xml:space="preserve">and observed through under </w:t>
      </w:r>
      <w:r w:rsidRPr="005D25A7">
        <w:rPr>
          <w:rFonts w:ascii="Times New Roman" w:hAnsi="Times New Roman" w:cs="Times New Roman"/>
          <w:sz w:val="24"/>
          <w:szCs w:val="24"/>
        </w:rPr>
        <w:t xml:space="preserve">oil immersion </w:t>
      </w:r>
      <w:r w:rsidRPr="001F05E5">
        <w:rPr>
          <w:rFonts w:ascii="Times New Roman" w:hAnsi="Times New Roman" w:cs="Times New Roman"/>
          <w:color w:val="1F497D" w:themeColor="text2"/>
          <w:sz w:val="24"/>
          <w:szCs w:val="24"/>
        </w:rPr>
        <w:t xml:space="preserve">microscope </w:t>
      </w:r>
      <w:r w:rsidRPr="000002E7">
        <w:rPr>
          <w:rFonts w:ascii="Times New Roman" w:hAnsi="Times New Roman" w:cs="Times New Roman"/>
          <w:color w:val="000000" w:themeColor="text1"/>
          <w:sz w:val="24"/>
          <w:szCs w:val="24"/>
        </w:rPr>
        <w:t>to understand</w:t>
      </w:r>
      <w:r>
        <w:rPr>
          <w:rFonts w:ascii="Times New Roman" w:hAnsi="Times New Roman" w:cs="Times New Roman"/>
          <w:color w:val="000000" w:themeColor="text1"/>
          <w:sz w:val="24"/>
          <w:szCs w:val="24"/>
        </w:rPr>
        <w:t xml:space="preserve"> the</w:t>
      </w:r>
      <w:r w:rsidRPr="00AC6B74">
        <w:rPr>
          <w:rFonts w:ascii="Times New Roman" w:hAnsi="Times New Roman" w:cs="Times New Roman"/>
          <w:color w:val="4F81BD" w:themeColor="accent1"/>
          <w:sz w:val="24"/>
          <w:szCs w:val="24"/>
        </w:rPr>
        <w:t xml:space="preserve"> </w:t>
      </w:r>
      <w:r w:rsidRPr="001F05E5">
        <w:rPr>
          <w:rFonts w:ascii="Times New Roman" w:hAnsi="Times New Roman" w:cs="Times New Roman"/>
          <w:color w:val="1F497D" w:themeColor="text2"/>
          <w:sz w:val="24"/>
          <w:szCs w:val="24"/>
        </w:rPr>
        <w:t xml:space="preserve">morphology of </w:t>
      </w:r>
      <w:r w:rsidRPr="000002E7">
        <w:rPr>
          <w:rFonts w:ascii="Times New Roman" w:hAnsi="Times New Roman" w:cs="Times New Roman"/>
          <w:color w:val="000000" w:themeColor="text1"/>
          <w:sz w:val="24"/>
          <w:szCs w:val="24"/>
        </w:rPr>
        <w:t>the pathogen.</w:t>
      </w:r>
      <w:r>
        <w:rPr>
          <w:rFonts w:ascii="Times New Roman" w:hAnsi="Times New Roman" w:cs="Times New Roman"/>
          <w:noProof/>
          <w:color w:val="000000" w:themeColor="text1"/>
          <w:sz w:val="24"/>
          <w:szCs w:val="24"/>
        </w:rPr>
        <w:t>(Tiwari,</w:t>
      </w:r>
      <w:r w:rsidRPr="00F8274B">
        <w:rPr>
          <w:rFonts w:ascii="Times New Roman" w:hAnsi="Times New Roman" w:cs="Times New Roman"/>
          <w:noProof/>
          <w:color w:val="000000" w:themeColor="text1"/>
          <w:sz w:val="24"/>
          <w:szCs w:val="24"/>
        </w:rPr>
        <w:t>2009)</w:t>
      </w:r>
      <w:r>
        <w:rPr>
          <w:rFonts w:ascii="Times New Roman" w:hAnsi="Times New Roman" w:cs="Times New Roman"/>
          <w:color w:val="000000" w:themeColor="text1"/>
          <w:sz w:val="24"/>
          <w:szCs w:val="24"/>
        </w:rPr>
        <w:t xml:space="preserve">,followed by biochemical and antibiotic sensitivity tests </w:t>
      </w:r>
      <w:r w:rsidRPr="00AC6B74">
        <w:rPr>
          <w:rFonts w:ascii="Times New Roman" w:hAnsi="Times New Roman" w:cs="Times New Roman"/>
          <w:noProof/>
          <w:color w:val="000000" w:themeColor="text1"/>
          <w:sz w:val="24"/>
          <w:szCs w:val="24"/>
        </w:rPr>
        <w:t>(Biemer</w:t>
      </w:r>
      <w:r>
        <w:rPr>
          <w:rFonts w:ascii="Times New Roman" w:hAnsi="Times New Roman" w:cs="Times New Roman"/>
          <w:noProof/>
          <w:color w:val="000000" w:themeColor="text1"/>
          <w:sz w:val="24"/>
          <w:szCs w:val="24"/>
        </w:rPr>
        <w:t>,1973</w:t>
      </w:r>
      <w:r w:rsidRPr="00AC6B74">
        <w:rPr>
          <w:rFonts w:ascii="Times New Roman" w:hAnsi="Times New Roman" w:cs="Times New Roman"/>
          <w:noProof/>
          <w:color w:val="000000" w:themeColor="text1"/>
          <w:sz w:val="24"/>
          <w:szCs w:val="24"/>
        </w:rPr>
        <w:t>)</w:t>
      </w:r>
      <w:r>
        <w:rPr>
          <w:rFonts w:ascii="Times New Roman" w:hAnsi="Times New Roman" w:cs="Times New Roman"/>
          <w:color w:val="000000" w:themeColor="text1"/>
          <w:sz w:val="24"/>
          <w:szCs w:val="24"/>
        </w:rPr>
        <w:t xml:space="preserve"> to identify the pathogen. </w:t>
      </w:r>
      <w:r w:rsidRPr="00AC6B74">
        <w:rPr>
          <w:rFonts w:ascii="Times New Roman" w:hAnsi="Times New Roman" w:cs="Times New Roman"/>
          <w:color w:val="000000" w:themeColor="text1"/>
          <w:sz w:val="24"/>
          <w:szCs w:val="24"/>
        </w:rPr>
        <w:t xml:space="preserve">Growth was not observed in the </w:t>
      </w:r>
      <w:proofErr w:type="spellStart"/>
      <w:r w:rsidRPr="00AC6B74">
        <w:rPr>
          <w:rFonts w:ascii="Times New Roman" w:hAnsi="Times New Roman" w:cs="Times New Roman"/>
          <w:color w:val="000000" w:themeColor="text1"/>
          <w:sz w:val="24"/>
          <w:szCs w:val="24"/>
        </w:rPr>
        <w:t>petriplates</w:t>
      </w:r>
      <w:proofErr w:type="spellEnd"/>
      <w:r>
        <w:rPr>
          <w:rFonts w:ascii="Times New Roman" w:hAnsi="Times New Roman" w:cs="Times New Roman"/>
          <w:color w:val="000000" w:themeColor="text1"/>
          <w:sz w:val="24"/>
          <w:szCs w:val="24"/>
        </w:rPr>
        <w:t>.</w:t>
      </w:r>
    </w:p>
    <w:p w:rsidR="00F94841" w:rsidRPr="00911C83" w:rsidRDefault="00F94841" w:rsidP="00F94841">
      <w:pPr>
        <w:spacing w:line="480" w:lineRule="auto"/>
        <w:jc w:val="both"/>
        <w:rPr>
          <w:rFonts w:ascii="Times New Roman" w:hAnsi="Times New Roman" w:cs="Times New Roman"/>
          <w:color w:val="000000" w:themeColor="text1"/>
          <w:sz w:val="24"/>
          <w:szCs w:val="24"/>
          <w:lang w:val="en-IN"/>
        </w:rPr>
      </w:pPr>
      <w:r w:rsidRPr="000002E7">
        <w:rPr>
          <w:rFonts w:ascii="Times New Roman" w:hAnsi="Times New Roman" w:cs="Times New Roman"/>
          <w:b/>
          <w:bCs/>
          <w:color w:val="000000" w:themeColor="text1"/>
          <w:sz w:val="24"/>
          <w:szCs w:val="24"/>
          <w:lang w:val="en-IN"/>
        </w:rPr>
        <w:t xml:space="preserve">Analysis of </w:t>
      </w:r>
      <w:proofErr w:type="spellStart"/>
      <w:r w:rsidRPr="000002E7">
        <w:rPr>
          <w:rFonts w:ascii="Times New Roman" w:hAnsi="Times New Roman" w:cs="Times New Roman"/>
          <w:b/>
          <w:bCs/>
          <w:color w:val="000000" w:themeColor="text1"/>
          <w:sz w:val="24"/>
          <w:szCs w:val="24"/>
          <w:lang w:val="en-IN"/>
        </w:rPr>
        <w:t>samples</w:t>
      </w:r>
      <w:proofErr w:type="gramStart"/>
      <w:r w:rsidRPr="000002E7">
        <w:rPr>
          <w:rFonts w:ascii="Times New Roman" w:hAnsi="Times New Roman" w:cs="Times New Roman"/>
          <w:color w:val="000000" w:themeColor="text1"/>
          <w:sz w:val="24"/>
          <w:szCs w:val="24"/>
          <w:lang w:val="en-IN"/>
        </w:rPr>
        <w:t>:</w:t>
      </w:r>
      <w:r w:rsidRPr="001F05E5">
        <w:rPr>
          <w:rFonts w:ascii="Times New Roman" w:hAnsi="Times New Roman" w:cs="Times New Roman"/>
          <w:color w:val="1F497D" w:themeColor="text2"/>
          <w:sz w:val="24"/>
          <w:szCs w:val="24"/>
          <w:lang w:val="en-IN"/>
        </w:rPr>
        <w:t>If</w:t>
      </w:r>
      <w:proofErr w:type="spellEnd"/>
      <w:proofErr w:type="gramEnd"/>
      <w:r w:rsidRPr="001F05E5">
        <w:rPr>
          <w:rFonts w:ascii="Times New Roman" w:hAnsi="Times New Roman" w:cs="Times New Roman"/>
          <w:color w:val="1F497D" w:themeColor="text2"/>
          <w:sz w:val="24"/>
          <w:szCs w:val="24"/>
          <w:lang w:val="en-IN"/>
        </w:rPr>
        <w:t xml:space="preserve"> sample shows growth of pathogen and after biochemical tests and antibiotic tests, d</w:t>
      </w:r>
      <w:r w:rsidRPr="000002E7">
        <w:rPr>
          <w:rFonts w:ascii="Times New Roman" w:hAnsi="Times New Roman" w:cs="Times New Roman"/>
          <w:color w:val="000000" w:themeColor="text1"/>
          <w:sz w:val="24"/>
          <w:szCs w:val="24"/>
          <w:lang w:val="en-IN"/>
        </w:rPr>
        <w:t xml:space="preserve">ata collected </w:t>
      </w:r>
      <w:r>
        <w:rPr>
          <w:rFonts w:ascii="Times New Roman" w:hAnsi="Times New Roman" w:cs="Times New Roman"/>
          <w:color w:val="000000" w:themeColor="text1"/>
          <w:sz w:val="24"/>
          <w:szCs w:val="24"/>
          <w:lang w:val="en-IN"/>
        </w:rPr>
        <w:t xml:space="preserve">will be </w:t>
      </w:r>
      <w:r w:rsidRPr="000002E7">
        <w:rPr>
          <w:rFonts w:ascii="Times New Roman" w:hAnsi="Times New Roman" w:cs="Times New Roman"/>
          <w:color w:val="000000" w:themeColor="text1"/>
          <w:sz w:val="24"/>
          <w:szCs w:val="24"/>
          <w:lang w:val="en-IN"/>
        </w:rPr>
        <w:t xml:space="preserve"> tabulated based on age, s</w:t>
      </w:r>
      <w:r>
        <w:rPr>
          <w:rFonts w:ascii="Times New Roman" w:hAnsi="Times New Roman" w:cs="Times New Roman"/>
          <w:color w:val="000000" w:themeColor="text1"/>
          <w:sz w:val="24"/>
          <w:szCs w:val="24"/>
          <w:lang w:val="en-IN"/>
        </w:rPr>
        <w:t>amples type, type of infections</w:t>
      </w:r>
      <w:r w:rsidRPr="000002E7">
        <w:rPr>
          <w:rFonts w:ascii="Times New Roman" w:hAnsi="Times New Roman" w:cs="Times New Roman"/>
          <w:color w:val="000000" w:themeColor="text1"/>
          <w:sz w:val="24"/>
          <w:szCs w:val="24"/>
          <w:lang w:val="en-IN"/>
        </w:rPr>
        <w:t xml:space="preserve"> and organisms isolated. Infections and mortality </w:t>
      </w:r>
      <w:r>
        <w:rPr>
          <w:rFonts w:ascii="Times New Roman" w:hAnsi="Times New Roman" w:cs="Times New Roman"/>
          <w:color w:val="000000" w:themeColor="text1"/>
          <w:sz w:val="24"/>
          <w:szCs w:val="24"/>
          <w:lang w:val="en-IN"/>
        </w:rPr>
        <w:t xml:space="preserve">were </w:t>
      </w:r>
      <w:r w:rsidRPr="000002E7">
        <w:rPr>
          <w:rFonts w:ascii="Times New Roman" w:hAnsi="Times New Roman" w:cs="Times New Roman"/>
          <w:color w:val="000000" w:themeColor="text1"/>
          <w:sz w:val="24"/>
          <w:szCs w:val="24"/>
          <w:lang w:val="en-IN"/>
        </w:rPr>
        <w:t xml:space="preserve">compared </w:t>
      </w:r>
      <w:r>
        <w:rPr>
          <w:rFonts w:ascii="Times New Roman" w:hAnsi="Times New Roman" w:cs="Times New Roman"/>
          <w:color w:val="000000" w:themeColor="text1"/>
          <w:sz w:val="24"/>
          <w:szCs w:val="24"/>
          <w:lang w:val="en-IN"/>
        </w:rPr>
        <w:t xml:space="preserve">in </w:t>
      </w:r>
      <w:r w:rsidRPr="000002E7">
        <w:rPr>
          <w:rFonts w:ascii="Times New Roman" w:hAnsi="Times New Roman" w:cs="Times New Roman"/>
          <w:color w:val="000000" w:themeColor="text1"/>
          <w:sz w:val="24"/>
          <w:szCs w:val="24"/>
          <w:lang w:val="en-IN"/>
        </w:rPr>
        <w:t>AML and ALL patients</w:t>
      </w:r>
      <w:r>
        <w:rPr>
          <w:rFonts w:ascii="Times New Roman" w:hAnsi="Times New Roman" w:cs="Times New Roman"/>
          <w:color w:val="000000" w:themeColor="text1"/>
          <w:sz w:val="24"/>
          <w:szCs w:val="24"/>
          <w:lang w:val="en-IN"/>
        </w:rPr>
        <w:t xml:space="preserve"> </w:t>
      </w:r>
      <w:r w:rsidRPr="000002E7">
        <w:rPr>
          <w:rFonts w:ascii="Times New Roman" w:hAnsi="Times New Roman" w:cs="Times New Roman"/>
          <w:color w:val="000000" w:themeColor="text1"/>
          <w:sz w:val="24"/>
          <w:szCs w:val="24"/>
          <w:lang w:val="en-IN"/>
        </w:rPr>
        <w:t>using</w:t>
      </w:r>
      <w:r>
        <w:rPr>
          <w:rFonts w:ascii="Times New Roman" w:hAnsi="Times New Roman" w:cs="Times New Roman"/>
          <w:color w:val="000000" w:themeColor="text1"/>
          <w:sz w:val="24"/>
          <w:szCs w:val="24"/>
          <w:lang w:val="en-IN"/>
        </w:rPr>
        <w:t xml:space="preserve"> </w:t>
      </w:r>
      <w:r w:rsidRPr="000002E7">
        <w:rPr>
          <w:rFonts w:ascii="Times New Roman" w:hAnsi="Times New Roman" w:cs="Times New Roman"/>
          <w:color w:val="000000" w:themeColor="text1"/>
          <w:sz w:val="24"/>
          <w:szCs w:val="24"/>
          <w:lang w:val="en-IN"/>
        </w:rPr>
        <w:t xml:space="preserve">chi-square test using SPSS software version </w:t>
      </w:r>
      <w:proofErr w:type="gramStart"/>
      <w:r w:rsidRPr="000002E7">
        <w:rPr>
          <w:rFonts w:ascii="Times New Roman" w:hAnsi="Times New Roman" w:cs="Times New Roman"/>
          <w:color w:val="000000" w:themeColor="text1"/>
          <w:sz w:val="24"/>
          <w:szCs w:val="24"/>
          <w:lang w:val="en-IN"/>
        </w:rPr>
        <w:t>16.0 .</w:t>
      </w:r>
      <w:proofErr w:type="gramEnd"/>
    </w:p>
    <w:p w:rsidR="00F94841" w:rsidRDefault="00F94841" w:rsidP="00F94841">
      <w:pPr>
        <w:spacing w:line="480" w:lineRule="auto"/>
        <w:jc w:val="both"/>
        <w:rPr>
          <w:rFonts w:ascii="Times New Roman" w:hAnsi="Times New Roman" w:cs="Times New Roman"/>
          <w:b/>
          <w:color w:val="000000" w:themeColor="text1"/>
          <w:sz w:val="26"/>
          <w:szCs w:val="26"/>
        </w:rPr>
      </w:pPr>
    </w:p>
    <w:p w:rsidR="00F94841" w:rsidRPr="00FF7A3C" w:rsidRDefault="00F94841" w:rsidP="00F94841">
      <w:pPr>
        <w:spacing w:line="480" w:lineRule="auto"/>
        <w:jc w:val="both"/>
        <w:rPr>
          <w:rFonts w:ascii="Times New Roman" w:hAnsi="Times New Roman" w:cs="Times New Roman"/>
          <w:b/>
          <w:color w:val="000000" w:themeColor="text1"/>
          <w:sz w:val="26"/>
          <w:szCs w:val="26"/>
        </w:rPr>
      </w:pPr>
      <w:r w:rsidRPr="00FF7A3C">
        <w:rPr>
          <w:rFonts w:ascii="Times New Roman" w:hAnsi="Times New Roman" w:cs="Times New Roman"/>
          <w:b/>
          <w:color w:val="000000" w:themeColor="text1"/>
          <w:sz w:val="26"/>
          <w:szCs w:val="26"/>
        </w:rPr>
        <w:t>Results and Discussions:</w:t>
      </w:r>
    </w:p>
    <w:p w:rsidR="00F94841" w:rsidRPr="00F210D3" w:rsidRDefault="00F94841" w:rsidP="00F94841">
      <w:pPr>
        <w:pStyle w:val="Normal1"/>
        <w:spacing w:line="480" w:lineRule="auto"/>
        <w:jc w:val="both"/>
        <w:rPr>
          <w:rFonts w:ascii="Times New Roman" w:hAnsi="Times New Roman" w:cs="Times New Roman"/>
          <w:color w:val="4F81BD" w:themeColor="accent1"/>
          <w:sz w:val="24"/>
          <w:szCs w:val="24"/>
        </w:rPr>
      </w:pPr>
      <w:r w:rsidRPr="0041312F">
        <w:rPr>
          <w:rFonts w:ascii="Times New Roman" w:hAnsi="Times New Roman" w:cs="Times New Roman"/>
          <w:color w:val="4F81BD" w:themeColor="accent1"/>
          <w:sz w:val="24"/>
          <w:szCs w:val="24"/>
        </w:rPr>
        <w:t xml:space="preserve">A total of </w:t>
      </w:r>
      <w:proofErr w:type="gramStart"/>
      <w:r w:rsidRPr="0041312F">
        <w:rPr>
          <w:rFonts w:ascii="Times New Roman" w:hAnsi="Times New Roman" w:cs="Times New Roman"/>
          <w:color w:val="4F81BD" w:themeColor="accent1"/>
          <w:sz w:val="24"/>
          <w:szCs w:val="24"/>
        </w:rPr>
        <w:t>Acute</w:t>
      </w:r>
      <w:proofErr w:type="gramEnd"/>
      <w:r w:rsidRPr="0041312F">
        <w:rPr>
          <w:rFonts w:ascii="Times New Roman" w:hAnsi="Times New Roman" w:cs="Times New Roman"/>
          <w:color w:val="4F81BD" w:themeColor="accent1"/>
          <w:sz w:val="24"/>
          <w:szCs w:val="24"/>
        </w:rPr>
        <w:t xml:space="preserve"> lymphocytic leukemia (ALL) Patients 25 were studied till date of which 14 patients are male and 10 are female. The patients were categorized based on age as </w:t>
      </w:r>
      <w:r>
        <w:rPr>
          <w:rFonts w:ascii="Times New Roman" w:hAnsi="Times New Roman" w:cs="Times New Roman"/>
          <w:color w:val="4F81BD" w:themeColor="accent1"/>
          <w:sz w:val="24"/>
          <w:szCs w:val="24"/>
        </w:rPr>
        <w:t>19</w:t>
      </w:r>
      <w:r w:rsidRPr="0041312F">
        <w:rPr>
          <w:rFonts w:ascii="Times New Roman" w:hAnsi="Times New Roman" w:cs="Times New Roman"/>
          <w:color w:val="4F81BD" w:themeColor="accent1"/>
          <w:sz w:val="24"/>
          <w:szCs w:val="24"/>
        </w:rPr>
        <w:t xml:space="preserve"> patients are children (below 15 years) 2 </w:t>
      </w:r>
      <w:proofErr w:type="gramStart"/>
      <w:r w:rsidRPr="0041312F">
        <w:rPr>
          <w:rFonts w:ascii="Times New Roman" w:hAnsi="Times New Roman" w:cs="Times New Roman"/>
          <w:color w:val="4F81BD" w:themeColor="accent1"/>
          <w:sz w:val="24"/>
          <w:szCs w:val="24"/>
        </w:rPr>
        <w:t>patients  are</w:t>
      </w:r>
      <w:proofErr w:type="gramEnd"/>
      <w:r w:rsidRPr="0041312F">
        <w:rPr>
          <w:rFonts w:ascii="Times New Roman" w:hAnsi="Times New Roman" w:cs="Times New Roman"/>
          <w:color w:val="4F81BD" w:themeColor="accent1"/>
          <w:sz w:val="24"/>
          <w:szCs w:val="24"/>
        </w:rPr>
        <w:t xml:space="preserve"> young adults (16-23 yrs)</w:t>
      </w:r>
      <w:r>
        <w:rPr>
          <w:rFonts w:ascii="Times New Roman" w:hAnsi="Times New Roman" w:cs="Times New Roman"/>
          <w:color w:val="4F81BD" w:themeColor="accent1"/>
          <w:sz w:val="24"/>
          <w:szCs w:val="24"/>
        </w:rPr>
        <w:t xml:space="preserve"> and 4</w:t>
      </w:r>
      <w:r w:rsidRPr="0041312F">
        <w:rPr>
          <w:rFonts w:ascii="Times New Roman" w:hAnsi="Times New Roman" w:cs="Times New Roman"/>
          <w:color w:val="4F81BD" w:themeColor="accent1"/>
          <w:sz w:val="24"/>
          <w:szCs w:val="24"/>
        </w:rPr>
        <w:t xml:space="preserve"> patients are adults(41-60years). ALL is more prevalent in children below 12 years of age. Pediatric </w:t>
      </w:r>
      <w:proofErr w:type="gramStart"/>
      <w:r w:rsidRPr="0041312F">
        <w:rPr>
          <w:rFonts w:ascii="Times New Roman" w:hAnsi="Times New Roman" w:cs="Times New Roman"/>
          <w:color w:val="4F81BD" w:themeColor="accent1"/>
          <w:sz w:val="24"/>
          <w:szCs w:val="24"/>
        </w:rPr>
        <w:t>ALL  patients</w:t>
      </w:r>
      <w:proofErr w:type="gramEnd"/>
      <w:r w:rsidRPr="0041312F">
        <w:rPr>
          <w:rFonts w:ascii="Times New Roman" w:hAnsi="Times New Roman" w:cs="Times New Roman"/>
          <w:color w:val="4F81BD" w:themeColor="accent1"/>
          <w:sz w:val="24"/>
          <w:szCs w:val="24"/>
        </w:rPr>
        <w:t xml:space="preserve"> are categorized as standard risk and high risk patients during the time of admission for induction therapy.  Patients from 1 year to 10 years of age are </w:t>
      </w:r>
      <w:proofErr w:type="gramStart"/>
      <w:r w:rsidRPr="0041312F">
        <w:rPr>
          <w:rFonts w:ascii="Times New Roman" w:hAnsi="Times New Roman" w:cs="Times New Roman"/>
          <w:color w:val="4F81BD" w:themeColor="accent1"/>
          <w:sz w:val="24"/>
          <w:szCs w:val="24"/>
        </w:rPr>
        <w:t>considered  as</w:t>
      </w:r>
      <w:proofErr w:type="gramEnd"/>
      <w:r w:rsidRPr="0041312F">
        <w:rPr>
          <w:rFonts w:ascii="Times New Roman" w:hAnsi="Times New Roman" w:cs="Times New Roman"/>
          <w:color w:val="4F81BD" w:themeColor="accent1"/>
          <w:sz w:val="24"/>
          <w:szCs w:val="24"/>
        </w:rPr>
        <w:t xml:space="preserve"> standard </w:t>
      </w:r>
      <w:proofErr w:type="spellStart"/>
      <w:r w:rsidRPr="0041312F">
        <w:rPr>
          <w:rFonts w:ascii="Times New Roman" w:hAnsi="Times New Roman" w:cs="Times New Roman"/>
          <w:color w:val="4F81BD" w:themeColor="accent1"/>
          <w:sz w:val="24"/>
          <w:szCs w:val="24"/>
        </w:rPr>
        <w:t>risk,wheras</w:t>
      </w:r>
      <w:proofErr w:type="spellEnd"/>
      <w:r w:rsidRPr="0041312F">
        <w:rPr>
          <w:rFonts w:ascii="Times New Roman" w:hAnsi="Times New Roman" w:cs="Times New Roman"/>
          <w:color w:val="4F81BD" w:themeColor="accent1"/>
          <w:sz w:val="24"/>
          <w:szCs w:val="24"/>
        </w:rPr>
        <w:t xml:space="preserve"> patients aged below 1 year and above 11years with lymphocytes count more th</w:t>
      </w:r>
      <w:r>
        <w:rPr>
          <w:rFonts w:ascii="Times New Roman" w:hAnsi="Times New Roman" w:cs="Times New Roman"/>
          <w:color w:val="4F81BD" w:themeColor="accent1"/>
          <w:sz w:val="24"/>
          <w:szCs w:val="24"/>
        </w:rPr>
        <w:t>a</w:t>
      </w:r>
      <w:r w:rsidRPr="0041312F">
        <w:rPr>
          <w:rFonts w:ascii="Times New Roman" w:hAnsi="Times New Roman" w:cs="Times New Roman"/>
          <w:color w:val="4F81BD" w:themeColor="accent1"/>
          <w:sz w:val="24"/>
          <w:szCs w:val="24"/>
        </w:rPr>
        <w:t>n 50,000 are considered as high risk patients.</w:t>
      </w:r>
      <w:r>
        <w:rPr>
          <w:rFonts w:ascii="Times New Roman" w:hAnsi="Times New Roman" w:cs="Times New Roman"/>
          <w:color w:val="4F81BD" w:themeColor="accent1"/>
          <w:sz w:val="24"/>
          <w:szCs w:val="24"/>
        </w:rPr>
        <w:t xml:space="preserve"> </w:t>
      </w:r>
      <w:r w:rsidRPr="00A60F13">
        <w:rPr>
          <w:rFonts w:ascii="Times New Roman" w:hAnsi="Times New Roman" w:cs="Times New Roman"/>
          <w:color w:val="4F81BD" w:themeColor="accent1"/>
          <w:sz w:val="24"/>
          <w:szCs w:val="24"/>
        </w:rPr>
        <w:t xml:space="preserve">Aggressive chemotherapy using ALL BFM –REZ-protocols will </w:t>
      </w:r>
      <w:proofErr w:type="gramStart"/>
      <w:r w:rsidRPr="00A60F13">
        <w:rPr>
          <w:rFonts w:ascii="Times New Roman" w:hAnsi="Times New Roman" w:cs="Times New Roman"/>
          <w:color w:val="4F81BD" w:themeColor="accent1"/>
          <w:sz w:val="24"/>
          <w:szCs w:val="24"/>
        </w:rPr>
        <w:t>be  given</w:t>
      </w:r>
      <w:proofErr w:type="gramEnd"/>
      <w:r w:rsidRPr="00A60F13">
        <w:rPr>
          <w:rFonts w:ascii="Times New Roman" w:hAnsi="Times New Roman" w:cs="Times New Roman"/>
          <w:color w:val="4F81BD" w:themeColor="accent1"/>
          <w:sz w:val="24"/>
          <w:szCs w:val="24"/>
        </w:rPr>
        <w:t xml:space="preserve"> to such patients .Children between age  group 2 to 10 years of age </w:t>
      </w:r>
      <w:r w:rsidRPr="00A60F13">
        <w:rPr>
          <w:rFonts w:ascii="Times New Roman" w:hAnsi="Times New Roman" w:cs="Times New Roman"/>
          <w:color w:val="4F81BD" w:themeColor="accent1"/>
          <w:sz w:val="24"/>
          <w:szCs w:val="24"/>
        </w:rPr>
        <w:lastRenderedPageBreak/>
        <w:t xml:space="preserve">showed better recovery with the blood counts returning to normal levels and showing fewer number of blast cells. Few ALL patients undergoing induction therapy developed fever which is a first symptom of infection known as febrile </w:t>
      </w:r>
      <w:proofErr w:type="spellStart"/>
      <w:r w:rsidRPr="00A60F13">
        <w:rPr>
          <w:rFonts w:ascii="Times New Roman" w:hAnsi="Times New Roman" w:cs="Times New Roman"/>
          <w:color w:val="4F81BD" w:themeColor="accent1"/>
          <w:sz w:val="24"/>
          <w:szCs w:val="24"/>
        </w:rPr>
        <w:t>neutropenia.F</w:t>
      </w:r>
      <w:r w:rsidRPr="00A60F13">
        <w:rPr>
          <w:rFonts w:ascii="Times New Roman" w:eastAsia="Times New Roman" w:hAnsi="Times New Roman" w:cs="Times New Roman"/>
          <w:noProof/>
          <w:color w:val="4F81BD" w:themeColor="accent1"/>
          <w:spacing w:val="-5"/>
          <w:sz w:val="24"/>
          <w:szCs w:val="24"/>
          <w:lang w:eastAsia="en-IN"/>
        </w:rPr>
        <w:t>ever</w:t>
      </w:r>
      <w:proofErr w:type="spellEnd"/>
      <w:r w:rsidRPr="00A60F13">
        <w:rPr>
          <w:rFonts w:ascii="Times New Roman" w:eastAsia="Times New Roman" w:hAnsi="Times New Roman" w:cs="Times New Roman"/>
          <w:noProof/>
          <w:color w:val="4F81BD" w:themeColor="accent1"/>
          <w:spacing w:val="-5"/>
          <w:sz w:val="24"/>
          <w:szCs w:val="24"/>
          <w:lang w:eastAsia="en-IN"/>
        </w:rPr>
        <w:t xml:space="preserve"> is also caused due to effects of chemotherapy in few cases (2),which need to be further studied and evaluated.</w:t>
      </w:r>
      <w:r>
        <w:rPr>
          <w:rFonts w:ascii="Times New Roman" w:eastAsia="Times New Roman" w:hAnsi="Times New Roman" w:cs="Times New Roman"/>
          <w:noProof/>
          <w:color w:val="000000" w:themeColor="text1"/>
          <w:spacing w:val="-5"/>
          <w:sz w:val="24"/>
          <w:szCs w:val="24"/>
          <w:lang w:eastAsia="en-IN"/>
        </w:rPr>
        <w:t xml:space="preserve">Blood samples from patients who showed symptoms of fever </w:t>
      </w:r>
      <w:r w:rsidRPr="00503638">
        <w:rPr>
          <w:rFonts w:ascii="Times New Roman" w:eastAsia="Times New Roman" w:hAnsi="Times New Roman" w:cs="Times New Roman"/>
          <w:noProof/>
          <w:color w:val="4F81BD" w:themeColor="accent1"/>
          <w:spacing w:val="-5"/>
          <w:sz w:val="24"/>
          <w:szCs w:val="24"/>
          <w:lang w:eastAsia="en-IN"/>
        </w:rPr>
        <w:t xml:space="preserve">was </w:t>
      </w:r>
      <w:r>
        <w:rPr>
          <w:rFonts w:ascii="Times New Roman" w:eastAsia="Times New Roman" w:hAnsi="Times New Roman" w:cs="Times New Roman"/>
          <w:noProof/>
          <w:color w:val="000000" w:themeColor="text1"/>
          <w:spacing w:val="-5"/>
          <w:sz w:val="24"/>
          <w:szCs w:val="24"/>
          <w:lang w:eastAsia="en-IN"/>
        </w:rPr>
        <w:t>collected and tested for growth of bacteria,all the samples showed no growth,which means there is no infection.</w:t>
      </w:r>
      <w:r w:rsidRPr="00A60F13">
        <w:rPr>
          <w:rFonts w:ascii="Times New Roman" w:eastAsia="Times New Roman" w:hAnsi="Times New Roman" w:cs="Times New Roman"/>
          <w:noProof/>
          <w:color w:val="4F81BD" w:themeColor="accent1"/>
          <w:spacing w:val="-5"/>
          <w:sz w:val="24"/>
          <w:szCs w:val="24"/>
          <w:lang w:eastAsia="en-IN"/>
        </w:rPr>
        <w:t xml:space="preserve">Out of </w:t>
      </w:r>
      <w:r w:rsidRPr="00A60F13">
        <w:rPr>
          <w:rFonts w:ascii="Times New Roman" w:hAnsi="Times New Roman" w:cs="Times New Roman"/>
          <w:color w:val="4F81BD" w:themeColor="accent1"/>
          <w:sz w:val="24"/>
          <w:szCs w:val="24"/>
        </w:rPr>
        <w:t xml:space="preserve"> 25</w:t>
      </w:r>
      <w:r>
        <w:rPr>
          <w:rFonts w:ascii="Times New Roman" w:hAnsi="Times New Roman" w:cs="Times New Roman"/>
          <w:color w:val="4F81BD" w:themeColor="accent1"/>
          <w:sz w:val="24"/>
          <w:szCs w:val="24"/>
        </w:rPr>
        <w:t xml:space="preserve"> </w:t>
      </w:r>
      <w:r w:rsidRPr="00A60F13">
        <w:rPr>
          <w:rFonts w:ascii="Times New Roman" w:hAnsi="Times New Roman" w:cs="Times New Roman"/>
          <w:color w:val="4F81BD" w:themeColor="accent1"/>
          <w:sz w:val="24"/>
          <w:szCs w:val="24"/>
        </w:rPr>
        <w:t>ALL patients,</w:t>
      </w:r>
      <w:r>
        <w:rPr>
          <w:rFonts w:ascii="Times New Roman" w:hAnsi="Times New Roman" w:cs="Times New Roman"/>
          <w:color w:val="4F81BD" w:themeColor="accent1"/>
          <w:sz w:val="24"/>
          <w:szCs w:val="24"/>
        </w:rPr>
        <w:t xml:space="preserve"> </w:t>
      </w:r>
      <w:r w:rsidRPr="00A60F13">
        <w:rPr>
          <w:rFonts w:ascii="Times New Roman" w:hAnsi="Times New Roman" w:cs="Times New Roman"/>
          <w:color w:val="4F81BD" w:themeColor="accent1"/>
          <w:sz w:val="24"/>
          <w:szCs w:val="24"/>
        </w:rPr>
        <w:t xml:space="preserve">one patient passed away due to shortness of breath (SOB).Among the remaining patients 3 adult patients showed no signs of fever except one adult who eventually recovered which means the number of blast cells declined after induction </w:t>
      </w:r>
      <w:proofErr w:type="spellStart"/>
      <w:r w:rsidRPr="00A60F13">
        <w:rPr>
          <w:rFonts w:ascii="Times New Roman" w:hAnsi="Times New Roman" w:cs="Times New Roman"/>
          <w:color w:val="4F81BD" w:themeColor="accent1"/>
          <w:sz w:val="24"/>
          <w:szCs w:val="24"/>
        </w:rPr>
        <w:t>therapy.</w:t>
      </w:r>
      <w:r w:rsidRPr="000002E7">
        <w:rPr>
          <w:rFonts w:ascii="Times New Roman" w:hAnsi="Times New Roman" w:cs="Times New Roman"/>
          <w:sz w:val="24"/>
          <w:szCs w:val="24"/>
        </w:rPr>
        <w:t>Remaining</w:t>
      </w:r>
      <w:proofErr w:type="spellEnd"/>
      <w:r w:rsidRPr="000002E7">
        <w:rPr>
          <w:rFonts w:ascii="Times New Roman" w:hAnsi="Times New Roman" w:cs="Times New Roman"/>
          <w:sz w:val="24"/>
          <w:szCs w:val="24"/>
        </w:rPr>
        <w:t xml:space="preserve"> patients were discharged after recovery and completion of </w:t>
      </w:r>
      <w:r w:rsidRPr="00F210D3">
        <w:rPr>
          <w:rFonts w:ascii="Times New Roman" w:hAnsi="Times New Roman" w:cs="Times New Roman"/>
          <w:color w:val="4F81BD" w:themeColor="accent1"/>
          <w:sz w:val="24"/>
          <w:szCs w:val="24"/>
        </w:rPr>
        <w:t xml:space="preserve">induction </w:t>
      </w:r>
      <w:proofErr w:type="spellStart"/>
      <w:r w:rsidRPr="00F210D3">
        <w:rPr>
          <w:rFonts w:ascii="Times New Roman" w:hAnsi="Times New Roman" w:cs="Times New Roman"/>
          <w:color w:val="4F81BD" w:themeColor="accent1"/>
          <w:sz w:val="24"/>
          <w:szCs w:val="24"/>
        </w:rPr>
        <w:t>therapy.</w:t>
      </w:r>
      <w:r>
        <w:rPr>
          <w:rFonts w:ascii="Times New Roman" w:hAnsi="Times New Roman" w:cs="Times New Roman"/>
          <w:sz w:val="24"/>
          <w:szCs w:val="24"/>
        </w:rPr>
        <w:t>After</w:t>
      </w:r>
      <w:proofErr w:type="spellEnd"/>
      <w:r>
        <w:rPr>
          <w:rFonts w:ascii="Times New Roman" w:hAnsi="Times New Roman" w:cs="Times New Roman"/>
          <w:sz w:val="24"/>
          <w:szCs w:val="24"/>
        </w:rPr>
        <w:t xml:space="preserve"> discharge few patients were readmitted due to relapsed ALL which need further studies and </w:t>
      </w:r>
      <w:r w:rsidRPr="00F210D3">
        <w:rPr>
          <w:rFonts w:ascii="Times New Roman" w:hAnsi="Times New Roman" w:cs="Times New Roman"/>
          <w:color w:val="4F81BD" w:themeColor="accent1"/>
          <w:sz w:val="24"/>
          <w:szCs w:val="24"/>
        </w:rPr>
        <w:t>evaluation for the reasons of the disease relapse.</w:t>
      </w:r>
    </w:p>
    <w:p w:rsidR="00F94841" w:rsidRPr="003B175E" w:rsidRDefault="00F94841" w:rsidP="00F94841">
      <w:pPr>
        <w:spacing w:line="480" w:lineRule="auto"/>
        <w:jc w:val="both"/>
        <w:rPr>
          <w:rFonts w:ascii="Times New Roman" w:hAnsi="Times New Roman" w:cs="Times New Roman"/>
          <w:color w:val="FF0000"/>
          <w:sz w:val="24"/>
          <w:szCs w:val="24"/>
        </w:rPr>
      </w:pPr>
      <w:r w:rsidRPr="000E68B9">
        <w:rPr>
          <w:rFonts w:ascii="Times New Roman" w:eastAsia="Times New Roman" w:hAnsi="Times New Roman" w:cs="Times New Roman"/>
          <w:noProof/>
          <w:color w:val="000000" w:themeColor="text1"/>
          <w:spacing w:val="-5"/>
          <w:sz w:val="24"/>
          <w:szCs w:val="24"/>
          <w:lang w:eastAsia="en-IN"/>
        </w:rPr>
        <w:t>During chemotherapy  complete blood count (CBC)</w:t>
      </w:r>
      <w:r>
        <w:rPr>
          <w:rFonts w:ascii="Times New Roman" w:eastAsia="Times New Roman" w:hAnsi="Times New Roman" w:cs="Times New Roman"/>
          <w:noProof/>
          <w:color w:val="000000" w:themeColor="text1"/>
          <w:spacing w:val="-5"/>
          <w:sz w:val="24"/>
          <w:szCs w:val="24"/>
          <w:lang w:eastAsia="en-IN"/>
        </w:rPr>
        <w:t xml:space="preserve"> </w:t>
      </w:r>
      <w:r w:rsidRPr="000E68B9">
        <w:rPr>
          <w:rFonts w:ascii="Times New Roman" w:hAnsi="Times New Roman" w:cs="Times New Roman"/>
          <w:sz w:val="24"/>
          <w:szCs w:val="24"/>
        </w:rPr>
        <w:t>basic metabolic panel (BMP)tests</w:t>
      </w:r>
      <w:r>
        <w:rPr>
          <w:rFonts w:ascii="Times New Roman" w:hAnsi="Times New Roman" w:cs="Times New Roman"/>
          <w:sz w:val="24"/>
          <w:szCs w:val="24"/>
        </w:rPr>
        <w:t xml:space="preserve"> which includes </w:t>
      </w:r>
      <w:r w:rsidRPr="00F210D3">
        <w:rPr>
          <w:rFonts w:ascii="Times New Roman" w:hAnsi="Times New Roman" w:cs="Times New Roman"/>
          <w:color w:val="4F81BD" w:themeColor="accent1"/>
          <w:sz w:val="24"/>
          <w:szCs w:val="24"/>
        </w:rPr>
        <w:t>biochemical tests like</w:t>
      </w:r>
      <w:r>
        <w:rPr>
          <w:rFonts w:ascii="Times New Roman" w:hAnsi="Times New Roman" w:cs="Times New Roman"/>
          <w:sz w:val="24"/>
          <w:szCs w:val="24"/>
        </w:rPr>
        <w:t xml:space="preserve"> </w:t>
      </w:r>
      <w:r>
        <w:rPr>
          <w:rFonts w:ascii="Times New Roman" w:hAnsi="Times New Roman" w:cs="Times New Roman"/>
          <w:color w:val="4F81BD" w:themeColor="accent1"/>
          <w:sz w:val="24"/>
          <w:szCs w:val="24"/>
        </w:rPr>
        <w:t xml:space="preserve">serum uric acid ,serum </w:t>
      </w:r>
      <w:proofErr w:type="spellStart"/>
      <w:r>
        <w:rPr>
          <w:rFonts w:ascii="Times New Roman" w:hAnsi="Times New Roman" w:cs="Times New Roman"/>
          <w:color w:val="4F81BD" w:themeColor="accent1"/>
          <w:sz w:val="24"/>
          <w:szCs w:val="24"/>
        </w:rPr>
        <w:t>phosp</w:t>
      </w:r>
      <w:r w:rsidRPr="00F210D3">
        <w:rPr>
          <w:rFonts w:ascii="Times New Roman" w:hAnsi="Times New Roman" w:cs="Times New Roman"/>
          <w:color w:val="4F81BD" w:themeColor="accent1"/>
          <w:sz w:val="24"/>
          <w:szCs w:val="24"/>
        </w:rPr>
        <w:t>h</w:t>
      </w:r>
      <w:r>
        <w:rPr>
          <w:rFonts w:ascii="Times New Roman" w:hAnsi="Times New Roman" w:cs="Times New Roman"/>
          <w:color w:val="4F81BD" w:themeColor="accent1"/>
          <w:sz w:val="24"/>
          <w:szCs w:val="24"/>
        </w:rPr>
        <w:t>a</w:t>
      </w:r>
      <w:r w:rsidRPr="00F210D3">
        <w:rPr>
          <w:rFonts w:ascii="Times New Roman" w:hAnsi="Times New Roman" w:cs="Times New Roman"/>
          <w:color w:val="4F81BD" w:themeColor="accent1"/>
          <w:sz w:val="24"/>
          <w:szCs w:val="24"/>
        </w:rPr>
        <w:t>tase</w:t>
      </w:r>
      <w:proofErr w:type="spellEnd"/>
      <w:r w:rsidRPr="00F210D3">
        <w:rPr>
          <w:rFonts w:ascii="Times New Roman" w:hAnsi="Times New Roman" w:cs="Times New Roman"/>
          <w:color w:val="4F81BD" w:themeColor="accent1"/>
          <w:sz w:val="24"/>
          <w:szCs w:val="24"/>
        </w:rPr>
        <w:t xml:space="preserve">, serum potassium ,serum calcium and serum lactate </w:t>
      </w:r>
      <w:proofErr w:type="spellStart"/>
      <w:r w:rsidRPr="00F210D3">
        <w:rPr>
          <w:rFonts w:ascii="Times New Roman" w:hAnsi="Times New Roman" w:cs="Times New Roman"/>
          <w:color w:val="4F81BD" w:themeColor="accent1"/>
          <w:sz w:val="24"/>
          <w:szCs w:val="24"/>
        </w:rPr>
        <w:t>dehydrogenase</w:t>
      </w:r>
      <w:proofErr w:type="spellEnd"/>
      <w:r w:rsidRPr="00F210D3">
        <w:rPr>
          <w:rFonts w:ascii="Times New Roman" w:hAnsi="Times New Roman" w:cs="Times New Roman"/>
          <w:color w:val="4F81BD" w:themeColor="accent1"/>
          <w:sz w:val="24"/>
          <w:szCs w:val="24"/>
        </w:rPr>
        <w:t xml:space="preserve"> </w:t>
      </w:r>
      <w:r>
        <w:rPr>
          <w:rFonts w:ascii="Times New Roman" w:hAnsi="Times New Roman" w:cs="Times New Roman"/>
          <w:color w:val="4F81BD" w:themeColor="accent1"/>
          <w:sz w:val="24"/>
          <w:szCs w:val="24"/>
        </w:rPr>
        <w:t xml:space="preserve">tests </w:t>
      </w:r>
      <w:r w:rsidRPr="00F210D3">
        <w:rPr>
          <w:rFonts w:ascii="Times New Roman" w:hAnsi="Times New Roman" w:cs="Times New Roman"/>
          <w:color w:val="4F81BD" w:themeColor="accent1"/>
          <w:sz w:val="24"/>
          <w:szCs w:val="24"/>
        </w:rPr>
        <w:t>will be  also perfo</w:t>
      </w:r>
      <w:r>
        <w:rPr>
          <w:rFonts w:ascii="Times New Roman" w:hAnsi="Times New Roman" w:cs="Times New Roman"/>
          <w:color w:val="4F81BD" w:themeColor="accent1"/>
          <w:sz w:val="24"/>
          <w:szCs w:val="24"/>
        </w:rPr>
        <w:t xml:space="preserve">rmed </w:t>
      </w:r>
      <w:r w:rsidRPr="00F210D3">
        <w:rPr>
          <w:rFonts w:ascii="Times New Roman" w:hAnsi="Times New Roman" w:cs="Times New Roman"/>
          <w:color w:val="4F81BD" w:themeColor="accent1"/>
          <w:sz w:val="24"/>
          <w:szCs w:val="24"/>
        </w:rPr>
        <w:t xml:space="preserve"> every day to check </w:t>
      </w:r>
      <w:r>
        <w:rPr>
          <w:rFonts w:ascii="Times New Roman" w:hAnsi="Times New Roman" w:cs="Times New Roman"/>
          <w:color w:val="4F81BD" w:themeColor="accent1"/>
          <w:sz w:val="24"/>
          <w:szCs w:val="24"/>
        </w:rPr>
        <w:t>to know if patient is developing</w:t>
      </w:r>
      <w:r w:rsidRPr="00F210D3">
        <w:rPr>
          <w:rFonts w:ascii="Times New Roman" w:hAnsi="Times New Roman" w:cs="Times New Roman"/>
          <w:color w:val="4F81BD" w:themeColor="accent1"/>
          <w:sz w:val="24"/>
          <w:szCs w:val="24"/>
        </w:rPr>
        <w:t xml:space="preserve"> tumor </w:t>
      </w:r>
      <w:proofErr w:type="spellStart"/>
      <w:r w:rsidRPr="00F210D3">
        <w:rPr>
          <w:rFonts w:ascii="Times New Roman" w:hAnsi="Times New Roman" w:cs="Times New Roman"/>
          <w:color w:val="4F81BD" w:themeColor="accent1"/>
          <w:sz w:val="24"/>
          <w:szCs w:val="24"/>
        </w:rPr>
        <w:t>lysis</w:t>
      </w:r>
      <w:proofErr w:type="spellEnd"/>
      <w:r w:rsidRPr="00F210D3">
        <w:rPr>
          <w:rFonts w:ascii="Times New Roman" w:hAnsi="Times New Roman" w:cs="Times New Roman"/>
          <w:color w:val="4F81BD" w:themeColor="accent1"/>
          <w:sz w:val="24"/>
          <w:szCs w:val="24"/>
        </w:rPr>
        <w:t xml:space="preserve"> syndrome(TSL).</w:t>
      </w:r>
      <w:r>
        <w:rPr>
          <w:rFonts w:ascii="Times New Roman" w:hAnsi="Times New Roman" w:cs="Times New Roman"/>
          <w:sz w:val="24"/>
          <w:szCs w:val="24"/>
        </w:rPr>
        <w:t xml:space="preserve">Tumor </w:t>
      </w:r>
      <w:proofErr w:type="spellStart"/>
      <w:r>
        <w:rPr>
          <w:rFonts w:ascii="Times New Roman" w:hAnsi="Times New Roman" w:cs="Times New Roman"/>
          <w:sz w:val="24"/>
          <w:szCs w:val="24"/>
        </w:rPr>
        <w:t>lysis</w:t>
      </w:r>
      <w:proofErr w:type="spellEnd"/>
      <w:r>
        <w:rPr>
          <w:rFonts w:ascii="Times New Roman" w:hAnsi="Times New Roman" w:cs="Times New Roman"/>
          <w:sz w:val="24"/>
          <w:szCs w:val="24"/>
        </w:rPr>
        <w:t xml:space="preserve"> syndrome is defined as </w:t>
      </w:r>
      <w:r w:rsidRPr="00F210D3">
        <w:rPr>
          <w:rFonts w:ascii="Times New Roman" w:hAnsi="Times New Roman" w:cs="Times New Roman"/>
          <w:color w:val="4F81BD" w:themeColor="accent1"/>
          <w:sz w:val="24"/>
          <w:szCs w:val="24"/>
        </w:rPr>
        <w:t xml:space="preserve">the </w:t>
      </w:r>
      <w:r>
        <w:rPr>
          <w:rFonts w:ascii="Times New Roman" w:hAnsi="Times New Roman" w:cs="Times New Roman"/>
          <w:sz w:val="24"/>
          <w:szCs w:val="24"/>
        </w:rPr>
        <w:t xml:space="preserve">presence of one or more metabolic </w:t>
      </w:r>
      <w:r w:rsidRPr="00F210D3">
        <w:rPr>
          <w:rFonts w:ascii="Times New Roman" w:hAnsi="Times New Roman" w:cs="Times New Roman"/>
          <w:color w:val="4F81BD" w:themeColor="accent1"/>
          <w:sz w:val="24"/>
          <w:szCs w:val="24"/>
        </w:rPr>
        <w:t xml:space="preserve">abnormalities, like increase in </w:t>
      </w:r>
      <w:r>
        <w:rPr>
          <w:rFonts w:ascii="Times New Roman" w:hAnsi="Times New Roman" w:cs="Times New Roman"/>
          <w:color w:val="4F81BD" w:themeColor="accent1"/>
          <w:sz w:val="24"/>
          <w:szCs w:val="24"/>
        </w:rPr>
        <w:t xml:space="preserve"> serum </w:t>
      </w:r>
      <w:r w:rsidRPr="00F210D3">
        <w:rPr>
          <w:rFonts w:ascii="Times New Roman" w:hAnsi="Times New Roman" w:cs="Times New Roman"/>
          <w:color w:val="4F81BD" w:themeColor="accent1"/>
          <w:sz w:val="24"/>
          <w:szCs w:val="24"/>
        </w:rPr>
        <w:t xml:space="preserve">uric </w:t>
      </w:r>
      <w:proofErr w:type="spellStart"/>
      <w:r w:rsidRPr="00F210D3">
        <w:rPr>
          <w:rFonts w:ascii="Times New Roman" w:hAnsi="Times New Roman" w:cs="Times New Roman"/>
          <w:color w:val="4F81BD" w:themeColor="accent1"/>
          <w:sz w:val="24"/>
          <w:szCs w:val="24"/>
        </w:rPr>
        <w:t>acid,</w:t>
      </w:r>
      <w:r>
        <w:rPr>
          <w:rFonts w:ascii="Times New Roman" w:hAnsi="Times New Roman" w:cs="Times New Roman"/>
          <w:color w:val="4F81BD" w:themeColor="accent1"/>
          <w:sz w:val="24"/>
          <w:szCs w:val="24"/>
        </w:rPr>
        <w:t>serum</w:t>
      </w:r>
      <w:proofErr w:type="spellEnd"/>
      <w:r>
        <w:rPr>
          <w:rFonts w:ascii="Times New Roman" w:hAnsi="Times New Roman" w:cs="Times New Roman"/>
          <w:color w:val="4F81BD" w:themeColor="accent1"/>
          <w:sz w:val="24"/>
          <w:szCs w:val="24"/>
        </w:rPr>
        <w:t xml:space="preserve"> </w:t>
      </w:r>
      <w:r w:rsidRPr="00F210D3">
        <w:rPr>
          <w:rFonts w:ascii="Times New Roman" w:hAnsi="Times New Roman" w:cs="Times New Roman"/>
          <w:color w:val="4F81BD" w:themeColor="accent1"/>
          <w:sz w:val="24"/>
          <w:szCs w:val="24"/>
        </w:rPr>
        <w:t>potassium,</w:t>
      </w:r>
      <w:r w:rsidR="0090480A">
        <w:rPr>
          <w:rFonts w:ascii="Times New Roman" w:hAnsi="Times New Roman" w:cs="Times New Roman"/>
          <w:color w:val="4F81BD" w:themeColor="accent1"/>
          <w:sz w:val="24"/>
          <w:szCs w:val="24"/>
        </w:rPr>
        <w:t xml:space="preserve"> </w:t>
      </w:r>
      <w:r>
        <w:rPr>
          <w:rFonts w:ascii="Times New Roman" w:hAnsi="Times New Roman" w:cs="Times New Roman"/>
          <w:color w:val="4F81BD" w:themeColor="accent1"/>
          <w:sz w:val="24"/>
          <w:szCs w:val="24"/>
        </w:rPr>
        <w:t xml:space="preserve">serum </w:t>
      </w:r>
      <w:r w:rsidRPr="00F210D3">
        <w:rPr>
          <w:rFonts w:ascii="Times New Roman" w:hAnsi="Times New Roman" w:cs="Times New Roman"/>
          <w:color w:val="4F81BD" w:themeColor="accent1"/>
          <w:sz w:val="24"/>
          <w:szCs w:val="24"/>
        </w:rPr>
        <w:t>phosphorus or serum calcium levels</w:t>
      </w:r>
      <w:r>
        <w:rPr>
          <w:rFonts w:ascii="Times New Roman" w:hAnsi="Times New Roman" w:cs="Times New Roman"/>
          <w:sz w:val="24"/>
          <w:szCs w:val="24"/>
        </w:rPr>
        <w:t xml:space="preserve">  which is a life threatening emergency that occurs when cancer cells die rapidly thereby releasing toxins and chemicals into blood. Symptoms include </w:t>
      </w:r>
      <w:proofErr w:type="spellStart"/>
      <w:r>
        <w:rPr>
          <w:rFonts w:ascii="Times New Roman" w:hAnsi="Times New Roman" w:cs="Times New Roman"/>
          <w:sz w:val="24"/>
          <w:szCs w:val="24"/>
        </w:rPr>
        <w:t>hyperuricemia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hyperkalemia</w:t>
      </w:r>
      <w:proofErr w:type="gramStart"/>
      <w:r>
        <w:rPr>
          <w:rFonts w:ascii="Times New Roman" w:hAnsi="Times New Roman" w:cs="Times New Roman"/>
          <w:sz w:val="24"/>
          <w:szCs w:val="24"/>
        </w:rPr>
        <w:t>,</w:t>
      </w:r>
      <w:r w:rsidRPr="00F210D3">
        <w:rPr>
          <w:rFonts w:ascii="Times New Roman" w:hAnsi="Times New Roman" w:cs="Times New Roman"/>
          <w:color w:val="4F81BD" w:themeColor="accent1"/>
          <w:sz w:val="24"/>
          <w:szCs w:val="24"/>
        </w:rPr>
        <w:t>hyperphosphatemia</w:t>
      </w:r>
      <w:proofErr w:type="spellEnd"/>
      <w:proofErr w:type="gramEnd"/>
      <w:r w:rsidRPr="00286AFB">
        <w:rPr>
          <w:rFonts w:ascii="Times New Roman" w:hAnsi="Times New Roman" w:cs="Times New Roman"/>
          <w:color w:val="FF0000"/>
          <w:sz w:val="24"/>
          <w:szCs w:val="24"/>
        </w:rPr>
        <w:t>.</w:t>
      </w:r>
      <w:r>
        <w:rPr>
          <w:rFonts w:ascii="Times New Roman" w:hAnsi="Times New Roman" w:cs="Times New Roman"/>
          <w:color w:val="FF0000"/>
          <w:sz w:val="24"/>
          <w:szCs w:val="24"/>
        </w:rPr>
        <w:t xml:space="preserve"> </w:t>
      </w:r>
      <w:r w:rsidRPr="00F210D3">
        <w:rPr>
          <w:rFonts w:ascii="Times New Roman" w:hAnsi="Times New Roman" w:cs="Times New Roman"/>
          <w:color w:val="4F81BD" w:themeColor="accent1"/>
          <w:sz w:val="24"/>
          <w:szCs w:val="24"/>
        </w:rPr>
        <w:t xml:space="preserve">In addition to </w:t>
      </w:r>
      <w:proofErr w:type="gramStart"/>
      <w:r w:rsidRPr="00F210D3">
        <w:rPr>
          <w:rFonts w:ascii="Times New Roman" w:hAnsi="Times New Roman" w:cs="Times New Roman"/>
          <w:color w:val="4F81BD" w:themeColor="accent1"/>
          <w:sz w:val="24"/>
          <w:szCs w:val="24"/>
        </w:rPr>
        <w:t>infections ,the</w:t>
      </w:r>
      <w:proofErr w:type="gramEnd"/>
      <w:r w:rsidRPr="00F210D3">
        <w:rPr>
          <w:rFonts w:ascii="Times New Roman" w:hAnsi="Times New Roman" w:cs="Times New Roman"/>
          <w:color w:val="4F81BD" w:themeColor="accent1"/>
          <w:sz w:val="24"/>
          <w:szCs w:val="24"/>
        </w:rPr>
        <w:t xml:space="preserve"> role of TLS in mortality of Leukemia patients need to be further studied and evaluated</w:t>
      </w:r>
    </w:p>
    <w:p w:rsidR="00F94841" w:rsidRDefault="00F94841" w:rsidP="00F94841">
      <w:pPr>
        <w:spacing w:line="480" w:lineRule="auto"/>
        <w:jc w:val="both"/>
        <w:rPr>
          <w:rFonts w:ascii="Times New Roman" w:hAnsi="Times New Roman" w:cs="Times New Roman"/>
          <w:sz w:val="24"/>
          <w:szCs w:val="24"/>
        </w:rPr>
      </w:pPr>
    </w:p>
    <w:p w:rsidR="00F94841" w:rsidRDefault="00F94841" w:rsidP="00F94841">
      <w:pPr>
        <w:spacing w:line="480" w:lineRule="auto"/>
        <w:rPr>
          <w:rFonts w:ascii="Times New Roman" w:hAnsi="Times New Roman" w:cs="Times New Roman"/>
          <w:noProof/>
          <w:sz w:val="24"/>
          <w:szCs w:val="24"/>
        </w:rPr>
      </w:pPr>
    </w:p>
    <w:p w:rsidR="00F94841" w:rsidRDefault="00F94841" w:rsidP="00F94841">
      <w:pPr>
        <w:spacing w:line="480" w:lineRule="auto"/>
        <w:jc w:val="both"/>
        <w:rPr>
          <w:rFonts w:ascii="Arial Narrow" w:hAnsi="Arial Narrow" w:cs="Times New Roman"/>
          <w:noProof/>
          <w:sz w:val="18"/>
          <w:szCs w:val="18"/>
        </w:rPr>
      </w:pPr>
    </w:p>
    <w:p w:rsidR="00F94841" w:rsidRDefault="00F94841" w:rsidP="00F94841">
      <w:pPr>
        <w:spacing w:line="480" w:lineRule="auto"/>
        <w:jc w:val="both"/>
        <w:rPr>
          <w:rFonts w:ascii="Arial Narrow" w:hAnsi="Arial Narrow" w:cs="Times New Roman"/>
          <w:noProof/>
          <w:sz w:val="18"/>
          <w:szCs w:val="18"/>
        </w:rPr>
      </w:pPr>
    </w:p>
    <w:p w:rsidR="00BA1E26" w:rsidRDefault="00BA1E26" w:rsidP="00F94841"/>
    <w:sectPr w:rsidR="00BA1E2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F94841"/>
    <w:rsid w:val="0090480A"/>
    <w:rsid w:val="00AD2782"/>
    <w:rsid w:val="00BA1E26"/>
    <w:rsid w:val="00F948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94841"/>
    <w:pPr>
      <w:spacing w:after="0"/>
    </w:pPr>
    <w:rPr>
      <w:rFonts w:ascii="Arial" w:eastAsia="Arial" w:hAnsi="Arial" w:cs="Arial"/>
    </w:rPr>
  </w:style>
  <w:style w:type="paragraph" w:customStyle="1" w:styleId="chapter-para">
    <w:name w:val="chapter-para"/>
    <w:basedOn w:val="Normal"/>
    <w:rsid w:val="00F94841"/>
    <w:pPr>
      <w:spacing w:before="100" w:beforeAutospacing="1" w:after="100" w:afterAutospacing="1" w:line="240" w:lineRule="auto"/>
    </w:pPr>
    <w:rPr>
      <w:rFonts w:ascii="Times New Roman" w:eastAsia="Times New Roman" w:hAnsi="Times New Roman" w:cs="Times New Roman"/>
      <w:sz w:val="24"/>
      <w:szCs w:val="24"/>
      <w:lang w:val="en-IN" w:eastAsia="en-IN" w:bidi="te-IN"/>
    </w:rPr>
  </w:style>
  <w:style w:type="paragraph" w:styleId="BalloonText">
    <w:name w:val="Balloon Text"/>
    <w:basedOn w:val="Normal"/>
    <w:link w:val="BalloonTextChar"/>
    <w:uiPriority w:val="99"/>
    <w:semiHidden/>
    <w:unhideWhenUsed/>
    <w:rsid w:val="00F948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4841"/>
    <w:rPr>
      <w:rFonts w:ascii="Tahoma" w:hAnsi="Tahoma" w:cs="Tahoma"/>
      <w:sz w:val="16"/>
      <w:szCs w:val="16"/>
    </w:rPr>
  </w:style>
  <w:style w:type="paragraph" w:styleId="ListParagraph">
    <w:name w:val="List Paragraph"/>
    <w:basedOn w:val="Normal"/>
    <w:uiPriority w:val="34"/>
    <w:qFormat/>
    <w:rsid w:val="00F94841"/>
    <w:pPr>
      <w:ind w:left="720"/>
      <w:contextualSpacing/>
    </w:pPr>
  </w:style>
  <w:style w:type="character" w:styleId="Strong">
    <w:name w:val="Strong"/>
    <w:basedOn w:val="DefaultParagraphFont"/>
    <w:uiPriority w:val="22"/>
    <w:qFormat/>
    <w:rsid w:val="00F9484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ncer.net/node/24716" TargetMode="External"/><Relationship Id="rId3" Type="http://schemas.openxmlformats.org/officeDocument/2006/relationships/settings" Target="settings.xml"/><Relationship Id="rId7" Type="http://schemas.openxmlformats.org/officeDocument/2006/relationships/hyperlink" Target="https://www.cancer.org/cancer/types/acute-myeloid-leukemia/treating/chemotherapy.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ancer.net/node/19071" TargetMode="External"/><Relationship Id="rId5" Type="http://schemas.openxmlformats.org/officeDocument/2006/relationships/hyperlink" Target="https://www.cancer.net/node/2471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Dav14</b:Tag>
    <b:SourceType>JournalArticle</b:SourceType>
    <b:Guid>{C3FF0991-84EF-4181-9CB3-ACBEC4EC95A5}</b:Guid>
    <b:Author>
      <b:Author>
        <b:NameList>
          <b:Person>
            <b:Last>Davis</b:Last>
            <b:First>A.</b:First>
            <b:Middle>S., Viera</b:Middle>
          </b:Person>
        </b:NameList>
      </b:Author>
    </b:Author>
    <b:Title> Leukemia: an overview for primary care. American family physician,</b:Title>
    <b:Year>2014</b:Year>
    <b:RefOrder>2</b:RefOrder>
  </b:Source>
  <b:Source>
    <b:Tag>Pap16</b:Tag>
    <b:SourceType>JournalArticle</b:SourceType>
    <b:Guid>{5A0F7B73-AE6B-428A-A825-7F651E9142FC}</b:Guid>
    <b:Author>
      <b:Author>
        <b:NameList>
          <b:Person>
            <b:Last>Papaemmanuil</b:Last>
            <b:First>E.,</b:First>
          </b:Person>
        </b:NameList>
      </b:Author>
    </b:Author>
    <b:Year>2016</b:Year>
    <b:RefOrder>3</b:RefOrder>
  </b:Source>
  <b:Source>
    <b:Tag>Szc</b:Tag>
    <b:SourceType>Book</b:SourceType>
    <b:Guid>{CF7DF7F2-0266-4042-A998-AEE41E8082A5}</b:Guid>
    <b:Author>
      <b:Author>
        <b:NameList>
          <b:Person>
            <b:Last>Szczepański</b:Last>
            <b:First>T.,</b:First>
            <b:Middle>van der Velden, V. H., &amp; van Dongen, J. J. (2003). Classification systems for acute and chronic leukaemias. Best Practice &amp; Research Clinical Haematology, 16(4), 561-582.</b:Middle>
          </b:Person>
        </b:NameList>
      </b:Author>
    </b:Author>
    <b:Year>2003</b:Year>
    <b:RefOrder>4</b:RefOrder>
  </b:Source>
  <b:Source>
    <b:Tag>shi09</b:Tag>
    <b:SourceType>JournalArticle</b:SourceType>
    <b:Guid>{6FD07FC6-103E-410A-9238-B63960D546E6}</b:Guid>
    <b:Year>2009</b:Year>
    <b:Author>
      <b:Author>
        <b:NameList>
          <b:Person>
            <b:Last>shipley</b:Last>
            <b:First>J.N.</b:First>
          </b:Person>
        </b:NameList>
      </b:Author>
    </b:Author>
    <b:RefOrder>10</b:RefOrder>
  </b:Source>
  <b:Source>
    <b:Tag>RFL08</b:Tag>
    <b:SourceType>JournalArticle</b:SourceType>
    <b:Guid>{B7BD52EB-3555-419B-AE7D-03E05D3A7B54}</b:Guid>
    <b:Author>
      <b:Author>
        <b:NameList>
          <b:Person>
            <b:Last>FLED</b:Last>
            <b:First>R</b:First>
          </b:Person>
        </b:NameList>
      </b:Author>
    </b:Author>
    <b:Year>2008</b:Year>
    <b:RefOrder>12</b:RefOrder>
  </b:Source>
  <b:Source>
    <b:Tag>Had21</b:Tag>
    <b:SourceType>JournalArticle</b:SourceType>
    <b:Guid>{8CF2B3AE-00D4-407B-84D5-27F62EB0FBB7}</b:Guid>
    <b:Author>
      <b:Author>
        <b:NameList>
          <b:Person>
            <b:Last>Haddad</b:Last>
            <b:First>S.,</b:First>
            <b:Middle>Jabbour, J. F., Hindy, J. R., Makki, M., Sabbagh, A., Nayfeh, M., ... &amp; Kanj, S. S. (2021). Bacterial bloodstream infections and patterns of resistance in patients with haematological malignancies at a tertiary centre in Lebanon over 10 years.</b:Middle>
          </b:Person>
        </b:NameList>
      </b:Author>
    </b:Author>
    <b:Year>2021</b:Year>
    <b:RefOrder>13</b:RefOrder>
  </b:Source>
  <b:Source>
    <b:Tag>che13</b:Tag>
    <b:SourceType>JournalArticle</b:SourceType>
    <b:Guid>{F32A7921-76F0-4B78-AD25-BEB72BBACF4E}</b:Guid>
    <b:Author>
      <b:Author>
        <b:NameList>
          <b:Person>
            <b:Last>chen</b:Last>
            <b:First>c.y</b:First>
            <b:Middle>Tien</b:Middle>
          </b:Person>
        </b:NameList>
      </b:Author>
    </b:Author>
    <b:Year>2008-2013</b:Year>
    <b:RefOrder>14</b:RefOrder>
  </b:Source>
  <b:Source>
    <b:Tag>Aja10</b:Tag>
    <b:SourceType>JournalArticle</b:SourceType>
    <b:Guid>{3656EEB5-27CF-40D9-9FD8-DD14588A1B84}</b:Guid>
    <b:Author>
      <b:Author>
        <b:NameList>
          <b:Person>
            <b:Last>Ajay Gupta</b:Last>
            <b:First>M.singh</b:First>
          </b:Person>
        </b:NameList>
      </b:Author>
    </b:Author>
    <b:Year>2010</b:Year>
    <b:RefOrder>15</b:RefOrder>
  </b:Source>
  <b:Source>
    <b:Tag>Wei1</b:Tag>
    <b:SourceType>JournalArticle</b:SourceType>
    <b:Guid>{8DB09B3F-2E85-44B4-926E-D21AE6AE1271}</b:Guid>
    <b:LCID>0</b:LCID>
    <b:Author>
      <b:Author>
        <b:NameList>
          <b:Person>
            <b:Last>Weinberg</b:Last>
            <b:First>O.</b:First>
            <b:Middle>K., Porwit, A., Orazi, A., Hasserjian, R. P., Foucar, K., Duncavage, E. J., &amp; Arber, D. A. (2023). The International Consensus Classification of acute myeloid leukemia. Virchows Archiv, 482(1), 27-37.</b:Middle>
          </b:Person>
        </b:NameList>
      </b:Author>
    </b:Author>
    <b:RefOrder>5</b:RefOrder>
  </b:Source>
  <b:Source>
    <b:Tag>Dna21</b:Tag>
    <b:SourceType>JournalArticle</b:SourceType>
    <b:Guid>{9248E5DC-5DE2-4437-B809-E309D64B7E96}</b:Guid>
    <b:Author>
      <b:Author>
        <b:NameList>
          <b:Person>
            <b:Last>Dnanaleha</b:Last>
          </b:Person>
        </b:NameList>
      </b:Author>
    </b:Author>
    <b:Year>2021</b:Year>
    <b:RefOrder>6</b:RefOrder>
  </b:Source>
  <b:Source>
    <b:Tag>Bab161</b:Tag>
    <b:SourceType>JournalArticle</b:SourceType>
    <b:Guid>{2E7B2E07-C9E2-4456-8440-36F284FED723}</b:Guid>
    <b:Author>
      <b:Author>
        <b:NameList>
          <b:Person>
            <b:Last>Babu</b:Last>
          </b:Person>
        </b:NameList>
      </b:Author>
    </b:Author>
    <b:Year>2016</b:Year>
    <b:RefOrder>7</b:RefOrder>
  </b:Source>
</b:Sources>
</file>

<file path=customXml/itemProps1.xml><?xml version="1.0" encoding="utf-8"?>
<ds:datastoreItem xmlns:ds="http://schemas.openxmlformats.org/officeDocument/2006/customXml" ds:itemID="{8E2A2FF8-6D0C-4A13-809D-2849F4A33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12</Pages>
  <Words>2871</Words>
  <Characters>16368</Characters>
  <Application>Microsoft Office Word</Application>
  <DocSecurity>0</DocSecurity>
  <Lines>136</Lines>
  <Paragraphs>38</Paragraphs>
  <ScaleCrop>false</ScaleCrop>
  <Company/>
  <LinksUpToDate>false</LinksUpToDate>
  <CharactersWithSpaces>19201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2026-07-22T01:44:00Z</dcterms:created>
  <dcterms:modified xsi:type="dcterms:W3CDTF">2026-07-23T02:19:00Z</dcterms:modified>
</cp:coreProperties>
</file>