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Good food does not need to be complicated. Some of the most satisfying meals begin with a handful of familiar ingredients: ripe tomatoes, good olive oil, fresh herbs, a squeeze of lemon, and a simple source of protein. The Mediterranean way of cooking understands this naturally. Instead of hiding ingredients behind complicated techniques, it gives them enough attention to taste their best.</w:t>
      </w:r>
    </w:p>
    <w:p>
      <w:pPr>
        <w:pStyle w:val="BodyText"/>
      </w:pPr>
      <w:r>
        <w:t xml:space="preserve">This book is built for real life. Most of us do not have hours to prepare dinner on a Tuesday evening, and we should not need them. A well-seasoned piece of chicken, a crisp salad, creamy yogurt sauce, and warm grains can become a complete meal without turning the kitchen upside down. The goal is simple: maximum flavor from reasonable effort.</w:t>
      </w:r>
    </w:p>
    <w:p>
      <w:pPr>
        <w:pStyle w:val="BodyText"/>
      </w:pPr>
      <w:r>
        <w:t xml:space="preserve">Protein is an important part of these recipes, but it is never the whole story. A meal should also have freshness, texture, color, and contrast. Think tender salmon against a bright lemon-herb salad, creamy chickpeas with crisp vegetables, or golden chicken finished with cool yogurt and fragrant herbs. When these elements work together, healthy eating stops feeling like a compromise.</w:t>
      </w:r>
    </w:p>
    <w:p>
      <w:pPr>
        <w:pStyle w:val="BodyText"/>
      </w:pPr>
      <w:r>
        <w:t xml:space="preserve">Mediterranean-inspired cooking also gives us an exceptionally useful pantry. Olive oil, beans, lentils, whole grains, canned tomatoes, nuts, herbs, and spices can turn fresh ingredients into dinner with very little planning. Keep a few dependable staples nearby and you are already halfway to your next meal.</w:t>
      </w:r>
    </w:p>
    <w:p>
      <w:pPr>
        <w:pStyle w:val="BodyText"/>
      </w:pPr>
      <w:r>
        <w:t xml:space="preserve">You will notice that many ingredients appear throughout the book in completely different ways. This is intentional. The parsley bought for tonight’s chicken should not disappear into the back of the refrigerator. Tomorrow it might brighten a chickpea salad, become part of a green yogurt sauce, or finish a bowl of warm grains and roasted vegetables. Cooking this way makes shopping easier, reduces waste, and gives you more freedom in the kitchen.</w:t>
      </w:r>
    </w:p>
    <w:p>
      <w:pPr>
        <w:pStyle w:val="BodyText"/>
      </w:pPr>
      <w:r>
        <w:t xml:space="preserve">The recipes are written to tell you what to look for, not simply when to stop a timer. An onion is ready when it becomes soft and translucent. Fish is ready when the flesh turns opaque and separates easily. A sauce may need to simmer until it lightly coats the back of a spoon. These small visual cues build confidence and make recipes more reliable in different kitchens.</w:t>
      </w:r>
    </w:p>
    <w:p>
      <w:pPr>
        <w:pStyle w:val="BodyText"/>
      </w:pPr>
      <w:r>
        <w:t xml:space="preserve">There is also room to adapt. If you have chickpeas instead of white beans, use them. If parsley looks better than dill at the market, make the change. A recipe should provide direction without making you afraid to move away from it. The substitutions and variations throughout this book are there to help you cook with what you already have.</w:t>
      </w:r>
    </w:p>
    <w:p>
      <w:pPr>
        <w:pStyle w:val="BodyText"/>
      </w:pPr>
      <w:r>
        <w:t xml:space="preserve">And when friends or family come to the table, everyday food can still feel special. A colorful platter, a spoonful of yogurt sauce, fresh herbs, toasted nuts, or a final drizzle of olive oil can transform a simple meal without adding another hour of work. Presentation should make food more inviting, not more difficult.</w:t>
      </w:r>
    </w:p>
    <w:p>
      <w:pPr>
        <w:pStyle w:val="BodyText"/>
      </w:pPr>
      <w:r>
        <w:t xml:space="preserve">Above all, this is a book designed to be used. Fold the corners, make notes beside the recipes, adjust the seasoning, discover your favorites, and return to them often. Start with good ingredients, keep the method simple, and give flavor the attention it deserves. That is where effortless cooking begins.</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file>