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- 5/1 Profile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5-1 Profile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5/1 Profile, you naturally carry a blend of profound depth and significant responsibility. </w:t>
      </w:r>
    </w:p>
    <w:p>
      <w:r>
        <w:rPr>
          <w:rFonts w:ascii="IM Fell English" w:hAnsi="IM Fell English"/>
          <w:color w:val="141414"/>
          <w:sz w:val="24"/>
        </w:rPr>
        <w:t xml:space="preserve">Others often look to you for guidance, leadership, or solutions—sometimes before you feel prepared to provide them. </w:t>
      </w:r>
    </w:p>
    <w:p>
      <w:r>
        <w:rPr>
          <w:rFonts w:ascii="IM Fell English" w:hAnsi="IM Fell English"/>
          <w:color w:val="141414"/>
          <w:sz w:val="24"/>
        </w:rPr>
        <w:t xml:space="preserve">There is an undeniable strength to your presence.  </w:t>
      </w:r>
    </w:p>
    <w:p>
      <w:r>
        <w:rPr>
          <w:rFonts w:ascii="IM Fell English" w:hAnsi="IM Fell English"/>
          <w:color w:val="141414"/>
          <w:sz w:val="24"/>
        </w:rPr>
        <w:t>Others may see you as: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capable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wise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dependable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resourceful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insightful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someone who can “handle things”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someone who knows how to solve problems</w:t>
      </w:r>
    </w:p>
    <w:p>
      <w:r>
        <w:rPr>
          <w:rFonts w:ascii="IM Fell English" w:hAnsi="IM Fell English"/>
          <w:color w:val="141414"/>
          <w:sz w:val="24"/>
        </w:rPr>
        <w:t xml:space="preserve">Simultaneously, your Line 1 foundation deeply values thorough preparation and a solid understanding of the facts. </w:t>
      </w:r>
    </w:p>
    <w:p>
      <w:r>
        <w:rPr>
          <w:rFonts w:ascii="IM Fell English" w:hAnsi="IM Fell English"/>
          <w:color w:val="141414"/>
          <w:sz w:val="24"/>
        </w:rPr>
        <w:t xml:space="preserve">Surface-level knowledge rarely satisfies you; you prefer to speak from a place of genuine expertise. </w:t>
      </w:r>
    </w:p>
    <w:p>
      <w:r>
        <w:rPr>
          <w:rFonts w:ascii="IM Fell English" w:hAnsi="IM Fell English"/>
          <w:color w:val="141414"/>
          <w:sz w:val="24"/>
        </w:rPr>
        <w:t>You often feel more confident when you: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understand something thoroughly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have researched deeply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trust your own knowledge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 emotionally certain before stepping forward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know there is substance beneath what you are offering</w:t>
      </w:r>
    </w:p>
    <w:p>
      <w:r>
        <w:rPr>
          <w:rFonts w:ascii="IM Fell English" w:hAnsi="IM Fell English"/>
          <w:color w:val="141414"/>
          <w:sz w:val="24"/>
        </w:rPr>
        <w:t xml:space="preserve">This interplay creates a unique dynamic. </w:t>
      </w:r>
    </w:p>
    <w:p>
      <w:r>
        <w:rPr>
          <w:rFonts w:ascii="IM Fell English" w:hAnsi="IM Fell English"/>
          <w:color w:val="141414"/>
          <w:sz w:val="24"/>
        </w:rPr>
        <w:t xml:space="preserve">While the world projects certainty onto you, internally you may still be researching, refining, and ensuring you fully grasp the situation before stepping forward.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Your life often teaches lessons around: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leadership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projection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trust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discernment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responsibility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visibility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boundaries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learning how to stay connected to yourself while others project expectations onto you</w:t>
      </w:r>
    </w:p>
    <w:p>
      <w:r>
        <w:rPr>
          <w:rFonts w:ascii="IM Fell English" w:hAnsi="IM Fell English"/>
          <w:color w:val="141414"/>
          <w:sz w:val="24"/>
        </w:rPr>
        <w:t xml:space="preserve">Your purpose extends far beyond being impressive. </w:t>
      </w:r>
    </w:p>
    <w:p>
      <w:r>
        <w:rPr>
          <w:rFonts w:ascii="IM Fell English" w:hAnsi="IM Fell English"/>
          <w:color w:val="141414"/>
          <w:sz w:val="24"/>
        </w:rPr>
        <w:t xml:space="preserve">You are here to discover how to lead from personal truth rather than external pressure.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A primary challenge for a 5/1 Profile is managing the emotional weight of external expectations over time. </w:t>
      </w:r>
    </w:p>
    <w:p>
      <w:r>
        <w:rPr>
          <w:rFonts w:ascii="IM Fell English" w:hAnsi="IM Fell English"/>
          <w:color w:val="141414"/>
          <w:sz w:val="24"/>
        </w:rPr>
        <w:t xml:space="preserve">Since others often project capability onto you, it’s easy to unconsciously step into the role of the person who: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solves everyone’s problems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overfunctions in relationships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carries responsibility for other people’s emotions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feels pressure to always “have answers”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struggles to admit when you need support too</w:t>
      </w:r>
    </w:p>
    <w:p>
      <w:r>
        <w:rPr>
          <w:rFonts w:ascii="IM Fell English" w:hAnsi="IM Fell English"/>
          <w:color w:val="141414"/>
          <w:sz w:val="24"/>
        </w:rPr>
        <w:t xml:space="preserve">Misunderstandings can also feel deeply unsettling for you. </w:t>
      </w:r>
    </w:p>
    <w:p>
      <w:r>
        <w:rPr>
          <w:rFonts w:ascii="IM Fell English" w:hAnsi="IM Fell English"/>
          <w:color w:val="141414"/>
          <w:sz w:val="24"/>
        </w:rPr>
        <w:t xml:space="preserve">The Line 5 projection field often leads others to make assumptions about you that don't quite hit the mark. </w:t>
      </w:r>
    </w:p>
    <w:p>
      <w:r>
        <w:rPr>
          <w:rFonts w:ascii="IM Fell English" w:hAnsi="IM Fell English"/>
          <w:color w:val="141414"/>
          <w:sz w:val="24"/>
        </w:rPr>
        <w:t>Others may: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idealize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expect you to rescue situations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assume you can handle more than you actually want to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become disappointed when you set boundaries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project frustration onto you when you cannot fulfill unrealistic expectations</w:t>
      </w:r>
    </w:p>
    <w:p>
      <w:r>
        <w:rPr>
          <w:rFonts w:ascii="IM Fell English" w:hAnsi="IM Fell English"/>
          <w:color w:val="141414"/>
          <w:sz w:val="24"/>
        </w:rPr>
        <w:t xml:space="preserve">This dynamic can create significant pressure to maintain a constant image of strength or certainty. </w:t>
      </w:r>
    </w:p>
    <w:p>
      <w:r>
        <w:rPr>
          <w:rFonts w:ascii="IM Fell English" w:hAnsi="IM Fell English"/>
          <w:color w:val="141414"/>
          <w:sz w:val="24"/>
        </w:rPr>
        <w:t xml:space="preserve">Meanwhile, your Line 1 nature craves security and a solid foundation before you feel comfortable committing. </w:t>
      </w:r>
    </w:p>
    <w:p>
      <w:r>
        <w:rPr>
          <w:rFonts w:ascii="IM Fell English" w:hAnsi="IM Fell English"/>
          <w:color w:val="141414"/>
          <w:sz w:val="24"/>
        </w:rPr>
        <w:t>So when you feel unprepared, unsupported, or uncertain, you may: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over-research before taking action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become hesitant to fully step forward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fear making mistakes publicly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 emotionally burdened by visibility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withdraw when expectations become too intense</w:t>
      </w:r>
    </w:p>
    <w:p>
      <w:r>
        <w:rPr>
          <w:rFonts w:ascii="IM Fell English" w:hAnsi="IM Fell English"/>
          <w:color w:val="141414"/>
          <w:sz w:val="24"/>
        </w:rPr>
        <w:t xml:space="preserve">You might also find it difficult to trust that your value isn’t tied solely to what you provide for others.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You thrive when your leadership is rooted in authenticity instead of obligation. </w:t>
      </w:r>
    </w:p>
    <w:p>
      <w:r>
        <w:rPr>
          <w:rFonts w:ascii="IM Fell English" w:hAnsi="IM Fell English"/>
          <w:color w:val="141414"/>
          <w:sz w:val="24"/>
        </w:rPr>
        <w:t xml:space="preserve">This profile flourishes when you release the need to fulfill every projection and instead become intentional about: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 invest your energy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who receives access to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responsibilities are truly yours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kind of leadership actually feels aligned</w:t>
      </w:r>
    </w:p>
    <w:p>
      <w:r>
        <w:rPr>
          <w:rFonts w:ascii="IM Fell English" w:hAnsi="IM Fell English"/>
          <w:color w:val="141414"/>
          <w:sz w:val="24"/>
        </w:rPr>
        <w:t>You may feel most supported in relationships where: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expectations are realistic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communication is honest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 respect your humanity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do not need to constantly perform competence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support flows both ways</w:t>
      </w:r>
    </w:p>
    <w:p>
      <w:r>
        <w:rPr>
          <w:rFonts w:ascii="IM Fell English" w:hAnsi="IM Fell English"/>
          <w:color w:val="141414"/>
          <w:sz w:val="24"/>
        </w:rPr>
        <w:t xml:space="preserve">Growth involves recognizing that being capable doesn't require being endlessly available.  </w:t>
      </w:r>
    </w:p>
    <w:p>
      <w:r>
        <w:rPr>
          <w:rFonts w:ascii="IM Fell English" w:hAnsi="IM Fell English"/>
          <w:color w:val="141414"/>
          <w:sz w:val="24"/>
        </w:rPr>
        <w:t xml:space="preserve">Your wisdom gains strength when it is grounded in truth rather than the pressure to uphold an image. </w:t>
      </w:r>
    </w:p>
    <w:p>
      <w:r>
        <w:rPr>
          <w:rFonts w:ascii="IM Fell English" w:hAnsi="IM Fell English"/>
          <w:color w:val="141414"/>
          <w:sz w:val="24"/>
        </w:rPr>
        <w:t xml:space="preserve">Given that your Line 1 values depth, you feel most aligned when you grant yourself the time to: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learn thoroughly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prepare intentionally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build confidence from real understanding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trust your own process before stepping outward</w:t>
      </w:r>
    </w:p>
    <w:p>
      <w:r>
        <w:rPr>
          <w:rFonts w:ascii="IM Fell English" w:hAnsi="IM Fell English"/>
          <w:color w:val="141414"/>
          <w:sz w:val="24"/>
        </w:rPr>
        <w:t>You are often someone who naturally influences others.</w:t>
      </w:r>
    </w:p>
    <w:p>
      <w:r>
        <w:rPr>
          <w:rFonts w:ascii="IM Fell English" w:hAnsi="IM Fell English"/>
          <w:color w:val="141414"/>
          <w:sz w:val="24"/>
        </w:rPr>
        <w:t xml:space="preserve">However, your impact is most sustainable when it stems from integrity rather than emotional overextension.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For the 5/1 Profile, self-care centers on separating your core identity from the roles and expectations projected onto you. </w:t>
      </w:r>
    </w:p>
    <w:p>
      <w:r>
        <w:rPr>
          <w:rFonts w:ascii="IM Fell English" w:hAnsi="IM Fell English"/>
          <w:color w:val="141414"/>
          <w:sz w:val="24"/>
        </w:rPr>
        <w:t xml:space="preserve">Because you naturally attract responsibility, it’s vital to regularly reconnect with: 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actual needs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real emotional capacity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personal desires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own identity outside of being helpful or capable</w:t>
      </w:r>
    </w:p>
    <w:p>
      <w:r>
        <w:rPr>
          <w:rFonts w:ascii="IM Fell English" w:hAnsi="IM Fell English"/>
          <w:color w:val="141414"/>
          <w:sz w:val="24"/>
        </w:rPr>
        <w:t xml:space="preserve">For you, wellness is inextricably linked to the release of pressure. </w:t>
      </w:r>
    </w:p>
    <w:p>
      <w:r>
        <w:rPr>
          <w:rFonts w:ascii="IM Fell English" w:hAnsi="IM Fell English"/>
          <w:color w:val="141414"/>
          <w:sz w:val="24"/>
        </w:rPr>
        <w:t xml:space="preserve">Not the pressure to grow or heal perfectly, but the weight of constantly carrying, solving, and holding everything together for everyone else.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Reflective practices are especially supportive when they help you identify where you might be over-identifying with your responsibilities. </w:t>
      </w:r>
    </w:p>
    <w:p>
      <w:r>
        <w:rPr>
          <w:rFonts w:ascii="IM Fell English" w:hAnsi="IM Fell English"/>
          <w:color w:val="141414"/>
          <w:sz w:val="24"/>
        </w:rPr>
        <w:t>This could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journaling about where you feel emotionally over-responsible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making lists of what is actually yours to carry versus what belongs to others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reducing the habit of immediately fixing problems for everyone around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intentional boundaries around emotional labor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allowing yourself to be supported without guilt</w:t>
      </w:r>
    </w:p>
    <w:p>
      <w:r>
        <w:rPr>
          <w:rFonts w:ascii="IM Fell English" w:hAnsi="IM Fell English"/>
          <w:color w:val="141414"/>
          <w:sz w:val="24"/>
        </w:rPr>
        <w:t xml:space="preserve">Physical movement can also be profoundly restorative, helping you discharge built-up tension and reclaim your personal power. This activity is most effective when focused on cultivating inner stability rather than achieving an outward display. </w:t>
      </w:r>
    </w:p>
    <w:p>
      <w:r>
        <w:rPr>
          <w:rFonts w:ascii="IM Fell English" w:hAnsi="IM Fell English"/>
          <w:color w:val="141414"/>
          <w:sz w:val="24"/>
        </w:rPr>
        <w:t>True emotional relief is frequently found in embracing these core truths: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are not required to bear every burden alone.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It is perfectly acceptable to acknowledge your human limitations.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value is not tied to your ability to fix every problem that arises.</w:t>
      </w:r>
    </w:p>
    <w:p>
      <w:r>
        <w:rPr>
          <w:rFonts w:ascii="IM Fell English" w:hAnsi="IM Fell English"/>
          <w:color w:val="141414"/>
          <w:sz w:val="24"/>
        </w:rPr>
        <w:t>To maintain your center, it can be helpful to check in with yourself through these inquiries: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Is my desire to help coming from a place of genuine desire or mere duty?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Which of the pressures I feel were actually placed on me by someone else?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Am I being recognized for my authentic self?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do I need to establish clearer limits regarding what I take on?</w:t>
      </w:r>
    </w:p>
    <w:p>
      <w:r>
        <w:rPr>
          <w:rFonts w:ascii="IM Fell English" w:hAnsi="IM Fell English"/>
          <w:color w:val="141414"/>
          <w:sz w:val="24"/>
        </w:rPr>
        <w:t xml:space="preserve">These reflections help strip away external projections, allowing you to reconnect with your authentic self.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