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- 5/2 Profile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5-2 Profile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5/2 Profile, you carry a quiet tension between visibility and privacy. </w:t>
      </w:r>
    </w:p>
    <w:p>
      <w:r>
        <w:rPr>
          <w:rFonts w:ascii="IM Fell English" w:hAnsi="IM Fell English"/>
          <w:color w:val="141414"/>
          <w:sz w:val="24"/>
        </w:rPr>
        <w:t xml:space="preserve">While part of you naturally draws attention and projections, the other deeply needs space to simply exist without constant performance or external demands.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With this profile, you are frequently perceived as: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capable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insightful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calming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naturally gifted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others turn to for answers or direction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who can “help” or “fix” situations</w:t>
      </w:r>
    </w:p>
    <w:p>
      <w:r>
        <w:rPr>
          <w:rFonts w:ascii="IM Fell English" w:hAnsi="IM Fell English"/>
          <w:color w:val="141414"/>
          <w:sz w:val="24"/>
        </w:rPr>
        <w:t>And yet privately, you may crave a much simpler experience of life than others expect from you.</w:t>
      </w:r>
    </w:p>
    <w:p>
      <w:r>
        <w:rPr>
          <w:rFonts w:ascii="IM Fell English" w:hAnsi="IM Fell English"/>
          <w:color w:val="141414"/>
          <w:sz w:val="24"/>
        </w:rPr>
        <w:t>The Line 2 part of your profile often wants: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peace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freedom from pressure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space to recharge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time alone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the ability to move naturally without constant visibility</w:t>
      </w:r>
    </w:p>
    <w:p>
      <w:r>
        <w:rPr>
          <w:rFonts w:ascii="IM Fell English" w:hAnsi="IM Fell English"/>
          <w:color w:val="141414"/>
          <w:sz w:val="24"/>
        </w:rPr>
        <w:t>Meanwhile, the Line 5 energy can pull you into leadership, responsibility, or projection whether you intentionally seek it out or not.</w:t>
      </w:r>
    </w:p>
    <w:p>
      <w:r>
        <w:rPr>
          <w:rFonts w:ascii="IM Fell English" w:hAnsi="IM Fell English"/>
          <w:color w:val="141414"/>
          <w:sz w:val="24"/>
        </w:rPr>
        <w:t>This can create a life experience where: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see potential in you before you fully recognize it yourself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others expect more from you than you may emotionally want to give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opportunities find you unexpectedly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visibility feels both natural and emotionally complicated</w:t>
      </w:r>
    </w:p>
    <w:p>
      <w:r>
        <w:rPr>
          <w:rFonts w:ascii="IM Fell English" w:hAnsi="IM Fell English"/>
          <w:color w:val="141414"/>
          <w:sz w:val="24"/>
        </w:rPr>
        <w:t xml:space="preserve">Your path teaches deep lessons around: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identity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boundaries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authenticity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discernment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visibility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honesty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learning how to stay connected to yourself while navigating other people’s expectations</w:t>
      </w:r>
    </w:p>
    <w:p>
      <w:r>
        <w:rPr>
          <w:rFonts w:ascii="IM Fell English" w:hAnsi="IM Fell English"/>
          <w:color w:val="141414"/>
          <w:sz w:val="24"/>
        </w:rPr>
        <w:t>You are not here to become who everyone else needs you to be.</w:t>
      </w:r>
    </w:p>
    <w:p>
      <w:r>
        <w:rPr>
          <w:rFonts w:ascii="IM Fell English" w:hAnsi="IM Fell English"/>
          <w:color w:val="141414"/>
          <w:sz w:val="24"/>
        </w:rPr>
        <w:t>You are here to learn how to remain yourself while being seen.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>One of the biggest challenges for a 5/2 Profile is losing yourself inside the projections and expectations of other people.</w:t>
      </w:r>
    </w:p>
    <w:p>
      <w:r>
        <w:rPr>
          <w:rFonts w:ascii="IM Fell English" w:hAnsi="IM Fell English"/>
          <w:color w:val="141414"/>
          <w:sz w:val="24"/>
        </w:rPr>
        <w:t>Because others often sense capability in you, you may unconsciously become: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overly responsible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overavailable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the person everyone leans 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constantly solving problems for others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disconnected from your own needs while supporting everyone else</w:t>
      </w:r>
    </w:p>
    <w:p>
      <w:r>
        <w:rPr>
          <w:rFonts w:ascii="IM Fell English" w:hAnsi="IM Fell English"/>
          <w:color w:val="141414"/>
          <w:sz w:val="24"/>
        </w:rPr>
        <w:t>At the same time, the Line 2 part of you naturally needs periods of retreat and separation from outside demands.</w:t>
      </w:r>
    </w:p>
    <w:p>
      <w:r>
        <w:rPr>
          <w:rFonts w:ascii="IM Fell English" w:hAnsi="IM Fell English"/>
          <w:color w:val="141414"/>
          <w:sz w:val="24"/>
        </w:rPr>
        <w:t>Without enough space to reconnect with yourself, you may begin feeling: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trapped by expectations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resentful of constant access to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misunderstood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pressured to perform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disconnected from your own desires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exhausted from being “on”</w:t>
      </w:r>
    </w:p>
    <w:p>
      <w:r>
        <w:rPr>
          <w:rFonts w:ascii="IM Fell English" w:hAnsi="IM Fell English"/>
          <w:color w:val="141414"/>
          <w:sz w:val="24"/>
        </w:rPr>
        <w:t>You may also struggle with visibility itself.</w:t>
      </w:r>
    </w:p>
    <w:p>
      <w:r>
        <w:rPr>
          <w:rFonts w:ascii="IM Fell English" w:hAnsi="IM Fell English"/>
          <w:color w:val="141414"/>
          <w:sz w:val="24"/>
        </w:rPr>
        <w:t>Part of you may genuinely influence people easily…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while another part quietly wishes to be left alone.</w:t>
      </w:r>
    </w:p>
    <w:p>
      <w:r>
        <w:rPr>
          <w:rFonts w:ascii="IM Fell English" w:hAnsi="IM Fell English"/>
          <w:color w:val="141414"/>
          <w:sz w:val="24"/>
        </w:rPr>
        <w:t>This can create inner conflict around: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leadership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sharing your gifts publicly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being emotionally accessible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visibility in relationships or work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how much of yourself to reveal to others</w:t>
      </w:r>
    </w:p>
    <w:p>
      <w:r>
        <w:rPr>
          <w:rFonts w:ascii="IM Fell English" w:hAnsi="IM Fell English"/>
          <w:color w:val="141414"/>
          <w:sz w:val="24"/>
        </w:rPr>
        <w:t>You may additionally become highly sensitive to disappointment from others.</w:t>
      </w:r>
    </w:p>
    <w:p>
      <w:r>
        <w:rPr>
          <w:rFonts w:ascii="IM Fell English" w:hAnsi="IM Fell English"/>
          <w:color w:val="141414"/>
          <w:sz w:val="24"/>
        </w:rPr>
        <w:t>Because the Line 5 projection field can create unrealistic expectations, people may sometimes react strongly when you: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set boundaries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change directions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cannot save a situation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reveal your humanity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stop being who they imagined you to be</w:t>
      </w:r>
    </w:p>
    <w:p>
      <w:r>
        <w:rPr>
          <w:rFonts w:ascii="IM Fell English" w:hAnsi="IM Fell English"/>
          <w:color w:val="141414"/>
          <w:sz w:val="24"/>
        </w:rPr>
        <w:t>Over time, this can make you emotionally cautious about being fully seen.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>You tend to thrive when you stop trying to manage everyone else’s perception of you and instead focus on staying connected to your own truth.</w:t>
      </w:r>
    </w:p>
    <w:p>
      <w:r>
        <w:rPr>
          <w:rFonts w:ascii="IM Fell English" w:hAnsi="IM Fell English"/>
          <w:color w:val="141414"/>
          <w:sz w:val="24"/>
        </w:rPr>
        <w:t xml:space="preserve">This profile flourishes when there is balance between: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meaningful visibility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and protected privacy</w:t>
      </w:r>
    </w:p>
    <w:p>
      <w:r>
        <w:rPr>
          <w:rFonts w:ascii="IM Fell English" w:hAnsi="IM Fell English"/>
          <w:color w:val="141414"/>
          <w:sz w:val="24"/>
        </w:rPr>
        <w:t>You are not designed to be endlessly available.</w:t>
      </w:r>
    </w:p>
    <w:p>
      <w:r>
        <w:rPr>
          <w:rFonts w:ascii="IM Fell English" w:hAnsi="IM Fell English"/>
          <w:color w:val="141414"/>
          <w:sz w:val="24"/>
        </w:rPr>
        <w:t>And you are also not meant to completely hide yourself away from the world.</w:t>
      </w:r>
    </w:p>
    <w:p>
      <w:r>
        <w:rPr>
          <w:rFonts w:ascii="IM Fell English" w:hAnsi="IM Fell English"/>
          <w:color w:val="141414"/>
          <w:sz w:val="24"/>
        </w:rPr>
        <w:t>You often feel healthiest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alone time is respected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relationships feel emotionally reciprocal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visibility feels intentional rather than forced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gifts are appreciated without becoming obligations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have room to reconnect with yourself regularly</w:t>
      </w:r>
    </w:p>
    <w:p>
      <w:r>
        <w:rPr>
          <w:rFonts w:ascii="IM Fell English" w:hAnsi="IM Fell English"/>
          <w:color w:val="141414"/>
          <w:sz w:val="24"/>
        </w:rPr>
        <w:t>You may also notice that your influence becomes strongest when you allow it to happen naturally instead of trying to constantly prove yourself.</w:t>
      </w:r>
    </w:p>
    <w:p>
      <w:r>
        <w:rPr>
          <w:rFonts w:ascii="IM Fell English" w:hAnsi="IM Fell English"/>
          <w:color w:val="141414"/>
          <w:sz w:val="24"/>
        </w:rPr>
        <w:t xml:space="preserve">The Line 2 part of your profile carries innate gifts that work best when expressed organically rather than under pressure. </w:t>
      </w:r>
    </w:p>
    <w:p>
      <w:r>
        <w:rPr>
          <w:rFonts w:ascii="IM Fell English" w:hAnsi="IM Fell English"/>
          <w:color w:val="141414"/>
          <w:sz w:val="24"/>
        </w:rPr>
        <w:t xml:space="preserve">Simultaneously, the Line 5 energy creates impact because people trust your insight and presence. </w:t>
      </w:r>
    </w:p>
    <w:p>
      <w:r>
        <w:rPr>
          <w:rFonts w:ascii="IM Fell English" w:hAnsi="IM Fell English"/>
          <w:color w:val="141414"/>
          <w:sz w:val="24"/>
        </w:rPr>
        <w:t>You tend to flourish in relationships where: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allow you to be human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expectations feel realistic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connection feels mutual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boundaries are respected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are valued beyond what you provide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Self-care for a 5/2 Profile centers on nurturing your inner world while navigating visibility and external projections. </w:t>
      </w:r>
    </w:p>
    <w:p>
      <w:r>
        <w:rPr>
          <w:rFonts w:ascii="IM Fell English" w:hAnsi="IM Fell English"/>
          <w:color w:val="141414"/>
          <w:sz w:val="24"/>
        </w:rPr>
        <w:t>Because this profile can easily become consumed by external expectation, you may benefit from regularly creating intentional separation from: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noise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demands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projection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other people’s urgency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constant accessibility</w:t>
      </w:r>
    </w:p>
    <w:p>
      <w:r>
        <w:rPr>
          <w:rFonts w:ascii="IM Fell English" w:hAnsi="IM Fell English"/>
          <w:color w:val="141414"/>
          <w:sz w:val="24"/>
        </w:rPr>
        <w:t>For you, wellness is often tied to returning to yourself.</w:t>
      </w:r>
    </w:p>
    <w:p>
      <w:r>
        <w:rPr>
          <w:rFonts w:ascii="IM Fell English" w:hAnsi="IM Fell English"/>
          <w:color w:val="141414"/>
          <w:sz w:val="24"/>
        </w:rPr>
        <w:t xml:space="preserve">Not the version people expect, but the self that exists beneath performance, helpfulness, and responsibility.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 may find emotional nourishment in private practices that allow you to reconnect with your natural rhythm. </w:t>
      </w:r>
    </w:p>
    <w:p>
      <w:r>
        <w:rPr>
          <w:rFonts w:ascii="IM Fell English" w:hAnsi="IM Fell English"/>
          <w:color w:val="141414"/>
          <w:sz w:val="24"/>
        </w:rPr>
        <w:t>This could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solo creative hobbies with no pressure to monetize or share them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journaling about whatyouactually want versus what others expect from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intentionally unplugging from constant communication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spending uninterrupted time alone without feeling guilty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reducing the emotional habit of immediately responding to everyone else’s needs</w:t>
      </w:r>
    </w:p>
    <w:p>
      <w:r>
        <w:rPr>
          <w:rFonts w:ascii="IM Fell English" w:hAnsi="IM Fell English"/>
          <w:color w:val="141414"/>
          <w:sz w:val="24"/>
        </w:rPr>
        <w:t xml:space="preserve">Movement is most supportive when it fosters a connection with yourself away from outside eyes. Practices that prioritize emotional spaciousness often feel more nourishing than those rooted in performance or pressure. </w:t>
      </w:r>
    </w:p>
    <w:p>
      <w:r>
        <w:rPr>
          <w:rFonts w:ascii="IM Fell English" w:hAnsi="IM Fell English"/>
          <w:color w:val="141414"/>
          <w:sz w:val="24"/>
        </w:rPr>
        <w:t>True emotional support is frequently found in internalizing these reminders: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 am permitted to exist independently of what others expect of me.”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“Constant usefulness is not a requirement for my existence.”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“My private life is worthy of dedicated care.”</w:t>
      </w:r>
    </w:p>
    <w:p>
      <w:r>
        <w:rPr>
          <w:rFonts w:ascii="IM Fell English" w:hAnsi="IM Fell English"/>
          <w:color w:val="141414"/>
          <w:sz w:val="24"/>
        </w:rPr>
        <w:t>To maintain a healthy balance between your public visibility and personal wellbeing, consider a regular practice of self-inquiry: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Is this a responsibility I truly desire, or is it born of emotional pressure?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Am I offering help out of genuine alignment or mere obligation?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When was the last time I truly reconnected with my inner self?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 what areas of my life do I require more space, privacy, or firmer boundaries?</w:t>
      </w:r>
    </w:p>
    <w:p>
      <w:r>
        <w:rPr>
          <w:rFonts w:ascii="IM Fell English" w:hAnsi="IM Fell English"/>
          <w:color w:val="141414"/>
          <w:sz w:val="24"/>
        </w:rPr>
        <w:t>Ultimately, protecting your inner life is the most powerful way to sustain your presence and influence in the outer world.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